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B51887" w:rsidRDefault="00B52D22">
      <w:pPr>
        <w:pStyle w:val="4"/>
      </w:pPr>
      <w:r w:rsidRPr="00B51887">
        <w:t>АДМИНИСТРАЦИЯ  МУНИЦИПАЛЬНОГО  ОБРАЗОВАНИЯ</w:t>
      </w:r>
    </w:p>
    <w:p w:rsidR="00B52D22" w:rsidRPr="00B51887" w:rsidRDefault="00B52D22">
      <w:pPr>
        <w:jc w:val="center"/>
        <w:rPr>
          <w:b/>
          <w:sz w:val="22"/>
        </w:rPr>
      </w:pPr>
      <w:r w:rsidRPr="00B51887">
        <w:rPr>
          <w:b/>
          <w:sz w:val="22"/>
        </w:rPr>
        <w:t xml:space="preserve">ТИХВИНСКИЙ  МУНИЦИПАЛЬНЫЙ  РАЙОН </w:t>
      </w:r>
    </w:p>
    <w:p w:rsidR="00B52D22" w:rsidRPr="00B51887" w:rsidRDefault="00B52D22">
      <w:pPr>
        <w:jc w:val="center"/>
        <w:rPr>
          <w:b/>
          <w:sz w:val="22"/>
        </w:rPr>
      </w:pPr>
      <w:r w:rsidRPr="00B51887">
        <w:rPr>
          <w:b/>
          <w:sz w:val="22"/>
        </w:rPr>
        <w:t>ЛЕНИНГРАДСКОЙ  ОБЛАСТИ</w:t>
      </w:r>
    </w:p>
    <w:p w:rsidR="00B52D22" w:rsidRPr="00B51887" w:rsidRDefault="00B52D22">
      <w:pPr>
        <w:jc w:val="center"/>
        <w:rPr>
          <w:b/>
          <w:sz w:val="22"/>
        </w:rPr>
      </w:pPr>
      <w:r w:rsidRPr="00B51887">
        <w:rPr>
          <w:b/>
          <w:sz w:val="22"/>
        </w:rPr>
        <w:t>(АДМИНИСТРАЦИЯ  ТИХВИНСКОГО  РАЙОНА)</w:t>
      </w:r>
    </w:p>
    <w:p w:rsidR="00B52D22" w:rsidRPr="00B51887" w:rsidRDefault="00B52D22">
      <w:pPr>
        <w:jc w:val="center"/>
        <w:rPr>
          <w:b/>
          <w:sz w:val="32"/>
        </w:rPr>
      </w:pPr>
    </w:p>
    <w:p w:rsidR="00B52D22" w:rsidRPr="00B51887" w:rsidRDefault="00B52D22">
      <w:pPr>
        <w:jc w:val="center"/>
        <w:rPr>
          <w:sz w:val="10"/>
        </w:rPr>
      </w:pPr>
      <w:r w:rsidRPr="00B51887">
        <w:rPr>
          <w:b/>
          <w:sz w:val="32"/>
        </w:rPr>
        <w:t>ПОСТАНОВЛЕНИЕ</w:t>
      </w:r>
    </w:p>
    <w:p w:rsidR="00B52D22" w:rsidRPr="00B51887" w:rsidRDefault="00B52D22">
      <w:pPr>
        <w:jc w:val="center"/>
        <w:rPr>
          <w:sz w:val="10"/>
        </w:rPr>
      </w:pPr>
    </w:p>
    <w:p w:rsidR="00B52D22" w:rsidRPr="00B51887" w:rsidRDefault="00B52D22">
      <w:pPr>
        <w:jc w:val="center"/>
        <w:rPr>
          <w:sz w:val="10"/>
        </w:rPr>
      </w:pPr>
    </w:p>
    <w:p w:rsidR="00B52D22" w:rsidRPr="00B51887" w:rsidRDefault="00B52D22">
      <w:pPr>
        <w:tabs>
          <w:tab w:val="left" w:pos="4962"/>
        </w:tabs>
        <w:rPr>
          <w:sz w:val="16"/>
        </w:rPr>
      </w:pPr>
    </w:p>
    <w:p w:rsidR="00B52D22" w:rsidRPr="00B51887" w:rsidRDefault="00B52D22">
      <w:pPr>
        <w:tabs>
          <w:tab w:val="left" w:pos="4962"/>
        </w:tabs>
        <w:jc w:val="center"/>
        <w:rPr>
          <w:sz w:val="16"/>
        </w:rPr>
      </w:pPr>
    </w:p>
    <w:p w:rsidR="00B52D22" w:rsidRPr="00B51887" w:rsidRDefault="00B52D22">
      <w:pPr>
        <w:tabs>
          <w:tab w:val="left" w:pos="851"/>
          <w:tab w:val="left" w:pos="3686"/>
        </w:tabs>
        <w:rPr>
          <w:sz w:val="24"/>
        </w:rPr>
      </w:pPr>
    </w:p>
    <w:p w:rsidR="00B52D22" w:rsidRPr="00B51887" w:rsidRDefault="00B51887">
      <w:pPr>
        <w:tabs>
          <w:tab w:val="left" w:pos="567"/>
          <w:tab w:val="left" w:pos="3686"/>
        </w:tabs>
      </w:pPr>
      <w:r w:rsidRPr="00B51887">
        <w:t xml:space="preserve">            21 июня 2023 г.           01-1582-а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B652DE" w:rsidTr="00B652DE">
        <w:tc>
          <w:tcPr>
            <w:tcW w:w="4928" w:type="dxa"/>
            <w:tcBorders>
              <w:top w:val="nil"/>
              <w:left w:val="nil"/>
              <w:bottom w:val="nil"/>
              <w:right w:val="nil"/>
            </w:tcBorders>
            <w:shd w:val="clear" w:color="auto" w:fill="auto"/>
          </w:tcPr>
          <w:p w:rsidR="008A3858" w:rsidRPr="00B652DE" w:rsidRDefault="00DF1227" w:rsidP="00B52D22">
            <w:pPr>
              <w:rPr>
                <w:sz w:val="24"/>
                <w:szCs w:val="24"/>
              </w:rPr>
            </w:pPr>
            <w:r w:rsidRPr="00B652DE">
              <w:rPr>
                <w:sz w:val="24"/>
                <w:szCs w:val="24"/>
              </w:rPr>
              <w:t>Об утвер</w:t>
            </w:r>
            <w:bookmarkStart w:id="0" w:name="_GoBack"/>
            <w:bookmarkEnd w:id="0"/>
            <w:r w:rsidRPr="00B652DE">
              <w:rPr>
                <w:sz w:val="24"/>
                <w:szCs w:val="24"/>
              </w:rPr>
              <w:t>ждении  административного регламента администрацией муниципального образования Тихвинский муниципальный район Ленинградской области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tc>
      </w:tr>
    </w:tbl>
    <w:p w:rsidR="00554BEC" w:rsidRPr="00A20D56" w:rsidRDefault="00DF1227" w:rsidP="00DF1227">
      <w:pPr>
        <w:ind w:right="-1"/>
        <w:rPr>
          <w:sz w:val="22"/>
          <w:szCs w:val="22"/>
        </w:rPr>
      </w:pPr>
      <w:r w:rsidRPr="00A20D56">
        <w:rPr>
          <w:sz w:val="22"/>
          <w:szCs w:val="22"/>
        </w:rPr>
        <w:t>21, 1400, ДО, НПА</w:t>
      </w:r>
    </w:p>
    <w:p w:rsidR="00DF1227" w:rsidRDefault="00DF1227" w:rsidP="00DF1227">
      <w:pPr>
        <w:ind w:right="-1"/>
        <w:rPr>
          <w:szCs w:val="28"/>
        </w:rPr>
      </w:pPr>
    </w:p>
    <w:p w:rsidR="00DF1227" w:rsidRPr="00DF1227" w:rsidRDefault="00DF1227" w:rsidP="00DF1227">
      <w:pPr>
        <w:ind w:right="-1" w:firstLine="709"/>
        <w:rPr>
          <w:szCs w:val="28"/>
        </w:rPr>
      </w:pPr>
      <w:r w:rsidRPr="00DF1227">
        <w:rPr>
          <w:szCs w:val="28"/>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Тихвинского района ПОСТАНОВЛЯЕТ: </w:t>
      </w:r>
    </w:p>
    <w:p w:rsidR="00DF1227" w:rsidRPr="00DF1227" w:rsidRDefault="00DF1227" w:rsidP="00DF1227">
      <w:pPr>
        <w:ind w:right="-1" w:firstLine="709"/>
        <w:rPr>
          <w:szCs w:val="28"/>
        </w:rPr>
      </w:pPr>
      <w:r w:rsidRPr="00DF1227">
        <w:rPr>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p w:rsidR="00DF1227" w:rsidRPr="00DF1227" w:rsidRDefault="00DF1227" w:rsidP="00DF1227">
      <w:pPr>
        <w:ind w:right="-1" w:firstLine="709"/>
        <w:rPr>
          <w:szCs w:val="28"/>
        </w:rPr>
      </w:pPr>
      <w:r w:rsidRPr="00DF1227">
        <w:rPr>
          <w:szCs w:val="28"/>
        </w:rPr>
        <w:t>2. Опубликовать в газете «Трудовая слава» и обнародовать настоящее постановление в сети Интернет на официальном сайте Тихвинского района: https://tikhvin.org/.</w:t>
      </w:r>
    </w:p>
    <w:p w:rsidR="00DF1227" w:rsidRDefault="00DF1227" w:rsidP="00DF1227">
      <w:pPr>
        <w:ind w:right="-1" w:firstLine="709"/>
        <w:rPr>
          <w:szCs w:val="28"/>
        </w:rPr>
      </w:pPr>
      <w:r w:rsidRPr="00DF1227">
        <w:rPr>
          <w:szCs w:val="28"/>
        </w:rPr>
        <w:t>3. Контроль за исполнением постановления возложить на заместителя главы администрации Тихвинского района по социальным и общим вопросам.</w:t>
      </w:r>
    </w:p>
    <w:p w:rsidR="00DF1227" w:rsidRDefault="00DF1227" w:rsidP="00DF1227">
      <w:pPr>
        <w:ind w:right="-1"/>
        <w:rPr>
          <w:szCs w:val="28"/>
        </w:rPr>
      </w:pPr>
    </w:p>
    <w:p w:rsidR="00DF1227" w:rsidRDefault="00DF1227" w:rsidP="00DF1227">
      <w:pPr>
        <w:ind w:right="-1"/>
        <w:rPr>
          <w:szCs w:val="28"/>
        </w:rPr>
      </w:pPr>
    </w:p>
    <w:p w:rsidR="00DF1227" w:rsidRDefault="00DF1227" w:rsidP="00DF1227">
      <w:pPr>
        <w:ind w:right="-1"/>
        <w:rPr>
          <w:szCs w:val="28"/>
        </w:rPr>
      </w:pPr>
      <w:r>
        <w:rPr>
          <w:szCs w:val="28"/>
        </w:rPr>
        <w:t>Глава администрации                                                                     Ю.А. Наумов</w:t>
      </w:r>
    </w:p>
    <w:p w:rsidR="00DF1227" w:rsidRDefault="00DF1227" w:rsidP="00DF1227">
      <w:pPr>
        <w:ind w:right="-1"/>
        <w:rPr>
          <w:szCs w:val="28"/>
        </w:rPr>
      </w:pPr>
    </w:p>
    <w:p w:rsidR="00DF1227" w:rsidRDefault="00DF1227" w:rsidP="00DF1227">
      <w:pPr>
        <w:ind w:right="-1"/>
        <w:rPr>
          <w:szCs w:val="28"/>
        </w:rPr>
      </w:pPr>
    </w:p>
    <w:p w:rsidR="00DF1227" w:rsidRDefault="00DF1227" w:rsidP="00DF1227">
      <w:pPr>
        <w:ind w:right="-1"/>
        <w:rPr>
          <w:szCs w:val="28"/>
        </w:rPr>
      </w:pPr>
    </w:p>
    <w:p w:rsidR="00DF1227" w:rsidRDefault="00DF1227" w:rsidP="00DF1227">
      <w:pPr>
        <w:ind w:right="-1"/>
        <w:rPr>
          <w:szCs w:val="28"/>
        </w:rPr>
      </w:pPr>
    </w:p>
    <w:p w:rsidR="00DF1227" w:rsidRDefault="00DF1227" w:rsidP="00DF1227">
      <w:pPr>
        <w:ind w:right="-1"/>
        <w:rPr>
          <w:szCs w:val="28"/>
        </w:rPr>
      </w:pPr>
    </w:p>
    <w:p w:rsidR="00DF1227" w:rsidRDefault="00DF1227" w:rsidP="00DF1227">
      <w:pPr>
        <w:ind w:right="-1"/>
        <w:rPr>
          <w:szCs w:val="28"/>
        </w:rPr>
      </w:pPr>
    </w:p>
    <w:p w:rsidR="00DF1227" w:rsidRDefault="00DF1227" w:rsidP="00DF1227">
      <w:pPr>
        <w:ind w:right="-1"/>
        <w:rPr>
          <w:szCs w:val="28"/>
        </w:rPr>
      </w:pPr>
    </w:p>
    <w:p w:rsidR="00DF1227" w:rsidRPr="00B652DE" w:rsidRDefault="00DF1227" w:rsidP="00DF1227">
      <w:pPr>
        <w:ind w:right="-1"/>
        <w:rPr>
          <w:sz w:val="22"/>
          <w:szCs w:val="22"/>
        </w:rPr>
      </w:pPr>
      <w:r w:rsidRPr="00B652DE">
        <w:rPr>
          <w:sz w:val="22"/>
          <w:szCs w:val="22"/>
        </w:rPr>
        <w:t>Почтарева Людмила Александровна,</w:t>
      </w:r>
    </w:p>
    <w:p w:rsidR="00DF1227" w:rsidRPr="00B652DE" w:rsidRDefault="00DF1227" w:rsidP="00DF1227">
      <w:pPr>
        <w:ind w:right="-1"/>
        <w:rPr>
          <w:sz w:val="22"/>
          <w:szCs w:val="22"/>
        </w:rPr>
      </w:pPr>
      <w:r w:rsidRPr="00B652DE">
        <w:rPr>
          <w:sz w:val="22"/>
          <w:szCs w:val="22"/>
        </w:rPr>
        <w:t xml:space="preserve">77-881, </w:t>
      </w:r>
      <w:r w:rsidRPr="00B652DE">
        <w:rPr>
          <w:sz w:val="22"/>
          <w:szCs w:val="22"/>
          <w:lang w:val="en-US"/>
        </w:rPr>
        <w:t>tikhvin</w:t>
      </w:r>
      <w:r w:rsidRPr="00B652DE">
        <w:rPr>
          <w:sz w:val="22"/>
          <w:szCs w:val="22"/>
        </w:rPr>
        <w:t>_</w:t>
      </w:r>
      <w:r w:rsidRPr="00B652DE">
        <w:rPr>
          <w:sz w:val="22"/>
          <w:szCs w:val="22"/>
          <w:lang w:val="en-US"/>
        </w:rPr>
        <w:t>sport</w:t>
      </w:r>
      <w:r w:rsidRPr="00B652DE">
        <w:rPr>
          <w:sz w:val="22"/>
          <w:szCs w:val="22"/>
        </w:rPr>
        <w:t>@</w:t>
      </w:r>
      <w:r w:rsidRPr="00B652DE">
        <w:rPr>
          <w:sz w:val="22"/>
          <w:szCs w:val="22"/>
          <w:lang w:val="en-US"/>
        </w:rPr>
        <w:t>mail</w:t>
      </w:r>
      <w:r w:rsidRPr="00B652DE">
        <w:rPr>
          <w:sz w:val="22"/>
          <w:szCs w:val="22"/>
        </w:rPr>
        <w:t>.</w:t>
      </w:r>
      <w:r w:rsidRPr="00B652DE">
        <w:rPr>
          <w:sz w:val="22"/>
          <w:szCs w:val="22"/>
          <w:lang w:val="en-US"/>
        </w:rPr>
        <w:t>ru</w:t>
      </w:r>
    </w:p>
    <w:p w:rsidR="00DF1227" w:rsidRDefault="00DF1227" w:rsidP="00DF1227">
      <w:pPr>
        <w:ind w:right="-1"/>
        <w:rPr>
          <w:szCs w:val="28"/>
        </w:rPr>
      </w:pPr>
    </w:p>
    <w:p w:rsidR="006B69E7" w:rsidRDefault="006B69E7" w:rsidP="006B69E7">
      <w:pPr>
        <w:spacing w:line="360" w:lineRule="auto"/>
        <w:rPr>
          <w:b/>
          <w:sz w:val="24"/>
          <w:szCs w:val="24"/>
        </w:rPr>
      </w:pPr>
      <w:r>
        <w:rPr>
          <w:b/>
          <w:sz w:val="24"/>
          <w:szCs w:val="24"/>
        </w:rPr>
        <w:lastRenderedPageBreak/>
        <w:t>СОГЛАСОВАНО:</w:t>
      </w:r>
      <w:r>
        <w:rPr>
          <w:b/>
          <w:sz w:val="24"/>
          <w:szCs w:val="24"/>
        </w:rPr>
        <w:tab/>
      </w:r>
    </w:p>
    <w:tbl>
      <w:tblPr>
        <w:tblW w:w="5018" w:type="pct"/>
        <w:tblLook w:val="04A0" w:firstRow="1" w:lastRow="0" w:firstColumn="1" w:lastColumn="0" w:noHBand="0" w:noVBand="1"/>
      </w:tblPr>
      <w:tblGrid>
        <w:gridCol w:w="7477"/>
        <w:gridCol w:w="1844"/>
      </w:tblGrid>
      <w:tr w:rsidR="006B69E7" w:rsidTr="006B69E7">
        <w:trPr>
          <w:trHeight w:val="135"/>
        </w:trPr>
        <w:tc>
          <w:tcPr>
            <w:tcW w:w="4011" w:type="pct"/>
            <w:vAlign w:val="center"/>
          </w:tcPr>
          <w:p w:rsidR="006B69E7" w:rsidRPr="00A354E4" w:rsidRDefault="006B69E7" w:rsidP="006B69E7">
            <w:pPr>
              <w:spacing w:before="60" w:after="60"/>
              <w:jc w:val="left"/>
              <w:rPr>
                <w:color w:val="000000"/>
                <w:sz w:val="22"/>
                <w:szCs w:val="22"/>
              </w:rPr>
            </w:pPr>
            <w:r>
              <w:rPr>
                <w:color w:val="000000"/>
                <w:sz w:val="22"/>
                <w:szCs w:val="22"/>
              </w:rPr>
              <w:t>И.о. заместителя</w:t>
            </w:r>
            <w:r w:rsidRPr="00A354E4">
              <w:rPr>
                <w:color w:val="000000"/>
                <w:sz w:val="22"/>
                <w:szCs w:val="22"/>
              </w:rPr>
              <w:t xml:space="preserve"> главы администрации по социальным и общим вопросам</w:t>
            </w:r>
          </w:p>
        </w:tc>
        <w:tc>
          <w:tcPr>
            <w:tcW w:w="989" w:type="pct"/>
            <w:vAlign w:val="center"/>
          </w:tcPr>
          <w:p w:rsidR="006B69E7" w:rsidRPr="00A354E4" w:rsidRDefault="006B69E7" w:rsidP="006B69E7">
            <w:pPr>
              <w:spacing w:before="60" w:after="60"/>
              <w:jc w:val="left"/>
              <w:rPr>
                <w:color w:val="000000"/>
                <w:sz w:val="22"/>
                <w:szCs w:val="22"/>
              </w:rPr>
            </w:pPr>
            <w:r>
              <w:rPr>
                <w:color w:val="000000"/>
                <w:sz w:val="22"/>
                <w:szCs w:val="22"/>
              </w:rPr>
              <w:t>Ткаченко М.Г.</w:t>
            </w:r>
          </w:p>
        </w:tc>
      </w:tr>
      <w:tr w:rsidR="006B69E7" w:rsidTr="00B652DE">
        <w:trPr>
          <w:trHeight w:val="135"/>
        </w:trPr>
        <w:tc>
          <w:tcPr>
            <w:tcW w:w="4011" w:type="pct"/>
            <w:vAlign w:val="center"/>
          </w:tcPr>
          <w:p w:rsidR="006B69E7" w:rsidRPr="00A354E4" w:rsidRDefault="006B69E7" w:rsidP="006B69E7">
            <w:pPr>
              <w:spacing w:before="60" w:after="60"/>
              <w:jc w:val="left"/>
              <w:rPr>
                <w:color w:val="000000"/>
                <w:sz w:val="22"/>
                <w:szCs w:val="22"/>
              </w:rPr>
            </w:pPr>
            <w:r>
              <w:rPr>
                <w:color w:val="000000"/>
                <w:sz w:val="22"/>
                <w:szCs w:val="22"/>
              </w:rPr>
              <w:t xml:space="preserve">И.о. председателя комитета </w:t>
            </w:r>
            <w:r w:rsidRPr="001215EA">
              <w:rPr>
                <w:color w:val="000000"/>
                <w:sz w:val="22"/>
                <w:szCs w:val="22"/>
              </w:rPr>
              <w:t>по культуре, спорту</w:t>
            </w:r>
            <w:r>
              <w:rPr>
                <w:color w:val="000000"/>
                <w:sz w:val="22"/>
                <w:szCs w:val="22"/>
              </w:rPr>
              <w:t xml:space="preserve"> </w:t>
            </w:r>
            <w:r w:rsidRPr="001215EA">
              <w:rPr>
                <w:color w:val="000000"/>
                <w:sz w:val="22"/>
                <w:szCs w:val="22"/>
              </w:rPr>
              <w:t>и молодёжной политике</w:t>
            </w:r>
          </w:p>
        </w:tc>
        <w:tc>
          <w:tcPr>
            <w:tcW w:w="989" w:type="pct"/>
          </w:tcPr>
          <w:p w:rsidR="006B69E7" w:rsidRPr="00CB72DF" w:rsidRDefault="006B69E7" w:rsidP="006B69E7">
            <w:pPr>
              <w:rPr>
                <w:sz w:val="22"/>
                <w:szCs w:val="22"/>
              </w:rPr>
            </w:pPr>
            <w:r>
              <w:rPr>
                <w:sz w:val="22"/>
                <w:szCs w:val="22"/>
              </w:rPr>
              <w:t>Набокова Ю.А.</w:t>
            </w:r>
          </w:p>
        </w:tc>
      </w:tr>
      <w:tr w:rsidR="006B69E7" w:rsidTr="006B69E7">
        <w:trPr>
          <w:trHeight w:val="135"/>
        </w:trPr>
        <w:tc>
          <w:tcPr>
            <w:tcW w:w="4011" w:type="pct"/>
          </w:tcPr>
          <w:p w:rsidR="006B69E7" w:rsidRPr="00CB72DF" w:rsidRDefault="006B69E7" w:rsidP="006B69E7">
            <w:pPr>
              <w:rPr>
                <w:sz w:val="22"/>
                <w:szCs w:val="22"/>
              </w:rPr>
            </w:pPr>
            <w:r w:rsidRPr="00CB72DF">
              <w:rPr>
                <w:sz w:val="22"/>
                <w:szCs w:val="22"/>
              </w:rPr>
              <w:t>Заведующий общим отделом</w:t>
            </w:r>
          </w:p>
        </w:tc>
        <w:tc>
          <w:tcPr>
            <w:tcW w:w="989" w:type="pct"/>
          </w:tcPr>
          <w:p w:rsidR="006B69E7" w:rsidRPr="00CB72DF" w:rsidRDefault="006B69E7" w:rsidP="006B69E7">
            <w:pPr>
              <w:rPr>
                <w:sz w:val="22"/>
                <w:szCs w:val="22"/>
              </w:rPr>
            </w:pPr>
            <w:r w:rsidRPr="00CB72DF">
              <w:rPr>
                <w:sz w:val="22"/>
                <w:szCs w:val="22"/>
              </w:rPr>
              <w:t>Савранская И.Г.</w:t>
            </w:r>
          </w:p>
        </w:tc>
      </w:tr>
      <w:tr w:rsidR="006B69E7" w:rsidTr="006B69E7">
        <w:trPr>
          <w:trHeight w:val="135"/>
        </w:trPr>
        <w:tc>
          <w:tcPr>
            <w:tcW w:w="4011" w:type="pct"/>
          </w:tcPr>
          <w:p w:rsidR="006B69E7" w:rsidRPr="00CB72DF" w:rsidRDefault="006B69E7" w:rsidP="006B69E7">
            <w:pPr>
              <w:rPr>
                <w:sz w:val="22"/>
                <w:szCs w:val="22"/>
              </w:rPr>
            </w:pPr>
            <w:r>
              <w:rPr>
                <w:sz w:val="22"/>
                <w:szCs w:val="22"/>
              </w:rPr>
              <w:t>Заведующий</w:t>
            </w:r>
            <w:r w:rsidRPr="00CB72DF">
              <w:rPr>
                <w:sz w:val="22"/>
                <w:szCs w:val="22"/>
              </w:rPr>
              <w:t xml:space="preserve"> отделом</w:t>
            </w:r>
            <w:r>
              <w:rPr>
                <w:sz w:val="22"/>
                <w:szCs w:val="22"/>
              </w:rPr>
              <w:t xml:space="preserve"> </w:t>
            </w:r>
            <w:r w:rsidRPr="00F80A39">
              <w:rPr>
                <w:sz w:val="22"/>
                <w:szCs w:val="22"/>
              </w:rPr>
              <w:t>информационного обеспечения</w:t>
            </w:r>
          </w:p>
        </w:tc>
        <w:tc>
          <w:tcPr>
            <w:tcW w:w="989" w:type="pct"/>
          </w:tcPr>
          <w:p w:rsidR="006B69E7" w:rsidRPr="00A53C2E" w:rsidRDefault="006B69E7" w:rsidP="006B69E7">
            <w:pPr>
              <w:rPr>
                <w:sz w:val="22"/>
                <w:szCs w:val="22"/>
              </w:rPr>
            </w:pPr>
            <w:r w:rsidRPr="00A53C2E">
              <w:rPr>
                <w:sz w:val="22"/>
                <w:szCs w:val="22"/>
              </w:rPr>
              <w:t>Васильева</w:t>
            </w:r>
            <w:r>
              <w:rPr>
                <w:sz w:val="22"/>
                <w:szCs w:val="22"/>
              </w:rPr>
              <w:t xml:space="preserve"> Е.</w:t>
            </w:r>
            <w:r w:rsidRPr="00A53C2E">
              <w:rPr>
                <w:sz w:val="22"/>
                <w:szCs w:val="22"/>
              </w:rPr>
              <w:t xml:space="preserve"> Ю</w:t>
            </w:r>
            <w:r>
              <w:rPr>
                <w:sz w:val="22"/>
                <w:szCs w:val="22"/>
              </w:rPr>
              <w:t>.</w:t>
            </w:r>
          </w:p>
        </w:tc>
      </w:tr>
      <w:tr w:rsidR="006B69E7" w:rsidTr="006B69E7">
        <w:trPr>
          <w:trHeight w:val="135"/>
        </w:trPr>
        <w:tc>
          <w:tcPr>
            <w:tcW w:w="4011" w:type="pct"/>
          </w:tcPr>
          <w:p w:rsidR="006B69E7" w:rsidRPr="00CB72DF" w:rsidRDefault="006B69E7" w:rsidP="006B69E7">
            <w:pPr>
              <w:rPr>
                <w:sz w:val="22"/>
                <w:szCs w:val="22"/>
              </w:rPr>
            </w:pPr>
            <w:r w:rsidRPr="00CB72DF">
              <w:rPr>
                <w:sz w:val="22"/>
                <w:szCs w:val="22"/>
              </w:rPr>
              <w:t>Заведующий юридическим отделом</w:t>
            </w:r>
          </w:p>
        </w:tc>
        <w:tc>
          <w:tcPr>
            <w:tcW w:w="989" w:type="pct"/>
          </w:tcPr>
          <w:p w:rsidR="006B69E7" w:rsidRPr="00CB72DF" w:rsidRDefault="006B69E7" w:rsidP="006B69E7">
            <w:pPr>
              <w:rPr>
                <w:sz w:val="22"/>
                <w:szCs w:val="22"/>
              </w:rPr>
            </w:pPr>
            <w:r w:rsidRPr="00CB72DF">
              <w:rPr>
                <w:sz w:val="22"/>
                <w:szCs w:val="22"/>
              </w:rPr>
              <w:t>Максимов В.В.</w:t>
            </w:r>
          </w:p>
        </w:tc>
      </w:tr>
    </w:tbl>
    <w:p w:rsidR="006B69E7" w:rsidRDefault="006B69E7" w:rsidP="006B69E7">
      <w:pPr>
        <w:spacing w:line="360" w:lineRule="auto"/>
        <w:rPr>
          <w:b/>
          <w:sz w:val="24"/>
          <w:szCs w:val="24"/>
        </w:rPr>
      </w:pPr>
    </w:p>
    <w:p w:rsidR="006B69E7" w:rsidRDefault="006B69E7" w:rsidP="006B69E7">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6B69E7" w:rsidTr="00B652DE">
        <w:tc>
          <w:tcPr>
            <w:tcW w:w="3607" w:type="pct"/>
            <w:hideMark/>
          </w:tcPr>
          <w:p w:rsidR="006B69E7" w:rsidRPr="00CB72DF" w:rsidRDefault="006B69E7" w:rsidP="00B652DE">
            <w:pPr>
              <w:rPr>
                <w:sz w:val="22"/>
                <w:szCs w:val="22"/>
              </w:rPr>
            </w:pPr>
            <w:r w:rsidRPr="00CB72DF">
              <w:rPr>
                <w:sz w:val="22"/>
                <w:szCs w:val="22"/>
              </w:rPr>
              <w:t xml:space="preserve">Дело </w:t>
            </w:r>
          </w:p>
        </w:tc>
        <w:tc>
          <w:tcPr>
            <w:tcW w:w="233" w:type="pct"/>
            <w:hideMark/>
          </w:tcPr>
          <w:p w:rsidR="006B69E7" w:rsidRPr="00CB72DF" w:rsidRDefault="006B69E7" w:rsidP="00B652DE">
            <w:pPr>
              <w:rPr>
                <w:sz w:val="22"/>
                <w:szCs w:val="22"/>
              </w:rPr>
            </w:pPr>
            <w:r w:rsidRPr="00CB72DF">
              <w:rPr>
                <w:sz w:val="22"/>
                <w:szCs w:val="22"/>
              </w:rPr>
              <w:t>1</w:t>
            </w:r>
          </w:p>
        </w:tc>
        <w:tc>
          <w:tcPr>
            <w:tcW w:w="1160" w:type="pct"/>
          </w:tcPr>
          <w:p w:rsidR="006B69E7" w:rsidRPr="00CB72DF" w:rsidRDefault="006B69E7" w:rsidP="00B652DE">
            <w:pPr>
              <w:rPr>
                <w:sz w:val="22"/>
                <w:szCs w:val="22"/>
              </w:rPr>
            </w:pPr>
          </w:p>
        </w:tc>
      </w:tr>
      <w:tr w:rsidR="006B69E7" w:rsidTr="00B652DE">
        <w:tc>
          <w:tcPr>
            <w:tcW w:w="3607" w:type="pct"/>
          </w:tcPr>
          <w:p w:rsidR="006B69E7" w:rsidRDefault="006B69E7" w:rsidP="00B652DE">
            <w:pPr>
              <w:rPr>
                <w:iCs/>
                <w:sz w:val="22"/>
                <w:szCs w:val="22"/>
              </w:rPr>
            </w:pPr>
            <w:r>
              <w:rPr>
                <w:color w:val="000000"/>
                <w:sz w:val="22"/>
                <w:szCs w:val="22"/>
              </w:rPr>
              <w:t xml:space="preserve">Комитет </w:t>
            </w:r>
            <w:r w:rsidRPr="001215EA">
              <w:rPr>
                <w:color w:val="000000"/>
                <w:sz w:val="22"/>
                <w:szCs w:val="22"/>
              </w:rPr>
              <w:t>по культуре, спорту</w:t>
            </w:r>
            <w:r>
              <w:rPr>
                <w:color w:val="000000"/>
                <w:sz w:val="22"/>
                <w:szCs w:val="22"/>
              </w:rPr>
              <w:t xml:space="preserve"> </w:t>
            </w:r>
            <w:r w:rsidRPr="001215EA">
              <w:rPr>
                <w:color w:val="000000"/>
                <w:sz w:val="22"/>
                <w:szCs w:val="22"/>
              </w:rPr>
              <w:t>и молодёжной политике</w:t>
            </w:r>
          </w:p>
        </w:tc>
        <w:tc>
          <w:tcPr>
            <w:tcW w:w="233" w:type="pct"/>
          </w:tcPr>
          <w:p w:rsidR="006B69E7" w:rsidRPr="00CB72DF" w:rsidRDefault="006B69E7" w:rsidP="00B652DE">
            <w:pPr>
              <w:rPr>
                <w:sz w:val="22"/>
                <w:szCs w:val="22"/>
              </w:rPr>
            </w:pPr>
            <w:r>
              <w:rPr>
                <w:sz w:val="22"/>
                <w:szCs w:val="22"/>
              </w:rPr>
              <w:t>2</w:t>
            </w:r>
          </w:p>
        </w:tc>
        <w:tc>
          <w:tcPr>
            <w:tcW w:w="1160" w:type="pct"/>
          </w:tcPr>
          <w:p w:rsidR="006B69E7" w:rsidRPr="00CB72DF" w:rsidRDefault="006B69E7" w:rsidP="00B652DE">
            <w:pPr>
              <w:rPr>
                <w:sz w:val="22"/>
                <w:szCs w:val="22"/>
              </w:rPr>
            </w:pPr>
          </w:p>
        </w:tc>
      </w:tr>
      <w:tr w:rsidR="006B69E7" w:rsidTr="00B652DE">
        <w:tc>
          <w:tcPr>
            <w:tcW w:w="3607" w:type="pct"/>
          </w:tcPr>
          <w:p w:rsidR="006B69E7" w:rsidRDefault="006B69E7" w:rsidP="00B652DE">
            <w:pPr>
              <w:rPr>
                <w:sz w:val="22"/>
                <w:szCs w:val="22"/>
              </w:rPr>
            </w:pPr>
            <w:r>
              <w:rPr>
                <w:sz w:val="22"/>
                <w:szCs w:val="22"/>
              </w:rPr>
              <w:t>МУ «МСЦ»</w:t>
            </w:r>
          </w:p>
        </w:tc>
        <w:tc>
          <w:tcPr>
            <w:tcW w:w="233" w:type="pct"/>
          </w:tcPr>
          <w:p w:rsidR="006B69E7" w:rsidRPr="00CB72DF" w:rsidRDefault="006B69E7" w:rsidP="00B652DE">
            <w:pPr>
              <w:rPr>
                <w:sz w:val="22"/>
                <w:szCs w:val="22"/>
              </w:rPr>
            </w:pPr>
            <w:r>
              <w:rPr>
                <w:sz w:val="22"/>
                <w:szCs w:val="22"/>
              </w:rPr>
              <w:t>1</w:t>
            </w:r>
          </w:p>
        </w:tc>
        <w:tc>
          <w:tcPr>
            <w:tcW w:w="1160" w:type="pct"/>
          </w:tcPr>
          <w:p w:rsidR="006B69E7" w:rsidRDefault="006B69E7" w:rsidP="00B652DE">
            <w:pPr>
              <w:rPr>
                <w:sz w:val="22"/>
                <w:szCs w:val="22"/>
              </w:rPr>
            </w:pPr>
          </w:p>
        </w:tc>
      </w:tr>
      <w:tr w:rsidR="00B652DE" w:rsidTr="00B652DE">
        <w:tc>
          <w:tcPr>
            <w:tcW w:w="3607" w:type="pct"/>
          </w:tcPr>
          <w:p w:rsidR="00B652DE" w:rsidRDefault="00B652DE" w:rsidP="00B652DE">
            <w:pPr>
              <w:rPr>
                <w:sz w:val="22"/>
                <w:szCs w:val="22"/>
              </w:rPr>
            </w:pPr>
            <w:r>
              <w:rPr>
                <w:sz w:val="22"/>
                <w:szCs w:val="22"/>
              </w:rPr>
              <w:t>МУ «ТГФК «Кировец»</w:t>
            </w:r>
          </w:p>
        </w:tc>
        <w:tc>
          <w:tcPr>
            <w:tcW w:w="233" w:type="pct"/>
          </w:tcPr>
          <w:p w:rsidR="00B652DE" w:rsidRDefault="00B652DE" w:rsidP="00B652DE">
            <w:pPr>
              <w:rPr>
                <w:sz w:val="22"/>
                <w:szCs w:val="22"/>
              </w:rPr>
            </w:pPr>
            <w:r>
              <w:rPr>
                <w:sz w:val="22"/>
                <w:szCs w:val="22"/>
              </w:rPr>
              <w:t>1</w:t>
            </w:r>
          </w:p>
        </w:tc>
        <w:tc>
          <w:tcPr>
            <w:tcW w:w="1160" w:type="pct"/>
          </w:tcPr>
          <w:p w:rsidR="00B652DE" w:rsidRDefault="00B652DE" w:rsidP="00B652DE">
            <w:pPr>
              <w:rPr>
                <w:sz w:val="22"/>
                <w:szCs w:val="22"/>
              </w:rPr>
            </w:pPr>
          </w:p>
        </w:tc>
      </w:tr>
      <w:tr w:rsidR="00B652DE" w:rsidTr="00B652DE">
        <w:tc>
          <w:tcPr>
            <w:tcW w:w="3607" w:type="pct"/>
          </w:tcPr>
          <w:p w:rsidR="00B652DE" w:rsidRDefault="00B652DE" w:rsidP="00B652DE">
            <w:pPr>
              <w:rPr>
                <w:sz w:val="22"/>
                <w:szCs w:val="22"/>
              </w:rPr>
            </w:pPr>
            <w:r>
              <w:rPr>
                <w:sz w:val="22"/>
                <w:szCs w:val="22"/>
              </w:rPr>
              <w:t>МБУ ДО «СШ «Богатырь»</w:t>
            </w:r>
          </w:p>
        </w:tc>
        <w:tc>
          <w:tcPr>
            <w:tcW w:w="233" w:type="pct"/>
          </w:tcPr>
          <w:p w:rsidR="00B652DE" w:rsidRDefault="00B652DE" w:rsidP="00B652DE">
            <w:pPr>
              <w:rPr>
                <w:sz w:val="22"/>
                <w:szCs w:val="22"/>
              </w:rPr>
            </w:pPr>
            <w:r>
              <w:rPr>
                <w:sz w:val="22"/>
                <w:szCs w:val="22"/>
              </w:rPr>
              <w:t>1</w:t>
            </w:r>
          </w:p>
        </w:tc>
        <w:tc>
          <w:tcPr>
            <w:tcW w:w="1160" w:type="pct"/>
          </w:tcPr>
          <w:p w:rsidR="00B652DE" w:rsidRDefault="00B652DE" w:rsidP="00B652DE">
            <w:pPr>
              <w:rPr>
                <w:sz w:val="22"/>
                <w:szCs w:val="22"/>
              </w:rPr>
            </w:pPr>
          </w:p>
        </w:tc>
      </w:tr>
      <w:tr w:rsidR="00B652DE" w:rsidTr="00B652DE">
        <w:tc>
          <w:tcPr>
            <w:tcW w:w="3607" w:type="pct"/>
          </w:tcPr>
          <w:p w:rsidR="00B652DE" w:rsidRDefault="00B652DE" w:rsidP="00B652DE">
            <w:pPr>
              <w:rPr>
                <w:sz w:val="22"/>
                <w:szCs w:val="22"/>
              </w:rPr>
            </w:pPr>
            <w:r>
              <w:rPr>
                <w:sz w:val="22"/>
                <w:szCs w:val="22"/>
              </w:rPr>
              <w:t>АНО «Редакция газеты «Трудовая слава»</w:t>
            </w:r>
          </w:p>
        </w:tc>
        <w:tc>
          <w:tcPr>
            <w:tcW w:w="233" w:type="pct"/>
          </w:tcPr>
          <w:p w:rsidR="00B652DE" w:rsidRPr="00CB72DF" w:rsidRDefault="00B652DE" w:rsidP="00B652DE">
            <w:pPr>
              <w:rPr>
                <w:sz w:val="22"/>
                <w:szCs w:val="22"/>
              </w:rPr>
            </w:pPr>
            <w:r>
              <w:rPr>
                <w:sz w:val="22"/>
                <w:szCs w:val="22"/>
              </w:rPr>
              <w:t>1</w:t>
            </w:r>
          </w:p>
        </w:tc>
        <w:tc>
          <w:tcPr>
            <w:tcW w:w="1160" w:type="pct"/>
          </w:tcPr>
          <w:p w:rsidR="00B652DE" w:rsidRDefault="00B652DE" w:rsidP="00B652DE">
            <w:pPr>
              <w:rPr>
                <w:sz w:val="22"/>
                <w:szCs w:val="22"/>
              </w:rPr>
            </w:pPr>
          </w:p>
        </w:tc>
      </w:tr>
    </w:tbl>
    <w:p w:rsidR="006B69E7" w:rsidRDefault="006B69E7" w:rsidP="006B69E7">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6B69E7" w:rsidTr="00B652DE">
        <w:trPr>
          <w:trHeight w:val="53"/>
        </w:trPr>
        <w:tc>
          <w:tcPr>
            <w:tcW w:w="3593" w:type="pct"/>
            <w:tcBorders>
              <w:top w:val="single" w:sz="4" w:space="0" w:color="auto"/>
              <w:left w:val="nil"/>
              <w:bottom w:val="nil"/>
              <w:right w:val="nil"/>
            </w:tcBorders>
            <w:hideMark/>
          </w:tcPr>
          <w:p w:rsidR="006B69E7" w:rsidRDefault="006B69E7" w:rsidP="00B652DE">
            <w:pPr>
              <w:rPr>
                <w:b/>
                <w:sz w:val="24"/>
                <w:szCs w:val="24"/>
              </w:rPr>
            </w:pPr>
            <w:r>
              <w:rPr>
                <w:b/>
                <w:sz w:val="24"/>
                <w:szCs w:val="24"/>
              </w:rPr>
              <w:t>ИТОГО:</w:t>
            </w:r>
          </w:p>
        </w:tc>
        <w:tc>
          <w:tcPr>
            <w:tcW w:w="234" w:type="pct"/>
            <w:tcBorders>
              <w:top w:val="single" w:sz="4" w:space="0" w:color="auto"/>
              <w:left w:val="nil"/>
              <w:bottom w:val="nil"/>
              <w:right w:val="nil"/>
            </w:tcBorders>
            <w:hideMark/>
          </w:tcPr>
          <w:p w:rsidR="006B69E7" w:rsidRDefault="00B652DE" w:rsidP="00B652DE">
            <w:pPr>
              <w:rPr>
                <w:b/>
                <w:sz w:val="24"/>
                <w:szCs w:val="24"/>
              </w:rPr>
            </w:pPr>
            <w:r>
              <w:rPr>
                <w:b/>
                <w:sz w:val="24"/>
                <w:szCs w:val="24"/>
              </w:rPr>
              <w:t>7</w:t>
            </w:r>
          </w:p>
        </w:tc>
        <w:tc>
          <w:tcPr>
            <w:tcW w:w="1173" w:type="pct"/>
            <w:tcBorders>
              <w:top w:val="single" w:sz="4" w:space="0" w:color="auto"/>
              <w:left w:val="nil"/>
              <w:bottom w:val="nil"/>
              <w:right w:val="nil"/>
            </w:tcBorders>
          </w:tcPr>
          <w:p w:rsidR="006B69E7" w:rsidRDefault="006B69E7" w:rsidP="00B652DE">
            <w:pPr>
              <w:rPr>
                <w:b/>
                <w:sz w:val="24"/>
                <w:szCs w:val="24"/>
              </w:rPr>
            </w:pPr>
          </w:p>
        </w:tc>
      </w:tr>
    </w:tbl>
    <w:p w:rsidR="00B652DE" w:rsidRDefault="00B652DE" w:rsidP="00DF1227">
      <w:pPr>
        <w:ind w:right="-1"/>
        <w:rPr>
          <w:szCs w:val="28"/>
        </w:rPr>
        <w:sectPr w:rsidR="00B652DE" w:rsidSect="00B652DE">
          <w:headerReference w:type="default" r:id="rId8"/>
          <w:pgSz w:w="11907" w:h="16840"/>
          <w:pgMar w:top="851" w:right="1134" w:bottom="992" w:left="1701" w:header="720" w:footer="720" w:gutter="0"/>
          <w:cols w:space="720"/>
          <w:titlePg/>
          <w:docGrid w:linePitch="381"/>
        </w:sectPr>
      </w:pPr>
    </w:p>
    <w:p w:rsidR="00B652DE" w:rsidRPr="00B51887" w:rsidRDefault="00B652DE" w:rsidP="00B652DE">
      <w:pPr>
        <w:pStyle w:val="ConsPlusNormal"/>
        <w:ind w:left="5040"/>
        <w:outlineLvl w:val="0"/>
        <w:rPr>
          <w:rFonts w:ascii="Times New Roman" w:hAnsi="Times New Roman" w:cs="Times New Roman"/>
          <w:sz w:val="24"/>
          <w:szCs w:val="24"/>
        </w:rPr>
      </w:pPr>
      <w:r w:rsidRPr="00B51887">
        <w:rPr>
          <w:rFonts w:ascii="Times New Roman" w:hAnsi="Times New Roman" w:cs="Times New Roman"/>
          <w:sz w:val="24"/>
          <w:szCs w:val="24"/>
        </w:rPr>
        <w:lastRenderedPageBreak/>
        <w:t>УТВЕРЖДЕН</w:t>
      </w:r>
    </w:p>
    <w:p w:rsidR="00B652DE" w:rsidRPr="00B51887" w:rsidRDefault="00B652DE" w:rsidP="00B652DE">
      <w:pPr>
        <w:pStyle w:val="ConsPlusNormal"/>
        <w:ind w:left="5040"/>
        <w:rPr>
          <w:rFonts w:ascii="Times New Roman" w:hAnsi="Times New Roman" w:cs="Times New Roman"/>
          <w:sz w:val="24"/>
          <w:szCs w:val="24"/>
        </w:rPr>
      </w:pPr>
      <w:r w:rsidRPr="00B51887">
        <w:rPr>
          <w:rFonts w:ascii="Times New Roman" w:hAnsi="Times New Roman" w:cs="Times New Roman"/>
          <w:sz w:val="24"/>
          <w:szCs w:val="24"/>
        </w:rPr>
        <w:t>постановлением администрации</w:t>
      </w:r>
    </w:p>
    <w:p w:rsidR="00B652DE" w:rsidRPr="00B51887" w:rsidRDefault="00B652DE" w:rsidP="00B652DE">
      <w:pPr>
        <w:pStyle w:val="ConsPlusNormal"/>
        <w:ind w:left="5040"/>
        <w:rPr>
          <w:rFonts w:ascii="Times New Roman" w:hAnsi="Times New Roman" w:cs="Times New Roman"/>
          <w:sz w:val="24"/>
          <w:szCs w:val="24"/>
        </w:rPr>
      </w:pPr>
      <w:r w:rsidRPr="00B51887">
        <w:rPr>
          <w:rFonts w:ascii="Times New Roman" w:hAnsi="Times New Roman" w:cs="Times New Roman"/>
          <w:sz w:val="24"/>
          <w:szCs w:val="24"/>
        </w:rPr>
        <w:t>Тихвинского района</w:t>
      </w:r>
    </w:p>
    <w:p w:rsidR="00B652DE" w:rsidRPr="00B51887" w:rsidRDefault="00B652DE" w:rsidP="00B652DE">
      <w:pPr>
        <w:pStyle w:val="ConsPlusNormal"/>
        <w:ind w:left="5040"/>
        <w:rPr>
          <w:rFonts w:ascii="Times New Roman" w:hAnsi="Times New Roman" w:cs="Times New Roman"/>
          <w:sz w:val="24"/>
          <w:szCs w:val="24"/>
        </w:rPr>
      </w:pPr>
      <w:r w:rsidRPr="00B51887">
        <w:rPr>
          <w:rFonts w:ascii="Times New Roman" w:hAnsi="Times New Roman" w:cs="Times New Roman"/>
          <w:sz w:val="24"/>
          <w:szCs w:val="24"/>
        </w:rPr>
        <w:t xml:space="preserve">от </w:t>
      </w:r>
      <w:r w:rsidR="00B51887">
        <w:rPr>
          <w:rFonts w:ascii="Times New Roman" w:hAnsi="Times New Roman" w:cs="Times New Roman"/>
          <w:sz w:val="24"/>
          <w:szCs w:val="24"/>
        </w:rPr>
        <w:t xml:space="preserve">21 </w:t>
      </w:r>
      <w:r w:rsidRPr="00B51887">
        <w:rPr>
          <w:rFonts w:ascii="Times New Roman" w:hAnsi="Times New Roman" w:cs="Times New Roman"/>
          <w:sz w:val="24"/>
          <w:szCs w:val="24"/>
        </w:rPr>
        <w:t>июня 2023 г. №01-</w:t>
      </w:r>
      <w:r w:rsidR="000401F4">
        <w:rPr>
          <w:rFonts w:ascii="Times New Roman" w:hAnsi="Times New Roman" w:cs="Times New Roman"/>
          <w:sz w:val="24"/>
          <w:szCs w:val="24"/>
        </w:rPr>
        <w:t>1582</w:t>
      </w:r>
      <w:r w:rsidRPr="00B51887">
        <w:rPr>
          <w:rFonts w:ascii="Times New Roman" w:hAnsi="Times New Roman" w:cs="Times New Roman"/>
          <w:sz w:val="24"/>
          <w:szCs w:val="24"/>
        </w:rPr>
        <w:t>-а</w:t>
      </w:r>
    </w:p>
    <w:p w:rsidR="00B652DE" w:rsidRPr="00B51887" w:rsidRDefault="00B652DE" w:rsidP="00B652DE">
      <w:pPr>
        <w:pStyle w:val="ConsPlusNormal"/>
        <w:ind w:left="5040"/>
        <w:rPr>
          <w:rFonts w:ascii="Times New Roman" w:hAnsi="Times New Roman" w:cs="Times New Roman"/>
          <w:sz w:val="24"/>
          <w:szCs w:val="24"/>
        </w:rPr>
      </w:pPr>
      <w:r w:rsidRPr="00B51887">
        <w:rPr>
          <w:rFonts w:ascii="Times New Roman" w:hAnsi="Times New Roman" w:cs="Times New Roman"/>
          <w:sz w:val="24"/>
          <w:szCs w:val="24"/>
        </w:rPr>
        <w:t>(приложение)</w:t>
      </w:r>
    </w:p>
    <w:p w:rsidR="00B652DE" w:rsidRDefault="00B652DE" w:rsidP="00B652DE">
      <w:pPr>
        <w:autoSpaceDE w:val="0"/>
        <w:autoSpaceDN w:val="0"/>
        <w:adjustRightInd w:val="0"/>
        <w:jc w:val="center"/>
        <w:rPr>
          <w:b/>
          <w:bCs/>
          <w:color w:val="000000"/>
          <w:szCs w:val="28"/>
        </w:rPr>
      </w:pPr>
    </w:p>
    <w:p w:rsidR="00B652DE" w:rsidRDefault="00B652DE" w:rsidP="00B652DE">
      <w:pPr>
        <w:autoSpaceDE w:val="0"/>
        <w:autoSpaceDN w:val="0"/>
        <w:adjustRightInd w:val="0"/>
        <w:jc w:val="center"/>
        <w:rPr>
          <w:b/>
          <w:bCs/>
          <w:color w:val="000000"/>
          <w:szCs w:val="28"/>
        </w:rPr>
      </w:pPr>
    </w:p>
    <w:p w:rsidR="00B652DE" w:rsidRPr="00B652DE" w:rsidRDefault="00B652DE" w:rsidP="00B652DE">
      <w:pPr>
        <w:autoSpaceDE w:val="0"/>
        <w:autoSpaceDN w:val="0"/>
        <w:adjustRightInd w:val="0"/>
        <w:jc w:val="center"/>
        <w:rPr>
          <w:b/>
          <w:bCs/>
          <w:color w:val="000000"/>
          <w:sz w:val="24"/>
          <w:szCs w:val="24"/>
        </w:rPr>
      </w:pPr>
      <w:r w:rsidRPr="00B652DE">
        <w:rPr>
          <w:b/>
          <w:bCs/>
          <w:color w:val="000000"/>
          <w:sz w:val="24"/>
          <w:szCs w:val="24"/>
        </w:rPr>
        <w:t>Административный регламент</w:t>
      </w:r>
    </w:p>
    <w:p w:rsidR="00B652DE" w:rsidRPr="00B652DE" w:rsidRDefault="00B652DE" w:rsidP="00B652DE">
      <w:pPr>
        <w:autoSpaceDE w:val="0"/>
        <w:autoSpaceDN w:val="0"/>
        <w:adjustRightInd w:val="0"/>
        <w:jc w:val="center"/>
        <w:rPr>
          <w:sz w:val="24"/>
          <w:szCs w:val="24"/>
        </w:rPr>
      </w:pPr>
      <w:r w:rsidRPr="00B652DE">
        <w:rPr>
          <w:sz w:val="24"/>
          <w:szCs w:val="24"/>
        </w:rPr>
        <w:t xml:space="preserve">предоставления муниципальной услуги </w:t>
      </w:r>
      <w:r w:rsidRPr="00B652DE">
        <w:rPr>
          <w:color w:val="000000"/>
          <w:sz w:val="24"/>
          <w:szCs w:val="24"/>
        </w:rPr>
        <w:t>администрацией муниципального образования Тихвинский муниципальный район Ленинградской области</w:t>
      </w:r>
    </w:p>
    <w:p w:rsidR="00B652DE" w:rsidRPr="00B652DE" w:rsidRDefault="00B652DE" w:rsidP="00B652DE">
      <w:pPr>
        <w:autoSpaceDE w:val="0"/>
        <w:autoSpaceDN w:val="0"/>
        <w:adjustRightInd w:val="0"/>
        <w:jc w:val="center"/>
        <w:rPr>
          <w:bCs/>
          <w:sz w:val="24"/>
          <w:szCs w:val="24"/>
        </w:rPr>
      </w:pPr>
      <w:r w:rsidRPr="00B652DE">
        <w:rPr>
          <w:sz w:val="24"/>
          <w:szCs w:val="24"/>
        </w:rPr>
        <w:t xml:space="preserve"> «Присвоение квалификационных категорий спортивных судей»</w:t>
      </w:r>
      <w:r w:rsidRPr="00B652DE">
        <w:rPr>
          <w:color w:val="000000"/>
          <w:sz w:val="24"/>
          <w:szCs w:val="24"/>
        </w:rPr>
        <w:t xml:space="preserve"> </w:t>
      </w:r>
    </w:p>
    <w:p w:rsidR="007C2743" w:rsidRDefault="007C2743" w:rsidP="00B652DE">
      <w:pPr>
        <w:autoSpaceDE w:val="0"/>
        <w:autoSpaceDN w:val="0"/>
        <w:adjustRightInd w:val="0"/>
        <w:jc w:val="center"/>
        <w:rPr>
          <w:b/>
          <w:sz w:val="24"/>
          <w:szCs w:val="24"/>
        </w:rPr>
      </w:pPr>
    </w:p>
    <w:p w:rsidR="00B652DE" w:rsidRPr="00B652DE" w:rsidRDefault="00B652DE" w:rsidP="00B652DE">
      <w:pPr>
        <w:autoSpaceDE w:val="0"/>
        <w:autoSpaceDN w:val="0"/>
        <w:adjustRightInd w:val="0"/>
        <w:jc w:val="center"/>
        <w:rPr>
          <w:b/>
          <w:sz w:val="24"/>
          <w:szCs w:val="24"/>
        </w:rPr>
      </w:pPr>
      <w:r w:rsidRPr="00B652DE">
        <w:rPr>
          <w:b/>
          <w:sz w:val="24"/>
          <w:szCs w:val="24"/>
        </w:rPr>
        <w:t>1. Общие положения</w:t>
      </w:r>
    </w:p>
    <w:p w:rsidR="00B652DE" w:rsidRPr="00B652DE" w:rsidRDefault="00B652DE" w:rsidP="00B652DE">
      <w:pPr>
        <w:autoSpaceDE w:val="0"/>
        <w:autoSpaceDN w:val="0"/>
        <w:adjustRightInd w:val="0"/>
        <w:rPr>
          <w:sz w:val="24"/>
          <w:szCs w:val="24"/>
        </w:rPr>
      </w:pP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1.1. Регламент устанавливает порядок и стандарт предоставления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r w:rsidRPr="00B652DE">
        <w:rPr>
          <w:sz w:val="24"/>
          <w:szCs w:val="24"/>
        </w:rPr>
        <w:t xml:space="preserve"> </w:t>
      </w:r>
      <w:r w:rsidRPr="00B652DE">
        <w:rPr>
          <w:color w:val="000000"/>
          <w:sz w:val="24"/>
          <w:szCs w:val="24"/>
        </w:rPr>
        <w:t>(далее – Регламент, муниципальная услуга).</w:t>
      </w:r>
    </w:p>
    <w:p w:rsidR="00B652DE" w:rsidRPr="00B652DE" w:rsidRDefault="00B652DE" w:rsidP="007C2743">
      <w:pPr>
        <w:autoSpaceDE w:val="0"/>
        <w:autoSpaceDN w:val="0"/>
        <w:adjustRightInd w:val="0"/>
        <w:ind w:firstLine="709"/>
        <w:rPr>
          <w:sz w:val="24"/>
          <w:szCs w:val="24"/>
        </w:rPr>
      </w:pPr>
      <w:r w:rsidRPr="00B652DE">
        <w:rPr>
          <w:sz w:val="24"/>
          <w:szCs w:val="24"/>
        </w:rPr>
        <w:t>1.2. Заявителями, имеющими право на получение муниципальной услуги, являются:</w:t>
      </w:r>
    </w:p>
    <w:p w:rsidR="00B652DE" w:rsidRPr="00B652DE" w:rsidRDefault="00B652DE" w:rsidP="007C2743">
      <w:pPr>
        <w:autoSpaceDE w:val="0"/>
        <w:autoSpaceDN w:val="0"/>
        <w:adjustRightInd w:val="0"/>
        <w:ind w:firstLine="709"/>
        <w:rPr>
          <w:sz w:val="24"/>
          <w:szCs w:val="24"/>
        </w:rPr>
      </w:pPr>
      <w:r w:rsidRPr="00B652DE">
        <w:rPr>
          <w:sz w:val="24"/>
          <w:szCs w:val="24"/>
        </w:rPr>
        <w:t>1.2.1. Заявителями на предоставление муниципальной услуги (далее - Заявители) я</w:t>
      </w:r>
      <w:r w:rsidR="007C2743">
        <w:rPr>
          <w:sz w:val="24"/>
          <w:szCs w:val="24"/>
        </w:rPr>
        <w:t xml:space="preserve">вляются региональные и местные </w:t>
      </w:r>
      <w:r w:rsidRPr="00B652DE">
        <w:rPr>
          <w:sz w:val="24"/>
          <w:szCs w:val="24"/>
        </w:rPr>
        <w:t>спортивные федерации.</w:t>
      </w:r>
    </w:p>
    <w:p w:rsidR="00B652DE" w:rsidRPr="00B652DE" w:rsidRDefault="00B652DE" w:rsidP="007C2743">
      <w:pPr>
        <w:autoSpaceDE w:val="0"/>
        <w:autoSpaceDN w:val="0"/>
        <w:adjustRightInd w:val="0"/>
        <w:ind w:firstLine="709"/>
        <w:rPr>
          <w:sz w:val="24"/>
          <w:szCs w:val="24"/>
        </w:rPr>
      </w:pPr>
      <w:r w:rsidRPr="00B652DE">
        <w:rPr>
          <w:sz w:val="24"/>
          <w:szCs w:val="24"/>
        </w:rPr>
        <w:t xml:space="preserve">1.2.2. Заявителями также могут являться представители лиц, указанных в </w:t>
      </w:r>
      <w:r w:rsidRPr="00B652DE">
        <w:rPr>
          <w:color w:val="000000"/>
          <w:sz w:val="24"/>
          <w:szCs w:val="24"/>
        </w:rPr>
        <w:t>пункте 1.2.1</w:t>
      </w:r>
      <w:r w:rsidRPr="00B652DE">
        <w:rPr>
          <w:sz w:val="24"/>
          <w:szCs w:val="24"/>
        </w:rPr>
        <w:t xml:space="preserve"> Регламента, действующие на основании доверенности, оформленной в установленном законодательством порядке.</w:t>
      </w:r>
    </w:p>
    <w:p w:rsidR="00B652DE" w:rsidRPr="00B652DE" w:rsidRDefault="00B652DE" w:rsidP="007C2743">
      <w:pPr>
        <w:autoSpaceDE w:val="0"/>
        <w:autoSpaceDN w:val="0"/>
        <w:adjustRightInd w:val="0"/>
        <w:ind w:firstLine="709"/>
        <w:rPr>
          <w:sz w:val="24"/>
          <w:szCs w:val="24"/>
        </w:rPr>
      </w:pPr>
      <w:r w:rsidRPr="00B652DE">
        <w:rPr>
          <w:sz w:val="24"/>
          <w:szCs w:val="24"/>
        </w:rPr>
        <w:t>1.3. Информация о местах нахождения органа местного самоуправления (далее - ОМСУ), предоставляющих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B652DE" w:rsidRPr="00B652DE" w:rsidRDefault="00B652DE" w:rsidP="007C2743">
      <w:pPr>
        <w:autoSpaceDE w:val="0"/>
        <w:autoSpaceDN w:val="0"/>
        <w:adjustRightInd w:val="0"/>
        <w:ind w:firstLine="709"/>
        <w:rPr>
          <w:sz w:val="24"/>
          <w:szCs w:val="24"/>
        </w:rPr>
      </w:pPr>
      <w:r w:rsidRPr="00B652DE">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 xml:space="preserve">на сайте ОМСУ </w:t>
      </w:r>
      <w:r w:rsidRPr="007C2743">
        <w:rPr>
          <w:sz w:val="24"/>
          <w:szCs w:val="24"/>
        </w:rPr>
        <w:t>https://tikhvin.org/;</w:t>
      </w:r>
    </w:p>
    <w:p w:rsidR="00B652DE" w:rsidRPr="00B652DE" w:rsidRDefault="00B652DE" w:rsidP="007C2743">
      <w:pPr>
        <w:autoSpaceDE w:val="0"/>
        <w:autoSpaceDN w:val="0"/>
        <w:adjustRightInd w:val="0"/>
        <w:ind w:firstLine="709"/>
        <w:rPr>
          <w:sz w:val="24"/>
          <w:szCs w:val="24"/>
        </w:rPr>
      </w:pPr>
      <w:r w:rsidRPr="00B652DE">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652DE" w:rsidRPr="00B652DE" w:rsidRDefault="00B652DE" w:rsidP="007C2743">
      <w:pPr>
        <w:autoSpaceDE w:val="0"/>
        <w:autoSpaceDN w:val="0"/>
        <w:adjustRightInd w:val="0"/>
        <w:ind w:firstLine="709"/>
        <w:rPr>
          <w:sz w:val="24"/>
          <w:szCs w:val="24"/>
        </w:rPr>
      </w:pPr>
      <w:r w:rsidRPr="00B652DE">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B652DE" w:rsidRPr="00B652DE" w:rsidRDefault="00B652DE" w:rsidP="007C2743">
      <w:pPr>
        <w:autoSpaceDE w:val="0"/>
        <w:autoSpaceDN w:val="0"/>
        <w:adjustRightInd w:val="0"/>
        <w:ind w:firstLine="709"/>
        <w:rPr>
          <w:sz w:val="24"/>
          <w:szCs w:val="24"/>
        </w:rPr>
      </w:pPr>
      <w:r w:rsidRPr="00B652DE">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652DE" w:rsidRPr="00B652DE" w:rsidRDefault="00B652DE" w:rsidP="007C2743">
      <w:pPr>
        <w:autoSpaceDE w:val="0"/>
        <w:autoSpaceDN w:val="0"/>
        <w:adjustRightInd w:val="0"/>
        <w:ind w:firstLine="709"/>
        <w:jc w:val="center"/>
        <w:outlineLvl w:val="0"/>
        <w:rPr>
          <w:sz w:val="24"/>
          <w:szCs w:val="24"/>
        </w:rPr>
      </w:pPr>
    </w:p>
    <w:p w:rsidR="00B652DE" w:rsidRPr="00B652DE" w:rsidRDefault="00B652DE" w:rsidP="007C2743">
      <w:pPr>
        <w:autoSpaceDE w:val="0"/>
        <w:autoSpaceDN w:val="0"/>
        <w:adjustRightInd w:val="0"/>
        <w:ind w:firstLine="709"/>
        <w:jc w:val="center"/>
        <w:outlineLvl w:val="0"/>
        <w:rPr>
          <w:b/>
          <w:sz w:val="24"/>
          <w:szCs w:val="24"/>
        </w:rPr>
      </w:pPr>
      <w:r w:rsidRPr="00B652DE">
        <w:rPr>
          <w:b/>
          <w:sz w:val="24"/>
          <w:szCs w:val="24"/>
        </w:rPr>
        <w:t>2. Стандарт предоставления муниципальной услуги</w:t>
      </w:r>
    </w:p>
    <w:p w:rsidR="00B652DE" w:rsidRPr="00B652DE" w:rsidRDefault="00B652DE" w:rsidP="007C2743">
      <w:pPr>
        <w:autoSpaceDE w:val="0"/>
        <w:autoSpaceDN w:val="0"/>
        <w:adjustRightInd w:val="0"/>
        <w:ind w:firstLine="709"/>
        <w:rPr>
          <w:sz w:val="24"/>
          <w:szCs w:val="24"/>
        </w:rPr>
      </w:pPr>
    </w:p>
    <w:p w:rsidR="00B652DE" w:rsidRPr="00B652DE" w:rsidRDefault="00B652DE" w:rsidP="007C2743">
      <w:pPr>
        <w:autoSpaceDE w:val="0"/>
        <w:autoSpaceDN w:val="0"/>
        <w:adjustRightInd w:val="0"/>
        <w:ind w:firstLine="709"/>
        <w:rPr>
          <w:sz w:val="24"/>
          <w:szCs w:val="24"/>
        </w:rPr>
      </w:pPr>
      <w:r w:rsidRPr="00B652DE">
        <w:rPr>
          <w:sz w:val="24"/>
          <w:szCs w:val="24"/>
        </w:rPr>
        <w:t xml:space="preserve">2.1. Полное наименование муниципальной услуги: </w:t>
      </w:r>
      <w:r w:rsidRPr="00B652DE">
        <w:rPr>
          <w:bCs/>
          <w:color w:val="000000"/>
          <w:sz w:val="24"/>
          <w:szCs w:val="24"/>
        </w:rPr>
        <w:t>«Присвоение квалификационных категорий спортивных судей «спортивный судья третьей категории», «спортивный судья второй категории»</w:t>
      </w:r>
      <w:r w:rsidRPr="00B652DE">
        <w:rPr>
          <w:sz w:val="24"/>
          <w:szCs w:val="24"/>
        </w:rPr>
        <w:t>.</w:t>
      </w:r>
    </w:p>
    <w:p w:rsidR="00B652DE" w:rsidRPr="00B652DE" w:rsidRDefault="00B652DE" w:rsidP="007C2743">
      <w:pPr>
        <w:autoSpaceDE w:val="0"/>
        <w:autoSpaceDN w:val="0"/>
        <w:adjustRightInd w:val="0"/>
        <w:ind w:firstLine="709"/>
        <w:rPr>
          <w:sz w:val="24"/>
          <w:szCs w:val="24"/>
        </w:rPr>
      </w:pPr>
      <w:r w:rsidRPr="00B652DE">
        <w:rPr>
          <w:sz w:val="24"/>
          <w:szCs w:val="24"/>
        </w:rPr>
        <w:t>Сокращенное наименование муниципальной услуги отсутствует.</w:t>
      </w:r>
    </w:p>
    <w:p w:rsidR="00B652DE" w:rsidRPr="00B652DE" w:rsidRDefault="00B652DE" w:rsidP="007C2743">
      <w:pPr>
        <w:autoSpaceDE w:val="0"/>
        <w:autoSpaceDN w:val="0"/>
        <w:adjustRightInd w:val="0"/>
        <w:ind w:firstLine="709"/>
        <w:rPr>
          <w:sz w:val="24"/>
          <w:szCs w:val="24"/>
        </w:rPr>
      </w:pPr>
      <w:r w:rsidRPr="00B652DE">
        <w:rPr>
          <w:sz w:val="24"/>
          <w:szCs w:val="24"/>
        </w:rPr>
        <w:t xml:space="preserve">2.2. Муниципальную услугу предоставляет: </w:t>
      </w:r>
    </w:p>
    <w:p w:rsidR="00B652DE" w:rsidRPr="00B652DE" w:rsidRDefault="00B652DE" w:rsidP="007C2743">
      <w:pPr>
        <w:autoSpaceDE w:val="0"/>
        <w:autoSpaceDN w:val="0"/>
        <w:adjustRightInd w:val="0"/>
        <w:ind w:firstLine="709"/>
        <w:rPr>
          <w:sz w:val="24"/>
          <w:szCs w:val="24"/>
        </w:rPr>
      </w:pPr>
      <w:r w:rsidRPr="00B652DE">
        <w:rPr>
          <w:sz w:val="24"/>
          <w:szCs w:val="24"/>
        </w:rPr>
        <w:t>Комитет по культуре, спорту и молодежной политике администрации Тихвинского района (комитет КСМ), (далее – ОМСУ).</w:t>
      </w:r>
    </w:p>
    <w:p w:rsidR="00B652DE" w:rsidRPr="00B652DE" w:rsidRDefault="00B652DE" w:rsidP="007C2743">
      <w:pPr>
        <w:autoSpaceDE w:val="0"/>
        <w:autoSpaceDN w:val="0"/>
        <w:adjustRightInd w:val="0"/>
        <w:ind w:firstLine="709"/>
        <w:rPr>
          <w:sz w:val="24"/>
          <w:szCs w:val="24"/>
        </w:rPr>
      </w:pPr>
    </w:p>
    <w:p w:rsidR="00B652DE" w:rsidRPr="00B652DE" w:rsidRDefault="00B652DE" w:rsidP="007C2743">
      <w:pPr>
        <w:autoSpaceDE w:val="0"/>
        <w:autoSpaceDN w:val="0"/>
        <w:adjustRightInd w:val="0"/>
        <w:ind w:firstLine="709"/>
        <w:outlineLvl w:val="0"/>
        <w:rPr>
          <w:sz w:val="24"/>
          <w:szCs w:val="24"/>
        </w:rPr>
      </w:pPr>
    </w:p>
    <w:p w:rsidR="00B652DE" w:rsidRPr="00B652DE" w:rsidRDefault="00B652DE" w:rsidP="007C2743">
      <w:pPr>
        <w:autoSpaceDE w:val="0"/>
        <w:autoSpaceDN w:val="0"/>
        <w:adjustRightInd w:val="0"/>
        <w:ind w:firstLine="709"/>
        <w:rPr>
          <w:sz w:val="24"/>
          <w:szCs w:val="24"/>
        </w:rPr>
      </w:pPr>
      <w:r w:rsidRPr="00B652DE">
        <w:rPr>
          <w:sz w:val="24"/>
          <w:szCs w:val="24"/>
        </w:rPr>
        <w:t>Заявление на получение муниципальной услуги с комплектом документов принимается:</w:t>
      </w:r>
    </w:p>
    <w:p w:rsidR="00B652DE" w:rsidRPr="00B652DE" w:rsidRDefault="00B652DE" w:rsidP="007C2743">
      <w:pPr>
        <w:autoSpaceDE w:val="0"/>
        <w:autoSpaceDN w:val="0"/>
        <w:adjustRightInd w:val="0"/>
        <w:ind w:firstLine="709"/>
        <w:rPr>
          <w:sz w:val="24"/>
          <w:szCs w:val="24"/>
        </w:rPr>
      </w:pPr>
      <w:r w:rsidRPr="00B652DE">
        <w:rPr>
          <w:sz w:val="24"/>
          <w:szCs w:val="24"/>
        </w:rPr>
        <w:t>1) при личной явке:</w:t>
      </w:r>
    </w:p>
    <w:p w:rsidR="00B652DE" w:rsidRPr="00B652DE" w:rsidRDefault="00B652DE" w:rsidP="007C2743">
      <w:pPr>
        <w:autoSpaceDE w:val="0"/>
        <w:autoSpaceDN w:val="0"/>
        <w:adjustRightInd w:val="0"/>
        <w:ind w:firstLine="709"/>
        <w:rPr>
          <w:sz w:val="24"/>
          <w:szCs w:val="24"/>
        </w:rPr>
      </w:pPr>
      <w:r w:rsidRPr="00B652DE">
        <w:rPr>
          <w:sz w:val="24"/>
          <w:szCs w:val="24"/>
        </w:rPr>
        <w:t>в ОМСУ;</w:t>
      </w:r>
    </w:p>
    <w:p w:rsidR="00B652DE" w:rsidRPr="00B652DE" w:rsidRDefault="00B652DE" w:rsidP="007C2743">
      <w:pPr>
        <w:autoSpaceDE w:val="0"/>
        <w:autoSpaceDN w:val="0"/>
        <w:adjustRightInd w:val="0"/>
        <w:ind w:firstLine="709"/>
        <w:rPr>
          <w:sz w:val="24"/>
          <w:szCs w:val="24"/>
        </w:rPr>
      </w:pPr>
      <w:r w:rsidRPr="00B652DE">
        <w:rPr>
          <w:sz w:val="24"/>
          <w:szCs w:val="24"/>
        </w:rPr>
        <w:t>в филиалах, отделах, удаленных рабочих местах ГБУ ЛО «МФЦ»;</w:t>
      </w:r>
    </w:p>
    <w:p w:rsidR="00B652DE" w:rsidRPr="00B652DE" w:rsidRDefault="00B652DE" w:rsidP="007C2743">
      <w:pPr>
        <w:autoSpaceDE w:val="0"/>
        <w:autoSpaceDN w:val="0"/>
        <w:adjustRightInd w:val="0"/>
        <w:ind w:firstLine="709"/>
        <w:rPr>
          <w:sz w:val="24"/>
          <w:szCs w:val="24"/>
        </w:rPr>
      </w:pPr>
      <w:r w:rsidRPr="00B652DE">
        <w:rPr>
          <w:sz w:val="24"/>
          <w:szCs w:val="24"/>
        </w:rPr>
        <w:t>2) без личной явки:</w:t>
      </w:r>
    </w:p>
    <w:p w:rsidR="00B652DE" w:rsidRPr="00B652DE" w:rsidRDefault="00B652DE" w:rsidP="007C2743">
      <w:pPr>
        <w:autoSpaceDE w:val="0"/>
        <w:autoSpaceDN w:val="0"/>
        <w:adjustRightInd w:val="0"/>
        <w:ind w:firstLine="709"/>
        <w:rPr>
          <w:sz w:val="24"/>
          <w:szCs w:val="24"/>
        </w:rPr>
      </w:pPr>
      <w:r w:rsidRPr="00B652DE">
        <w:rPr>
          <w:sz w:val="24"/>
          <w:szCs w:val="24"/>
        </w:rPr>
        <w:t>в электронной форме через личный кабинет заявителя на ЕПГУ;</w:t>
      </w:r>
    </w:p>
    <w:p w:rsidR="00B652DE" w:rsidRPr="00B652DE" w:rsidRDefault="00B652DE" w:rsidP="007C2743">
      <w:pPr>
        <w:autoSpaceDE w:val="0"/>
        <w:autoSpaceDN w:val="0"/>
        <w:adjustRightInd w:val="0"/>
        <w:ind w:firstLine="709"/>
        <w:rPr>
          <w:sz w:val="24"/>
          <w:szCs w:val="24"/>
        </w:rPr>
      </w:pPr>
      <w:r w:rsidRPr="00B652DE">
        <w:rPr>
          <w:sz w:val="24"/>
          <w:szCs w:val="24"/>
        </w:rPr>
        <w:t>Заявитель имеет право записаться на прием для подачи заявления о предоставлении услуги следующими способами:</w:t>
      </w:r>
    </w:p>
    <w:p w:rsidR="00B652DE" w:rsidRPr="00B652DE" w:rsidRDefault="00B652DE" w:rsidP="007C2743">
      <w:pPr>
        <w:autoSpaceDE w:val="0"/>
        <w:autoSpaceDN w:val="0"/>
        <w:adjustRightInd w:val="0"/>
        <w:ind w:firstLine="709"/>
        <w:rPr>
          <w:sz w:val="24"/>
          <w:szCs w:val="24"/>
        </w:rPr>
      </w:pPr>
      <w:r w:rsidRPr="00B652DE">
        <w:rPr>
          <w:sz w:val="24"/>
          <w:szCs w:val="24"/>
        </w:rPr>
        <w:t>1) посредством ПГУ ЛО/ЕПГУ - в ОМСУ, в МФЦ (при технической реализации);</w:t>
      </w:r>
    </w:p>
    <w:p w:rsidR="00B652DE" w:rsidRPr="00B652DE" w:rsidRDefault="00B652DE" w:rsidP="007C2743">
      <w:pPr>
        <w:autoSpaceDE w:val="0"/>
        <w:autoSpaceDN w:val="0"/>
        <w:adjustRightInd w:val="0"/>
        <w:ind w:firstLine="709"/>
        <w:rPr>
          <w:sz w:val="24"/>
          <w:szCs w:val="24"/>
        </w:rPr>
      </w:pPr>
      <w:r w:rsidRPr="00B652DE">
        <w:rPr>
          <w:sz w:val="24"/>
          <w:szCs w:val="24"/>
        </w:rPr>
        <w:t>2) по телефону - в ОМСУ, в МФЦ;</w:t>
      </w:r>
    </w:p>
    <w:p w:rsidR="00B652DE" w:rsidRPr="00B652DE" w:rsidRDefault="00B652DE" w:rsidP="007C2743">
      <w:pPr>
        <w:autoSpaceDE w:val="0"/>
        <w:autoSpaceDN w:val="0"/>
        <w:adjustRightInd w:val="0"/>
        <w:ind w:firstLine="709"/>
        <w:rPr>
          <w:sz w:val="24"/>
          <w:szCs w:val="24"/>
        </w:rPr>
      </w:pPr>
      <w:r w:rsidRPr="00B652DE">
        <w:rPr>
          <w:sz w:val="24"/>
          <w:szCs w:val="24"/>
        </w:rPr>
        <w:t>3) посредством сайта ОМСУ – в ОМСУ.</w:t>
      </w:r>
    </w:p>
    <w:p w:rsidR="00B652DE" w:rsidRPr="00B652DE" w:rsidRDefault="00B652DE" w:rsidP="007C2743">
      <w:pPr>
        <w:autoSpaceDE w:val="0"/>
        <w:autoSpaceDN w:val="0"/>
        <w:adjustRightInd w:val="0"/>
        <w:ind w:firstLine="709"/>
        <w:rPr>
          <w:sz w:val="24"/>
          <w:szCs w:val="24"/>
        </w:rPr>
      </w:pPr>
      <w:r w:rsidRPr="00B652DE">
        <w:rPr>
          <w:sz w:val="24"/>
          <w:szCs w:val="24"/>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B652DE" w:rsidRPr="00B652DE" w:rsidRDefault="00B652DE" w:rsidP="007C2743">
      <w:pPr>
        <w:autoSpaceDE w:val="0"/>
        <w:autoSpaceDN w:val="0"/>
        <w:adjustRightInd w:val="0"/>
        <w:ind w:firstLine="709"/>
        <w:rPr>
          <w:sz w:val="24"/>
          <w:szCs w:val="24"/>
        </w:rPr>
      </w:pPr>
      <w:r w:rsidRPr="00B652DE">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r w:rsidRPr="00B652DE">
        <w:rPr>
          <w:color w:val="000000"/>
          <w:sz w:val="24"/>
          <w:szCs w:val="24"/>
        </w:rPr>
        <w:t xml:space="preserve">частью 18 статьи 14.1 </w:t>
      </w:r>
      <w:r w:rsidRPr="00B652DE">
        <w:rPr>
          <w:sz w:val="24"/>
          <w:szCs w:val="24"/>
        </w:rPr>
        <w:t>Федерального закона от 27 июля 2006 года № 149-ФЗ «Об информации, информационных технологиях и о защите информации».</w:t>
      </w:r>
    </w:p>
    <w:p w:rsidR="00B652DE" w:rsidRPr="00B652DE" w:rsidRDefault="00B652DE" w:rsidP="007C2743">
      <w:pPr>
        <w:autoSpaceDE w:val="0"/>
        <w:autoSpaceDN w:val="0"/>
        <w:adjustRightInd w:val="0"/>
        <w:ind w:firstLine="709"/>
        <w:rPr>
          <w:sz w:val="24"/>
          <w:szCs w:val="24"/>
        </w:rPr>
      </w:pPr>
      <w:r w:rsidRPr="00B652DE">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652DE" w:rsidRPr="00B652DE" w:rsidRDefault="00B652DE" w:rsidP="007C2743">
      <w:pPr>
        <w:autoSpaceDE w:val="0"/>
        <w:autoSpaceDN w:val="0"/>
        <w:adjustRightInd w:val="0"/>
        <w:ind w:firstLine="709"/>
        <w:rPr>
          <w:sz w:val="24"/>
          <w:szCs w:val="24"/>
        </w:rPr>
      </w:pPr>
      <w:r w:rsidRPr="00B652DE">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652DE" w:rsidRPr="00B652DE" w:rsidRDefault="00B652DE" w:rsidP="007C2743">
      <w:pPr>
        <w:autoSpaceDE w:val="0"/>
        <w:autoSpaceDN w:val="0"/>
        <w:adjustRightInd w:val="0"/>
        <w:ind w:firstLine="709"/>
        <w:rPr>
          <w:sz w:val="24"/>
          <w:szCs w:val="24"/>
        </w:rPr>
      </w:pPr>
      <w:r w:rsidRPr="00B652DE">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652DE" w:rsidRPr="00B652DE" w:rsidRDefault="00B652DE" w:rsidP="007C2743">
      <w:pPr>
        <w:autoSpaceDE w:val="0"/>
        <w:autoSpaceDN w:val="0"/>
        <w:adjustRightInd w:val="0"/>
        <w:ind w:firstLine="709"/>
        <w:rPr>
          <w:sz w:val="24"/>
          <w:szCs w:val="24"/>
        </w:rPr>
      </w:pPr>
      <w:r w:rsidRPr="00B652DE">
        <w:rPr>
          <w:sz w:val="24"/>
          <w:szCs w:val="24"/>
        </w:rPr>
        <w:t xml:space="preserve">2.3. Результатом предоставления муниципальной услуги является: </w:t>
      </w:r>
    </w:p>
    <w:p w:rsidR="00B652DE" w:rsidRPr="00B652DE" w:rsidRDefault="00B652DE" w:rsidP="007C2743">
      <w:pPr>
        <w:autoSpaceDE w:val="0"/>
        <w:autoSpaceDN w:val="0"/>
        <w:adjustRightInd w:val="0"/>
        <w:ind w:firstLine="709"/>
        <w:rPr>
          <w:sz w:val="24"/>
          <w:szCs w:val="24"/>
        </w:rPr>
      </w:pPr>
      <w:r w:rsidRPr="00B652DE">
        <w:rPr>
          <w:sz w:val="24"/>
          <w:szCs w:val="24"/>
        </w:rPr>
        <w:t>Результатом предоставления муниципальной услуги является решение о присвоении квалификационной категории спортивного судьи (приложение № 4) или решение об отказе в предоставлении услуги (приложение № 2)</w:t>
      </w:r>
      <w:r w:rsidRPr="00B652DE">
        <w:rPr>
          <w:color w:val="000000"/>
          <w:sz w:val="24"/>
          <w:szCs w:val="24"/>
        </w:rPr>
        <w:t>.</w:t>
      </w:r>
    </w:p>
    <w:p w:rsidR="00B652DE" w:rsidRPr="00B652DE" w:rsidRDefault="00B652DE" w:rsidP="007C2743">
      <w:pPr>
        <w:autoSpaceDE w:val="0"/>
        <w:autoSpaceDN w:val="0"/>
        <w:adjustRightInd w:val="0"/>
        <w:ind w:firstLine="709"/>
        <w:rPr>
          <w:sz w:val="24"/>
          <w:szCs w:val="24"/>
        </w:rPr>
      </w:pPr>
      <w:r w:rsidRPr="00B652DE">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652DE" w:rsidRPr="00B652DE" w:rsidRDefault="00B652DE" w:rsidP="007C2743">
      <w:pPr>
        <w:autoSpaceDE w:val="0"/>
        <w:autoSpaceDN w:val="0"/>
        <w:adjustRightInd w:val="0"/>
        <w:ind w:firstLine="709"/>
        <w:rPr>
          <w:sz w:val="24"/>
          <w:szCs w:val="24"/>
        </w:rPr>
      </w:pPr>
      <w:r w:rsidRPr="00B652DE">
        <w:rPr>
          <w:sz w:val="24"/>
          <w:szCs w:val="24"/>
        </w:rPr>
        <w:t>1) при личной явке:</w:t>
      </w:r>
    </w:p>
    <w:p w:rsidR="00B652DE" w:rsidRPr="00B652DE" w:rsidRDefault="00B652DE" w:rsidP="007C2743">
      <w:pPr>
        <w:autoSpaceDE w:val="0"/>
        <w:autoSpaceDN w:val="0"/>
        <w:adjustRightInd w:val="0"/>
        <w:ind w:firstLine="709"/>
        <w:rPr>
          <w:sz w:val="24"/>
          <w:szCs w:val="24"/>
        </w:rPr>
      </w:pPr>
      <w:r w:rsidRPr="00B652DE">
        <w:rPr>
          <w:sz w:val="24"/>
          <w:szCs w:val="24"/>
        </w:rPr>
        <w:t>в ОМСУ;</w:t>
      </w:r>
    </w:p>
    <w:p w:rsidR="00B652DE" w:rsidRPr="00B652DE" w:rsidRDefault="00B652DE" w:rsidP="007C2743">
      <w:pPr>
        <w:autoSpaceDE w:val="0"/>
        <w:autoSpaceDN w:val="0"/>
        <w:adjustRightInd w:val="0"/>
        <w:ind w:firstLine="709"/>
        <w:rPr>
          <w:sz w:val="24"/>
          <w:szCs w:val="24"/>
        </w:rPr>
      </w:pPr>
      <w:r w:rsidRPr="00B652DE">
        <w:rPr>
          <w:sz w:val="24"/>
          <w:szCs w:val="24"/>
        </w:rPr>
        <w:t>в филиалах, отделах, удаленных рабочих местах ГБУ ЛО «МФЦ»;</w:t>
      </w:r>
    </w:p>
    <w:p w:rsidR="00B652DE" w:rsidRPr="00B652DE" w:rsidRDefault="00B652DE" w:rsidP="007C2743">
      <w:pPr>
        <w:autoSpaceDE w:val="0"/>
        <w:autoSpaceDN w:val="0"/>
        <w:adjustRightInd w:val="0"/>
        <w:ind w:firstLine="709"/>
        <w:rPr>
          <w:sz w:val="24"/>
          <w:szCs w:val="24"/>
        </w:rPr>
      </w:pPr>
      <w:r w:rsidRPr="00B652DE">
        <w:rPr>
          <w:sz w:val="24"/>
          <w:szCs w:val="24"/>
        </w:rPr>
        <w:t>2) без личной явки:</w:t>
      </w:r>
    </w:p>
    <w:p w:rsidR="00B652DE" w:rsidRPr="00B652DE" w:rsidRDefault="00B652DE" w:rsidP="007C2743">
      <w:pPr>
        <w:autoSpaceDE w:val="0"/>
        <w:autoSpaceDN w:val="0"/>
        <w:adjustRightInd w:val="0"/>
        <w:ind w:firstLine="709"/>
        <w:rPr>
          <w:sz w:val="24"/>
          <w:szCs w:val="24"/>
        </w:rPr>
      </w:pPr>
      <w:r w:rsidRPr="00B652DE">
        <w:rPr>
          <w:sz w:val="24"/>
          <w:szCs w:val="24"/>
        </w:rPr>
        <w:t>на адрес электронной почты;</w:t>
      </w:r>
    </w:p>
    <w:p w:rsidR="00B652DE" w:rsidRPr="00B652DE" w:rsidRDefault="00B652DE" w:rsidP="007C2743">
      <w:pPr>
        <w:autoSpaceDE w:val="0"/>
        <w:autoSpaceDN w:val="0"/>
        <w:adjustRightInd w:val="0"/>
        <w:ind w:firstLine="709"/>
        <w:rPr>
          <w:sz w:val="24"/>
          <w:szCs w:val="24"/>
        </w:rPr>
      </w:pPr>
      <w:r w:rsidRPr="00B652DE">
        <w:rPr>
          <w:sz w:val="24"/>
          <w:szCs w:val="24"/>
        </w:rPr>
        <w:t>в электронной форме через личный кабинет заявителя на ЕПГУ;</w:t>
      </w:r>
    </w:p>
    <w:p w:rsidR="00B652DE" w:rsidRPr="00B652DE" w:rsidRDefault="00B652DE" w:rsidP="007C2743">
      <w:pPr>
        <w:autoSpaceDE w:val="0"/>
        <w:autoSpaceDN w:val="0"/>
        <w:adjustRightInd w:val="0"/>
        <w:ind w:firstLine="709"/>
        <w:rPr>
          <w:sz w:val="24"/>
          <w:szCs w:val="24"/>
        </w:rPr>
      </w:pPr>
      <w:r w:rsidRPr="00B652DE">
        <w:rPr>
          <w:sz w:val="24"/>
          <w:szCs w:val="24"/>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w:t>
      </w:r>
      <w:r w:rsidRPr="00B652DE">
        <w:rPr>
          <w:sz w:val="24"/>
          <w:szCs w:val="24"/>
        </w:rPr>
        <w:lastRenderedPageBreak/>
        <w:t>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652DE" w:rsidRPr="00B652DE" w:rsidRDefault="00B652DE" w:rsidP="007C2743">
      <w:pPr>
        <w:autoSpaceDE w:val="0"/>
        <w:autoSpaceDN w:val="0"/>
        <w:adjustRightInd w:val="0"/>
        <w:ind w:firstLine="709"/>
        <w:rPr>
          <w:sz w:val="24"/>
          <w:szCs w:val="24"/>
        </w:rPr>
      </w:pPr>
      <w:r w:rsidRPr="00B652DE">
        <w:rPr>
          <w:sz w:val="24"/>
          <w:szCs w:val="24"/>
        </w:rPr>
        <w:t xml:space="preserve">2.4. Срок предоставления муниципальной услуги составляет: </w:t>
      </w:r>
    </w:p>
    <w:p w:rsidR="00B652DE" w:rsidRPr="00B652DE" w:rsidRDefault="00B652DE" w:rsidP="007C2743">
      <w:pPr>
        <w:autoSpaceDE w:val="0"/>
        <w:autoSpaceDN w:val="0"/>
        <w:adjustRightInd w:val="0"/>
        <w:ind w:firstLine="709"/>
        <w:rPr>
          <w:sz w:val="24"/>
          <w:szCs w:val="24"/>
        </w:rPr>
      </w:pPr>
      <w:r w:rsidRPr="00B652DE">
        <w:rPr>
          <w:sz w:val="24"/>
          <w:szCs w:val="24"/>
        </w:rPr>
        <w:t xml:space="preserve">2.4.1. ОМСУ направляет Заявителю способом, указанным в заявлении, один из результатов предоставления муниципальной услуги, указанный в </w:t>
      </w:r>
      <w:r w:rsidRPr="00B652DE">
        <w:rPr>
          <w:color w:val="000000"/>
          <w:sz w:val="24"/>
          <w:szCs w:val="24"/>
        </w:rPr>
        <w:t xml:space="preserve">пункте 2.3 </w:t>
      </w:r>
      <w:r w:rsidRPr="00B652DE">
        <w:rPr>
          <w:sz w:val="24"/>
          <w:szCs w:val="24"/>
        </w:rPr>
        <w:t>Регламента, в срок:</w:t>
      </w:r>
    </w:p>
    <w:p w:rsidR="00B652DE" w:rsidRPr="00B652DE" w:rsidRDefault="00B652DE" w:rsidP="007C2743">
      <w:pPr>
        <w:numPr>
          <w:ilvl w:val="0"/>
          <w:numId w:val="1"/>
        </w:numPr>
        <w:tabs>
          <w:tab w:val="left" w:pos="567"/>
        </w:tabs>
        <w:autoSpaceDE w:val="0"/>
        <w:autoSpaceDN w:val="0"/>
        <w:adjustRightInd w:val="0"/>
        <w:ind w:left="567" w:firstLine="709"/>
        <w:contextualSpacing/>
        <w:rPr>
          <w:sz w:val="24"/>
          <w:szCs w:val="24"/>
        </w:rPr>
      </w:pPr>
      <w:r w:rsidRPr="00B652DE">
        <w:rPr>
          <w:sz w:val="24"/>
          <w:szCs w:val="24"/>
        </w:rPr>
        <w:t>18 рабочих дней с момента регистрации заявления на решение о присвоении квалификационных категорий спортивных судей</w:t>
      </w:r>
    </w:p>
    <w:p w:rsidR="00B652DE" w:rsidRPr="00B652DE" w:rsidRDefault="00B652DE" w:rsidP="007C2743">
      <w:pPr>
        <w:numPr>
          <w:ilvl w:val="0"/>
          <w:numId w:val="1"/>
        </w:numPr>
        <w:tabs>
          <w:tab w:val="left" w:pos="567"/>
        </w:tabs>
        <w:autoSpaceDE w:val="0"/>
        <w:autoSpaceDN w:val="0"/>
        <w:adjustRightInd w:val="0"/>
        <w:ind w:left="567" w:firstLine="709"/>
        <w:contextualSpacing/>
        <w:rPr>
          <w:sz w:val="24"/>
          <w:szCs w:val="24"/>
        </w:rPr>
      </w:pPr>
      <w:r w:rsidRPr="00B652DE">
        <w:rPr>
          <w:sz w:val="24"/>
          <w:szCs w:val="24"/>
        </w:rPr>
        <w:t>10 рабочих дней с момента регистрации заявления на решение об отказе в присвоении Присвоение квалификационных категорий спортивных судей</w:t>
      </w:r>
    </w:p>
    <w:p w:rsidR="00B652DE" w:rsidRPr="00B652DE" w:rsidRDefault="00B652DE" w:rsidP="007C2743">
      <w:pPr>
        <w:autoSpaceDE w:val="0"/>
        <w:autoSpaceDN w:val="0"/>
        <w:adjustRightInd w:val="0"/>
        <w:ind w:firstLine="709"/>
        <w:rPr>
          <w:sz w:val="24"/>
          <w:szCs w:val="24"/>
        </w:rPr>
      </w:pPr>
      <w:r w:rsidRPr="00B652DE">
        <w:rPr>
          <w:sz w:val="24"/>
          <w:szCs w:val="24"/>
        </w:rPr>
        <w:t xml:space="preserve"> </w:t>
      </w:r>
    </w:p>
    <w:p w:rsidR="00B652DE" w:rsidRPr="00B652DE" w:rsidRDefault="00B652DE" w:rsidP="007C2743">
      <w:pPr>
        <w:autoSpaceDE w:val="0"/>
        <w:autoSpaceDN w:val="0"/>
        <w:adjustRightInd w:val="0"/>
        <w:ind w:firstLine="709"/>
        <w:rPr>
          <w:sz w:val="24"/>
          <w:szCs w:val="24"/>
        </w:rPr>
      </w:pPr>
      <w:r w:rsidRPr="00B652DE">
        <w:rPr>
          <w:sz w:val="24"/>
          <w:szCs w:val="24"/>
        </w:rPr>
        <w:t>2.4.3. Копия Решения о присвоении квалификационной категории спортивного судьи (приложение № 5) в течение 10 рабочих дней со дня его утверждения размещается на официальном сайте ОМСУ.</w:t>
      </w:r>
    </w:p>
    <w:p w:rsidR="00B652DE" w:rsidRPr="00B652DE" w:rsidRDefault="00B652DE" w:rsidP="007C2743">
      <w:pPr>
        <w:autoSpaceDE w:val="0"/>
        <w:autoSpaceDN w:val="0"/>
        <w:adjustRightInd w:val="0"/>
        <w:ind w:firstLine="709"/>
        <w:rPr>
          <w:sz w:val="24"/>
          <w:szCs w:val="24"/>
        </w:rPr>
      </w:pPr>
      <w:r w:rsidRPr="00B652DE">
        <w:rPr>
          <w:sz w:val="24"/>
          <w:szCs w:val="24"/>
        </w:rPr>
        <w:t>2.5. Правовые основания для предоставления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2.5.1. Предоставление муниципальной услуги осуществляется в соответствии с:</w:t>
      </w:r>
    </w:p>
    <w:p w:rsidR="00B652DE" w:rsidRPr="00B652DE" w:rsidRDefault="00B652DE" w:rsidP="007C2743">
      <w:pPr>
        <w:autoSpaceDE w:val="0"/>
        <w:autoSpaceDN w:val="0"/>
        <w:adjustRightInd w:val="0"/>
        <w:ind w:firstLine="709"/>
        <w:rPr>
          <w:sz w:val="24"/>
          <w:szCs w:val="24"/>
        </w:rPr>
      </w:pPr>
      <w:r w:rsidRPr="00B652DE">
        <w:rPr>
          <w:sz w:val="24"/>
          <w:szCs w:val="24"/>
        </w:rPr>
        <w:t>Федеральный закон от 27 июля 2010 года № 210-ФЗ «Об организации предоставления государственных и муниципальных услуг»;</w:t>
      </w:r>
    </w:p>
    <w:p w:rsidR="00B652DE" w:rsidRPr="00B652DE" w:rsidRDefault="00B652DE" w:rsidP="007C2743">
      <w:pPr>
        <w:autoSpaceDE w:val="0"/>
        <w:autoSpaceDN w:val="0"/>
        <w:adjustRightInd w:val="0"/>
        <w:ind w:firstLine="709"/>
        <w:rPr>
          <w:sz w:val="24"/>
          <w:szCs w:val="24"/>
        </w:rPr>
      </w:pPr>
      <w:r w:rsidRPr="00B652DE">
        <w:rPr>
          <w:sz w:val="24"/>
          <w:szCs w:val="24"/>
        </w:rPr>
        <w:t xml:space="preserve">Федеральным </w:t>
      </w:r>
      <w:r w:rsidRPr="00B652DE">
        <w:rPr>
          <w:color w:val="000000"/>
          <w:sz w:val="24"/>
          <w:szCs w:val="24"/>
        </w:rPr>
        <w:t>законом</w:t>
      </w:r>
      <w:r w:rsidR="007C2743">
        <w:rPr>
          <w:sz w:val="24"/>
          <w:szCs w:val="24"/>
        </w:rPr>
        <w:t xml:space="preserve"> от </w:t>
      </w:r>
      <w:r w:rsidRPr="00B652DE">
        <w:rPr>
          <w:sz w:val="24"/>
          <w:szCs w:val="24"/>
        </w:rPr>
        <w:t>4 декабря 2007 года № 329-ФЗ «О физической культуре и спорте в Российской Федерации»;</w:t>
      </w:r>
    </w:p>
    <w:p w:rsidR="00B652DE" w:rsidRPr="00B652DE" w:rsidRDefault="00B652DE" w:rsidP="007C2743">
      <w:pPr>
        <w:autoSpaceDE w:val="0"/>
        <w:autoSpaceDN w:val="0"/>
        <w:adjustRightInd w:val="0"/>
        <w:ind w:firstLine="709"/>
        <w:rPr>
          <w:sz w:val="24"/>
          <w:szCs w:val="24"/>
        </w:rPr>
      </w:pPr>
      <w:r w:rsidRPr="00B652DE">
        <w:rPr>
          <w:color w:val="000000"/>
          <w:sz w:val="24"/>
          <w:szCs w:val="24"/>
        </w:rPr>
        <w:t>приказ</w:t>
      </w:r>
      <w:r w:rsidRPr="00B652DE">
        <w:rPr>
          <w:sz w:val="24"/>
          <w:szCs w:val="24"/>
        </w:rPr>
        <w:t xml:space="preserve"> Министерства спорта Российской Федерации от 28 февраля 2017 года № 134 «Об утверждении положения о спортивных судьях».</w:t>
      </w:r>
    </w:p>
    <w:p w:rsidR="00B652DE" w:rsidRPr="00B652DE" w:rsidRDefault="00B652DE" w:rsidP="007C2743">
      <w:pPr>
        <w:autoSpaceDE w:val="0"/>
        <w:autoSpaceDN w:val="0"/>
        <w:adjustRightInd w:val="0"/>
        <w:ind w:firstLine="709"/>
        <w:rPr>
          <w:sz w:val="24"/>
          <w:szCs w:val="24"/>
        </w:rPr>
      </w:pPr>
      <w:r w:rsidRPr="00B652DE">
        <w:rPr>
          <w:sz w:val="24"/>
          <w:szCs w:val="24"/>
        </w:rPr>
        <w:t xml:space="preserve">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указанный в </w:t>
      </w:r>
      <w:r w:rsidRPr="00B652DE">
        <w:rPr>
          <w:color w:val="000000"/>
          <w:sz w:val="24"/>
          <w:szCs w:val="24"/>
        </w:rPr>
        <w:t>пункте 2.5.1</w:t>
      </w:r>
      <w:r w:rsidRPr="00B652DE">
        <w:rPr>
          <w:sz w:val="24"/>
          <w:szCs w:val="24"/>
        </w:rPr>
        <w:t xml:space="preserve"> Регламента, размещается на официальном сайте ОМСУ в сети «Интернет».</w:t>
      </w:r>
    </w:p>
    <w:p w:rsidR="00B652DE" w:rsidRPr="00B652DE" w:rsidRDefault="00B652DE" w:rsidP="007C2743">
      <w:pPr>
        <w:autoSpaceDE w:val="0"/>
        <w:autoSpaceDN w:val="0"/>
        <w:adjustRightInd w:val="0"/>
        <w:ind w:firstLine="709"/>
        <w:rPr>
          <w:sz w:val="24"/>
          <w:szCs w:val="24"/>
        </w:rPr>
      </w:pPr>
      <w:r w:rsidRPr="00B652DE">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652DE" w:rsidRPr="00B652DE" w:rsidRDefault="00B652DE" w:rsidP="007C2743">
      <w:pPr>
        <w:autoSpaceDE w:val="0"/>
        <w:autoSpaceDN w:val="0"/>
        <w:adjustRightInd w:val="0"/>
        <w:ind w:firstLine="709"/>
        <w:rPr>
          <w:sz w:val="24"/>
          <w:szCs w:val="24"/>
        </w:rPr>
      </w:pPr>
      <w:bookmarkStart w:id="1" w:name="Par0"/>
      <w:bookmarkEnd w:id="1"/>
      <w:r w:rsidRPr="00B652DE">
        <w:rPr>
          <w:sz w:val="24"/>
          <w:szCs w:val="24"/>
        </w:rPr>
        <w:t>2.6.1. Для принятия решения о присвоении квалификационной категории спортивному судье необходимы следующие документы:</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а) заявлением о предоставлении муниципальной услуги.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При личной явке в МФЦ заявление заполняется сотрудником МФЦ в АИС «МФЦ» и предоставляется заявителю на проверку и подпись.</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Документ, подтверждающий полномочия представителя на подачу заявления от имени юридического лица (при </w:t>
      </w:r>
      <w:r w:rsidR="007C2743">
        <w:rPr>
          <w:color w:val="000000"/>
          <w:sz w:val="24"/>
          <w:szCs w:val="24"/>
        </w:rPr>
        <w:t xml:space="preserve">подаче на ЕПГУ </w:t>
      </w:r>
      <w:r w:rsidRPr="00B652DE">
        <w:rPr>
          <w:color w:val="000000"/>
          <w:sz w:val="24"/>
          <w:szCs w:val="24"/>
        </w:rPr>
        <w:t>прикрепляется файл с открепленной усиленной квалифицированной электронной подписью заявителя или нотариуса)</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б) представление к присвоению квалификационной категории спортивного судьи (далее – Представление) (приложение № 6).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Требования к предъявляемому документу: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при подаче в бумажной форме – представление, заверенное региональной спортивной федерацией;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при подаче в электронной форме – электронная копия представления, заверенная электронной подписью уполномоченного лица (прикрепляется файл с открепленной усиленной квалифицированной электронной подписью).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в) копия карточки учета (приложение № 7).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Требования к предъявляемому документу: </w:t>
      </w:r>
    </w:p>
    <w:p w:rsidR="00B652DE" w:rsidRPr="00B652DE" w:rsidRDefault="00B652DE" w:rsidP="007C2743">
      <w:pPr>
        <w:autoSpaceDE w:val="0"/>
        <w:autoSpaceDN w:val="0"/>
        <w:adjustRightInd w:val="0"/>
        <w:ind w:firstLine="709"/>
        <w:rPr>
          <w:sz w:val="24"/>
          <w:szCs w:val="24"/>
        </w:rPr>
      </w:pPr>
      <w:r w:rsidRPr="00B652DE">
        <w:rPr>
          <w:sz w:val="24"/>
          <w:szCs w:val="24"/>
        </w:rPr>
        <w:t xml:space="preserve">при подаче в бумажной форме – копия карточки, заверенная печатью (при наличии) и подписью руководителя региональной спортивной федерации;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lastRenderedPageBreak/>
        <w:t xml:space="preserve">при подаче в электронной форме – электронная копия представления, заверенная электронной подписью руководителя региональной спортивной федерации;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д) копия паспорта иностранного гражданина либо иного документа, установленного Законом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Требования к предъявляемому документу: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при подаче в бумажной форме – копия паспорта, включающая в себя перевод, заверенный нотариусом.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при подаче в электронной форме – электронная копия паспорта, включающая в себя перевод, заверенный нотариусом, заверенная усиленной квалифицированной электронной подписью нотариуса (прикрепляется файл с открепленной усиленной квалифицированной электронной подписью).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е)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 (апостиль, разрешение на временное проживание, временное удостоверение личности лица без гражданства Российской Федерации, вид на жительство, иные документы);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Требования к предъявляемому документу: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при подаче в бумажной форме – копия документа, заверенная подписью уполномоченного лица и печатью (при наличии)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копия апостиля, включающая в себя перевод, заверенный нотариусом. </w:t>
      </w:r>
    </w:p>
    <w:p w:rsidR="00B652DE" w:rsidRPr="00B652DE" w:rsidRDefault="00B652DE" w:rsidP="007C2743">
      <w:pPr>
        <w:autoSpaceDE w:val="0"/>
        <w:autoSpaceDN w:val="0"/>
        <w:adjustRightInd w:val="0"/>
        <w:ind w:firstLine="709"/>
        <w:rPr>
          <w:sz w:val="24"/>
          <w:szCs w:val="24"/>
        </w:rPr>
      </w:pPr>
      <w:r w:rsidRPr="00B652DE">
        <w:rPr>
          <w:sz w:val="24"/>
          <w:szCs w:val="24"/>
        </w:rPr>
        <w:t>при подаче в электронной форме – электронная копия документа,</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заверенная усиленной квалифицированной электронной подписью нотариуса;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электронная копия апостиля, включающая в себя перевод, заверенная усиленной квалифицированной электронной подписью нотариуса.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з) копия удостоверения «мастер спорта России международного класса», «гроссмейстер России» или «мастер спорта России» (для кандидатов, имеющих соответствующее спортивное звание по виду спорта, по которому присваивается квалификационная категория спортивного судьи).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Требования к предъявляемому документу: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при подаче в бумажной форме – копия удостоверения, заверенная подписью уполномоченного лица и печатью организации (при наличии);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при подаче в электронной форме – электронная копия удостоверения, заверенная электронной подписью уполномоченного лица (прикрепляется файл с открепленной усиленной квалифицированной электронной подписью)</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и) заверенная печатью (при наличии) и подписью руководителя региональной спортивной федерации копия карточки учета.</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B652DE" w:rsidRPr="00B652DE" w:rsidRDefault="00B652DE" w:rsidP="007C2743">
      <w:pPr>
        <w:autoSpaceDE w:val="0"/>
        <w:autoSpaceDN w:val="0"/>
        <w:adjustRightInd w:val="0"/>
        <w:ind w:firstLine="709"/>
        <w:rPr>
          <w:sz w:val="24"/>
          <w:szCs w:val="24"/>
        </w:rPr>
      </w:pPr>
      <w:r w:rsidRPr="00B652DE">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w:t>
      </w:r>
      <w:r w:rsidRPr="00B652DE">
        <w:rPr>
          <w:sz w:val="24"/>
          <w:szCs w:val="24"/>
        </w:rPr>
        <w:lastRenderedPageBreak/>
        <w:t>предоставления муниципальной услуги) и подлежащих представлению в рамках межведомственного информационного взаимодействия.</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 сведения из Единого государственного реестра юридических лиц;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 сведения из Единого государственного реестра индивидуальных предпринимателей. </w:t>
      </w:r>
    </w:p>
    <w:p w:rsidR="00B652DE" w:rsidRPr="00B652DE" w:rsidRDefault="00B652DE" w:rsidP="007C2743">
      <w:pPr>
        <w:autoSpaceDE w:val="0"/>
        <w:autoSpaceDN w:val="0"/>
        <w:adjustRightInd w:val="0"/>
        <w:ind w:firstLine="709"/>
        <w:rPr>
          <w:sz w:val="24"/>
          <w:szCs w:val="24"/>
        </w:rPr>
      </w:pPr>
      <w:r w:rsidRPr="00B652DE">
        <w:rPr>
          <w:sz w:val="24"/>
          <w:szCs w:val="24"/>
        </w:rPr>
        <w:t xml:space="preserve">2.7.1. Заявитель вправе представить документы (сведения), указанные в </w:t>
      </w:r>
      <w:r w:rsidRPr="00B652DE">
        <w:rPr>
          <w:color w:val="000000"/>
          <w:sz w:val="24"/>
          <w:szCs w:val="24"/>
        </w:rPr>
        <w:t>пункте 2.7</w:t>
      </w:r>
      <w:r w:rsidRPr="00B652DE">
        <w:rPr>
          <w:sz w:val="24"/>
          <w:szCs w:val="24"/>
        </w:rPr>
        <w:t xml:space="preserve"> настоящего регламента, по собственной инициативе.</w:t>
      </w:r>
    </w:p>
    <w:p w:rsidR="00B652DE" w:rsidRPr="00B652DE" w:rsidRDefault="00B652DE" w:rsidP="007C2743">
      <w:pPr>
        <w:autoSpaceDE w:val="0"/>
        <w:autoSpaceDN w:val="0"/>
        <w:adjustRightInd w:val="0"/>
        <w:ind w:firstLine="709"/>
        <w:rPr>
          <w:sz w:val="24"/>
          <w:szCs w:val="24"/>
        </w:rPr>
      </w:pPr>
      <w:r w:rsidRPr="00B652DE">
        <w:rPr>
          <w:sz w:val="24"/>
          <w:szCs w:val="24"/>
        </w:rPr>
        <w:t>2.7.2. При предоставлении муниципальной услуги запрещается требовать от Заявителя:</w:t>
      </w:r>
    </w:p>
    <w:p w:rsidR="00B652DE" w:rsidRPr="00B652DE" w:rsidRDefault="00B652DE" w:rsidP="007C2743">
      <w:pPr>
        <w:autoSpaceDE w:val="0"/>
        <w:autoSpaceDN w:val="0"/>
        <w:adjustRightInd w:val="0"/>
        <w:ind w:firstLine="709"/>
        <w:rPr>
          <w:sz w:val="24"/>
          <w:szCs w:val="24"/>
        </w:rPr>
      </w:pPr>
      <w:r w:rsidRPr="00B652DE">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B652DE">
        <w:rPr>
          <w:color w:val="000000"/>
          <w:sz w:val="24"/>
          <w:szCs w:val="24"/>
        </w:rPr>
        <w:t>части 6 статьи 7</w:t>
      </w:r>
      <w:r w:rsidRPr="00B652DE">
        <w:rPr>
          <w:sz w:val="24"/>
          <w:szCs w:val="24"/>
        </w:rPr>
        <w:t xml:space="preserve"> Федерального закона № 210-ФЗ;</w:t>
      </w:r>
    </w:p>
    <w:p w:rsidR="00B652DE" w:rsidRPr="00B652DE" w:rsidRDefault="00B652DE" w:rsidP="007C2743">
      <w:pPr>
        <w:autoSpaceDE w:val="0"/>
        <w:autoSpaceDN w:val="0"/>
        <w:adjustRightInd w:val="0"/>
        <w:ind w:firstLine="709"/>
        <w:rPr>
          <w:sz w:val="24"/>
          <w:szCs w:val="24"/>
        </w:rPr>
      </w:pPr>
      <w:r w:rsidRPr="00B652DE">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B652DE">
        <w:rPr>
          <w:color w:val="000000"/>
          <w:sz w:val="24"/>
          <w:szCs w:val="24"/>
        </w:rPr>
        <w:t>части 1 статьи 9</w:t>
      </w:r>
      <w:r w:rsidRPr="00B652DE">
        <w:rPr>
          <w:sz w:val="24"/>
          <w:szCs w:val="24"/>
        </w:rPr>
        <w:t xml:space="preserve"> Федерального закона № 210-ФЗ;</w:t>
      </w:r>
    </w:p>
    <w:p w:rsidR="00B652DE" w:rsidRPr="00B652DE" w:rsidRDefault="00B652DE" w:rsidP="007C2743">
      <w:pPr>
        <w:autoSpaceDE w:val="0"/>
        <w:autoSpaceDN w:val="0"/>
        <w:adjustRightInd w:val="0"/>
        <w:ind w:firstLine="709"/>
        <w:rPr>
          <w:sz w:val="24"/>
          <w:szCs w:val="24"/>
        </w:rPr>
      </w:pPr>
      <w:r w:rsidRPr="00B652DE">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w:t>
      </w:r>
      <w:r w:rsidRPr="00B652DE">
        <w:rPr>
          <w:color w:val="000000"/>
          <w:sz w:val="24"/>
          <w:szCs w:val="24"/>
        </w:rPr>
        <w:t>пунктом 4 части 1 статьи 7</w:t>
      </w:r>
      <w:r w:rsidRPr="00B652DE">
        <w:rPr>
          <w:sz w:val="24"/>
          <w:szCs w:val="24"/>
        </w:rPr>
        <w:t xml:space="preserve"> Федерального закона № 210-ФЗ;</w:t>
      </w:r>
    </w:p>
    <w:p w:rsidR="00B652DE" w:rsidRPr="00B652DE" w:rsidRDefault="00B652DE" w:rsidP="007C2743">
      <w:pPr>
        <w:autoSpaceDE w:val="0"/>
        <w:autoSpaceDN w:val="0"/>
        <w:adjustRightInd w:val="0"/>
        <w:ind w:firstLine="709"/>
        <w:rPr>
          <w:sz w:val="24"/>
          <w:szCs w:val="24"/>
        </w:rPr>
      </w:pPr>
      <w:r w:rsidRPr="00B652DE">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B652DE">
        <w:rPr>
          <w:color w:val="000000"/>
          <w:sz w:val="24"/>
          <w:szCs w:val="24"/>
        </w:rPr>
        <w:t xml:space="preserve">пунктом 7.2 части 1 статьи 16 </w:t>
      </w:r>
      <w:r w:rsidRPr="00B652DE">
        <w:rPr>
          <w:sz w:val="24"/>
          <w:szCs w:val="24"/>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52DE" w:rsidRPr="00B652DE" w:rsidRDefault="00B652DE" w:rsidP="007C2743">
      <w:pPr>
        <w:autoSpaceDE w:val="0"/>
        <w:autoSpaceDN w:val="0"/>
        <w:adjustRightInd w:val="0"/>
        <w:ind w:firstLine="709"/>
        <w:rPr>
          <w:sz w:val="24"/>
          <w:szCs w:val="24"/>
        </w:rPr>
      </w:pPr>
      <w:r w:rsidRPr="00B652DE">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B652DE" w:rsidRPr="00B652DE" w:rsidRDefault="00B652DE" w:rsidP="007C2743">
      <w:pPr>
        <w:autoSpaceDE w:val="0"/>
        <w:autoSpaceDN w:val="0"/>
        <w:adjustRightInd w:val="0"/>
        <w:ind w:firstLine="709"/>
        <w:rPr>
          <w:sz w:val="24"/>
          <w:szCs w:val="24"/>
        </w:rPr>
      </w:pPr>
      <w:r w:rsidRPr="00B652DE">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652DE" w:rsidRPr="00B652DE" w:rsidRDefault="00B652DE" w:rsidP="007C2743">
      <w:pPr>
        <w:autoSpaceDE w:val="0"/>
        <w:autoSpaceDN w:val="0"/>
        <w:adjustRightInd w:val="0"/>
        <w:ind w:firstLine="709"/>
        <w:rPr>
          <w:sz w:val="24"/>
          <w:szCs w:val="24"/>
        </w:rPr>
      </w:pPr>
      <w:r w:rsidRPr="00B652DE">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652DE" w:rsidRPr="00B652DE" w:rsidRDefault="00B652DE" w:rsidP="007C2743">
      <w:pPr>
        <w:autoSpaceDE w:val="0"/>
        <w:autoSpaceDN w:val="0"/>
        <w:adjustRightInd w:val="0"/>
        <w:ind w:firstLine="709"/>
        <w:rPr>
          <w:sz w:val="24"/>
          <w:szCs w:val="24"/>
        </w:rPr>
      </w:pPr>
      <w:r w:rsidRPr="00B652DE">
        <w:rPr>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652DE" w:rsidRPr="00B652DE" w:rsidRDefault="00B652DE" w:rsidP="007C2743">
      <w:pPr>
        <w:autoSpaceDE w:val="0"/>
        <w:autoSpaceDN w:val="0"/>
        <w:adjustRightInd w:val="0"/>
        <w:ind w:firstLine="709"/>
        <w:rPr>
          <w:sz w:val="24"/>
          <w:szCs w:val="24"/>
        </w:rPr>
      </w:pPr>
      <w:r w:rsidRPr="00B652DE">
        <w:rPr>
          <w:sz w:val="24"/>
          <w:szCs w:val="24"/>
        </w:rPr>
        <w:t>Основания для приостановления предоставления муниципальной услуги не предусмотрены.</w:t>
      </w:r>
    </w:p>
    <w:p w:rsidR="00B652DE" w:rsidRPr="00B652DE" w:rsidRDefault="00B652DE" w:rsidP="007C2743">
      <w:pPr>
        <w:autoSpaceDE w:val="0"/>
        <w:autoSpaceDN w:val="0"/>
        <w:adjustRightInd w:val="0"/>
        <w:ind w:firstLine="709"/>
        <w:rPr>
          <w:sz w:val="24"/>
          <w:szCs w:val="24"/>
        </w:rPr>
      </w:pPr>
      <w:r w:rsidRPr="00B652DE">
        <w:rPr>
          <w:sz w:val="24"/>
          <w:szCs w:val="24"/>
        </w:rPr>
        <w:t>2.9. Исчерпывающий перечень оснований для отказа в приеме документов, необходимых для предоставления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 нарушен срок подачи документов;</w:t>
      </w:r>
    </w:p>
    <w:p w:rsidR="00B652DE" w:rsidRPr="00B652DE" w:rsidRDefault="00B652DE" w:rsidP="007C2743">
      <w:pPr>
        <w:autoSpaceDE w:val="0"/>
        <w:autoSpaceDN w:val="0"/>
        <w:adjustRightInd w:val="0"/>
        <w:ind w:firstLine="709"/>
        <w:rPr>
          <w:sz w:val="24"/>
          <w:szCs w:val="24"/>
        </w:rPr>
      </w:pPr>
      <w:r w:rsidRPr="00B652DE">
        <w:rPr>
          <w:sz w:val="24"/>
          <w:szCs w:val="24"/>
        </w:rPr>
        <w:t>- заявление подано лицом, не уполномоченным на осуществление таких действий;</w:t>
      </w:r>
    </w:p>
    <w:p w:rsidR="00B652DE" w:rsidRPr="00B652DE" w:rsidRDefault="00B652DE" w:rsidP="007C2743">
      <w:pPr>
        <w:autoSpaceDE w:val="0"/>
        <w:autoSpaceDN w:val="0"/>
        <w:adjustRightInd w:val="0"/>
        <w:ind w:firstLine="709"/>
        <w:rPr>
          <w:sz w:val="24"/>
          <w:szCs w:val="24"/>
        </w:rPr>
      </w:pPr>
      <w:r w:rsidRPr="00B652DE">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652DE" w:rsidRPr="00B652DE" w:rsidRDefault="00B652DE" w:rsidP="007C2743">
      <w:pPr>
        <w:autoSpaceDE w:val="0"/>
        <w:autoSpaceDN w:val="0"/>
        <w:adjustRightInd w:val="0"/>
        <w:ind w:firstLine="709"/>
        <w:rPr>
          <w:sz w:val="24"/>
          <w:szCs w:val="24"/>
        </w:rPr>
      </w:pPr>
      <w:r w:rsidRPr="00B652DE">
        <w:rPr>
          <w:sz w:val="24"/>
          <w:szCs w:val="24"/>
        </w:rPr>
        <w:t xml:space="preserve"> - заявление на получение услуги оформлено не в соответствии с административным регламентом;</w:t>
      </w:r>
    </w:p>
    <w:p w:rsidR="00B652DE" w:rsidRPr="00B652DE" w:rsidRDefault="00B652DE" w:rsidP="007C2743">
      <w:pPr>
        <w:autoSpaceDE w:val="0"/>
        <w:autoSpaceDN w:val="0"/>
        <w:adjustRightInd w:val="0"/>
        <w:ind w:firstLine="709"/>
        <w:rPr>
          <w:sz w:val="24"/>
          <w:szCs w:val="24"/>
        </w:rPr>
      </w:pPr>
      <w:r w:rsidRPr="00B652DE">
        <w:rPr>
          <w:sz w:val="24"/>
          <w:szCs w:val="24"/>
        </w:rPr>
        <w:t>- представленные заявителем документы не отвечают требованиям, установленным административным регламентом;</w:t>
      </w:r>
    </w:p>
    <w:p w:rsidR="00B652DE" w:rsidRPr="00B652DE" w:rsidRDefault="00B652DE" w:rsidP="007C2743">
      <w:pPr>
        <w:autoSpaceDE w:val="0"/>
        <w:autoSpaceDN w:val="0"/>
        <w:adjustRightInd w:val="0"/>
        <w:ind w:firstLine="709"/>
        <w:rPr>
          <w:sz w:val="24"/>
          <w:szCs w:val="24"/>
        </w:rPr>
      </w:pPr>
      <w:r w:rsidRPr="00B652DE">
        <w:rPr>
          <w:sz w:val="24"/>
          <w:szCs w:val="24"/>
        </w:rPr>
        <w:t>- заявление с комплектом документов подписаны недействительной электронной подписью;</w:t>
      </w:r>
    </w:p>
    <w:p w:rsidR="00B652DE" w:rsidRPr="00B652DE" w:rsidRDefault="00B652DE" w:rsidP="007C2743">
      <w:pPr>
        <w:autoSpaceDE w:val="0"/>
        <w:autoSpaceDN w:val="0"/>
        <w:adjustRightInd w:val="0"/>
        <w:ind w:firstLine="709"/>
        <w:rPr>
          <w:sz w:val="24"/>
          <w:szCs w:val="24"/>
        </w:rPr>
      </w:pPr>
      <w:r w:rsidRPr="00B652DE">
        <w:rPr>
          <w:sz w:val="24"/>
          <w:szCs w:val="24"/>
        </w:rPr>
        <w:t>- представленные заявителем документы недействительны/указанные в заявлении сведения недостоверны;</w:t>
      </w:r>
    </w:p>
    <w:p w:rsidR="00B652DE" w:rsidRPr="00B652DE" w:rsidRDefault="00B652DE" w:rsidP="007C2743">
      <w:pPr>
        <w:autoSpaceDE w:val="0"/>
        <w:autoSpaceDN w:val="0"/>
        <w:adjustRightInd w:val="0"/>
        <w:ind w:firstLine="709"/>
        <w:rPr>
          <w:sz w:val="24"/>
          <w:szCs w:val="24"/>
        </w:rPr>
      </w:pPr>
      <w:r w:rsidRPr="00B652DE">
        <w:rPr>
          <w:sz w:val="24"/>
          <w:szCs w:val="24"/>
        </w:rPr>
        <w:t>2.10. Исчерпывающий перечень оснований для отказа в предоставлении муниципальной услуги:</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2.10.1. Основаниями для отказа в приеме к рассмотрению документов, необходимых для предоставления муниципальной услуги, являются: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подача Заявителем документов, не соответствующих требованиям, предусмотренным пунктом 2.6.1 Административного регламента;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указанным лицом);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некорректное заполнение обязательных полей в форме заявления о предоставлении муниципальной услуги в электронной форме (недостоверное, неполное, либо неправильное заполнение);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представление неполного комплекта документов, необходимых для предоставления муниципальной услуги;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ее предоставление;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заявление подано лицом, не имеющим полномочия представлять интересы заявителя;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lastRenderedPageBreak/>
        <w:t xml:space="preserve">несоблюдение установленных статьей </w:t>
      </w:r>
      <w:r w:rsidR="007C2743">
        <w:rPr>
          <w:color w:val="000000"/>
          <w:sz w:val="24"/>
          <w:szCs w:val="24"/>
        </w:rPr>
        <w:t xml:space="preserve">11 Федерального закона от 6 апреля </w:t>
      </w:r>
      <w:r w:rsidRPr="00B652DE">
        <w:rPr>
          <w:color w:val="000000"/>
          <w:sz w:val="24"/>
          <w:szCs w:val="24"/>
        </w:rPr>
        <w:t>2011</w:t>
      </w:r>
      <w:r w:rsidR="007C2743">
        <w:rPr>
          <w:color w:val="000000"/>
          <w:sz w:val="24"/>
          <w:szCs w:val="24"/>
        </w:rPr>
        <w:t xml:space="preserve"> года</w:t>
      </w:r>
      <w:r w:rsidRPr="00B652DE">
        <w:rPr>
          <w:color w:val="000000"/>
          <w:sz w:val="24"/>
          <w:szCs w:val="24"/>
        </w:rPr>
        <w:t xml:space="preserve"> № 63-ФЗ «Об электронной подписи» условий признания </w:t>
      </w:r>
      <w:r w:rsidR="007C2743" w:rsidRPr="00B652DE">
        <w:rPr>
          <w:color w:val="000000"/>
          <w:sz w:val="24"/>
          <w:szCs w:val="24"/>
        </w:rPr>
        <w:t>действительности,</w:t>
      </w:r>
      <w:r w:rsidRPr="00B652DE">
        <w:rPr>
          <w:color w:val="000000"/>
          <w:sz w:val="24"/>
          <w:szCs w:val="24"/>
        </w:rPr>
        <w:t xml:space="preserve"> усиленной квалифицированной электронной подписи;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подача запроса о предоставлении муниципальной услуги и документов,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основанием для отказа в присвоении квалификационной категории является невыполнение Квалификационных требований.</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2.10.2.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Заявителю в течение 3 рабочих дней со дня поступления документов в Уполномоченный орган.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 xml:space="preserve">В случае подачи документов в электронном виде решение об отказе направляется в личный кабинет Заявителя на ЕПГУ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3 рабочих дней со дня поступления документов в ОМСУ. </w:t>
      </w:r>
    </w:p>
    <w:p w:rsidR="00B652DE" w:rsidRPr="00B652DE" w:rsidRDefault="00B652DE" w:rsidP="007C2743">
      <w:pPr>
        <w:autoSpaceDE w:val="0"/>
        <w:autoSpaceDN w:val="0"/>
        <w:adjustRightInd w:val="0"/>
        <w:ind w:firstLine="709"/>
        <w:rPr>
          <w:color w:val="000000"/>
          <w:sz w:val="24"/>
          <w:szCs w:val="24"/>
        </w:rPr>
      </w:pPr>
      <w:r w:rsidRPr="00B652DE">
        <w:rPr>
          <w:color w:val="000000"/>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2.11.1. Муниципальная услуга предоставляется бесплатно.</w:t>
      </w:r>
    </w:p>
    <w:p w:rsidR="00B652DE" w:rsidRPr="00B652DE" w:rsidRDefault="00B652DE" w:rsidP="007C2743">
      <w:pPr>
        <w:autoSpaceDE w:val="0"/>
        <w:autoSpaceDN w:val="0"/>
        <w:adjustRightInd w:val="0"/>
        <w:ind w:firstLine="709"/>
        <w:rPr>
          <w:sz w:val="24"/>
          <w:szCs w:val="24"/>
        </w:rPr>
      </w:pPr>
      <w:r w:rsidRPr="00B652DE">
        <w:rPr>
          <w:sz w:val="24"/>
          <w:szCs w:val="24"/>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B652DE" w:rsidRPr="00B652DE" w:rsidRDefault="00B652DE" w:rsidP="007C2743">
      <w:pPr>
        <w:autoSpaceDE w:val="0"/>
        <w:autoSpaceDN w:val="0"/>
        <w:adjustRightInd w:val="0"/>
        <w:ind w:firstLine="709"/>
        <w:rPr>
          <w:sz w:val="24"/>
          <w:szCs w:val="24"/>
        </w:rPr>
      </w:pPr>
      <w:r w:rsidRPr="00B652DE">
        <w:rPr>
          <w:sz w:val="24"/>
          <w:szCs w:val="24"/>
        </w:rPr>
        <w:t>2.13. Срок регистрации запроса заявителя о предоставлении муниципальной услуги составляет в ОМСУ:</w:t>
      </w:r>
    </w:p>
    <w:p w:rsidR="00B652DE" w:rsidRPr="00B652DE" w:rsidRDefault="00B652DE" w:rsidP="007C2743">
      <w:pPr>
        <w:autoSpaceDE w:val="0"/>
        <w:autoSpaceDN w:val="0"/>
        <w:adjustRightInd w:val="0"/>
        <w:ind w:firstLine="709"/>
        <w:rPr>
          <w:sz w:val="24"/>
          <w:szCs w:val="24"/>
        </w:rPr>
      </w:pPr>
      <w:r w:rsidRPr="00B652DE">
        <w:rPr>
          <w:sz w:val="24"/>
          <w:szCs w:val="24"/>
        </w:rPr>
        <w:t>при личном обращении – 15 минут;</w:t>
      </w:r>
    </w:p>
    <w:p w:rsidR="00B652DE" w:rsidRPr="00B652DE" w:rsidRDefault="00B652DE" w:rsidP="007C2743">
      <w:pPr>
        <w:autoSpaceDE w:val="0"/>
        <w:autoSpaceDN w:val="0"/>
        <w:adjustRightInd w:val="0"/>
        <w:ind w:firstLine="709"/>
        <w:rPr>
          <w:sz w:val="24"/>
          <w:szCs w:val="24"/>
        </w:rPr>
      </w:pPr>
      <w:r w:rsidRPr="00B652DE">
        <w:rPr>
          <w:sz w:val="24"/>
          <w:szCs w:val="24"/>
        </w:rPr>
        <w:t>при направлении запроса почтовой связью в ОМСУ – 1 рабочий день с момента поступления запроса в ОМСУ;</w:t>
      </w:r>
    </w:p>
    <w:p w:rsidR="00B652DE" w:rsidRPr="00B652DE" w:rsidRDefault="00B652DE" w:rsidP="007C2743">
      <w:pPr>
        <w:autoSpaceDE w:val="0"/>
        <w:autoSpaceDN w:val="0"/>
        <w:adjustRightInd w:val="0"/>
        <w:ind w:firstLine="709"/>
        <w:rPr>
          <w:sz w:val="24"/>
          <w:szCs w:val="24"/>
        </w:rPr>
      </w:pPr>
      <w:r w:rsidRPr="00B652DE">
        <w:rPr>
          <w:sz w:val="24"/>
          <w:szCs w:val="24"/>
        </w:rPr>
        <w:t>при направлении запроса на бумажном носителе из МФЦ в ОМСУ – 1 рабочий день с момента поступления запроса в ОМСУ;</w:t>
      </w:r>
    </w:p>
    <w:p w:rsidR="00B652DE" w:rsidRPr="00B652DE" w:rsidRDefault="00B652DE" w:rsidP="007C2743">
      <w:pPr>
        <w:autoSpaceDE w:val="0"/>
        <w:autoSpaceDN w:val="0"/>
        <w:adjustRightInd w:val="0"/>
        <w:ind w:firstLine="709"/>
        <w:rPr>
          <w:sz w:val="24"/>
          <w:szCs w:val="24"/>
        </w:rPr>
      </w:pPr>
      <w:r w:rsidRPr="00B652DE">
        <w:rPr>
          <w:sz w:val="24"/>
          <w:szCs w:val="24"/>
        </w:rPr>
        <w:t>при направлении запроса в форме электронного документа посредством ЕПГУ – 1 рабочий день с момента поступления запроса в ОМСУ.</w:t>
      </w:r>
    </w:p>
    <w:p w:rsidR="00B652DE" w:rsidRPr="00B652DE" w:rsidRDefault="00B652DE" w:rsidP="007C2743">
      <w:pPr>
        <w:autoSpaceDE w:val="0"/>
        <w:autoSpaceDN w:val="0"/>
        <w:adjustRightInd w:val="0"/>
        <w:ind w:firstLine="709"/>
        <w:rPr>
          <w:sz w:val="24"/>
          <w:szCs w:val="24"/>
        </w:rPr>
      </w:pPr>
      <w:r w:rsidRPr="00B652DE">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2.14.1. Предоставление муниципальной услуги осуществляется в специально выделенных для этих целей помещениях ОМСУ или в МФЦ.</w:t>
      </w:r>
    </w:p>
    <w:p w:rsidR="00B652DE" w:rsidRPr="00B652DE" w:rsidRDefault="00B652DE" w:rsidP="007C2743">
      <w:pPr>
        <w:autoSpaceDE w:val="0"/>
        <w:autoSpaceDN w:val="0"/>
        <w:adjustRightInd w:val="0"/>
        <w:ind w:firstLine="709"/>
        <w:rPr>
          <w:sz w:val="24"/>
          <w:szCs w:val="24"/>
        </w:rPr>
      </w:pPr>
      <w:r w:rsidRPr="00B652DE">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w:t>
      </w:r>
      <w:r w:rsidRPr="00B652DE">
        <w:rPr>
          <w:sz w:val="24"/>
          <w:szCs w:val="24"/>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652DE" w:rsidRPr="00B652DE" w:rsidRDefault="00B652DE" w:rsidP="007C2743">
      <w:pPr>
        <w:autoSpaceDE w:val="0"/>
        <w:autoSpaceDN w:val="0"/>
        <w:adjustRightInd w:val="0"/>
        <w:ind w:firstLine="709"/>
        <w:rPr>
          <w:sz w:val="24"/>
          <w:szCs w:val="24"/>
        </w:rPr>
      </w:pPr>
      <w:r w:rsidRPr="00B652DE">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652DE" w:rsidRPr="00B652DE" w:rsidRDefault="00B652DE" w:rsidP="007C2743">
      <w:pPr>
        <w:autoSpaceDE w:val="0"/>
        <w:autoSpaceDN w:val="0"/>
        <w:adjustRightInd w:val="0"/>
        <w:ind w:firstLine="709"/>
        <w:rPr>
          <w:sz w:val="24"/>
          <w:szCs w:val="24"/>
        </w:rPr>
      </w:pPr>
      <w:r w:rsidRPr="00B652DE">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652DE" w:rsidRPr="00B652DE" w:rsidRDefault="00B652DE" w:rsidP="007C2743">
      <w:pPr>
        <w:autoSpaceDE w:val="0"/>
        <w:autoSpaceDN w:val="0"/>
        <w:adjustRightInd w:val="0"/>
        <w:ind w:firstLine="709"/>
        <w:rPr>
          <w:sz w:val="24"/>
          <w:szCs w:val="24"/>
        </w:rPr>
      </w:pPr>
      <w:r w:rsidRPr="00B652DE">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652DE" w:rsidRPr="00B652DE" w:rsidRDefault="00B652DE" w:rsidP="007C2743">
      <w:pPr>
        <w:autoSpaceDE w:val="0"/>
        <w:autoSpaceDN w:val="0"/>
        <w:adjustRightInd w:val="0"/>
        <w:ind w:firstLine="709"/>
        <w:rPr>
          <w:sz w:val="24"/>
          <w:szCs w:val="24"/>
        </w:rPr>
      </w:pPr>
      <w:r w:rsidRPr="00B652DE">
        <w:rPr>
          <w:sz w:val="24"/>
          <w:szCs w:val="24"/>
        </w:rPr>
        <w:t>2.14.6. В помещении организуется бесплатный туалет для посетителей, в том числе туалет, предназначенный для инвалидов.</w:t>
      </w:r>
    </w:p>
    <w:p w:rsidR="00B652DE" w:rsidRPr="00B652DE" w:rsidRDefault="00B652DE" w:rsidP="007C2743">
      <w:pPr>
        <w:autoSpaceDE w:val="0"/>
        <w:autoSpaceDN w:val="0"/>
        <w:adjustRightInd w:val="0"/>
        <w:ind w:firstLine="709"/>
        <w:rPr>
          <w:sz w:val="24"/>
          <w:szCs w:val="24"/>
        </w:rPr>
      </w:pPr>
      <w:r w:rsidRPr="00B652DE">
        <w:rPr>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B652DE" w:rsidRPr="00B652DE" w:rsidRDefault="00B652DE" w:rsidP="007C2743">
      <w:pPr>
        <w:autoSpaceDE w:val="0"/>
        <w:autoSpaceDN w:val="0"/>
        <w:adjustRightInd w:val="0"/>
        <w:ind w:firstLine="709"/>
        <w:rPr>
          <w:sz w:val="24"/>
          <w:szCs w:val="24"/>
        </w:rPr>
      </w:pPr>
      <w:r w:rsidRPr="00B652DE">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652DE" w:rsidRPr="00B652DE" w:rsidRDefault="00B652DE" w:rsidP="007C2743">
      <w:pPr>
        <w:autoSpaceDE w:val="0"/>
        <w:autoSpaceDN w:val="0"/>
        <w:adjustRightInd w:val="0"/>
        <w:ind w:firstLine="709"/>
        <w:rPr>
          <w:sz w:val="24"/>
          <w:szCs w:val="24"/>
        </w:rPr>
      </w:pPr>
      <w:r w:rsidRPr="00B652DE">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652DE" w:rsidRPr="00B652DE" w:rsidRDefault="00B652DE" w:rsidP="007C2743">
      <w:pPr>
        <w:autoSpaceDE w:val="0"/>
        <w:autoSpaceDN w:val="0"/>
        <w:adjustRightInd w:val="0"/>
        <w:ind w:firstLine="709"/>
        <w:rPr>
          <w:sz w:val="24"/>
          <w:szCs w:val="24"/>
        </w:rPr>
      </w:pPr>
      <w:r w:rsidRPr="00B652DE">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652DE" w:rsidRPr="00B652DE" w:rsidRDefault="00B652DE" w:rsidP="007C2743">
      <w:pPr>
        <w:autoSpaceDE w:val="0"/>
        <w:autoSpaceDN w:val="0"/>
        <w:adjustRightInd w:val="0"/>
        <w:ind w:firstLine="709"/>
        <w:rPr>
          <w:sz w:val="24"/>
          <w:szCs w:val="24"/>
        </w:rPr>
      </w:pPr>
      <w:r w:rsidRPr="00B652DE">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652DE" w:rsidRPr="00B652DE" w:rsidRDefault="00B652DE" w:rsidP="007C2743">
      <w:pPr>
        <w:autoSpaceDE w:val="0"/>
        <w:autoSpaceDN w:val="0"/>
        <w:adjustRightInd w:val="0"/>
        <w:ind w:firstLine="709"/>
        <w:rPr>
          <w:sz w:val="24"/>
          <w:szCs w:val="24"/>
        </w:rPr>
      </w:pPr>
      <w:r w:rsidRPr="00B652DE">
        <w:rPr>
          <w:sz w:val="24"/>
          <w:szCs w:val="24"/>
        </w:rPr>
        <w:t>2.14.12. Помещения приема и выдачи документов должны предусматривать места для ожидания, информирования и приема заявителей.</w:t>
      </w:r>
    </w:p>
    <w:p w:rsidR="00B652DE" w:rsidRPr="00B652DE" w:rsidRDefault="00B652DE" w:rsidP="007C2743">
      <w:pPr>
        <w:autoSpaceDE w:val="0"/>
        <w:autoSpaceDN w:val="0"/>
        <w:adjustRightInd w:val="0"/>
        <w:ind w:firstLine="709"/>
        <w:rPr>
          <w:sz w:val="24"/>
          <w:szCs w:val="24"/>
        </w:rPr>
      </w:pPr>
      <w:r w:rsidRPr="00B652DE">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B652DE" w:rsidRPr="00B652DE" w:rsidRDefault="00B652DE" w:rsidP="007C2743">
      <w:pPr>
        <w:autoSpaceDE w:val="0"/>
        <w:autoSpaceDN w:val="0"/>
        <w:adjustRightInd w:val="0"/>
        <w:ind w:firstLine="709"/>
        <w:rPr>
          <w:sz w:val="24"/>
          <w:szCs w:val="24"/>
        </w:rPr>
      </w:pPr>
      <w:r w:rsidRPr="00B652DE">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652DE" w:rsidRPr="00B652DE" w:rsidRDefault="00B652DE" w:rsidP="007C2743">
      <w:pPr>
        <w:autoSpaceDE w:val="0"/>
        <w:autoSpaceDN w:val="0"/>
        <w:adjustRightInd w:val="0"/>
        <w:ind w:firstLine="709"/>
        <w:rPr>
          <w:sz w:val="24"/>
          <w:szCs w:val="24"/>
        </w:rPr>
      </w:pPr>
      <w:r w:rsidRPr="00B652DE">
        <w:rPr>
          <w:sz w:val="24"/>
          <w:szCs w:val="24"/>
        </w:rPr>
        <w:t>2.15. Показатели доступности и качества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2.15.1. Показатели доступности муниципальной услуги (общие, применимые в отношении всех заявителей):</w:t>
      </w:r>
    </w:p>
    <w:p w:rsidR="00B652DE" w:rsidRPr="00B652DE" w:rsidRDefault="00B652DE" w:rsidP="007C2743">
      <w:pPr>
        <w:autoSpaceDE w:val="0"/>
        <w:autoSpaceDN w:val="0"/>
        <w:adjustRightInd w:val="0"/>
        <w:ind w:firstLine="709"/>
        <w:rPr>
          <w:sz w:val="24"/>
          <w:szCs w:val="24"/>
        </w:rPr>
      </w:pPr>
      <w:r w:rsidRPr="00B652DE">
        <w:rPr>
          <w:sz w:val="24"/>
          <w:szCs w:val="24"/>
        </w:rPr>
        <w:t>1) транспортная доступность к месту предоставления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2) наличие указателей, обеспечивающих беспрепятственный доступ к помещениям, в которых предоставляется услуга;</w:t>
      </w:r>
    </w:p>
    <w:p w:rsidR="00B652DE" w:rsidRPr="00B652DE" w:rsidRDefault="00B652DE" w:rsidP="007C2743">
      <w:pPr>
        <w:autoSpaceDE w:val="0"/>
        <w:autoSpaceDN w:val="0"/>
        <w:adjustRightInd w:val="0"/>
        <w:ind w:firstLine="709"/>
        <w:rPr>
          <w:sz w:val="24"/>
          <w:szCs w:val="24"/>
        </w:rPr>
      </w:pPr>
      <w:r w:rsidRPr="00B652DE">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652DE" w:rsidRPr="00B652DE" w:rsidRDefault="00B652DE" w:rsidP="007C2743">
      <w:pPr>
        <w:autoSpaceDE w:val="0"/>
        <w:autoSpaceDN w:val="0"/>
        <w:adjustRightInd w:val="0"/>
        <w:ind w:firstLine="709"/>
        <w:rPr>
          <w:sz w:val="24"/>
          <w:szCs w:val="24"/>
        </w:rPr>
      </w:pPr>
      <w:r w:rsidRPr="00B652DE">
        <w:rPr>
          <w:sz w:val="24"/>
          <w:szCs w:val="24"/>
        </w:rPr>
        <w:t>4) предоставление услуги любым доступным способом, предусмотренным действующим законодательством;</w:t>
      </w:r>
    </w:p>
    <w:p w:rsidR="00B652DE" w:rsidRPr="00B652DE" w:rsidRDefault="00B652DE" w:rsidP="007C2743">
      <w:pPr>
        <w:autoSpaceDE w:val="0"/>
        <w:autoSpaceDN w:val="0"/>
        <w:adjustRightInd w:val="0"/>
        <w:ind w:firstLine="709"/>
        <w:rPr>
          <w:sz w:val="24"/>
          <w:szCs w:val="24"/>
        </w:rPr>
      </w:pPr>
      <w:r w:rsidRPr="00B652DE">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B652DE" w:rsidRPr="00B652DE" w:rsidRDefault="00B652DE" w:rsidP="007C2743">
      <w:pPr>
        <w:autoSpaceDE w:val="0"/>
        <w:autoSpaceDN w:val="0"/>
        <w:adjustRightInd w:val="0"/>
        <w:ind w:firstLine="709"/>
        <w:rPr>
          <w:sz w:val="24"/>
          <w:szCs w:val="24"/>
        </w:rPr>
      </w:pPr>
      <w:r w:rsidRPr="00B652DE">
        <w:rPr>
          <w:sz w:val="24"/>
          <w:szCs w:val="24"/>
        </w:rPr>
        <w:lastRenderedPageBreak/>
        <w:t>2.15.2. Показатели доступности муниципальной услуги (специальные, применимые в отношении инвалидов):</w:t>
      </w:r>
    </w:p>
    <w:p w:rsidR="00B652DE" w:rsidRPr="00B652DE" w:rsidRDefault="00B652DE" w:rsidP="007C2743">
      <w:pPr>
        <w:autoSpaceDE w:val="0"/>
        <w:autoSpaceDN w:val="0"/>
        <w:adjustRightInd w:val="0"/>
        <w:ind w:firstLine="709"/>
        <w:rPr>
          <w:sz w:val="24"/>
          <w:szCs w:val="24"/>
        </w:rPr>
      </w:pPr>
      <w:r w:rsidRPr="00B652DE">
        <w:rPr>
          <w:sz w:val="24"/>
          <w:szCs w:val="24"/>
        </w:rPr>
        <w:t xml:space="preserve">1) наличие инфраструктуры, указанной в </w:t>
      </w:r>
      <w:r w:rsidRPr="00B652DE">
        <w:rPr>
          <w:color w:val="000000"/>
          <w:sz w:val="24"/>
          <w:szCs w:val="24"/>
        </w:rPr>
        <w:t>пункте 2.14</w:t>
      </w:r>
      <w:r w:rsidRPr="00B652DE">
        <w:rPr>
          <w:sz w:val="24"/>
          <w:szCs w:val="24"/>
        </w:rPr>
        <w:t>;</w:t>
      </w:r>
    </w:p>
    <w:p w:rsidR="00B652DE" w:rsidRPr="00B652DE" w:rsidRDefault="00B652DE" w:rsidP="007C2743">
      <w:pPr>
        <w:autoSpaceDE w:val="0"/>
        <w:autoSpaceDN w:val="0"/>
        <w:adjustRightInd w:val="0"/>
        <w:ind w:firstLine="709"/>
        <w:rPr>
          <w:sz w:val="24"/>
          <w:szCs w:val="24"/>
        </w:rPr>
      </w:pPr>
      <w:r w:rsidRPr="00B652DE">
        <w:rPr>
          <w:sz w:val="24"/>
          <w:szCs w:val="24"/>
        </w:rPr>
        <w:t>2) исполнение требований доступности услуг для инвалидов;</w:t>
      </w:r>
    </w:p>
    <w:p w:rsidR="00B652DE" w:rsidRPr="00B652DE" w:rsidRDefault="00B652DE" w:rsidP="007C2743">
      <w:pPr>
        <w:autoSpaceDE w:val="0"/>
        <w:autoSpaceDN w:val="0"/>
        <w:adjustRightInd w:val="0"/>
        <w:ind w:firstLine="709"/>
        <w:rPr>
          <w:sz w:val="24"/>
          <w:szCs w:val="24"/>
        </w:rPr>
      </w:pPr>
      <w:r w:rsidRPr="00B652DE">
        <w:rPr>
          <w:sz w:val="24"/>
          <w:szCs w:val="24"/>
        </w:rPr>
        <w:t>3) обеспечение беспрепятственного доступа инвалидов к помещениям, в которых предоставляется муниципальная услуга.</w:t>
      </w:r>
    </w:p>
    <w:p w:rsidR="00B652DE" w:rsidRPr="00B652DE" w:rsidRDefault="00B652DE" w:rsidP="007C2743">
      <w:pPr>
        <w:autoSpaceDE w:val="0"/>
        <w:autoSpaceDN w:val="0"/>
        <w:adjustRightInd w:val="0"/>
        <w:ind w:firstLine="709"/>
        <w:rPr>
          <w:sz w:val="24"/>
          <w:szCs w:val="24"/>
        </w:rPr>
      </w:pPr>
      <w:r w:rsidRPr="00B652DE">
        <w:rPr>
          <w:sz w:val="24"/>
          <w:szCs w:val="24"/>
        </w:rPr>
        <w:t>2.15.3. Показатели качества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1) соблюдение срока предоставления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2) соблюдение времени ожидания в очереди при подаче запроса и получении результата;</w:t>
      </w:r>
    </w:p>
    <w:p w:rsidR="00B652DE" w:rsidRPr="00B652DE" w:rsidRDefault="00B652DE" w:rsidP="007C2743">
      <w:pPr>
        <w:autoSpaceDE w:val="0"/>
        <w:autoSpaceDN w:val="0"/>
        <w:adjustRightInd w:val="0"/>
        <w:ind w:firstLine="709"/>
        <w:rPr>
          <w:sz w:val="24"/>
          <w:szCs w:val="24"/>
        </w:rPr>
      </w:pPr>
      <w:r w:rsidRPr="00B652DE">
        <w:rPr>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B652DE" w:rsidRPr="00B652DE" w:rsidRDefault="00B652DE" w:rsidP="007C2743">
      <w:pPr>
        <w:autoSpaceDE w:val="0"/>
        <w:autoSpaceDN w:val="0"/>
        <w:adjustRightInd w:val="0"/>
        <w:ind w:firstLine="709"/>
        <w:rPr>
          <w:sz w:val="24"/>
          <w:szCs w:val="24"/>
        </w:rPr>
      </w:pPr>
      <w:r w:rsidRPr="00B652DE">
        <w:rPr>
          <w:sz w:val="24"/>
          <w:szCs w:val="24"/>
        </w:rPr>
        <w:t>4) отсутствие жалоб на действия или бездействие должностных лиц ОМСУ, поданных в установленном порядке.</w:t>
      </w:r>
    </w:p>
    <w:p w:rsidR="00B652DE" w:rsidRPr="00B652DE" w:rsidRDefault="00B652DE" w:rsidP="007C2743">
      <w:pPr>
        <w:autoSpaceDE w:val="0"/>
        <w:autoSpaceDN w:val="0"/>
        <w:adjustRightInd w:val="0"/>
        <w:ind w:firstLine="709"/>
        <w:rPr>
          <w:sz w:val="24"/>
          <w:szCs w:val="24"/>
        </w:rPr>
      </w:pPr>
      <w:r w:rsidRPr="00B652DE">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652DE" w:rsidRPr="00B652DE" w:rsidRDefault="00B652DE" w:rsidP="007C2743">
      <w:pPr>
        <w:autoSpaceDE w:val="0"/>
        <w:autoSpaceDN w:val="0"/>
        <w:adjustRightInd w:val="0"/>
        <w:ind w:firstLine="709"/>
        <w:rPr>
          <w:sz w:val="24"/>
          <w:szCs w:val="24"/>
        </w:rPr>
      </w:pPr>
      <w:r w:rsidRPr="00B652DE">
        <w:rPr>
          <w:sz w:val="24"/>
          <w:szCs w:val="24"/>
        </w:rPr>
        <w:t>2.16. Перечисление услуг, которые являются необходимыми и обязательными для предоставления муниципальной услуги: Получения услуг, которые являются необходимыми и обязательными для предоставления муниципальной услуги, не требуется.</w:t>
      </w:r>
    </w:p>
    <w:p w:rsidR="00B652DE" w:rsidRPr="00B652DE" w:rsidRDefault="00B652DE" w:rsidP="007C2743">
      <w:pPr>
        <w:autoSpaceDE w:val="0"/>
        <w:autoSpaceDN w:val="0"/>
        <w:adjustRightInd w:val="0"/>
        <w:ind w:firstLine="709"/>
        <w:rPr>
          <w:sz w:val="24"/>
          <w:szCs w:val="24"/>
        </w:rPr>
      </w:pPr>
      <w:r w:rsidRPr="00B652DE">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52DE" w:rsidRPr="00B652DE" w:rsidRDefault="00B652DE" w:rsidP="007C2743">
      <w:pPr>
        <w:autoSpaceDE w:val="0"/>
        <w:autoSpaceDN w:val="0"/>
        <w:adjustRightInd w:val="0"/>
        <w:ind w:firstLine="709"/>
        <w:rPr>
          <w:sz w:val="24"/>
          <w:szCs w:val="24"/>
        </w:rPr>
      </w:pPr>
      <w:r w:rsidRPr="00B652DE">
        <w:rPr>
          <w:sz w:val="24"/>
          <w:szCs w:val="24"/>
        </w:rPr>
        <w:t xml:space="preserve">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осуществляются в любом предоставляющем такие услуги подразделении соответствующего ОМСУ или МФЦ при наличии соглашения, указанного в </w:t>
      </w:r>
      <w:r w:rsidRPr="00B652DE">
        <w:rPr>
          <w:color w:val="000000"/>
          <w:sz w:val="24"/>
          <w:szCs w:val="24"/>
        </w:rPr>
        <w:t>статье 15</w:t>
      </w:r>
      <w:r w:rsidRPr="00B652DE">
        <w:rPr>
          <w:sz w:val="24"/>
          <w:szCs w:val="24"/>
        </w:rPr>
        <w:t xml:space="preserve"> Федерального закона № 210-ФЗ.</w:t>
      </w:r>
    </w:p>
    <w:p w:rsidR="00B652DE" w:rsidRPr="00B652DE" w:rsidRDefault="00B652DE" w:rsidP="007C2743">
      <w:pPr>
        <w:autoSpaceDE w:val="0"/>
        <w:autoSpaceDN w:val="0"/>
        <w:adjustRightInd w:val="0"/>
        <w:ind w:firstLine="709"/>
        <w:rPr>
          <w:sz w:val="24"/>
          <w:szCs w:val="24"/>
        </w:rPr>
      </w:pPr>
      <w:r w:rsidRPr="00B652DE">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652DE" w:rsidRPr="00B652DE" w:rsidRDefault="00B652DE" w:rsidP="007C2743">
      <w:pPr>
        <w:autoSpaceDE w:val="0"/>
        <w:autoSpaceDN w:val="0"/>
        <w:adjustRightInd w:val="0"/>
        <w:ind w:firstLine="709"/>
        <w:rPr>
          <w:sz w:val="24"/>
          <w:szCs w:val="24"/>
        </w:rPr>
      </w:pPr>
    </w:p>
    <w:p w:rsidR="00B652DE" w:rsidRPr="00B652DE" w:rsidRDefault="00B652DE" w:rsidP="007C2743">
      <w:pPr>
        <w:autoSpaceDE w:val="0"/>
        <w:autoSpaceDN w:val="0"/>
        <w:adjustRightInd w:val="0"/>
        <w:ind w:firstLine="709"/>
        <w:jc w:val="center"/>
        <w:outlineLvl w:val="1"/>
        <w:rPr>
          <w:b/>
          <w:sz w:val="24"/>
          <w:szCs w:val="24"/>
        </w:rPr>
      </w:pPr>
      <w:r w:rsidRPr="00B652DE">
        <w:rPr>
          <w:b/>
          <w:sz w:val="24"/>
          <w:szCs w:val="24"/>
        </w:rPr>
        <w:t>3. Состав, последовательность и сроки выполнения</w:t>
      </w:r>
    </w:p>
    <w:p w:rsidR="00B652DE" w:rsidRPr="00B652DE" w:rsidRDefault="00B652DE" w:rsidP="007C2743">
      <w:pPr>
        <w:autoSpaceDE w:val="0"/>
        <w:autoSpaceDN w:val="0"/>
        <w:adjustRightInd w:val="0"/>
        <w:ind w:firstLine="709"/>
        <w:jc w:val="center"/>
        <w:rPr>
          <w:b/>
          <w:sz w:val="24"/>
          <w:szCs w:val="24"/>
        </w:rPr>
      </w:pPr>
      <w:r w:rsidRPr="00B652DE">
        <w:rPr>
          <w:b/>
          <w:sz w:val="24"/>
          <w:szCs w:val="24"/>
        </w:rPr>
        <w:t>административных процедур, требования к порядку</w:t>
      </w:r>
    </w:p>
    <w:p w:rsidR="00B652DE" w:rsidRPr="00B652DE" w:rsidRDefault="00B652DE" w:rsidP="007C2743">
      <w:pPr>
        <w:autoSpaceDE w:val="0"/>
        <w:autoSpaceDN w:val="0"/>
        <w:adjustRightInd w:val="0"/>
        <w:ind w:firstLine="709"/>
        <w:jc w:val="center"/>
        <w:rPr>
          <w:b/>
          <w:sz w:val="24"/>
          <w:szCs w:val="24"/>
        </w:rPr>
      </w:pPr>
      <w:r w:rsidRPr="00B652DE">
        <w:rPr>
          <w:b/>
          <w:sz w:val="24"/>
          <w:szCs w:val="24"/>
        </w:rPr>
        <w:t>их выполнения, в том числе особенности выполнения</w:t>
      </w:r>
    </w:p>
    <w:p w:rsidR="00B652DE" w:rsidRPr="00B652DE" w:rsidRDefault="00B652DE" w:rsidP="007C2743">
      <w:pPr>
        <w:autoSpaceDE w:val="0"/>
        <w:autoSpaceDN w:val="0"/>
        <w:adjustRightInd w:val="0"/>
        <w:ind w:firstLine="709"/>
        <w:jc w:val="center"/>
        <w:rPr>
          <w:b/>
          <w:sz w:val="24"/>
          <w:szCs w:val="24"/>
        </w:rPr>
      </w:pPr>
      <w:r w:rsidRPr="00B652DE">
        <w:rPr>
          <w:b/>
          <w:sz w:val="24"/>
          <w:szCs w:val="24"/>
        </w:rPr>
        <w:t>административных процедур в электронной форме</w:t>
      </w:r>
    </w:p>
    <w:p w:rsidR="00B652DE" w:rsidRPr="00B652DE" w:rsidRDefault="00B652DE" w:rsidP="007C2743">
      <w:pPr>
        <w:autoSpaceDE w:val="0"/>
        <w:autoSpaceDN w:val="0"/>
        <w:adjustRightInd w:val="0"/>
        <w:ind w:firstLine="709"/>
        <w:jc w:val="center"/>
        <w:rPr>
          <w:b/>
          <w:sz w:val="24"/>
          <w:szCs w:val="24"/>
        </w:rPr>
      </w:pPr>
    </w:p>
    <w:p w:rsidR="00B652DE" w:rsidRPr="00B652DE" w:rsidRDefault="00B652DE" w:rsidP="007C2743">
      <w:pPr>
        <w:autoSpaceDE w:val="0"/>
        <w:autoSpaceDN w:val="0"/>
        <w:adjustRightInd w:val="0"/>
        <w:ind w:firstLine="709"/>
        <w:outlineLvl w:val="2"/>
        <w:rPr>
          <w:sz w:val="24"/>
          <w:szCs w:val="24"/>
        </w:rPr>
      </w:pPr>
      <w:r w:rsidRPr="00B652DE">
        <w:rPr>
          <w:sz w:val="24"/>
          <w:szCs w:val="24"/>
        </w:rPr>
        <w:t>3.1. Состав, последовательность и сроки выполнения административных процедур, требования к порядку их выполнения</w:t>
      </w:r>
    </w:p>
    <w:p w:rsidR="00B652DE" w:rsidRPr="00B652DE" w:rsidRDefault="00B652DE" w:rsidP="007C2743">
      <w:pPr>
        <w:autoSpaceDE w:val="0"/>
        <w:autoSpaceDN w:val="0"/>
        <w:adjustRightInd w:val="0"/>
        <w:ind w:firstLine="709"/>
        <w:rPr>
          <w:sz w:val="24"/>
          <w:szCs w:val="24"/>
        </w:rPr>
      </w:pPr>
      <w:r w:rsidRPr="00B652DE">
        <w:rPr>
          <w:sz w:val="24"/>
          <w:szCs w:val="24"/>
        </w:rPr>
        <w:t>3.1.1. Предоставление муниципальной услуги включает в себя следующие административные процедуры в случае положительного решения:</w:t>
      </w:r>
    </w:p>
    <w:p w:rsidR="00B652DE" w:rsidRPr="00B652DE" w:rsidRDefault="00B652DE" w:rsidP="007C2743">
      <w:pPr>
        <w:autoSpaceDE w:val="0"/>
        <w:autoSpaceDN w:val="0"/>
        <w:adjustRightInd w:val="0"/>
        <w:ind w:firstLine="709"/>
        <w:rPr>
          <w:sz w:val="24"/>
          <w:szCs w:val="24"/>
        </w:rPr>
      </w:pPr>
      <w:r w:rsidRPr="00B652DE">
        <w:rPr>
          <w:sz w:val="24"/>
          <w:szCs w:val="24"/>
        </w:rPr>
        <w:t>а) прием и регистрация заявления о предоставлении муниципальной услуги - 1 рабочий день;</w:t>
      </w:r>
    </w:p>
    <w:p w:rsidR="00B652DE" w:rsidRPr="00B652DE" w:rsidRDefault="00B652DE" w:rsidP="007C2743">
      <w:pPr>
        <w:autoSpaceDE w:val="0"/>
        <w:autoSpaceDN w:val="0"/>
        <w:adjustRightInd w:val="0"/>
        <w:ind w:firstLine="709"/>
        <w:rPr>
          <w:bCs/>
          <w:sz w:val="24"/>
          <w:szCs w:val="24"/>
        </w:rPr>
      </w:pPr>
      <w:r w:rsidRPr="00B652DE">
        <w:rPr>
          <w:bCs/>
          <w:sz w:val="24"/>
          <w:szCs w:val="24"/>
        </w:rPr>
        <w:t>б) р</w:t>
      </w:r>
      <w:r w:rsidRPr="00B652DE">
        <w:rPr>
          <w:sz w:val="24"/>
          <w:szCs w:val="24"/>
        </w:rPr>
        <w:t xml:space="preserve">ассмотрение документов о предоставлении муниципальной услуги </w:t>
      </w:r>
      <w:r w:rsidRPr="00B652DE">
        <w:rPr>
          <w:sz w:val="24"/>
          <w:szCs w:val="24"/>
        </w:rPr>
        <w:br/>
        <w:t>(с учетом направления межведомственных запросов при необходимости) – 14 рабочих дней</w:t>
      </w:r>
      <w:r w:rsidRPr="00B652DE">
        <w:rPr>
          <w:bCs/>
          <w:sz w:val="24"/>
          <w:szCs w:val="24"/>
        </w:rPr>
        <w:t>;</w:t>
      </w:r>
    </w:p>
    <w:p w:rsidR="00B652DE" w:rsidRPr="00B652DE" w:rsidRDefault="00B652DE" w:rsidP="007C2743">
      <w:pPr>
        <w:autoSpaceDE w:val="0"/>
        <w:autoSpaceDN w:val="0"/>
        <w:adjustRightInd w:val="0"/>
        <w:ind w:firstLine="709"/>
        <w:rPr>
          <w:bCs/>
          <w:sz w:val="24"/>
          <w:szCs w:val="24"/>
        </w:rPr>
      </w:pPr>
      <w:r w:rsidRPr="00B652DE">
        <w:rPr>
          <w:bCs/>
          <w:sz w:val="24"/>
          <w:szCs w:val="24"/>
        </w:rPr>
        <w:t>в) принятие решения о присвоении/подтверждении спортивного разряда – 2 рабочих дня;</w:t>
      </w:r>
    </w:p>
    <w:p w:rsidR="00B652DE" w:rsidRPr="00B652DE" w:rsidRDefault="00B652DE" w:rsidP="007C2743">
      <w:pPr>
        <w:autoSpaceDE w:val="0"/>
        <w:autoSpaceDN w:val="0"/>
        <w:adjustRightInd w:val="0"/>
        <w:ind w:firstLine="709"/>
        <w:rPr>
          <w:bCs/>
          <w:sz w:val="24"/>
          <w:szCs w:val="24"/>
        </w:rPr>
      </w:pPr>
      <w:r w:rsidRPr="00B652DE">
        <w:rPr>
          <w:bCs/>
          <w:sz w:val="24"/>
          <w:szCs w:val="24"/>
        </w:rPr>
        <w:t>г) в</w:t>
      </w:r>
      <w:r w:rsidRPr="00B652DE">
        <w:rPr>
          <w:sz w:val="24"/>
          <w:szCs w:val="24"/>
        </w:rPr>
        <w:t>ыдача результата</w:t>
      </w:r>
      <w:r w:rsidRPr="00B652DE">
        <w:rPr>
          <w:bCs/>
          <w:sz w:val="24"/>
          <w:szCs w:val="24"/>
        </w:rPr>
        <w:t xml:space="preserve"> – 1 рабочий день.</w:t>
      </w:r>
    </w:p>
    <w:p w:rsidR="00B652DE" w:rsidRPr="00B652DE" w:rsidRDefault="00B652DE" w:rsidP="007C2743">
      <w:pPr>
        <w:autoSpaceDE w:val="0"/>
        <w:autoSpaceDN w:val="0"/>
        <w:adjustRightInd w:val="0"/>
        <w:ind w:firstLine="709"/>
        <w:rPr>
          <w:sz w:val="24"/>
          <w:szCs w:val="24"/>
        </w:rPr>
      </w:pPr>
      <w:r w:rsidRPr="00B652DE">
        <w:rPr>
          <w:sz w:val="24"/>
          <w:szCs w:val="24"/>
        </w:rPr>
        <w:t>3.1.1.1. Предоставление муниципальной услуги в случае отрицательного решения включает в себя следующие административные процедуры:</w:t>
      </w:r>
    </w:p>
    <w:p w:rsidR="00B652DE" w:rsidRPr="00B652DE" w:rsidRDefault="00B652DE" w:rsidP="007C2743">
      <w:pPr>
        <w:autoSpaceDE w:val="0"/>
        <w:autoSpaceDN w:val="0"/>
        <w:adjustRightInd w:val="0"/>
        <w:ind w:firstLine="709"/>
        <w:rPr>
          <w:sz w:val="24"/>
          <w:szCs w:val="24"/>
        </w:rPr>
      </w:pPr>
      <w:r w:rsidRPr="00B652DE">
        <w:rPr>
          <w:sz w:val="24"/>
          <w:szCs w:val="24"/>
        </w:rPr>
        <w:lastRenderedPageBreak/>
        <w:t>а) прием и регистрация заявления о предоставлении муниципальной услуги - 1 рабочий день;</w:t>
      </w:r>
    </w:p>
    <w:p w:rsidR="00B652DE" w:rsidRPr="00B652DE" w:rsidRDefault="00B652DE" w:rsidP="007C2743">
      <w:pPr>
        <w:autoSpaceDE w:val="0"/>
        <w:autoSpaceDN w:val="0"/>
        <w:adjustRightInd w:val="0"/>
        <w:ind w:firstLine="709"/>
        <w:rPr>
          <w:bCs/>
          <w:sz w:val="24"/>
          <w:szCs w:val="24"/>
        </w:rPr>
      </w:pPr>
      <w:r w:rsidRPr="00B652DE">
        <w:rPr>
          <w:bCs/>
          <w:sz w:val="24"/>
          <w:szCs w:val="24"/>
        </w:rPr>
        <w:t>б) р</w:t>
      </w:r>
      <w:r w:rsidRPr="00B652DE">
        <w:rPr>
          <w:sz w:val="24"/>
          <w:szCs w:val="24"/>
        </w:rPr>
        <w:t xml:space="preserve">ассмотрение документов о предоставлении муниципальной услуги </w:t>
      </w:r>
      <w:r w:rsidRPr="00B652DE">
        <w:rPr>
          <w:sz w:val="24"/>
          <w:szCs w:val="24"/>
        </w:rPr>
        <w:br/>
        <w:t>(с учетом направления межведомственных запросов при необходимости) – 6 рабочих дней</w:t>
      </w:r>
      <w:r w:rsidRPr="00B652DE">
        <w:rPr>
          <w:bCs/>
          <w:sz w:val="24"/>
          <w:szCs w:val="24"/>
        </w:rPr>
        <w:t>;</w:t>
      </w:r>
    </w:p>
    <w:p w:rsidR="00B652DE" w:rsidRPr="00B652DE" w:rsidRDefault="00B652DE" w:rsidP="007C2743">
      <w:pPr>
        <w:autoSpaceDE w:val="0"/>
        <w:autoSpaceDN w:val="0"/>
        <w:adjustRightInd w:val="0"/>
        <w:ind w:firstLine="709"/>
        <w:rPr>
          <w:bCs/>
          <w:sz w:val="24"/>
          <w:szCs w:val="24"/>
        </w:rPr>
      </w:pPr>
      <w:r w:rsidRPr="00B652DE">
        <w:rPr>
          <w:bCs/>
          <w:sz w:val="24"/>
          <w:szCs w:val="24"/>
        </w:rPr>
        <w:t>в) принятие решения об отказе в присвоении/подтверждении спортивного разряда – 2 рабочих дня;</w:t>
      </w:r>
    </w:p>
    <w:p w:rsidR="00B652DE" w:rsidRPr="00B652DE" w:rsidRDefault="00B652DE" w:rsidP="007C2743">
      <w:pPr>
        <w:autoSpaceDE w:val="0"/>
        <w:autoSpaceDN w:val="0"/>
        <w:adjustRightInd w:val="0"/>
        <w:ind w:firstLine="709"/>
        <w:rPr>
          <w:bCs/>
          <w:sz w:val="24"/>
          <w:szCs w:val="24"/>
        </w:rPr>
      </w:pPr>
      <w:r w:rsidRPr="00B652DE">
        <w:rPr>
          <w:bCs/>
          <w:sz w:val="24"/>
          <w:szCs w:val="24"/>
        </w:rPr>
        <w:t>г) в</w:t>
      </w:r>
      <w:r w:rsidRPr="00B652DE">
        <w:rPr>
          <w:sz w:val="24"/>
          <w:szCs w:val="24"/>
        </w:rPr>
        <w:t>ыдача результата</w:t>
      </w:r>
      <w:r w:rsidRPr="00B652DE">
        <w:rPr>
          <w:bCs/>
          <w:sz w:val="24"/>
          <w:szCs w:val="24"/>
        </w:rPr>
        <w:t xml:space="preserve"> – 1 рабочий день.</w:t>
      </w:r>
    </w:p>
    <w:p w:rsidR="00B652DE" w:rsidRPr="00B652DE" w:rsidRDefault="00B652DE" w:rsidP="007C2743">
      <w:pPr>
        <w:autoSpaceDE w:val="0"/>
        <w:autoSpaceDN w:val="0"/>
        <w:adjustRightInd w:val="0"/>
        <w:ind w:firstLine="709"/>
        <w:rPr>
          <w:sz w:val="24"/>
          <w:szCs w:val="24"/>
        </w:rPr>
      </w:pPr>
      <w:r w:rsidRPr="00B652DE">
        <w:rPr>
          <w:sz w:val="24"/>
          <w:szCs w:val="24"/>
        </w:rPr>
        <w:t>3.1.2. Прием и регистрация заявления о предоставлении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3.1.2.1. Основанием для начала административной процедуры по приему и регистрации заявления о предоставлении муниципальной услуги является личное обращение в ОМСУ/ГБУ ЛО МФЦ, в электронном виде через портал ЕПГУ.</w:t>
      </w:r>
    </w:p>
    <w:p w:rsidR="00B652DE" w:rsidRPr="00B652DE" w:rsidRDefault="00B652DE" w:rsidP="007C2743">
      <w:pPr>
        <w:autoSpaceDE w:val="0"/>
        <w:autoSpaceDN w:val="0"/>
        <w:adjustRightInd w:val="0"/>
        <w:ind w:firstLine="709"/>
        <w:rPr>
          <w:sz w:val="24"/>
          <w:szCs w:val="24"/>
        </w:rPr>
      </w:pPr>
      <w:r w:rsidRPr="00B652DE">
        <w:rPr>
          <w:sz w:val="24"/>
          <w:szCs w:val="24"/>
        </w:rPr>
        <w:t>Документы подаются в соответствии с пунктом 2.6 настоящего административного регламента.</w:t>
      </w:r>
    </w:p>
    <w:p w:rsidR="00B652DE" w:rsidRPr="00B652DE" w:rsidRDefault="00B652DE" w:rsidP="007C2743">
      <w:pPr>
        <w:autoSpaceDE w:val="0"/>
        <w:autoSpaceDN w:val="0"/>
        <w:adjustRightInd w:val="0"/>
        <w:ind w:firstLine="709"/>
        <w:rPr>
          <w:sz w:val="24"/>
          <w:szCs w:val="24"/>
        </w:rPr>
      </w:pPr>
      <w:r w:rsidRPr="00B652DE">
        <w:rPr>
          <w:sz w:val="24"/>
          <w:szCs w:val="24"/>
        </w:rPr>
        <w:t xml:space="preserve">3.1.2.2. Содержание административного действия, продолжительность и(или) максимальный срок его выполнения: </w:t>
      </w:r>
    </w:p>
    <w:p w:rsidR="00B652DE" w:rsidRPr="00B652DE" w:rsidRDefault="00B652DE" w:rsidP="007C2743">
      <w:pPr>
        <w:autoSpaceDE w:val="0"/>
        <w:autoSpaceDN w:val="0"/>
        <w:adjustRightInd w:val="0"/>
        <w:ind w:firstLine="709"/>
        <w:rPr>
          <w:sz w:val="24"/>
          <w:szCs w:val="24"/>
        </w:rPr>
      </w:pPr>
      <w:r w:rsidRPr="00B652DE">
        <w:rPr>
          <w:sz w:val="24"/>
          <w:szCs w:val="24"/>
        </w:rPr>
        <w:t>Заявление и иные документы, представленные в ОМСУ, регистрируются специалистом, указанным в подпункте 3.1.2.3 настоящего Регламента в день их поступления.</w:t>
      </w:r>
    </w:p>
    <w:p w:rsidR="00B652DE" w:rsidRPr="00B652DE" w:rsidRDefault="00B652DE" w:rsidP="007C2743">
      <w:pPr>
        <w:autoSpaceDE w:val="0"/>
        <w:autoSpaceDN w:val="0"/>
        <w:adjustRightInd w:val="0"/>
        <w:ind w:firstLine="709"/>
        <w:rPr>
          <w:sz w:val="24"/>
          <w:szCs w:val="24"/>
        </w:rPr>
      </w:pPr>
      <w:r w:rsidRPr="00B652DE">
        <w:rPr>
          <w:sz w:val="24"/>
          <w:szCs w:val="24"/>
        </w:rPr>
        <w:t>3.1.2.3. Лицо, ответственное за выполнение административного действия: Прием и регистрация документов осуществляются сотрудником, ответственным за делопроизводство в ОМСУ;</w:t>
      </w:r>
    </w:p>
    <w:p w:rsidR="00B652DE" w:rsidRPr="00B652DE" w:rsidRDefault="00B652DE" w:rsidP="007C2743">
      <w:pPr>
        <w:autoSpaceDE w:val="0"/>
        <w:autoSpaceDN w:val="0"/>
        <w:adjustRightInd w:val="0"/>
        <w:ind w:firstLine="709"/>
        <w:rPr>
          <w:sz w:val="24"/>
          <w:szCs w:val="24"/>
        </w:rPr>
      </w:pPr>
      <w:r w:rsidRPr="00B652DE">
        <w:rPr>
          <w:sz w:val="24"/>
          <w:szCs w:val="24"/>
        </w:rPr>
        <w:t>3.1.2.4. Критерий принятия решения: Выполнение административной процедуры (административного действия) не связано с принятием решений;</w:t>
      </w:r>
    </w:p>
    <w:p w:rsidR="00B652DE" w:rsidRPr="00B652DE" w:rsidRDefault="00B652DE" w:rsidP="007C2743">
      <w:pPr>
        <w:autoSpaceDE w:val="0"/>
        <w:autoSpaceDN w:val="0"/>
        <w:adjustRightInd w:val="0"/>
        <w:ind w:firstLine="709"/>
        <w:rPr>
          <w:sz w:val="24"/>
          <w:szCs w:val="24"/>
        </w:rPr>
      </w:pPr>
      <w:r w:rsidRPr="00B652DE">
        <w:rPr>
          <w:sz w:val="24"/>
          <w:szCs w:val="24"/>
        </w:rPr>
        <w:t>3.1.2.5. Результат выполнения административной процедуры: отказ в приеме документов или регистрация документов, необходимых для предоставления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3.1.3. Рассмотрение документов о предоставлении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652DE" w:rsidRPr="00B652DE" w:rsidRDefault="00B652DE" w:rsidP="007C2743">
      <w:pPr>
        <w:autoSpaceDE w:val="0"/>
        <w:autoSpaceDN w:val="0"/>
        <w:adjustRightInd w:val="0"/>
        <w:ind w:firstLine="709"/>
        <w:rPr>
          <w:sz w:val="24"/>
          <w:szCs w:val="24"/>
        </w:rPr>
      </w:pPr>
      <w:r w:rsidRPr="00B652DE">
        <w:rPr>
          <w:sz w:val="24"/>
          <w:szCs w:val="24"/>
        </w:rPr>
        <w:t>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14 рабочих дней с даты окончания первой административной процедуры (или 6 рабочих дней в случае отказа).</w:t>
      </w:r>
    </w:p>
    <w:p w:rsidR="00B652DE" w:rsidRPr="00B652DE" w:rsidRDefault="00B652DE" w:rsidP="007C2743">
      <w:pPr>
        <w:autoSpaceDE w:val="0"/>
        <w:autoSpaceDN w:val="0"/>
        <w:adjustRightInd w:val="0"/>
        <w:ind w:firstLine="709"/>
        <w:rPr>
          <w:sz w:val="24"/>
          <w:szCs w:val="24"/>
        </w:rPr>
      </w:pPr>
      <w:r w:rsidRPr="00B652DE">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B652DE" w:rsidRPr="00B652DE" w:rsidRDefault="00B652DE" w:rsidP="007C2743">
      <w:pPr>
        <w:autoSpaceDE w:val="0"/>
        <w:autoSpaceDN w:val="0"/>
        <w:adjustRightInd w:val="0"/>
        <w:ind w:firstLine="709"/>
        <w:rPr>
          <w:sz w:val="24"/>
          <w:szCs w:val="24"/>
        </w:rPr>
      </w:pPr>
      <w:r w:rsidRPr="00B652DE">
        <w:rPr>
          <w:sz w:val="24"/>
          <w:szCs w:val="24"/>
        </w:rPr>
        <w:t>3.1.3.4. Критерий принятия решения: наличие/отсутствие у заявителя права на получение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B652DE" w:rsidRPr="00B652DE" w:rsidRDefault="00B652DE" w:rsidP="007C2743">
      <w:pPr>
        <w:autoSpaceDE w:val="0"/>
        <w:autoSpaceDN w:val="0"/>
        <w:adjustRightInd w:val="0"/>
        <w:ind w:firstLine="709"/>
        <w:rPr>
          <w:sz w:val="24"/>
          <w:szCs w:val="24"/>
        </w:rPr>
      </w:pPr>
      <w:r w:rsidRPr="00B652DE">
        <w:rPr>
          <w:sz w:val="24"/>
          <w:szCs w:val="24"/>
        </w:rPr>
        <w:t>3.1.4. Принятие решения о предоставлении муниципальной услуги или об отказе в предоставлении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3.1.4.1. Основание для начала административной процедуры: окончание должностным лицом ОМСУ, ответственным за предоставление муниципальной услуги, проверки представленных документов.</w:t>
      </w:r>
    </w:p>
    <w:p w:rsidR="00B652DE" w:rsidRPr="00B652DE" w:rsidRDefault="00B652DE" w:rsidP="007C2743">
      <w:pPr>
        <w:autoSpaceDE w:val="0"/>
        <w:autoSpaceDN w:val="0"/>
        <w:adjustRightInd w:val="0"/>
        <w:ind w:firstLine="709"/>
        <w:rPr>
          <w:sz w:val="24"/>
          <w:szCs w:val="24"/>
        </w:rPr>
      </w:pPr>
      <w:r w:rsidRPr="00B652DE">
        <w:rPr>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w:t>
      </w:r>
    </w:p>
    <w:p w:rsidR="00B652DE" w:rsidRPr="00B652DE" w:rsidRDefault="00B652DE" w:rsidP="007C2743">
      <w:pPr>
        <w:autoSpaceDE w:val="0"/>
        <w:autoSpaceDN w:val="0"/>
        <w:adjustRightInd w:val="0"/>
        <w:ind w:firstLine="709"/>
        <w:rPr>
          <w:sz w:val="24"/>
          <w:szCs w:val="24"/>
        </w:rPr>
      </w:pPr>
      <w:r w:rsidRPr="00B652DE">
        <w:rPr>
          <w:sz w:val="24"/>
          <w:szCs w:val="24"/>
        </w:rPr>
        <w:lastRenderedPageBreak/>
        <w:t>Должностное лицо, ответственное за предоставление муниципальной услуги, в течение 1 рабочего дня со дня окончания проверки поступивших документов выполняет одно из следующих административных действий:</w:t>
      </w:r>
    </w:p>
    <w:p w:rsidR="00B652DE" w:rsidRPr="00B652DE" w:rsidRDefault="00B652DE" w:rsidP="007C2743">
      <w:pPr>
        <w:autoSpaceDE w:val="0"/>
        <w:autoSpaceDN w:val="0"/>
        <w:adjustRightInd w:val="0"/>
        <w:ind w:firstLine="709"/>
        <w:rPr>
          <w:sz w:val="24"/>
          <w:szCs w:val="24"/>
        </w:rPr>
      </w:pPr>
      <w:r w:rsidRPr="00B652DE">
        <w:rPr>
          <w:sz w:val="24"/>
          <w:szCs w:val="24"/>
        </w:rPr>
        <w:t xml:space="preserve">подготавливает проект приказа ОМСУ о присвоении квалификационной категории спортивного судьи (квалификационных категорий спортивных судей) </w:t>
      </w:r>
      <w:r w:rsidRPr="00B652DE">
        <w:rPr>
          <w:color w:val="000000"/>
          <w:sz w:val="24"/>
          <w:szCs w:val="24"/>
        </w:rPr>
        <w:t>(приложение № 5 к Административному регламенту)</w:t>
      </w:r>
      <w:r w:rsidRPr="00B652DE">
        <w:rPr>
          <w:sz w:val="24"/>
          <w:szCs w:val="24"/>
        </w:rPr>
        <w:t xml:space="preserve"> в случае, если не установлено основание для отказа в предоставлении муниципальной услуги, указанное в </w:t>
      </w:r>
      <w:r w:rsidRPr="00B652DE">
        <w:rPr>
          <w:color w:val="000000"/>
          <w:sz w:val="24"/>
          <w:szCs w:val="24"/>
        </w:rPr>
        <w:t>пункте 2.10.2</w:t>
      </w:r>
      <w:r w:rsidRPr="00B652DE">
        <w:rPr>
          <w:sz w:val="24"/>
          <w:szCs w:val="24"/>
        </w:rPr>
        <w:t xml:space="preserve"> Регламента, и передает его с документами, представленными Заявителем, руководителю Комитета КСМ;</w:t>
      </w:r>
    </w:p>
    <w:p w:rsidR="00B652DE" w:rsidRPr="00B652DE" w:rsidRDefault="00B652DE" w:rsidP="007C2743">
      <w:pPr>
        <w:autoSpaceDE w:val="0"/>
        <w:autoSpaceDN w:val="0"/>
        <w:adjustRightInd w:val="0"/>
        <w:ind w:firstLine="709"/>
        <w:rPr>
          <w:sz w:val="24"/>
          <w:szCs w:val="24"/>
        </w:rPr>
      </w:pPr>
      <w:r w:rsidRPr="00B652DE">
        <w:rPr>
          <w:sz w:val="24"/>
          <w:szCs w:val="24"/>
        </w:rPr>
        <w:t xml:space="preserve">подготавливает проект решения об отказе в присвоении квалификационной категории спортивного судьи (квалификационных категорий спортивных судей) </w:t>
      </w:r>
      <w:r w:rsidRPr="00B652DE">
        <w:rPr>
          <w:color w:val="000000"/>
          <w:sz w:val="24"/>
          <w:szCs w:val="24"/>
        </w:rPr>
        <w:t xml:space="preserve">(приложение № 2 к Административному регламенту) </w:t>
      </w:r>
      <w:r w:rsidRPr="00B652DE">
        <w:rPr>
          <w:sz w:val="24"/>
          <w:szCs w:val="24"/>
        </w:rPr>
        <w:t xml:space="preserve">в случае, если установлено основание для отказа, указанное в </w:t>
      </w:r>
      <w:r w:rsidRPr="00B652DE">
        <w:rPr>
          <w:color w:val="000000"/>
          <w:sz w:val="24"/>
          <w:szCs w:val="24"/>
        </w:rPr>
        <w:t>пункте 2.10.2</w:t>
      </w:r>
      <w:r w:rsidRPr="00B652DE">
        <w:rPr>
          <w:sz w:val="24"/>
          <w:szCs w:val="24"/>
        </w:rPr>
        <w:t xml:space="preserve"> Регламента, и передает указанный проект с документами, представленными Заявителем, руководителю ОМСУ.</w:t>
      </w:r>
    </w:p>
    <w:p w:rsidR="00B652DE" w:rsidRPr="00B652DE" w:rsidRDefault="00B652DE" w:rsidP="007C2743">
      <w:pPr>
        <w:autoSpaceDE w:val="0"/>
        <w:autoSpaceDN w:val="0"/>
        <w:adjustRightInd w:val="0"/>
        <w:ind w:firstLine="709"/>
        <w:rPr>
          <w:sz w:val="24"/>
          <w:szCs w:val="24"/>
        </w:rPr>
      </w:pPr>
      <w:r w:rsidRPr="00B652DE">
        <w:rPr>
          <w:sz w:val="24"/>
          <w:szCs w:val="24"/>
        </w:rPr>
        <w:t>Руководитель ОМСУ в течение указанного 1 рабочего дня со дня получения от должностного лица ОМСУ, ответственного за предоставление муниципальной услуги, проекта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Уполномоченного органа, ответственному за предоставление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3.1.4.3.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B652DE" w:rsidRPr="00B652DE" w:rsidRDefault="00B652DE" w:rsidP="007C2743">
      <w:pPr>
        <w:autoSpaceDE w:val="0"/>
        <w:autoSpaceDN w:val="0"/>
        <w:adjustRightInd w:val="0"/>
        <w:ind w:firstLine="709"/>
        <w:rPr>
          <w:sz w:val="24"/>
          <w:szCs w:val="24"/>
        </w:rPr>
      </w:pPr>
      <w:r w:rsidRPr="00B652DE">
        <w:rPr>
          <w:sz w:val="24"/>
          <w:szCs w:val="24"/>
        </w:rPr>
        <w:t>3.1.4.4. Результат выполнения административной процедуры: Подписанный руководителем ОМСУ проект приказа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w:t>
      </w:r>
    </w:p>
    <w:p w:rsidR="00B652DE" w:rsidRPr="00B652DE" w:rsidRDefault="00B652DE" w:rsidP="007C2743">
      <w:pPr>
        <w:autoSpaceDE w:val="0"/>
        <w:autoSpaceDN w:val="0"/>
        <w:adjustRightInd w:val="0"/>
        <w:ind w:firstLine="709"/>
        <w:rPr>
          <w:sz w:val="24"/>
          <w:szCs w:val="24"/>
        </w:rPr>
      </w:pPr>
      <w:r w:rsidRPr="00B652DE">
        <w:rPr>
          <w:sz w:val="24"/>
          <w:szCs w:val="24"/>
        </w:rPr>
        <w:t>3.1.5.</w:t>
      </w:r>
      <w:r w:rsidR="007C2743">
        <w:rPr>
          <w:sz w:val="24"/>
          <w:szCs w:val="24"/>
        </w:rPr>
        <w:t xml:space="preserve"> </w:t>
      </w:r>
      <w:r w:rsidRPr="00B652DE">
        <w:rPr>
          <w:sz w:val="24"/>
          <w:szCs w:val="24"/>
        </w:rPr>
        <w:t>Выдача результата.</w:t>
      </w:r>
    </w:p>
    <w:p w:rsidR="00B652DE" w:rsidRPr="00B652DE" w:rsidRDefault="00B652DE" w:rsidP="007C2743">
      <w:pPr>
        <w:autoSpaceDE w:val="0"/>
        <w:autoSpaceDN w:val="0"/>
        <w:adjustRightInd w:val="0"/>
        <w:ind w:firstLine="709"/>
        <w:rPr>
          <w:sz w:val="24"/>
          <w:szCs w:val="24"/>
        </w:rPr>
      </w:pPr>
      <w:r w:rsidRPr="00B652DE">
        <w:rPr>
          <w:sz w:val="24"/>
          <w:szCs w:val="24"/>
        </w:rPr>
        <w:t>3.1.5.1. Основание для начала административной процедуры: Подписанный руководителем ОМСУ проект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w:t>
      </w:r>
    </w:p>
    <w:p w:rsidR="00B652DE" w:rsidRPr="00B652DE" w:rsidRDefault="00B652DE" w:rsidP="007C2743">
      <w:pPr>
        <w:autoSpaceDE w:val="0"/>
        <w:autoSpaceDN w:val="0"/>
        <w:adjustRightInd w:val="0"/>
        <w:ind w:firstLine="709"/>
        <w:rPr>
          <w:sz w:val="24"/>
          <w:szCs w:val="24"/>
        </w:rPr>
      </w:pPr>
      <w:r w:rsidRPr="00B652DE">
        <w:rPr>
          <w:sz w:val="24"/>
          <w:szCs w:val="24"/>
        </w:rPr>
        <w:t>3.1.5.2. Содержание административного действия, продолжительность и(или) максимальный срок его выполнения:</w:t>
      </w:r>
    </w:p>
    <w:p w:rsidR="00B652DE" w:rsidRPr="00B652DE" w:rsidRDefault="00B652DE" w:rsidP="007C2743">
      <w:pPr>
        <w:autoSpaceDE w:val="0"/>
        <w:autoSpaceDN w:val="0"/>
        <w:adjustRightInd w:val="0"/>
        <w:ind w:firstLine="709"/>
        <w:rPr>
          <w:sz w:val="24"/>
          <w:szCs w:val="24"/>
        </w:rPr>
      </w:pPr>
      <w:r w:rsidRPr="00B652DE">
        <w:rPr>
          <w:sz w:val="24"/>
          <w:szCs w:val="24"/>
        </w:rPr>
        <w:t>Должностное лицо, ответственное за делопроизводство, в течение 1 рабочего дня со дня получения от руководителя ОМСУ подписанного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 с приложением документов, представленных Заявителем, регистрирует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 в соответствии с Инструкцией по делопроизводству.</w:t>
      </w:r>
    </w:p>
    <w:p w:rsidR="00B652DE" w:rsidRPr="00B652DE" w:rsidRDefault="00B652DE" w:rsidP="007C2743">
      <w:pPr>
        <w:autoSpaceDE w:val="0"/>
        <w:autoSpaceDN w:val="0"/>
        <w:adjustRightInd w:val="0"/>
        <w:ind w:firstLine="709"/>
        <w:rPr>
          <w:sz w:val="24"/>
          <w:szCs w:val="24"/>
        </w:rPr>
      </w:pPr>
      <w:r w:rsidRPr="00B652DE">
        <w:rPr>
          <w:sz w:val="24"/>
          <w:szCs w:val="24"/>
        </w:rPr>
        <w:t xml:space="preserve">Должностное лицо, ответственное за предоставление муниципальной услуги в случае регистрации решения о присвоении квалификационной категории спортивного </w:t>
      </w:r>
      <w:r w:rsidRPr="00B652DE">
        <w:rPr>
          <w:sz w:val="24"/>
          <w:szCs w:val="24"/>
        </w:rPr>
        <w:lastRenderedPageBreak/>
        <w:t>судьи в течение 10 рабочих дней со дня получения копии решения размещает сканированный образец распоряжения на официальном сайте ОМСУ;</w:t>
      </w:r>
    </w:p>
    <w:p w:rsidR="00B652DE" w:rsidRPr="00B652DE" w:rsidRDefault="00B652DE" w:rsidP="007C2743">
      <w:pPr>
        <w:autoSpaceDE w:val="0"/>
        <w:autoSpaceDN w:val="0"/>
        <w:adjustRightInd w:val="0"/>
        <w:ind w:firstLine="709"/>
        <w:rPr>
          <w:sz w:val="24"/>
          <w:szCs w:val="24"/>
        </w:rPr>
      </w:pPr>
      <w:r w:rsidRPr="00B652DE">
        <w:rPr>
          <w:sz w:val="24"/>
          <w:szCs w:val="24"/>
        </w:rPr>
        <w:t>3.1.5.3. Лицо, ответственное за выполнение административной процедуры: должностное лицо, ответственное за делопроизводство.</w:t>
      </w:r>
    </w:p>
    <w:p w:rsidR="00B652DE" w:rsidRPr="00B652DE" w:rsidRDefault="00B652DE" w:rsidP="007C2743">
      <w:pPr>
        <w:autoSpaceDE w:val="0"/>
        <w:autoSpaceDN w:val="0"/>
        <w:adjustRightInd w:val="0"/>
        <w:ind w:firstLine="709"/>
        <w:rPr>
          <w:sz w:val="24"/>
          <w:szCs w:val="24"/>
        </w:rPr>
      </w:pPr>
      <w:r w:rsidRPr="00B652DE">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652DE" w:rsidRPr="00B652DE" w:rsidRDefault="00B652DE" w:rsidP="007C2743">
      <w:pPr>
        <w:autoSpaceDE w:val="0"/>
        <w:autoSpaceDN w:val="0"/>
        <w:adjustRightInd w:val="0"/>
        <w:ind w:firstLine="709"/>
        <w:outlineLvl w:val="2"/>
        <w:rPr>
          <w:sz w:val="24"/>
          <w:szCs w:val="24"/>
        </w:rPr>
      </w:pPr>
      <w:bookmarkStart w:id="2" w:name="P492"/>
      <w:bookmarkEnd w:id="2"/>
      <w:r w:rsidRPr="00B652DE">
        <w:rPr>
          <w:sz w:val="24"/>
          <w:szCs w:val="24"/>
        </w:rPr>
        <w:t>3.2. Особенности выполнения административных процедур в электронной форме:</w:t>
      </w:r>
    </w:p>
    <w:p w:rsidR="00B652DE" w:rsidRPr="00B652DE" w:rsidRDefault="00B652DE" w:rsidP="007C2743">
      <w:pPr>
        <w:autoSpaceDE w:val="0"/>
        <w:autoSpaceDN w:val="0"/>
        <w:adjustRightInd w:val="0"/>
        <w:ind w:firstLine="709"/>
        <w:rPr>
          <w:sz w:val="24"/>
          <w:szCs w:val="24"/>
        </w:rPr>
      </w:pPr>
      <w:r w:rsidRPr="00B652DE">
        <w:rPr>
          <w:sz w:val="24"/>
          <w:szCs w:val="24"/>
        </w:rPr>
        <w:t xml:space="preserve">3.2.1. Предоставление муниципальной услуги на ЕПГУ и ПГУ ЛО осуществляется в соответствии с Федеральным </w:t>
      </w:r>
      <w:hyperlink r:id="rId9">
        <w:r w:rsidRPr="00B652DE">
          <w:rPr>
            <w:sz w:val="24"/>
            <w:szCs w:val="24"/>
          </w:rPr>
          <w:t>законом</w:t>
        </w:r>
      </w:hyperlink>
      <w:r w:rsidRPr="00B652DE">
        <w:rPr>
          <w:sz w:val="24"/>
          <w:szCs w:val="24"/>
        </w:rPr>
        <w:t xml:space="preserve"> № 210-ФЗ, Федеральным </w:t>
      </w:r>
      <w:hyperlink r:id="rId10">
        <w:r w:rsidRPr="00B652DE">
          <w:rPr>
            <w:sz w:val="24"/>
            <w:szCs w:val="24"/>
          </w:rPr>
          <w:t>законом</w:t>
        </w:r>
      </w:hyperlink>
      <w:r w:rsidRPr="00B652DE">
        <w:rPr>
          <w:sz w:val="24"/>
          <w:szCs w:val="24"/>
        </w:rPr>
        <w:t xml:space="preserve"> от 27.07.2006 № 149-ФЗ «Об информации, информационных технологиях и о защите информации», </w:t>
      </w:r>
      <w:hyperlink r:id="rId11">
        <w:r w:rsidRPr="00B652DE">
          <w:rPr>
            <w:sz w:val="24"/>
            <w:szCs w:val="24"/>
          </w:rPr>
          <w:t>постановлением</w:t>
        </w:r>
      </w:hyperlink>
      <w:r w:rsidRPr="00B652DE">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652DE" w:rsidRPr="00B652DE" w:rsidRDefault="00B652DE" w:rsidP="007C2743">
      <w:pPr>
        <w:autoSpaceDE w:val="0"/>
        <w:autoSpaceDN w:val="0"/>
        <w:adjustRightInd w:val="0"/>
        <w:ind w:firstLine="709"/>
        <w:rPr>
          <w:sz w:val="24"/>
          <w:szCs w:val="24"/>
        </w:rPr>
      </w:pPr>
      <w:r w:rsidRPr="00B652DE">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652DE" w:rsidRPr="00B652DE" w:rsidRDefault="00B652DE" w:rsidP="007C2743">
      <w:pPr>
        <w:autoSpaceDE w:val="0"/>
        <w:autoSpaceDN w:val="0"/>
        <w:adjustRightInd w:val="0"/>
        <w:ind w:firstLine="709"/>
        <w:rPr>
          <w:sz w:val="24"/>
          <w:szCs w:val="24"/>
        </w:rPr>
      </w:pPr>
      <w:r w:rsidRPr="00B652DE">
        <w:rPr>
          <w:sz w:val="24"/>
          <w:szCs w:val="24"/>
        </w:rPr>
        <w:t>3.2.3. Муниципальная услуга может быть получена через ПГУ ЛО либо через ЕПГУ без личной явки на прием в ОМСУ.</w:t>
      </w:r>
    </w:p>
    <w:p w:rsidR="00B652DE" w:rsidRPr="00B652DE" w:rsidRDefault="00B652DE" w:rsidP="007C2743">
      <w:pPr>
        <w:autoSpaceDE w:val="0"/>
        <w:autoSpaceDN w:val="0"/>
        <w:adjustRightInd w:val="0"/>
        <w:ind w:firstLine="709"/>
        <w:rPr>
          <w:sz w:val="24"/>
          <w:szCs w:val="24"/>
        </w:rPr>
      </w:pPr>
      <w:r w:rsidRPr="00B652DE">
        <w:rPr>
          <w:sz w:val="24"/>
          <w:szCs w:val="24"/>
        </w:rPr>
        <w:t>3.2.4. Для подачи заявления через ЕПГУ или через ПГУ ЛО заявитель должен выполнить следующие действия:</w:t>
      </w:r>
    </w:p>
    <w:p w:rsidR="00B652DE" w:rsidRPr="00B652DE" w:rsidRDefault="00B652DE" w:rsidP="007C2743">
      <w:pPr>
        <w:autoSpaceDE w:val="0"/>
        <w:autoSpaceDN w:val="0"/>
        <w:adjustRightInd w:val="0"/>
        <w:ind w:firstLine="709"/>
        <w:rPr>
          <w:sz w:val="24"/>
          <w:szCs w:val="24"/>
        </w:rPr>
      </w:pPr>
      <w:r w:rsidRPr="00B652DE">
        <w:rPr>
          <w:sz w:val="24"/>
          <w:szCs w:val="24"/>
        </w:rPr>
        <w:t>пройти идентификацию и аутентификацию в ЕСИА;</w:t>
      </w:r>
    </w:p>
    <w:p w:rsidR="00B652DE" w:rsidRPr="00B652DE" w:rsidRDefault="00B652DE" w:rsidP="007C2743">
      <w:pPr>
        <w:autoSpaceDE w:val="0"/>
        <w:autoSpaceDN w:val="0"/>
        <w:adjustRightInd w:val="0"/>
        <w:ind w:firstLine="709"/>
        <w:rPr>
          <w:sz w:val="24"/>
          <w:szCs w:val="24"/>
        </w:rPr>
      </w:pPr>
      <w:r w:rsidRPr="00B652DE">
        <w:rPr>
          <w:sz w:val="24"/>
          <w:szCs w:val="24"/>
        </w:rPr>
        <w:t>в личном кабинете на ЕПГУ или на ПГУ ЛО заполнить в электронной форме заявление на оказание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приложить к заявлению электронные документы и направить пакет электронных документов в ОМСУ посредством функционала ЕПГУ или ПГУ ЛО.</w:t>
      </w:r>
    </w:p>
    <w:p w:rsidR="00B652DE" w:rsidRPr="00B652DE" w:rsidRDefault="00B652DE" w:rsidP="007C2743">
      <w:pPr>
        <w:autoSpaceDE w:val="0"/>
        <w:autoSpaceDN w:val="0"/>
        <w:adjustRightInd w:val="0"/>
        <w:ind w:firstLine="709"/>
        <w:rPr>
          <w:sz w:val="24"/>
          <w:szCs w:val="24"/>
        </w:rPr>
      </w:pPr>
      <w:r w:rsidRPr="00B652DE">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652DE" w:rsidRPr="00B652DE" w:rsidRDefault="00B652DE" w:rsidP="007C2743">
      <w:pPr>
        <w:autoSpaceDE w:val="0"/>
        <w:autoSpaceDN w:val="0"/>
        <w:adjustRightInd w:val="0"/>
        <w:ind w:firstLine="709"/>
        <w:rPr>
          <w:sz w:val="24"/>
          <w:szCs w:val="24"/>
        </w:rPr>
      </w:pPr>
      <w:r w:rsidRPr="00B652DE">
        <w:rPr>
          <w:sz w:val="24"/>
          <w:szCs w:val="24"/>
        </w:rPr>
        <w:t>3.2.6. При предоставлении муниципальной услуги через ПГУ ЛО либо через ЕПГУ должностное лицо ОМСУ выполняет следующие действия:</w:t>
      </w:r>
    </w:p>
    <w:p w:rsidR="00B652DE" w:rsidRPr="00B652DE" w:rsidRDefault="00B652DE" w:rsidP="007C2743">
      <w:pPr>
        <w:autoSpaceDE w:val="0"/>
        <w:autoSpaceDN w:val="0"/>
        <w:adjustRightInd w:val="0"/>
        <w:ind w:firstLine="709"/>
        <w:rPr>
          <w:sz w:val="24"/>
          <w:szCs w:val="24"/>
        </w:rPr>
      </w:pPr>
      <w:r w:rsidRPr="00B652DE">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652DE" w:rsidRPr="00B652DE" w:rsidRDefault="00B652DE" w:rsidP="007C2743">
      <w:pPr>
        <w:autoSpaceDE w:val="0"/>
        <w:autoSpaceDN w:val="0"/>
        <w:adjustRightInd w:val="0"/>
        <w:ind w:firstLine="709"/>
        <w:rPr>
          <w:sz w:val="24"/>
          <w:szCs w:val="24"/>
        </w:rPr>
      </w:pPr>
      <w:r w:rsidRPr="00B652DE">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652DE" w:rsidRPr="00B652DE" w:rsidRDefault="00B652DE" w:rsidP="007C2743">
      <w:pPr>
        <w:autoSpaceDE w:val="0"/>
        <w:autoSpaceDN w:val="0"/>
        <w:adjustRightInd w:val="0"/>
        <w:ind w:firstLine="709"/>
        <w:rPr>
          <w:sz w:val="24"/>
          <w:szCs w:val="24"/>
        </w:rPr>
      </w:pPr>
      <w:r w:rsidRPr="00B652DE">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652DE" w:rsidRPr="00B652DE" w:rsidRDefault="00B652DE" w:rsidP="007C2743">
      <w:pPr>
        <w:autoSpaceDE w:val="0"/>
        <w:autoSpaceDN w:val="0"/>
        <w:adjustRightInd w:val="0"/>
        <w:ind w:firstLine="709"/>
        <w:rPr>
          <w:sz w:val="24"/>
          <w:szCs w:val="24"/>
        </w:rPr>
      </w:pPr>
      <w:r w:rsidRPr="00B652DE">
        <w:rPr>
          <w:sz w:val="24"/>
          <w:szCs w:val="24"/>
        </w:rPr>
        <w:t xml:space="preserve">3.2.7. В случае поступления всех документов, указанных в </w:t>
      </w:r>
      <w:hyperlink w:anchor="P183">
        <w:r w:rsidRPr="00B652DE">
          <w:rPr>
            <w:sz w:val="24"/>
            <w:szCs w:val="24"/>
          </w:rPr>
          <w:t>пункте 2.6</w:t>
        </w:r>
      </w:hyperlink>
      <w:r w:rsidRPr="00B652DE">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652DE" w:rsidRPr="00B652DE" w:rsidRDefault="00B652DE" w:rsidP="007C2743">
      <w:pPr>
        <w:autoSpaceDE w:val="0"/>
        <w:autoSpaceDN w:val="0"/>
        <w:adjustRightInd w:val="0"/>
        <w:ind w:firstLine="709"/>
        <w:rPr>
          <w:sz w:val="24"/>
          <w:szCs w:val="24"/>
        </w:rPr>
      </w:pPr>
      <w:r w:rsidRPr="00B652DE">
        <w:rPr>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652DE" w:rsidRPr="00B652DE" w:rsidRDefault="00B652DE" w:rsidP="007C2743">
      <w:pPr>
        <w:autoSpaceDE w:val="0"/>
        <w:autoSpaceDN w:val="0"/>
        <w:adjustRightInd w:val="0"/>
        <w:ind w:firstLine="709"/>
        <w:rPr>
          <w:sz w:val="24"/>
          <w:szCs w:val="24"/>
        </w:rPr>
      </w:pPr>
      <w:r w:rsidRPr="00B652DE">
        <w:rPr>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652DE" w:rsidRPr="00B652DE" w:rsidRDefault="00B652DE" w:rsidP="007C2743">
      <w:pPr>
        <w:autoSpaceDE w:val="0"/>
        <w:autoSpaceDN w:val="0"/>
        <w:adjustRightInd w:val="0"/>
        <w:ind w:firstLine="709"/>
        <w:rPr>
          <w:sz w:val="24"/>
          <w:szCs w:val="24"/>
        </w:rPr>
      </w:pPr>
      <w:r w:rsidRPr="00B652DE">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rsidR="00B652DE" w:rsidRPr="00B652DE" w:rsidRDefault="00B652DE" w:rsidP="007C2743">
      <w:pPr>
        <w:autoSpaceDE w:val="0"/>
        <w:autoSpaceDN w:val="0"/>
        <w:adjustRightInd w:val="0"/>
        <w:ind w:firstLine="709"/>
        <w:outlineLvl w:val="2"/>
        <w:rPr>
          <w:sz w:val="24"/>
          <w:szCs w:val="24"/>
        </w:rPr>
      </w:pPr>
      <w:r w:rsidRPr="00B652DE">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652DE" w:rsidRPr="00B652DE" w:rsidRDefault="00B652DE" w:rsidP="007C2743">
      <w:pPr>
        <w:autoSpaceDE w:val="0"/>
        <w:autoSpaceDN w:val="0"/>
        <w:adjustRightInd w:val="0"/>
        <w:ind w:firstLine="709"/>
        <w:rPr>
          <w:sz w:val="24"/>
          <w:szCs w:val="24"/>
        </w:rPr>
      </w:pPr>
      <w:r w:rsidRPr="00B652DE">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652DE" w:rsidRPr="00B652DE" w:rsidRDefault="00B652DE" w:rsidP="007C2743">
      <w:pPr>
        <w:autoSpaceDE w:val="0"/>
        <w:autoSpaceDN w:val="0"/>
        <w:adjustRightInd w:val="0"/>
        <w:ind w:firstLine="709"/>
        <w:rPr>
          <w:sz w:val="24"/>
          <w:szCs w:val="24"/>
        </w:rPr>
      </w:pPr>
      <w:r w:rsidRPr="00B652DE">
        <w:rPr>
          <w:sz w:val="24"/>
          <w:szCs w:val="24"/>
        </w:rPr>
        <w:t>3.3.2. В течение 10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652DE" w:rsidRPr="00B652DE" w:rsidRDefault="00B652DE" w:rsidP="007C2743">
      <w:pPr>
        <w:autoSpaceDE w:val="0"/>
        <w:autoSpaceDN w:val="0"/>
        <w:adjustRightInd w:val="0"/>
        <w:ind w:firstLine="709"/>
        <w:rPr>
          <w:sz w:val="24"/>
          <w:szCs w:val="24"/>
        </w:rPr>
      </w:pPr>
    </w:p>
    <w:p w:rsidR="00B652DE" w:rsidRPr="00B652DE" w:rsidRDefault="00B652DE" w:rsidP="007C2743">
      <w:pPr>
        <w:autoSpaceDE w:val="0"/>
        <w:autoSpaceDN w:val="0"/>
        <w:adjustRightInd w:val="0"/>
        <w:ind w:firstLine="709"/>
        <w:jc w:val="center"/>
        <w:outlineLvl w:val="1"/>
        <w:rPr>
          <w:b/>
          <w:sz w:val="24"/>
          <w:szCs w:val="24"/>
        </w:rPr>
      </w:pPr>
      <w:r w:rsidRPr="00B652DE">
        <w:rPr>
          <w:b/>
          <w:sz w:val="24"/>
          <w:szCs w:val="24"/>
        </w:rPr>
        <w:t>4. Формы контроля за исполнением административного</w:t>
      </w:r>
    </w:p>
    <w:p w:rsidR="00B652DE" w:rsidRPr="00B652DE" w:rsidRDefault="00B652DE" w:rsidP="007C2743">
      <w:pPr>
        <w:autoSpaceDE w:val="0"/>
        <w:autoSpaceDN w:val="0"/>
        <w:adjustRightInd w:val="0"/>
        <w:ind w:firstLine="709"/>
        <w:jc w:val="center"/>
        <w:rPr>
          <w:b/>
          <w:sz w:val="24"/>
          <w:szCs w:val="24"/>
        </w:rPr>
      </w:pPr>
      <w:r w:rsidRPr="00B652DE">
        <w:rPr>
          <w:b/>
          <w:sz w:val="24"/>
          <w:szCs w:val="24"/>
        </w:rPr>
        <w:t>регламента</w:t>
      </w:r>
    </w:p>
    <w:p w:rsidR="00B652DE" w:rsidRPr="00B652DE" w:rsidRDefault="00B652DE" w:rsidP="007C2743">
      <w:pPr>
        <w:autoSpaceDE w:val="0"/>
        <w:autoSpaceDN w:val="0"/>
        <w:adjustRightInd w:val="0"/>
        <w:ind w:firstLine="709"/>
        <w:rPr>
          <w:sz w:val="24"/>
          <w:szCs w:val="24"/>
        </w:rPr>
      </w:pPr>
    </w:p>
    <w:p w:rsidR="00B652DE" w:rsidRPr="00B652DE" w:rsidRDefault="00B652DE" w:rsidP="007C2743">
      <w:pPr>
        <w:autoSpaceDE w:val="0"/>
        <w:autoSpaceDN w:val="0"/>
        <w:adjustRightInd w:val="0"/>
        <w:ind w:firstLine="709"/>
        <w:rPr>
          <w:sz w:val="24"/>
          <w:szCs w:val="24"/>
        </w:rPr>
      </w:pPr>
      <w:r w:rsidRPr="00B652DE">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652DE" w:rsidRPr="00B652DE" w:rsidRDefault="00B652DE" w:rsidP="007C2743">
      <w:pPr>
        <w:autoSpaceDE w:val="0"/>
        <w:autoSpaceDN w:val="0"/>
        <w:adjustRightInd w:val="0"/>
        <w:ind w:firstLine="709"/>
        <w:rPr>
          <w:sz w:val="24"/>
          <w:szCs w:val="24"/>
        </w:rPr>
      </w:pPr>
      <w:r w:rsidRPr="00B652DE">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652DE" w:rsidRPr="00B652DE" w:rsidRDefault="00B652DE" w:rsidP="007C2743">
      <w:pPr>
        <w:autoSpaceDE w:val="0"/>
        <w:autoSpaceDN w:val="0"/>
        <w:adjustRightInd w:val="0"/>
        <w:ind w:firstLine="709"/>
        <w:rPr>
          <w:sz w:val="24"/>
          <w:szCs w:val="24"/>
        </w:rPr>
      </w:pPr>
      <w:r w:rsidRPr="00B652DE">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652DE" w:rsidRPr="00B652DE" w:rsidRDefault="00B652DE" w:rsidP="007C2743">
      <w:pPr>
        <w:autoSpaceDE w:val="0"/>
        <w:autoSpaceDN w:val="0"/>
        <w:adjustRightInd w:val="0"/>
        <w:ind w:firstLine="709"/>
        <w:rPr>
          <w:sz w:val="24"/>
          <w:szCs w:val="24"/>
        </w:rPr>
      </w:pPr>
      <w:r w:rsidRPr="00B652DE">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652DE" w:rsidRPr="00B652DE" w:rsidRDefault="00B652DE" w:rsidP="007C2743">
      <w:pPr>
        <w:autoSpaceDE w:val="0"/>
        <w:autoSpaceDN w:val="0"/>
        <w:adjustRightInd w:val="0"/>
        <w:ind w:firstLine="709"/>
        <w:rPr>
          <w:sz w:val="24"/>
          <w:szCs w:val="24"/>
        </w:rPr>
      </w:pPr>
      <w:r w:rsidRPr="00B652DE">
        <w:rPr>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652DE" w:rsidRPr="00B652DE" w:rsidRDefault="00B652DE" w:rsidP="007C2743">
      <w:pPr>
        <w:autoSpaceDE w:val="0"/>
        <w:autoSpaceDN w:val="0"/>
        <w:adjustRightInd w:val="0"/>
        <w:ind w:firstLine="709"/>
        <w:rPr>
          <w:sz w:val="24"/>
          <w:szCs w:val="24"/>
        </w:rPr>
      </w:pPr>
      <w:r w:rsidRPr="00B652DE">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652DE" w:rsidRPr="00B652DE" w:rsidRDefault="00B652DE" w:rsidP="007C2743">
      <w:pPr>
        <w:autoSpaceDE w:val="0"/>
        <w:autoSpaceDN w:val="0"/>
        <w:adjustRightInd w:val="0"/>
        <w:ind w:firstLine="709"/>
        <w:rPr>
          <w:sz w:val="24"/>
          <w:szCs w:val="24"/>
        </w:rPr>
      </w:pPr>
      <w:r w:rsidRPr="00B652DE">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652DE" w:rsidRPr="00B652DE" w:rsidRDefault="00B652DE" w:rsidP="007C2743">
      <w:pPr>
        <w:autoSpaceDE w:val="0"/>
        <w:autoSpaceDN w:val="0"/>
        <w:adjustRightInd w:val="0"/>
        <w:ind w:firstLine="709"/>
        <w:rPr>
          <w:sz w:val="24"/>
          <w:szCs w:val="24"/>
        </w:rPr>
      </w:pPr>
      <w:r w:rsidRPr="00B652DE">
        <w:rPr>
          <w:sz w:val="24"/>
          <w:szCs w:val="24"/>
        </w:rPr>
        <w:t>По результатам рассмотрения обращений дается письменный ответ.</w:t>
      </w:r>
    </w:p>
    <w:p w:rsidR="00B652DE" w:rsidRPr="00B652DE" w:rsidRDefault="00B652DE" w:rsidP="007C2743">
      <w:pPr>
        <w:autoSpaceDE w:val="0"/>
        <w:autoSpaceDN w:val="0"/>
        <w:adjustRightInd w:val="0"/>
        <w:ind w:firstLine="709"/>
        <w:rPr>
          <w:sz w:val="24"/>
          <w:szCs w:val="24"/>
        </w:rPr>
      </w:pPr>
      <w:r w:rsidRPr="00B652DE">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7C2743" w:rsidRPr="00B652DE">
        <w:rPr>
          <w:sz w:val="24"/>
          <w:szCs w:val="24"/>
        </w:rPr>
        <w:t>требований,</w:t>
      </w:r>
      <w:r w:rsidRPr="00B652DE">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652DE" w:rsidRPr="00B652DE" w:rsidRDefault="00B652DE" w:rsidP="007C2743">
      <w:pPr>
        <w:autoSpaceDE w:val="0"/>
        <w:autoSpaceDN w:val="0"/>
        <w:adjustRightInd w:val="0"/>
        <w:ind w:firstLine="709"/>
        <w:rPr>
          <w:sz w:val="24"/>
          <w:szCs w:val="24"/>
        </w:rPr>
      </w:pPr>
      <w:r w:rsidRPr="00B652DE">
        <w:rPr>
          <w:sz w:val="24"/>
          <w:szCs w:val="24"/>
        </w:rPr>
        <w:t>Руководитель ОМСУ несет персональную ответственность за обеспечение предоставления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Работники ОМСУ при предоставлении муниципальной услуги несут персональную ответственность:</w:t>
      </w:r>
    </w:p>
    <w:p w:rsidR="00B652DE" w:rsidRPr="00B652DE" w:rsidRDefault="00B652DE" w:rsidP="007C2743">
      <w:pPr>
        <w:autoSpaceDE w:val="0"/>
        <w:autoSpaceDN w:val="0"/>
        <w:adjustRightInd w:val="0"/>
        <w:ind w:firstLine="709"/>
        <w:rPr>
          <w:sz w:val="24"/>
          <w:szCs w:val="24"/>
        </w:rPr>
      </w:pPr>
      <w:r w:rsidRPr="00B652DE">
        <w:rPr>
          <w:sz w:val="24"/>
          <w:szCs w:val="24"/>
        </w:rPr>
        <w:t>- за неисполнение или ненадлежащее исполнение административных процедур при предоставлении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652DE" w:rsidRPr="00B652DE" w:rsidRDefault="00B652DE" w:rsidP="007C2743">
      <w:pPr>
        <w:autoSpaceDE w:val="0"/>
        <w:autoSpaceDN w:val="0"/>
        <w:adjustRightInd w:val="0"/>
        <w:ind w:firstLine="709"/>
        <w:rPr>
          <w:sz w:val="24"/>
          <w:szCs w:val="24"/>
        </w:rPr>
      </w:pPr>
      <w:r w:rsidRPr="00B652DE">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652DE" w:rsidRPr="00B652DE" w:rsidRDefault="00B652DE" w:rsidP="007C2743">
      <w:pPr>
        <w:autoSpaceDE w:val="0"/>
        <w:autoSpaceDN w:val="0"/>
        <w:adjustRightInd w:val="0"/>
        <w:ind w:firstLine="709"/>
        <w:rPr>
          <w:sz w:val="24"/>
          <w:szCs w:val="24"/>
        </w:rPr>
      </w:pPr>
    </w:p>
    <w:p w:rsidR="00B652DE" w:rsidRPr="00B652DE" w:rsidRDefault="00B652DE" w:rsidP="007C2743">
      <w:pPr>
        <w:autoSpaceDE w:val="0"/>
        <w:autoSpaceDN w:val="0"/>
        <w:adjustRightInd w:val="0"/>
        <w:ind w:firstLine="709"/>
        <w:jc w:val="center"/>
        <w:outlineLvl w:val="1"/>
        <w:rPr>
          <w:b/>
          <w:sz w:val="24"/>
          <w:szCs w:val="24"/>
        </w:rPr>
      </w:pPr>
      <w:r w:rsidRPr="00B652DE">
        <w:rPr>
          <w:b/>
          <w:sz w:val="24"/>
          <w:szCs w:val="24"/>
        </w:rPr>
        <w:t>5. Досудебный (внесудебный) порядок обжалования решений</w:t>
      </w:r>
    </w:p>
    <w:p w:rsidR="00B652DE" w:rsidRPr="00B652DE" w:rsidRDefault="00B652DE" w:rsidP="007C2743">
      <w:pPr>
        <w:autoSpaceDE w:val="0"/>
        <w:autoSpaceDN w:val="0"/>
        <w:adjustRightInd w:val="0"/>
        <w:ind w:firstLine="709"/>
        <w:jc w:val="center"/>
        <w:rPr>
          <w:b/>
          <w:sz w:val="24"/>
          <w:szCs w:val="24"/>
        </w:rPr>
      </w:pPr>
      <w:r w:rsidRPr="00B652DE">
        <w:rPr>
          <w:b/>
          <w:sz w:val="24"/>
          <w:szCs w:val="24"/>
        </w:rPr>
        <w:t>и действий (бездействия) органа, предоставляющего</w:t>
      </w:r>
    </w:p>
    <w:p w:rsidR="00B652DE" w:rsidRPr="00B652DE" w:rsidRDefault="00B652DE" w:rsidP="007C2743">
      <w:pPr>
        <w:autoSpaceDE w:val="0"/>
        <w:autoSpaceDN w:val="0"/>
        <w:adjustRightInd w:val="0"/>
        <w:ind w:firstLine="709"/>
        <w:jc w:val="center"/>
        <w:rPr>
          <w:b/>
          <w:sz w:val="24"/>
          <w:szCs w:val="24"/>
        </w:rPr>
      </w:pPr>
      <w:r w:rsidRPr="00B652DE">
        <w:rPr>
          <w:b/>
          <w:sz w:val="24"/>
          <w:szCs w:val="24"/>
        </w:rPr>
        <w:t>муниципальную услугу, а также должностных лиц органа,</w:t>
      </w:r>
    </w:p>
    <w:p w:rsidR="00B652DE" w:rsidRPr="00B652DE" w:rsidRDefault="00B652DE" w:rsidP="007C2743">
      <w:pPr>
        <w:autoSpaceDE w:val="0"/>
        <w:autoSpaceDN w:val="0"/>
        <w:adjustRightInd w:val="0"/>
        <w:ind w:firstLine="709"/>
        <w:jc w:val="center"/>
        <w:rPr>
          <w:b/>
          <w:sz w:val="24"/>
          <w:szCs w:val="24"/>
        </w:rPr>
      </w:pPr>
      <w:r w:rsidRPr="00B652DE">
        <w:rPr>
          <w:b/>
          <w:sz w:val="24"/>
          <w:szCs w:val="24"/>
        </w:rPr>
        <w:t>предоставляющего муниципальную услугу,</w:t>
      </w:r>
    </w:p>
    <w:p w:rsidR="00B652DE" w:rsidRPr="00B652DE" w:rsidRDefault="00B652DE" w:rsidP="007C2743">
      <w:pPr>
        <w:autoSpaceDE w:val="0"/>
        <w:autoSpaceDN w:val="0"/>
        <w:adjustRightInd w:val="0"/>
        <w:ind w:firstLine="709"/>
        <w:jc w:val="center"/>
        <w:rPr>
          <w:b/>
          <w:sz w:val="24"/>
          <w:szCs w:val="24"/>
        </w:rPr>
      </w:pPr>
      <w:r w:rsidRPr="00B652DE">
        <w:rPr>
          <w:b/>
          <w:sz w:val="24"/>
          <w:szCs w:val="24"/>
        </w:rPr>
        <w:t>либо государственных или муниципальных служащих,</w:t>
      </w:r>
    </w:p>
    <w:p w:rsidR="00B652DE" w:rsidRPr="00B652DE" w:rsidRDefault="00B652DE" w:rsidP="007C2743">
      <w:pPr>
        <w:autoSpaceDE w:val="0"/>
        <w:autoSpaceDN w:val="0"/>
        <w:adjustRightInd w:val="0"/>
        <w:ind w:firstLine="709"/>
        <w:jc w:val="center"/>
        <w:rPr>
          <w:b/>
          <w:sz w:val="24"/>
          <w:szCs w:val="24"/>
        </w:rPr>
      </w:pPr>
      <w:r w:rsidRPr="00B652DE">
        <w:rPr>
          <w:b/>
          <w:sz w:val="24"/>
          <w:szCs w:val="24"/>
        </w:rPr>
        <w:t>многофункционального центра предоставления государственных</w:t>
      </w:r>
    </w:p>
    <w:p w:rsidR="00B652DE" w:rsidRPr="00B652DE" w:rsidRDefault="00B652DE" w:rsidP="007C2743">
      <w:pPr>
        <w:autoSpaceDE w:val="0"/>
        <w:autoSpaceDN w:val="0"/>
        <w:adjustRightInd w:val="0"/>
        <w:ind w:firstLine="709"/>
        <w:jc w:val="center"/>
        <w:rPr>
          <w:b/>
          <w:sz w:val="24"/>
          <w:szCs w:val="24"/>
        </w:rPr>
      </w:pPr>
      <w:r w:rsidRPr="00B652DE">
        <w:rPr>
          <w:b/>
          <w:sz w:val="24"/>
          <w:szCs w:val="24"/>
        </w:rPr>
        <w:t>и муниципальных услуг, работника многофункционального центра</w:t>
      </w:r>
    </w:p>
    <w:p w:rsidR="00B652DE" w:rsidRPr="00B652DE" w:rsidRDefault="00B652DE" w:rsidP="007C2743">
      <w:pPr>
        <w:autoSpaceDE w:val="0"/>
        <w:autoSpaceDN w:val="0"/>
        <w:adjustRightInd w:val="0"/>
        <w:ind w:firstLine="709"/>
        <w:jc w:val="center"/>
        <w:rPr>
          <w:b/>
          <w:sz w:val="24"/>
          <w:szCs w:val="24"/>
        </w:rPr>
      </w:pPr>
      <w:r w:rsidRPr="00B652DE">
        <w:rPr>
          <w:b/>
          <w:sz w:val="24"/>
          <w:szCs w:val="24"/>
        </w:rPr>
        <w:t>предоставления государственных и муниципальных услуг</w:t>
      </w:r>
    </w:p>
    <w:p w:rsidR="00B652DE" w:rsidRPr="00B652DE" w:rsidRDefault="00B652DE" w:rsidP="007C2743">
      <w:pPr>
        <w:autoSpaceDE w:val="0"/>
        <w:autoSpaceDN w:val="0"/>
        <w:adjustRightInd w:val="0"/>
        <w:ind w:firstLine="709"/>
        <w:rPr>
          <w:sz w:val="24"/>
          <w:szCs w:val="24"/>
        </w:rPr>
      </w:pPr>
    </w:p>
    <w:p w:rsidR="00B652DE" w:rsidRPr="00B652DE" w:rsidRDefault="00B652DE" w:rsidP="007C2743">
      <w:pPr>
        <w:autoSpaceDE w:val="0"/>
        <w:autoSpaceDN w:val="0"/>
        <w:adjustRightInd w:val="0"/>
        <w:ind w:firstLine="709"/>
        <w:rPr>
          <w:sz w:val="24"/>
          <w:szCs w:val="24"/>
        </w:rPr>
      </w:pPr>
      <w:r w:rsidRPr="00B652DE">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
    <w:p w:rsidR="00B652DE" w:rsidRPr="00B652DE" w:rsidRDefault="00B652DE" w:rsidP="007C2743">
      <w:pPr>
        <w:autoSpaceDE w:val="0"/>
        <w:autoSpaceDN w:val="0"/>
        <w:adjustRightInd w:val="0"/>
        <w:ind w:firstLine="709"/>
        <w:rPr>
          <w:sz w:val="24"/>
          <w:szCs w:val="24"/>
        </w:rPr>
      </w:pPr>
      <w:r w:rsidRPr="00B652DE">
        <w:rPr>
          <w:sz w:val="24"/>
          <w:szCs w:val="24"/>
        </w:rPr>
        <w:t xml:space="preserve">1) нарушение срока регистрации запроса о предоставлении муниципальной услуги, запроса, указанного в </w:t>
      </w:r>
      <w:hyperlink r:id="rId12" w:history="1">
        <w:r w:rsidRPr="00B652DE">
          <w:rPr>
            <w:sz w:val="24"/>
            <w:szCs w:val="24"/>
          </w:rPr>
          <w:t>статье 15.1</w:t>
        </w:r>
      </w:hyperlink>
      <w:r w:rsidR="007C2743">
        <w:rPr>
          <w:sz w:val="24"/>
          <w:szCs w:val="24"/>
        </w:rPr>
        <w:t xml:space="preserve"> Федерального закона от 27 июля </w:t>
      </w:r>
      <w:r w:rsidRPr="00B652DE">
        <w:rPr>
          <w:sz w:val="24"/>
          <w:szCs w:val="24"/>
        </w:rPr>
        <w:t>2010</w:t>
      </w:r>
      <w:r w:rsidR="007C2743">
        <w:rPr>
          <w:sz w:val="24"/>
          <w:szCs w:val="24"/>
        </w:rPr>
        <w:t xml:space="preserve"> года</w:t>
      </w:r>
      <w:r w:rsidRPr="00B652DE">
        <w:rPr>
          <w:sz w:val="24"/>
          <w:szCs w:val="24"/>
        </w:rPr>
        <w:t xml:space="preserve"> № 210-ФЗ;</w:t>
      </w:r>
    </w:p>
    <w:p w:rsidR="00B652DE" w:rsidRPr="00B652DE" w:rsidRDefault="00B652DE" w:rsidP="007C2743">
      <w:pPr>
        <w:autoSpaceDE w:val="0"/>
        <w:autoSpaceDN w:val="0"/>
        <w:adjustRightInd w:val="0"/>
        <w:ind w:firstLine="709"/>
        <w:rPr>
          <w:sz w:val="24"/>
          <w:szCs w:val="24"/>
        </w:rPr>
      </w:pPr>
      <w:r w:rsidRPr="00B652DE">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B652DE">
          <w:rPr>
            <w:sz w:val="24"/>
            <w:szCs w:val="24"/>
          </w:rPr>
          <w:t>частью 1.3 статьи 16</w:t>
        </w:r>
      </w:hyperlink>
      <w:r w:rsidRPr="00B652DE">
        <w:rPr>
          <w:sz w:val="24"/>
          <w:szCs w:val="24"/>
        </w:rPr>
        <w:t xml:space="preserve"> Федерального закона </w:t>
      </w:r>
      <w:r w:rsidR="007C2743">
        <w:rPr>
          <w:sz w:val="24"/>
          <w:szCs w:val="24"/>
        </w:rPr>
        <w:t xml:space="preserve">от 27 июля </w:t>
      </w:r>
      <w:r w:rsidR="007C2743" w:rsidRPr="00B652DE">
        <w:rPr>
          <w:sz w:val="24"/>
          <w:szCs w:val="24"/>
        </w:rPr>
        <w:t>2010</w:t>
      </w:r>
      <w:r w:rsidR="007C2743">
        <w:rPr>
          <w:sz w:val="24"/>
          <w:szCs w:val="24"/>
        </w:rPr>
        <w:t xml:space="preserve"> года</w:t>
      </w:r>
      <w:r w:rsidR="007C2743" w:rsidRPr="00B652DE">
        <w:rPr>
          <w:sz w:val="24"/>
          <w:szCs w:val="24"/>
        </w:rPr>
        <w:t xml:space="preserve"> </w:t>
      </w:r>
      <w:r w:rsidRPr="00B652DE">
        <w:rPr>
          <w:sz w:val="24"/>
          <w:szCs w:val="24"/>
        </w:rPr>
        <w:t>№ 210-ФЗ;</w:t>
      </w:r>
    </w:p>
    <w:p w:rsidR="00B652DE" w:rsidRPr="00B652DE" w:rsidRDefault="00B652DE" w:rsidP="007C2743">
      <w:pPr>
        <w:autoSpaceDE w:val="0"/>
        <w:autoSpaceDN w:val="0"/>
        <w:adjustRightInd w:val="0"/>
        <w:ind w:firstLine="709"/>
        <w:rPr>
          <w:sz w:val="24"/>
          <w:szCs w:val="24"/>
        </w:rPr>
      </w:pPr>
      <w:r w:rsidRPr="00B652D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B652DE">
        <w:rPr>
          <w:color w:val="0070C0"/>
          <w:sz w:val="24"/>
          <w:szCs w:val="24"/>
        </w:rPr>
        <w:t xml:space="preserve">, </w:t>
      </w:r>
      <w:r w:rsidRPr="00B652DE">
        <w:rPr>
          <w:sz w:val="24"/>
          <w:szCs w:val="24"/>
        </w:rPr>
        <w:t>муниципальными правовыми актами для предоставления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B652DE">
        <w:rPr>
          <w:color w:val="0070C0"/>
          <w:sz w:val="24"/>
          <w:szCs w:val="24"/>
        </w:rPr>
        <w:t xml:space="preserve">, </w:t>
      </w:r>
      <w:r w:rsidRPr="00B652DE">
        <w:rPr>
          <w:sz w:val="24"/>
          <w:szCs w:val="24"/>
        </w:rPr>
        <w:t>муниципальными правовыми актами для предоставления муниципальной услуги, у заявителя;</w:t>
      </w:r>
    </w:p>
    <w:p w:rsidR="00B652DE" w:rsidRPr="00B652DE" w:rsidRDefault="00B652DE" w:rsidP="007C2743">
      <w:pPr>
        <w:autoSpaceDE w:val="0"/>
        <w:autoSpaceDN w:val="0"/>
        <w:adjustRightInd w:val="0"/>
        <w:ind w:firstLine="709"/>
        <w:rPr>
          <w:sz w:val="24"/>
          <w:szCs w:val="24"/>
        </w:rPr>
      </w:pPr>
      <w:r w:rsidRPr="00B652DE">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B652DE">
          <w:rPr>
            <w:sz w:val="24"/>
            <w:szCs w:val="24"/>
          </w:rPr>
          <w:t>частью 1.3 статьи 16</w:t>
        </w:r>
      </w:hyperlink>
      <w:r w:rsidRPr="00B652DE">
        <w:rPr>
          <w:sz w:val="24"/>
          <w:szCs w:val="24"/>
        </w:rPr>
        <w:t xml:space="preserve"> Федерального закона </w:t>
      </w:r>
      <w:r w:rsidR="007C2743">
        <w:rPr>
          <w:sz w:val="24"/>
          <w:szCs w:val="24"/>
        </w:rPr>
        <w:t xml:space="preserve">от 27 июля </w:t>
      </w:r>
      <w:r w:rsidR="007C2743" w:rsidRPr="00B652DE">
        <w:rPr>
          <w:sz w:val="24"/>
          <w:szCs w:val="24"/>
        </w:rPr>
        <w:t>2010</w:t>
      </w:r>
      <w:r w:rsidR="007C2743">
        <w:rPr>
          <w:sz w:val="24"/>
          <w:szCs w:val="24"/>
        </w:rPr>
        <w:t xml:space="preserve"> года</w:t>
      </w:r>
      <w:r w:rsidR="007C2743" w:rsidRPr="00B652DE">
        <w:rPr>
          <w:sz w:val="24"/>
          <w:szCs w:val="24"/>
        </w:rPr>
        <w:t xml:space="preserve"> </w:t>
      </w:r>
      <w:r w:rsidRPr="00B652DE">
        <w:rPr>
          <w:sz w:val="24"/>
          <w:szCs w:val="24"/>
        </w:rPr>
        <w:t>№ 210-ФЗ;</w:t>
      </w:r>
    </w:p>
    <w:p w:rsidR="00B652DE" w:rsidRPr="00B652DE" w:rsidRDefault="00B652DE" w:rsidP="007C2743">
      <w:pPr>
        <w:autoSpaceDE w:val="0"/>
        <w:autoSpaceDN w:val="0"/>
        <w:adjustRightInd w:val="0"/>
        <w:ind w:firstLine="709"/>
        <w:rPr>
          <w:sz w:val="24"/>
          <w:szCs w:val="24"/>
        </w:rPr>
      </w:pPr>
      <w:r w:rsidRPr="00B652D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Pr="00B652DE">
        <w:rPr>
          <w:color w:val="0070C0"/>
          <w:sz w:val="24"/>
          <w:szCs w:val="24"/>
        </w:rPr>
        <w:t xml:space="preserve">, </w:t>
      </w:r>
      <w:r w:rsidRPr="00B652DE">
        <w:rPr>
          <w:sz w:val="24"/>
          <w:szCs w:val="24"/>
        </w:rPr>
        <w:t>муниципальными правовыми актами;</w:t>
      </w:r>
    </w:p>
    <w:p w:rsidR="00B652DE" w:rsidRPr="00B652DE" w:rsidRDefault="00B652DE" w:rsidP="007C2743">
      <w:pPr>
        <w:autoSpaceDE w:val="0"/>
        <w:autoSpaceDN w:val="0"/>
        <w:adjustRightInd w:val="0"/>
        <w:ind w:firstLine="709"/>
        <w:rPr>
          <w:sz w:val="24"/>
          <w:szCs w:val="24"/>
        </w:rPr>
      </w:pPr>
      <w:r w:rsidRPr="00B652DE">
        <w:rPr>
          <w:sz w:val="24"/>
          <w:szCs w:val="24"/>
        </w:rPr>
        <w:t xml:space="preserve">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B652DE">
          <w:rPr>
            <w:sz w:val="24"/>
            <w:szCs w:val="24"/>
          </w:rPr>
          <w:t>частью 1.3 статьи 16</w:t>
        </w:r>
      </w:hyperlink>
      <w:r w:rsidRPr="00B652DE">
        <w:rPr>
          <w:sz w:val="24"/>
          <w:szCs w:val="24"/>
        </w:rPr>
        <w:t xml:space="preserve"> Федерального закона </w:t>
      </w:r>
      <w:r w:rsidR="007C2743">
        <w:rPr>
          <w:sz w:val="24"/>
          <w:szCs w:val="24"/>
        </w:rPr>
        <w:t xml:space="preserve">от 27 июля </w:t>
      </w:r>
      <w:r w:rsidR="007C2743" w:rsidRPr="00B652DE">
        <w:rPr>
          <w:sz w:val="24"/>
          <w:szCs w:val="24"/>
        </w:rPr>
        <w:t>2010</w:t>
      </w:r>
      <w:r w:rsidR="007C2743">
        <w:rPr>
          <w:sz w:val="24"/>
          <w:szCs w:val="24"/>
        </w:rPr>
        <w:t xml:space="preserve"> года</w:t>
      </w:r>
      <w:r w:rsidRPr="00B652DE">
        <w:rPr>
          <w:sz w:val="24"/>
          <w:szCs w:val="24"/>
        </w:rPr>
        <w:t xml:space="preserve"> № 210-ФЗ;</w:t>
      </w:r>
    </w:p>
    <w:p w:rsidR="00B652DE" w:rsidRPr="00B652DE" w:rsidRDefault="00B652DE" w:rsidP="007C2743">
      <w:pPr>
        <w:autoSpaceDE w:val="0"/>
        <w:autoSpaceDN w:val="0"/>
        <w:adjustRightInd w:val="0"/>
        <w:ind w:firstLine="709"/>
        <w:rPr>
          <w:sz w:val="24"/>
          <w:szCs w:val="24"/>
        </w:rPr>
      </w:pPr>
      <w:r w:rsidRPr="00B652DE">
        <w:rPr>
          <w:sz w:val="24"/>
          <w:szCs w:val="24"/>
        </w:rPr>
        <w:t>8) нарушение срока или порядка выдачи документов по результатам предоставления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w:t>
      </w:r>
      <w:r w:rsidRPr="00B652DE">
        <w:rPr>
          <w:sz w:val="24"/>
          <w:szCs w:val="24"/>
        </w:rPr>
        <w:lastRenderedPageBreak/>
        <w:t>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B652DE">
        <w:rPr>
          <w:color w:val="0070C0"/>
          <w:sz w:val="24"/>
          <w:szCs w:val="24"/>
        </w:rPr>
        <w:t xml:space="preserve">, </w:t>
      </w:r>
      <w:r w:rsidRPr="00B652DE">
        <w:rPr>
          <w:sz w:val="24"/>
          <w:szCs w:val="24"/>
        </w:rPr>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B652DE">
          <w:rPr>
            <w:sz w:val="24"/>
            <w:szCs w:val="24"/>
          </w:rPr>
          <w:t>частью 1.3 статьи 16</w:t>
        </w:r>
      </w:hyperlink>
      <w:r w:rsidRPr="00B652DE">
        <w:rPr>
          <w:sz w:val="24"/>
          <w:szCs w:val="24"/>
        </w:rPr>
        <w:t xml:space="preserve"> Федерального закона </w:t>
      </w:r>
      <w:r w:rsidR="007C2743">
        <w:rPr>
          <w:sz w:val="24"/>
          <w:szCs w:val="24"/>
        </w:rPr>
        <w:t xml:space="preserve">от 27 июля </w:t>
      </w:r>
      <w:r w:rsidR="007C2743" w:rsidRPr="00B652DE">
        <w:rPr>
          <w:sz w:val="24"/>
          <w:szCs w:val="24"/>
        </w:rPr>
        <w:t>2010</w:t>
      </w:r>
      <w:r w:rsidR="007C2743">
        <w:rPr>
          <w:sz w:val="24"/>
          <w:szCs w:val="24"/>
        </w:rPr>
        <w:t xml:space="preserve"> года</w:t>
      </w:r>
      <w:r w:rsidRPr="00B652DE">
        <w:rPr>
          <w:sz w:val="24"/>
          <w:szCs w:val="24"/>
        </w:rPr>
        <w:t xml:space="preserve"> № 210-ФЗ;</w:t>
      </w:r>
    </w:p>
    <w:p w:rsidR="00B652DE" w:rsidRPr="00B652DE" w:rsidRDefault="00B652DE" w:rsidP="007C2743">
      <w:pPr>
        <w:autoSpaceDE w:val="0"/>
        <w:autoSpaceDN w:val="0"/>
        <w:adjustRightInd w:val="0"/>
        <w:ind w:firstLine="709"/>
        <w:rPr>
          <w:sz w:val="24"/>
          <w:szCs w:val="24"/>
        </w:rPr>
      </w:pPr>
      <w:r w:rsidRPr="00B652DE">
        <w:rPr>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17" w:history="1">
        <w:r w:rsidRPr="00B652DE">
          <w:rPr>
            <w:sz w:val="24"/>
            <w:szCs w:val="24"/>
          </w:rPr>
          <w:t>пунктом 4 части 1 статьи 7</w:t>
        </w:r>
      </w:hyperlink>
      <w:r w:rsidRPr="00B652DE">
        <w:rPr>
          <w:sz w:val="24"/>
          <w:szCs w:val="24"/>
        </w:rPr>
        <w:t xml:space="preserve"> Федерального закона </w:t>
      </w:r>
      <w:r w:rsidR="007C2743">
        <w:rPr>
          <w:sz w:val="24"/>
          <w:szCs w:val="24"/>
        </w:rPr>
        <w:t xml:space="preserve">от 27 июля </w:t>
      </w:r>
      <w:r w:rsidR="007C2743" w:rsidRPr="00B652DE">
        <w:rPr>
          <w:sz w:val="24"/>
          <w:szCs w:val="24"/>
        </w:rPr>
        <w:t>2010</w:t>
      </w:r>
      <w:r w:rsidR="007C2743">
        <w:rPr>
          <w:sz w:val="24"/>
          <w:szCs w:val="24"/>
        </w:rPr>
        <w:t xml:space="preserve"> года</w:t>
      </w:r>
      <w:r w:rsidR="007C2743" w:rsidRPr="00B652DE">
        <w:rPr>
          <w:sz w:val="24"/>
          <w:szCs w:val="24"/>
        </w:rPr>
        <w:t xml:space="preserve"> </w:t>
      </w:r>
      <w:r w:rsidRPr="00B652DE">
        <w:rPr>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B652DE">
          <w:rPr>
            <w:sz w:val="24"/>
            <w:szCs w:val="24"/>
          </w:rPr>
          <w:t>частью 1.3 статьи 16</w:t>
        </w:r>
      </w:hyperlink>
      <w:r w:rsidRPr="00B652DE">
        <w:rPr>
          <w:sz w:val="24"/>
          <w:szCs w:val="24"/>
        </w:rPr>
        <w:t xml:space="preserve"> Федерального закона </w:t>
      </w:r>
      <w:r w:rsidR="007C2743">
        <w:rPr>
          <w:sz w:val="24"/>
          <w:szCs w:val="24"/>
        </w:rPr>
        <w:t xml:space="preserve">от 27 июля </w:t>
      </w:r>
      <w:r w:rsidR="007C2743" w:rsidRPr="00B652DE">
        <w:rPr>
          <w:sz w:val="24"/>
          <w:szCs w:val="24"/>
        </w:rPr>
        <w:t>2010</w:t>
      </w:r>
      <w:r w:rsidR="007C2743">
        <w:rPr>
          <w:sz w:val="24"/>
          <w:szCs w:val="24"/>
        </w:rPr>
        <w:t xml:space="preserve"> года</w:t>
      </w:r>
      <w:r w:rsidRPr="00B652DE">
        <w:rPr>
          <w:sz w:val="24"/>
          <w:szCs w:val="24"/>
        </w:rPr>
        <w:t xml:space="preserve"> № 210-ФЗ.</w:t>
      </w:r>
    </w:p>
    <w:p w:rsidR="00B652DE" w:rsidRPr="00B652DE" w:rsidRDefault="00B652DE" w:rsidP="007C2743">
      <w:pPr>
        <w:autoSpaceDE w:val="0"/>
        <w:autoSpaceDN w:val="0"/>
        <w:adjustRightInd w:val="0"/>
        <w:ind w:firstLine="709"/>
        <w:rPr>
          <w:sz w:val="24"/>
          <w:szCs w:val="24"/>
        </w:rPr>
      </w:pPr>
      <w:r w:rsidRPr="00B652DE">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652DE" w:rsidRPr="00B652DE" w:rsidRDefault="00B652DE" w:rsidP="007C2743">
      <w:pPr>
        <w:autoSpaceDE w:val="0"/>
        <w:autoSpaceDN w:val="0"/>
        <w:adjustRightInd w:val="0"/>
        <w:ind w:firstLine="709"/>
        <w:rPr>
          <w:sz w:val="24"/>
          <w:szCs w:val="24"/>
        </w:rPr>
      </w:pPr>
      <w:r w:rsidRPr="00B652DE">
        <w:rPr>
          <w:sz w:val="24"/>
          <w:szCs w:val="24"/>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652DE" w:rsidRPr="00B652DE" w:rsidRDefault="00B652DE" w:rsidP="007C2743">
      <w:pPr>
        <w:autoSpaceDE w:val="0"/>
        <w:autoSpaceDN w:val="0"/>
        <w:adjustRightInd w:val="0"/>
        <w:ind w:firstLine="709"/>
        <w:rPr>
          <w:sz w:val="24"/>
          <w:szCs w:val="24"/>
        </w:rPr>
      </w:pPr>
      <w:r w:rsidRPr="00B652DE">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652DE">
          <w:rPr>
            <w:sz w:val="24"/>
            <w:szCs w:val="24"/>
          </w:rPr>
          <w:t>части 5 статьи 11.2</w:t>
        </w:r>
      </w:hyperlink>
      <w:r w:rsidRPr="00B652DE">
        <w:rPr>
          <w:sz w:val="24"/>
          <w:szCs w:val="24"/>
        </w:rPr>
        <w:t xml:space="preserve"> Федерального закона № 210-ФЗ.</w:t>
      </w:r>
    </w:p>
    <w:p w:rsidR="00B652DE" w:rsidRPr="00B652DE" w:rsidRDefault="00B652DE" w:rsidP="007C2743">
      <w:pPr>
        <w:autoSpaceDE w:val="0"/>
        <w:autoSpaceDN w:val="0"/>
        <w:adjustRightInd w:val="0"/>
        <w:ind w:firstLine="709"/>
        <w:rPr>
          <w:strike/>
          <w:sz w:val="24"/>
          <w:szCs w:val="24"/>
        </w:rPr>
      </w:pPr>
      <w:r w:rsidRPr="00B652DE">
        <w:rPr>
          <w:sz w:val="24"/>
          <w:szCs w:val="24"/>
        </w:rPr>
        <w:t>Жалоба должна содержать:</w:t>
      </w:r>
    </w:p>
    <w:p w:rsidR="00B652DE" w:rsidRPr="00B652DE" w:rsidRDefault="00B652DE" w:rsidP="007C2743">
      <w:pPr>
        <w:autoSpaceDE w:val="0"/>
        <w:autoSpaceDN w:val="0"/>
        <w:adjustRightInd w:val="0"/>
        <w:ind w:firstLine="709"/>
        <w:rPr>
          <w:sz w:val="24"/>
          <w:szCs w:val="24"/>
        </w:rPr>
      </w:pPr>
      <w:r w:rsidRPr="00B652DE">
        <w:rPr>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652DE" w:rsidRPr="00B652DE" w:rsidRDefault="00B652DE" w:rsidP="007C2743">
      <w:pPr>
        <w:autoSpaceDE w:val="0"/>
        <w:autoSpaceDN w:val="0"/>
        <w:adjustRightInd w:val="0"/>
        <w:ind w:firstLine="709"/>
        <w:rPr>
          <w:sz w:val="24"/>
          <w:szCs w:val="24"/>
        </w:rPr>
      </w:pPr>
      <w:r w:rsidRPr="00B652DE">
        <w:rPr>
          <w:sz w:val="24"/>
          <w:szCs w:val="24"/>
        </w:rPr>
        <w:lastRenderedPageBreak/>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52DE" w:rsidRPr="00B652DE" w:rsidRDefault="00B652DE" w:rsidP="007C2743">
      <w:pPr>
        <w:autoSpaceDE w:val="0"/>
        <w:autoSpaceDN w:val="0"/>
        <w:adjustRightInd w:val="0"/>
        <w:ind w:firstLine="709"/>
        <w:rPr>
          <w:sz w:val="24"/>
          <w:szCs w:val="24"/>
        </w:rPr>
      </w:pPr>
      <w:r w:rsidRPr="00B652DE">
        <w:rPr>
          <w:sz w:val="24"/>
          <w:szCs w:val="24"/>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 филиала, отдела, удаленного рабочего места ГБУ ЛО «МФЦ», его работника;</w:t>
      </w:r>
    </w:p>
    <w:p w:rsidR="00B652DE" w:rsidRPr="00B652DE" w:rsidRDefault="00B652DE" w:rsidP="007C2743">
      <w:pPr>
        <w:autoSpaceDE w:val="0"/>
        <w:autoSpaceDN w:val="0"/>
        <w:adjustRightInd w:val="0"/>
        <w:ind w:firstLine="709"/>
        <w:rPr>
          <w:sz w:val="24"/>
          <w:szCs w:val="24"/>
        </w:rPr>
      </w:pPr>
      <w:r w:rsidRPr="00B652DE">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652DE" w:rsidRPr="00B652DE" w:rsidRDefault="00B652DE" w:rsidP="007C2743">
      <w:pPr>
        <w:autoSpaceDE w:val="0"/>
        <w:autoSpaceDN w:val="0"/>
        <w:adjustRightInd w:val="0"/>
        <w:ind w:firstLine="709"/>
        <w:rPr>
          <w:sz w:val="24"/>
          <w:szCs w:val="24"/>
        </w:rPr>
      </w:pPr>
      <w:r w:rsidRPr="00B652DE">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652DE">
          <w:rPr>
            <w:sz w:val="24"/>
            <w:szCs w:val="24"/>
          </w:rPr>
          <w:t>статьей 11.1</w:t>
        </w:r>
      </w:hyperlink>
      <w:r w:rsidRPr="00B652DE">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B652DE" w:rsidRPr="00B652DE" w:rsidRDefault="00B652DE" w:rsidP="007C2743">
      <w:pPr>
        <w:autoSpaceDE w:val="0"/>
        <w:autoSpaceDN w:val="0"/>
        <w:adjustRightInd w:val="0"/>
        <w:ind w:firstLine="709"/>
        <w:rPr>
          <w:sz w:val="24"/>
          <w:szCs w:val="24"/>
        </w:rPr>
      </w:pPr>
      <w:r w:rsidRPr="00B652DE">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52DE" w:rsidRPr="00B652DE" w:rsidRDefault="00B652DE" w:rsidP="007C2743">
      <w:pPr>
        <w:autoSpaceDE w:val="0"/>
        <w:autoSpaceDN w:val="0"/>
        <w:adjustRightInd w:val="0"/>
        <w:ind w:firstLine="709"/>
        <w:rPr>
          <w:sz w:val="24"/>
          <w:szCs w:val="24"/>
        </w:rPr>
      </w:pPr>
      <w:r w:rsidRPr="00B652DE">
        <w:rPr>
          <w:sz w:val="24"/>
          <w:szCs w:val="24"/>
        </w:rPr>
        <w:t>5.7. По результатам рассмотрения жалобы принимается одно из следующих решений:</w:t>
      </w:r>
    </w:p>
    <w:p w:rsidR="00B652DE" w:rsidRPr="00B652DE" w:rsidRDefault="00B652DE" w:rsidP="007C2743">
      <w:pPr>
        <w:autoSpaceDE w:val="0"/>
        <w:autoSpaceDN w:val="0"/>
        <w:adjustRightInd w:val="0"/>
        <w:ind w:firstLine="709"/>
        <w:rPr>
          <w:sz w:val="24"/>
          <w:szCs w:val="24"/>
        </w:rPr>
      </w:pPr>
      <w:r w:rsidRPr="00B652DE">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B652DE" w:rsidRPr="00B652DE" w:rsidRDefault="00B652DE" w:rsidP="007C2743">
      <w:pPr>
        <w:autoSpaceDE w:val="0"/>
        <w:autoSpaceDN w:val="0"/>
        <w:adjustRightInd w:val="0"/>
        <w:ind w:firstLine="709"/>
        <w:rPr>
          <w:sz w:val="24"/>
          <w:szCs w:val="24"/>
        </w:rPr>
      </w:pPr>
      <w:r w:rsidRPr="00B652DE">
        <w:rPr>
          <w:sz w:val="24"/>
          <w:szCs w:val="24"/>
        </w:rPr>
        <w:t>2) в удовлетворении жалобы отказывается.</w:t>
      </w:r>
    </w:p>
    <w:p w:rsidR="00B652DE" w:rsidRPr="00B652DE" w:rsidRDefault="00B652DE" w:rsidP="007C2743">
      <w:pPr>
        <w:autoSpaceDE w:val="0"/>
        <w:autoSpaceDN w:val="0"/>
        <w:adjustRightInd w:val="0"/>
        <w:ind w:firstLine="709"/>
        <w:rPr>
          <w:sz w:val="24"/>
          <w:szCs w:val="24"/>
        </w:rPr>
      </w:pPr>
      <w:r w:rsidRPr="00B652DE">
        <w:rPr>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52DE" w:rsidRPr="00B652DE" w:rsidRDefault="00B652DE" w:rsidP="007C2743">
      <w:pPr>
        <w:autoSpaceDE w:val="0"/>
        <w:autoSpaceDN w:val="0"/>
        <w:adjustRightInd w:val="0"/>
        <w:ind w:firstLine="709"/>
        <w:rPr>
          <w:sz w:val="24"/>
          <w:szCs w:val="24"/>
        </w:rPr>
      </w:pPr>
      <w:bookmarkStart w:id="3" w:name="P448"/>
      <w:bookmarkEnd w:id="3"/>
      <w:r w:rsidRPr="00B652DE">
        <w:rPr>
          <w:sz w:val="24"/>
          <w:szCs w:val="24"/>
        </w:rPr>
        <w:t>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52DE" w:rsidRPr="00B652DE" w:rsidRDefault="00B652DE" w:rsidP="007C2743">
      <w:pPr>
        <w:autoSpaceDE w:val="0"/>
        <w:autoSpaceDN w:val="0"/>
        <w:adjustRightInd w:val="0"/>
        <w:ind w:firstLine="709"/>
        <w:rPr>
          <w:sz w:val="24"/>
          <w:szCs w:val="24"/>
        </w:rPr>
      </w:pPr>
      <w:bookmarkStart w:id="4" w:name="P449"/>
      <w:bookmarkEnd w:id="4"/>
      <w:r w:rsidRPr="00B652DE">
        <w:rPr>
          <w:sz w:val="24"/>
          <w:szCs w:val="24"/>
        </w:rPr>
        <w:t>5.8.2. В случае признания жалобы не подлежащей удовлетворению в ответе заявителю, указанном в пункте 5.8 настоящего административного регламента</w:t>
      </w:r>
      <w:r w:rsidRPr="00B652DE">
        <w:rPr>
          <w:color w:val="0070C0"/>
          <w:sz w:val="24"/>
          <w:szCs w:val="24"/>
        </w:rPr>
        <w:t>,</w:t>
      </w:r>
      <w:r w:rsidRPr="00B652DE">
        <w:rPr>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B652DE" w:rsidRPr="00B652DE" w:rsidRDefault="00B652DE" w:rsidP="007C2743">
      <w:pPr>
        <w:autoSpaceDE w:val="0"/>
        <w:autoSpaceDN w:val="0"/>
        <w:adjustRightInd w:val="0"/>
        <w:ind w:firstLine="709"/>
        <w:rPr>
          <w:sz w:val="24"/>
          <w:szCs w:val="24"/>
        </w:rPr>
      </w:pPr>
      <w:r w:rsidRPr="00B652DE">
        <w:rPr>
          <w:sz w:val="24"/>
          <w:szCs w:val="24"/>
        </w:rPr>
        <w:lastRenderedPageBreak/>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B652DE" w:rsidRPr="00B652DE" w:rsidRDefault="00B652DE" w:rsidP="007C2743">
      <w:pPr>
        <w:autoSpaceDE w:val="0"/>
        <w:autoSpaceDN w:val="0"/>
        <w:adjustRightInd w:val="0"/>
        <w:ind w:firstLine="709"/>
        <w:rPr>
          <w:sz w:val="24"/>
          <w:szCs w:val="24"/>
        </w:rPr>
      </w:pPr>
    </w:p>
    <w:p w:rsidR="00B652DE" w:rsidRPr="00B652DE" w:rsidRDefault="00B652DE" w:rsidP="007C2743">
      <w:pPr>
        <w:autoSpaceDE w:val="0"/>
        <w:autoSpaceDN w:val="0"/>
        <w:adjustRightInd w:val="0"/>
        <w:ind w:firstLine="709"/>
        <w:jc w:val="center"/>
        <w:outlineLvl w:val="1"/>
        <w:rPr>
          <w:b/>
          <w:sz w:val="24"/>
          <w:szCs w:val="24"/>
        </w:rPr>
      </w:pPr>
      <w:r w:rsidRPr="00B652DE">
        <w:rPr>
          <w:b/>
          <w:sz w:val="24"/>
          <w:szCs w:val="24"/>
        </w:rPr>
        <w:t>6. Особенности выполнения административных процедур</w:t>
      </w:r>
    </w:p>
    <w:p w:rsidR="00B652DE" w:rsidRPr="00B652DE" w:rsidRDefault="00B652DE" w:rsidP="007C2743">
      <w:pPr>
        <w:autoSpaceDE w:val="0"/>
        <w:autoSpaceDN w:val="0"/>
        <w:adjustRightInd w:val="0"/>
        <w:ind w:firstLine="709"/>
        <w:jc w:val="center"/>
        <w:rPr>
          <w:b/>
          <w:sz w:val="24"/>
          <w:szCs w:val="24"/>
        </w:rPr>
      </w:pPr>
      <w:r w:rsidRPr="00B652DE">
        <w:rPr>
          <w:b/>
          <w:sz w:val="24"/>
          <w:szCs w:val="24"/>
        </w:rPr>
        <w:t>в многофункциональных центрах</w:t>
      </w:r>
    </w:p>
    <w:p w:rsidR="00B652DE" w:rsidRPr="00B652DE" w:rsidRDefault="00B652DE" w:rsidP="007C2743">
      <w:pPr>
        <w:autoSpaceDE w:val="0"/>
        <w:autoSpaceDN w:val="0"/>
        <w:adjustRightInd w:val="0"/>
        <w:ind w:firstLine="709"/>
        <w:jc w:val="center"/>
        <w:rPr>
          <w:sz w:val="24"/>
          <w:szCs w:val="24"/>
        </w:rPr>
      </w:pPr>
    </w:p>
    <w:p w:rsidR="00B652DE" w:rsidRPr="00B652DE" w:rsidRDefault="00B652DE" w:rsidP="007C2743">
      <w:pPr>
        <w:autoSpaceDE w:val="0"/>
        <w:autoSpaceDN w:val="0"/>
        <w:adjustRightInd w:val="0"/>
        <w:ind w:firstLine="709"/>
        <w:rPr>
          <w:sz w:val="24"/>
          <w:szCs w:val="24"/>
        </w:rPr>
      </w:pPr>
      <w:r w:rsidRPr="00B652DE">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652DE" w:rsidRPr="00B652DE" w:rsidRDefault="00B652DE" w:rsidP="007C2743">
      <w:pPr>
        <w:autoSpaceDE w:val="0"/>
        <w:autoSpaceDN w:val="0"/>
        <w:adjustRightInd w:val="0"/>
        <w:ind w:firstLine="709"/>
        <w:rPr>
          <w:sz w:val="24"/>
          <w:szCs w:val="24"/>
        </w:rPr>
      </w:pPr>
      <w:r w:rsidRPr="00B652DE">
        <w:rPr>
          <w:sz w:val="24"/>
          <w:szCs w:val="24"/>
        </w:rPr>
        <w:t>6.2. В случае подачи документов в Комитет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652DE" w:rsidRPr="00B652DE" w:rsidRDefault="00B652DE" w:rsidP="007C2743">
      <w:pPr>
        <w:autoSpaceDE w:val="0"/>
        <w:autoSpaceDN w:val="0"/>
        <w:adjustRightInd w:val="0"/>
        <w:ind w:firstLine="709"/>
        <w:rPr>
          <w:sz w:val="24"/>
          <w:szCs w:val="24"/>
        </w:rPr>
      </w:pPr>
      <w:r w:rsidRPr="00B652DE">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652DE" w:rsidRPr="00B652DE" w:rsidRDefault="00B652DE" w:rsidP="007C2743">
      <w:pPr>
        <w:autoSpaceDE w:val="0"/>
        <w:autoSpaceDN w:val="0"/>
        <w:adjustRightInd w:val="0"/>
        <w:ind w:firstLine="709"/>
        <w:rPr>
          <w:sz w:val="24"/>
          <w:szCs w:val="24"/>
        </w:rPr>
      </w:pPr>
      <w:r w:rsidRPr="00B652DE">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652DE" w:rsidRPr="00B652DE" w:rsidRDefault="00B652DE" w:rsidP="007C2743">
      <w:pPr>
        <w:autoSpaceDE w:val="0"/>
        <w:autoSpaceDN w:val="0"/>
        <w:adjustRightInd w:val="0"/>
        <w:ind w:firstLine="709"/>
        <w:rPr>
          <w:sz w:val="24"/>
          <w:szCs w:val="24"/>
        </w:rPr>
      </w:pPr>
      <w:r w:rsidRPr="00B652DE">
        <w:rPr>
          <w:sz w:val="24"/>
          <w:szCs w:val="24"/>
        </w:rPr>
        <w:t>б) определяет предмет обращения;</w:t>
      </w:r>
    </w:p>
    <w:p w:rsidR="00B652DE" w:rsidRPr="00B652DE" w:rsidRDefault="00B652DE" w:rsidP="007C2743">
      <w:pPr>
        <w:autoSpaceDE w:val="0"/>
        <w:autoSpaceDN w:val="0"/>
        <w:adjustRightInd w:val="0"/>
        <w:ind w:firstLine="709"/>
        <w:rPr>
          <w:sz w:val="24"/>
          <w:szCs w:val="24"/>
        </w:rPr>
      </w:pPr>
      <w:r w:rsidRPr="00B652DE">
        <w:rPr>
          <w:sz w:val="24"/>
          <w:szCs w:val="24"/>
        </w:rPr>
        <w:t>в) проводит проверку правильности заполнения обращения;</w:t>
      </w:r>
    </w:p>
    <w:p w:rsidR="00B652DE" w:rsidRPr="00B652DE" w:rsidRDefault="00B652DE" w:rsidP="007C2743">
      <w:pPr>
        <w:autoSpaceDE w:val="0"/>
        <w:autoSpaceDN w:val="0"/>
        <w:adjustRightInd w:val="0"/>
        <w:ind w:firstLine="709"/>
        <w:rPr>
          <w:sz w:val="24"/>
          <w:szCs w:val="24"/>
        </w:rPr>
      </w:pPr>
      <w:r w:rsidRPr="00B652DE">
        <w:rPr>
          <w:sz w:val="24"/>
          <w:szCs w:val="24"/>
        </w:rPr>
        <w:t>г) проводит проверку укомплектованности пакета документов;</w:t>
      </w:r>
    </w:p>
    <w:p w:rsidR="00B652DE" w:rsidRPr="00B652DE" w:rsidRDefault="00B652DE" w:rsidP="007C2743">
      <w:pPr>
        <w:autoSpaceDE w:val="0"/>
        <w:autoSpaceDN w:val="0"/>
        <w:adjustRightInd w:val="0"/>
        <w:ind w:firstLine="709"/>
        <w:rPr>
          <w:sz w:val="24"/>
          <w:szCs w:val="24"/>
        </w:rPr>
      </w:pPr>
      <w:r w:rsidRPr="00B652DE">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652DE" w:rsidRPr="00B652DE" w:rsidRDefault="00B652DE" w:rsidP="007C2743">
      <w:pPr>
        <w:autoSpaceDE w:val="0"/>
        <w:autoSpaceDN w:val="0"/>
        <w:adjustRightInd w:val="0"/>
        <w:ind w:firstLine="709"/>
        <w:rPr>
          <w:sz w:val="24"/>
          <w:szCs w:val="24"/>
        </w:rPr>
      </w:pPr>
      <w:r w:rsidRPr="00B652DE">
        <w:rPr>
          <w:sz w:val="24"/>
          <w:szCs w:val="24"/>
        </w:rPr>
        <w:t>е) заверяет каждый документ дела своей электронной подписью (далее - ЭП);</w:t>
      </w:r>
    </w:p>
    <w:p w:rsidR="00B652DE" w:rsidRPr="00B652DE" w:rsidRDefault="00B652DE" w:rsidP="007C2743">
      <w:pPr>
        <w:autoSpaceDE w:val="0"/>
        <w:autoSpaceDN w:val="0"/>
        <w:adjustRightInd w:val="0"/>
        <w:ind w:firstLine="709"/>
        <w:rPr>
          <w:sz w:val="24"/>
          <w:szCs w:val="24"/>
        </w:rPr>
      </w:pPr>
      <w:r w:rsidRPr="00B652DE">
        <w:rPr>
          <w:sz w:val="24"/>
          <w:szCs w:val="24"/>
        </w:rPr>
        <w:t>ж) направляет копии документов и реестр документов в Комитет:</w:t>
      </w:r>
    </w:p>
    <w:p w:rsidR="00B652DE" w:rsidRPr="00B652DE" w:rsidRDefault="00B652DE" w:rsidP="007C2743">
      <w:pPr>
        <w:autoSpaceDE w:val="0"/>
        <w:autoSpaceDN w:val="0"/>
        <w:adjustRightInd w:val="0"/>
        <w:ind w:firstLine="709"/>
        <w:rPr>
          <w:sz w:val="24"/>
          <w:szCs w:val="24"/>
        </w:rPr>
      </w:pPr>
      <w:r w:rsidRPr="00B652DE">
        <w:rPr>
          <w:sz w:val="24"/>
          <w:szCs w:val="24"/>
        </w:rPr>
        <w:t>- в электронной форме (в составе пакетов электронных дел) - в день обращения заявителя в МФЦ;</w:t>
      </w:r>
    </w:p>
    <w:p w:rsidR="00B652DE" w:rsidRPr="00B652DE" w:rsidRDefault="00B652DE" w:rsidP="007C2743">
      <w:pPr>
        <w:autoSpaceDE w:val="0"/>
        <w:autoSpaceDN w:val="0"/>
        <w:adjustRightInd w:val="0"/>
        <w:ind w:firstLine="709"/>
        <w:rPr>
          <w:sz w:val="24"/>
          <w:szCs w:val="24"/>
        </w:rPr>
      </w:pPr>
      <w:r w:rsidRPr="00B652DE">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652DE" w:rsidRPr="00B652DE" w:rsidRDefault="00B652DE" w:rsidP="007C2743">
      <w:pPr>
        <w:autoSpaceDE w:val="0"/>
        <w:autoSpaceDN w:val="0"/>
        <w:adjustRightInd w:val="0"/>
        <w:ind w:firstLine="709"/>
        <w:rPr>
          <w:sz w:val="24"/>
          <w:szCs w:val="24"/>
        </w:rPr>
      </w:pPr>
      <w:r w:rsidRPr="00B652DE">
        <w:rPr>
          <w:sz w:val="24"/>
          <w:szCs w:val="24"/>
        </w:rPr>
        <w:t>По окончании приема документов специалист МФЦ выдает заявителю расписку в приеме документов.</w:t>
      </w:r>
    </w:p>
    <w:p w:rsidR="00B652DE" w:rsidRPr="00B652DE" w:rsidRDefault="00B652DE" w:rsidP="007C2743">
      <w:pPr>
        <w:autoSpaceDE w:val="0"/>
        <w:autoSpaceDN w:val="0"/>
        <w:adjustRightInd w:val="0"/>
        <w:ind w:firstLine="709"/>
        <w:rPr>
          <w:sz w:val="24"/>
          <w:szCs w:val="24"/>
        </w:rPr>
      </w:pPr>
      <w:r w:rsidRPr="00B652DE">
        <w:rPr>
          <w:sz w:val="24"/>
          <w:szCs w:val="24"/>
        </w:rPr>
        <w:t>6.3. При установлении работником МФЦ следующих фактов:</w:t>
      </w:r>
    </w:p>
    <w:p w:rsidR="00B652DE" w:rsidRPr="00B652DE" w:rsidRDefault="00B652DE" w:rsidP="007C2743">
      <w:pPr>
        <w:autoSpaceDE w:val="0"/>
        <w:autoSpaceDN w:val="0"/>
        <w:adjustRightInd w:val="0"/>
        <w:ind w:firstLine="709"/>
        <w:rPr>
          <w:sz w:val="24"/>
          <w:szCs w:val="24"/>
        </w:rPr>
      </w:pPr>
      <w:r w:rsidRPr="00B652DE">
        <w:rPr>
          <w:sz w:val="24"/>
          <w:szCs w:val="24"/>
        </w:rPr>
        <w:t xml:space="preserve">а) представление заявителем неполного комплекта документов, указанных в </w:t>
      </w:r>
      <w:hyperlink w:anchor="P183">
        <w:r w:rsidRPr="00B652DE">
          <w:rPr>
            <w:sz w:val="24"/>
            <w:szCs w:val="24"/>
          </w:rPr>
          <w:t>пункте 2.6</w:t>
        </w:r>
      </w:hyperlink>
      <w:r w:rsidRPr="00B652DE">
        <w:rPr>
          <w:sz w:val="24"/>
          <w:szCs w:val="24"/>
        </w:rPr>
        <w:t xml:space="preserve"> настоящего регламента, и наличие соответствующего основания для отказа в приеме документов, указанного в </w:t>
      </w:r>
      <w:hyperlink w:anchor="P266">
        <w:r w:rsidRPr="00B652DE">
          <w:rPr>
            <w:sz w:val="24"/>
            <w:szCs w:val="24"/>
          </w:rPr>
          <w:t>пункте 2.9</w:t>
        </w:r>
      </w:hyperlink>
      <w:r w:rsidRPr="00B652DE">
        <w:rPr>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B652DE" w:rsidRPr="00B652DE" w:rsidRDefault="00B652DE" w:rsidP="007C2743">
      <w:pPr>
        <w:autoSpaceDE w:val="0"/>
        <w:autoSpaceDN w:val="0"/>
        <w:adjustRightInd w:val="0"/>
        <w:ind w:firstLine="709"/>
        <w:rPr>
          <w:sz w:val="24"/>
          <w:szCs w:val="24"/>
        </w:rPr>
      </w:pPr>
      <w:r w:rsidRPr="00B652DE">
        <w:rPr>
          <w:sz w:val="24"/>
          <w:szCs w:val="24"/>
        </w:rPr>
        <w:t>сообщает заявителю, какие необходимые документы им не представлены;</w:t>
      </w:r>
    </w:p>
    <w:p w:rsidR="00B652DE" w:rsidRPr="00B652DE" w:rsidRDefault="00B652DE" w:rsidP="007C2743">
      <w:pPr>
        <w:autoSpaceDE w:val="0"/>
        <w:autoSpaceDN w:val="0"/>
        <w:adjustRightInd w:val="0"/>
        <w:ind w:firstLine="709"/>
        <w:rPr>
          <w:sz w:val="24"/>
          <w:szCs w:val="24"/>
        </w:rPr>
      </w:pPr>
      <w:r w:rsidRPr="00B652DE">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 xml:space="preserve">выдает </w:t>
      </w:r>
      <w:hyperlink w:anchor="P708">
        <w:r w:rsidRPr="00B652DE">
          <w:rPr>
            <w:sz w:val="24"/>
            <w:szCs w:val="24"/>
          </w:rPr>
          <w:t>решение</w:t>
        </w:r>
      </w:hyperlink>
      <w:r w:rsidRPr="00B652DE">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2, с </w:t>
      </w:r>
      <w:r w:rsidRPr="00B652DE">
        <w:rPr>
          <w:sz w:val="24"/>
          <w:szCs w:val="24"/>
        </w:rPr>
        <w:lastRenderedPageBreak/>
        <w:t>указанием перечня документов, которые заявителю необходимо представить для предоставления муниципальной услуги;</w:t>
      </w:r>
    </w:p>
    <w:p w:rsidR="00B652DE" w:rsidRPr="00B652DE" w:rsidRDefault="00B652DE" w:rsidP="007C2743">
      <w:pPr>
        <w:autoSpaceDE w:val="0"/>
        <w:autoSpaceDN w:val="0"/>
        <w:adjustRightInd w:val="0"/>
        <w:ind w:firstLine="709"/>
        <w:rPr>
          <w:sz w:val="24"/>
          <w:szCs w:val="24"/>
        </w:rPr>
      </w:pPr>
      <w:r w:rsidRPr="00B652DE">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652DE" w:rsidRPr="00B652DE" w:rsidRDefault="00B652DE" w:rsidP="007C2743">
      <w:pPr>
        <w:autoSpaceDE w:val="0"/>
        <w:autoSpaceDN w:val="0"/>
        <w:adjustRightInd w:val="0"/>
        <w:ind w:firstLine="709"/>
        <w:rPr>
          <w:sz w:val="24"/>
          <w:szCs w:val="24"/>
        </w:rPr>
      </w:pPr>
      <w:r w:rsidRPr="00B652DE">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652DE" w:rsidRPr="00B652DE" w:rsidRDefault="00B652DE" w:rsidP="007C2743">
      <w:pPr>
        <w:autoSpaceDE w:val="0"/>
        <w:autoSpaceDN w:val="0"/>
        <w:adjustRightInd w:val="0"/>
        <w:ind w:firstLine="709"/>
        <w:rPr>
          <w:sz w:val="24"/>
          <w:szCs w:val="24"/>
        </w:rPr>
      </w:pPr>
      <w:r w:rsidRPr="00B652DE">
        <w:rPr>
          <w:sz w:val="24"/>
          <w:szCs w:val="24"/>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w:t>
      </w:r>
    </w:p>
    <w:p w:rsidR="00B652DE" w:rsidRPr="00B652DE" w:rsidRDefault="00B652DE" w:rsidP="007C2743">
      <w:pPr>
        <w:autoSpaceDE w:val="0"/>
        <w:autoSpaceDN w:val="0"/>
        <w:adjustRightInd w:val="0"/>
        <w:ind w:firstLine="709"/>
        <w:rPr>
          <w:sz w:val="24"/>
          <w:szCs w:val="24"/>
        </w:rPr>
      </w:pPr>
      <w:r w:rsidRPr="00B652DE">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B652DE" w:rsidRPr="00B652DE" w:rsidRDefault="00B652DE" w:rsidP="007C2743">
      <w:pPr>
        <w:autoSpaceDE w:val="0"/>
        <w:autoSpaceDN w:val="0"/>
        <w:adjustRightInd w:val="0"/>
        <w:ind w:firstLine="709"/>
        <w:rPr>
          <w:sz w:val="24"/>
          <w:szCs w:val="24"/>
        </w:rPr>
      </w:pPr>
      <w:r w:rsidRPr="00B652DE">
        <w:rPr>
          <w:sz w:val="24"/>
          <w:szCs w:val="24"/>
        </w:rPr>
        <w:t>Специалист МФЦ, ответственный за выдачу документов, полученных от Комитета по результатам рассмотрения представленных заявителем документов, не позднее двух рабочих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652DE" w:rsidRPr="00B652DE" w:rsidRDefault="00B652DE" w:rsidP="007C2743">
      <w:pPr>
        <w:autoSpaceDE w:val="0"/>
        <w:autoSpaceDN w:val="0"/>
        <w:adjustRightInd w:val="0"/>
        <w:ind w:firstLine="709"/>
        <w:rPr>
          <w:sz w:val="24"/>
          <w:szCs w:val="24"/>
        </w:rPr>
      </w:pPr>
      <w:bookmarkStart w:id="5" w:name="P637"/>
      <w:bookmarkEnd w:id="5"/>
      <w:r w:rsidRPr="00B652DE">
        <w:rPr>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услуг. </w:t>
      </w:r>
    </w:p>
    <w:p w:rsidR="00B652DE" w:rsidRDefault="00B652DE" w:rsidP="00B652DE">
      <w:pPr>
        <w:pStyle w:val="ConsPlusNormal"/>
        <w:rPr>
          <w:rFonts w:ascii="Times New Roman" w:hAnsi="Times New Roman" w:cs="Times New Roman"/>
          <w:sz w:val="24"/>
          <w:szCs w:val="24"/>
        </w:rPr>
        <w:sectPr w:rsidR="00B652DE" w:rsidSect="00B652DE">
          <w:pgSz w:w="11907" w:h="16840"/>
          <w:pgMar w:top="851" w:right="1134" w:bottom="992" w:left="1701" w:header="720" w:footer="720" w:gutter="0"/>
          <w:pgNumType w:start="1"/>
          <w:cols w:space="720"/>
        </w:sectPr>
      </w:pPr>
    </w:p>
    <w:p w:rsidR="00B652DE" w:rsidRPr="00246C8C" w:rsidRDefault="00B652DE" w:rsidP="00B652DE">
      <w:pPr>
        <w:autoSpaceDE w:val="0"/>
        <w:autoSpaceDN w:val="0"/>
        <w:adjustRightInd w:val="0"/>
        <w:ind w:firstLine="567"/>
        <w:jc w:val="right"/>
        <w:outlineLvl w:val="1"/>
        <w:rPr>
          <w:sz w:val="24"/>
          <w:szCs w:val="24"/>
        </w:rPr>
      </w:pPr>
      <w:r w:rsidRPr="00246C8C">
        <w:rPr>
          <w:sz w:val="24"/>
          <w:szCs w:val="24"/>
        </w:rPr>
        <w:lastRenderedPageBreak/>
        <w:t>Приложение № 1</w:t>
      </w:r>
    </w:p>
    <w:p w:rsidR="00B652DE" w:rsidRPr="00246C8C" w:rsidRDefault="00B652DE" w:rsidP="00B652DE">
      <w:pPr>
        <w:autoSpaceDE w:val="0"/>
        <w:autoSpaceDN w:val="0"/>
        <w:adjustRightInd w:val="0"/>
        <w:ind w:firstLine="567"/>
        <w:jc w:val="right"/>
        <w:rPr>
          <w:sz w:val="24"/>
          <w:szCs w:val="24"/>
        </w:rPr>
      </w:pPr>
      <w:r w:rsidRPr="00246C8C">
        <w:rPr>
          <w:sz w:val="24"/>
          <w:szCs w:val="24"/>
        </w:rPr>
        <w:t>к Административному регламенту</w:t>
      </w:r>
    </w:p>
    <w:p w:rsidR="00B652DE" w:rsidRPr="00246C8C" w:rsidRDefault="00B652DE" w:rsidP="00B652DE">
      <w:pPr>
        <w:autoSpaceDE w:val="0"/>
        <w:autoSpaceDN w:val="0"/>
        <w:adjustRightInd w:val="0"/>
        <w:ind w:firstLine="567"/>
        <w:rPr>
          <w:rFonts w:ascii="Arial" w:hAnsi="Arial" w:cs="Arial"/>
          <w:sz w:val="20"/>
        </w:rPr>
      </w:pPr>
    </w:p>
    <w:p w:rsidR="00B652DE" w:rsidRPr="00B652DE" w:rsidRDefault="00B652DE" w:rsidP="00B652DE">
      <w:pPr>
        <w:autoSpaceDE w:val="0"/>
        <w:autoSpaceDN w:val="0"/>
        <w:adjustRightInd w:val="0"/>
        <w:jc w:val="center"/>
        <w:rPr>
          <w:b/>
          <w:sz w:val="24"/>
          <w:szCs w:val="24"/>
        </w:rPr>
      </w:pPr>
      <w:r w:rsidRPr="00B652DE">
        <w:rPr>
          <w:b/>
          <w:sz w:val="24"/>
          <w:szCs w:val="24"/>
        </w:rPr>
        <w:t>ФОРМА ЗАЯВЛЕНИЯ О ПРЕДОСТАВЛЕНИИ</w:t>
      </w:r>
    </w:p>
    <w:p w:rsidR="00B652DE" w:rsidRPr="00B652DE" w:rsidRDefault="00B652DE" w:rsidP="00B652DE">
      <w:pPr>
        <w:autoSpaceDE w:val="0"/>
        <w:autoSpaceDN w:val="0"/>
        <w:adjustRightInd w:val="0"/>
        <w:jc w:val="center"/>
        <w:rPr>
          <w:b/>
          <w:sz w:val="24"/>
          <w:szCs w:val="24"/>
        </w:rPr>
      </w:pPr>
      <w:r w:rsidRPr="00B652DE">
        <w:rPr>
          <w:b/>
          <w:sz w:val="24"/>
          <w:szCs w:val="24"/>
        </w:rPr>
        <w:t>МУНИЦИПАЛЬНОЙ УСЛУГИ «ПРИСВОЕНИЕ</w:t>
      </w:r>
    </w:p>
    <w:p w:rsidR="00B652DE" w:rsidRPr="00B652DE" w:rsidRDefault="00B652DE" w:rsidP="00B652DE">
      <w:pPr>
        <w:autoSpaceDE w:val="0"/>
        <w:autoSpaceDN w:val="0"/>
        <w:adjustRightInd w:val="0"/>
        <w:jc w:val="center"/>
        <w:rPr>
          <w:b/>
          <w:sz w:val="24"/>
          <w:szCs w:val="24"/>
        </w:rPr>
      </w:pPr>
      <w:r w:rsidRPr="00B652DE">
        <w:rPr>
          <w:b/>
          <w:sz w:val="24"/>
          <w:szCs w:val="24"/>
        </w:rPr>
        <w:t>КВАЛИФИКАЦИОННЫХ КАТЕГОРИЙ СПОРТИВНЫХ СУДЕЙ»</w:t>
      </w:r>
    </w:p>
    <w:p w:rsidR="00B652DE" w:rsidRPr="00B652DE" w:rsidRDefault="00B652DE" w:rsidP="00B652DE">
      <w:pPr>
        <w:autoSpaceDE w:val="0"/>
        <w:autoSpaceDN w:val="0"/>
        <w:adjustRightInd w:val="0"/>
        <w:rPr>
          <w:sz w:val="24"/>
          <w:szCs w:val="24"/>
        </w:rPr>
      </w:pPr>
    </w:p>
    <w:p w:rsidR="00B652DE" w:rsidRPr="007C2743" w:rsidRDefault="00B652DE" w:rsidP="00B652DE">
      <w:pPr>
        <w:autoSpaceDE w:val="0"/>
        <w:autoSpaceDN w:val="0"/>
        <w:adjustRightInd w:val="0"/>
        <w:rPr>
          <w:sz w:val="22"/>
          <w:szCs w:val="22"/>
        </w:rPr>
      </w:pPr>
      <w:r w:rsidRPr="007C2743">
        <w:rPr>
          <w:sz w:val="22"/>
          <w:szCs w:val="22"/>
        </w:rPr>
        <w:t>кому: _____________________________________________________________________________</w:t>
      </w:r>
    </w:p>
    <w:p w:rsidR="00B652DE" w:rsidRPr="00AE3722" w:rsidRDefault="00B652DE" w:rsidP="00B652DE">
      <w:pPr>
        <w:autoSpaceDE w:val="0"/>
        <w:autoSpaceDN w:val="0"/>
        <w:adjustRightInd w:val="0"/>
        <w:jc w:val="center"/>
        <w:rPr>
          <w:sz w:val="18"/>
          <w:szCs w:val="18"/>
        </w:rPr>
      </w:pPr>
      <w:r w:rsidRPr="00AE3722">
        <w:rPr>
          <w:sz w:val="18"/>
          <w:szCs w:val="18"/>
        </w:rPr>
        <w:t>(наименование органа местного самоуправления)</w:t>
      </w:r>
    </w:p>
    <w:p w:rsidR="00B652DE" w:rsidRPr="007C2743" w:rsidRDefault="00B652DE" w:rsidP="00B652DE">
      <w:pPr>
        <w:autoSpaceDE w:val="0"/>
        <w:autoSpaceDN w:val="0"/>
        <w:adjustRightInd w:val="0"/>
        <w:rPr>
          <w:sz w:val="22"/>
          <w:szCs w:val="22"/>
        </w:rPr>
      </w:pPr>
      <w:r w:rsidRPr="007C2743">
        <w:rPr>
          <w:sz w:val="22"/>
          <w:szCs w:val="22"/>
        </w:rPr>
        <w:t xml:space="preserve">от </w:t>
      </w:r>
      <w:r w:rsidR="00AE3722" w:rsidRPr="007C2743">
        <w:rPr>
          <w:sz w:val="22"/>
          <w:szCs w:val="22"/>
        </w:rPr>
        <w:t>кого: _</w:t>
      </w:r>
      <w:r w:rsidRPr="007C2743">
        <w:rPr>
          <w:sz w:val="22"/>
          <w:szCs w:val="22"/>
        </w:rPr>
        <w:t>____</w:t>
      </w:r>
      <w:r w:rsidR="007C2743">
        <w:rPr>
          <w:sz w:val="22"/>
          <w:szCs w:val="22"/>
        </w:rPr>
        <w:t>_</w:t>
      </w:r>
      <w:r w:rsidRPr="007C2743">
        <w:rPr>
          <w:sz w:val="22"/>
          <w:szCs w:val="22"/>
        </w:rPr>
        <w:t>_____________________________________________________________________</w:t>
      </w:r>
    </w:p>
    <w:p w:rsidR="00B652DE" w:rsidRPr="00AE3722" w:rsidRDefault="00B652DE" w:rsidP="00B652DE">
      <w:pPr>
        <w:autoSpaceDE w:val="0"/>
        <w:autoSpaceDN w:val="0"/>
        <w:adjustRightInd w:val="0"/>
        <w:jc w:val="center"/>
        <w:rPr>
          <w:sz w:val="18"/>
          <w:szCs w:val="18"/>
        </w:rPr>
      </w:pPr>
      <w:r w:rsidRPr="00AE3722">
        <w:rPr>
          <w:sz w:val="18"/>
          <w:szCs w:val="18"/>
        </w:rPr>
        <w:t>(полное наименование, ИНН, ОГРН юридического лица)</w:t>
      </w:r>
    </w:p>
    <w:p w:rsidR="00B652DE" w:rsidRPr="007C2743" w:rsidRDefault="00B652DE" w:rsidP="00B652DE">
      <w:pPr>
        <w:autoSpaceDE w:val="0"/>
        <w:autoSpaceDN w:val="0"/>
        <w:adjustRightInd w:val="0"/>
        <w:rPr>
          <w:sz w:val="22"/>
          <w:szCs w:val="22"/>
        </w:rPr>
      </w:pPr>
      <w:r w:rsidRPr="007C2743">
        <w:rPr>
          <w:sz w:val="22"/>
          <w:szCs w:val="22"/>
        </w:rPr>
        <w:t>__________________________________________________________________________________</w:t>
      </w:r>
    </w:p>
    <w:p w:rsidR="00B652DE" w:rsidRPr="00AE3722" w:rsidRDefault="00B652DE" w:rsidP="00B652DE">
      <w:pPr>
        <w:autoSpaceDE w:val="0"/>
        <w:autoSpaceDN w:val="0"/>
        <w:adjustRightInd w:val="0"/>
        <w:jc w:val="center"/>
        <w:rPr>
          <w:sz w:val="18"/>
          <w:szCs w:val="18"/>
        </w:rPr>
      </w:pPr>
      <w:r w:rsidRPr="00AE3722">
        <w:rPr>
          <w:sz w:val="18"/>
          <w:szCs w:val="18"/>
        </w:rPr>
        <w:t>(контактный телефон, электронная почта, почтовый адрес) уполномоченного лица</w:t>
      </w:r>
    </w:p>
    <w:p w:rsidR="00B652DE" w:rsidRPr="007C2743" w:rsidRDefault="00B652DE" w:rsidP="00B652DE">
      <w:pPr>
        <w:autoSpaceDE w:val="0"/>
        <w:autoSpaceDN w:val="0"/>
        <w:adjustRightInd w:val="0"/>
        <w:rPr>
          <w:sz w:val="22"/>
          <w:szCs w:val="22"/>
        </w:rPr>
      </w:pPr>
      <w:r w:rsidRPr="007C2743">
        <w:rPr>
          <w:sz w:val="22"/>
          <w:szCs w:val="22"/>
        </w:rPr>
        <w:t>__________________________________________________________________________________</w:t>
      </w:r>
    </w:p>
    <w:p w:rsidR="00B652DE" w:rsidRPr="00AE3722" w:rsidRDefault="00B652DE" w:rsidP="00B652DE">
      <w:pPr>
        <w:autoSpaceDE w:val="0"/>
        <w:autoSpaceDN w:val="0"/>
        <w:adjustRightInd w:val="0"/>
        <w:jc w:val="center"/>
        <w:rPr>
          <w:sz w:val="18"/>
          <w:szCs w:val="18"/>
        </w:rPr>
      </w:pPr>
      <w:r w:rsidRPr="00AE3722">
        <w:rPr>
          <w:sz w:val="18"/>
          <w:szCs w:val="18"/>
        </w:rPr>
        <w:t>(фамилия, имя, отчество (последнее - при наличии), уполномоченного лица</w:t>
      </w:r>
    </w:p>
    <w:p w:rsidR="00B652DE" w:rsidRPr="007C2743" w:rsidRDefault="00B652DE" w:rsidP="00B652DE">
      <w:pPr>
        <w:autoSpaceDE w:val="0"/>
        <w:autoSpaceDN w:val="0"/>
        <w:adjustRightInd w:val="0"/>
        <w:rPr>
          <w:sz w:val="22"/>
          <w:szCs w:val="22"/>
        </w:rPr>
      </w:pPr>
      <w:r w:rsidRPr="007C2743">
        <w:rPr>
          <w:sz w:val="22"/>
          <w:szCs w:val="22"/>
        </w:rPr>
        <w:t>__________________________________________________________________________________</w:t>
      </w:r>
    </w:p>
    <w:p w:rsidR="00B652DE" w:rsidRPr="00AE3722" w:rsidRDefault="00B652DE" w:rsidP="00B652DE">
      <w:pPr>
        <w:autoSpaceDE w:val="0"/>
        <w:autoSpaceDN w:val="0"/>
        <w:adjustRightInd w:val="0"/>
        <w:jc w:val="center"/>
        <w:rPr>
          <w:sz w:val="18"/>
          <w:szCs w:val="18"/>
        </w:rPr>
      </w:pPr>
      <w:r w:rsidRPr="00AE3722">
        <w:rPr>
          <w:sz w:val="18"/>
          <w:szCs w:val="18"/>
        </w:rPr>
        <w:t>данные документа, удостоверяющего личность</w:t>
      </w:r>
    </w:p>
    <w:p w:rsidR="00B652DE" w:rsidRPr="007C2743" w:rsidRDefault="00B652DE" w:rsidP="00B652DE">
      <w:pPr>
        <w:autoSpaceDE w:val="0"/>
        <w:autoSpaceDN w:val="0"/>
        <w:adjustRightInd w:val="0"/>
        <w:rPr>
          <w:sz w:val="22"/>
          <w:szCs w:val="22"/>
        </w:rPr>
      </w:pPr>
      <w:r w:rsidRPr="007C2743">
        <w:rPr>
          <w:sz w:val="22"/>
          <w:szCs w:val="22"/>
        </w:rPr>
        <w:t>__________________________________________________________________________________</w:t>
      </w:r>
    </w:p>
    <w:p w:rsidR="00B652DE" w:rsidRPr="007C2743" w:rsidRDefault="00B652DE" w:rsidP="00B652DE">
      <w:pPr>
        <w:autoSpaceDE w:val="0"/>
        <w:autoSpaceDN w:val="0"/>
        <w:adjustRightInd w:val="0"/>
        <w:jc w:val="center"/>
        <w:rPr>
          <w:sz w:val="22"/>
          <w:szCs w:val="22"/>
        </w:rPr>
      </w:pPr>
    </w:p>
    <w:p w:rsidR="00B652DE" w:rsidRPr="007C2743" w:rsidRDefault="00B652DE" w:rsidP="00B652DE">
      <w:pPr>
        <w:autoSpaceDE w:val="0"/>
        <w:autoSpaceDN w:val="0"/>
        <w:adjustRightInd w:val="0"/>
        <w:rPr>
          <w:sz w:val="22"/>
          <w:szCs w:val="22"/>
        </w:rPr>
      </w:pPr>
    </w:p>
    <w:p w:rsidR="00B652DE" w:rsidRPr="007C2743" w:rsidRDefault="00B652DE" w:rsidP="00B652DE">
      <w:pPr>
        <w:autoSpaceDE w:val="0"/>
        <w:autoSpaceDN w:val="0"/>
        <w:adjustRightInd w:val="0"/>
        <w:jc w:val="center"/>
        <w:rPr>
          <w:b/>
          <w:sz w:val="22"/>
          <w:szCs w:val="22"/>
        </w:rPr>
      </w:pPr>
    </w:p>
    <w:p w:rsidR="00B652DE" w:rsidRPr="007C2743" w:rsidRDefault="00B652DE" w:rsidP="00B652DE">
      <w:pPr>
        <w:autoSpaceDE w:val="0"/>
        <w:autoSpaceDN w:val="0"/>
        <w:adjustRightInd w:val="0"/>
        <w:jc w:val="center"/>
        <w:rPr>
          <w:b/>
          <w:sz w:val="22"/>
          <w:szCs w:val="22"/>
        </w:rPr>
      </w:pPr>
      <w:r w:rsidRPr="007C2743">
        <w:rPr>
          <w:b/>
          <w:sz w:val="22"/>
          <w:szCs w:val="22"/>
        </w:rPr>
        <w:t>ЗАЯВЛЕНИЕ</w:t>
      </w:r>
    </w:p>
    <w:p w:rsidR="00B652DE" w:rsidRPr="007C2743" w:rsidRDefault="00B652DE" w:rsidP="00B652DE">
      <w:pPr>
        <w:autoSpaceDE w:val="0"/>
        <w:autoSpaceDN w:val="0"/>
        <w:adjustRightInd w:val="0"/>
        <w:jc w:val="center"/>
        <w:rPr>
          <w:b/>
          <w:sz w:val="22"/>
          <w:szCs w:val="22"/>
        </w:rPr>
      </w:pPr>
      <w:r w:rsidRPr="007C2743">
        <w:rPr>
          <w:b/>
          <w:sz w:val="22"/>
          <w:szCs w:val="22"/>
        </w:rPr>
        <w:t>о предоставлении муниципальной услуги</w:t>
      </w:r>
    </w:p>
    <w:p w:rsidR="00B652DE" w:rsidRPr="007C2743" w:rsidRDefault="00B652DE" w:rsidP="00B652DE">
      <w:pPr>
        <w:autoSpaceDE w:val="0"/>
        <w:autoSpaceDN w:val="0"/>
        <w:adjustRightInd w:val="0"/>
        <w:jc w:val="center"/>
        <w:rPr>
          <w:b/>
          <w:sz w:val="22"/>
          <w:szCs w:val="22"/>
        </w:rPr>
      </w:pPr>
      <w:r w:rsidRPr="007C2743">
        <w:rPr>
          <w:b/>
          <w:sz w:val="22"/>
          <w:szCs w:val="22"/>
        </w:rPr>
        <w:t>«Присвоение квалификационных категорий спортивных судей»</w:t>
      </w:r>
    </w:p>
    <w:p w:rsidR="00B652DE" w:rsidRPr="007C2743" w:rsidRDefault="00B652DE" w:rsidP="00B652DE">
      <w:pPr>
        <w:autoSpaceDE w:val="0"/>
        <w:autoSpaceDN w:val="0"/>
        <w:adjustRightInd w:val="0"/>
        <w:rPr>
          <w:sz w:val="22"/>
          <w:szCs w:val="22"/>
        </w:rPr>
      </w:pPr>
    </w:p>
    <w:p w:rsidR="00B652DE" w:rsidRPr="007C2743" w:rsidRDefault="00B652DE" w:rsidP="00B652DE">
      <w:pPr>
        <w:autoSpaceDE w:val="0"/>
        <w:autoSpaceDN w:val="0"/>
        <w:adjustRightInd w:val="0"/>
        <w:ind w:firstLine="567"/>
        <w:rPr>
          <w:sz w:val="22"/>
          <w:szCs w:val="22"/>
        </w:rPr>
      </w:pPr>
      <w:r w:rsidRPr="007C2743">
        <w:rPr>
          <w:sz w:val="22"/>
          <w:szCs w:val="22"/>
        </w:rPr>
        <w:t xml:space="preserve">В соответствии с </w:t>
      </w:r>
      <w:r w:rsidRPr="007C2743">
        <w:rPr>
          <w:color w:val="000000"/>
          <w:sz w:val="22"/>
          <w:szCs w:val="22"/>
        </w:rPr>
        <w:t>приказом</w:t>
      </w:r>
      <w:r w:rsidRPr="007C2743">
        <w:rPr>
          <w:sz w:val="22"/>
          <w:szCs w:val="22"/>
        </w:rPr>
        <w:t xml:space="preserve"> Министерства спор</w:t>
      </w:r>
      <w:r w:rsidR="00AE3722">
        <w:rPr>
          <w:sz w:val="22"/>
          <w:szCs w:val="22"/>
        </w:rPr>
        <w:t xml:space="preserve">та Российской Федерации от 28 февраля </w:t>
      </w:r>
      <w:r w:rsidRPr="007C2743">
        <w:rPr>
          <w:sz w:val="22"/>
          <w:szCs w:val="22"/>
        </w:rPr>
        <w:t>2017</w:t>
      </w:r>
      <w:r w:rsidR="00AE3722">
        <w:rPr>
          <w:sz w:val="22"/>
          <w:szCs w:val="22"/>
        </w:rPr>
        <w:t xml:space="preserve"> года №</w:t>
      </w:r>
      <w:r w:rsidRPr="007C2743">
        <w:rPr>
          <w:sz w:val="22"/>
          <w:szCs w:val="22"/>
        </w:rPr>
        <w:t>134 «Об утверждении положения о спортивных судьях»</w:t>
      </w:r>
    </w:p>
    <w:p w:rsidR="00B652DE" w:rsidRPr="007C2743" w:rsidRDefault="00B652DE" w:rsidP="00B652DE">
      <w:pPr>
        <w:autoSpaceDE w:val="0"/>
        <w:autoSpaceDN w:val="0"/>
        <w:adjustRightInd w:val="0"/>
        <w:rPr>
          <w:sz w:val="22"/>
          <w:szCs w:val="22"/>
        </w:rPr>
      </w:pPr>
      <w:r w:rsidRPr="007C2743">
        <w:rPr>
          <w:sz w:val="22"/>
          <w:szCs w:val="22"/>
        </w:rPr>
        <w:t>__________________________________________________________________________________</w:t>
      </w:r>
    </w:p>
    <w:p w:rsidR="00B652DE" w:rsidRPr="00AE3722" w:rsidRDefault="00B652DE" w:rsidP="00B652DE">
      <w:pPr>
        <w:autoSpaceDE w:val="0"/>
        <w:autoSpaceDN w:val="0"/>
        <w:adjustRightInd w:val="0"/>
        <w:jc w:val="center"/>
        <w:rPr>
          <w:sz w:val="18"/>
          <w:szCs w:val="18"/>
        </w:rPr>
      </w:pPr>
      <w:r w:rsidRPr="00AE3722">
        <w:rPr>
          <w:sz w:val="18"/>
          <w:szCs w:val="18"/>
        </w:rPr>
        <w:t>наименование региональной спортивной федерации по соответствующему виду</w:t>
      </w:r>
    </w:p>
    <w:p w:rsidR="00B652DE" w:rsidRPr="007C2743" w:rsidRDefault="00B652DE" w:rsidP="00B652DE">
      <w:pPr>
        <w:autoSpaceDE w:val="0"/>
        <w:autoSpaceDN w:val="0"/>
        <w:adjustRightInd w:val="0"/>
        <w:jc w:val="center"/>
        <w:rPr>
          <w:sz w:val="22"/>
          <w:szCs w:val="22"/>
        </w:rPr>
      </w:pPr>
      <w:r w:rsidRPr="00AE3722">
        <w:rPr>
          <w:sz w:val="18"/>
          <w:szCs w:val="18"/>
        </w:rPr>
        <w:t>спорта, осуществляющей учет судейской деятельности спортивного судьи</w:t>
      </w:r>
      <w:r w:rsidR="006D7BD8">
        <w:rPr>
          <w:sz w:val="18"/>
          <w:szCs w:val="18"/>
        </w:rPr>
        <w:t xml:space="preserve"> (1)</w:t>
      </w:r>
    </w:p>
    <w:p w:rsidR="00B652DE" w:rsidRPr="007C2743" w:rsidRDefault="00B652DE" w:rsidP="00B652DE">
      <w:pPr>
        <w:autoSpaceDE w:val="0"/>
        <w:autoSpaceDN w:val="0"/>
        <w:adjustRightInd w:val="0"/>
        <w:rPr>
          <w:sz w:val="22"/>
          <w:szCs w:val="22"/>
        </w:rPr>
      </w:pPr>
      <w:r w:rsidRPr="007C2743">
        <w:rPr>
          <w:sz w:val="22"/>
          <w:szCs w:val="22"/>
        </w:rPr>
        <w:t>представляет документы кандидата ____________________________________</w:t>
      </w:r>
      <w:r w:rsidR="00AE3722">
        <w:rPr>
          <w:sz w:val="22"/>
          <w:szCs w:val="22"/>
        </w:rPr>
        <w:t>_</w:t>
      </w:r>
      <w:r w:rsidRPr="007C2743">
        <w:rPr>
          <w:sz w:val="22"/>
          <w:szCs w:val="22"/>
        </w:rPr>
        <w:t>______________</w:t>
      </w:r>
    </w:p>
    <w:p w:rsidR="00B652DE" w:rsidRPr="00AE3722" w:rsidRDefault="00B652DE" w:rsidP="00B652DE">
      <w:pPr>
        <w:autoSpaceDE w:val="0"/>
        <w:autoSpaceDN w:val="0"/>
        <w:adjustRightInd w:val="0"/>
        <w:ind w:left="2832" w:firstLine="708"/>
        <w:jc w:val="center"/>
        <w:rPr>
          <w:sz w:val="18"/>
          <w:szCs w:val="18"/>
        </w:rPr>
      </w:pPr>
      <w:r w:rsidRPr="00AE3722">
        <w:rPr>
          <w:sz w:val="18"/>
          <w:szCs w:val="18"/>
        </w:rPr>
        <w:t>(фамилия, имя, отчество (при его наличии)</w:t>
      </w:r>
    </w:p>
    <w:p w:rsidR="00B652DE" w:rsidRPr="007C2743" w:rsidRDefault="00B652DE" w:rsidP="00B652DE">
      <w:pPr>
        <w:autoSpaceDE w:val="0"/>
        <w:autoSpaceDN w:val="0"/>
        <w:adjustRightInd w:val="0"/>
        <w:rPr>
          <w:sz w:val="22"/>
          <w:szCs w:val="22"/>
        </w:rPr>
      </w:pPr>
      <w:r w:rsidRPr="007C2743">
        <w:rPr>
          <w:sz w:val="22"/>
          <w:szCs w:val="22"/>
        </w:rPr>
        <w:t>дата рождения _______________________</w:t>
      </w:r>
    </w:p>
    <w:p w:rsidR="00B652DE" w:rsidRPr="007C2743" w:rsidRDefault="00B652DE" w:rsidP="00B652DE">
      <w:pPr>
        <w:autoSpaceDE w:val="0"/>
        <w:autoSpaceDN w:val="0"/>
        <w:adjustRightInd w:val="0"/>
        <w:rPr>
          <w:sz w:val="22"/>
          <w:szCs w:val="22"/>
        </w:rPr>
      </w:pPr>
      <w:r w:rsidRPr="007C2743">
        <w:rPr>
          <w:sz w:val="22"/>
          <w:szCs w:val="22"/>
        </w:rPr>
        <w:t>данные документа, удостоверяющего личность кандидата ____________________________</w:t>
      </w:r>
      <w:r w:rsidR="00AE3722">
        <w:rPr>
          <w:sz w:val="22"/>
          <w:szCs w:val="22"/>
        </w:rPr>
        <w:t>____</w:t>
      </w:r>
    </w:p>
    <w:p w:rsidR="00B652DE" w:rsidRPr="007C2743" w:rsidRDefault="00B652DE" w:rsidP="00B652DE">
      <w:pPr>
        <w:autoSpaceDE w:val="0"/>
        <w:autoSpaceDN w:val="0"/>
        <w:adjustRightInd w:val="0"/>
        <w:rPr>
          <w:sz w:val="22"/>
          <w:szCs w:val="22"/>
        </w:rPr>
      </w:pPr>
      <w:r w:rsidRPr="007C2743">
        <w:rPr>
          <w:sz w:val="22"/>
          <w:szCs w:val="22"/>
        </w:rPr>
        <w:t>__________________________________________________________________________________</w:t>
      </w:r>
    </w:p>
    <w:p w:rsidR="00B652DE" w:rsidRPr="007C2743" w:rsidRDefault="00B652DE" w:rsidP="00B652DE">
      <w:pPr>
        <w:autoSpaceDE w:val="0"/>
        <w:autoSpaceDN w:val="0"/>
        <w:adjustRightInd w:val="0"/>
        <w:rPr>
          <w:sz w:val="22"/>
          <w:szCs w:val="22"/>
        </w:rPr>
      </w:pPr>
      <w:r w:rsidRPr="007C2743">
        <w:rPr>
          <w:sz w:val="22"/>
          <w:szCs w:val="22"/>
        </w:rPr>
        <w:t>адрес регистрации по месту жительства ________________________</w:t>
      </w:r>
      <w:r w:rsidR="00AE3722">
        <w:rPr>
          <w:sz w:val="22"/>
          <w:szCs w:val="22"/>
        </w:rPr>
        <w:t>_</w:t>
      </w:r>
      <w:r w:rsidRPr="007C2743">
        <w:rPr>
          <w:sz w:val="22"/>
          <w:szCs w:val="22"/>
        </w:rPr>
        <w:t>______________________</w:t>
      </w:r>
    </w:p>
    <w:p w:rsidR="00B652DE" w:rsidRPr="007C2743" w:rsidRDefault="00B652DE" w:rsidP="00B652DE">
      <w:pPr>
        <w:autoSpaceDE w:val="0"/>
        <w:autoSpaceDN w:val="0"/>
        <w:adjustRightInd w:val="0"/>
        <w:rPr>
          <w:sz w:val="22"/>
          <w:szCs w:val="22"/>
        </w:rPr>
      </w:pPr>
      <w:r w:rsidRPr="007C2743">
        <w:rPr>
          <w:sz w:val="22"/>
          <w:szCs w:val="22"/>
        </w:rPr>
        <w:t>на присвоение квалификационной категории</w:t>
      </w:r>
      <w:r w:rsidR="006D7BD8">
        <w:rPr>
          <w:sz w:val="22"/>
          <w:szCs w:val="22"/>
        </w:rPr>
        <w:t xml:space="preserve"> (2) </w:t>
      </w:r>
      <w:r w:rsidRPr="007C2743">
        <w:rPr>
          <w:sz w:val="22"/>
          <w:szCs w:val="22"/>
        </w:rPr>
        <w:t>«________________________</w:t>
      </w:r>
      <w:r w:rsidR="00AE3722">
        <w:rPr>
          <w:sz w:val="22"/>
          <w:szCs w:val="22"/>
        </w:rPr>
        <w:t>_</w:t>
      </w:r>
      <w:r w:rsidRPr="007C2743">
        <w:rPr>
          <w:sz w:val="22"/>
          <w:szCs w:val="22"/>
        </w:rPr>
        <w:t>_____________»</w:t>
      </w:r>
    </w:p>
    <w:p w:rsidR="00B652DE" w:rsidRPr="007C2743" w:rsidRDefault="00B652DE" w:rsidP="00B652DE">
      <w:pPr>
        <w:autoSpaceDE w:val="0"/>
        <w:autoSpaceDN w:val="0"/>
        <w:adjustRightInd w:val="0"/>
        <w:rPr>
          <w:sz w:val="22"/>
          <w:szCs w:val="22"/>
        </w:rPr>
      </w:pPr>
      <w:r w:rsidRPr="007C2743">
        <w:rPr>
          <w:sz w:val="22"/>
          <w:szCs w:val="22"/>
        </w:rPr>
        <w:t>Действующая категория или звание кандидата</w:t>
      </w:r>
      <w:r w:rsidR="006D7BD8">
        <w:rPr>
          <w:sz w:val="22"/>
          <w:szCs w:val="22"/>
        </w:rPr>
        <w:t xml:space="preserve"> (3) </w:t>
      </w:r>
      <w:r w:rsidRPr="007C2743">
        <w:rPr>
          <w:sz w:val="22"/>
          <w:szCs w:val="22"/>
        </w:rPr>
        <w:t>______________________________________</w:t>
      </w:r>
    </w:p>
    <w:p w:rsidR="00B652DE" w:rsidRPr="007C2743" w:rsidRDefault="00B652DE" w:rsidP="00B652DE">
      <w:pPr>
        <w:autoSpaceDE w:val="0"/>
        <w:autoSpaceDN w:val="0"/>
        <w:adjustRightInd w:val="0"/>
        <w:rPr>
          <w:sz w:val="22"/>
          <w:szCs w:val="22"/>
        </w:rPr>
      </w:pPr>
      <w:r w:rsidRPr="007C2743">
        <w:rPr>
          <w:sz w:val="22"/>
          <w:szCs w:val="22"/>
        </w:rPr>
        <w:t>Наименование вида спорта ____________________________</w:t>
      </w:r>
      <w:r w:rsidR="00AE3722">
        <w:rPr>
          <w:sz w:val="22"/>
          <w:szCs w:val="22"/>
        </w:rPr>
        <w:t>_</w:t>
      </w:r>
      <w:r w:rsidRPr="007C2743">
        <w:rPr>
          <w:sz w:val="22"/>
          <w:szCs w:val="22"/>
        </w:rPr>
        <w:t>_____________________________</w:t>
      </w:r>
    </w:p>
    <w:p w:rsidR="00B652DE" w:rsidRPr="007C2743" w:rsidRDefault="00B652DE" w:rsidP="00B652DE">
      <w:pPr>
        <w:autoSpaceDE w:val="0"/>
        <w:autoSpaceDN w:val="0"/>
        <w:adjustRightInd w:val="0"/>
        <w:rPr>
          <w:sz w:val="22"/>
          <w:szCs w:val="22"/>
        </w:rPr>
      </w:pPr>
    </w:p>
    <w:p w:rsidR="00B652DE" w:rsidRPr="007C2743" w:rsidRDefault="00B652DE" w:rsidP="00B652DE">
      <w:pPr>
        <w:autoSpaceDE w:val="0"/>
        <w:autoSpaceDN w:val="0"/>
        <w:adjustRightInd w:val="0"/>
        <w:rPr>
          <w:sz w:val="22"/>
          <w:szCs w:val="22"/>
        </w:rPr>
      </w:pPr>
      <w:r w:rsidRPr="007C2743">
        <w:rPr>
          <w:sz w:val="22"/>
          <w:szCs w:val="22"/>
        </w:rPr>
        <w:t>Приложение: ________</w:t>
      </w:r>
      <w:r w:rsidR="00AE3722">
        <w:rPr>
          <w:sz w:val="22"/>
          <w:szCs w:val="22"/>
        </w:rPr>
        <w:t>_______</w:t>
      </w:r>
      <w:r w:rsidRPr="007C2743">
        <w:rPr>
          <w:sz w:val="22"/>
          <w:szCs w:val="22"/>
        </w:rPr>
        <w:t>_______________________________________________________</w:t>
      </w:r>
    </w:p>
    <w:p w:rsidR="00B652DE" w:rsidRPr="00AE3722" w:rsidRDefault="00B652DE" w:rsidP="00B652DE">
      <w:pPr>
        <w:autoSpaceDE w:val="0"/>
        <w:autoSpaceDN w:val="0"/>
        <w:adjustRightInd w:val="0"/>
        <w:jc w:val="center"/>
        <w:rPr>
          <w:sz w:val="18"/>
          <w:szCs w:val="18"/>
        </w:rPr>
      </w:pPr>
      <w:r w:rsidRPr="00AE3722">
        <w:rPr>
          <w:sz w:val="18"/>
          <w:szCs w:val="18"/>
        </w:rPr>
        <w:t>документы, которые представил заявитель</w:t>
      </w:r>
    </w:p>
    <w:p w:rsidR="00B652DE" w:rsidRPr="00AE3722" w:rsidRDefault="00B652DE" w:rsidP="00B652DE">
      <w:pPr>
        <w:autoSpaceDE w:val="0"/>
        <w:autoSpaceDN w:val="0"/>
        <w:adjustRightInd w:val="0"/>
        <w:rPr>
          <w:sz w:val="18"/>
          <w:szCs w:val="18"/>
        </w:rPr>
      </w:pPr>
    </w:p>
    <w:p w:rsidR="00B652DE" w:rsidRPr="007C2743" w:rsidRDefault="00B652DE" w:rsidP="00B652DE">
      <w:pPr>
        <w:autoSpaceDE w:val="0"/>
        <w:autoSpaceDN w:val="0"/>
        <w:adjustRightInd w:val="0"/>
        <w:rPr>
          <w:sz w:val="22"/>
          <w:szCs w:val="22"/>
        </w:rPr>
      </w:pPr>
      <w:r w:rsidRPr="007C2743">
        <w:rPr>
          <w:sz w:val="22"/>
          <w:szCs w:val="22"/>
        </w:rPr>
        <w:t>_______________________  _______  _________________________________________</w:t>
      </w:r>
    </w:p>
    <w:p w:rsidR="00B652DE" w:rsidRPr="00AE3722" w:rsidRDefault="00B652DE" w:rsidP="00B652DE">
      <w:pPr>
        <w:autoSpaceDE w:val="0"/>
        <w:autoSpaceDN w:val="0"/>
        <w:adjustRightInd w:val="0"/>
        <w:rPr>
          <w:sz w:val="18"/>
          <w:szCs w:val="18"/>
        </w:rPr>
      </w:pPr>
      <w:r w:rsidRPr="00AE3722">
        <w:rPr>
          <w:sz w:val="18"/>
          <w:szCs w:val="18"/>
        </w:rPr>
        <w:t>наименование должности                подпись                      фамилия и инициалы уполномоченного лица</w:t>
      </w:r>
    </w:p>
    <w:p w:rsidR="00B652DE" w:rsidRPr="00AE3722" w:rsidRDefault="00B652DE" w:rsidP="00B652DE">
      <w:pPr>
        <w:autoSpaceDE w:val="0"/>
        <w:autoSpaceDN w:val="0"/>
        <w:adjustRightInd w:val="0"/>
        <w:rPr>
          <w:sz w:val="18"/>
          <w:szCs w:val="18"/>
        </w:rPr>
      </w:pPr>
      <w:r w:rsidRPr="00AE3722">
        <w:rPr>
          <w:sz w:val="18"/>
          <w:szCs w:val="18"/>
        </w:rPr>
        <w:t xml:space="preserve">                                                                                            </w:t>
      </w:r>
      <w:r w:rsidR="00AE3722">
        <w:rPr>
          <w:sz w:val="18"/>
          <w:szCs w:val="18"/>
        </w:rPr>
        <w:t xml:space="preserve">    </w:t>
      </w:r>
      <w:r w:rsidRPr="00AE3722">
        <w:rPr>
          <w:sz w:val="18"/>
          <w:szCs w:val="18"/>
        </w:rPr>
        <w:t xml:space="preserve"> организации, направляющей представление</w:t>
      </w:r>
    </w:p>
    <w:p w:rsidR="00B652DE" w:rsidRPr="007C2743" w:rsidRDefault="00B652DE" w:rsidP="00B652DE">
      <w:pPr>
        <w:autoSpaceDE w:val="0"/>
        <w:autoSpaceDN w:val="0"/>
        <w:adjustRightInd w:val="0"/>
        <w:rPr>
          <w:sz w:val="22"/>
          <w:szCs w:val="22"/>
        </w:rPr>
      </w:pPr>
    </w:p>
    <w:p w:rsidR="00B652DE" w:rsidRDefault="00B652DE" w:rsidP="00B652DE">
      <w:pPr>
        <w:autoSpaceDE w:val="0"/>
        <w:autoSpaceDN w:val="0"/>
        <w:adjustRightInd w:val="0"/>
        <w:rPr>
          <w:sz w:val="22"/>
          <w:szCs w:val="22"/>
        </w:rPr>
      </w:pPr>
      <w:r w:rsidRPr="007C2743">
        <w:rPr>
          <w:sz w:val="22"/>
          <w:szCs w:val="22"/>
        </w:rPr>
        <w:t>Дата _______________</w:t>
      </w:r>
    </w:p>
    <w:p w:rsidR="00AE3722" w:rsidRDefault="00AE3722" w:rsidP="00B652DE">
      <w:pPr>
        <w:autoSpaceDE w:val="0"/>
        <w:autoSpaceDN w:val="0"/>
        <w:adjustRightInd w:val="0"/>
        <w:rPr>
          <w:sz w:val="22"/>
          <w:szCs w:val="22"/>
        </w:rPr>
      </w:pPr>
    </w:p>
    <w:p w:rsidR="00AE3722" w:rsidRDefault="00AE3722" w:rsidP="00B652DE">
      <w:pPr>
        <w:autoSpaceDE w:val="0"/>
        <w:autoSpaceDN w:val="0"/>
        <w:adjustRightInd w:val="0"/>
        <w:rPr>
          <w:sz w:val="22"/>
          <w:szCs w:val="22"/>
        </w:rPr>
      </w:pPr>
    </w:p>
    <w:p w:rsidR="00AE3722" w:rsidRDefault="00AE3722" w:rsidP="00B652DE">
      <w:pPr>
        <w:autoSpaceDE w:val="0"/>
        <w:autoSpaceDN w:val="0"/>
        <w:adjustRightInd w:val="0"/>
        <w:rPr>
          <w:sz w:val="22"/>
          <w:szCs w:val="22"/>
        </w:rPr>
      </w:pPr>
    </w:p>
    <w:p w:rsidR="00AE3722" w:rsidRDefault="00AE3722" w:rsidP="00B652DE">
      <w:pPr>
        <w:autoSpaceDE w:val="0"/>
        <w:autoSpaceDN w:val="0"/>
        <w:adjustRightInd w:val="0"/>
        <w:rPr>
          <w:sz w:val="22"/>
          <w:szCs w:val="22"/>
        </w:rPr>
      </w:pPr>
    </w:p>
    <w:p w:rsidR="00AE3722" w:rsidRPr="00AE3722" w:rsidRDefault="00AE3722" w:rsidP="00AE3722">
      <w:pPr>
        <w:pStyle w:val="aa"/>
        <w:jc w:val="both"/>
        <w:rPr>
          <w:sz w:val="18"/>
          <w:szCs w:val="18"/>
        </w:rPr>
      </w:pPr>
      <w:r w:rsidRPr="00AE3722">
        <w:rPr>
          <w:sz w:val="18"/>
          <w:szCs w:val="18"/>
        </w:rPr>
        <w:t xml:space="preserve">(1)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p w:rsidR="00AE3722" w:rsidRPr="00AE3722" w:rsidRDefault="00AE3722" w:rsidP="00AE3722">
      <w:pPr>
        <w:pStyle w:val="aa"/>
        <w:rPr>
          <w:sz w:val="18"/>
          <w:szCs w:val="18"/>
        </w:rPr>
      </w:pPr>
      <w:r w:rsidRPr="00AE3722">
        <w:rPr>
          <w:sz w:val="18"/>
          <w:szCs w:val="18"/>
        </w:rPr>
        <w:t>(2)</w:t>
      </w:r>
      <w:r>
        <w:rPr>
          <w:sz w:val="18"/>
          <w:szCs w:val="18"/>
        </w:rPr>
        <w:t xml:space="preserve"> </w:t>
      </w:r>
      <w:r w:rsidRPr="00AE3722">
        <w:rPr>
          <w:sz w:val="18"/>
          <w:szCs w:val="18"/>
        </w:rPr>
        <w:t xml:space="preserve">Спортивный судья второй категории, Спортивный судья третьей категории  </w:t>
      </w:r>
    </w:p>
    <w:p w:rsidR="00AE3722" w:rsidRDefault="00AE3722" w:rsidP="00AE3722">
      <w:pPr>
        <w:autoSpaceDE w:val="0"/>
        <w:autoSpaceDN w:val="0"/>
        <w:adjustRightInd w:val="0"/>
        <w:rPr>
          <w:sz w:val="18"/>
          <w:szCs w:val="18"/>
        </w:rPr>
      </w:pPr>
      <w:r w:rsidRPr="00AE3722">
        <w:rPr>
          <w:sz w:val="18"/>
          <w:szCs w:val="18"/>
        </w:rPr>
        <w:t>(3)</w:t>
      </w:r>
      <w:r>
        <w:rPr>
          <w:sz w:val="18"/>
          <w:szCs w:val="18"/>
        </w:rPr>
        <w:t xml:space="preserve"> </w:t>
      </w:r>
      <w:r w:rsidRPr="00AE3722">
        <w:rPr>
          <w:sz w:val="18"/>
          <w:szCs w:val="18"/>
        </w:rPr>
        <w:t>Укажите категорию или звание кандидата на момент подачи заявления</w:t>
      </w:r>
    </w:p>
    <w:p w:rsidR="00AE3722" w:rsidRPr="00AE3722" w:rsidRDefault="00AE3722" w:rsidP="00AE3722">
      <w:pPr>
        <w:autoSpaceDE w:val="0"/>
        <w:autoSpaceDN w:val="0"/>
        <w:adjustRightInd w:val="0"/>
        <w:rPr>
          <w:sz w:val="18"/>
          <w:szCs w:val="18"/>
        </w:rPr>
      </w:pPr>
    </w:p>
    <w:p w:rsidR="00B652DE" w:rsidRDefault="00B652DE" w:rsidP="00B652DE">
      <w:pPr>
        <w:pStyle w:val="ConsPlusNormal"/>
        <w:rPr>
          <w:rFonts w:ascii="Times New Roman" w:hAnsi="Times New Roman" w:cs="Times New Roman"/>
          <w:sz w:val="24"/>
          <w:szCs w:val="24"/>
        </w:rPr>
        <w:sectPr w:rsidR="00B652DE" w:rsidSect="00796BD1">
          <w:pgSz w:w="11907" w:h="16840"/>
          <w:pgMar w:top="851" w:right="1134" w:bottom="992" w:left="1701" w:header="720" w:footer="720" w:gutter="0"/>
          <w:cols w:space="720"/>
        </w:sectPr>
      </w:pPr>
    </w:p>
    <w:p w:rsidR="00B652DE" w:rsidRPr="00246C8C" w:rsidRDefault="00B652DE" w:rsidP="00B652DE">
      <w:pPr>
        <w:autoSpaceDE w:val="0"/>
        <w:autoSpaceDN w:val="0"/>
        <w:adjustRightInd w:val="0"/>
        <w:ind w:firstLine="567"/>
        <w:jc w:val="right"/>
        <w:outlineLvl w:val="1"/>
        <w:rPr>
          <w:sz w:val="24"/>
          <w:szCs w:val="24"/>
        </w:rPr>
      </w:pPr>
      <w:r w:rsidRPr="00246C8C">
        <w:rPr>
          <w:sz w:val="24"/>
          <w:szCs w:val="24"/>
        </w:rPr>
        <w:lastRenderedPageBreak/>
        <w:t>Приложение № 2</w:t>
      </w:r>
    </w:p>
    <w:p w:rsidR="00B652DE" w:rsidRPr="00246C8C" w:rsidRDefault="00B652DE" w:rsidP="00B652DE">
      <w:pPr>
        <w:autoSpaceDE w:val="0"/>
        <w:autoSpaceDN w:val="0"/>
        <w:adjustRightInd w:val="0"/>
        <w:ind w:firstLine="567"/>
        <w:jc w:val="right"/>
        <w:rPr>
          <w:sz w:val="24"/>
          <w:szCs w:val="24"/>
        </w:rPr>
      </w:pPr>
      <w:r w:rsidRPr="00246C8C">
        <w:rPr>
          <w:sz w:val="24"/>
          <w:szCs w:val="24"/>
        </w:rPr>
        <w:t>к Административному регламенту</w:t>
      </w:r>
    </w:p>
    <w:p w:rsidR="00B652DE" w:rsidRPr="00246C8C" w:rsidRDefault="00B652DE" w:rsidP="00B652DE">
      <w:pPr>
        <w:autoSpaceDE w:val="0"/>
        <w:autoSpaceDN w:val="0"/>
        <w:adjustRightInd w:val="0"/>
        <w:rPr>
          <w:sz w:val="20"/>
        </w:rPr>
      </w:pPr>
    </w:p>
    <w:p w:rsidR="00B652DE" w:rsidRPr="00246C8C" w:rsidRDefault="00B652DE" w:rsidP="00B652DE">
      <w:pPr>
        <w:autoSpaceDE w:val="0"/>
        <w:autoSpaceDN w:val="0"/>
        <w:adjustRightInd w:val="0"/>
        <w:jc w:val="center"/>
        <w:rPr>
          <w:b/>
          <w:sz w:val="24"/>
          <w:szCs w:val="24"/>
        </w:rPr>
      </w:pPr>
      <w:r w:rsidRPr="00246C8C">
        <w:rPr>
          <w:b/>
          <w:sz w:val="24"/>
          <w:szCs w:val="24"/>
        </w:rPr>
        <w:t>ФОРМА РЕШЕНИЯ ОБ ОТКАЗЕ В ПРЕДОСТАВЛЕНИИ УСЛУГИ</w:t>
      </w:r>
    </w:p>
    <w:p w:rsidR="00B652DE" w:rsidRPr="00246C8C" w:rsidRDefault="00B652DE" w:rsidP="00B652DE">
      <w:pPr>
        <w:autoSpaceDE w:val="0"/>
        <w:autoSpaceDN w:val="0"/>
        <w:adjustRightInd w:val="0"/>
        <w:outlineLvl w:val="0"/>
        <w:rPr>
          <w:b/>
          <w:sz w:val="24"/>
          <w:szCs w:val="24"/>
        </w:rPr>
      </w:pPr>
    </w:p>
    <w:p w:rsidR="00B652DE" w:rsidRPr="00246C8C" w:rsidRDefault="00B652DE" w:rsidP="00B652DE">
      <w:pPr>
        <w:autoSpaceDE w:val="0"/>
        <w:autoSpaceDN w:val="0"/>
        <w:adjustRightInd w:val="0"/>
        <w:jc w:val="center"/>
        <w:rPr>
          <w:szCs w:val="28"/>
        </w:rPr>
      </w:pPr>
      <w:r w:rsidRPr="00246C8C">
        <w:rPr>
          <w:szCs w:val="28"/>
        </w:rPr>
        <w:t>Комитет по культуре, спорту и молодежной политике</w:t>
      </w:r>
    </w:p>
    <w:p w:rsidR="00B652DE" w:rsidRPr="00246C8C" w:rsidRDefault="00B652DE" w:rsidP="00B652DE">
      <w:pPr>
        <w:autoSpaceDE w:val="0"/>
        <w:autoSpaceDN w:val="0"/>
        <w:adjustRightInd w:val="0"/>
        <w:jc w:val="center"/>
        <w:rPr>
          <w:szCs w:val="28"/>
        </w:rPr>
      </w:pPr>
      <w:r w:rsidRPr="00246C8C">
        <w:rPr>
          <w:szCs w:val="28"/>
        </w:rPr>
        <w:t>администрации Тихвинского района</w:t>
      </w:r>
    </w:p>
    <w:p w:rsidR="00B652DE" w:rsidRPr="00246C8C" w:rsidRDefault="00B652DE" w:rsidP="00B652DE">
      <w:pPr>
        <w:autoSpaceDE w:val="0"/>
        <w:autoSpaceDN w:val="0"/>
        <w:adjustRightInd w:val="0"/>
        <w:jc w:val="center"/>
        <w:rPr>
          <w:szCs w:val="28"/>
        </w:rPr>
      </w:pPr>
    </w:p>
    <w:p w:rsidR="00B652DE" w:rsidRPr="00246C8C" w:rsidRDefault="00B652DE" w:rsidP="00B652DE">
      <w:pPr>
        <w:autoSpaceDE w:val="0"/>
        <w:autoSpaceDN w:val="0"/>
        <w:adjustRightInd w:val="0"/>
        <w:rPr>
          <w:sz w:val="20"/>
        </w:rPr>
      </w:pPr>
      <w:r w:rsidRPr="00246C8C">
        <w:rPr>
          <w:sz w:val="20"/>
        </w:rPr>
        <w:t xml:space="preserve">                                                                                                                       </w:t>
      </w:r>
      <w:r w:rsidRPr="00246C8C">
        <w:rPr>
          <w:szCs w:val="28"/>
        </w:rPr>
        <w:t>Кому:</w:t>
      </w:r>
      <w:r w:rsidRPr="00246C8C">
        <w:rPr>
          <w:sz w:val="20"/>
        </w:rPr>
        <w:t xml:space="preserve"> ____________________</w:t>
      </w:r>
    </w:p>
    <w:p w:rsidR="00B652DE" w:rsidRPr="00246C8C" w:rsidRDefault="00B652DE" w:rsidP="00B652DE">
      <w:pPr>
        <w:autoSpaceDE w:val="0"/>
        <w:autoSpaceDN w:val="0"/>
        <w:adjustRightInd w:val="0"/>
        <w:rPr>
          <w:sz w:val="20"/>
        </w:rPr>
      </w:pPr>
    </w:p>
    <w:p w:rsidR="00B652DE" w:rsidRPr="00246C8C" w:rsidRDefault="00B652DE" w:rsidP="00B652DE">
      <w:pPr>
        <w:autoSpaceDE w:val="0"/>
        <w:autoSpaceDN w:val="0"/>
        <w:adjustRightInd w:val="0"/>
        <w:jc w:val="center"/>
        <w:rPr>
          <w:b/>
          <w:szCs w:val="28"/>
        </w:rPr>
      </w:pPr>
    </w:p>
    <w:p w:rsidR="00B652DE" w:rsidRPr="00246C8C" w:rsidRDefault="00B652DE" w:rsidP="00B652DE">
      <w:pPr>
        <w:autoSpaceDE w:val="0"/>
        <w:autoSpaceDN w:val="0"/>
        <w:adjustRightInd w:val="0"/>
        <w:jc w:val="center"/>
        <w:rPr>
          <w:b/>
          <w:szCs w:val="28"/>
        </w:rPr>
      </w:pPr>
      <w:r w:rsidRPr="00246C8C">
        <w:rPr>
          <w:b/>
          <w:szCs w:val="28"/>
        </w:rPr>
        <w:t>РЕШЕНИЕ</w:t>
      </w:r>
    </w:p>
    <w:p w:rsidR="00B652DE" w:rsidRPr="00246C8C" w:rsidRDefault="00B652DE" w:rsidP="00B652DE">
      <w:pPr>
        <w:autoSpaceDE w:val="0"/>
        <w:autoSpaceDN w:val="0"/>
        <w:adjustRightInd w:val="0"/>
        <w:jc w:val="center"/>
        <w:rPr>
          <w:b/>
          <w:szCs w:val="28"/>
        </w:rPr>
      </w:pPr>
      <w:r w:rsidRPr="00246C8C">
        <w:rPr>
          <w:b/>
          <w:szCs w:val="28"/>
        </w:rPr>
        <w:t>об отказе в присвоении квалификационной категории спортивного судьи</w:t>
      </w:r>
    </w:p>
    <w:p w:rsidR="00B652DE" w:rsidRPr="00246C8C" w:rsidRDefault="00B652DE" w:rsidP="00B652DE">
      <w:pPr>
        <w:autoSpaceDE w:val="0"/>
        <w:autoSpaceDN w:val="0"/>
        <w:adjustRightInd w:val="0"/>
        <w:rPr>
          <w:rFonts w:ascii="Courier New" w:hAnsi="Courier New" w:cs="Courier New"/>
          <w:sz w:val="20"/>
        </w:rPr>
      </w:pPr>
    </w:p>
    <w:p w:rsidR="00B652DE" w:rsidRPr="00AE3722" w:rsidRDefault="00B652DE" w:rsidP="00B652DE">
      <w:pPr>
        <w:autoSpaceDE w:val="0"/>
        <w:autoSpaceDN w:val="0"/>
        <w:adjustRightInd w:val="0"/>
        <w:rPr>
          <w:sz w:val="24"/>
          <w:szCs w:val="24"/>
        </w:rPr>
      </w:pPr>
      <w:r w:rsidRPr="00AE3722">
        <w:rPr>
          <w:sz w:val="24"/>
          <w:szCs w:val="24"/>
        </w:rPr>
        <w:t xml:space="preserve">от _______________       </w:t>
      </w:r>
      <w:r w:rsidR="00AE3722">
        <w:rPr>
          <w:sz w:val="24"/>
          <w:szCs w:val="24"/>
        </w:rPr>
        <w:t xml:space="preserve"> </w:t>
      </w:r>
      <w:r w:rsidRPr="00AE3722">
        <w:rPr>
          <w:sz w:val="24"/>
          <w:szCs w:val="24"/>
        </w:rPr>
        <w:t xml:space="preserve">                                                                         № _______________</w:t>
      </w:r>
    </w:p>
    <w:p w:rsidR="00B652DE" w:rsidRPr="00AE3722" w:rsidRDefault="00B652DE" w:rsidP="00B652DE">
      <w:pPr>
        <w:autoSpaceDE w:val="0"/>
        <w:autoSpaceDN w:val="0"/>
        <w:adjustRightInd w:val="0"/>
        <w:rPr>
          <w:sz w:val="24"/>
          <w:szCs w:val="24"/>
        </w:rPr>
      </w:pPr>
    </w:p>
    <w:p w:rsidR="00B652DE" w:rsidRPr="00AE3722" w:rsidRDefault="00B652DE" w:rsidP="00AE3722">
      <w:pPr>
        <w:autoSpaceDE w:val="0"/>
        <w:autoSpaceDN w:val="0"/>
        <w:adjustRightInd w:val="0"/>
        <w:ind w:firstLine="709"/>
        <w:rPr>
          <w:sz w:val="24"/>
          <w:szCs w:val="24"/>
        </w:rPr>
      </w:pPr>
      <w:r w:rsidRPr="00AE3722">
        <w:rPr>
          <w:sz w:val="24"/>
          <w:szCs w:val="24"/>
        </w:rPr>
        <w:t xml:space="preserve">Рассмотрев Ваше заявление от _________________ № ________ и прилагаемые к нему документы, руководствуясь </w:t>
      </w:r>
      <w:r w:rsidRPr="00AE3722">
        <w:rPr>
          <w:color w:val="000000"/>
          <w:sz w:val="24"/>
          <w:szCs w:val="24"/>
        </w:rPr>
        <w:t xml:space="preserve">положением </w:t>
      </w:r>
      <w:r w:rsidRPr="00AE3722">
        <w:rPr>
          <w:sz w:val="24"/>
          <w:szCs w:val="24"/>
        </w:rPr>
        <w:t>о спортивных судьях, утвержденным приказом Министерства спорта Российской Федерации от 28.02.2017 № 134, комитетом по культуре, спорту и молодежной политике администрации Тихвинского района принято решение об отказе в присвоении кандидату:</w:t>
      </w:r>
    </w:p>
    <w:p w:rsidR="00B652DE" w:rsidRPr="00AE3722" w:rsidRDefault="00B652DE" w:rsidP="00B652DE">
      <w:pPr>
        <w:autoSpaceDE w:val="0"/>
        <w:autoSpaceDN w:val="0"/>
        <w:adjustRightInd w:val="0"/>
        <w:rPr>
          <w:sz w:val="24"/>
          <w:szCs w:val="24"/>
        </w:rPr>
      </w:pPr>
      <w:r w:rsidRPr="00AE3722">
        <w:rPr>
          <w:sz w:val="24"/>
          <w:szCs w:val="24"/>
        </w:rPr>
        <w:t>___________________________________________________________________________,</w:t>
      </w:r>
    </w:p>
    <w:p w:rsidR="00B652DE" w:rsidRPr="00C91CD3" w:rsidRDefault="00B652DE" w:rsidP="00B652DE">
      <w:pPr>
        <w:autoSpaceDE w:val="0"/>
        <w:autoSpaceDN w:val="0"/>
        <w:adjustRightInd w:val="0"/>
        <w:jc w:val="center"/>
        <w:rPr>
          <w:sz w:val="18"/>
          <w:szCs w:val="18"/>
        </w:rPr>
      </w:pPr>
      <w:r w:rsidRPr="00C91CD3">
        <w:rPr>
          <w:sz w:val="18"/>
          <w:szCs w:val="18"/>
        </w:rPr>
        <w:t>указать ФИО и дату рождения кандидата</w:t>
      </w:r>
    </w:p>
    <w:p w:rsidR="00C91CD3" w:rsidRDefault="00C91CD3" w:rsidP="00B652DE">
      <w:pPr>
        <w:autoSpaceDE w:val="0"/>
        <w:autoSpaceDN w:val="0"/>
        <w:adjustRightInd w:val="0"/>
        <w:rPr>
          <w:sz w:val="24"/>
          <w:szCs w:val="24"/>
        </w:rPr>
      </w:pPr>
    </w:p>
    <w:p w:rsidR="00B652DE" w:rsidRPr="00AE3722" w:rsidRDefault="00B652DE" w:rsidP="00B652DE">
      <w:pPr>
        <w:autoSpaceDE w:val="0"/>
        <w:autoSpaceDN w:val="0"/>
        <w:adjustRightInd w:val="0"/>
        <w:rPr>
          <w:sz w:val="24"/>
          <w:szCs w:val="24"/>
        </w:rPr>
      </w:pPr>
      <w:r w:rsidRPr="00AE3722">
        <w:rPr>
          <w:sz w:val="24"/>
          <w:szCs w:val="24"/>
        </w:rPr>
        <w:t>квалификационной категории спортивного судьи по следующим основаниям:</w:t>
      </w:r>
    </w:p>
    <w:p w:rsidR="00B652DE" w:rsidRPr="00AE3722" w:rsidRDefault="00B652DE" w:rsidP="00B652DE">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438"/>
        <w:gridCol w:w="3402"/>
        <w:gridCol w:w="3231"/>
      </w:tblGrid>
      <w:tr w:rsidR="00B652DE" w:rsidRPr="00C91CD3" w:rsidTr="00B652DE">
        <w:trPr>
          <w:jc w:val="center"/>
        </w:trPr>
        <w:tc>
          <w:tcPr>
            <w:tcW w:w="2438" w:type="dxa"/>
            <w:tcBorders>
              <w:top w:val="single" w:sz="4" w:space="0" w:color="auto"/>
              <w:left w:val="single" w:sz="4" w:space="0" w:color="auto"/>
              <w:bottom w:val="single" w:sz="4" w:space="0" w:color="auto"/>
              <w:right w:val="single" w:sz="4" w:space="0" w:color="auto"/>
            </w:tcBorders>
            <w:vAlign w:val="center"/>
          </w:tcPr>
          <w:p w:rsidR="00B652DE" w:rsidRPr="00C91CD3" w:rsidRDefault="00B652DE" w:rsidP="00B652DE">
            <w:pPr>
              <w:autoSpaceDE w:val="0"/>
              <w:autoSpaceDN w:val="0"/>
              <w:adjustRightInd w:val="0"/>
              <w:jc w:val="center"/>
              <w:rPr>
                <w:sz w:val="18"/>
                <w:szCs w:val="18"/>
              </w:rPr>
            </w:pPr>
            <w:r w:rsidRPr="00C91CD3">
              <w:rPr>
                <w:sz w:val="18"/>
                <w:szCs w:val="18"/>
              </w:rPr>
              <w:t>№ пункта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vAlign w:val="center"/>
          </w:tcPr>
          <w:p w:rsidR="00B652DE" w:rsidRPr="00C91CD3" w:rsidRDefault="00B652DE" w:rsidP="00B652DE">
            <w:pPr>
              <w:autoSpaceDE w:val="0"/>
              <w:autoSpaceDN w:val="0"/>
              <w:adjustRightInd w:val="0"/>
              <w:jc w:val="center"/>
              <w:rPr>
                <w:sz w:val="18"/>
                <w:szCs w:val="18"/>
              </w:rPr>
            </w:pPr>
            <w:r w:rsidRPr="00C91CD3">
              <w:rPr>
                <w:sz w:val="18"/>
                <w:szCs w:val="18"/>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vAlign w:val="center"/>
          </w:tcPr>
          <w:p w:rsidR="00B652DE" w:rsidRPr="00C91CD3" w:rsidRDefault="00B652DE" w:rsidP="00B652DE">
            <w:pPr>
              <w:autoSpaceDE w:val="0"/>
              <w:autoSpaceDN w:val="0"/>
              <w:adjustRightInd w:val="0"/>
              <w:jc w:val="center"/>
              <w:rPr>
                <w:sz w:val="18"/>
                <w:szCs w:val="18"/>
              </w:rPr>
            </w:pPr>
            <w:r w:rsidRPr="00C91CD3">
              <w:rPr>
                <w:sz w:val="18"/>
                <w:szCs w:val="18"/>
              </w:rPr>
              <w:t>Разъяснение причин отказа в предоставлении услуги</w:t>
            </w:r>
          </w:p>
        </w:tc>
      </w:tr>
      <w:tr w:rsidR="00B652DE" w:rsidRPr="00C91CD3" w:rsidTr="00B652DE">
        <w:trPr>
          <w:jc w:val="center"/>
        </w:trPr>
        <w:tc>
          <w:tcPr>
            <w:tcW w:w="2438" w:type="dxa"/>
            <w:tcBorders>
              <w:top w:val="single" w:sz="4" w:space="0" w:color="auto"/>
              <w:left w:val="single" w:sz="4" w:space="0" w:color="auto"/>
              <w:bottom w:val="single" w:sz="4" w:space="0" w:color="auto"/>
              <w:right w:val="single" w:sz="4" w:space="0" w:color="auto"/>
            </w:tcBorders>
            <w:vAlign w:val="center"/>
          </w:tcPr>
          <w:p w:rsidR="00B652DE" w:rsidRPr="00C91CD3" w:rsidRDefault="00B652DE" w:rsidP="00B652DE">
            <w:pPr>
              <w:autoSpaceDE w:val="0"/>
              <w:autoSpaceDN w:val="0"/>
              <w:adjustRightInd w:val="0"/>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B652DE" w:rsidRPr="00C91CD3" w:rsidRDefault="00B652DE" w:rsidP="00B652DE">
            <w:pPr>
              <w:autoSpaceDE w:val="0"/>
              <w:autoSpaceDN w:val="0"/>
              <w:adjustRightInd w:val="0"/>
              <w:rPr>
                <w:sz w:val="18"/>
                <w:szCs w:val="18"/>
              </w:rPr>
            </w:pPr>
          </w:p>
        </w:tc>
        <w:tc>
          <w:tcPr>
            <w:tcW w:w="3231" w:type="dxa"/>
            <w:tcBorders>
              <w:top w:val="single" w:sz="4" w:space="0" w:color="auto"/>
              <w:left w:val="single" w:sz="4" w:space="0" w:color="auto"/>
              <w:bottom w:val="single" w:sz="4" w:space="0" w:color="auto"/>
              <w:right w:val="single" w:sz="4" w:space="0" w:color="auto"/>
            </w:tcBorders>
            <w:vAlign w:val="center"/>
          </w:tcPr>
          <w:p w:rsidR="00B652DE" w:rsidRPr="00C91CD3" w:rsidRDefault="00B652DE" w:rsidP="00B652DE">
            <w:pPr>
              <w:autoSpaceDE w:val="0"/>
              <w:autoSpaceDN w:val="0"/>
              <w:adjustRightInd w:val="0"/>
              <w:rPr>
                <w:sz w:val="18"/>
                <w:szCs w:val="18"/>
              </w:rPr>
            </w:pPr>
          </w:p>
        </w:tc>
      </w:tr>
    </w:tbl>
    <w:p w:rsidR="00B652DE" w:rsidRPr="00AE3722" w:rsidRDefault="00B652DE" w:rsidP="00B652DE">
      <w:pPr>
        <w:autoSpaceDE w:val="0"/>
        <w:autoSpaceDN w:val="0"/>
        <w:adjustRightInd w:val="0"/>
        <w:rPr>
          <w:sz w:val="24"/>
          <w:szCs w:val="24"/>
        </w:rPr>
      </w:pPr>
    </w:p>
    <w:p w:rsidR="00B652DE" w:rsidRPr="00AE3722" w:rsidRDefault="00B652DE" w:rsidP="00B652DE">
      <w:pPr>
        <w:autoSpaceDE w:val="0"/>
        <w:autoSpaceDN w:val="0"/>
        <w:adjustRightInd w:val="0"/>
        <w:ind w:firstLine="540"/>
        <w:rPr>
          <w:sz w:val="24"/>
          <w:szCs w:val="24"/>
        </w:rPr>
      </w:pPr>
      <w:r w:rsidRPr="00AE3722">
        <w:rPr>
          <w:sz w:val="24"/>
          <w:szCs w:val="24"/>
        </w:rPr>
        <w:t>Дополнительная информация: _________________________________.</w:t>
      </w:r>
    </w:p>
    <w:p w:rsidR="00B652DE" w:rsidRPr="00AE3722" w:rsidRDefault="00B652DE" w:rsidP="00B652DE">
      <w:pPr>
        <w:autoSpaceDE w:val="0"/>
        <w:autoSpaceDN w:val="0"/>
        <w:adjustRightInd w:val="0"/>
        <w:rPr>
          <w:sz w:val="24"/>
          <w:szCs w:val="24"/>
        </w:rPr>
      </w:pPr>
    </w:p>
    <w:p w:rsidR="00B652DE" w:rsidRPr="00AE3722" w:rsidRDefault="00B652DE" w:rsidP="00B652DE">
      <w:pPr>
        <w:autoSpaceDE w:val="0"/>
        <w:autoSpaceDN w:val="0"/>
        <w:adjustRightInd w:val="0"/>
        <w:ind w:firstLine="540"/>
        <w:rPr>
          <w:sz w:val="24"/>
          <w:szCs w:val="24"/>
        </w:rPr>
      </w:pPr>
      <w:r w:rsidRPr="00AE3722">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652DE" w:rsidRPr="00AE3722" w:rsidRDefault="00B652DE" w:rsidP="00B652DE">
      <w:pPr>
        <w:autoSpaceDE w:val="0"/>
        <w:autoSpaceDN w:val="0"/>
        <w:adjustRightInd w:val="0"/>
        <w:spacing w:before="200"/>
        <w:ind w:firstLine="540"/>
        <w:rPr>
          <w:sz w:val="24"/>
          <w:szCs w:val="24"/>
        </w:rPr>
      </w:pPr>
      <w:r w:rsidRPr="00AE3722">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652DE" w:rsidRPr="00246C8C" w:rsidRDefault="00B652DE" w:rsidP="00B652DE">
      <w:pPr>
        <w:autoSpaceDE w:val="0"/>
        <w:autoSpaceDN w:val="0"/>
        <w:adjustRightInd w:val="0"/>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B652DE" w:rsidRPr="00246C8C" w:rsidTr="00B652DE">
        <w:tc>
          <w:tcPr>
            <w:tcW w:w="4398" w:type="dxa"/>
            <w:tcBorders>
              <w:bottom w:val="single" w:sz="4" w:space="0" w:color="auto"/>
            </w:tcBorders>
          </w:tcPr>
          <w:p w:rsidR="00B652DE" w:rsidRPr="00246C8C" w:rsidRDefault="00B652DE" w:rsidP="00B652DE">
            <w:pPr>
              <w:autoSpaceDE w:val="0"/>
              <w:autoSpaceDN w:val="0"/>
              <w:adjustRightInd w:val="0"/>
              <w:rPr>
                <w:sz w:val="20"/>
              </w:rPr>
            </w:pPr>
          </w:p>
        </w:tc>
        <w:tc>
          <w:tcPr>
            <w:tcW w:w="704" w:type="dxa"/>
            <w:vMerge w:val="restart"/>
            <w:tcBorders>
              <w:right w:val="single" w:sz="4" w:space="0" w:color="auto"/>
            </w:tcBorders>
          </w:tcPr>
          <w:p w:rsidR="00B652DE" w:rsidRPr="00246C8C" w:rsidRDefault="00B652DE" w:rsidP="00B652DE">
            <w:pPr>
              <w:autoSpaceDE w:val="0"/>
              <w:autoSpaceDN w:val="0"/>
              <w:adjustRightInd w:val="0"/>
              <w:rPr>
                <w:sz w:val="20"/>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B652DE" w:rsidRPr="00246C8C" w:rsidRDefault="00B652DE" w:rsidP="00B652DE">
            <w:pPr>
              <w:autoSpaceDE w:val="0"/>
              <w:autoSpaceDN w:val="0"/>
              <w:adjustRightInd w:val="0"/>
              <w:jc w:val="center"/>
              <w:rPr>
                <w:sz w:val="20"/>
              </w:rPr>
            </w:pPr>
            <w:r w:rsidRPr="00246C8C">
              <w:rPr>
                <w:sz w:val="20"/>
              </w:rPr>
              <w:t>Сведения об</w:t>
            </w:r>
          </w:p>
          <w:p w:rsidR="00B652DE" w:rsidRPr="00246C8C" w:rsidRDefault="00B652DE" w:rsidP="00B652DE">
            <w:pPr>
              <w:autoSpaceDE w:val="0"/>
              <w:autoSpaceDN w:val="0"/>
              <w:adjustRightInd w:val="0"/>
              <w:jc w:val="center"/>
              <w:rPr>
                <w:sz w:val="20"/>
              </w:rPr>
            </w:pPr>
            <w:r w:rsidRPr="00246C8C">
              <w:rPr>
                <w:sz w:val="20"/>
              </w:rPr>
              <w:t>электронной</w:t>
            </w:r>
          </w:p>
          <w:p w:rsidR="00B652DE" w:rsidRPr="00246C8C" w:rsidRDefault="00B652DE" w:rsidP="00B652DE">
            <w:pPr>
              <w:autoSpaceDE w:val="0"/>
              <w:autoSpaceDN w:val="0"/>
              <w:adjustRightInd w:val="0"/>
              <w:jc w:val="center"/>
              <w:rPr>
                <w:sz w:val="20"/>
              </w:rPr>
            </w:pPr>
            <w:r w:rsidRPr="00246C8C">
              <w:rPr>
                <w:sz w:val="20"/>
              </w:rPr>
              <w:t>подписи</w:t>
            </w:r>
          </w:p>
        </w:tc>
      </w:tr>
      <w:tr w:rsidR="00B652DE" w:rsidRPr="00246C8C" w:rsidTr="00B652DE">
        <w:tc>
          <w:tcPr>
            <w:tcW w:w="4398" w:type="dxa"/>
            <w:tcBorders>
              <w:top w:val="single" w:sz="4" w:space="0" w:color="auto"/>
            </w:tcBorders>
          </w:tcPr>
          <w:p w:rsidR="00B652DE" w:rsidRPr="00246C8C" w:rsidRDefault="00B652DE" w:rsidP="00B652DE">
            <w:pPr>
              <w:autoSpaceDE w:val="0"/>
              <w:autoSpaceDN w:val="0"/>
              <w:adjustRightInd w:val="0"/>
              <w:jc w:val="center"/>
              <w:rPr>
                <w:sz w:val="20"/>
              </w:rPr>
            </w:pPr>
            <w:r w:rsidRPr="00246C8C">
              <w:rPr>
                <w:sz w:val="20"/>
              </w:rPr>
              <w:t>Должность и ФИО сотрудника, принявшего решение</w:t>
            </w:r>
          </w:p>
        </w:tc>
        <w:tc>
          <w:tcPr>
            <w:tcW w:w="704" w:type="dxa"/>
            <w:vMerge/>
            <w:tcBorders>
              <w:right w:val="single" w:sz="4" w:space="0" w:color="auto"/>
            </w:tcBorders>
          </w:tcPr>
          <w:p w:rsidR="00B652DE" w:rsidRPr="00246C8C" w:rsidRDefault="00B652DE" w:rsidP="00B652DE">
            <w:pPr>
              <w:autoSpaceDE w:val="0"/>
              <w:autoSpaceDN w:val="0"/>
              <w:adjustRightInd w:val="0"/>
              <w:jc w:val="center"/>
              <w:rPr>
                <w:sz w:val="20"/>
              </w:rPr>
            </w:pPr>
          </w:p>
        </w:tc>
        <w:tc>
          <w:tcPr>
            <w:tcW w:w="3969" w:type="dxa"/>
            <w:vMerge/>
            <w:tcBorders>
              <w:top w:val="single" w:sz="4" w:space="0" w:color="auto"/>
              <w:left w:val="single" w:sz="4" w:space="0" w:color="auto"/>
              <w:bottom w:val="single" w:sz="4" w:space="0" w:color="auto"/>
              <w:right w:val="single" w:sz="4" w:space="0" w:color="auto"/>
            </w:tcBorders>
          </w:tcPr>
          <w:p w:rsidR="00B652DE" w:rsidRPr="00246C8C" w:rsidRDefault="00B652DE" w:rsidP="00B652DE">
            <w:pPr>
              <w:autoSpaceDE w:val="0"/>
              <w:autoSpaceDN w:val="0"/>
              <w:adjustRightInd w:val="0"/>
              <w:jc w:val="center"/>
              <w:rPr>
                <w:sz w:val="20"/>
              </w:rPr>
            </w:pPr>
          </w:p>
        </w:tc>
      </w:tr>
    </w:tbl>
    <w:p w:rsidR="00B652DE" w:rsidRDefault="00B652DE" w:rsidP="00B652DE">
      <w:pPr>
        <w:pStyle w:val="ConsPlusNormal"/>
        <w:rPr>
          <w:rFonts w:ascii="Times New Roman" w:hAnsi="Times New Roman" w:cs="Times New Roman"/>
          <w:sz w:val="24"/>
          <w:szCs w:val="24"/>
        </w:rPr>
        <w:sectPr w:rsidR="00B652DE" w:rsidSect="00796BD1">
          <w:pgSz w:w="11907" w:h="16840"/>
          <w:pgMar w:top="851" w:right="1134" w:bottom="992" w:left="1701" w:header="720" w:footer="720" w:gutter="0"/>
          <w:cols w:space="720"/>
        </w:sectPr>
      </w:pPr>
    </w:p>
    <w:p w:rsidR="00B652DE" w:rsidRPr="00C91CD3" w:rsidRDefault="00B652DE" w:rsidP="00B652DE">
      <w:pPr>
        <w:autoSpaceDE w:val="0"/>
        <w:autoSpaceDN w:val="0"/>
        <w:adjustRightInd w:val="0"/>
        <w:ind w:firstLine="567"/>
        <w:jc w:val="right"/>
        <w:outlineLvl w:val="1"/>
        <w:rPr>
          <w:sz w:val="24"/>
          <w:szCs w:val="24"/>
        </w:rPr>
      </w:pPr>
      <w:r w:rsidRPr="00C91CD3">
        <w:rPr>
          <w:sz w:val="24"/>
          <w:szCs w:val="24"/>
        </w:rPr>
        <w:lastRenderedPageBreak/>
        <w:t>Приложение № 3</w:t>
      </w:r>
    </w:p>
    <w:p w:rsidR="00B652DE" w:rsidRPr="00246C8C" w:rsidRDefault="00B652DE" w:rsidP="00B652DE">
      <w:pPr>
        <w:autoSpaceDE w:val="0"/>
        <w:autoSpaceDN w:val="0"/>
        <w:adjustRightInd w:val="0"/>
        <w:ind w:firstLine="567"/>
        <w:jc w:val="right"/>
        <w:rPr>
          <w:sz w:val="20"/>
        </w:rPr>
      </w:pPr>
      <w:r w:rsidRPr="00C91CD3">
        <w:rPr>
          <w:sz w:val="24"/>
          <w:szCs w:val="24"/>
        </w:rPr>
        <w:t>к Административному регламенту</w:t>
      </w:r>
    </w:p>
    <w:p w:rsidR="00B652DE" w:rsidRPr="00246C8C" w:rsidRDefault="00B652DE" w:rsidP="00B652DE">
      <w:pPr>
        <w:autoSpaceDE w:val="0"/>
        <w:autoSpaceDN w:val="0"/>
        <w:adjustRightInd w:val="0"/>
        <w:spacing w:after="1"/>
        <w:ind w:firstLine="567"/>
        <w:rPr>
          <w:sz w:val="20"/>
        </w:rPr>
      </w:pPr>
    </w:p>
    <w:p w:rsidR="00B652DE" w:rsidRPr="00246C8C" w:rsidRDefault="00B652DE" w:rsidP="00B652DE">
      <w:pPr>
        <w:autoSpaceDE w:val="0"/>
        <w:autoSpaceDN w:val="0"/>
        <w:adjustRightInd w:val="0"/>
        <w:outlineLvl w:val="0"/>
        <w:rPr>
          <w:sz w:val="20"/>
        </w:rPr>
      </w:pPr>
    </w:p>
    <w:p w:rsidR="00B652DE" w:rsidRPr="00C91CD3" w:rsidRDefault="00B652DE" w:rsidP="00B652DE">
      <w:pPr>
        <w:autoSpaceDE w:val="0"/>
        <w:autoSpaceDN w:val="0"/>
        <w:adjustRightInd w:val="0"/>
        <w:jc w:val="center"/>
        <w:rPr>
          <w:sz w:val="24"/>
          <w:szCs w:val="24"/>
        </w:rPr>
      </w:pPr>
      <w:r w:rsidRPr="00C91CD3">
        <w:rPr>
          <w:sz w:val="24"/>
          <w:szCs w:val="24"/>
        </w:rPr>
        <w:t>Комитет по культуре, спорту и молодежной политике</w:t>
      </w:r>
    </w:p>
    <w:p w:rsidR="00B652DE" w:rsidRPr="00C91CD3" w:rsidRDefault="00B652DE" w:rsidP="00B652DE">
      <w:pPr>
        <w:autoSpaceDE w:val="0"/>
        <w:autoSpaceDN w:val="0"/>
        <w:adjustRightInd w:val="0"/>
        <w:jc w:val="center"/>
        <w:rPr>
          <w:sz w:val="24"/>
          <w:szCs w:val="24"/>
        </w:rPr>
      </w:pPr>
      <w:r w:rsidRPr="00C91CD3">
        <w:rPr>
          <w:sz w:val="24"/>
          <w:szCs w:val="24"/>
        </w:rPr>
        <w:t>администрации Тихвинского района</w:t>
      </w:r>
    </w:p>
    <w:p w:rsidR="00B652DE" w:rsidRPr="00C91CD3" w:rsidRDefault="00B652DE" w:rsidP="00B652DE">
      <w:pPr>
        <w:autoSpaceDE w:val="0"/>
        <w:autoSpaceDN w:val="0"/>
        <w:adjustRightInd w:val="0"/>
        <w:rPr>
          <w:sz w:val="24"/>
          <w:szCs w:val="24"/>
        </w:rPr>
      </w:pPr>
    </w:p>
    <w:p w:rsidR="00B652DE" w:rsidRPr="00C91CD3" w:rsidRDefault="00B652DE" w:rsidP="00B652DE">
      <w:pPr>
        <w:autoSpaceDE w:val="0"/>
        <w:autoSpaceDN w:val="0"/>
        <w:adjustRightInd w:val="0"/>
        <w:rPr>
          <w:sz w:val="24"/>
          <w:szCs w:val="24"/>
        </w:rPr>
      </w:pPr>
      <w:r w:rsidRPr="00C91CD3">
        <w:rPr>
          <w:sz w:val="24"/>
          <w:szCs w:val="24"/>
        </w:rPr>
        <w:t xml:space="preserve">                                                                                                 Кому:</w:t>
      </w:r>
      <w:r w:rsidR="00C91CD3">
        <w:rPr>
          <w:sz w:val="24"/>
          <w:szCs w:val="24"/>
        </w:rPr>
        <w:t xml:space="preserve"> _____________________</w:t>
      </w:r>
    </w:p>
    <w:p w:rsidR="00B652DE" w:rsidRPr="00C91CD3" w:rsidRDefault="00B652DE" w:rsidP="00B652DE">
      <w:pPr>
        <w:autoSpaceDE w:val="0"/>
        <w:autoSpaceDN w:val="0"/>
        <w:adjustRightInd w:val="0"/>
        <w:rPr>
          <w:sz w:val="24"/>
          <w:szCs w:val="24"/>
        </w:rPr>
      </w:pPr>
    </w:p>
    <w:p w:rsidR="00B652DE" w:rsidRPr="00C91CD3" w:rsidRDefault="00B652DE" w:rsidP="00B652DE">
      <w:pPr>
        <w:autoSpaceDE w:val="0"/>
        <w:autoSpaceDN w:val="0"/>
        <w:adjustRightInd w:val="0"/>
        <w:jc w:val="center"/>
        <w:rPr>
          <w:b/>
          <w:sz w:val="24"/>
          <w:szCs w:val="24"/>
        </w:rPr>
      </w:pPr>
      <w:r w:rsidRPr="00C91CD3">
        <w:rPr>
          <w:b/>
          <w:sz w:val="24"/>
          <w:szCs w:val="24"/>
        </w:rPr>
        <w:t>РЕШЕНИЕ</w:t>
      </w:r>
    </w:p>
    <w:p w:rsidR="00B652DE" w:rsidRPr="00C91CD3" w:rsidRDefault="00B652DE" w:rsidP="00B652DE">
      <w:pPr>
        <w:autoSpaceDE w:val="0"/>
        <w:autoSpaceDN w:val="0"/>
        <w:adjustRightInd w:val="0"/>
        <w:jc w:val="center"/>
        <w:rPr>
          <w:b/>
          <w:sz w:val="24"/>
          <w:szCs w:val="24"/>
        </w:rPr>
      </w:pPr>
      <w:r w:rsidRPr="00C91CD3">
        <w:rPr>
          <w:b/>
          <w:sz w:val="24"/>
          <w:szCs w:val="24"/>
        </w:rPr>
        <w:t>об отказе в приеме документов, необходимых для предоставления услуги</w:t>
      </w:r>
    </w:p>
    <w:p w:rsidR="00B652DE" w:rsidRPr="00C91CD3" w:rsidRDefault="00B652DE" w:rsidP="00B652DE">
      <w:pPr>
        <w:autoSpaceDE w:val="0"/>
        <w:autoSpaceDN w:val="0"/>
        <w:adjustRightInd w:val="0"/>
        <w:jc w:val="center"/>
        <w:rPr>
          <w:b/>
          <w:sz w:val="24"/>
          <w:szCs w:val="24"/>
        </w:rPr>
      </w:pPr>
      <w:r w:rsidRPr="00C91CD3">
        <w:rPr>
          <w:b/>
          <w:sz w:val="24"/>
          <w:szCs w:val="24"/>
        </w:rPr>
        <w:t>«Присвоение квалификационной категории спортивных судей»</w:t>
      </w:r>
    </w:p>
    <w:p w:rsidR="00B652DE" w:rsidRPr="00C91CD3" w:rsidRDefault="00B652DE" w:rsidP="00B652DE">
      <w:pPr>
        <w:autoSpaceDE w:val="0"/>
        <w:autoSpaceDN w:val="0"/>
        <w:adjustRightInd w:val="0"/>
        <w:rPr>
          <w:b/>
          <w:sz w:val="24"/>
          <w:szCs w:val="24"/>
        </w:rPr>
      </w:pPr>
    </w:p>
    <w:p w:rsidR="00B652DE" w:rsidRPr="00C91CD3" w:rsidRDefault="00B652DE" w:rsidP="00B652DE">
      <w:pPr>
        <w:autoSpaceDE w:val="0"/>
        <w:autoSpaceDN w:val="0"/>
        <w:adjustRightInd w:val="0"/>
        <w:rPr>
          <w:sz w:val="24"/>
          <w:szCs w:val="24"/>
        </w:rPr>
      </w:pPr>
      <w:r w:rsidRPr="00C91CD3">
        <w:rPr>
          <w:sz w:val="24"/>
          <w:szCs w:val="24"/>
        </w:rPr>
        <w:t>от ___________</w:t>
      </w:r>
      <w:r w:rsidR="00C91CD3">
        <w:rPr>
          <w:sz w:val="24"/>
          <w:szCs w:val="24"/>
        </w:rPr>
        <w:t>_________</w:t>
      </w:r>
      <w:r w:rsidR="00C91CD3">
        <w:rPr>
          <w:sz w:val="24"/>
          <w:szCs w:val="24"/>
        </w:rPr>
        <w:tab/>
      </w:r>
      <w:r w:rsidR="00C91CD3">
        <w:rPr>
          <w:sz w:val="24"/>
          <w:szCs w:val="24"/>
        </w:rPr>
        <w:tab/>
      </w:r>
      <w:r w:rsidR="00C91CD3">
        <w:rPr>
          <w:sz w:val="24"/>
          <w:szCs w:val="24"/>
        </w:rPr>
        <w:tab/>
      </w:r>
      <w:r w:rsidR="00C91CD3">
        <w:rPr>
          <w:sz w:val="24"/>
          <w:szCs w:val="24"/>
        </w:rPr>
        <w:tab/>
      </w:r>
      <w:r w:rsidR="00C91CD3">
        <w:rPr>
          <w:sz w:val="24"/>
          <w:szCs w:val="24"/>
        </w:rPr>
        <w:tab/>
      </w:r>
      <w:r w:rsidR="00C91CD3">
        <w:rPr>
          <w:sz w:val="24"/>
          <w:szCs w:val="24"/>
        </w:rPr>
        <w:tab/>
      </w:r>
      <w:r w:rsidR="00C91CD3">
        <w:rPr>
          <w:sz w:val="24"/>
          <w:szCs w:val="24"/>
        </w:rPr>
        <w:tab/>
        <w:t>№ _____________</w:t>
      </w:r>
    </w:p>
    <w:p w:rsidR="00B652DE" w:rsidRPr="00C91CD3" w:rsidRDefault="00B652DE" w:rsidP="00B652DE">
      <w:pPr>
        <w:autoSpaceDE w:val="0"/>
        <w:autoSpaceDN w:val="0"/>
        <w:adjustRightInd w:val="0"/>
        <w:rPr>
          <w:sz w:val="24"/>
          <w:szCs w:val="24"/>
        </w:rPr>
      </w:pPr>
      <w:r w:rsidRPr="00C91CD3">
        <w:rPr>
          <w:sz w:val="24"/>
          <w:szCs w:val="24"/>
        </w:rPr>
        <w:t xml:space="preserve">Рассмотрев Ваше заявление от ________________ № ______________________ и прилагаемые к нему документы, руководствуясь </w:t>
      </w:r>
      <w:r w:rsidRPr="00C91CD3">
        <w:rPr>
          <w:color w:val="000000"/>
          <w:sz w:val="24"/>
          <w:szCs w:val="24"/>
        </w:rPr>
        <w:t>положением</w:t>
      </w:r>
      <w:r w:rsidRPr="00C91CD3">
        <w:rPr>
          <w:sz w:val="24"/>
          <w:szCs w:val="24"/>
        </w:rPr>
        <w:t xml:space="preserve"> о спортивных судьях, утвержденным приказом Министерства спорта Российской Федерации </w:t>
      </w:r>
      <w:r w:rsidR="00C91CD3">
        <w:rPr>
          <w:sz w:val="24"/>
          <w:szCs w:val="24"/>
        </w:rPr>
        <w:t xml:space="preserve">от 28 февраля </w:t>
      </w:r>
      <w:r w:rsidRPr="00C91CD3">
        <w:rPr>
          <w:sz w:val="24"/>
          <w:szCs w:val="24"/>
        </w:rPr>
        <w:t>2017</w:t>
      </w:r>
      <w:r w:rsidR="00C91CD3">
        <w:rPr>
          <w:sz w:val="24"/>
          <w:szCs w:val="24"/>
        </w:rPr>
        <w:t xml:space="preserve"> года</w:t>
      </w:r>
      <w:r w:rsidRPr="00C91CD3">
        <w:rPr>
          <w:sz w:val="24"/>
          <w:szCs w:val="24"/>
        </w:rPr>
        <w:t xml:space="preserve"> №134, комитетом по культуре, спорту и молодежной политике администрации Тихвинского района принято решение об отказе в приеме и регистрации документов по следующим основаниям:</w:t>
      </w:r>
    </w:p>
    <w:p w:rsidR="00B652DE" w:rsidRPr="00C91CD3" w:rsidRDefault="00B652DE" w:rsidP="00B652DE">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551"/>
        <w:gridCol w:w="3514"/>
        <w:gridCol w:w="3004"/>
      </w:tblGrid>
      <w:tr w:rsidR="00B652DE" w:rsidRPr="00C91CD3" w:rsidTr="00B652DE">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B652DE" w:rsidRPr="00C91CD3" w:rsidRDefault="00B652DE" w:rsidP="00B652DE">
            <w:pPr>
              <w:autoSpaceDE w:val="0"/>
              <w:autoSpaceDN w:val="0"/>
              <w:adjustRightInd w:val="0"/>
              <w:jc w:val="center"/>
              <w:rPr>
                <w:sz w:val="18"/>
                <w:szCs w:val="18"/>
              </w:rPr>
            </w:pPr>
            <w:r w:rsidRPr="00C91CD3">
              <w:rPr>
                <w:sz w:val="18"/>
                <w:szCs w:val="18"/>
              </w:rPr>
              <w:t>№ пункта административного регламента</w:t>
            </w:r>
          </w:p>
        </w:tc>
        <w:tc>
          <w:tcPr>
            <w:tcW w:w="3514" w:type="dxa"/>
            <w:tcBorders>
              <w:top w:val="single" w:sz="4" w:space="0" w:color="auto"/>
              <w:left w:val="single" w:sz="4" w:space="0" w:color="auto"/>
              <w:bottom w:val="single" w:sz="4" w:space="0" w:color="auto"/>
              <w:right w:val="single" w:sz="4" w:space="0" w:color="auto"/>
            </w:tcBorders>
            <w:vAlign w:val="center"/>
          </w:tcPr>
          <w:p w:rsidR="00B652DE" w:rsidRPr="00C91CD3" w:rsidRDefault="00B652DE" w:rsidP="00B652DE">
            <w:pPr>
              <w:autoSpaceDE w:val="0"/>
              <w:autoSpaceDN w:val="0"/>
              <w:adjustRightInd w:val="0"/>
              <w:jc w:val="center"/>
              <w:rPr>
                <w:sz w:val="18"/>
                <w:szCs w:val="18"/>
              </w:rPr>
            </w:pPr>
            <w:r w:rsidRPr="00C91CD3">
              <w:rPr>
                <w:sz w:val="18"/>
                <w:szCs w:val="18"/>
              </w:rPr>
              <w:t>Наименование основания для отказа в соответствии с единым стандартом</w:t>
            </w:r>
          </w:p>
        </w:tc>
        <w:tc>
          <w:tcPr>
            <w:tcW w:w="3004" w:type="dxa"/>
            <w:tcBorders>
              <w:top w:val="single" w:sz="4" w:space="0" w:color="auto"/>
              <w:left w:val="single" w:sz="4" w:space="0" w:color="auto"/>
              <w:bottom w:val="single" w:sz="4" w:space="0" w:color="auto"/>
              <w:right w:val="single" w:sz="4" w:space="0" w:color="auto"/>
            </w:tcBorders>
            <w:vAlign w:val="center"/>
          </w:tcPr>
          <w:p w:rsidR="00B652DE" w:rsidRPr="00C91CD3" w:rsidRDefault="00B652DE" w:rsidP="00B652DE">
            <w:pPr>
              <w:autoSpaceDE w:val="0"/>
              <w:autoSpaceDN w:val="0"/>
              <w:adjustRightInd w:val="0"/>
              <w:jc w:val="center"/>
              <w:rPr>
                <w:sz w:val="18"/>
                <w:szCs w:val="18"/>
              </w:rPr>
            </w:pPr>
            <w:r w:rsidRPr="00C91CD3">
              <w:rPr>
                <w:sz w:val="18"/>
                <w:szCs w:val="18"/>
              </w:rPr>
              <w:t>Разъяснение причин отказа в предоставлении услуги</w:t>
            </w:r>
          </w:p>
        </w:tc>
      </w:tr>
      <w:tr w:rsidR="00B652DE" w:rsidRPr="00C91CD3" w:rsidTr="00B652DE">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B652DE" w:rsidRPr="00C91CD3" w:rsidRDefault="00B652DE" w:rsidP="00B652DE">
            <w:pPr>
              <w:autoSpaceDE w:val="0"/>
              <w:autoSpaceDN w:val="0"/>
              <w:adjustRightInd w:val="0"/>
              <w:rPr>
                <w:sz w:val="18"/>
                <w:szCs w:val="18"/>
              </w:rPr>
            </w:pPr>
          </w:p>
        </w:tc>
        <w:tc>
          <w:tcPr>
            <w:tcW w:w="3514" w:type="dxa"/>
            <w:tcBorders>
              <w:top w:val="single" w:sz="4" w:space="0" w:color="auto"/>
              <w:left w:val="single" w:sz="4" w:space="0" w:color="auto"/>
              <w:bottom w:val="single" w:sz="4" w:space="0" w:color="auto"/>
              <w:right w:val="single" w:sz="4" w:space="0" w:color="auto"/>
            </w:tcBorders>
            <w:vAlign w:val="center"/>
          </w:tcPr>
          <w:p w:rsidR="00B652DE" w:rsidRPr="00C91CD3" w:rsidRDefault="00B652DE" w:rsidP="00B652DE">
            <w:pPr>
              <w:autoSpaceDE w:val="0"/>
              <w:autoSpaceDN w:val="0"/>
              <w:adjustRightInd w:val="0"/>
              <w:rPr>
                <w:sz w:val="18"/>
                <w:szCs w:val="18"/>
              </w:rPr>
            </w:pPr>
          </w:p>
        </w:tc>
        <w:tc>
          <w:tcPr>
            <w:tcW w:w="3004" w:type="dxa"/>
            <w:tcBorders>
              <w:top w:val="single" w:sz="4" w:space="0" w:color="auto"/>
              <w:left w:val="single" w:sz="4" w:space="0" w:color="auto"/>
              <w:bottom w:val="single" w:sz="4" w:space="0" w:color="auto"/>
              <w:right w:val="single" w:sz="4" w:space="0" w:color="auto"/>
            </w:tcBorders>
            <w:vAlign w:val="center"/>
          </w:tcPr>
          <w:p w:rsidR="00B652DE" w:rsidRPr="00C91CD3" w:rsidRDefault="00B652DE" w:rsidP="00B652DE">
            <w:pPr>
              <w:autoSpaceDE w:val="0"/>
              <w:autoSpaceDN w:val="0"/>
              <w:adjustRightInd w:val="0"/>
              <w:rPr>
                <w:sz w:val="18"/>
                <w:szCs w:val="18"/>
              </w:rPr>
            </w:pPr>
          </w:p>
        </w:tc>
      </w:tr>
    </w:tbl>
    <w:p w:rsidR="00B652DE" w:rsidRPr="00C91CD3" w:rsidRDefault="00B652DE" w:rsidP="00B652DE">
      <w:pPr>
        <w:autoSpaceDE w:val="0"/>
        <w:autoSpaceDN w:val="0"/>
        <w:adjustRightInd w:val="0"/>
        <w:rPr>
          <w:sz w:val="24"/>
          <w:szCs w:val="24"/>
        </w:rPr>
      </w:pPr>
    </w:p>
    <w:p w:rsidR="00B652DE" w:rsidRPr="00C91CD3" w:rsidRDefault="00B652DE" w:rsidP="00B652DE">
      <w:pPr>
        <w:autoSpaceDE w:val="0"/>
        <w:autoSpaceDN w:val="0"/>
        <w:adjustRightInd w:val="0"/>
        <w:ind w:firstLine="540"/>
        <w:rPr>
          <w:sz w:val="24"/>
          <w:szCs w:val="24"/>
        </w:rPr>
      </w:pPr>
      <w:r w:rsidRPr="00C91CD3">
        <w:rPr>
          <w:sz w:val="24"/>
          <w:szCs w:val="24"/>
        </w:rPr>
        <w:t>Дополнительная информация: ___________________________________.</w:t>
      </w:r>
    </w:p>
    <w:p w:rsidR="00B652DE" w:rsidRPr="00C91CD3" w:rsidRDefault="00B652DE" w:rsidP="00B652DE">
      <w:pPr>
        <w:autoSpaceDE w:val="0"/>
        <w:autoSpaceDN w:val="0"/>
        <w:adjustRightInd w:val="0"/>
        <w:rPr>
          <w:sz w:val="24"/>
          <w:szCs w:val="24"/>
        </w:rPr>
      </w:pPr>
    </w:p>
    <w:p w:rsidR="00B652DE" w:rsidRPr="00C91CD3" w:rsidRDefault="00B652DE" w:rsidP="00B652DE">
      <w:pPr>
        <w:autoSpaceDE w:val="0"/>
        <w:autoSpaceDN w:val="0"/>
        <w:adjustRightInd w:val="0"/>
        <w:ind w:firstLine="540"/>
        <w:rPr>
          <w:sz w:val="24"/>
          <w:szCs w:val="24"/>
        </w:rPr>
      </w:pPr>
      <w:r w:rsidRPr="00C91CD3">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652DE" w:rsidRPr="00C91CD3" w:rsidRDefault="00B652DE" w:rsidP="00B652DE">
      <w:pPr>
        <w:autoSpaceDE w:val="0"/>
        <w:autoSpaceDN w:val="0"/>
        <w:adjustRightInd w:val="0"/>
        <w:spacing w:before="200"/>
        <w:ind w:firstLine="540"/>
        <w:rPr>
          <w:sz w:val="24"/>
          <w:szCs w:val="24"/>
        </w:rPr>
      </w:pPr>
      <w:r w:rsidRPr="00C91CD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652DE" w:rsidRPr="00C91CD3" w:rsidRDefault="00B652DE" w:rsidP="00B652DE">
      <w:pPr>
        <w:autoSpaceDE w:val="0"/>
        <w:autoSpaceDN w:val="0"/>
        <w:adjustRightInd w:val="0"/>
        <w:spacing w:before="200"/>
        <w:ind w:firstLine="540"/>
        <w:rPr>
          <w:sz w:val="24"/>
          <w:szCs w:val="24"/>
        </w:rPr>
      </w:pPr>
    </w:p>
    <w:p w:rsidR="00B652DE" w:rsidRPr="00246C8C" w:rsidRDefault="00B652DE" w:rsidP="00B652DE">
      <w:pPr>
        <w:autoSpaceDE w:val="0"/>
        <w:autoSpaceDN w:val="0"/>
        <w:adjustRightInd w:val="0"/>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B652DE" w:rsidRPr="00246C8C" w:rsidTr="00B652DE">
        <w:tc>
          <w:tcPr>
            <w:tcW w:w="4398" w:type="dxa"/>
            <w:tcBorders>
              <w:bottom w:val="single" w:sz="4" w:space="0" w:color="auto"/>
            </w:tcBorders>
          </w:tcPr>
          <w:p w:rsidR="00B652DE" w:rsidRPr="00246C8C" w:rsidRDefault="00B652DE" w:rsidP="00B652DE">
            <w:pPr>
              <w:autoSpaceDE w:val="0"/>
              <w:autoSpaceDN w:val="0"/>
              <w:adjustRightInd w:val="0"/>
              <w:rPr>
                <w:sz w:val="20"/>
              </w:rPr>
            </w:pPr>
          </w:p>
        </w:tc>
        <w:tc>
          <w:tcPr>
            <w:tcW w:w="704" w:type="dxa"/>
            <w:vMerge w:val="restart"/>
            <w:tcBorders>
              <w:right w:val="single" w:sz="4" w:space="0" w:color="auto"/>
            </w:tcBorders>
          </w:tcPr>
          <w:p w:rsidR="00B652DE" w:rsidRPr="00246C8C" w:rsidRDefault="00B652DE" w:rsidP="00B652DE">
            <w:pPr>
              <w:autoSpaceDE w:val="0"/>
              <w:autoSpaceDN w:val="0"/>
              <w:adjustRightInd w:val="0"/>
              <w:rPr>
                <w:sz w:val="20"/>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B652DE" w:rsidRPr="00246C8C" w:rsidRDefault="00B652DE" w:rsidP="00B652DE">
            <w:pPr>
              <w:autoSpaceDE w:val="0"/>
              <w:autoSpaceDN w:val="0"/>
              <w:adjustRightInd w:val="0"/>
              <w:jc w:val="center"/>
              <w:rPr>
                <w:sz w:val="20"/>
              </w:rPr>
            </w:pPr>
            <w:r w:rsidRPr="00246C8C">
              <w:rPr>
                <w:sz w:val="20"/>
              </w:rPr>
              <w:t>Сведения об</w:t>
            </w:r>
          </w:p>
          <w:p w:rsidR="00B652DE" w:rsidRPr="00246C8C" w:rsidRDefault="00B652DE" w:rsidP="00B652DE">
            <w:pPr>
              <w:autoSpaceDE w:val="0"/>
              <w:autoSpaceDN w:val="0"/>
              <w:adjustRightInd w:val="0"/>
              <w:jc w:val="center"/>
              <w:rPr>
                <w:sz w:val="20"/>
              </w:rPr>
            </w:pPr>
            <w:r w:rsidRPr="00246C8C">
              <w:rPr>
                <w:sz w:val="20"/>
              </w:rPr>
              <w:t>электронной</w:t>
            </w:r>
          </w:p>
          <w:p w:rsidR="00B652DE" w:rsidRPr="00246C8C" w:rsidRDefault="00B652DE" w:rsidP="00B652DE">
            <w:pPr>
              <w:autoSpaceDE w:val="0"/>
              <w:autoSpaceDN w:val="0"/>
              <w:adjustRightInd w:val="0"/>
              <w:jc w:val="center"/>
              <w:rPr>
                <w:sz w:val="20"/>
              </w:rPr>
            </w:pPr>
            <w:r w:rsidRPr="00246C8C">
              <w:rPr>
                <w:sz w:val="20"/>
              </w:rPr>
              <w:t>подписи</w:t>
            </w:r>
          </w:p>
        </w:tc>
      </w:tr>
      <w:tr w:rsidR="00B652DE" w:rsidRPr="00246C8C" w:rsidTr="00B652DE">
        <w:tc>
          <w:tcPr>
            <w:tcW w:w="4398" w:type="dxa"/>
            <w:tcBorders>
              <w:top w:val="single" w:sz="4" w:space="0" w:color="auto"/>
            </w:tcBorders>
          </w:tcPr>
          <w:p w:rsidR="00B652DE" w:rsidRPr="00246C8C" w:rsidRDefault="00B652DE" w:rsidP="00B652DE">
            <w:pPr>
              <w:autoSpaceDE w:val="0"/>
              <w:autoSpaceDN w:val="0"/>
              <w:adjustRightInd w:val="0"/>
              <w:jc w:val="center"/>
              <w:rPr>
                <w:sz w:val="20"/>
              </w:rPr>
            </w:pPr>
            <w:r w:rsidRPr="00246C8C">
              <w:rPr>
                <w:sz w:val="20"/>
              </w:rPr>
              <w:t>Должность и ФИО сотрудника, принявшего решение</w:t>
            </w:r>
          </w:p>
        </w:tc>
        <w:tc>
          <w:tcPr>
            <w:tcW w:w="704" w:type="dxa"/>
            <w:vMerge/>
            <w:tcBorders>
              <w:right w:val="single" w:sz="4" w:space="0" w:color="auto"/>
            </w:tcBorders>
          </w:tcPr>
          <w:p w:rsidR="00B652DE" w:rsidRPr="00246C8C" w:rsidRDefault="00B652DE" w:rsidP="00B652DE">
            <w:pPr>
              <w:autoSpaceDE w:val="0"/>
              <w:autoSpaceDN w:val="0"/>
              <w:adjustRightInd w:val="0"/>
              <w:jc w:val="center"/>
              <w:rPr>
                <w:sz w:val="20"/>
              </w:rPr>
            </w:pPr>
          </w:p>
        </w:tc>
        <w:tc>
          <w:tcPr>
            <w:tcW w:w="3969" w:type="dxa"/>
            <w:vMerge/>
            <w:tcBorders>
              <w:top w:val="single" w:sz="4" w:space="0" w:color="auto"/>
              <w:left w:val="single" w:sz="4" w:space="0" w:color="auto"/>
              <w:bottom w:val="single" w:sz="4" w:space="0" w:color="auto"/>
              <w:right w:val="single" w:sz="4" w:space="0" w:color="auto"/>
            </w:tcBorders>
          </w:tcPr>
          <w:p w:rsidR="00B652DE" w:rsidRPr="00246C8C" w:rsidRDefault="00B652DE" w:rsidP="00B652DE">
            <w:pPr>
              <w:autoSpaceDE w:val="0"/>
              <w:autoSpaceDN w:val="0"/>
              <w:adjustRightInd w:val="0"/>
              <w:jc w:val="center"/>
              <w:rPr>
                <w:sz w:val="20"/>
              </w:rPr>
            </w:pPr>
          </w:p>
        </w:tc>
      </w:tr>
    </w:tbl>
    <w:p w:rsidR="00B652DE" w:rsidRPr="00246C8C" w:rsidRDefault="00B652DE" w:rsidP="00B652DE">
      <w:pPr>
        <w:autoSpaceDE w:val="0"/>
        <w:autoSpaceDN w:val="0"/>
        <w:adjustRightInd w:val="0"/>
        <w:rPr>
          <w:sz w:val="20"/>
        </w:rPr>
      </w:pPr>
    </w:p>
    <w:p w:rsidR="00B652DE" w:rsidRDefault="00B652DE" w:rsidP="00B652DE">
      <w:pPr>
        <w:pStyle w:val="ConsPlusNormal"/>
        <w:rPr>
          <w:rFonts w:ascii="Times New Roman" w:hAnsi="Times New Roman" w:cs="Times New Roman"/>
          <w:sz w:val="24"/>
          <w:szCs w:val="24"/>
        </w:rPr>
        <w:sectPr w:rsidR="00B652DE" w:rsidSect="00796BD1">
          <w:pgSz w:w="11907" w:h="16840"/>
          <w:pgMar w:top="851" w:right="1134" w:bottom="992" w:left="1701" w:header="720" w:footer="720" w:gutter="0"/>
          <w:cols w:space="720"/>
        </w:sectPr>
      </w:pPr>
    </w:p>
    <w:p w:rsidR="00B652DE" w:rsidRPr="00C91CD3" w:rsidRDefault="00B652DE" w:rsidP="00B652DE">
      <w:pPr>
        <w:autoSpaceDE w:val="0"/>
        <w:autoSpaceDN w:val="0"/>
        <w:adjustRightInd w:val="0"/>
        <w:ind w:firstLine="567"/>
        <w:jc w:val="right"/>
        <w:outlineLvl w:val="1"/>
        <w:rPr>
          <w:sz w:val="24"/>
          <w:szCs w:val="24"/>
        </w:rPr>
      </w:pPr>
      <w:r w:rsidRPr="00C91CD3">
        <w:rPr>
          <w:sz w:val="24"/>
          <w:szCs w:val="24"/>
        </w:rPr>
        <w:lastRenderedPageBreak/>
        <w:t>Приложение № 4</w:t>
      </w:r>
    </w:p>
    <w:p w:rsidR="00B652DE" w:rsidRPr="00C91CD3" w:rsidRDefault="00B652DE" w:rsidP="00B652DE">
      <w:pPr>
        <w:autoSpaceDE w:val="0"/>
        <w:autoSpaceDN w:val="0"/>
        <w:adjustRightInd w:val="0"/>
        <w:ind w:firstLine="567"/>
        <w:jc w:val="right"/>
        <w:rPr>
          <w:sz w:val="24"/>
          <w:szCs w:val="24"/>
        </w:rPr>
      </w:pPr>
      <w:r w:rsidRPr="00C91CD3">
        <w:rPr>
          <w:sz w:val="24"/>
          <w:szCs w:val="24"/>
        </w:rPr>
        <w:t>к Административному регламенту</w:t>
      </w:r>
    </w:p>
    <w:p w:rsidR="00B652DE" w:rsidRPr="00246C8C" w:rsidRDefault="00B652DE" w:rsidP="00B652DE">
      <w:pPr>
        <w:autoSpaceDE w:val="0"/>
        <w:autoSpaceDN w:val="0"/>
        <w:adjustRightInd w:val="0"/>
        <w:spacing w:after="1"/>
        <w:ind w:firstLine="567"/>
        <w:rPr>
          <w:rFonts w:ascii="Arial" w:hAnsi="Arial" w:cs="Arial"/>
          <w:sz w:val="20"/>
        </w:rPr>
      </w:pPr>
    </w:p>
    <w:p w:rsidR="00B652DE" w:rsidRPr="00C91CD3" w:rsidRDefault="00B652DE" w:rsidP="00B652DE">
      <w:pPr>
        <w:autoSpaceDE w:val="0"/>
        <w:autoSpaceDN w:val="0"/>
        <w:adjustRightInd w:val="0"/>
        <w:ind w:firstLine="567"/>
        <w:jc w:val="center"/>
        <w:outlineLvl w:val="1"/>
        <w:rPr>
          <w:b/>
          <w:bCs/>
          <w:sz w:val="24"/>
          <w:szCs w:val="24"/>
        </w:rPr>
      </w:pPr>
      <w:r w:rsidRPr="00C91CD3">
        <w:rPr>
          <w:b/>
          <w:bCs/>
          <w:sz w:val="24"/>
          <w:szCs w:val="24"/>
        </w:rPr>
        <w:t>Форма решения о присвоении квалификационной категории спортивного судьи</w:t>
      </w:r>
    </w:p>
    <w:p w:rsidR="00B652DE" w:rsidRPr="00C91CD3" w:rsidRDefault="00B652DE" w:rsidP="00B652DE">
      <w:pPr>
        <w:autoSpaceDE w:val="0"/>
        <w:autoSpaceDN w:val="0"/>
        <w:adjustRightInd w:val="0"/>
        <w:jc w:val="center"/>
        <w:rPr>
          <w:sz w:val="24"/>
          <w:szCs w:val="24"/>
        </w:rPr>
      </w:pPr>
      <w:r w:rsidRPr="00C91CD3">
        <w:rPr>
          <w:sz w:val="24"/>
          <w:szCs w:val="24"/>
        </w:rPr>
        <w:t>Комитет по культуре, спорту и молодежной политике</w:t>
      </w:r>
    </w:p>
    <w:p w:rsidR="00B652DE" w:rsidRPr="00C91CD3" w:rsidRDefault="00B652DE" w:rsidP="00B652DE">
      <w:pPr>
        <w:autoSpaceDE w:val="0"/>
        <w:autoSpaceDN w:val="0"/>
        <w:adjustRightInd w:val="0"/>
        <w:jc w:val="center"/>
        <w:rPr>
          <w:sz w:val="24"/>
          <w:szCs w:val="24"/>
        </w:rPr>
      </w:pPr>
      <w:r w:rsidRPr="00C91CD3">
        <w:rPr>
          <w:sz w:val="24"/>
          <w:szCs w:val="24"/>
        </w:rPr>
        <w:t>администрации Тихвинского района</w:t>
      </w:r>
    </w:p>
    <w:p w:rsidR="00B652DE" w:rsidRPr="00C91CD3" w:rsidRDefault="00B652DE" w:rsidP="00B652DE">
      <w:pPr>
        <w:autoSpaceDE w:val="0"/>
        <w:autoSpaceDN w:val="0"/>
        <w:adjustRightInd w:val="0"/>
        <w:ind w:firstLine="567"/>
        <w:jc w:val="right"/>
        <w:outlineLvl w:val="1"/>
        <w:rPr>
          <w:sz w:val="24"/>
          <w:szCs w:val="24"/>
        </w:rPr>
      </w:pPr>
    </w:p>
    <w:p w:rsidR="00B652DE" w:rsidRPr="00C91CD3" w:rsidRDefault="00B652DE" w:rsidP="00B652DE">
      <w:pPr>
        <w:autoSpaceDE w:val="0"/>
        <w:autoSpaceDN w:val="0"/>
        <w:adjustRightInd w:val="0"/>
        <w:ind w:firstLine="567"/>
        <w:jc w:val="right"/>
        <w:outlineLvl w:val="1"/>
        <w:rPr>
          <w:sz w:val="24"/>
          <w:szCs w:val="24"/>
        </w:rPr>
      </w:pPr>
    </w:p>
    <w:p w:rsidR="00B652DE" w:rsidRPr="00C91CD3" w:rsidRDefault="006D7BD8" w:rsidP="00B652DE">
      <w:pPr>
        <w:autoSpaceDE w:val="0"/>
        <w:autoSpaceDN w:val="0"/>
        <w:adjustRightInd w:val="0"/>
        <w:ind w:firstLine="567"/>
        <w:jc w:val="right"/>
        <w:outlineLvl w:val="1"/>
        <w:rPr>
          <w:sz w:val="24"/>
          <w:szCs w:val="24"/>
        </w:rPr>
      </w:pPr>
      <w:r w:rsidRPr="00C91CD3">
        <w:rPr>
          <w:sz w:val="24"/>
          <w:szCs w:val="24"/>
        </w:rPr>
        <w:t>Кому: _</w:t>
      </w:r>
      <w:r w:rsidR="00B652DE" w:rsidRPr="00C91CD3">
        <w:rPr>
          <w:sz w:val="24"/>
          <w:szCs w:val="24"/>
        </w:rPr>
        <w:t>__________________________</w:t>
      </w:r>
    </w:p>
    <w:p w:rsidR="00B652DE" w:rsidRPr="00C91CD3" w:rsidRDefault="00B652DE" w:rsidP="00B652DE">
      <w:pPr>
        <w:autoSpaceDE w:val="0"/>
        <w:autoSpaceDN w:val="0"/>
        <w:adjustRightInd w:val="0"/>
        <w:ind w:firstLine="567"/>
        <w:jc w:val="right"/>
        <w:outlineLvl w:val="1"/>
        <w:rPr>
          <w:sz w:val="24"/>
          <w:szCs w:val="24"/>
        </w:rPr>
      </w:pPr>
    </w:p>
    <w:p w:rsidR="00B652DE" w:rsidRPr="00C91CD3" w:rsidRDefault="00B652DE" w:rsidP="00B652DE">
      <w:pPr>
        <w:autoSpaceDE w:val="0"/>
        <w:autoSpaceDN w:val="0"/>
        <w:adjustRightInd w:val="0"/>
        <w:ind w:firstLine="567"/>
        <w:jc w:val="right"/>
        <w:outlineLvl w:val="1"/>
        <w:rPr>
          <w:sz w:val="24"/>
          <w:szCs w:val="24"/>
        </w:rPr>
      </w:pPr>
    </w:p>
    <w:p w:rsidR="00B652DE" w:rsidRPr="00C91CD3" w:rsidRDefault="00B652DE" w:rsidP="00B652DE">
      <w:pPr>
        <w:autoSpaceDE w:val="0"/>
        <w:autoSpaceDN w:val="0"/>
        <w:adjustRightInd w:val="0"/>
        <w:ind w:firstLine="567"/>
        <w:jc w:val="center"/>
        <w:outlineLvl w:val="1"/>
        <w:rPr>
          <w:b/>
          <w:sz w:val="24"/>
          <w:szCs w:val="24"/>
        </w:rPr>
      </w:pPr>
      <w:r w:rsidRPr="00C91CD3">
        <w:rPr>
          <w:b/>
          <w:sz w:val="24"/>
          <w:szCs w:val="24"/>
        </w:rPr>
        <w:t>РЕШЕНИЕ</w:t>
      </w:r>
    </w:p>
    <w:p w:rsidR="00B652DE" w:rsidRPr="00C91CD3" w:rsidRDefault="00B652DE" w:rsidP="00B652DE">
      <w:pPr>
        <w:autoSpaceDE w:val="0"/>
        <w:autoSpaceDN w:val="0"/>
        <w:adjustRightInd w:val="0"/>
        <w:ind w:firstLine="567"/>
        <w:jc w:val="center"/>
        <w:outlineLvl w:val="1"/>
        <w:rPr>
          <w:b/>
          <w:sz w:val="24"/>
          <w:szCs w:val="24"/>
        </w:rPr>
      </w:pPr>
      <w:r w:rsidRPr="00C91CD3">
        <w:rPr>
          <w:b/>
          <w:sz w:val="24"/>
          <w:szCs w:val="24"/>
        </w:rPr>
        <w:t>о присвоении квалификационной категории спортивного судьи</w:t>
      </w:r>
    </w:p>
    <w:p w:rsidR="00B652DE" w:rsidRPr="00C91CD3" w:rsidRDefault="00B652DE" w:rsidP="00B652DE">
      <w:pPr>
        <w:autoSpaceDE w:val="0"/>
        <w:autoSpaceDN w:val="0"/>
        <w:adjustRightInd w:val="0"/>
        <w:rPr>
          <w:sz w:val="24"/>
          <w:szCs w:val="24"/>
        </w:rPr>
      </w:pPr>
    </w:p>
    <w:p w:rsidR="00B652DE" w:rsidRPr="00C91CD3" w:rsidRDefault="00B652DE" w:rsidP="00B652DE">
      <w:pPr>
        <w:autoSpaceDE w:val="0"/>
        <w:autoSpaceDN w:val="0"/>
        <w:adjustRightInd w:val="0"/>
        <w:rPr>
          <w:sz w:val="24"/>
          <w:szCs w:val="24"/>
        </w:rPr>
      </w:pPr>
    </w:p>
    <w:p w:rsidR="00B652DE" w:rsidRPr="00C91CD3" w:rsidRDefault="00B652DE" w:rsidP="00B652DE">
      <w:pPr>
        <w:autoSpaceDE w:val="0"/>
        <w:autoSpaceDN w:val="0"/>
        <w:adjustRightInd w:val="0"/>
        <w:rPr>
          <w:sz w:val="24"/>
          <w:szCs w:val="24"/>
        </w:rPr>
      </w:pPr>
      <w:r w:rsidRPr="00C91CD3">
        <w:rPr>
          <w:sz w:val="24"/>
          <w:szCs w:val="24"/>
        </w:rPr>
        <w:t>от ____________________</w:t>
      </w:r>
      <w:r w:rsidRPr="00C91CD3">
        <w:rPr>
          <w:sz w:val="24"/>
          <w:szCs w:val="24"/>
        </w:rPr>
        <w:tab/>
      </w:r>
      <w:r w:rsidRPr="00C91CD3">
        <w:rPr>
          <w:sz w:val="24"/>
          <w:szCs w:val="24"/>
        </w:rPr>
        <w:tab/>
      </w:r>
      <w:r w:rsidRPr="00C91CD3">
        <w:rPr>
          <w:sz w:val="24"/>
          <w:szCs w:val="24"/>
        </w:rPr>
        <w:tab/>
      </w:r>
      <w:r w:rsidRPr="00C91CD3">
        <w:rPr>
          <w:sz w:val="24"/>
          <w:szCs w:val="24"/>
        </w:rPr>
        <w:tab/>
      </w:r>
      <w:r w:rsidRPr="00C91CD3">
        <w:rPr>
          <w:sz w:val="24"/>
          <w:szCs w:val="24"/>
        </w:rPr>
        <w:tab/>
      </w:r>
      <w:r w:rsidRPr="00C91CD3">
        <w:rPr>
          <w:sz w:val="24"/>
          <w:szCs w:val="24"/>
        </w:rPr>
        <w:tab/>
      </w:r>
      <w:r w:rsidRPr="00C91CD3">
        <w:rPr>
          <w:sz w:val="24"/>
          <w:szCs w:val="24"/>
        </w:rPr>
        <w:tab/>
        <w:t>№ _____________</w:t>
      </w:r>
    </w:p>
    <w:p w:rsidR="00B652DE" w:rsidRPr="00C91CD3" w:rsidRDefault="00B652DE" w:rsidP="00B652DE">
      <w:pPr>
        <w:autoSpaceDE w:val="0"/>
        <w:autoSpaceDN w:val="0"/>
        <w:adjustRightInd w:val="0"/>
        <w:rPr>
          <w:sz w:val="24"/>
          <w:szCs w:val="24"/>
        </w:rPr>
      </w:pPr>
    </w:p>
    <w:p w:rsidR="00B652DE" w:rsidRPr="00C91CD3" w:rsidRDefault="00B652DE" w:rsidP="00B652DE">
      <w:pPr>
        <w:autoSpaceDE w:val="0"/>
        <w:autoSpaceDN w:val="0"/>
        <w:adjustRightInd w:val="0"/>
        <w:ind w:firstLine="567"/>
        <w:rPr>
          <w:sz w:val="24"/>
          <w:szCs w:val="24"/>
        </w:rPr>
      </w:pPr>
    </w:p>
    <w:p w:rsidR="00B652DE" w:rsidRPr="00C91CD3" w:rsidRDefault="00B652DE" w:rsidP="00B652DE">
      <w:pPr>
        <w:autoSpaceDE w:val="0"/>
        <w:autoSpaceDN w:val="0"/>
        <w:adjustRightInd w:val="0"/>
        <w:ind w:firstLine="567"/>
        <w:rPr>
          <w:sz w:val="24"/>
          <w:szCs w:val="24"/>
        </w:rPr>
      </w:pPr>
      <w:r w:rsidRPr="00C91CD3">
        <w:rPr>
          <w:sz w:val="24"/>
          <w:szCs w:val="24"/>
        </w:rPr>
        <w:t>Рассмотрев Ваше заявление от ________________ № ______________________ и прилагаемые к нему документы, комитетом по культуре, спорту и молодежной политике администрации Тихвинского района принято решение о присвоении квалификационной категории спортивного судьи в порядке, установленном положением о спортивных судьях, утвержденным приказом Министерства спор</w:t>
      </w:r>
      <w:r w:rsidR="00C91CD3">
        <w:rPr>
          <w:sz w:val="24"/>
          <w:szCs w:val="24"/>
        </w:rPr>
        <w:t xml:space="preserve">та Российской Федерации от 28 февраля </w:t>
      </w:r>
      <w:r w:rsidRPr="00C91CD3">
        <w:rPr>
          <w:sz w:val="24"/>
          <w:szCs w:val="24"/>
        </w:rPr>
        <w:t>2017</w:t>
      </w:r>
      <w:r w:rsidR="00C91CD3">
        <w:rPr>
          <w:sz w:val="24"/>
          <w:szCs w:val="24"/>
        </w:rPr>
        <w:t xml:space="preserve"> года №</w:t>
      </w:r>
      <w:r w:rsidRPr="00C91CD3">
        <w:rPr>
          <w:sz w:val="24"/>
          <w:szCs w:val="24"/>
        </w:rPr>
        <w:t>134: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504"/>
      </w:tblGrid>
      <w:tr w:rsidR="00B652DE" w:rsidRPr="00C91CD3" w:rsidTr="00B652DE">
        <w:tc>
          <w:tcPr>
            <w:tcW w:w="5210" w:type="dxa"/>
            <w:shd w:val="clear" w:color="auto" w:fill="auto"/>
          </w:tcPr>
          <w:p w:rsidR="00B652DE" w:rsidRPr="00C91CD3" w:rsidRDefault="00B652DE" w:rsidP="00B652DE">
            <w:pPr>
              <w:autoSpaceDE w:val="0"/>
              <w:autoSpaceDN w:val="0"/>
              <w:adjustRightInd w:val="0"/>
              <w:outlineLvl w:val="1"/>
              <w:rPr>
                <w:sz w:val="24"/>
                <w:szCs w:val="24"/>
              </w:rPr>
            </w:pPr>
            <w:r w:rsidRPr="00C91CD3">
              <w:rPr>
                <w:sz w:val="24"/>
                <w:szCs w:val="24"/>
              </w:rPr>
              <w:t>ФИО кандидата</w:t>
            </w:r>
          </w:p>
        </w:tc>
        <w:tc>
          <w:tcPr>
            <w:tcW w:w="5211" w:type="dxa"/>
            <w:shd w:val="clear" w:color="auto" w:fill="auto"/>
          </w:tcPr>
          <w:p w:rsidR="00B652DE" w:rsidRPr="00C91CD3" w:rsidRDefault="00B652DE" w:rsidP="00B652DE">
            <w:pPr>
              <w:autoSpaceDE w:val="0"/>
              <w:autoSpaceDN w:val="0"/>
              <w:adjustRightInd w:val="0"/>
              <w:outlineLvl w:val="1"/>
              <w:rPr>
                <w:b/>
                <w:sz w:val="24"/>
                <w:szCs w:val="24"/>
              </w:rPr>
            </w:pPr>
          </w:p>
        </w:tc>
      </w:tr>
      <w:tr w:rsidR="00B652DE" w:rsidRPr="00C91CD3" w:rsidTr="00B652DE">
        <w:tc>
          <w:tcPr>
            <w:tcW w:w="5210" w:type="dxa"/>
            <w:shd w:val="clear" w:color="auto" w:fill="auto"/>
          </w:tcPr>
          <w:p w:rsidR="00B652DE" w:rsidRPr="00C91CD3" w:rsidRDefault="00B652DE" w:rsidP="00B652DE">
            <w:pPr>
              <w:autoSpaceDE w:val="0"/>
              <w:autoSpaceDN w:val="0"/>
              <w:adjustRightInd w:val="0"/>
              <w:outlineLvl w:val="1"/>
              <w:rPr>
                <w:sz w:val="24"/>
                <w:szCs w:val="24"/>
              </w:rPr>
            </w:pPr>
            <w:r w:rsidRPr="00C91CD3">
              <w:rPr>
                <w:sz w:val="24"/>
                <w:szCs w:val="24"/>
              </w:rPr>
              <w:t>Дата рождения</w:t>
            </w:r>
          </w:p>
        </w:tc>
        <w:tc>
          <w:tcPr>
            <w:tcW w:w="5211" w:type="dxa"/>
            <w:shd w:val="clear" w:color="auto" w:fill="auto"/>
          </w:tcPr>
          <w:p w:rsidR="00B652DE" w:rsidRPr="00C91CD3" w:rsidRDefault="00B652DE" w:rsidP="00B652DE">
            <w:pPr>
              <w:autoSpaceDE w:val="0"/>
              <w:autoSpaceDN w:val="0"/>
              <w:adjustRightInd w:val="0"/>
              <w:outlineLvl w:val="1"/>
              <w:rPr>
                <w:b/>
                <w:sz w:val="24"/>
                <w:szCs w:val="24"/>
              </w:rPr>
            </w:pPr>
          </w:p>
        </w:tc>
      </w:tr>
      <w:tr w:rsidR="00B652DE" w:rsidRPr="00C91CD3" w:rsidTr="00B652DE">
        <w:tc>
          <w:tcPr>
            <w:tcW w:w="5210" w:type="dxa"/>
            <w:shd w:val="clear" w:color="auto" w:fill="auto"/>
          </w:tcPr>
          <w:p w:rsidR="00B652DE" w:rsidRPr="00C91CD3" w:rsidRDefault="00B652DE" w:rsidP="00B652DE">
            <w:pPr>
              <w:autoSpaceDE w:val="0"/>
              <w:autoSpaceDN w:val="0"/>
              <w:adjustRightInd w:val="0"/>
              <w:outlineLvl w:val="1"/>
              <w:rPr>
                <w:sz w:val="24"/>
                <w:szCs w:val="24"/>
              </w:rPr>
            </w:pPr>
            <w:r w:rsidRPr="00C91CD3">
              <w:rPr>
                <w:sz w:val="24"/>
                <w:szCs w:val="24"/>
              </w:rPr>
              <w:t>Квалификационная категория</w:t>
            </w:r>
          </w:p>
        </w:tc>
        <w:tc>
          <w:tcPr>
            <w:tcW w:w="5211" w:type="dxa"/>
            <w:shd w:val="clear" w:color="auto" w:fill="auto"/>
          </w:tcPr>
          <w:p w:rsidR="00B652DE" w:rsidRPr="00C91CD3" w:rsidRDefault="00B652DE" w:rsidP="00B652DE">
            <w:pPr>
              <w:autoSpaceDE w:val="0"/>
              <w:autoSpaceDN w:val="0"/>
              <w:adjustRightInd w:val="0"/>
              <w:outlineLvl w:val="1"/>
              <w:rPr>
                <w:b/>
                <w:sz w:val="24"/>
                <w:szCs w:val="24"/>
              </w:rPr>
            </w:pPr>
          </w:p>
        </w:tc>
      </w:tr>
      <w:tr w:rsidR="00B652DE" w:rsidRPr="00C91CD3" w:rsidTr="00B652DE">
        <w:tc>
          <w:tcPr>
            <w:tcW w:w="5210" w:type="dxa"/>
            <w:shd w:val="clear" w:color="auto" w:fill="auto"/>
          </w:tcPr>
          <w:p w:rsidR="00B652DE" w:rsidRPr="00C91CD3" w:rsidRDefault="00B652DE" w:rsidP="00B652DE">
            <w:pPr>
              <w:autoSpaceDE w:val="0"/>
              <w:autoSpaceDN w:val="0"/>
              <w:adjustRightInd w:val="0"/>
              <w:outlineLvl w:val="1"/>
              <w:rPr>
                <w:sz w:val="24"/>
                <w:szCs w:val="24"/>
              </w:rPr>
            </w:pPr>
            <w:r w:rsidRPr="00C91CD3">
              <w:rPr>
                <w:sz w:val="24"/>
                <w:szCs w:val="24"/>
              </w:rPr>
              <w:t>Вид спорта</w:t>
            </w:r>
          </w:p>
        </w:tc>
        <w:tc>
          <w:tcPr>
            <w:tcW w:w="5211" w:type="dxa"/>
            <w:shd w:val="clear" w:color="auto" w:fill="auto"/>
          </w:tcPr>
          <w:p w:rsidR="00B652DE" w:rsidRPr="00C91CD3" w:rsidRDefault="00B652DE" w:rsidP="00B652DE">
            <w:pPr>
              <w:autoSpaceDE w:val="0"/>
              <w:autoSpaceDN w:val="0"/>
              <w:adjustRightInd w:val="0"/>
              <w:outlineLvl w:val="1"/>
              <w:rPr>
                <w:b/>
                <w:sz w:val="24"/>
                <w:szCs w:val="24"/>
              </w:rPr>
            </w:pPr>
          </w:p>
        </w:tc>
      </w:tr>
      <w:tr w:rsidR="00B652DE" w:rsidRPr="00C91CD3" w:rsidTr="00B652DE">
        <w:tc>
          <w:tcPr>
            <w:tcW w:w="5210" w:type="dxa"/>
            <w:shd w:val="clear" w:color="auto" w:fill="auto"/>
          </w:tcPr>
          <w:p w:rsidR="00B652DE" w:rsidRPr="00C91CD3" w:rsidRDefault="00B652DE" w:rsidP="00B652DE">
            <w:pPr>
              <w:autoSpaceDE w:val="0"/>
              <w:autoSpaceDN w:val="0"/>
              <w:adjustRightInd w:val="0"/>
              <w:outlineLvl w:val="1"/>
              <w:rPr>
                <w:sz w:val="24"/>
                <w:szCs w:val="24"/>
              </w:rPr>
            </w:pPr>
            <w:r w:rsidRPr="00C91CD3">
              <w:rPr>
                <w:sz w:val="24"/>
                <w:szCs w:val="24"/>
              </w:rPr>
              <w:t>Номер и дата приказа</w:t>
            </w:r>
          </w:p>
        </w:tc>
        <w:tc>
          <w:tcPr>
            <w:tcW w:w="5211" w:type="dxa"/>
            <w:shd w:val="clear" w:color="auto" w:fill="auto"/>
          </w:tcPr>
          <w:p w:rsidR="00B652DE" w:rsidRPr="00C91CD3" w:rsidRDefault="00B652DE" w:rsidP="00B652DE">
            <w:pPr>
              <w:autoSpaceDE w:val="0"/>
              <w:autoSpaceDN w:val="0"/>
              <w:adjustRightInd w:val="0"/>
              <w:outlineLvl w:val="1"/>
              <w:rPr>
                <w:b/>
                <w:sz w:val="24"/>
                <w:szCs w:val="24"/>
              </w:rPr>
            </w:pPr>
          </w:p>
        </w:tc>
      </w:tr>
    </w:tbl>
    <w:p w:rsidR="00B652DE" w:rsidRPr="00C91CD3" w:rsidRDefault="00B652DE" w:rsidP="00B652DE">
      <w:pPr>
        <w:autoSpaceDE w:val="0"/>
        <w:autoSpaceDN w:val="0"/>
        <w:adjustRightInd w:val="0"/>
        <w:ind w:firstLine="567"/>
        <w:rPr>
          <w:color w:val="000000"/>
          <w:sz w:val="24"/>
          <w:szCs w:val="24"/>
        </w:rPr>
      </w:pPr>
      <w:r w:rsidRPr="00C91CD3">
        <w:rPr>
          <w:color w:val="000000"/>
          <w:sz w:val="24"/>
          <w:szCs w:val="24"/>
        </w:rPr>
        <w:t xml:space="preserve">Будут внесены сведения в действующую книжку спортивного судьи. </w:t>
      </w:r>
    </w:p>
    <w:p w:rsidR="00B652DE" w:rsidRPr="00C91CD3" w:rsidRDefault="00B652DE" w:rsidP="00B652DE">
      <w:pPr>
        <w:autoSpaceDE w:val="0"/>
        <w:autoSpaceDN w:val="0"/>
        <w:adjustRightInd w:val="0"/>
        <w:ind w:firstLine="567"/>
        <w:outlineLvl w:val="1"/>
        <w:rPr>
          <w:sz w:val="24"/>
          <w:szCs w:val="24"/>
        </w:rPr>
      </w:pPr>
      <w:r w:rsidRPr="00C91CD3">
        <w:rPr>
          <w:sz w:val="24"/>
          <w:szCs w:val="24"/>
        </w:rPr>
        <w:t>Для этого Вам необходимо обратиться в _______</w:t>
      </w:r>
      <w:r w:rsidR="00C91CD3">
        <w:rPr>
          <w:sz w:val="24"/>
          <w:szCs w:val="24"/>
        </w:rPr>
        <w:t>___________</w:t>
      </w:r>
      <w:r w:rsidRPr="00C91CD3">
        <w:rPr>
          <w:sz w:val="24"/>
          <w:szCs w:val="24"/>
        </w:rPr>
        <w:t>_________________</w:t>
      </w:r>
    </w:p>
    <w:p w:rsidR="00B652DE" w:rsidRPr="00C91CD3" w:rsidRDefault="00B652DE" w:rsidP="00B652DE">
      <w:pPr>
        <w:autoSpaceDE w:val="0"/>
        <w:autoSpaceDN w:val="0"/>
        <w:adjustRightInd w:val="0"/>
        <w:jc w:val="center"/>
        <w:rPr>
          <w:sz w:val="18"/>
          <w:szCs w:val="18"/>
        </w:rPr>
      </w:pPr>
      <w:r w:rsidRPr="00C91CD3">
        <w:rPr>
          <w:sz w:val="18"/>
          <w:szCs w:val="18"/>
        </w:rPr>
        <w:t xml:space="preserve">                                                                                    </w:t>
      </w:r>
      <w:r w:rsidR="00C91CD3">
        <w:rPr>
          <w:sz w:val="18"/>
          <w:szCs w:val="18"/>
        </w:rPr>
        <w:t xml:space="preserve">                          </w:t>
      </w:r>
      <w:r w:rsidRPr="00C91CD3">
        <w:rPr>
          <w:sz w:val="18"/>
          <w:szCs w:val="18"/>
        </w:rPr>
        <w:t>наименование органа местного самоуправления</w:t>
      </w:r>
    </w:p>
    <w:p w:rsidR="00B652DE" w:rsidRPr="00C91CD3" w:rsidRDefault="00B652DE" w:rsidP="00C91CD3">
      <w:pPr>
        <w:autoSpaceDE w:val="0"/>
        <w:autoSpaceDN w:val="0"/>
        <w:adjustRightInd w:val="0"/>
        <w:ind w:firstLine="567"/>
        <w:outlineLvl w:val="1"/>
        <w:rPr>
          <w:sz w:val="24"/>
          <w:szCs w:val="24"/>
        </w:rPr>
      </w:pPr>
      <w:r w:rsidRPr="00C91CD3">
        <w:rPr>
          <w:sz w:val="24"/>
          <w:szCs w:val="24"/>
        </w:rPr>
        <w:t>Дополнительная информация: ________________________________________</w:t>
      </w:r>
    </w:p>
    <w:p w:rsidR="00B652DE" w:rsidRDefault="00B652DE" w:rsidP="00B652DE">
      <w:pPr>
        <w:autoSpaceDE w:val="0"/>
        <w:autoSpaceDN w:val="0"/>
        <w:adjustRightInd w:val="0"/>
        <w:rPr>
          <w:sz w:val="20"/>
        </w:rPr>
      </w:pPr>
    </w:p>
    <w:p w:rsidR="00C91CD3" w:rsidRDefault="00C91CD3" w:rsidP="00B652DE">
      <w:pPr>
        <w:autoSpaceDE w:val="0"/>
        <w:autoSpaceDN w:val="0"/>
        <w:adjustRightInd w:val="0"/>
        <w:rPr>
          <w:sz w:val="20"/>
        </w:rPr>
      </w:pPr>
    </w:p>
    <w:p w:rsidR="00C91CD3" w:rsidRDefault="00C91CD3" w:rsidP="00B652DE">
      <w:pPr>
        <w:autoSpaceDE w:val="0"/>
        <w:autoSpaceDN w:val="0"/>
        <w:adjustRightInd w:val="0"/>
        <w:rPr>
          <w:sz w:val="20"/>
        </w:rPr>
      </w:pPr>
    </w:p>
    <w:p w:rsidR="00C91CD3" w:rsidRDefault="00C91CD3" w:rsidP="00B652DE">
      <w:pPr>
        <w:autoSpaceDE w:val="0"/>
        <w:autoSpaceDN w:val="0"/>
        <w:adjustRightInd w:val="0"/>
        <w:rPr>
          <w:sz w:val="20"/>
        </w:rPr>
      </w:pPr>
    </w:p>
    <w:p w:rsidR="00C91CD3" w:rsidRDefault="00C91CD3" w:rsidP="00B652DE">
      <w:pPr>
        <w:autoSpaceDE w:val="0"/>
        <w:autoSpaceDN w:val="0"/>
        <w:adjustRightInd w:val="0"/>
        <w:rPr>
          <w:sz w:val="20"/>
        </w:rPr>
      </w:pPr>
    </w:p>
    <w:p w:rsidR="00C91CD3" w:rsidRDefault="00C91CD3" w:rsidP="00B652DE">
      <w:pPr>
        <w:autoSpaceDE w:val="0"/>
        <w:autoSpaceDN w:val="0"/>
        <w:adjustRightInd w:val="0"/>
        <w:rPr>
          <w:sz w:val="20"/>
        </w:rPr>
      </w:pPr>
    </w:p>
    <w:p w:rsidR="00C91CD3" w:rsidRPr="00246C8C" w:rsidRDefault="00C91CD3" w:rsidP="00B652DE">
      <w:pPr>
        <w:autoSpaceDE w:val="0"/>
        <w:autoSpaceDN w:val="0"/>
        <w:adjustRightInd w:val="0"/>
        <w:rPr>
          <w:sz w:val="20"/>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B652DE" w:rsidRPr="00246C8C" w:rsidTr="00B652DE">
        <w:trPr>
          <w:jc w:val="center"/>
        </w:trPr>
        <w:tc>
          <w:tcPr>
            <w:tcW w:w="4398" w:type="dxa"/>
            <w:tcBorders>
              <w:bottom w:val="single" w:sz="4" w:space="0" w:color="auto"/>
            </w:tcBorders>
          </w:tcPr>
          <w:p w:rsidR="00B652DE" w:rsidRPr="00246C8C" w:rsidRDefault="00B652DE" w:rsidP="00B652DE">
            <w:pPr>
              <w:autoSpaceDE w:val="0"/>
              <w:autoSpaceDN w:val="0"/>
              <w:adjustRightInd w:val="0"/>
              <w:rPr>
                <w:sz w:val="20"/>
              </w:rPr>
            </w:pPr>
          </w:p>
        </w:tc>
        <w:tc>
          <w:tcPr>
            <w:tcW w:w="704" w:type="dxa"/>
            <w:vMerge w:val="restart"/>
            <w:tcBorders>
              <w:right w:val="single" w:sz="4" w:space="0" w:color="auto"/>
            </w:tcBorders>
          </w:tcPr>
          <w:p w:rsidR="00B652DE" w:rsidRPr="00246C8C" w:rsidRDefault="00B652DE" w:rsidP="00B652DE">
            <w:pPr>
              <w:autoSpaceDE w:val="0"/>
              <w:autoSpaceDN w:val="0"/>
              <w:adjustRightInd w:val="0"/>
              <w:rPr>
                <w:sz w:val="20"/>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B652DE" w:rsidRPr="00246C8C" w:rsidRDefault="00B652DE" w:rsidP="00B652DE">
            <w:pPr>
              <w:autoSpaceDE w:val="0"/>
              <w:autoSpaceDN w:val="0"/>
              <w:adjustRightInd w:val="0"/>
              <w:jc w:val="center"/>
              <w:rPr>
                <w:sz w:val="20"/>
              </w:rPr>
            </w:pPr>
            <w:r w:rsidRPr="00246C8C">
              <w:rPr>
                <w:sz w:val="20"/>
              </w:rPr>
              <w:t>Сведения об</w:t>
            </w:r>
          </w:p>
          <w:p w:rsidR="00B652DE" w:rsidRPr="00246C8C" w:rsidRDefault="00B652DE" w:rsidP="00B652DE">
            <w:pPr>
              <w:autoSpaceDE w:val="0"/>
              <w:autoSpaceDN w:val="0"/>
              <w:adjustRightInd w:val="0"/>
              <w:jc w:val="center"/>
              <w:rPr>
                <w:sz w:val="20"/>
              </w:rPr>
            </w:pPr>
            <w:r w:rsidRPr="00246C8C">
              <w:rPr>
                <w:sz w:val="20"/>
              </w:rPr>
              <w:t>электронной</w:t>
            </w:r>
          </w:p>
          <w:p w:rsidR="00B652DE" w:rsidRPr="00246C8C" w:rsidRDefault="00B652DE" w:rsidP="00B652DE">
            <w:pPr>
              <w:autoSpaceDE w:val="0"/>
              <w:autoSpaceDN w:val="0"/>
              <w:adjustRightInd w:val="0"/>
              <w:jc w:val="center"/>
              <w:rPr>
                <w:sz w:val="20"/>
              </w:rPr>
            </w:pPr>
            <w:r w:rsidRPr="00246C8C">
              <w:rPr>
                <w:sz w:val="20"/>
              </w:rPr>
              <w:t>подписи</w:t>
            </w:r>
          </w:p>
        </w:tc>
      </w:tr>
      <w:tr w:rsidR="00B652DE" w:rsidRPr="00246C8C" w:rsidTr="00B652DE">
        <w:trPr>
          <w:jc w:val="center"/>
        </w:trPr>
        <w:tc>
          <w:tcPr>
            <w:tcW w:w="4398" w:type="dxa"/>
            <w:tcBorders>
              <w:top w:val="single" w:sz="4" w:space="0" w:color="auto"/>
            </w:tcBorders>
          </w:tcPr>
          <w:p w:rsidR="00B652DE" w:rsidRPr="00246C8C" w:rsidRDefault="00B652DE" w:rsidP="00B652DE">
            <w:pPr>
              <w:autoSpaceDE w:val="0"/>
              <w:autoSpaceDN w:val="0"/>
              <w:adjustRightInd w:val="0"/>
              <w:jc w:val="center"/>
              <w:rPr>
                <w:sz w:val="20"/>
              </w:rPr>
            </w:pPr>
            <w:r w:rsidRPr="00246C8C">
              <w:rPr>
                <w:sz w:val="20"/>
              </w:rPr>
              <w:t>Должность и ФИО сотрудника, принявшего решение</w:t>
            </w:r>
          </w:p>
        </w:tc>
        <w:tc>
          <w:tcPr>
            <w:tcW w:w="704" w:type="dxa"/>
            <w:vMerge/>
            <w:tcBorders>
              <w:right w:val="single" w:sz="4" w:space="0" w:color="auto"/>
            </w:tcBorders>
          </w:tcPr>
          <w:p w:rsidR="00B652DE" w:rsidRPr="00246C8C" w:rsidRDefault="00B652DE" w:rsidP="00B652DE">
            <w:pPr>
              <w:autoSpaceDE w:val="0"/>
              <w:autoSpaceDN w:val="0"/>
              <w:adjustRightInd w:val="0"/>
              <w:jc w:val="center"/>
              <w:rPr>
                <w:sz w:val="20"/>
              </w:rPr>
            </w:pPr>
          </w:p>
        </w:tc>
        <w:tc>
          <w:tcPr>
            <w:tcW w:w="3969" w:type="dxa"/>
            <w:vMerge/>
            <w:tcBorders>
              <w:top w:val="single" w:sz="4" w:space="0" w:color="auto"/>
              <w:left w:val="single" w:sz="4" w:space="0" w:color="auto"/>
              <w:bottom w:val="single" w:sz="4" w:space="0" w:color="auto"/>
              <w:right w:val="single" w:sz="4" w:space="0" w:color="auto"/>
            </w:tcBorders>
          </w:tcPr>
          <w:p w:rsidR="00B652DE" w:rsidRPr="00246C8C" w:rsidRDefault="00B652DE" w:rsidP="00B652DE">
            <w:pPr>
              <w:autoSpaceDE w:val="0"/>
              <w:autoSpaceDN w:val="0"/>
              <w:adjustRightInd w:val="0"/>
              <w:jc w:val="center"/>
              <w:rPr>
                <w:sz w:val="20"/>
              </w:rPr>
            </w:pPr>
          </w:p>
        </w:tc>
      </w:tr>
    </w:tbl>
    <w:p w:rsidR="00B652DE" w:rsidRDefault="00B652DE" w:rsidP="00B652DE">
      <w:pPr>
        <w:pStyle w:val="ConsPlusNormal"/>
        <w:rPr>
          <w:rFonts w:ascii="Times New Roman" w:hAnsi="Times New Roman" w:cs="Times New Roman"/>
          <w:sz w:val="24"/>
          <w:szCs w:val="24"/>
        </w:rPr>
        <w:sectPr w:rsidR="00B652DE" w:rsidSect="00796BD1">
          <w:pgSz w:w="11907" w:h="16840"/>
          <w:pgMar w:top="851" w:right="1134" w:bottom="992" w:left="1701" w:header="720" w:footer="720" w:gutter="0"/>
          <w:cols w:space="720"/>
        </w:sectPr>
      </w:pPr>
    </w:p>
    <w:p w:rsidR="00B652DE" w:rsidRPr="00C91CD3" w:rsidRDefault="00B652DE" w:rsidP="00B652DE">
      <w:pPr>
        <w:autoSpaceDE w:val="0"/>
        <w:autoSpaceDN w:val="0"/>
        <w:adjustRightInd w:val="0"/>
        <w:ind w:firstLine="567"/>
        <w:jc w:val="right"/>
        <w:outlineLvl w:val="1"/>
        <w:rPr>
          <w:sz w:val="24"/>
          <w:szCs w:val="24"/>
        </w:rPr>
      </w:pPr>
      <w:r w:rsidRPr="00C91CD3">
        <w:rPr>
          <w:sz w:val="24"/>
          <w:szCs w:val="24"/>
        </w:rPr>
        <w:lastRenderedPageBreak/>
        <w:t>Приложение № 5</w:t>
      </w:r>
    </w:p>
    <w:p w:rsidR="00B652DE" w:rsidRPr="00246C8C" w:rsidRDefault="00B652DE" w:rsidP="00B652DE">
      <w:pPr>
        <w:autoSpaceDE w:val="0"/>
        <w:autoSpaceDN w:val="0"/>
        <w:adjustRightInd w:val="0"/>
        <w:ind w:firstLine="567"/>
        <w:jc w:val="right"/>
        <w:rPr>
          <w:sz w:val="20"/>
        </w:rPr>
      </w:pPr>
      <w:r w:rsidRPr="00C91CD3">
        <w:rPr>
          <w:sz w:val="24"/>
          <w:szCs w:val="24"/>
        </w:rPr>
        <w:t>к Административному регламенту</w:t>
      </w:r>
    </w:p>
    <w:p w:rsidR="00B652DE" w:rsidRPr="00246C8C" w:rsidRDefault="00B652DE" w:rsidP="00B652DE">
      <w:pPr>
        <w:autoSpaceDE w:val="0"/>
        <w:autoSpaceDN w:val="0"/>
        <w:adjustRightInd w:val="0"/>
        <w:spacing w:after="1"/>
        <w:ind w:firstLine="567"/>
        <w:rPr>
          <w:rFonts w:ascii="Arial" w:hAnsi="Arial" w:cs="Arial"/>
          <w:sz w:val="20"/>
        </w:rPr>
      </w:pPr>
    </w:p>
    <w:p w:rsidR="00B652DE" w:rsidRPr="00246C8C" w:rsidRDefault="00B652DE" w:rsidP="00B652DE">
      <w:pPr>
        <w:ind w:firstLine="567"/>
        <w:jc w:val="center"/>
      </w:pPr>
    </w:p>
    <w:p w:rsidR="00B652DE" w:rsidRPr="00C91CD3" w:rsidRDefault="00B652DE" w:rsidP="00B652DE">
      <w:pPr>
        <w:ind w:firstLine="567"/>
        <w:jc w:val="center"/>
        <w:rPr>
          <w:sz w:val="24"/>
          <w:szCs w:val="24"/>
        </w:rPr>
      </w:pPr>
      <w:r w:rsidRPr="00C91CD3">
        <w:rPr>
          <w:sz w:val="24"/>
          <w:szCs w:val="24"/>
        </w:rPr>
        <w:t>Комитет по культуре, спорту и молодежной политике администрации Тихвинского района</w:t>
      </w:r>
    </w:p>
    <w:p w:rsidR="00B652DE" w:rsidRPr="00C91CD3" w:rsidRDefault="00B652DE" w:rsidP="00B652DE">
      <w:pPr>
        <w:ind w:firstLine="567"/>
        <w:jc w:val="center"/>
        <w:rPr>
          <w:rFonts w:ascii="Arial" w:hAnsi="Arial" w:cs="Arial"/>
          <w:b/>
          <w:sz w:val="24"/>
          <w:szCs w:val="24"/>
        </w:rPr>
      </w:pPr>
    </w:p>
    <w:p w:rsidR="00B652DE" w:rsidRPr="00C91CD3" w:rsidRDefault="00B652DE" w:rsidP="00B652DE">
      <w:pPr>
        <w:ind w:firstLine="567"/>
        <w:jc w:val="center"/>
        <w:rPr>
          <w:b/>
          <w:sz w:val="24"/>
          <w:szCs w:val="24"/>
        </w:rPr>
      </w:pPr>
      <w:r w:rsidRPr="00C91CD3">
        <w:rPr>
          <w:b/>
          <w:sz w:val="24"/>
          <w:szCs w:val="24"/>
        </w:rPr>
        <w:t>Приказ</w:t>
      </w:r>
    </w:p>
    <w:p w:rsidR="00B652DE" w:rsidRPr="00C91CD3" w:rsidRDefault="00B652DE" w:rsidP="00B652DE">
      <w:pPr>
        <w:ind w:firstLine="567"/>
        <w:jc w:val="center"/>
        <w:rPr>
          <w:b/>
          <w:sz w:val="24"/>
          <w:szCs w:val="24"/>
        </w:rPr>
      </w:pPr>
    </w:p>
    <w:p w:rsidR="00B652DE" w:rsidRPr="00C91CD3" w:rsidRDefault="00B652DE" w:rsidP="00B652DE">
      <w:pPr>
        <w:ind w:firstLine="567"/>
        <w:jc w:val="center"/>
        <w:rPr>
          <w:b/>
          <w:sz w:val="24"/>
          <w:szCs w:val="24"/>
        </w:rPr>
      </w:pPr>
      <w:r w:rsidRPr="00C91CD3">
        <w:rPr>
          <w:sz w:val="24"/>
          <w:szCs w:val="24"/>
        </w:rPr>
        <w:t>от ____________ № ____________</w:t>
      </w:r>
    </w:p>
    <w:p w:rsidR="00B652DE" w:rsidRPr="00C91CD3" w:rsidRDefault="00B652DE" w:rsidP="00B652DE">
      <w:pPr>
        <w:ind w:firstLine="567"/>
        <w:rPr>
          <w:b/>
          <w:sz w:val="24"/>
          <w:szCs w:val="24"/>
        </w:rPr>
      </w:pPr>
    </w:p>
    <w:p w:rsidR="00B652DE" w:rsidRPr="00C91CD3" w:rsidRDefault="00B652DE" w:rsidP="00B652DE">
      <w:pPr>
        <w:ind w:firstLine="567"/>
        <w:rPr>
          <w:b/>
          <w:sz w:val="24"/>
          <w:szCs w:val="24"/>
        </w:rPr>
      </w:pPr>
    </w:p>
    <w:p w:rsidR="00B652DE" w:rsidRPr="00C91CD3" w:rsidRDefault="00B652DE" w:rsidP="00B652DE">
      <w:pPr>
        <w:autoSpaceDE w:val="0"/>
        <w:autoSpaceDN w:val="0"/>
        <w:adjustRightInd w:val="0"/>
        <w:jc w:val="center"/>
        <w:rPr>
          <w:b/>
          <w:sz w:val="24"/>
          <w:szCs w:val="24"/>
        </w:rPr>
      </w:pPr>
      <w:r w:rsidRPr="00C91CD3">
        <w:rPr>
          <w:b/>
          <w:sz w:val="24"/>
          <w:szCs w:val="24"/>
        </w:rPr>
        <w:t>О присвоении квалификационной категории спортивного судьи</w:t>
      </w:r>
    </w:p>
    <w:p w:rsidR="00B652DE" w:rsidRPr="00C91CD3" w:rsidRDefault="00B652DE" w:rsidP="00B652DE">
      <w:pPr>
        <w:ind w:left="567" w:firstLine="567"/>
        <w:jc w:val="center"/>
        <w:rPr>
          <w:b/>
          <w:bCs/>
          <w:sz w:val="24"/>
          <w:szCs w:val="24"/>
        </w:rPr>
      </w:pPr>
      <w:r w:rsidRPr="00C91CD3">
        <w:rPr>
          <w:b/>
          <w:sz w:val="24"/>
          <w:szCs w:val="24"/>
        </w:rPr>
        <w:t>(квалификационных категорий спортивных судей)</w:t>
      </w:r>
    </w:p>
    <w:p w:rsidR="00B652DE" w:rsidRPr="00C91CD3" w:rsidRDefault="00B652DE" w:rsidP="00B652DE">
      <w:pPr>
        <w:ind w:firstLine="567"/>
        <w:rPr>
          <w:sz w:val="24"/>
          <w:szCs w:val="24"/>
        </w:rPr>
      </w:pPr>
    </w:p>
    <w:p w:rsidR="00B652DE" w:rsidRPr="00C91CD3" w:rsidRDefault="00B652DE" w:rsidP="00B652DE">
      <w:pPr>
        <w:autoSpaceDE w:val="0"/>
        <w:autoSpaceDN w:val="0"/>
        <w:adjustRightInd w:val="0"/>
        <w:ind w:firstLine="567"/>
        <w:rPr>
          <w:sz w:val="24"/>
          <w:szCs w:val="24"/>
        </w:rPr>
      </w:pPr>
      <w:r w:rsidRPr="00C91CD3">
        <w:rPr>
          <w:sz w:val="24"/>
          <w:szCs w:val="24"/>
        </w:rPr>
        <w:t xml:space="preserve">В соответствии с </w:t>
      </w:r>
      <w:r w:rsidRPr="00C91CD3">
        <w:rPr>
          <w:color w:val="000000"/>
          <w:sz w:val="24"/>
          <w:szCs w:val="24"/>
        </w:rPr>
        <w:t>Положением</w:t>
      </w:r>
      <w:r w:rsidRPr="00C91CD3">
        <w:rPr>
          <w:sz w:val="24"/>
          <w:szCs w:val="24"/>
        </w:rPr>
        <w:t xml:space="preserve"> о спортивных судьях, утвержденным приказом Министерства спорта Российской Федерации от «__» ___________ 20__ г. № ___, квалификационными требованиями к спортивным судьям по виду спорта «______», утвержденными приказом Министерства спорта Российской Федерации от «__» ___ _______ 202_ г. № ___ постановляет:</w:t>
      </w:r>
    </w:p>
    <w:p w:rsidR="00B652DE" w:rsidRPr="00C91CD3" w:rsidRDefault="00B652DE" w:rsidP="00B652DE">
      <w:pPr>
        <w:autoSpaceDE w:val="0"/>
        <w:autoSpaceDN w:val="0"/>
        <w:adjustRightInd w:val="0"/>
        <w:ind w:firstLine="567"/>
        <w:rPr>
          <w:sz w:val="24"/>
          <w:szCs w:val="24"/>
        </w:rPr>
      </w:pPr>
      <w:r w:rsidRPr="00C91CD3">
        <w:rPr>
          <w:sz w:val="24"/>
          <w:szCs w:val="24"/>
        </w:rPr>
        <w:t>Присвоить квалификационную категорию спортивного судьи</w:t>
      </w:r>
    </w:p>
    <w:p w:rsidR="00B652DE" w:rsidRPr="00C91CD3" w:rsidRDefault="00B652DE" w:rsidP="00B652DE">
      <w:pPr>
        <w:autoSpaceDE w:val="0"/>
        <w:autoSpaceDN w:val="0"/>
        <w:adjustRightInd w:val="0"/>
        <w:rPr>
          <w:sz w:val="24"/>
          <w:szCs w:val="24"/>
        </w:rPr>
      </w:pPr>
      <w:r w:rsidRPr="00C91CD3">
        <w:rPr>
          <w:sz w:val="24"/>
          <w:szCs w:val="24"/>
        </w:rPr>
        <w:t>«_________________________________________</w:t>
      </w:r>
      <w:r w:rsidR="00C91CD3">
        <w:rPr>
          <w:sz w:val="24"/>
          <w:szCs w:val="24"/>
        </w:rPr>
        <w:t>____</w:t>
      </w:r>
      <w:r w:rsidRPr="00C91CD3">
        <w:rPr>
          <w:sz w:val="24"/>
          <w:szCs w:val="24"/>
        </w:rPr>
        <w:t>____________________________»:</w:t>
      </w:r>
    </w:p>
    <w:p w:rsidR="00B652DE" w:rsidRPr="00C91CD3" w:rsidRDefault="00B652DE" w:rsidP="00B652DE">
      <w:pPr>
        <w:autoSpaceDE w:val="0"/>
        <w:autoSpaceDN w:val="0"/>
        <w:adjustRightInd w:val="0"/>
        <w:rPr>
          <w:sz w:val="24"/>
          <w:szCs w:val="24"/>
        </w:rPr>
      </w:pPr>
    </w:p>
    <w:p w:rsidR="00B652DE" w:rsidRPr="00C91CD3" w:rsidRDefault="00B652DE" w:rsidP="00B652DE">
      <w:pPr>
        <w:autoSpaceDE w:val="0"/>
        <w:autoSpaceDN w:val="0"/>
        <w:adjustRightInd w:val="0"/>
        <w:rPr>
          <w:sz w:val="24"/>
          <w:szCs w:val="24"/>
        </w:rPr>
      </w:pPr>
      <w:r w:rsidRPr="00C91CD3">
        <w:rPr>
          <w:sz w:val="24"/>
          <w:szCs w:val="24"/>
        </w:rPr>
        <w:t>1. __________________________     ______</w:t>
      </w:r>
      <w:r w:rsidR="00C91CD3">
        <w:rPr>
          <w:sz w:val="24"/>
          <w:szCs w:val="24"/>
        </w:rPr>
        <w:t>_____________</w:t>
      </w:r>
      <w:r w:rsidRPr="00C91CD3">
        <w:rPr>
          <w:sz w:val="24"/>
          <w:szCs w:val="24"/>
        </w:rPr>
        <w:t>__________________________</w:t>
      </w:r>
    </w:p>
    <w:p w:rsidR="00B652DE" w:rsidRPr="00C91CD3" w:rsidRDefault="00B652DE" w:rsidP="00B652DE">
      <w:pPr>
        <w:autoSpaceDE w:val="0"/>
        <w:autoSpaceDN w:val="0"/>
        <w:adjustRightInd w:val="0"/>
        <w:rPr>
          <w:sz w:val="18"/>
          <w:szCs w:val="18"/>
        </w:rPr>
      </w:pPr>
      <w:r w:rsidRPr="00C91CD3">
        <w:rPr>
          <w:sz w:val="24"/>
          <w:szCs w:val="24"/>
        </w:rPr>
        <w:t xml:space="preserve">             (</w:t>
      </w:r>
      <w:r w:rsidRPr="00C91CD3">
        <w:rPr>
          <w:sz w:val="18"/>
          <w:szCs w:val="18"/>
        </w:rPr>
        <w:t>Фамилия, имя, отчество)                                                                      вид спорта</w:t>
      </w:r>
    </w:p>
    <w:p w:rsidR="00B652DE" w:rsidRPr="00C91CD3" w:rsidRDefault="00B652DE" w:rsidP="00B652DE">
      <w:pPr>
        <w:autoSpaceDE w:val="0"/>
        <w:autoSpaceDN w:val="0"/>
        <w:adjustRightInd w:val="0"/>
        <w:jc w:val="center"/>
        <w:rPr>
          <w:color w:val="000000"/>
          <w:sz w:val="18"/>
          <w:szCs w:val="18"/>
        </w:rPr>
      </w:pPr>
      <w:r w:rsidRPr="00C91CD3">
        <w:rPr>
          <w:sz w:val="18"/>
          <w:szCs w:val="18"/>
        </w:rPr>
        <w:t xml:space="preserve">                                                                                (спортивная дисциплина)</w:t>
      </w:r>
    </w:p>
    <w:p w:rsidR="00B652DE" w:rsidRPr="00C91CD3" w:rsidRDefault="00B652DE" w:rsidP="00B652DE">
      <w:pPr>
        <w:autoSpaceDE w:val="0"/>
        <w:autoSpaceDN w:val="0"/>
        <w:adjustRightInd w:val="0"/>
        <w:rPr>
          <w:sz w:val="24"/>
          <w:szCs w:val="24"/>
        </w:rPr>
      </w:pPr>
    </w:p>
    <w:p w:rsidR="00B652DE" w:rsidRPr="00C91CD3" w:rsidRDefault="00B652DE" w:rsidP="00B652DE">
      <w:pPr>
        <w:autoSpaceDE w:val="0"/>
        <w:autoSpaceDN w:val="0"/>
        <w:adjustRightInd w:val="0"/>
        <w:rPr>
          <w:sz w:val="24"/>
          <w:szCs w:val="24"/>
        </w:rPr>
      </w:pPr>
      <w:r w:rsidRPr="00C91CD3">
        <w:rPr>
          <w:sz w:val="24"/>
          <w:szCs w:val="24"/>
        </w:rPr>
        <w:t>2. __________________________  ______________</w:t>
      </w:r>
      <w:r w:rsidR="00C91CD3">
        <w:rPr>
          <w:sz w:val="24"/>
          <w:szCs w:val="24"/>
        </w:rPr>
        <w:t>___</w:t>
      </w:r>
      <w:r w:rsidRPr="00C91CD3">
        <w:rPr>
          <w:sz w:val="24"/>
          <w:szCs w:val="24"/>
        </w:rPr>
        <w:t xml:space="preserve">  ____________________________</w:t>
      </w:r>
    </w:p>
    <w:p w:rsidR="00B652DE" w:rsidRPr="00C91CD3" w:rsidRDefault="00B652DE" w:rsidP="00B652DE">
      <w:pPr>
        <w:autoSpaceDE w:val="0"/>
        <w:autoSpaceDN w:val="0"/>
        <w:adjustRightInd w:val="0"/>
        <w:rPr>
          <w:sz w:val="18"/>
          <w:szCs w:val="18"/>
        </w:rPr>
      </w:pPr>
      <w:r w:rsidRPr="00C91CD3">
        <w:rPr>
          <w:sz w:val="18"/>
          <w:szCs w:val="18"/>
        </w:rPr>
        <w:t xml:space="preserve">                     (Фамилия, имя, отчество)                      (муниципальное                                        вид спорта</w:t>
      </w:r>
    </w:p>
    <w:p w:rsidR="00B652DE" w:rsidRPr="00C91CD3" w:rsidRDefault="00B652DE" w:rsidP="00B652DE">
      <w:pPr>
        <w:autoSpaceDE w:val="0"/>
        <w:autoSpaceDN w:val="0"/>
        <w:adjustRightInd w:val="0"/>
        <w:rPr>
          <w:sz w:val="18"/>
          <w:szCs w:val="18"/>
        </w:rPr>
      </w:pPr>
      <w:r w:rsidRPr="00C91CD3">
        <w:rPr>
          <w:sz w:val="18"/>
          <w:szCs w:val="18"/>
        </w:rPr>
        <w:t xml:space="preserve">                                                                                        </w:t>
      </w:r>
      <w:r w:rsidR="00C91CD3" w:rsidRPr="00C91CD3">
        <w:rPr>
          <w:sz w:val="18"/>
          <w:szCs w:val="18"/>
        </w:rPr>
        <w:t xml:space="preserve">образование)  </w:t>
      </w:r>
      <w:r w:rsidRPr="00C91CD3">
        <w:rPr>
          <w:sz w:val="18"/>
          <w:szCs w:val="18"/>
        </w:rPr>
        <w:t xml:space="preserve">                             (спортивная дисциплина)</w:t>
      </w:r>
      <w:r w:rsidR="00C91CD3" w:rsidRPr="00C91CD3">
        <w:rPr>
          <w:sz w:val="18"/>
          <w:szCs w:val="18"/>
        </w:rPr>
        <w:t>(4)</w:t>
      </w:r>
    </w:p>
    <w:p w:rsidR="00B652DE" w:rsidRDefault="00B652DE" w:rsidP="00B652DE">
      <w:pPr>
        <w:autoSpaceDE w:val="0"/>
        <w:autoSpaceDN w:val="0"/>
        <w:adjustRightInd w:val="0"/>
        <w:rPr>
          <w:sz w:val="18"/>
          <w:szCs w:val="18"/>
        </w:rPr>
      </w:pPr>
    </w:p>
    <w:p w:rsidR="00C91CD3" w:rsidRPr="00C91CD3" w:rsidRDefault="00C91CD3" w:rsidP="00B652DE">
      <w:pPr>
        <w:autoSpaceDE w:val="0"/>
        <w:autoSpaceDN w:val="0"/>
        <w:adjustRightInd w:val="0"/>
        <w:rPr>
          <w:sz w:val="18"/>
          <w:szCs w:val="18"/>
        </w:rPr>
      </w:pPr>
    </w:p>
    <w:p w:rsidR="00B652DE" w:rsidRPr="00C91CD3" w:rsidRDefault="00C91CD3" w:rsidP="00B652DE">
      <w:pPr>
        <w:autoSpaceDE w:val="0"/>
        <w:autoSpaceDN w:val="0"/>
        <w:adjustRightInd w:val="0"/>
        <w:ind w:firstLine="567"/>
        <w:outlineLvl w:val="0"/>
        <w:rPr>
          <w:sz w:val="24"/>
          <w:szCs w:val="24"/>
        </w:rPr>
      </w:pPr>
      <w:r>
        <w:rPr>
          <w:sz w:val="24"/>
          <w:szCs w:val="24"/>
        </w:rPr>
        <w:t xml:space="preserve">Председатель комитета </w:t>
      </w:r>
      <w:r>
        <w:rPr>
          <w:sz w:val="24"/>
          <w:szCs w:val="24"/>
        </w:rPr>
        <w:tab/>
      </w:r>
      <w:r>
        <w:rPr>
          <w:sz w:val="24"/>
          <w:szCs w:val="24"/>
        </w:rPr>
        <w:tab/>
      </w:r>
      <w:r>
        <w:rPr>
          <w:sz w:val="24"/>
          <w:szCs w:val="24"/>
        </w:rPr>
        <w:tab/>
      </w:r>
      <w:r>
        <w:rPr>
          <w:sz w:val="24"/>
          <w:szCs w:val="24"/>
        </w:rPr>
        <w:tab/>
        <w:t xml:space="preserve">                             </w:t>
      </w:r>
      <w:r w:rsidR="00B652DE" w:rsidRPr="00C91CD3">
        <w:rPr>
          <w:sz w:val="24"/>
          <w:szCs w:val="24"/>
        </w:rPr>
        <w:t>И.О. Фамилия</w:t>
      </w:r>
    </w:p>
    <w:p w:rsidR="00B652DE" w:rsidRDefault="00B652DE" w:rsidP="00B652DE">
      <w:pPr>
        <w:pStyle w:val="ConsPlusNormal"/>
        <w:rPr>
          <w:rFonts w:ascii="Times New Roman" w:hAnsi="Times New Roman" w:cs="Times New Roman"/>
          <w:sz w:val="24"/>
          <w:szCs w:val="24"/>
        </w:rPr>
      </w:pPr>
    </w:p>
    <w:p w:rsidR="00C91CD3" w:rsidRDefault="00C91CD3" w:rsidP="00B652DE">
      <w:pPr>
        <w:pStyle w:val="ConsPlusNormal"/>
        <w:rPr>
          <w:rFonts w:ascii="Times New Roman" w:hAnsi="Times New Roman" w:cs="Times New Roman"/>
          <w:sz w:val="24"/>
          <w:szCs w:val="24"/>
        </w:rPr>
      </w:pPr>
    </w:p>
    <w:p w:rsidR="00C91CD3" w:rsidRDefault="00C91CD3" w:rsidP="00B652DE">
      <w:pPr>
        <w:pStyle w:val="ConsPlusNormal"/>
        <w:rPr>
          <w:rFonts w:ascii="Times New Roman" w:hAnsi="Times New Roman" w:cs="Times New Roman"/>
          <w:sz w:val="24"/>
          <w:szCs w:val="24"/>
        </w:rPr>
      </w:pPr>
    </w:p>
    <w:p w:rsidR="00C91CD3" w:rsidRDefault="00C91CD3" w:rsidP="00B652DE">
      <w:pPr>
        <w:pStyle w:val="ConsPlusNormal"/>
        <w:rPr>
          <w:rFonts w:ascii="Times New Roman" w:hAnsi="Times New Roman" w:cs="Times New Roman"/>
          <w:sz w:val="24"/>
          <w:szCs w:val="24"/>
        </w:rPr>
      </w:pPr>
    </w:p>
    <w:p w:rsidR="00C91CD3" w:rsidRDefault="00C91CD3" w:rsidP="00B652DE">
      <w:pPr>
        <w:pStyle w:val="ConsPlusNormal"/>
        <w:rPr>
          <w:rFonts w:ascii="Times New Roman" w:hAnsi="Times New Roman" w:cs="Times New Roman"/>
          <w:sz w:val="24"/>
          <w:szCs w:val="24"/>
        </w:rPr>
      </w:pPr>
    </w:p>
    <w:p w:rsidR="00C91CD3" w:rsidRDefault="00C91CD3" w:rsidP="00B652DE">
      <w:pPr>
        <w:pStyle w:val="ConsPlusNormal"/>
        <w:rPr>
          <w:rFonts w:ascii="Times New Roman" w:hAnsi="Times New Roman" w:cs="Times New Roman"/>
          <w:sz w:val="24"/>
          <w:szCs w:val="24"/>
        </w:rPr>
      </w:pPr>
    </w:p>
    <w:p w:rsidR="00C91CD3" w:rsidRDefault="00C91CD3" w:rsidP="00B652DE">
      <w:pPr>
        <w:pStyle w:val="ConsPlusNormal"/>
        <w:rPr>
          <w:rFonts w:ascii="Times New Roman" w:hAnsi="Times New Roman" w:cs="Times New Roman"/>
          <w:sz w:val="24"/>
          <w:szCs w:val="24"/>
        </w:rPr>
      </w:pPr>
    </w:p>
    <w:p w:rsidR="00C91CD3" w:rsidRDefault="00C91CD3" w:rsidP="00B652DE">
      <w:pPr>
        <w:pStyle w:val="ConsPlusNormal"/>
        <w:rPr>
          <w:rFonts w:ascii="Times New Roman" w:hAnsi="Times New Roman" w:cs="Times New Roman"/>
          <w:sz w:val="24"/>
          <w:szCs w:val="24"/>
        </w:rPr>
      </w:pPr>
    </w:p>
    <w:p w:rsidR="00C91CD3" w:rsidRDefault="00C91CD3" w:rsidP="00B652DE">
      <w:pPr>
        <w:pStyle w:val="ConsPlusNormal"/>
        <w:rPr>
          <w:rFonts w:ascii="Times New Roman" w:hAnsi="Times New Roman" w:cs="Times New Roman"/>
          <w:sz w:val="24"/>
          <w:szCs w:val="24"/>
        </w:rPr>
      </w:pPr>
    </w:p>
    <w:p w:rsidR="00C91CD3" w:rsidRDefault="00C91CD3" w:rsidP="00B652DE">
      <w:pPr>
        <w:pStyle w:val="ConsPlusNormal"/>
        <w:rPr>
          <w:rFonts w:ascii="Times New Roman" w:hAnsi="Times New Roman" w:cs="Times New Roman"/>
          <w:sz w:val="24"/>
          <w:szCs w:val="24"/>
        </w:rPr>
      </w:pPr>
    </w:p>
    <w:p w:rsidR="00C91CD3" w:rsidRDefault="00C91CD3" w:rsidP="00B652DE">
      <w:pPr>
        <w:pStyle w:val="ConsPlusNormal"/>
        <w:rPr>
          <w:rFonts w:ascii="Times New Roman" w:hAnsi="Times New Roman" w:cs="Times New Roman"/>
          <w:sz w:val="24"/>
          <w:szCs w:val="24"/>
        </w:rPr>
      </w:pPr>
    </w:p>
    <w:p w:rsidR="00C91CD3" w:rsidRDefault="00C91CD3" w:rsidP="00B652DE">
      <w:pPr>
        <w:pStyle w:val="ConsPlusNormal"/>
        <w:rPr>
          <w:rFonts w:ascii="Times New Roman" w:hAnsi="Times New Roman" w:cs="Times New Roman"/>
          <w:sz w:val="24"/>
          <w:szCs w:val="24"/>
        </w:rPr>
      </w:pPr>
    </w:p>
    <w:p w:rsidR="00C91CD3" w:rsidRDefault="00C91CD3" w:rsidP="00B652DE">
      <w:pPr>
        <w:pStyle w:val="ConsPlusNormal"/>
        <w:rPr>
          <w:rFonts w:ascii="Times New Roman" w:hAnsi="Times New Roman" w:cs="Times New Roman"/>
          <w:sz w:val="24"/>
          <w:szCs w:val="24"/>
        </w:rPr>
      </w:pPr>
    </w:p>
    <w:p w:rsidR="00C91CD3" w:rsidRDefault="00C91CD3" w:rsidP="00B652DE">
      <w:pPr>
        <w:pStyle w:val="ConsPlusNormal"/>
        <w:rPr>
          <w:rFonts w:ascii="Times New Roman" w:hAnsi="Times New Roman" w:cs="Times New Roman"/>
          <w:sz w:val="24"/>
          <w:szCs w:val="24"/>
        </w:rPr>
      </w:pPr>
    </w:p>
    <w:p w:rsidR="00C91CD3" w:rsidRDefault="00C91CD3" w:rsidP="00B652DE">
      <w:pPr>
        <w:pStyle w:val="ConsPlusNormal"/>
        <w:rPr>
          <w:rFonts w:ascii="Times New Roman" w:hAnsi="Times New Roman" w:cs="Times New Roman"/>
          <w:sz w:val="24"/>
          <w:szCs w:val="24"/>
        </w:rPr>
      </w:pPr>
    </w:p>
    <w:p w:rsidR="00C91CD3" w:rsidRDefault="00C91CD3" w:rsidP="00B652DE">
      <w:pPr>
        <w:pStyle w:val="ConsPlusNormal"/>
        <w:rPr>
          <w:rFonts w:ascii="Times New Roman" w:hAnsi="Times New Roman" w:cs="Times New Roman"/>
          <w:sz w:val="24"/>
          <w:szCs w:val="24"/>
        </w:rPr>
      </w:pPr>
    </w:p>
    <w:p w:rsidR="00C91CD3" w:rsidRPr="00C91CD3" w:rsidRDefault="00C91CD3" w:rsidP="00C91CD3">
      <w:pPr>
        <w:pStyle w:val="ConsPlusNormal"/>
        <w:rPr>
          <w:rFonts w:ascii="Times New Roman" w:hAnsi="Times New Roman" w:cs="Times New Roman"/>
          <w:sz w:val="24"/>
          <w:szCs w:val="24"/>
        </w:rPr>
        <w:sectPr w:rsidR="00C91CD3" w:rsidRPr="00C91CD3" w:rsidSect="00796BD1">
          <w:pgSz w:w="11907" w:h="16840"/>
          <w:pgMar w:top="851" w:right="1134" w:bottom="992" w:left="1701" w:header="720" w:footer="720" w:gutter="0"/>
          <w:cols w:space="720"/>
        </w:sectPr>
      </w:pPr>
      <w:r w:rsidRPr="00C91CD3">
        <w:rPr>
          <w:rFonts w:ascii="Times New Roman" w:hAnsi="Times New Roman" w:cs="Times New Roman"/>
          <w:sz w:val="18"/>
          <w:szCs w:val="18"/>
        </w:rPr>
        <w:t>(</w:t>
      </w:r>
      <w:r>
        <w:rPr>
          <w:rFonts w:ascii="Times New Roman" w:hAnsi="Times New Roman" w:cs="Times New Roman"/>
          <w:sz w:val="18"/>
          <w:szCs w:val="18"/>
        </w:rPr>
        <w:t>4</w:t>
      </w:r>
      <w:r w:rsidRPr="00C91CD3">
        <w:rPr>
          <w:rFonts w:ascii="Times New Roman" w:hAnsi="Times New Roman" w:cs="Times New Roman"/>
          <w:sz w:val="18"/>
          <w:szCs w:val="18"/>
        </w:rPr>
        <w:t>) указывается в случае, если международной спортивной федерацией установлены ограничения на судейство спортивных соревнований спортивными судьями, имеющими подготовку по судейству только в спортивной дисциплине соответствующего вида спорта</w:t>
      </w:r>
    </w:p>
    <w:p w:rsidR="00B652DE" w:rsidRPr="00C91CD3" w:rsidRDefault="00B652DE" w:rsidP="004911CE">
      <w:pPr>
        <w:autoSpaceDE w:val="0"/>
        <w:autoSpaceDN w:val="0"/>
        <w:adjustRightInd w:val="0"/>
        <w:ind w:left="10773"/>
        <w:jc w:val="left"/>
        <w:outlineLvl w:val="1"/>
        <w:rPr>
          <w:sz w:val="24"/>
        </w:rPr>
      </w:pPr>
      <w:r w:rsidRPr="00C91CD3">
        <w:rPr>
          <w:sz w:val="24"/>
        </w:rPr>
        <w:lastRenderedPageBreak/>
        <w:t>Приложение № 6</w:t>
      </w:r>
    </w:p>
    <w:p w:rsidR="00B652DE" w:rsidRPr="00C91CD3" w:rsidRDefault="00B652DE" w:rsidP="004911CE">
      <w:pPr>
        <w:ind w:left="10773"/>
        <w:jc w:val="left"/>
        <w:rPr>
          <w:rFonts w:ascii="Arial" w:hAnsi="Arial" w:cs="Arial"/>
          <w:sz w:val="24"/>
        </w:rPr>
      </w:pPr>
      <w:r w:rsidRPr="00C91CD3">
        <w:rPr>
          <w:sz w:val="24"/>
        </w:rPr>
        <w:t>к Административному регламенту</w:t>
      </w:r>
    </w:p>
    <w:p w:rsidR="00B652DE" w:rsidRPr="00246C8C" w:rsidRDefault="00B652DE" w:rsidP="00B652DE">
      <w:pPr>
        <w:autoSpaceDE w:val="0"/>
        <w:autoSpaceDN w:val="0"/>
        <w:adjustRightInd w:val="0"/>
        <w:ind w:firstLine="567"/>
        <w:jc w:val="right"/>
        <w:outlineLvl w:val="1"/>
        <w:rPr>
          <w:sz w:val="20"/>
        </w:rPr>
      </w:pPr>
    </w:p>
    <w:p w:rsidR="00B652DE" w:rsidRPr="00246C8C" w:rsidRDefault="00B652DE" w:rsidP="00B652DE">
      <w:pPr>
        <w:autoSpaceDE w:val="0"/>
        <w:autoSpaceDN w:val="0"/>
        <w:adjustRightInd w:val="0"/>
        <w:ind w:firstLine="567"/>
        <w:jc w:val="right"/>
        <w:outlineLvl w:val="1"/>
        <w:rPr>
          <w:sz w:val="20"/>
        </w:rPr>
      </w:pPr>
    </w:p>
    <w:p w:rsidR="00B652DE" w:rsidRPr="004911CE" w:rsidRDefault="00B652DE" w:rsidP="00B652DE">
      <w:pPr>
        <w:autoSpaceDE w:val="0"/>
        <w:autoSpaceDN w:val="0"/>
        <w:adjustRightInd w:val="0"/>
        <w:ind w:firstLine="567"/>
        <w:jc w:val="center"/>
        <w:outlineLvl w:val="1"/>
        <w:rPr>
          <w:b/>
          <w:sz w:val="24"/>
          <w:szCs w:val="24"/>
        </w:rPr>
      </w:pPr>
      <w:r w:rsidRPr="004911CE">
        <w:rPr>
          <w:b/>
          <w:sz w:val="24"/>
          <w:szCs w:val="24"/>
        </w:rPr>
        <w:t>Представление к присвоению квалификационной категории спортивного судьи</w:t>
      </w:r>
    </w:p>
    <w:p w:rsidR="00B652DE" w:rsidRPr="004911CE" w:rsidRDefault="00B652DE" w:rsidP="00B652DE">
      <w:pPr>
        <w:autoSpaceDE w:val="0"/>
        <w:autoSpaceDN w:val="0"/>
        <w:adjustRightInd w:val="0"/>
        <w:ind w:firstLine="567"/>
        <w:jc w:val="center"/>
        <w:outlineLvl w:val="1"/>
        <w:rPr>
          <w:b/>
          <w:sz w:val="24"/>
          <w:szCs w:val="24"/>
        </w:rPr>
      </w:pPr>
      <w:r w:rsidRPr="004911CE">
        <w:rPr>
          <w:b/>
          <w:sz w:val="24"/>
          <w:szCs w:val="24"/>
        </w:rPr>
        <w:t>______________________________________________________________________</w:t>
      </w:r>
    </w:p>
    <w:p w:rsidR="00B652DE" w:rsidRPr="004911CE" w:rsidRDefault="00B652DE" w:rsidP="00B652DE">
      <w:pPr>
        <w:autoSpaceDE w:val="0"/>
        <w:autoSpaceDN w:val="0"/>
        <w:adjustRightInd w:val="0"/>
        <w:ind w:firstLine="567"/>
        <w:jc w:val="center"/>
        <w:outlineLvl w:val="1"/>
        <w:rPr>
          <w:sz w:val="24"/>
          <w:szCs w:val="24"/>
        </w:rPr>
      </w:pPr>
      <w:r w:rsidRPr="004911CE">
        <w:rPr>
          <w:sz w:val="24"/>
          <w:szCs w:val="24"/>
        </w:rPr>
        <w:t>(указывается квалификационная категория спортивного судьи)</w:t>
      </w:r>
    </w:p>
    <w:p w:rsidR="00B652DE" w:rsidRPr="004911CE" w:rsidRDefault="00B652DE" w:rsidP="00B652DE">
      <w:pPr>
        <w:autoSpaceDE w:val="0"/>
        <w:autoSpaceDN w:val="0"/>
        <w:adjustRightInd w:val="0"/>
        <w:ind w:firstLine="567"/>
        <w:jc w:val="right"/>
        <w:outlineLvl w:val="1"/>
        <w:rPr>
          <w:sz w:val="24"/>
          <w:szCs w:val="24"/>
        </w:rPr>
      </w:pPr>
    </w:p>
    <w:p w:rsidR="00B652DE" w:rsidRPr="004911CE" w:rsidRDefault="00B652DE" w:rsidP="00B652DE">
      <w:pPr>
        <w:autoSpaceDE w:val="0"/>
        <w:autoSpaceDN w:val="0"/>
        <w:adjustRightInd w:val="0"/>
        <w:ind w:firstLine="567"/>
        <w:jc w:val="right"/>
        <w:outlineLvl w:val="1"/>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2"/>
        <w:gridCol w:w="451"/>
        <w:gridCol w:w="634"/>
        <w:gridCol w:w="643"/>
        <w:gridCol w:w="624"/>
        <w:gridCol w:w="1757"/>
        <w:gridCol w:w="854"/>
        <w:gridCol w:w="380"/>
        <w:gridCol w:w="414"/>
        <w:gridCol w:w="794"/>
        <w:gridCol w:w="1150"/>
        <w:gridCol w:w="1944"/>
        <w:gridCol w:w="1396"/>
        <w:gridCol w:w="360"/>
        <w:gridCol w:w="670"/>
        <w:gridCol w:w="964"/>
      </w:tblGrid>
      <w:tr w:rsidR="00B652DE" w:rsidRPr="004911CE" w:rsidTr="004911CE">
        <w:trPr>
          <w:jc w:val="center"/>
        </w:trPr>
        <w:tc>
          <w:tcPr>
            <w:tcW w:w="2083" w:type="dxa"/>
            <w:gridSpan w:val="2"/>
            <w:vMerge w:val="restart"/>
          </w:tcPr>
          <w:p w:rsidR="00B652DE" w:rsidRPr="004911CE" w:rsidRDefault="00B652DE" w:rsidP="00B652DE">
            <w:pPr>
              <w:autoSpaceDE w:val="0"/>
              <w:autoSpaceDN w:val="0"/>
              <w:adjustRightInd w:val="0"/>
              <w:jc w:val="center"/>
              <w:rPr>
                <w:sz w:val="22"/>
                <w:szCs w:val="22"/>
              </w:rPr>
            </w:pPr>
            <w:r w:rsidRPr="004911CE">
              <w:rPr>
                <w:sz w:val="22"/>
                <w:szCs w:val="22"/>
              </w:rPr>
              <w:t>Дата поступления представления и документов (число, месяц, год)</w:t>
            </w:r>
          </w:p>
        </w:tc>
        <w:tc>
          <w:tcPr>
            <w:tcW w:w="634" w:type="dxa"/>
            <w:vMerge w:val="restart"/>
          </w:tcPr>
          <w:p w:rsidR="00B652DE" w:rsidRPr="004911CE" w:rsidRDefault="00B652DE" w:rsidP="00B652DE">
            <w:pPr>
              <w:autoSpaceDE w:val="0"/>
              <w:autoSpaceDN w:val="0"/>
              <w:adjustRightInd w:val="0"/>
              <w:rPr>
                <w:sz w:val="22"/>
                <w:szCs w:val="22"/>
              </w:rPr>
            </w:pPr>
          </w:p>
        </w:tc>
        <w:tc>
          <w:tcPr>
            <w:tcW w:w="643" w:type="dxa"/>
            <w:vMerge w:val="restart"/>
          </w:tcPr>
          <w:p w:rsidR="00B652DE" w:rsidRPr="004911CE" w:rsidRDefault="00B652DE" w:rsidP="00B652DE">
            <w:pPr>
              <w:autoSpaceDE w:val="0"/>
              <w:autoSpaceDN w:val="0"/>
              <w:adjustRightInd w:val="0"/>
              <w:rPr>
                <w:sz w:val="22"/>
                <w:szCs w:val="22"/>
              </w:rPr>
            </w:pPr>
          </w:p>
        </w:tc>
        <w:tc>
          <w:tcPr>
            <w:tcW w:w="624" w:type="dxa"/>
            <w:vMerge w:val="restart"/>
          </w:tcPr>
          <w:p w:rsidR="00B652DE" w:rsidRPr="004911CE" w:rsidRDefault="00B652DE" w:rsidP="00B652DE">
            <w:pPr>
              <w:autoSpaceDE w:val="0"/>
              <w:autoSpaceDN w:val="0"/>
              <w:adjustRightInd w:val="0"/>
              <w:rPr>
                <w:sz w:val="22"/>
                <w:szCs w:val="22"/>
              </w:rPr>
            </w:pPr>
          </w:p>
        </w:tc>
        <w:tc>
          <w:tcPr>
            <w:tcW w:w="1757" w:type="dxa"/>
            <w:vMerge w:val="restart"/>
          </w:tcPr>
          <w:p w:rsidR="00B652DE" w:rsidRPr="004911CE" w:rsidRDefault="00B652DE" w:rsidP="00B652DE">
            <w:pPr>
              <w:autoSpaceDE w:val="0"/>
              <w:autoSpaceDN w:val="0"/>
              <w:adjustRightInd w:val="0"/>
              <w:jc w:val="center"/>
              <w:rPr>
                <w:sz w:val="22"/>
                <w:szCs w:val="22"/>
              </w:rPr>
            </w:pPr>
            <w:r w:rsidRPr="004911CE">
              <w:rPr>
                <w:sz w:val="22"/>
                <w:szCs w:val="22"/>
              </w:rPr>
              <w:t>фото</w:t>
            </w:r>
          </w:p>
        </w:tc>
        <w:tc>
          <w:tcPr>
            <w:tcW w:w="3592" w:type="dxa"/>
            <w:gridSpan w:val="5"/>
          </w:tcPr>
          <w:p w:rsidR="00B652DE" w:rsidRPr="004911CE" w:rsidRDefault="00B652DE" w:rsidP="00B652DE">
            <w:pPr>
              <w:autoSpaceDE w:val="0"/>
              <w:autoSpaceDN w:val="0"/>
              <w:adjustRightInd w:val="0"/>
              <w:jc w:val="center"/>
              <w:rPr>
                <w:sz w:val="22"/>
                <w:szCs w:val="22"/>
              </w:rPr>
            </w:pPr>
            <w:r w:rsidRPr="004911CE">
              <w:rPr>
                <w:sz w:val="22"/>
                <w:szCs w:val="22"/>
              </w:rPr>
              <w:t>Наименование действующей квалификационной категории спортивного судьи</w:t>
            </w:r>
          </w:p>
        </w:tc>
        <w:tc>
          <w:tcPr>
            <w:tcW w:w="1944" w:type="dxa"/>
            <w:vMerge w:val="restart"/>
          </w:tcPr>
          <w:p w:rsidR="00B652DE" w:rsidRPr="004911CE" w:rsidRDefault="00B652DE" w:rsidP="00B652DE">
            <w:pPr>
              <w:autoSpaceDE w:val="0"/>
              <w:autoSpaceDN w:val="0"/>
              <w:adjustRightInd w:val="0"/>
              <w:jc w:val="center"/>
              <w:rPr>
                <w:sz w:val="22"/>
                <w:szCs w:val="22"/>
              </w:rPr>
            </w:pPr>
            <w:r w:rsidRPr="004911CE">
              <w:rPr>
                <w:sz w:val="22"/>
                <w:szCs w:val="22"/>
              </w:rPr>
              <w:t>Сроки проведения официального спортивного соревнования (с дд/мм/гг до дд/мм/гг)</w:t>
            </w:r>
          </w:p>
        </w:tc>
        <w:tc>
          <w:tcPr>
            <w:tcW w:w="1756" w:type="dxa"/>
            <w:gridSpan w:val="2"/>
            <w:vMerge w:val="restart"/>
          </w:tcPr>
          <w:p w:rsidR="00B652DE" w:rsidRPr="004911CE" w:rsidRDefault="00B652DE" w:rsidP="00B652DE">
            <w:pPr>
              <w:autoSpaceDE w:val="0"/>
              <w:autoSpaceDN w:val="0"/>
              <w:adjustRightInd w:val="0"/>
              <w:jc w:val="center"/>
              <w:rPr>
                <w:sz w:val="22"/>
                <w:szCs w:val="22"/>
              </w:rPr>
            </w:pPr>
            <w:r w:rsidRPr="004911CE">
              <w:rPr>
                <w:sz w:val="22"/>
                <w:szCs w:val="22"/>
              </w:rPr>
              <w:t>Наименование и статус официального спортивного соревнования</w:t>
            </w:r>
          </w:p>
        </w:tc>
        <w:tc>
          <w:tcPr>
            <w:tcW w:w="1634" w:type="dxa"/>
            <w:gridSpan w:val="2"/>
            <w:vMerge w:val="restart"/>
          </w:tcPr>
          <w:p w:rsidR="00B652DE" w:rsidRPr="004911CE" w:rsidRDefault="00B652DE" w:rsidP="00B652DE">
            <w:pPr>
              <w:autoSpaceDE w:val="0"/>
              <w:autoSpaceDN w:val="0"/>
              <w:adjustRightInd w:val="0"/>
              <w:jc w:val="center"/>
              <w:rPr>
                <w:sz w:val="22"/>
                <w:szCs w:val="22"/>
              </w:rPr>
            </w:pPr>
            <w:r w:rsidRPr="004911CE">
              <w:rPr>
                <w:sz w:val="22"/>
                <w:szCs w:val="22"/>
              </w:rPr>
              <w:t>Наименование должности спортивного судьи и оценка за судейство</w:t>
            </w:r>
          </w:p>
        </w:tc>
      </w:tr>
      <w:tr w:rsidR="00B652DE" w:rsidRPr="004911CE" w:rsidTr="004911CE">
        <w:trPr>
          <w:jc w:val="center"/>
        </w:trPr>
        <w:tc>
          <w:tcPr>
            <w:tcW w:w="2083" w:type="dxa"/>
            <w:gridSpan w:val="2"/>
            <w:vMerge/>
          </w:tcPr>
          <w:p w:rsidR="00B652DE" w:rsidRPr="004911CE" w:rsidRDefault="00B652DE" w:rsidP="00B652DE">
            <w:pPr>
              <w:autoSpaceDE w:val="0"/>
              <w:autoSpaceDN w:val="0"/>
              <w:adjustRightInd w:val="0"/>
              <w:rPr>
                <w:sz w:val="22"/>
                <w:szCs w:val="22"/>
              </w:rPr>
            </w:pPr>
          </w:p>
        </w:tc>
        <w:tc>
          <w:tcPr>
            <w:tcW w:w="634" w:type="dxa"/>
            <w:vMerge/>
          </w:tcPr>
          <w:p w:rsidR="00B652DE" w:rsidRPr="004911CE" w:rsidRDefault="00B652DE" w:rsidP="00B652DE">
            <w:pPr>
              <w:autoSpaceDE w:val="0"/>
              <w:autoSpaceDN w:val="0"/>
              <w:adjustRightInd w:val="0"/>
              <w:rPr>
                <w:sz w:val="22"/>
                <w:szCs w:val="22"/>
              </w:rPr>
            </w:pPr>
          </w:p>
        </w:tc>
        <w:tc>
          <w:tcPr>
            <w:tcW w:w="643" w:type="dxa"/>
            <w:vMerge/>
          </w:tcPr>
          <w:p w:rsidR="00B652DE" w:rsidRPr="004911CE" w:rsidRDefault="00B652DE" w:rsidP="00B652DE">
            <w:pPr>
              <w:autoSpaceDE w:val="0"/>
              <w:autoSpaceDN w:val="0"/>
              <w:adjustRightInd w:val="0"/>
              <w:rPr>
                <w:sz w:val="22"/>
                <w:szCs w:val="22"/>
              </w:rPr>
            </w:pPr>
          </w:p>
        </w:tc>
        <w:tc>
          <w:tcPr>
            <w:tcW w:w="624" w:type="dxa"/>
            <w:vMerge/>
          </w:tcPr>
          <w:p w:rsidR="00B652DE" w:rsidRPr="004911CE" w:rsidRDefault="00B652DE" w:rsidP="00B652DE">
            <w:pPr>
              <w:autoSpaceDE w:val="0"/>
              <w:autoSpaceDN w:val="0"/>
              <w:adjustRightInd w:val="0"/>
              <w:rPr>
                <w:sz w:val="22"/>
                <w:szCs w:val="22"/>
              </w:rPr>
            </w:pPr>
          </w:p>
        </w:tc>
        <w:tc>
          <w:tcPr>
            <w:tcW w:w="1757" w:type="dxa"/>
            <w:vMerge/>
          </w:tcPr>
          <w:p w:rsidR="00B652DE" w:rsidRPr="004911CE" w:rsidRDefault="00B652DE" w:rsidP="00B652DE">
            <w:pPr>
              <w:autoSpaceDE w:val="0"/>
              <w:autoSpaceDN w:val="0"/>
              <w:adjustRightInd w:val="0"/>
              <w:rPr>
                <w:sz w:val="22"/>
                <w:szCs w:val="22"/>
              </w:rPr>
            </w:pPr>
          </w:p>
        </w:tc>
        <w:tc>
          <w:tcPr>
            <w:tcW w:w="3592" w:type="dxa"/>
            <w:gridSpan w:val="5"/>
          </w:tcPr>
          <w:p w:rsidR="00B652DE" w:rsidRPr="004911CE" w:rsidRDefault="00B652DE" w:rsidP="00B652DE">
            <w:pPr>
              <w:autoSpaceDE w:val="0"/>
              <w:autoSpaceDN w:val="0"/>
              <w:adjustRightInd w:val="0"/>
              <w:rPr>
                <w:sz w:val="22"/>
                <w:szCs w:val="22"/>
              </w:rPr>
            </w:pPr>
          </w:p>
        </w:tc>
        <w:tc>
          <w:tcPr>
            <w:tcW w:w="1944" w:type="dxa"/>
            <w:vMerge/>
          </w:tcPr>
          <w:p w:rsidR="00B652DE" w:rsidRPr="004911CE" w:rsidRDefault="00B652DE" w:rsidP="00B652DE">
            <w:pPr>
              <w:autoSpaceDE w:val="0"/>
              <w:autoSpaceDN w:val="0"/>
              <w:adjustRightInd w:val="0"/>
              <w:rPr>
                <w:sz w:val="22"/>
                <w:szCs w:val="22"/>
              </w:rPr>
            </w:pPr>
          </w:p>
        </w:tc>
        <w:tc>
          <w:tcPr>
            <w:tcW w:w="1756" w:type="dxa"/>
            <w:gridSpan w:val="2"/>
            <w:vMerge/>
          </w:tcPr>
          <w:p w:rsidR="00B652DE" w:rsidRPr="004911CE" w:rsidRDefault="00B652DE" w:rsidP="00B652DE">
            <w:pPr>
              <w:autoSpaceDE w:val="0"/>
              <w:autoSpaceDN w:val="0"/>
              <w:adjustRightInd w:val="0"/>
              <w:rPr>
                <w:sz w:val="22"/>
                <w:szCs w:val="22"/>
              </w:rPr>
            </w:pPr>
          </w:p>
        </w:tc>
        <w:tc>
          <w:tcPr>
            <w:tcW w:w="1634" w:type="dxa"/>
            <w:gridSpan w:val="2"/>
            <w:vMerge/>
          </w:tcPr>
          <w:p w:rsidR="00B652DE" w:rsidRPr="004911CE" w:rsidRDefault="00B652DE" w:rsidP="00B652DE">
            <w:pPr>
              <w:autoSpaceDE w:val="0"/>
              <w:autoSpaceDN w:val="0"/>
              <w:adjustRightInd w:val="0"/>
              <w:rPr>
                <w:sz w:val="22"/>
                <w:szCs w:val="22"/>
              </w:rPr>
            </w:pPr>
          </w:p>
        </w:tc>
      </w:tr>
      <w:tr w:rsidR="00B652DE" w:rsidRPr="004911CE" w:rsidTr="004911CE">
        <w:trPr>
          <w:jc w:val="center"/>
        </w:trPr>
        <w:tc>
          <w:tcPr>
            <w:tcW w:w="2083" w:type="dxa"/>
            <w:gridSpan w:val="2"/>
          </w:tcPr>
          <w:p w:rsidR="00B652DE" w:rsidRPr="004911CE" w:rsidRDefault="00B652DE" w:rsidP="00B652DE">
            <w:pPr>
              <w:autoSpaceDE w:val="0"/>
              <w:autoSpaceDN w:val="0"/>
              <w:adjustRightInd w:val="0"/>
              <w:jc w:val="center"/>
              <w:rPr>
                <w:sz w:val="22"/>
                <w:szCs w:val="22"/>
              </w:rPr>
            </w:pPr>
            <w:r w:rsidRPr="004911CE">
              <w:rPr>
                <w:sz w:val="22"/>
                <w:szCs w:val="22"/>
              </w:rPr>
              <w:t>Фамилия</w:t>
            </w:r>
          </w:p>
        </w:tc>
        <w:tc>
          <w:tcPr>
            <w:tcW w:w="1901" w:type="dxa"/>
            <w:gridSpan w:val="3"/>
          </w:tcPr>
          <w:p w:rsidR="00B652DE" w:rsidRPr="004911CE" w:rsidRDefault="00B652DE" w:rsidP="00B652DE">
            <w:pPr>
              <w:autoSpaceDE w:val="0"/>
              <w:autoSpaceDN w:val="0"/>
              <w:adjustRightInd w:val="0"/>
              <w:rPr>
                <w:sz w:val="22"/>
                <w:szCs w:val="22"/>
              </w:rPr>
            </w:pPr>
          </w:p>
        </w:tc>
        <w:tc>
          <w:tcPr>
            <w:tcW w:w="1757" w:type="dxa"/>
          </w:tcPr>
          <w:p w:rsidR="00B652DE" w:rsidRPr="004911CE" w:rsidRDefault="00B652DE" w:rsidP="00B652DE">
            <w:pPr>
              <w:autoSpaceDE w:val="0"/>
              <w:autoSpaceDN w:val="0"/>
              <w:adjustRightInd w:val="0"/>
              <w:jc w:val="center"/>
              <w:rPr>
                <w:sz w:val="22"/>
                <w:szCs w:val="22"/>
              </w:rPr>
            </w:pPr>
            <w:r w:rsidRPr="004911CE">
              <w:rPr>
                <w:sz w:val="22"/>
                <w:szCs w:val="22"/>
              </w:rPr>
              <w:t>3 x 4 см</w:t>
            </w:r>
          </w:p>
        </w:tc>
        <w:tc>
          <w:tcPr>
            <w:tcW w:w="3592" w:type="dxa"/>
            <w:gridSpan w:val="5"/>
            <w:vMerge w:val="restart"/>
          </w:tcPr>
          <w:p w:rsidR="00B652DE" w:rsidRPr="004911CE" w:rsidRDefault="00B652DE" w:rsidP="00B652DE">
            <w:pPr>
              <w:autoSpaceDE w:val="0"/>
              <w:autoSpaceDN w:val="0"/>
              <w:adjustRightInd w:val="0"/>
              <w:jc w:val="center"/>
              <w:rPr>
                <w:sz w:val="22"/>
                <w:szCs w:val="22"/>
              </w:rPr>
            </w:pPr>
            <w:r w:rsidRPr="004911CE">
              <w:rPr>
                <w:sz w:val="22"/>
                <w:szCs w:val="22"/>
              </w:rPr>
              <w:t>Дата присвоения действующей квалификационной категории спортивного судьи (число, месяц, год)</w:t>
            </w:r>
          </w:p>
        </w:tc>
        <w:tc>
          <w:tcPr>
            <w:tcW w:w="1944" w:type="dxa"/>
          </w:tcPr>
          <w:p w:rsidR="00B652DE" w:rsidRPr="004911CE" w:rsidRDefault="00B652DE" w:rsidP="00B652DE">
            <w:pPr>
              <w:autoSpaceDE w:val="0"/>
              <w:autoSpaceDN w:val="0"/>
              <w:adjustRightInd w:val="0"/>
              <w:rPr>
                <w:sz w:val="22"/>
                <w:szCs w:val="22"/>
              </w:rPr>
            </w:pPr>
          </w:p>
        </w:tc>
        <w:tc>
          <w:tcPr>
            <w:tcW w:w="1756" w:type="dxa"/>
            <w:gridSpan w:val="2"/>
          </w:tcPr>
          <w:p w:rsidR="00B652DE" w:rsidRPr="004911CE" w:rsidRDefault="00B652DE" w:rsidP="00B652DE">
            <w:pPr>
              <w:autoSpaceDE w:val="0"/>
              <w:autoSpaceDN w:val="0"/>
              <w:adjustRightInd w:val="0"/>
              <w:rPr>
                <w:sz w:val="22"/>
                <w:szCs w:val="22"/>
              </w:rPr>
            </w:pPr>
          </w:p>
        </w:tc>
        <w:tc>
          <w:tcPr>
            <w:tcW w:w="1634" w:type="dxa"/>
            <w:gridSpan w:val="2"/>
          </w:tcPr>
          <w:p w:rsidR="00B652DE" w:rsidRPr="004911CE" w:rsidRDefault="00B652DE" w:rsidP="00B652DE">
            <w:pPr>
              <w:autoSpaceDE w:val="0"/>
              <w:autoSpaceDN w:val="0"/>
              <w:adjustRightInd w:val="0"/>
              <w:rPr>
                <w:sz w:val="22"/>
                <w:szCs w:val="22"/>
              </w:rPr>
            </w:pPr>
          </w:p>
        </w:tc>
      </w:tr>
      <w:tr w:rsidR="00B652DE" w:rsidRPr="004911CE" w:rsidTr="004911CE">
        <w:trPr>
          <w:jc w:val="center"/>
        </w:trPr>
        <w:tc>
          <w:tcPr>
            <w:tcW w:w="2083" w:type="dxa"/>
            <w:gridSpan w:val="2"/>
            <w:vAlign w:val="center"/>
          </w:tcPr>
          <w:p w:rsidR="00B652DE" w:rsidRPr="004911CE" w:rsidRDefault="00B652DE" w:rsidP="00B652DE">
            <w:pPr>
              <w:autoSpaceDE w:val="0"/>
              <w:autoSpaceDN w:val="0"/>
              <w:adjustRightInd w:val="0"/>
              <w:jc w:val="center"/>
              <w:rPr>
                <w:sz w:val="22"/>
                <w:szCs w:val="22"/>
              </w:rPr>
            </w:pPr>
            <w:r w:rsidRPr="004911CE">
              <w:rPr>
                <w:sz w:val="22"/>
                <w:szCs w:val="22"/>
              </w:rPr>
              <w:t>Имя</w:t>
            </w:r>
          </w:p>
        </w:tc>
        <w:tc>
          <w:tcPr>
            <w:tcW w:w="1901" w:type="dxa"/>
            <w:gridSpan w:val="3"/>
          </w:tcPr>
          <w:p w:rsidR="00B652DE" w:rsidRPr="004911CE" w:rsidRDefault="00B652DE" w:rsidP="00B652DE">
            <w:pPr>
              <w:autoSpaceDE w:val="0"/>
              <w:autoSpaceDN w:val="0"/>
              <w:adjustRightInd w:val="0"/>
              <w:rPr>
                <w:sz w:val="22"/>
                <w:szCs w:val="22"/>
              </w:rPr>
            </w:pPr>
          </w:p>
        </w:tc>
        <w:tc>
          <w:tcPr>
            <w:tcW w:w="1757" w:type="dxa"/>
          </w:tcPr>
          <w:p w:rsidR="00B652DE" w:rsidRPr="004911CE" w:rsidRDefault="00B652DE" w:rsidP="00B652DE">
            <w:pPr>
              <w:autoSpaceDE w:val="0"/>
              <w:autoSpaceDN w:val="0"/>
              <w:adjustRightInd w:val="0"/>
              <w:rPr>
                <w:sz w:val="22"/>
                <w:szCs w:val="22"/>
              </w:rPr>
            </w:pPr>
          </w:p>
        </w:tc>
        <w:tc>
          <w:tcPr>
            <w:tcW w:w="3592" w:type="dxa"/>
            <w:gridSpan w:val="5"/>
            <w:vMerge/>
          </w:tcPr>
          <w:p w:rsidR="00B652DE" w:rsidRPr="004911CE" w:rsidRDefault="00B652DE" w:rsidP="00B652DE">
            <w:pPr>
              <w:autoSpaceDE w:val="0"/>
              <w:autoSpaceDN w:val="0"/>
              <w:adjustRightInd w:val="0"/>
              <w:rPr>
                <w:sz w:val="22"/>
                <w:szCs w:val="22"/>
              </w:rPr>
            </w:pPr>
          </w:p>
        </w:tc>
        <w:tc>
          <w:tcPr>
            <w:tcW w:w="1944" w:type="dxa"/>
          </w:tcPr>
          <w:p w:rsidR="00B652DE" w:rsidRPr="004911CE" w:rsidRDefault="00B652DE" w:rsidP="00B652DE">
            <w:pPr>
              <w:autoSpaceDE w:val="0"/>
              <w:autoSpaceDN w:val="0"/>
              <w:adjustRightInd w:val="0"/>
              <w:rPr>
                <w:sz w:val="22"/>
                <w:szCs w:val="22"/>
              </w:rPr>
            </w:pPr>
          </w:p>
        </w:tc>
        <w:tc>
          <w:tcPr>
            <w:tcW w:w="1756" w:type="dxa"/>
            <w:gridSpan w:val="2"/>
          </w:tcPr>
          <w:p w:rsidR="00B652DE" w:rsidRPr="004911CE" w:rsidRDefault="00B652DE" w:rsidP="00B652DE">
            <w:pPr>
              <w:autoSpaceDE w:val="0"/>
              <w:autoSpaceDN w:val="0"/>
              <w:adjustRightInd w:val="0"/>
              <w:rPr>
                <w:sz w:val="22"/>
                <w:szCs w:val="22"/>
              </w:rPr>
            </w:pPr>
          </w:p>
        </w:tc>
        <w:tc>
          <w:tcPr>
            <w:tcW w:w="1634" w:type="dxa"/>
            <w:gridSpan w:val="2"/>
          </w:tcPr>
          <w:p w:rsidR="00B652DE" w:rsidRPr="004911CE" w:rsidRDefault="00B652DE" w:rsidP="00B652DE">
            <w:pPr>
              <w:autoSpaceDE w:val="0"/>
              <w:autoSpaceDN w:val="0"/>
              <w:adjustRightInd w:val="0"/>
              <w:rPr>
                <w:sz w:val="22"/>
                <w:szCs w:val="22"/>
              </w:rPr>
            </w:pPr>
          </w:p>
        </w:tc>
      </w:tr>
      <w:tr w:rsidR="00B652DE" w:rsidRPr="004911CE" w:rsidTr="004911CE">
        <w:trPr>
          <w:jc w:val="center"/>
        </w:trPr>
        <w:tc>
          <w:tcPr>
            <w:tcW w:w="2083" w:type="dxa"/>
            <w:gridSpan w:val="2"/>
          </w:tcPr>
          <w:p w:rsidR="004911CE" w:rsidRDefault="00B652DE" w:rsidP="00B652DE">
            <w:pPr>
              <w:autoSpaceDE w:val="0"/>
              <w:autoSpaceDN w:val="0"/>
              <w:adjustRightInd w:val="0"/>
              <w:jc w:val="center"/>
              <w:rPr>
                <w:sz w:val="22"/>
                <w:szCs w:val="22"/>
              </w:rPr>
            </w:pPr>
            <w:r w:rsidRPr="004911CE">
              <w:rPr>
                <w:sz w:val="22"/>
                <w:szCs w:val="22"/>
              </w:rPr>
              <w:t xml:space="preserve">Отчество (при </w:t>
            </w:r>
          </w:p>
          <w:p w:rsidR="00B652DE" w:rsidRPr="004911CE" w:rsidRDefault="00B652DE" w:rsidP="00B652DE">
            <w:pPr>
              <w:autoSpaceDE w:val="0"/>
              <w:autoSpaceDN w:val="0"/>
              <w:adjustRightInd w:val="0"/>
              <w:jc w:val="center"/>
              <w:rPr>
                <w:sz w:val="22"/>
                <w:szCs w:val="22"/>
              </w:rPr>
            </w:pPr>
            <w:r w:rsidRPr="004911CE">
              <w:rPr>
                <w:sz w:val="22"/>
                <w:szCs w:val="22"/>
              </w:rPr>
              <w:t>наличии)</w:t>
            </w:r>
          </w:p>
        </w:tc>
        <w:tc>
          <w:tcPr>
            <w:tcW w:w="1901" w:type="dxa"/>
            <w:gridSpan w:val="3"/>
          </w:tcPr>
          <w:p w:rsidR="00B652DE" w:rsidRPr="004911CE" w:rsidRDefault="00B652DE" w:rsidP="00B652DE">
            <w:pPr>
              <w:autoSpaceDE w:val="0"/>
              <w:autoSpaceDN w:val="0"/>
              <w:adjustRightInd w:val="0"/>
              <w:rPr>
                <w:sz w:val="22"/>
                <w:szCs w:val="22"/>
              </w:rPr>
            </w:pPr>
          </w:p>
        </w:tc>
        <w:tc>
          <w:tcPr>
            <w:tcW w:w="1757" w:type="dxa"/>
          </w:tcPr>
          <w:p w:rsidR="00B652DE" w:rsidRPr="004911CE" w:rsidRDefault="00B652DE" w:rsidP="00B652DE">
            <w:pPr>
              <w:autoSpaceDE w:val="0"/>
              <w:autoSpaceDN w:val="0"/>
              <w:adjustRightInd w:val="0"/>
              <w:rPr>
                <w:sz w:val="22"/>
                <w:szCs w:val="22"/>
              </w:rPr>
            </w:pPr>
          </w:p>
        </w:tc>
        <w:tc>
          <w:tcPr>
            <w:tcW w:w="854" w:type="dxa"/>
          </w:tcPr>
          <w:p w:rsidR="00B652DE" w:rsidRPr="004911CE" w:rsidRDefault="00B652DE" w:rsidP="00B652DE">
            <w:pPr>
              <w:autoSpaceDE w:val="0"/>
              <w:autoSpaceDN w:val="0"/>
              <w:adjustRightInd w:val="0"/>
              <w:rPr>
                <w:sz w:val="22"/>
                <w:szCs w:val="22"/>
              </w:rPr>
            </w:pPr>
          </w:p>
        </w:tc>
        <w:tc>
          <w:tcPr>
            <w:tcW w:w="1588" w:type="dxa"/>
            <w:gridSpan w:val="3"/>
          </w:tcPr>
          <w:p w:rsidR="00B652DE" w:rsidRPr="004911CE" w:rsidRDefault="00B652DE" w:rsidP="00B652DE">
            <w:pPr>
              <w:autoSpaceDE w:val="0"/>
              <w:autoSpaceDN w:val="0"/>
              <w:adjustRightInd w:val="0"/>
              <w:rPr>
                <w:sz w:val="22"/>
                <w:szCs w:val="22"/>
              </w:rPr>
            </w:pPr>
          </w:p>
        </w:tc>
        <w:tc>
          <w:tcPr>
            <w:tcW w:w="1150" w:type="dxa"/>
          </w:tcPr>
          <w:p w:rsidR="00B652DE" w:rsidRPr="004911CE" w:rsidRDefault="00B652DE" w:rsidP="00B652DE">
            <w:pPr>
              <w:autoSpaceDE w:val="0"/>
              <w:autoSpaceDN w:val="0"/>
              <w:adjustRightInd w:val="0"/>
              <w:rPr>
                <w:sz w:val="22"/>
                <w:szCs w:val="22"/>
              </w:rPr>
            </w:pPr>
          </w:p>
        </w:tc>
        <w:tc>
          <w:tcPr>
            <w:tcW w:w="1944" w:type="dxa"/>
          </w:tcPr>
          <w:p w:rsidR="00B652DE" w:rsidRPr="004911CE" w:rsidRDefault="00B652DE" w:rsidP="00B652DE">
            <w:pPr>
              <w:autoSpaceDE w:val="0"/>
              <w:autoSpaceDN w:val="0"/>
              <w:adjustRightInd w:val="0"/>
              <w:rPr>
                <w:sz w:val="22"/>
                <w:szCs w:val="22"/>
              </w:rPr>
            </w:pPr>
          </w:p>
        </w:tc>
        <w:tc>
          <w:tcPr>
            <w:tcW w:w="1756" w:type="dxa"/>
            <w:gridSpan w:val="2"/>
          </w:tcPr>
          <w:p w:rsidR="00B652DE" w:rsidRPr="004911CE" w:rsidRDefault="00B652DE" w:rsidP="00B652DE">
            <w:pPr>
              <w:autoSpaceDE w:val="0"/>
              <w:autoSpaceDN w:val="0"/>
              <w:adjustRightInd w:val="0"/>
              <w:rPr>
                <w:sz w:val="22"/>
                <w:szCs w:val="22"/>
              </w:rPr>
            </w:pPr>
          </w:p>
        </w:tc>
        <w:tc>
          <w:tcPr>
            <w:tcW w:w="1634" w:type="dxa"/>
            <w:gridSpan w:val="2"/>
          </w:tcPr>
          <w:p w:rsidR="00B652DE" w:rsidRPr="004911CE" w:rsidRDefault="00B652DE" w:rsidP="00B652DE">
            <w:pPr>
              <w:autoSpaceDE w:val="0"/>
              <w:autoSpaceDN w:val="0"/>
              <w:adjustRightInd w:val="0"/>
              <w:rPr>
                <w:sz w:val="22"/>
                <w:szCs w:val="22"/>
              </w:rPr>
            </w:pPr>
          </w:p>
        </w:tc>
      </w:tr>
      <w:tr w:rsidR="00B652DE" w:rsidRPr="004911CE" w:rsidTr="004911CE">
        <w:trPr>
          <w:jc w:val="center"/>
        </w:trPr>
        <w:tc>
          <w:tcPr>
            <w:tcW w:w="2083" w:type="dxa"/>
            <w:gridSpan w:val="2"/>
          </w:tcPr>
          <w:p w:rsidR="00B652DE" w:rsidRPr="004911CE" w:rsidRDefault="00B652DE" w:rsidP="00B652DE">
            <w:pPr>
              <w:autoSpaceDE w:val="0"/>
              <w:autoSpaceDN w:val="0"/>
              <w:adjustRightInd w:val="0"/>
              <w:jc w:val="center"/>
              <w:rPr>
                <w:sz w:val="22"/>
                <w:szCs w:val="22"/>
              </w:rPr>
            </w:pPr>
            <w:r w:rsidRPr="004911CE">
              <w:rPr>
                <w:sz w:val="22"/>
                <w:szCs w:val="22"/>
              </w:rPr>
              <w:t>Дата рождения (число, месяц, год)</w:t>
            </w:r>
          </w:p>
        </w:tc>
        <w:tc>
          <w:tcPr>
            <w:tcW w:w="634" w:type="dxa"/>
          </w:tcPr>
          <w:p w:rsidR="00B652DE" w:rsidRPr="004911CE" w:rsidRDefault="00B652DE" w:rsidP="00B652DE">
            <w:pPr>
              <w:autoSpaceDE w:val="0"/>
              <w:autoSpaceDN w:val="0"/>
              <w:adjustRightInd w:val="0"/>
              <w:rPr>
                <w:sz w:val="22"/>
                <w:szCs w:val="22"/>
              </w:rPr>
            </w:pPr>
          </w:p>
        </w:tc>
        <w:tc>
          <w:tcPr>
            <w:tcW w:w="643" w:type="dxa"/>
          </w:tcPr>
          <w:p w:rsidR="00B652DE" w:rsidRPr="004911CE" w:rsidRDefault="00B652DE" w:rsidP="00B652DE">
            <w:pPr>
              <w:autoSpaceDE w:val="0"/>
              <w:autoSpaceDN w:val="0"/>
              <w:adjustRightInd w:val="0"/>
              <w:rPr>
                <w:sz w:val="22"/>
                <w:szCs w:val="22"/>
              </w:rPr>
            </w:pPr>
          </w:p>
        </w:tc>
        <w:tc>
          <w:tcPr>
            <w:tcW w:w="624" w:type="dxa"/>
          </w:tcPr>
          <w:p w:rsidR="00B652DE" w:rsidRPr="004911CE" w:rsidRDefault="00B652DE" w:rsidP="00B652DE">
            <w:pPr>
              <w:autoSpaceDE w:val="0"/>
              <w:autoSpaceDN w:val="0"/>
              <w:adjustRightInd w:val="0"/>
              <w:rPr>
                <w:sz w:val="22"/>
                <w:szCs w:val="22"/>
              </w:rPr>
            </w:pPr>
          </w:p>
        </w:tc>
        <w:tc>
          <w:tcPr>
            <w:tcW w:w="1757" w:type="dxa"/>
          </w:tcPr>
          <w:p w:rsidR="00B652DE" w:rsidRPr="004911CE" w:rsidRDefault="00B652DE" w:rsidP="00B652DE">
            <w:pPr>
              <w:autoSpaceDE w:val="0"/>
              <w:autoSpaceDN w:val="0"/>
              <w:adjustRightInd w:val="0"/>
              <w:jc w:val="center"/>
              <w:rPr>
                <w:sz w:val="22"/>
                <w:szCs w:val="22"/>
              </w:rPr>
            </w:pPr>
            <w:r w:rsidRPr="004911CE">
              <w:rPr>
                <w:sz w:val="22"/>
                <w:szCs w:val="22"/>
              </w:rPr>
              <w:t>Наименование вида спорта</w:t>
            </w:r>
          </w:p>
        </w:tc>
        <w:tc>
          <w:tcPr>
            <w:tcW w:w="3592" w:type="dxa"/>
            <w:gridSpan w:val="5"/>
          </w:tcPr>
          <w:p w:rsidR="00B652DE" w:rsidRPr="004911CE" w:rsidRDefault="00B652DE" w:rsidP="00B652DE">
            <w:pPr>
              <w:autoSpaceDE w:val="0"/>
              <w:autoSpaceDN w:val="0"/>
              <w:adjustRightInd w:val="0"/>
              <w:rPr>
                <w:sz w:val="22"/>
                <w:szCs w:val="22"/>
              </w:rPr>
            </w:pPr>
          </w:p>
        </w:tc>
        <w:tc>
          <w:tcPr>
            <w:tcW w:w="1944" w:type="dxa"/>
          </w:tcPr>
          <w:p w:rsidR="00B652DE" w:rsidRPr="004911CE" w:rsidRDefault="00B652DE" w:rsidP="00B652DE">
            <w:pPr>
              <w:autoSpaceDE w:val="0"/>
              <w:autoSpaceDN w:val="0"/>
              <w:adjustRightInd w:val="0"/>
              <w:rPr>
                <w:sz w:val="22"/>
                <w:szCs w:val="22"/>
              </w:rPr>
            </w:pPr>
          </w:p>
        </w:tc>
        <w:tc>
          <w:tcPr>
            <w:tcW w:w="1756" w:type="dxa"/>
            <w:gridSpan w:val="2"/>
          </w:tcPr>
          <w:p w:rsidR="00B652DE" w:rsidRPr="004911CE" w:rsidRDefault="00B652DE" w:rsidP="00B652DE">
            <w:pPr>
              <w:autoSpaceDE w:val="0"/>
              <w:autoSpaceDN w:val="0"/>
              <w:adjustRightInd w:val="0"/>
              <w:rPr>
                <w:sz w:val="22"/>
                <w:szCs w:val="22"/>
              </w:rPr>
            </w:pPr>
          </w:p>
        </w:tc>
        <w:tc>
          <w:tcPr>
            <w:tcW w:w="1634" w:type="dxa"/>
            <w:gridSpan w:val="2"/>
          </w:tcPr>
          <w:p w:rsidR="00B652DE" w:rsidRPr="004911CE" w:rsidRDefault="00B652DE" w:rsidP="00B652DE">
            <w:pPr>
              <w:autoSpaceDE w:val="0"/>
              <w:autoSpaceDN w:val="0"/>
              <w:adjustRightInd w:val="0"/>
              <w:rPr>
                <w:sz w:val="22"/>
                <w:szCs w:val="22"/>
              </w:rPr>
            </w:pPr>
          </w:p>
        </w:tc>
      </w:tr>
      <w:tr w:rsidR="00B652DE" w:rsidRPr="004911CE" w:rsidTr="004911CE">
        <w:trPr>
          <w:jc w:val="center"/>
        </w:trPr>
        <w:tc>
          <w:tcPr>
            <w:tcW w:w="2083" w:type="dxa"/>
            <w:gridSpan w:val="2"/>
          </w:tcPr>
          <w:p w:rsidR="00B652DE" w:rsidRPr="004911CE" w:rsidRDefault="00B652DE" w:rsidP="00B652DE">
            <w:pPr>
              <w:autoSpaceDE w:val="0"/>
              <w:autoSpaceDN w:val="0"/>
              <w:adjustRightInd w:val="0"/>
              <w:jc w:val="center"/>
              <w:rPr>
                <w:sz w:val="22"/>
                <w:szCs w:val="22"/>
              </w:rPr>
            </w:pPr>
            <w:r w:rsidRPr="004911CE">
              <w:rPr>
                <w:sz w:val="22"/>
                <w:szCs w:val="22"/>
              </w:rPr>
              <w:t>Субъект Российской Федерации</w:t>
            </w:r>
          </w:p>
        </w:tc>
        <w:tc>
          <w:tcPr>
            <w:tcW w:w="1901" w:type="dxa"/>
            <w:gridSpan w:val="3"/>
          </w:tcPr>
          <w:p w:rsidR="00B652DE" w:rsidRPr="004911CE" w:rsidRDefault="00B652DE" w:rsidP="00B652DE">
            <w:pPr>
              <w:autoSpaceDE w:val="0"/>
              <w:autoSpaceDN w:val="0"/>
              <w:adjustRightInd w:val="0"/>
              <w:rPr>
                <w:sz w:val="22"/>
                <w:szCs w:val="22"/>
              </w:rPr>
            </w:pPr>
          </w:p>
        </w:tc>
        <w:tc>
          <w:tcPr>
            <w:tcW w:w="1757" w:type="dxa"/>
          </w:tcPr>
          <w:p w:rsidR="00B652DE" w:rsidRPr="004911CE" w:rsidRDefault="00B652DE" w:rsidP="00B652DE">
            <w:pPr>
              <w:autoSpaceDE w:val="0"/>
              <w:autoSpaceDN w:val="0"/>
              <w:adjustRightInd w:val="0"/>
              <w:jc w:val="center"/>
              <w:rPr>
                <w:sz w:val="22"/>
                <w:szCs w:val="22"/>
              </w:rPr>
            </w:pPr>
            <w:r w:rsidRPr="004911CE">
              <w:rPr>
                <w:sz w:val="22"/>
                <w:szCs w:val="22"/>
              </w:rPr>
              <w:t>Номер-код вид спорта</w:t>
            </w:r>
          </w:p>
        </w:tc>
        <w:tc>
          <w:tcPr>
            <w:tcW w:w="3592" w:type="dxa"/>
            <w:gridSpan w:val="5"/>
          </w:tcPr>
          <w:p w:rsidR="00B652DE" w:rsidRPr="004911CE" w:rsidRDefault="00B652DE" w:rsidP="00B652DE">
            <w:pPr>
              <w:autoSpaceDE w:val="0"/>
              <w:autoSpaceDN w:val="0"/>
              <w:adjustRightInd w:val="0"/>
              <w:rPr>
                <w:sz w:val="22"/>
                <w:szCs w:val="22"/>
              </w:rPr>
            </w:pPr>
          </w:p>
        </w:tc>
        <w:tc>
          <w:tcPr>
            <w:tcW w:w="1944" w:type="dxa"/>
          </w:tcPr>
          <w:p w:rsidR="00B652DE" w:rsidRPr="004911CE" w:rsidRDefault="00B652DE" w:rsidP="00B652DE">
            <w:pPr>
              <w:autoSpaceDE w:val="0"/>
              <w:autoSpaceDN w:val="0"/>
              <w:adjustRightInd w:val="0"/>
              <w:rPr>
                <w:sz w:val="22"/>
                <w:szCs w:val="22"/>
              </w:rPr>
            </w:pPr>
          </w:p>
        </w:tc>
        <w:tc>
          <w:tcPr>
            <w:tcW w:w="1756" w:type="dxa"/>
            <w:gridSpan w:val="2"/>
          </w:tcPr>
          <w:p w:rsidR="00B652DE" w:rsidRPr="004911CE" w:rsidRDefault="00B652DE" w:rsidP="00B652DE">
            <w:pPr>
              <w:autoSpaceDE w:val="0"/>
              <w:autoSpaceDN w:val="0"/>
              <w:adjustRightInd w:val="0"/>
              <w:rPr>
                <w:sz w:val="22"/>
                <w:szCs w:val="22"/>
              </w:rPr>
            </w:pPr>
          </w:p>
        </w:tc>
        <w:tc>
          <w:tcPr>
            <w:tcW w:w="1634" w:type="dxa"/>
            <w:gridSpan w:val="2"/>
          </w:tcPr>
          <w:p w:rsidR="00B652DE" w:rsidRPr="004911CE" w:rsidRDefault="00B652DE" w:rsidP="00B652DE">
            <w:pPr>
              <w:autoSpaceDE w:val="0"/>
              <w:autoSpaceDN w:val="0"/>
              <w:adjustRightInd w:val="0"/>
              <w:rPr>
                <w:sz w:val="22"/>
                <w:szCs w:val="22"/>
              </w:rPr>
            </w:pPr>
          </w:p>
        </w:tc>
      </w:tr>
      <w:tr w:rsidR="00B652DE" w:rsidRPr="004911CE" w:rsidTr="004911CE">
        <w:trPr>
          <w:jc w:val="center"/>
        </w:trPr>
        <w:tc>
          <w:tcPr>
            <w:tcW w:w="2083" w:type="dxa"/>
            <w:gridSpan w:val="2"/>
            <w:vMerge w:val="restart"/>
            <w:vAlign w:val="center"/>
          </w:tcPr>
          <w:p w:rsidR="004911CE" w:rsidRDefault="00B652DE" w:rsidP="00B652DE">
            <w:pPr>
              <w:autoSpaceDE w:val="0"/>
              <w:autoSpaceDN w:val="0"/>
              <w:adjustRightInd w:val="0"/>
              <w:jc w:val="center"/>
              <w:rPr>
                <w:sz w:val="22"/>
                <w:szCs w:val="22"/>
              </w:rPr>
            </w:pPr>
            <w:r w:rsidRPr="004911CE">
              <w:rPr>
                <w:sz w:val="22"/>
                <w:szCs w:val="22"/>
              </w:rPr>
              <w:t xml:space="preserve">Место работы </w:t>
            </w:r>
          </w:p>
          <w:p w:rsidR="00B652DE" w:rsidRPr="004911CE" w:rsidRDefault="00B652DE" w:rsidP="00B652DE">
            <w:pPr>
              <w:autoSpaceDE w:val="0"/>
              <w:autoSpaceDN w:val="0"/>
              <w:adjustRightInd w:val="0"/>
              <w:jc w:val="center"/>
              <w:rPr>
                <w:sz w:val="22"/>
                <w:szCs w:val="22"/>
              </w:rPr>
            </w:pPr>
            <w:r w:rsidRPr="004911CE">
              <w:rPr>
                <w:sz w:val="22"/>
                <w:szCs w:val="22"/>
              </w:rPr>
              <w:t>(учебы), должность</w:t>
            </w:r>
          </w:p>
        </w:tc>
        <w:tc>
          <w:tcPr>
            <w:tcW w:w="1901" w:type="dxa"/>
            <w:gridSpan w:val="3"/>
            <w:vMerge w:val="restart"/>
          </w:tcPr>
          <w:p w:rsidR="00B652DE" w:rsidRPr="004911CE" w:rsidRDefault="00B652DE" w:rsidP="00B652DE">
            <w:pPr>
              <w:autoSpaceDE w:val="0"/>
              <w:autoSpaceDN w:val="0"/>
              <w:adjustRightInd w:val="0"/>
              <w:rPr>
                <w:sz w:val="22"/>
                <w:szCs w:val="22"/>
              </w:rPr>
            </w:pPr>
          </w:p>
        </w:tc>
        <w:tc>
          <w:tcPr>
            <w:tcW w:w="1757" w:type="dxa"/>
            <w:vMerge w:val="restart"/>
          </w:tcPr>
          <w:p w:rsidR="004911CE" w:rsidRDefault="00B652DE" w:rsidP="00B652DE">
            <w:pPr>
              <w:autoSpaceDE w:val="0"/>
              <w:autoSpaceDN w:val="0"/>
              <w:adjustRightInd w:val="0"/>
              <w:jc w:val="center"/>
              <w:rPr>
                <w:sz w:val="22"/>
                <w:szCs w:val="22"/>
              </w:rPr>
            </w:pPr>
            <w:r w:rsidRPr="004911CE">
              <w:rPr>
                <w:sz w:val="22"/>
                <w:szCs w:val="22"/>
              </w:rPr>
              <w:t xml:space="preserve">Наименование и адрес (место нахождения) </w:t>
            </w:r>
          </w:p>
          <w:p w:rsidR="004911CE" w:rsidRDefault="00B652DE" w:rsidP="00B652DE">
            <w:pPr>
              <w:autoSpaceDE w:val="0"/>
              <w:autoSpaceDN w:val="0"/>
              <w:adjustRightInd w:val="0"/>
              <w:jc w:val="center"/>
              <w:rPr>
                <w:sz w:val="22"/>
                <w:szCs w:val="22"/>
              </w:rPr>
            </w:pPr>
            <w:r w:rsidRPr="004911CE">
              <w:rPr>
                <w:sz w:val="22"/>
                <w:szCs w:val="22"/>
              </w:rPr>
              <w:t xml:space="preserve">организации, осуществляющей </w:t>
            </w:r>
          </w:p>
          <w:p w:rsidR="004911CE" w:rsidRDefault="00B652DE" w:rsidP="004911CE">
            <w:pPr>
              <w:autoSpaceDE w:val="0"/>
              <w:autoSpaceDN w:val="0"/>
              <w:adjustRightInd w:val="0"/>
              <w:jc w:val="center"/>
              <w:rPr>
                <w:sz w:val="22"/>
                <w:szCs w:val="22"/>
              </w:rPr>
            </w:pPr>
            <w:r w:rsidRPr="004911CE">
              <w:rPr>
                <w:sz w:val="22"/>
                <w:szCs w:val="22"/>
              </w:rPr>
              <w:lastRenderedPageBreak/>
              <w:t xml:space="preserve">учет судейской </w:t>
            </w:r>
          </w:p>
          <w:p w:rsidR="004911CE" w:rsidRDefault="00B652DE" w:rsidP="004911CE">
            <w:pPr>
              <w:autoSpaceDE w:val="0"/>
              <w:autoSpaceDN w:val="0"/>
              <w:adjustRightInd w:val="0"/>
              <w:jc w:val="center"/>
              <w:rPr>
                <w:sz w:val="22"/>
                <w:szCs w:val="22"/>
              </w:rPr>
            </w:pPr>
            <w:r w:rsidRPr="004911CE">
              <w:rPr>
                <w:sz w:val="22"/>
                <w:szCs w:val="22"/>
              </w:rPr>
              <w:t xml:space="preserve">деятельности </w:t>
            </w:r>
          </w:p>
          <w:p w:rsidR="00B652DE" w:rsidRPr="004911CE" w:rsidRDefault="00B652DE" w:rsidP="004911CE">
            <w:pPr>
              <w:autoSpaceDE w:val="0"/>
              <w:autoSpaceDN w:val="0"/>
              <w:adjustRightInd w:val="0"/>
              <w:jc w:val="center"/>
              <w:rPr>
                <w:sz w:val="22"/>
                <w:szCs w:val="22"/>
              </w:rPr>
            </w:pPr>
            <w:r w:rsidRPr="004911CE">
              <w:rPr>
                <w:sz w:val="22"/>
                <w:szCs w:val="22"/>
              </w:rPr>
              <w:t>спортивного судьи</w:t>
            </w:r>
          </w:p>
        </w:tc>
        <w:tc>
          <w:tcPr>
            <w:tcW w:w="3592" w:type="dxa"/>
            <w:gridSpan w:val="5"/>
            <w:vMerge w:val="restart"/>
          </w:tcPr>
          <w:p w:rsidR="00B652DE" w:rsidRPr="004911CE" w:rsidRDefault="00B652DE" w:rsidP="00B652DE">
            <w:pPr>
              <w:autoSpaceDE w:val="0"/>
              <w:autoSpaceDN w:val="0"/>
              <w:adjustRightInd w:val="0"/>
              <w:rPr>
                <w:sz w:val="22"/>
                <w:szCs w:val="22"/>
              </w:rPr>
            </w:pPr>
          </w:p>
        </w:tc>
        <w:tc>
          <w:tcPr>
            <w:tcW w:w="1944" w:type="dxa"/>
          </w:tcPr>
          <w:p w:rsidR="00B652DE" w:rsidRPr="004911CE" w:rsidRDefault="00B652DE" w:rsidP="00B652DE">
            <w:pPr>
              <w:autoSpaceDE w:val="0"/>
              <w:autoSpaceDN w:val="0"/>
              <w:adjustRightInd w:val="0"/>
              <w:rPr>
                <w:sz w:val="22"/>
                <w:szCs w:val="22"/>
              </w:rPr>
            </w:pPr>
          </w:p>
        </w:tc>
        <w:tc>
          <w:tcPr>
            <w:tcW w:w="1756" w:type="dxa"/>
            <w:gridSpan w:val="2"/>
          </w:tcPr>
          <w:p w:rsidR="00B652DE" w:rsidRPr="004911CE" w:rsidRDefault="00B652DE" w:rsidP="00B652DE">
            <w:pPr>
              <w:autoSpaceDE w:val="0"/>
              <w:autoSpaceDN w:val="0"/>
              <w:adjustRightInd w:val="0"/>
              <w:rPr>
                <w:sz w:val="22"/>
                <w:szCs w:val="22"/>
              </w:rPr>
            </w:pPr>
          </w:p>
        </w:tc>
        <w:tc>
          <w:tcPr>
            <w:tcW w:w="1634" w:type="dxa"/>
            <w:gridSpan w:val="2"/>
          </w:tcPr>
          <w:p w:rsidR="00B652DE" w:rsidRPr="004911CE" w:rsidRDefault="00B652DE" w:rsidP="00B652DE">
            <w:pPr>
              <w:autoSpaceDE w:val="0"/>
              <w:autoSpaceDN w:val="0"/>
              <w:adjustRightInd w:val="0"/>
              <w:rPr>
                <w:sz w:val="22"/>
                <w:szCs w:val="22"/>
              </w:rPr>
            </w:pPr>
          </w:p>
        </w:tc>
      </w:tr>
      <w:tr w:rsidR="00B652DE" w:rsidRPr="004911CE" w:rsidTr="004911CE">
        <w:trPr>
          <w:jc w:val="center"/>
        </w:trPr>
        <w:tc>
          <w:tcPr>
            <w:tcW w:w="2083" w:type="dxa"/>
            <w:gridSpan w:val="2"/>
            <w:vMerge/>
          </w:tcPr>
          <w:p w:rsidR="00B652DE" w:rsidRPr="004911CE" w:rsidRDefault="00B652DE" w:rsidP="00B652DE">
            <w:pPr>
              <w:autoSpaceDE w:val="0"/>
              <w:autoSpaceDN w:val="0"/>
              <w:adjustRightInd w:val="0"/>
              <w:rPr>
                <w:sz w:val="22"/>
                <w:szCs w:val="22"/>
              </w:rPr>
            </w:pPr>
          </w:p>
        </w:tc>
        <w:tc>
          <w:tcPr>
            <w:tcW w:w="1901" w:type="dxa"/>
            <w:gridSpan w:val="3"/>
            <w:vMerge/>
          </w:tcPr>
          <w:p w:rsidR="00B652DE" w:rsidRPr="004911CE" w:rsidRDefault="00B652DE" w:rsidP="00B652DE">
            <w:pPr>
              <w:autoSpaceDE w:val="0"/>
              <w:autoSpaceDN w:val="0"/>
              <w:adjustRightInd w:val="0"/>
              <w:rPr>
                <w:sz w:val="22"/>
                <w:szCs w:val="22"/>
              </w:rPr>
            </w:pPr>
          </w:p>
        </w:tc>
        <w:tc>
          <w:tcPr>
            <w:tcW w:w="1757" w:type="dxa"/>
            <w:vMerge/>
          </w:tcPr>
          <w:p w:rsidR="00B652DE" w:rsidRPr="004911CE" w:rsidRDefault="00B652DE" w:rsidP="00B652DE">
            <w:pPr>
              <w:autoSpaceDE w:val="0"/>
              <w:autoSpaceDN w:val="0"/>
              <w:adjustRightInd w:val="0"/>
              <w:rPr>
                <w:sz w:val="22"/>
                <w:szCs w:val="22"/>
              </w:rPr>
            </w:pPr>
          </w:p>
        </w:tc>
        <w:tc>
          <w:tcPr>
            <w:tcW w:w="3592" w:type="dxa"/>
            <w:gridSpan w:val="5"/>
            <w:vMerge/>
          </w:tcPr>
          <w:p w:rsidR="00B652DE" w:rsidRPr="004911CE" w:rsidRDefault="00B652DE" w:rsidP="00B652DE">
            <w:pPr>
              <w:autoSpaceDE w:val="0"/>
              <w:autoSpaceDN w:val="0"/>
              <w:adjustRightInd w:val="0"/>
              <w:rPr>
                <w:sz w:val="22"/>
                <w:szCs w:val="22"/>
              </w:rPr>
            </w:pPr>
          </w:p>
        </w:tc>
        <w:tc>
          <w:tcPr>
            <w:tcW w:w="1944" w:type="dxa"/>
          </w:tcPr>
          <w:p w:rsidR="00B652DE" w:rsidRPr="004911CE" w:rsidRDefault="00B652DE" w:rsidP="00B652DE">
            <w:pPr>
              <w:autoSpaceDE w:val="0"/>
              <w:autoSpaceDN w:val="0"/>
              <w:adjustRightInd w:val="0"/>
              <w:rPr>
                <w:sz w:val="22"/>
                <w:szCs w:val="22"/>
              </w:rPr>
            </w:pPr>
          </w:p>
        </w:tc>
        <w:tc>
          <w:tcPr>
            <w:tcW w:w="1756" w:type="dxa"/>
            <w:gridSpan w:val="2"/>
          </w:tcPr>
          <w:p w:rsidR="00B652DE" w:rsidRPr="004911CE" w:rsidRDefault="00B652DE" w:rsidP="00B652DE">
            <w:pPr>
              <w:autoSpaceDE w:val="0"/>
              <w:autoSpaceDN w:val="0"/>
              <w:adjustRightInd w:val="0"/>
              <w:rPr>
                <w:sz w:val="22"/>
                <w:szCs w:val="22"/>
              </w:rPr>
            </w:pPr>
          </w:p>
        </w:tc>
        <w:tc>
          <w:tcPr>
            <w:tcW w:w="1634" w:type="dxa"/>
            <w:gridSpan w:val="2"/>
          </w:tcPr>
          <w:p w:rsidR="00B652DE" w:rsidRPr="004911CE" w:rsidRDefault="00B652DE" w:rsidP="00B652DE">
            <w:pPr>
              <w:autoSpaceDE w:val="0"/>
              <w:autoSpaceDN w:val="0"/>
              <w:adjustRightInd w:val="0"/>
              <w:rPr>
                <w:sz w:val="22"/>
                <w:szCs w:val="22"/>
              </w:rPr>
            </w:pPr>
          </w:p>
        </w:tc>
      </w:tr>
      <w:tr w:rsidR="00B652DE" w:rsidRPr="004911CE" w:rsidTr="004911CE">
        <w:trPr>
          <w:jc w:val="center"/>
        </w:trPr>
        <w:tc>
          <w:tcPr>
            <w:tcW w:w="2083" w:type="dxa"/>
            <w:gridSpan w:val="2"/>
            <w:vAlign w:val="center"/>
          </w:tcPr>
          <w:p w:rsidR="00B652DE" w:rsidRPr="004911CE" w:rsidRDefault="00B652DE" w:rsidP="00B652DE">
            <w:pPr>
              <w:autoSpaceDE w:val="0"/>
              <w:autoSpaceDN w:val="0"/>
              <w:adjustRightInd w:val="0"/>
              <w:jc w:val="center"/>
              <w:rPr>
                <w:sz w:val="22"/>
                <w:szCs w:val="22"/>
              </w:rPr>
            </w:pPr>
            <w:r w:rsidRPr="004911CE">
              <w:rPr>
                <w:sz w:val="22"/>
                <w:szCs w:val="22"/>
              </w:rPr>
              <w:t>Образование</w:t>
            </w:r>
          </w:p>
        </w:tc>
        <w:tc>
          <w:tcPr>
            <w:tcW w:w="1901" w:type="dxa"/>
            <w:gridSpan w:val="3"/>
          </w:tcPr>
          <w:p w:rsidR="00B652DE" w:rsidRPr="004911CE" w:rsidRDefault="00B652DE" w:rsidP="00B652DE">
            <w:pPr>
              <w:autoSpaceDE w:val="0"/>
              <w:autoSpaceDN w:val="0"/>
              <w:adjustRightInd w:val="0"/>
              <w:rPr>
                <w:sz w:val="22"/>
                <w:szCs w:val="22"/>
              </w:rPr>
            </w:pPr>
          </w:p>
        </w:tc>
        <w:tc>
          <w:tcPr>
            <w:tcW w:w="1757" w:type="dxa"/>
          </w:tcPr>
          <w:p w:rsidR="004911CE" w:rsidRDefault="00B652DE" w:rsidP="00B652DE">
            <w:pPr>
              <w:autoSpaceDE w:val="0"/>
              <w:autoSpaceDN w:val="0"/>
              <w:adjustRightInd w:val="0"/>
              <w:jc w:val="center"/>
              <w:rPr>
                <w:sz w:val="22"/>
                <w:szCs w:val="22"/>
              </w:rPr>
            </w:pPr>
            <w:r w:rsidRPr="004911CE">
              <w:rPr>
                <w:sz w:val="22"/>
                <w:szCs w:val="22"/>
              </w:rPr>
              <w:t xml:space="preserve">Спортивное </w:t>
            </w:r>
          </w:p>
          <w:p w:rsidR="004911CE" w:rsidRDefault="00B652DE" w:rsidP="00B652DE">
            <w:pPr>
              <w:autoSpaceDE w:val="0"/>
              <w:autoSpaceDN w:val="0"/>
              <w:adjustRightInd w:val="0"/>
              <w:jc w:val="center"/>
              <w:rPr>
                <w:sz w:val="22"/>
                <w:szCs w:val="22"/>
              </w:rPr>
            </w:pPr>
            <w:r w:rsidRPr="004911CE">
              <w:rPr>
                <w:sz w:val="22"/>
                <w:szCs w:val="22"/>
              </w:rPr>
              <w:t xml:space="preserve">звание </w:t>
            </w:r>
          </w:p>
          <w:p w:rsidR="00B652DE" w:rsidRPr="004911CE" w:rsidRDefault="00B652DE" w:rsidP="00B652DE">
            <w:pPr>
              <w:autoSpaceDE w:val="0"/>
              <w:autoSpaceDN w:val="0"/>
              <w:adjustRightInd w:val="0"/>
              <w:jc w:val="center"/>
              <w:rPr>
                <w:sz w:val="22"/>
                <w:szCs w:val="22"/>
              </w:rPr>
            </w:pPr>
            <w:r w:rsidRPr="004911CE">
              <w:rPr>
                <w:sz w:val="22"/>
                <w:szCs w:val="22"/>
              </w:rPr>
              <w:t>(при наличии)</w:t>
            </w:r>
          </w:p>
        </w:tc>
        <w:tc>
          <w:tcPr>
            <w:tcW w:w="3592" w:type="dxa"/>
            <w:gridSpan w:val="5"/>
          </w:tcPr>
          <w:p w:rsidR="00B652DE" w:rsidRPr="004911CE" w:rsidRDefault="00B652DE" w:rsidP="00B652DE">
            <w:pPr>
              <w:autoSpaceDE w:val="0"/>
              <w:autoSpaceDN w:val="0"/>
              <w:adjustRightInd w:val="0"/>
              <w:rPr>
                <w:sz w:val="22"/>
                <w:szCs w:val="22"/>
              </w:rPr>
            </w:pPr>
          </w:p>
        </w:tc>
        <w:tc>
          <w:tcPr>
            <w:tcW w:w="1944" w:type="dxa"/>
          </w:tcPr>
          <w:p w:rsidR="00B652DE" w:rsidRPr="004911CE" w:rsidRDefault="00B652DE" w:rsidP="00B652DE">
            <w:pPr>
              <w:autoSpaceDE w:val="0"/>
              <w:autoSpaceDN w:val="0"/>
              <w:adjustRightInd w:val="0"/>
              <w:rPr>
                <w:sz w:val="22"/>
                <w:szCs w:val="22"/>
              </w:rPr>
            </w:pPr>
          </w:p>
        </w:tc>
        <w:tc>
          <w:tcPr>
            <w:tcW w:w="1756" w:type="dxa"/>
            <w:gridSpan w:val="2"/>
          </w:tcPr>
          <w:p w:rsidR="00B652DE" w:rsidRPr="004911CE" w:rsidRDefault="00B652DE" w:rsidP="00B652DE">
            <w:pPr>
              <w:autoSpaceDE w:val="0"/>
              <w:autoSpaceDN w:val="0"/>
              <w:adjustRightInd w:val="0"/>
              <w:rPr>
                <w:sz w:val="22"/>
                <w:szCs w:val="22"/>
              </w:rPr>
            </w:pPr>
          </w:p>
        </w:tc>
        <w:tc>
          <w:tcPr>
            <w:tcW w:w="1634" w:type="dxa"/>
            <w:gridSpan w:val="2"/>
          </w:tcPr>
          <w:p w:rsidR="00B652DE" w:rsidRPr="004911CE" w:rsidRDefault="00B652DE" w:rsidP="00B652DE">
            <w:pPr>
              <w:autoSpaceDE w:val="0"/>
              <w:autoSpaceDN w:val="0"/>
              <w:adjustRightInd w:val="0"/>
              <w:rPr>
                <w:sz w:val="22"/>
                <w:szCs w:val="22"/>
              </w:rPr>
            </w:pPr>
          </w:p>
        </w:tc>
      </w:tr>
      <w:tr w:rsidR="00B652DE" w:rsidRPr="004911CE" w:rsidTr="004911CE">
        <w:trPr>
          <w:jc w:val="center"/>
        </w:trPr>
        <w:tc>
          <w:tcPr>
            <w:tcW w:w="5741" w:type="dxa"/>
            <w:gridSpan w:val="6"/>
          </w:tcPr>
          <w:p w:rsidR="00B652DE" w:rsidRPr="004911CE" w:rsidRDefault="00B652DE" w:rsidP="00B652DE">
            <w:pPr>
              <w:autoSpaceDE w:val="0"/>
              <w:autoSpaceDN w:val="0"/>
              <w:adjustRightInd w:val="0"/>
              <w:jc w:val="center"/>
              <w:rPr>
                <w:sz w:val="22"/>
                <w:szCs w:val="22"/>
              </w:rPr>
            </w:pPr>
            <w:r w:rsidRPr="004911CE">
              <w:rPr>
                <w:sz w:val="22"/>
                <w:szCs w:val="22"/>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42" w:type="dxa"/>
            <w:gridSpan w:val="4"/>
          </w:tcPr>
          <w:p w:rsidR="00B652DE" w:rsidRPr="004911CE" w:rsidRDefault="00B652DE" w:rsidP="00B652DE">
            <w:pPr>
              <w:autoSpaceDE w:val="0"/>
              <w:autoSpaceDN w:val="0"/>
              <w:adjustRightInd w:val="0"/>
              <w:jc w:val="center"/>
              <w:rPr>
                <w:sz w:val="22"/>
                <w:szCs w:val="22"/>
              </w:rPr>
            </w:pPr>
            <w:r w:rsidRPr="004911CE">
              <w:rPr>
                <w:sz w:val="22"/>
                <w:szCs w:val="22"/>
              </w:rPr>
              <w:t>Дата (число, месяц, год)</w:t>
            </w:r>
          </w:p>
        </w:tc>
        <w:tc>
          <w:tcPr>
            <w:tcW w:w="1150" w:type="dxa"/>
          </w:tcPr>
          <w:p w:rsidR="00B652DE" w:rsidRPr="004911CE" w:rsidRDefault="00B652DE" w:rsidP="00B652DE">
            <w:pPr>
              <w:autoSpaceDE w:val="0"/>
              <w:autoSpaceDN w:val="0"/>
              <w:adjustRightInd w:val="0"/>
              <w:jc w:val="center"/>
              <w:rPr>
                <w:sz w:val="22"/>
                <w:szCs w:val="22"/>
              </w:rPr>
            </w:pPr>
            <w:r w:rsidRPr="004911CE">
              <w:rPr>
                <w:sz w:val="22"/>
                <w:szCs w:val="22"/>
              </w:rPr>
              <w:t>Оценка</w:t>
            </w:r>
          </w:p>
        </w:tc>
        <w:tc>
          <w:tcPr>
            <w:tcW w:w="1944" w:type="dxa"/>
          </w:tcPr>
          <w:p w:rsidR="00B652DE" w:rsidRPr="004911CE" w:rsidRDefault="00B652DE" w:rsidP="00B652DE">
            <w:pPr>
              <w:autoSpaceDE w:val="0"/>
              <w:autoSpaceDN w:val="0"/>
              <w:adjustRightInd w:val="0"/>
              <w:rPr>
                <w:sz w:val="22"/>
                <w:szCs w:val="22"/>
              </w:rPr>
            </w:pPr>
          </w:p>
        </w:tc>
        <w:tc>
          <w:tcPr>
            <w:tcW w:w="1756" w:type="dxa"/>
            <w:gridSpan w:val="2"/>
          </w:tcPr>
          <w:p w:rsidR="00B652DE" w:rsidRPr="004911CE" w:rsidRDefault="00B652DE" w:rsidP="00B652DE">
            <w:pPr>
              <w:autoSpaceDE w:val="0"/>
              <w:autoSpaceDN w:val="0"/>
              <w:adjustRightInd w:val="0"/>
              <w:rPr>
                <w:sz w:val="22"/>
                <w:szCs w:val="22"/>
              </w:rPr>
            </w:pPr>
          </w:p>
        </w:tc>
        <w:tc>
          <w:tcPr>
            <w:tcW w:w="1634" w:type="dxa"/>
            <w:gridSpan w:val="2"/>
          </w:tcPr>
          <w:p w:rsidR="00B652DE" w:rsidRPr="004911CE" w:rsidRDefault="00B652DE" w:rsidP="00B652DE">
            <w:pPr>
              <w:autoSpaceDE w:val="0"/>
              <w:autoSpaceDN w:val="0"/>
              <w:adjustRightInd w:val="0"/>
              <w:rPr>
                <w:sz w:val="22"/>
                <w:szCs w:val="22"/>
              </w:rPr>
            </w:pPr>
          </w:p>
        </w:tc>
      </w:tr>
      <w:tr w:rsidR="00B652DE" w:rsidRPr="004911CE" w:rsidTr="004911CE">
        <w:trPr>
          <w:jc w:val="center"/>
        </w:trPr>
        <w:tc>
          <w:tcPr>
            <w:tcW w:w="2083" w:type="dxa"/>
            <w:gridSpan w:val="2"/>
          </w:tcPr>
          <w:p w:rsidR="00B652DE" w:rsidRPr="004911CE" w:rsidRDefault="00B652DE" w:rsidP="00B652DE">
            <w:pPr>
              <w:autoSpaceDE w:val="0"/>
              <w:autoSpaceDN w:val="0"/>
              <w:adjustRightInd w:val="0"/>
              <w:rPr>
                <w:sz w:val="22"/>
                <w:szCs w:val="22"/>
              </w:rPr>
            </w:pPr>
            <w:r w:rsidRPr="004911CE">
              <w:rPr>
                <w:sz w:val="22"/>
                <w:szCs w:val="22"/>
              </w:rPr>
              <w:t>1</w:t>
            </w:r>
          </w:p>
        </w:tc>
        <w:tc>
          <w:tcPr>
            <w:tcW w:w="634" w:type="dxa"/>
          </w:tcPr>
          <w:p w:rsidR="00B652DE" w:rsidRPr="004911CE" w:rsidRDefault="00B652DE" w:rsidP="00B652DE">
            <w:pPr>
              <w:autoSpaceDE w:val="0"/>
              <w:autoSpaceDN w:val="0"/>
              <w:adjustRightInd w:val="0"/>
              <w:rPr>
                <w:sz w:val="22"/>
                <w:szCs w:val="22"/>
              </w:rPr>
            </w:pPr>
          </w:p>
        </w:tc>
        <w:tc>
          <w:tcPr>
            <w:tcW w:w="643" w:type="dxa"/>
          </w:tcPr>
          <w:p w:rsidR="00B652DE" w:rsidRPr="004911CE" w:rsidRDefault="00B652DE" w:rsidP="00B652DE">
            <w:pPr>
              <w:autoSpaceDE w:val="0"/>
              <w:autoSpaceDN w:val="0"/>
              <w:adjustRightInd w:val="0"/>
              <w:rPr>
                <w:sz w:val="22"/>
                <w:szCs w:val="22"/>
              </w:rPr>
            </w:pPr>
          </w:p>
        </w:tc>
        <w:tc>
          <w:tcPr>
            <w:tcW w:w="624" w:type="dxa"/>
          </w:tcPr>
          <w:p w:rsidR="00B652DE" w:rsidRPr="004911CE" w:rsidRDefault="00B652DE" w:rsidP="00B652DE">
            <w:pPr>
              <w:autoSpaceDE w:val="0"/>
              <w:autoSpaceDN w:val="0"/>
              <w:adjustRightInd w:val="0"/>
              <w:rPr>
                <w:sz w:val="22"/>
                <w:szCs w:val="22"/>
              </w:rPr>
            </w:pPr>
          </w:p>
        </w:tc>
        <w:tc>
          <w:tcPr>
            <w:tcW w:w="1757" w:type="dxa"/>
          </w:tcPr>
          <w:p w:rsidR="00B652DE" w:rsidRPr="004911CE" w:rsidRDefault="00B652DE" w:rsidP="00B652DE">
            <w:pPr>
              <w:autoSpaceDE w:val="0"/>
              <w:autoSpaceDN w:val="0"/>
              <w:adjustRightInd w:val="0"/>
              <w:rPr>
                <w:sz w:val="22"/>
                <w:szCs w:val="22"/>
              </w:rPr>
            </w:pPr>
          </w:p>
        </w:tc>
        <w:tc>
          <w:tcPr>
            <w:tcW w:w="854" w:type="dxa"/>
          </w:tcPr>
          <w:p w:rsidR="00B652DE" w:rsidRPr="004911CE" w:rsidRDefault="00B652DE" w:rsidP="00B652DE">
            <w:pPr>
              <w:autoSpaceDE w:val="0"/>
              <w:autoSpaceDN w:val="0"/>
              <w:adjustRightInd w:val="0"/>
              <w:rPr>
                <w:sz w:val="22"/>
                <w:szCs w:val="22"/>
              </w:rPr>
            </w:pPr>
          </w:p>
        </w:tc>
        <w:tc>
          <w:tcPr>
            <w:tcW w:w="794" w:type="dxa"/>
            <w:gridSpan w:val="2"/>
          </w:tcPr>
          <w:p w:rsidR="00B652DE" w:rsidRPr="004911CE" w:rsidRDefault="00B652DE" w:rsidP="00B652DE">
            <w:pPr>
              <w:autoSpaceDE w:val="0"/>
              <w:autoSpaceDN w:val="0"/>
              <w:adjustRightInd w:val="0"/>
              <w:rPr>
                <w:sz w:val="22"/>
                <w:szCs w:val="22"/>
              </w:rPr>
            </w:pPr>
          </w:p>
        </w:tc>
        <w:tc>
          <w:tcPr>
            <w:tcW w:w="794" w:type="dxa"/>
          </w:tcPr>
          <w:p w:rsidR="00B652DE" w:rsidRPr="004911CE" w:rsidRDefault="00B652DE" w:rsidP="00B652DE">
            <w:pPr>
              <w:autoSpaceDE w:val="0"/>
              <w:autoSpaceDN w:val="0"/>
              <w:adjustRightInd w:val="0"/>
              <w:rPr>
                <w:sz w:val="22"/>
                <w:szCs w:val="22"/>
              </w:rPr>
            </w:pPr>
          </w:p>
        </w:tc>
        <w:tc>
          <w:tcPr>
            <w:tcW w:w="1150" w:type="dxa"/>
          </w:tcPr>
          <w:p w:rsidR="00B652DE" w:rsidRPr="004911CE" w:rsidRDefault="00B652DE" w:rsidP="00B652DE">
            <w:pPr>
              <w:autoSpaceDE w:val="0"/>
              <w:autoSpaceDN w:val="0"/>
              <w:adjustRightInd w:val="0"/>
              <w:rPr>
                <w:sz w:val="22"/>
                <w:szCs w:val="22"/>
              </w:rPr>
            </w:pPr>
          </w:p>
        </w:tc>
        <w:tc>
          <w:tcPr>
            <w:tcW w:w="1944" w:type="dxa"/>
            <w:vMerge w:val="restart"/>
          </w:tcPr>
          <w:p w:rsidR="00B652DE" w:rsidRPr="004911CE" w:rsidRDefault="00B652DE" w:rsidP="00B652DE">
            <w:pPr>
              <w:autoSpaceDE w:val="0"/>
              <w:autoSpaceDN w:val="0"/>
              <w:adjustRightInd w:val="0"/>
              <w:rPr>
                <w:sz w:val="22"/>
                <w:szCs w:val="22"/>
              </w:rPr>
            </w:pPr>
          </w:p>
        </w:tc>
        <w:tc>
          <w:tcPr>
            <w:tcW w:w="1756" w:type="dxa"/>
            <w:gridSpan w:val="2"/>
            <w:vMerge w:val="restart"/>
          </w:tcPr>
          <w:p w:rsidR="00B652DE" w:rsidRPr="004911CE" w:rsidRDefault="00B652DE" w:rsidP="00B652DE">
            <w:pPr>
              <w:autoSpaceDE w:val="0"/>
              <w:autoSpaceDN w:val="0"/>
              <w:adjustRightInd w:val="0"/>
              <w:rPr>
                <w:sz w:val="22"/>
                <w:szCs w:val="22"/>
              </w:rPr>
            </w:pPr>
          </w:p>
        </w:tc>
        <w:tc>
          <w:tcPr>
            <w:tcW w:w="1634" w:type="dxa"/>
            <w:gridSpan w:val="2"/>
            <w:vMerge w:val="restart"/>
          </w:tcPr>
          <w:p w:rsidR="00B652DE" w:rsidRPr="004911CE" w:rsidRDefault="00B652DE" w:rsidP="00B652DE">
            <w:pPr>
              <w:autoSpaceDE w:val="0"/>
              <w:autoSpaceDN w:val="0"/>
              <w:adjustRightInd w:val="0"/>
              <w:rPr>
                <w:sz w:val="22"/>
                <w:szCs w:val="22"/>
              </w:rPr>
            </w:pPr>
          </w:p>
        </w:tc>
      </w:tr>
      <w:tr w:rsidR="00B652DE" w:rsidRPr="004911CE" w:rsidTr="004911CE">
        <w:trPr>
          <w:jc w:val="center"/>
        </w:trPr>
        <w:tc>
          <w:tcPr>
            <w:tcW w:w="2083" w:type="dxa"/>
            <w:gridSpan w:val="2"/>
          </w:tcPr>
          <w:p w:rsidR="00B652DE" w:rsidRPr="004911CE" w:rsidRDefault="00B652DE" w:rsidP="00B652DE">
            <w:pPr>
              <w:autoSpaceDE w:val="0"/>
              <w:autoSpaceDN w:val="0"/>
              <w:adjustRightInd w:val="0"/>
              <w:rPr>
                <w:sz w:val="22"/>
                <w:szCs w:val="22"/>
              </w:rPr>
            </w:pPr>
            <w:r w:rsidRPr="004911CE">
              <w:rPr>
                <w:sz w:val="22"/>
                <w:szCs w:val="22"/>
              </w:rPr>
              <w:t>2</w:t>
            </w:r>
          </w:p>
        </w:tc>
        <w:tc>
          <w:tcPr>
            <w:tcW w:w="634" w:type="dxa"/>
          </w:tcPr>
          <w:p w:rsidR="00B652DE" w:rsidRPr="004911CE" w:rsidRDefault="00B652DE" w:rsidP="00B652DE">
            <w:pPr>
              <w:autoSpaceDE w:val="0"/>
              <w:autoSpaceDN w:val="0"/>
              <w:adjustRightInd w:val="0"/>
              <w:rPr>
                <w:sz w:val="22"/>
                <w:szCs w:val="22"/>
              </w:rPr>
            </w:pPr>
          </w:p>
        </w:tc>
        <w:tc>
          <w:tcPr>
            <w:tcW w:w="643" w:type="dxa"/>
          </w:tcPr>
          <w:p w:rsidR="00B652DE" w:rsidRPr="004911CE" w:rsidRDefault="00B652DE" w:rsidP="00B652DE">
            <w:pPr>
              <w:autoSpaceDE w:val="0"/>
              <w:autoSpaceDN w:val="0"/>
              <w:adjustRightInd w:val="0"/>
              <w:rPr>
                <w:sz w:val="22"/>
                <w:szCs w:val="22"/>
              </w:rPr>
            </w:pPr>
          </w:p>
        </w:tc>
        <w:tc>
          <w:tcPr>
            <w:tcW w:w="624" w:type="dxa"/>
          </w:tcPr>
          <w:p w:rsidR="00B652DE" w:rsidRPr="004911CE" w:rsidRDefault="00B652DE" w:rsidP="00B652DE">
            <w:pPr>
              <w:autoSpaceDE w:val="0"/>
              <w:autoSpaceDN w:val="0"/>
              <w:adjustRightInd w:val="0"/>
              <w:rPr>
                <w:sz w:val="22"/>
                <w:szCs w:val="22"/>
              </w:rPr>
            </w:pPr>
          </w:p>
        </w:tc>
        <w:tc>
          <w:tcPr>
            <w:tcW w:w="1757" w:type="dxa"/>
          </w:tcPr>
          <w:p w:rsidR="00B652DE" w:rsidRPr="004911CE" w:rsidRDefault="00B652DE" w:rsidP="00B652DE">
            <w:pPr>
              <w:autoSpaceDE w:val="0"/>
              <w:autoSpaceDN w:val="0"/>
              <w:adjustRightInd w:val="0"/>
              <w:rPr>
                <w:sz w:val="22"/>
                <w:szCs w:val="22"/>
              </w:rPr>
            </w:pPr>
          </w:p>
        </w:tc>
        <w:tc>
          <w:tcPr>
            <w:tcW w:w="854" w:type="dxa"/>
          </w:tcPr>
          <w:p w:rsidR="00B652DE" w:rsidRPr="004911CE" w:rsidRDefault="00B652DE" w:rsidP="00B652DE">
            <w:pPr>
              <w:autoSpaceDE w:val="0"/>
              <w:autoSpaceDN w:val="0"/>
              <w:adjustRightInd w:val="0"/>
              <w:rPr>
                <w:sz w:val="22"/>
                <w:szCs w:val="22"/>
              </w:rPr>
            </w:pPr>
          </w:p>
        </w:tc>
        <w:tc>
          <w:tcPr>
            <w:tcW w:w="794" w:type="dxa"/>
            <w:gridSpan w:val="2"/>
          </w:tcPr>
          <w:p w:rsidR="00B652DE" w:rsidRPr="004911CE" w:rsidRDefault="00B652DE" w:rsidP="00B652DE">
            <w:pPr>
              <w:autoSpaceDE w:val="0"/>
              <w:autoSpaceDN w:val="0"/>
              <w:adjustRightInd w:val="0"/>
              <w:rPr>
                <w:sz w:val="22"/>
                <w:szCs w:val="22"/>
              </w:rPr>
            </w:pPr>
          </w:p>
        </w:tc>
        <w:tc>
          <w:tcPr>
            <w:tcW w:w="794" w:type="dxa"/>
          </w:tcPr>
          <w:p w:rsidR="00B652DE" w:rsidRPr="004911CE" w:rsidRDefault="00B652DE" w:rsidP="00B652DE">
            <w:pPr>
              <w:autoSpaceDE w:val="0"/>
              <w:autoSpaceDN w:val="0"/>
              <w:adjustRightInd w:val="0"/>
              <w:rPr>
                <w:sz w:val="22"/>
                <w:szCs w:val="22"/>
              </w:rPr>
            </w:pPr>
          </w:p>
        </w:tc>
        <w:tc>
          <w:tcPr>
            <w:tcW w:w="1150" w:type="dxa"/>
          </w:tcPr>
          <w:p w:rsidR="00B652DE" w:rsidRPr="004911CE" w:rsidRDefault="00B652DE" w:rsidP="00B652DE">
            <w:pPr>
              <w:autoSpaceDE w:val="0"/>
              <w:autoSpaceDN w:val="0"/>
              <w:adjustRightInd w:val="0"/>
              <w:rPr>
                <w:sz w:val="22"/>
                <w:szCs w:val="22"/>
              </w:rPr>
            </w:pPr>
          </w:p>
        </w:tc>
        <w:tc>
          <w:tcPr>
            <w:tcW w:w="1944" w:type="dxa"/>
            <w:vMerge/>
          </w:tcPr>
          <w:p w:rsidR="00B652DE" w:rsidRPr="004911CE" w:rsidRDefault="00B652DE" w:rsidP="00B652DE">
            <w:pPr>
              <w:autoSpaceDE w:val="0"/>
              <w:autoSpaceDN w:val="0"/>
              <w:adjustRightInd w:val="0"/>
              <w:rPr>
                <w:sz w:val="22"/>
                <w:szCs w:val="22"/>
              </w:rPr>
            </w:pPr>
          </w:p>
        </w:tc>
        <w:tc>
          <w:tcPr>
            <w:tcW w:w="1756" w:type="dxa"/>
            <w:gridSpan w:val="2"/>
            <w:vMerge/>
          </w:tcPr>
          <w:p w:rsidR="00B652DE" w:rsidRPr="004911CE" w:rsidRDefault="00B652DE" w:rsidP="00B652DE">
            <w:pPr>
              <w:autoSpaceDE w:val="0"/>
              <w:autoSpaceDN w:val="0"/>
              <w:adjustRightInd w:val="0"/>
              <w:rPr>
                <w:sz w:val="22"/>
                <w:szCs w:val="22"/>
              </w:rPr>
            </w:pPr>
          </w:p>
        </w:tc>
        <w:tc>
          <w:tcPr>
            <w:tcW w:w="1634" w:type="dxa"/>
            <w:gridSpan w:val="2"/>
            <w:vMerge/>
          </w:tcPr>
          <w:p w:rsidR="00B652DE" w:rsidRPr="004911CE" w:rsidRDefault="00B652DE" w:rsidP="00B652DE">
            <w:pPr>
              <w:autoSpaceDE w:val="0"/>
              <w:autoSpaceDN w:val="0"/>
              <w:adjustRightInd w:val="0"/>
              <w:rPr>
                <w:sz w:val="22"/>
                <w:szCs w:val="22"/>
              </w:rPr>
            </w:pPr>
          </w:p>
        </w:tc>
      </w:tr>
      <w:tr w:rsidR="00B652DE" w:rsidRPr="004911CE" w:rsidTr="004911CE">
        <w:trPr>
          <w:jc w:val="center"/>
        </w:trPr>
        <w:tc>
          <w:tcPr>
            <w:tcW w:w="2083" w:type="dxa"/>
            <w:gridSpan w:val="2"/>
          </w:tcPr>
          <w:p w:rsidR="00B652DE" w:rsidRPr="004911CE" w:rsidRDefault="00B652DE" w:rsidP="00B652DE">
            <w:pPr>
              <w:autoSpaceDE w:val="0"/>
              <w:autoSpaceDN w:val="0"/>
              <w:adjustRightInd w:val="0"/>
              <w:rPr>
                <w:sz w:val="22"/>
                <w:szCs w:val="22"/>
              </w:rPr>
            </w:pPr>
            <w:r w:rsidRPr="004911CE">
              <w:rPr>
                <w:sz w:val="22"/>
                <w:szCs w:val="22"/>
              </w:rPr>
              <w:t>3</w:t>
            </w:r>
          </w:p>
        </w:tc>
        <w:tc>
          <w:tcPr>
            <w:tcW w:w="634" w:type="dxa"/>
          </w:tcPr>
          <w:p w:rsidR="00B652DE" w:rsidRPr="004911CE" w:rsidRDefault="00B652DE" w:rsidP="00B652DE">
            <w:pPr>
              <w:autoSpaceDE w:val="0"/>
              <w:autoSpaceDN w:val="0"/>
              <w:adjustRightInd w:val="0"/>
              <w:rPr>
                <w:sz w:val="22"/>
                <w:szCs w:val="22"/>
              </w:rPr>
            </w:pPr>
          </w:p>
        </w:tc>
        <w:tc>
          <w:tcPr>
            <w:tcW w:w="643" w:type="dxa"/>
          </w:tcPr>
          <w:p w:rsidR="00B652DE" w:rsidRPr="004911CE" w:rsidRDefault="00B652DE" w:rsidP="00B652DE">
            <w:pPr>
              <w:autoSpaceDE w:val="0"/>
              <w:autoSpaceDN w:val="0"/>
              <w:adjustRightInd w:val="0"/>
              <w:rPr>
                <w:sz w:val="22"/>
                <w:szCs w:val="22"/>
              </w:rPr>
            </w:pPr>
          </w:p>
        </w:tc>
        <w:tc>
          <w:tcPr>
            <w:tcW w:w="624" w:type="dxa"/>
          </w:tcPr>
          <w:p w:rsidR="00B652DE" w:rsidRPr="004911CE" w:rsidRDefault="00B652DE" w:rsidP="00B652DE">
            <w:pPr>
              <w:autoSpaceDE w:val="0"/>
              <w:autoSpaceDN w:val="0"/>
              <w:adjustRightInd w:val="0"/>
              <w:rPr>
                <w:sz w:val="22"/>
                <w:szCs w:val="22"/>
              </w:rPr>
            </w:pPr>
          </w:p>
        </w:tc>
        <w:tc>
          <w:tcPr>
            <w:tcW w:w="1757" w:type="dxa"/>
          </w:tcPr>
          <w:p w:rsidR="00B652DE" w:rsidRPr="004911CE" w:rsidRDefault="00B652DE" w:rsidP="00B652DE">
            <w:pPr>
              <w:autoSpaceDE w:val="0"/>
              <w:autoSpaceDN w:val="0"/>
              <w:adjustRightInd w:val="0"/>
              <w:rPr>
                <w:sz w:val="22"/>
                <w:szCs w:val="22"/>
              </w:rPr>
            </w:pPr>
          </w:p>
        </w:tc>
        <w:tc>
          <w:tcPr>
            <w:tcW w:w="854" w:type="dxa"/>
          </w:tcPr>
          <w:p w:rsidR="00B652DE" w:rsidRPr="004911CE" w:rsidRDefault="00B652DE" w:rsidP="00B652DE">
            <w:pPr>
              <w:autoSpaceDE w:val="0"/>
              <w:autoSpaceDN w:val="0"/>
              <w:adjustRightInd w:val="0"/>
              <w:rPr>
                <w:sz w:val="22"/>
                <w:szCs w:val="22"/>
              </w:rPr>
            </w:pPr>
          </w:p>
        </w:tc>
        <w:tc>
          <w:tcPr>
            <w:tcW w:w="794" w:type="dxa"/>
            <w:gridSpan w:val="2"/>
          </w:tcPr>
          <w:p w:rsidR="00B652DE" w:rsidRPr="004911CE" w:rsidRDefault="00B652DE" w:rsidP="00B652DE">
            <w:pPr>
              <w:autoSpaceDE w:val="0"/>
              <w:autoSpaceDN w:val="0"/>
              <w:adjustRightInd w:val="0"/>
              <w:rPr>
                <w:sz w:val="22"/>
                <w:szCs w:val="22"/>
              </w:rPr>
            </w:pPr>
          </w:p>
        </w:tc>
        <w:tc>
          <w:tcPr>
            <w:tcW w:w="794" w:type="dxa"/>
          </w:tcPr>
          <w:p w:rsidR="00B652DE" w:rsidRPr="004911CE" w:rsidRDefault="00B652DE" w:rsidP="00B652DE">
            <w:pPr>
              <w:autoSpaceDE w:val="0"/>
              <w:autoSpaceDN w:val="0"/>
              <w:adjustRightInd w:val="0"/>
              <w:rPr>
                <w:sz w:val="22"/>
                <w:szCs w:val="22"/>
              </w:rPr>
            </w:pPr>
          </w:p>
        </w:tc>
        <w:tc>
          <w:tcPr>
            <w:tcW w:w="1150" w:type="dxa"/>
          </w:tcPr>
          <w:p w:rsidR="00B652DE" w:rsidRPr="004911CE" w:rsidRDefault="00B652DE" w:rsidP="00B652DE">
            <w:pPr>
              <w:autoSpaceDE w:val="0"/>
              <w:autoSpaceDN w:val="0"/>
              <w:adjustRightInd w:val="0"/>
              <w:rPr>
                <w:sz w:val="22"/>
                <w:szCs w:val="22"/>
              </w:rPr>
            </w:pPr>
          </w:p>
        </w:tc>
        <w:tc>
          <w:tcPr>
            <w:tcW w:w="1944" w:type="dxa"/>
            <w:vMerge/>
          </w:tcPr>
          <w:p w:rsidR="00B652DE" w:rsidRPr="004911CE" w:rsidRDefault="00B652DE" w:rsidP="00B652DE">
            <w:pPr>
              <w:autoSpaceDE w:val="0"/>
              <w:autoSpaceDN w:val="0"/>
              <w:adjustRightInd w:val="0"/>
              <w:rPr>
                <w:sz w:val="22"/>
                <w:szCs w:val="22"/>
              </w:rPr>
            </w:pPr>
          </w:p>
        </w:tc>
        <w:tc>
          <w:tcPr>
            <w:tcW w:w="1756" w:type="dxa"/>
            <w:gridSpan w:val="2"/>
            <w:vMerge/>
          </w:tcPr>
          <w:p w:rsidR="00B652DE" w:rsidRPr="004911CE" w:rsidRDefault="00B652DE" w:rsidP="00B652DE">
            <w:pPr>
              <w:autoSpaceDE w:val="0"/>
              <w:autoSpaceDN w:val="0"/>
              <w:adjustRightInd w:val="0"/>
              <w:rPr>
                <w:sz w:val="22"/>
                <w:szCs w:val="22"/>
              </w:rPr>
            </w:pPr>
          </w:p>
        </w:tc>
        <w:tc>
          <w:tcPr>
            <w:tcW w:w="1634" w:type="dxa"/>
            <w:gridSpan w:val="2"/>
            <w:vMerge/>
          </w:tcPr>
          <w:p w:rsidR="00B652DE" w:rsidRPr="004911CE" w:rsidRDefault="00B652DE" w:rsidP="00B652DE">
            <w:pPr>
              <w:autoSpaceDE w:val="0"/>
              <w:autoSpaceDN w:val="0"/>
              <w:adjustRightInd w:val="0"/>
              <w:rPr>
                <w:sz w:val="22"/>
                <w:szCs w:val="22"/>
              </w:rPr>
            </w:pPr>
          </w:p>
        </w:tc>
      </w:tr>
      <w:tr w:rsidR="00B652DE" w:rsidRPr="004911CE" w:rsidTr="004911CE">
        <w:trPr>
          <w:jc w:val="center"/>
        </w:trPr>
        <w:tc>
          <w:tcPr>
            <w:tcW w:w="3984" w:type="dxa"/>
            <w:gridSpan w:val="5"/>
          </w:tcPr>
          <w:p w:rsidR="00B652DE" w:rsidRPr="004911CE" w:rsidRDefault="00B652DE" w:rsidP="00B652DE">
            <w:pPr>
              <w:autoSpaceDE w:val="0"/>
              <w:autoSpaceDN w:val="0"/>
              <w:adjustRightInd w:val="0"/>
              <w:jc w:val="center"/>
              <w:rPr>
                <w:sz w:val="22"/>
                <w:szCs w:val="22"/>
              </w:rPr>
            </w:pPr>
            <w:r w:rsidRPr="004911CE">
              <w:rPr>
                <w:sz w:val="22"/>
                <w:szCs w:val="22"/>
              </w:rPr>
              <w:t>_______________________________</w:t>
            </w:r>
          </w:p>
          <w:p w:rsidR="00B652DE" w:rsidRPr="004911CE" w:rsidRDefault="00B652DE" w:rsidP="00B652DE">
            <w:pPr>
              <w:autoSpaceDE w:val="0"/>
              <w:autoSpaceDN w:val="0"/>
              <w:adjustRightInd w:val="0"/>
              <w:jc w:val="center"/>
              <w:rPr>
                <w:sz w:val="20"/>
              </w:rPr>
            </w:pPr>
            <w:r w:rsidRPr="004911CE">
              <w:rPr>
                <w:sz w:val="20"/>
              </w:rPr>
              <w:t xml:space="preserve">Наименование региональной спортивной федерации </w:t>
            </w:r>
          </w:p>
        </w:tc>
        <w:tc>
          <w:tcPr>
            <w:tcW w:w="5349" w:type="dxa"/>
            <w:gridSpan w:val="6"/>
          </w:tcPr>
          <w:p w:rsidR="00B652DE" w:rsidRPr="004911CE" w:rsidRDefault="00B652DE" w:rsidP="00B652DE">
            <w:pPr>
              <w:autoSpaceDE w:val="0"/>
              <w:autoSpaceDN w:val="0"/>
              <w:adjustRightInd w:val="0"/>
              <w:jc w:val="center"/>
              <w:rPr>
                <w:sz w:val="22"/>
                <w:szCs w:val="22"/>
              </w:rPr>
            </w:pPr>
            <w:r w:rsidRPr="004911CE">
              <w:rPr>
                <w:sz w:val="22"/>
                <w:szCs w:val="22"/>
              </w:rPr>
              <w:t>___________________________________________</w:t>
            </w:r>
          </w:p>
          <w:p w:rsidR="00B652DE" w:rsidRDefault="00B652DE" w:rsidP="00B652DE">
            <w:pPr>
              <w:autoSpaceDE w:val="0"/>
              <w:autoSpaceDN w:val="0"/>
              <w:adjustRightInd w:val="0"/>
              <w:jc w:val="center"/>
              <w:rPr>
                <w:sz w:val="18"/>
                <w:szCs w:val="18"/>
              </w:rPr>
            </w:pPr>
            <w:r w:rsidRPr="004911CE">
              <w:rPr>
                <w:sz w:val="18"/>
                <w:szCs w:val="18"/>
              </w:rPr>
              <w:t xml:space="preserve">Наименование органа исполнительной власти субъекта Российской Федерации в области физической культуры и спорта </w:t>
            </w:r>
          </w:p>
          <w:p w:rsidR="004911CE" w:rsidRPr="004911CE" w:rsidRDefault="004911CE" w:rsidP="00B652DE">
            <w:pPr>
              <w:autoSpaceDE w:val="0"/>
              <w:autoSpaceDN w:val="0"/>
              <w:adjustRightInd w:val="0"/>
              <w:jc w:val="center"/>
              <w:rPr>
                <w:sz w:val="18"/>
                <w:szCs w:val="18"/>
              </w:rPr>
            </w:pPr>
          </w:p>
        </w:tc>
        <w:tc>
          <w:tcPr>
            <w:tcW w:w="5334" w:type="dxa"/>
            <w:gridSpan w:val="5"/>
            <w:vAlign w:val="center"/>
          </w:tcPr>
          <w:p w:rsidR="00B652DE" w:rsidRPr="004911CE" w:rsidRDefault="00B652DE" w:rsidP="00B652DE">
            <w:pPr>
              <w:autoSpaceDE w:val="0"/>
              <w:autoSpaceDN w:val="0"/>
              <w:adjustRightInd w:val="0"/>
              <w:jc w:val="center"/>
              <w:rPr>
                <w:sz w:val="22"/>
                <w:szCs w:val="22"/>
              </w:rPr>
            </w:pPr>
          </w:p>
        </w:tc>
      </w:tr>
      <w:tr w:rsidR="00B652DE" w:rsidRPr="004911CE" w:rsidTr="004911CE">
        <w:tblPrEx>
          <w:tblBorders>
            <w:insideH w:val="nil"/>
            <w:insideV w:val="nil"/>
          </w:tblBorders>
        </w:tblPrEx>
        <w:trPr>
          <w:jc w:val="center"/>
        </w:trPr>
        <w:tc>
          <w:tcPr>
            <w:tcW w:w="1632" w:type="dxa"/>
            <w:tcBorders>
              <w:left w:val="single" w:sz="4" w:space="0" w:color="auto"/>
              <w:bottom w:val="nil"/>
            </w:tcBorders>
          </w:tcPr>
          <w:p w:rsidR="00B652DE" w:rsidRPr="004911CE" w:rsidRDefault="00B652DE" w:rsidP="00B652DE">
            <w:pPr>
              <w:autoSpaceDE w:val="0"/>
              <w:autoSpaceDN w:val="0"/>
              <w:adjustRightInd w:val="0"/>
              <w:rPr>
                <w:sz w:val="22"/>
                <w:szCs w:val="22"/>
              </w:rPr>
            </w:pPr>
            <w:r w:rsidRPr="004911CE">
              <w:rPr>
                <w:sz w:val="22"/>
                <w:szCs w:val="22"/>
              </w:rPr>
              <w:t>_____________</w:t>
            </w:r>
          </w:p>
          <w:p w:rsidR="00B652DE" w:rsidRPr="004911CE" w:rsidRDefault="004911CE" w:rsidP="00B652DE">
            <w:pPr>
              <w:autoSpaceDE w:val="0"/>
              <w:autoSpaceDN w:val="0"/>
              <w:adjustRightInd w:val="0"/>
              <w:rPr>
                <w:sz w:val="18"/>
                <w:szCs w:val="18"/>
              </w:rPr>
            </w:pPr>
            <w:r>
              <w:rPr>
                <w:sz w:val="18"/>
                <w:szCs w:val="18"/>
              </w:rPr>
              <w:t xml:space="preserve">    </w:t>
            </w:r>
            <w:r w:rsidR="00B652DE" w:rsidRPr="004911CE">
              <w:rPr>
                <w:sz w:val="18"/>
                <w:szCs w:val="18"/>
              </w:rPr>
              <w:t>Должность</w:t>
            </w:r>
          </w:p>
        </w:tc>
        <w:tc>
          <w:tcPr>
            <w:tcW w:w="2352" w:type="dxa"/>
            <w:gridSpan w:val="4"/>
            <w:tcBorders>
              <w:bottom w:val="nil"/>
              <w:right w:val="single" w:sz="4" w:space="0" w:color="auto"/>
            </w:tcBorders>
          </w:tcPr>
          <w:p w:rsidR="00B652DE" w:rsidRPr="004911CE" w:rsidRDefault="00B652DE" w:rsidP="004911CE">
            <w:pPr>
              <w:autoSpaceDE w:val="0"/>
              <w:autoSpaceDN w:val="0"/>
              <w:adjustRightInd w:val="0"/>
              <w:jc w:val="center"/>
              <w:rPr>
                <w:sz w:val="22"/>
                <w:szCs w:val="22"/>
              </w:rPr>
            </w:pPr>
            <w:r w:rsidRPr="004911CE">
              <w:rPr>
                <w:sz w:val="22"/>
                <w:szCs w:val="22"/>
              </w:rPr>
              <w:t>___________________</w:t>
            </w:r>
          </w:p>
          <w:p w:rsidR="00B652DE" w:rsidRPr="004911CE" w:rsidRDefault="00B652DE" w:rsidP="004911CE">
            <w:pPr>
              <w:autoSpaceDE w:val="0"/>
              <w:autoSpaceDN w:val="0"/>
              <w:adjustRightInd w:val="0"/>
              <w:jc w:val="center"/>
              <w:rPr>
                <w:sz w:val="22"/>
                <w:szCs w:val="22"/>
              </w:rPr>
            </w:pPr>
            <w:r w:rsidRPr="004911CE">
              <w:rPr>
                <w:sz w:val="22"/>
                <w:szCs w:val="22"/>
              </w:rPr>
              <w:t>(</w:t>
            </w:r>
            <w:r w:rsidRPr="004911CE">
              <w:rPr>
                <w:sz w:val="18"/>
                <w:szCs w:val="18"/>
              </w:rPr>
              <w:t>Фамилия, инициалы)</w:t>
            </w:r>
          </w:p>
        </w:tc>
        <w:tc>
          <w:tcPr>
            <w:tcW w:w="2991" w:type="dxa"/>
            <w:gridSpan w:val="3"/>
            <w:tcBorders>
              <w:left w:val="single" w:sz="4" w:space="0" w:color="auto"/>
              <w:bottom w:val="nil"/>
            </w:tcBorders>
          </w:tcPr>
          <w:p w:rsidR="00B652DE" w:rsidRPr="004911CE" w:rsidRDefault="00B652DE" w:rsidP="004911CE">
            <w:pPr>
              <w:autoSpaceDE w:val="0"/>
              <w:autoSpaceDN w:val="0"/>
              <w:adjustRightInd w:val="0"/>
              <w:jc w:val="center"/>
              <w:rPr>
                <w:sz w:val="22"/>
                <w:szCs w:val="22"/>
              </w:rPr>
            </w:pPr>
            <w:r w:rsidRPr="004911CE">
              <w:rPr>
                <w:sz w:val="22"/>
                <w:szCs w:val="22"/>
              </w:rPr>
              <w:t>______________</w:t>
            </w:r>
          </w:p>
          <w:p w:rsidR="00B652DE" w:rsidRPr="004911CE" w:rsidRDefault="00B652DE" w:rsidP="004911CE">
            <w:pPr>
              <w:autoSpaceDE w:val="0"/>
              <w:autoSpaceDN w:val="0"/>
              <w:adjustRightInd w:val="0"/>
              <w:jc w:val="center"/>
              <w:rPr>
                <w:sz w:val="18"/>
                <w:szCs w:val="18"/>
              </w:rPr>
            </w:pPr>
            <w:r w:rsidRPr="004911CE">
              <w:rPr>
                <w:sz w:val="18"/>
                <w:szCs w:val="18"/>
              </w:rPr>
              <w:t>Должность</w:t>
            </w:r>
          </w:p>
        </w:tc>
        <w:tc>
          <w:tcPr>
            <w:tcW w:w="2358" w:type="dxa"/>
            <w:gridSpan w:val="3"/>
            <w:tcBorders>
              <w:bottom w:val="nil"/>
              <w:right w:val="single" w:sz="4" w:space="0" w:color="auto"/>
            </w:tcBorders>
          </w:tcPr>
          <w:p w:rsidR="00B652DE" w:rsidRPr="004911CE" w:rsidRDefault="00B652DE" w:rsidP="00B652DE">
            <w:pPr>
              <w:autoSpaceDE w:val="0"/>
              <w:autoSpaceDN w:val="0"/>
              <w:adjustRightInd w:val="0"/>
              <w:jc w:val="right"/>
              <w:rPr>
                <w:sz w:val="22"/>
                <w:szCs w:val="22"/>
              </w:rPr>
            </w:pPr>
            <w:r w:rsidRPr="004911CE">
              <w:rPr>
                <w:sz w:val="22"/>
                <w:szCs w:val="22"/>
              </w:rPr>
              <w:t>___________________</w:t>
            </w:r>
          </w:p>
          <w:p w:rsidR="00B652DE" w:rsidRPr="004911CE" w:rsidRDefault="00B652DE" w:rsidP="004911CE">
            <w:pPr>
              <w:autoSpaceDE w:val="0"/>
              <w:autoSpaceDN w:val="0"/>
              <w:adjustRightInd w:val="0"/>
              <w:jc w:val="center"/>
              <w:rPr>
                <w:sz w:val="18"/>
                <w:szCs w:val="18"/>
              </w:rPr>
            </w:pPr>
            <w:r w:rsidRPr="004911CE">
              <w:rPr>
                <w:sz w:val="18"/>
                <w:szCs w:val="18"/>
              </w:rPr>
              <w:t>(Фамилия, инициалы)</w:t>
            </w:r>
          </w:p>
        </w:tc>
        <w:tc>
          <w:tcPr>
            <w:tcW w:w="3340" w:type="dxa"/>
            <w:gridSpan w:val="2"/>
            <w:tcBorders>
              <w:left w:val="single" w:sz="4" w:space="0" w:color="auto"/>
              <w:bottom w:val="nil"/>
            </w:tcBorders>
          </w:tcPr>
          <w:p w:rsidR="00B652DE" w:rsidRPr="004911CE" w:rsidRDefault="00B652DE" w:rsidP="00B652DE">
            <w:pPr>
              <w:autoSpaceDE w:val="0"/>
              <w:autoSpaceDN w:val="0"/>
              <w:adjustRightInd w:val="0"/>
              <w:rPr>
                <w:sz w:val="22"/>
                <w:szCs w:val="22"/>
              </w:rPr>
            </w:pPr>
          </w:p>
        </w:tc>
        <w:tc>
          <w:tcPr>
            <w:tcW w:w="1994" w:type="dxa"/>
            <w:gridSpan w:val="3"/>
            <w:tcBorders>
              <w:bottom w:val="nil"/>
              <w:right w:val="single" w:sz="4" w:space="0" w:color="auto"/>
            </w:tcBorders>
          </w:tcPr>
          <w:p w:rsidR="00B652DE" w:rsidRPr="004911CE" w:rsidRDefault="00B652DE" w:rsidP="00B652DE">
            <w:pPr>
              <w:autoSpaceDE w:val="0"/>
              <w:autoSpaceDN w:val="0"/>
              <w:adjustRightInd w:val="0"/>
              <w:jc w:val="center"/>
              <w:rPr>
                <w:sz w:val="22"/>
                <w:szCs w:val="22"/>
              </w:rPr>
            </w:pPr>
          </w:p>
        </w:tc>
      </w:tr>
      <w:tr w:rsidR="00B652DE" w:rsidRPr="004911CE" w:rsidTr="004911CE">
        <w:tblPrEx>
          <w:tblBorders>
            <w:insideH w:val="nil"/>
            <w:insideV w:val="nil"/>
          </w:tblBorders>
        </w:tblPrEx>
        <w:trPr>
          <w:jc w:val="center"/>
        </w:trPr>
        <w:tc>
          <w:tcPr>
            <w:tcW w:w="1632" w:type="dxa"/>
            <w:vMerge w:val="restart"/>
            <w:tcBorders>
              <w:top w:val="nil"/>
              <w:left w:val="single" w:sz="4" w:space="0" w:color="auto"/>
              <w:bottom w:val="nil"/>
            </w:tcBorders>
          </w:tcPr>
          <w:p w:rsidR="00B652DE" w:rsidRPr="004911CE" w:rsidRDefault="00B652DE" w:rsidP="00B652DE">
            <w:pPr>
              <w:autoSpaceDE w:val="0"/>
              <w:autoSpaceDN w:val="0"/>
              <w:adjustRightInd w:val="0"/>
              <w:rPr>
                <w:sz w:val="22"/>
                <w:szCs w:val="22"/>
              </w:rPr>
            </w:pPr>
            <w:r w:rsidRPr="004911CE">
              <w:rPr>
                <w:sz w:val="22"/>
                <w:szCs w:val="22"/>
              </w:rPr>
              <w:t>_____________</w:t>
            </w:r>
          </w:p>
          <w:p w:rsidR="00B652DE" w:rsidRPr="004911CE" w:rsidRDefault="00B652DE" w:rsidP="00B652DE">
            <w:pPr>
              <w:autoSpaceDE w:val="0"/>
              <w:autoSpaceDN w:val="0"/>
              <w:adjustRightInd w:val="0"/>
              <w:rPr>
                <w:sz w:val="18"/>
                <w:szCs w:val="18"/>
              </w:rPr>
            </w:pPr>
            <w:r w:rsidRPr="004911CE">
              <w:rPr>
                <w:sz w:val="18"/>
                <w:szCs w:val="18"/>
              </w:rPr>
              <w:t>Дата (число, месяц, год)</w:t>
            </w:r>
          </w:p>
        </w:tc>
        <w:tc>
          <w:tcPr>
            <w:tcW w:w="2352" w:type="dxa"/>
            <w:gridSpan w:val="4"/>
            <w:vMerge w:val="restart"/>
            <w:tcBorders>
              <w:top w:val="nil"/>
              <w:bottom w:val="nil"/>
              <w:right w:val="single" w:sz="4" w:space="0" w:color="auto"/>
            </w:tcBorders>
          </w:tcPr>
          <w:p w:rsidR="00B652DE" w:rsidRPr="004911CE" w:rsidRDefault="00B652DE" w:rsidP="00B652DE">
            <w:pPr>
              <w:autoSpaceDE w:val="0"/>
              <w:autoSpaceDN w:val="0"/>
              <w:adjustRightInd w:val="0"/>
              <w:rPr>
                <w:sz w:val="22"/>
                <w:szCs w:val="22"/>
              </w:rPr>
            </w:pPr>
            <w:r w:rsidRPr="004911CE">
              <w:rPr>
                <w:sz w:val="22"/>
                <w:szCs w:val="22"/>
              </w:rPr>
              <w:t>___________________</w:t>
            </w:r>
          </w:p>
          <w:p w:rsidR="00B652DE" w:rsidRPr="004911CE" w:rsidRDefault="00B652DE" w:rsidP="00B652DE">
            <w:pPr>
              <w:autoSpaceDE w:val="0"/>
              <w:autoSpaceDN w:val="0"/>
              <w:adjustRightInd w:val="0"/>
              <w:jc w:val="right"/>
              <w:rPr>
                <w:sz w:val="18"/>
                <w:szCs w:val="18"/>
              </w:rPr>
            </w:pPr>
            <w:r w:rsidRPr="004911CE">
              <w:rPr>
                <w:sz w:val="18"/>
                <w:szCs w:val="18"/>
              </w:rPr>
              <w:t>Подпись</w:t>
            </w:r>
          </w:p>
        </w:tc>
        <w:tc>
          <w:tcPr>
            <w:tcW w:w="2991" w:type="dxa"/>
            <w:gridSpan w:val="3"/>
            <w:vMerge w:val="restart"/>
            <w:tcBorders>
              <w:top w:val="nil"/>
              <w:left w:val="single" w:sz="4" w:space="0" w:color="auto"/>
            </w:tcBorders>
          </w:tcPr>
          <w:p w:rsidR="00B652DE" w:rsidRPr="004911CE" w:rsidRDefault="00B652DE" w:rsidP="00B652DE">
            <w:pPr>
              <w:autoSpaceDE w:val="0"/>
              <w:autoSpaceDN w:val="0"/>
              <w:adjustRightInd w:val="0"/>
              <w:rPr>
                <w:sz w:val="22"/>
                <w:szCs w:val="22"/>
              </w:rPr>
            </w:pPr>
            <w:r w:rsidRPr="004911CE">
              <w:rPr>
                <w:sz w:val="22"/>
                <w:szCs w:val="22"/>
              </w:rPr>
              <w:t>_____________________</w:t>
            </w:r>
          </w:p>
          <w:p w:rsidR="00B652DE" w:rsidRPr="004911CE" w:rsidRDefault="00B652DE" w:rsidP="00B652DE">
            <w:pPr>
              <w:autoSpaceDE w:val="0"/>
              <w:autoSpaceDN w:val="0"/>
              <w:adjustRightInd w:val="0"/>
              <w:rPr>
                <w:sz w:val="18"/>
                <w:szCs w:val="18"/>
              </w:rPr>
            </w:pPr>
            <w:r w:rsidRPr="004911CE">
              <w:rPr>
                <w:sz w:val="18"/>
                <w:szCs w:val="18"/>
              </w:rPr>
              <w:t>Дата (число, месяц, год)</w:t>
            </w:r>
          </w:p>
        </w:tc>
        <w:tc>
          <w:tcPr>
            <w:tcW w:w="2358" w:type="dxa"/>
            <w:gridSpan w:val="3"/>
            <w:vMerge w:val="restart"/>
            <w:tcBorders>
              <w:top w:val="nil"/>
              <w:bottom w:val="nil"/>
              <w:right w:val="single" w:sz="4" w:space="0" w:color="auto"/>
            </w:tcBorders>
          </w:tcPr>
          <w:p w:rsidR="00B652DE" w:rsidRPr="004911CE" w:rsidRDefault="00B652DE" w:rsidP="00B652DE">
            <w:pPr>
              <w:autoSpaceDE w:val="0"/>
              <w:autoSpaceDN w:val="0"/>
              <w:adjustRightInd w:val="0"/>
              <w:jc w:val="right"/>
              <w:rPr>
                <w:sz w:val="22"/>
                <w:szCs w:val="22"/>
              </w:rPr>
            </w:pPr>
            <w:r w:rsidRPr="004911CE">
              <w:rPr>
                <w:sz w:val="22"/>
                <w:szCs w:val="22"/>
              </w:rPr>
              <w:t>___________</w:t>
            </w:r>
          </w:p>
          <w:p w:rsidR="00B652DE" w:rsidRPr="004911CE" w:rsidRDefault="00B652DE" w:rsidP="00B652DE">
            <w:pPr>
              <w:autoSpaceDE w:val="0"/>
              <w:autoSpaceDN w:val="0"/>
              <w:adjustRightInd w:val="0"/>
              <w:jc w:val="right"/>
              <w:rPr>
                <w:sz w:val="18"/>
                <w:szCs w:val="18"/>
              </w:rPr>
            </w:pPr>
            <w:r w:rsidRPr="004911CE">
              <w:rPr>
                <w:sz w:val="18"/>
                <w:szCs w:val="18"/>
              </w:rPr>
              <w:t>Подпись</w:t>
            </w:r>
          </w:p>
        </w:tc>
        <w:tc>
          <w:tcPr>
            <w:tcW w:w="3340" w:type="dxa"/>
            <w:gridSpan w:val="2"/>
            <w:tcBorders>
              <w:top w:val="nil"/>
              <w:left w:val="single" w:sz="4" w:space="0" w:color="auto"/>
              <w:bottom w:val="nil"/>
            </w:tcBorders>
          </w:tcPr>
          <w:p w:rsidR="00B652DE" w:rsidRPr="004911CE" w:rsidRDefault="00B652DE" w:rsidP="00B652DE">
            <w:pPr>
              <w:autoSpaceDE w:val="0"/>
              <w:autoSpaceDN w:val="0"/>
              <w:adjustRightInd w:val="0"/>
              <w:jc w:val="center"/>
              <w:rPr>
                <w:sz w:val="22"/>
                <w:szCs w:val="22"/>
              </w:rPr>
            </w:pPr>
          </w:p>
        </w:tc>
        <w:tc>
          <w:tcPr>
            <w:tcW w:w="1994" w:type="dxa"/>
            <w:gridSpan w:val="3"/>
            <w:tcBorders>
              <w:top w:val="nil"/>
              <w:bottom w:val="nil"/>
              <w:right w:val="single" w:sz="4" w:space="0" w:color="auto"/>
            </w:tcBorders>
          </w:tcPr>
          <w:p w:rsidR="00B652DE" w:rsidRPr="004911CE" w:rsidRDefault="00B652DE" w:rsidP="00B652DE">
            <w:pPr>
              <w:autoSpaceDE w:val="0"/>
              <w:autoSpaceDN w:val="0"/>
              <w:adjustRightInd w:val="0"/>
              <w:jc w:val="right"/>
              <w:rPr>
                <w:sz w:val="22"/>
                <w:szCs w:val="22"/>
              </w:rPr>
            </w:pPr>
          </w:p>
        </w:tc>
      </w:tr>
      <w:tr w:rsidR="00B652DE" w:rsidRPr="004911CE" w:rsidTr="004911CE">
        <w:tblPrEx>
          <w:tblBorders>
            <w:insideH w:val="nil"/>
            <w:insideV w:val="nil"/>
          </w:tblBorders>
        </w:tblPrEx>
        <w:trPr>
          <w:jc w:val="center"/>
        </w:trPr>
        <w:tc>
          <w:tcPr>
            <w:tcW w:w="1632" w:type="dxa"/>
            <w:vMerge/>
            <w:tcBorders>
              <w:top w:val="nil"/>
              <w:left w:val="single" w:sz="4" w:space="0" w:color="auto"/>
              <w:bottom w:val="nil"/>
            </w:tcBorders>
          </w:tcPr>
          <w:p w:rsidR="00B652DE" w:rsidRPr="004911CE" w:rsidRDefault="00B652DE" w:rsidP="00B652DE">
            <w:pPr>
              <w:autoSpaceDE w:val="0"/>
              <w:autoSpaceDN w:val="0"/>
              <w:adjustRightInd w:val="0"/>
              <w:rPr>
                <w:sz w:val="22"/>
                <w:szCs w:val="22"/>
              </w:rPr>
            </w:pPr>
          </w:p>
        </w:tc>
        <w:tc>
          <w:tcPr>
            <w:tcW w:w="2352" w:type="dxa"/>
            <w:gridSpan w:val="4"/>
            <w:vMerge/>
            <w:tcBorders>
              <w:top w:val="nil"/>
              <w:bottom w:val="nil"/>
              <w:right w:val="single" w:sz="4" w:space="0" w:color="auto"/>
            </w:tcBorders>
          </w:tcPr>
          <w:p w:rsidR="00B652DE" w:rsidRPr="004911CE" w:rsidRDefault="00B652DE" w:rsidP="00B652DE">
            <w:pPr>
              <w:autoSpaceDE w:val="0"/>
              <w:autoSpaceDN w:val="0"/>
              <w:adjustRightInd w:val="0"/>
              <w:rPr>
                <w:sz w:val="22"/>
                <w:szCs w:val="22"/>
              </w:rPr>
            </w:pPr>
          </w:p>
        </w:tc>
        <w:tc>
          <w:tcPr>
            <w:tcW w:w="2991" w:type="dxa"/>
            <w:gridSpan w:val="3"/>
            <w:vMerge/>
            <w:tcBorders>
              <w:top w:val="nil"/>
              <w:left w:val="single" w:sz="4" w:space="0" w:color="auto"/>
            </w:tcBorders>
          </w:tcPr>
          <w:p w:rsidR="00B652DE" w:rsidRPr="004911CE" w:rsidRDefault="00B652DE" w:rsidP="00B652DE">
            <w:pPr>
              <w:autoSpaceDE w:val="0"/>
              <w:autoSpaceDN w:val="0"/>
              <w:adjustRightInd w:val="0"/>
              <w:rPr>
                <w:sz w:val="22"/>
                <w:szCs w:val="22"/>
              </w:rPr>
            </w:pPr>
          </w:p>
        </w:tc>
        <w:tc>
          <w:tcPr>
            <w:tcW w:w="2358" w:type="dxa"/>
            <w:gridSpan w:val="3"/>
            <w:vMerge/>
            <w:tcBorders>
              <w:top w:val="nil"/>
              <w:bottom w:val="nil"/>
              <w:right w:val="single" w:sz="4" w:space="0" w:color="auto"/>
            </w:tcBorders>
          </w:tcPr>
          <w:p w:rsidR="00B652DE" w:rsidRPr="004911CE" w:rsidRDefault="00B652DE" w:rsidP="00B652DE">
            <w:pPr>
              <w:autoSpaceDE w:val="0"/>
              <w:autoSpaceDN w:val="0"/>
              <w:adjustRightInd w:val="0"/>
              <w:rPr>
                <w:sz w:val="22"/>
                <w:szCs w:val="22"/>
              </w:rPr>
            </w:pPr>
          </w:p>
        </w:tc>
        <w:tc>
          <w:tcPr>
            <w:tcW w:w="1944" w:type="dxa"/>
            <w:tcBorders>
              <w:top w:val="nil"/>
              <w:left w:val="single" w:sz="4" w:space="0" w:color="auto"/>
              <w:bottom w:val="nil"/>
            </w:tcBorders>
          </w:tcPr>
          <w:p w:rsidR="00B652DE" w:rsidRPr="004911CE" w:rsidRDefault="00B652DE" w:rsidP="00B652DE">
            <w:pPr>
              <w:autoSpaceDE w:val="0"/>
              <w:autoSpaceDN w:val="0"/>
              <w:adjustRightInd w:val="0"/>
              <w:jc w:val="center"/>
              <w:rPr>
                <w:sz w:val="22"/>
                <w:szCs w:val="22"/>
              </w:rPr>
            </w:pPr>
          </w:p>
        </w:tc>
        <w:tc>
          <w:tcPr>
            <w:tcW w:w="2426" w:type="dxa"/>
            <w:gridSpan w:val="3"/>
            <w:tcBorders>
              <w:top w:val="nil"/>
              <w:bottom w:val="nil"/>
            </w:tcBorders>
          </w:tcPr>
          <w:p w:rsidR="00B652DE" w:rsidRPr="004911CE" w:rsidRDefault="00B652DE" w:rsidP="00B652DE">
            <w:pPr>
              <w:autoSpaceDE w:val="0"/>
              <w:autoSpaceDN w:val="0"/>
              <w:adjustRightInd w:val="0"/>
              <w:jc w:val="center"/>
              <w:rPr>
                <w:sz w:val="22"/>
                <w:szCs w:val="22"/>
              </w:rPr>
            </w:pPr>
          </w:p>
        </w:tc>
        <w:tc>
          <w:tcPr>
            <w:tcW w:w="964" w:type="dxa"/>
            <w:tcBorders>
              <w:top w:val="nil"/>
              <w:bottom w:val="nil"/>
              <w:right w:val="single" w:sz="4" w:space="0" w:color="auto"/>
            </w:tcBorders>
          </w:tcPr>
          <w:p w:rsidR="00B652DE" w:rsidRPr="004911CE" w:rsidRDefault="00B652DE" w:rsidP="00B652DE">
            <w:pPr>
              <w:autoSpaceDE w:val="0"/>
              <w:autoSpaceDN w:val="0"/>
              <w:adjustRightInd w:val="0"/>
              <w:jc w:val="right"/>
              <w:rPr>
                <w:sz w:val="22"/>
                <w:szCs w:val="22"/>
              </w:rPr>
            </w:pPr>
          </w:p>
        </w:tc>
      </w:tr>
      <w:tr w:rsidR="00B652DE" w:rsidRPr="004911CE" w:rsidTr="004911CE">
        <w:tblPrEx>
          <w:tblBorders>
            <w:insideH w:val="nil"/>
          </w:tblBorders>
        </w:tblPrEx>
        <w:trPr>
          <w:jc w:val="center"/>
        </w:trPr>
        <w:tc>
          <w:tcPr>
            <w:tcW w:w="3984" w:type="dxa"/>
            <w:gridSpan w:val="5"/>
            <w:tcBorders>
              <w:top w:val="nil"/>
            </w:tcBorders>
          </w:tcPr>
          <w:p w:rsidR="00B652DE" w:rsidRPr="004911CE" w:rsidRDefault="00B652DE" w:rsidP="00B652DE">
            <w:pPr>
              <w:autoSpaceDE w:val="0"/>
              <w:autoSpaceDN w:val="0"/>
              <w:adjustRightInd w:val="0"/>
              <w:jc w:val="right"/>
              <w:rPr>
                <w:sz w:val="18"/>
                <w:szCs w:val="18"/>
              </w:rPr>
            </w:pPr>
            <w:r w:rsidRPr="004911CE">
              <w:rPr>
                <w:sz w:val="18"/>
                <w:szCs w:val="18"/>
              </w:rPr>
              <w:t>Место печати (при наличии)</w:t>
            </w:r>
          </w:p>
        </w:tc>
        <w:tc>
          <w:tcPr>
            <w:tcW w:w="2991" w:type="dxa"/>
            <w:gridSpan w:val="3"/>
            <w:vMerge/>
            <w:tcBorders>
              <w:top w:val="nil"/>
              <w:right w:val="nil"/>
            </w:tcBorders>
          </w:tcPr>
          <w:p w:rsidR="00B652DE" w:rsidRPr="004911CE" w:rsidRDefault="00B652DE" w:rsidP="00B652DE">
            <w:pPr>
              <w:autoSpaceDE w:val="0"/>
              <w:autoSpaceDN w:val="0"/>
              <w:adjustRightInd w:val="0"/>
              <w:rPr>
                <w:sz w:val="22"/>
                <w:szCs w:val="22"/>
              </w:rPr>
            </w:pPr>
          </w:p>
        </w:tc>
        <w:tc>
          <w:tcPr>
            <w:tcW w:w="2358" w:type="dxa"/>
            <w:gridSpan w:val="3"/>
            <w:tcBorders>
              <w:top w:val="nil"/>
              <w:left w:val="nil"/>
            </w:tcBorders>
          </w:tcPr>
          <w:p w:rsidR="00B652DE" w:rsidRPr="004911CE" w:rsidRDefault="00B652DE" w:rsidP="00B652DE">
            <w:pPr>
              <w:autoSpaceDE w:val="0"/>
              <w:autoSpaceDN w:val="0"/>
              <w:adjustRightInd w:val="0"/>
              <w:jc w:val="right"/>
              <w:rPr>
                <w:sz w:val="18"/>
                <w:szCs w:val="18"/>
              </w:rPr>
            </w:pPr>
            <w:r w:rsidRPr="004911CE">
              <w:rPr>
                <w:sz w:val="18"/>
                <w:szCs w:val="18"/>
              </w:rPr>
              <w:t>Место печати</w:t>
            </w:r>
          </w:p>
        </w:tc>
        <w:tc>
          <w:tcPr>
            <w:tcW w:w="5334" w:type="dxa"/>
            <w:gridSpan w:val="5"/>
            <w:tcBorders>
              <w:top w:val="nil"/>
            </w:tcBorders>
          </w:tcPr>
          <w:p w:rsidR="00B652DE" w:rsidRPr="004911CE" w:rsidRDefault="00B652DE" w:rsidP="00B652DE">
            <w:pPr>
              <w:autoSpaceDE w:val="0"/>
              <w:autoSpaceDN w:val="0"/>
              <w:adjustRightInd w:val="0"/>
              <w:jc w:val="right"/>
              <w:rPr>
                <w:sz w:val="22"/>
                <w:szCs w:val="22"/>
              </w:rPr>
            </w:pPr>
          </w:p>
        </w:tc>
      </w:tr>
    </w:tbl>
    <w:p w:rsidR="00B652DE" w:rsidRDefault="00B652DE" w:rsidP="00B652DE">
      <w:pPr>
        <w:pStyle w:val="ConsPlusNormal"/>
        <w:rPr>
          <w:rFonts w:ascii="Times New Roman" w:hAnsi="Times New Roman" w:cs="Times New Roman"/>
          <w:sz w:val="24"/>
          <w:szCs w:val="24"/>
        </w:rPr>
        <w:sectPr w:rsidR="00B652DE" w:rsidSect="00B652DE">
          <w:pgSz w:w="16840" w:h="11907" w:orient="landscape"/>
          <w:pgMar w:top="1701" w:right="851" w:bottom="1134" w:left="992" w:header="720" w:footer="720" w:gutter="0"/>
          <w:cols w:space="720"/>
          <w:docGrid w:linePitch="381"/>
        </w:sectPr>
      </w:pPr>
    </w:p>
    <w:p w:rsidR="004911CE" w:rsidRPr="00C91CD3" w:rsidRDefault="004911CE" w:rsidP="004911CE">
      <w:pPr>
        <w:autoSpaceDE w:val="0"/>
        <w:autoSpaceDN w:val="0"/>
        <w:adjustRightInd w:val="0"/>
        <w:ind w:left="10773"/>
        <w:jc w:val="left"/>
        <w:outlineLvl w:val="1"/>
        <w:rPr>
          <w:sz w:val="24"/>
        </w:rPr>
      </w:pPr>
      <w:r>
        <w:rPr>
          <w:sz w:val="24"/>
        </w:rPr>
        <w:lastRenderedPageBreak/>
        <w:t>Приложение № 7</w:t>
      </w:r>
    </w:p>
    <w:p w:rsidR="004911CE" w:rsidRPr="00C91CD3" w:rsidRDefault="004911CE" w:rsidP="004911CE">
      <w:pPr>
        <w:ind w:left="10773"/>
        <w:jc w:val="left"/>
        <w:rPr>
          <w:rFonts w:ascii="Arial" w:hAnsi="Arial" w:cs="Arial"/>
          <w:sz w:val="24"/>
        </w:rPr>
      </w:pPr>
      <w:r w:rsidRPr="00C91CD3">
        <w:rPr>
          <w:sz w:val="24"/>
        </w:rPr>
        <w:t>к Административному регламенту</w:t>
      </w:r>
    </w:p>
    <w:p w:rsidR="00B652DE" w:rsidRPr="00246C8C" w:rsidRDefault="00B652DE" w:rsidP="00B652DE">
      <w:pPr>
        <w:ind w:firstLine="567"/>
        <w:rPr>
          <w:rFonts w:ascii="Arial" w:hAnsi="Arial" w:cs="Arial"/>
          <w:sz w:val="20"/>
        </w:rPr>
      </w:pPr>
    </w:p>
    <w:p w:rsidR="00B652DE" w:rsidRPr="004911CE" w:rsidRDefault="00B652DE" w:rsidP="00B652DE">
      <w:pPr>
        <w:autoSpaceDE w:val="0"/>
        <w:autoSpaceDN w:val="0"/>
        <w:adjustRightInd w:val="0"/>
        <w:jc w:val="center"/>
        <w:rPr>
          <w:b/>
          <w:sz w:val="24"/>
          <w:szCs w:val="24"/>
        </w:rPr>
      </w:pPr>
      <w:r w:rsidRPr="004911CE">
        <w:rPr>
          <w:b/>
          <w:sz w:val="24"/>
          <w:szCs w:val="24"/>
        </w:rPr>
        <w:t>Карточка учета судейской деятельности спортивного судьи</w:t>
      </w:r>
    </w:p>
    <w:p w:rsidR="00B652DE" w:rsidRPr="004911CE" w:rsidRDefault="00B652DE" w:rsidP="00B652DE">
      <w:pPr>
        <w:autoSpaceDE w:val="0"/>
        <w:autoSpaceDN w:val="0"/>
        <w:adjustRightInd w:val="0"/>
        <w:outlineLvl w:val="0"/>
        <w:rPr>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340"/>
        <w:gridCol w:w="1247"/>
        <w:gridCol w:w="1644"/>
        <w:gridCol w:w="352"/>
        <w:gridCol w:w="737"/>
        <w:gridCol w:w="1066"/>
        <w:gridCol w:w="465"/>
        <w:gridCol w:w="1357"/>
        <w:gridCol w:w="340"/>
        <w:gridCol w:w="332"/>
        <w:gridCol w:w="573"/>
        <w:gridCol w:w="792"/>
        <w:gridCol w:w="797"/>
        <w:gridCol w:w="624"/>
        <w:gridCol w:w="1523"/>
      </w:tblGrid>
      <w:tr w:rsidR="00B652DE" w:rsidRPr="00A65362" w:rsidTr="00B652DE">
        <w:tc>
          <w:tcPr>
            <w:tcW w:w="6803" w:type="dxa"/>
            <w:gridSpan w:val="7"/>
            <w:vMerge w:val="restart"/>
            <w:tcBorders>
              <w:top w:val="single" w:sz="4" w:space="0" w:color="auto"/>
              <w:left w:val="single" w:sz="4" w:space="0" w:color="auto"/>
              <w:bottom w:val="single" w:sz="4" w:space="0" w:color="auto"/>
              <w:right w:val="single" w:sz="4" w:space="0" w:color="auto"/>
            </w:tcBorders>
            <w:vAlign w:val="center"/>
          </w:tcPr>
          <w:p w:rsidR="004911CE" w:rsidRPr="00A65362" w:rsidRDefault="00B652DE" w:rsidP="00B652DE">
            <w:pPr>
              <w:autoSpaceDE w:val="0"/>
              <w:autoSpaceDN w:val="0"/>
              <w:adjustRightInd w:val="0"/>
              <w:jc w:val="center"/>
              <w:rPr>
                <w:b/>
                <w:sz w:val="20"/>
              </w:rPr>
            </w:pPr>
            <w:r w:rsidRPr="00A65362">
              <w:rPr>
                <w:b/>
                <w:sz w:val="20"/>
              </w:rPr>
              <w:t xml:space="preserve">КАРТОЧКА УЧЕТА СУДЕЙСКОЙ ДЕЯТЕЛЬНОСТИ </w:t>
            </w:r>
          </w:p>
          <w:p w:rsidR="00B652DE" w:rsidRPr="00A65362" w:rsidRDefault="00B652DE" w:rsidP="00B652DE">
            <w:pPr>
              <w:autoSpaceDE w:val="0"/>
              <w:autoSpaceDN w:val="0"/>
              <w:adjustRightInd w:val="0"/>
              <w:jc w:val="center"/>
              <w:rPr>
                <w:b/>
                <w:sz w:val="20"/>
              </w:rPr>
            </w:pPr>
            <w:r w:rsidRPr="00A65362">
              <w:rPr>
                <w:b/>
                <w:sz w:val="20"/>
              </w:rPr>
              <w:t>СПОРТИВНОГО СУДЬИ</w:t>
            </w:r>
          </w:p>
        </w:tc>
        <w:tc>
          <w:tcPr>
            <w:tcW w:w="2494" w:type="dxa"/>
            <w:gridSpan w:val="4"/>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jc w:val="center"/>
              <w:rPr>
                <w:sz w:val="20"/>
              </w:rPr>
            </w:pPr>
            <w:r w:rsidRPr="00A65362">
              <w:rPr>
                <w:sz w:val="20"/>
              </w:rPr>
              <w:t>Наименование вида спорта</w:t>
            </w:r>
          </w:p>
        </w:tc>
        <w:tc>
          <w:tcPr>
            <w:tcW w:w="4309" w:type="dxa"/>
            <w:gridSpan w:val="5"/>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r>
      <w:tr w:rsidR="00B652DE" w:rsidRPr="00A65362" w:rsidTr="00B652DE">
        <w:tc>
          <w:tcPr>
            <w:tcW w:w="6803" w:type="dxa"/>
            <w:gridSpan w:val="7"/>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2494" w:type="dxa"/>
            <w:gridSpan w:val="4"/>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jc w:val="center"/>
              <w:rPr>
                <w:sz w:val="20"/>
              </w:rPr>
            </w:pPr>
            <w:r w:rsidRPr="00A65362">
              <w:rPr>
                <w:sz w:val="20"/>
              </w:rPr>
              <w:t>Номер-код вида спорта</w:t>
            </w:r>
          </w:p>
        </w:tc>
        <w:tc>
          <w:tcPr>
            <w:tcW w:w="4309" w:type="dxa"/>
            <w:gridSpan w:val="5"/>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r>
      <w:tr w:rsidR="00B652DE" w:rsidRPr="00A65362" w:rsidTr="00B652DE">
        <w:tc>
          <w:tcPr>
            <w:tcW w:w="1417" w:type="dxa"/>
            <w:vMerge w:val="restart"/>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r w:rsidRPr="00A65362">
              <w:rPr>
                <w:sz w:val="20"/>
              </w:rPr>
              <w:t>Фамилия</w:t>
            </w:r>
          </w:p>
        </w:tc>
        <w:tc>
          <w:tcPr>
            <w:tcW w:w="1587" w:type="dxa"/>
            <w:gridSpan w:val="2"/>
            <w:vMerge w:val="restart"/>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1996" w:type="dxa"/>
            <w:gridSpan w:val="2"/>
            <w:vMerge w:val="restart"/>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r w:rsidRPr="00A65362">
              <w:rPr>
                <w:sz w:val="20"/>
              </w:rPr>
              <w:t>Имя</w:t>
            </w:r>
          </w:p>
        </w:tc>
        <w:tc>
          <w:tcPr>
            <w:tcW w:w="1803" w:type="dxa"/>
            <w:gridSpan w:val="2"/>
            <w:vMerge w:val="restart"/>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1822" w:type="dxa"/>
            <w:gridSpan w:val="2"/>
            <w:vMerge w:val="restart"/>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r w:rsidRPr="00A65362">
              <w:rPr>
                <w:sz w:val="20"/>
              </w:rPr>
              <w:t>Отчество</w:t>
            </w:r>
          </w:p>
          <w:p w:rsidR="00B652DE" w:rsidRPr="00A65362" w:rsidRDefault="00B652DE" w:rsidP="00B652DE">
            <w:pPr>
              <w:autoSpaceDE w:val="0"/>
              <w:autoSpaceDN w:val="0"/>
              <w:adjustRightInd w:val="0"/>
              <w:jc w:val="center"/>
              <w:rPr>
                <w:sz w:val="20"/>
              </w:rPr>
            </w:pPr>
            <w:r w:rsidRPr="00A65362">
              <w:rPr>
                <w:sz w:val="20"/>
              </w:rPr>
              <w:t>(при наличии)</w:t>
            </w:r>
          </w:p>
        </w:tc>
        <w:tc>
          <w:tcPr>
            <w:tcW w:w="1245" w:type="dxa"/>
            <w:gridSpan w:val="3"/>
            <w:vMerge w:val="restart"/>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2213" w:type="dxa"/>
            <w:gridSpan w:val="3"/>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r w:rsidRPr="00A65362">
              <w:rPr>
                <w:sz w:val="20"/>
              </w:rPr>
              <w:t>Дата рождения</w:t>
            </w:r>
          </w:p>
        </w:tc>
        <w:tc>
          <w:tcPr>
            <w:tcW w:w="1523" w:type="dxa"/>
            <w:vMerge w:val="restart"/>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r w:rsidRPr="00A65362">
              <w:rPr>
                <w:sz w:val="20"/>
              </w:rPr>
              <w:t>Фото</w:t>
            </w:r>
          </w:p>
          <w:p w:rsidR="00B652DE" w:rsidRPr="00A65362" w:rsidRDefault="00B652DE" w:rsidP="00B652DE">
            <w:pPr>
              <w:autoSpaceDE w:val="0"/>
              <w:autoSpaceDN w:val="0"/>
              <w:adjustRightInd w:val="0"/>
              <w:jc w:val="center"/>
              <w:rPr>
                <w:sz w:val="20"/>
              </w:rPr>
            </w:pPr>
            <w:r w:rsidRPr="00A65362">
              <w:rPr>
                <w:sz w:val="20"/>
              </w:rPr>
              <w:t>3 x 4 см</w:t>
            </w:r>
          </w:p>
        </w:tc>
      </w:tr>
      <w:tr w:rsidR="00B652DE" w:rsidRPr="00A65362" w:rsidTr="00B652DE">
        <w:tc>
          <w:tcPr>
            <w:tcW w:w="1417" w:type="dxa"/>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c>
          <w:tcPr>
            <w:tcW w:w="1587" w:type="dxa"/>
            <w:gridSpan w:val="2"/>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c>
          <w:tcPr>
            <w:tcW w:w="1996" w:type="dxa"/>
            <w:gridSpan w:val="2"/>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c>
          <w:tcPr>
            <w:tcW w:w="1803" w:type="dxa"/>
            <w:gridSpan w:val="2"/>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c>
          <w:tcPr>
            <w:tcW w:w="1822" w:type="dxa"/>
            <w:gridSpan w:val="2"/>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c>
          <w:tcPr>
            <w:tcW w:w="1245" w:type="dxa"/>
            <w:gridSpan w:val="3"/>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c>
          <w:tcPr>
            <w:tcW w:w="792" w:type="dxa"/>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r w:rsidRPr="00A65362">
              <w:rPr>
                <w:sz w:val="20"/>
              </w:rPr>
              <w:t>число</w:t>
            </w:r>
          </w:p>
        </w:tc>
        <w:tc>
          <w:tcPr>
            <w:tcW w:w="797" w:type="dxa"/>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r w:rsidRPr="00A65362">
              <w:rPr>
                <w:sz w:val="20"/>
              </w:rPr>
              <w:t>месяц</w:t>
            </w:r>
          </w:p>
        </w:tc>
        <w:tc>
          <w:tcPr>
            <w:tcW w:w="624" w:type="dxa"/>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r w:rsidRPr="00A65362">
              <w:rPr>
                <w:sz w:val="20"/>
              </w:rPr>
              <w:t>год</w:t>
            </w:r>
          </w:p>
        </w:tc>
        <w:tc>
          <w:tcPr>
            <w:tcW w:w="1523" w:type="dxa"/>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r>
      <w:tr w:rsidR="00B652DE" w:rsidRPr="00A65362" w:rsidTr="00B652DE">
        <w:tc>
          <w:tcPr>
            <w:tcW w:w="1417" w:type="dxa"/>
            <w:vMerge w:val="restart"/>
            <w:tcBorders>
              <w:top w:val="single" w:sz="4" w:space="0" w:color="auto"/>
              <w:left w:val="single" w:sz="4" w:space="0" w:color="auto"/>
              <w:bottom w:val="single" w:sz="4" w:space="0" w:color="auto"/>
              <w:right w:val="single" w:sz="4" w:space="0" w:color="auto"/>
            </w:tcBorders>
          </w:tcPr>
          <w:p w:rsidR="00A65362" w:rsidRDefault="00B652DE" w:rsidP="00B652DE">
            <w:pPr>
              <w:autoSpaceDE w:val="0"/>
              <w:autoSpaceDN w:val="0"/>
              <w:adjustRightInd w:val="0"/>
              <w:jc w:val="center"/>
              <w:rPr>
                <w:sz w:val="20"/>
              </w:rPr>
            </w:pPr>
            <w:r w:rsidRPr="00A65362">
              <w:rPr>
                <w:sz w:val="20"/>
              </w:rPr>
              <w:t xml:space="preserve">Субъект </w:t>
            </w:r>
          </w:p>
          <w:p w:rsidR="00B652DE" w:rsidRPr="00A65362" w:rsidRDefault="00B652DE" w:rsidP="00B652DE">
            <w:pPr>
              <w:autoSpaceDE w:val="0"/>
              <w:autoSpaceDN w:val="0"/>
              <w:adjustRightInd w:val="0"/>
              <w:jc w:val="center"/>
              <w:rPr>
                <w:sz w:val="20"/>
              </w:rPr>
            </w:pPr>
            <w:r w:rsidRPr="00A65362">
              <w:rPr>
                <w:sz w:val="20"/>
              </w:rPr>
              <w:t>Российской Федерации</w:t>
            </w:r>
          </w:p>
        </w:tc>
        <w:tc>
          <w:tcPr>
            <w:tcW w:w="1587" w:type="dxa"/>
            <w:gridSpan w:val="2"/>
            <w:vMerge w:val="restart"/>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1996" w:type="dxa"/>
            <w:gridSpan w:val="2"/>
            <w:vMerge w:val="restart"/>
            <w:tcBorders>
              <w:top w:val="single" w:sz="4" w:space="0" w:color="auto"/>
              <w:left w:val="single" w:sz="4" w:space="0" w:color="auto"/>
              <w:bottom w:val="single" w:sz="4" w:space="0" w:color="auto"/>
              <w:right w:val="single" w:sz="4" w:space="0" w:color="auto"/>
            </w:tcBorders>
          </w:tcPr>
          <w:p w:rsidR="00A65362" w:rsidRDefault="00B652DE" w:rsidP="00B652DE">
            <w:pPr>
              <w:autoSpaceDE w:val="0"/>
              <w:autoSpaceDN w:val="0"/>
              <w:adjustRightInd w:val="0"/>
              <w:jc w:val="center"/>
              <w:rPr>
                <w:sz w:val="20"/>
              </w:rPr>
            </w:pPr>
            <w:r w:rsidRPr="00A65362">
              <w:rPr>
                <w:sz w:val="20"/>
              </w:rPr>
              <w:t xml:space="preserve">Муниципальное </w:t>
            </w:r>
          </w:p>
          <w:p w:rsidR="00B652DE" w:rsidRPr="00A65362" w:rsidRDefault="00B652DE" w:rsidP="00B652DE">
            <w:pPr>
              <w:autoSpaceDE w:val="0"/>
              <w:autoSpaceDN w:val="0"/>
              <w:adjustRightInd w:val="0"/>
              <w:jc w:val="center"/>
              <w:rPr>
                <w:sz w:val="20"/>
              </w:rPr>
            </w:pPr>
            <w:r w:rsidRPr="00A65362">
              <w:rPr>
                <w:sz w:val="20"/>
              </w:rPr>
              <w:t>образование</w:t>
            </w:r>
          </w:p>
        </w:tc>
        <w:tc>
          <w:tcPr>
            <w:tcW w:w="1803" w:type="dxa"/>
            <w:gridSpan w:val="2"/>
            <w:vMerge w:val="restart"/>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1822" w:type="dxa"/>
            <w:gridSpan w:val="2"/>
            <w:vMerge w:val="restart"/>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r w:rsidRPr="00A65362">
              <w:rPr>
                <w:sz w:val="20"/>
              </w:rPr>
              <w:t>Спортивное звание в данном виде спорта</w:t>
            </w:r>
          </w:p>
          <w:p w:rsidR="00B652DE" w:rsidRPr="00A65362" w:rsidRDefault="00B652DE" w:rsidP="00B652DE">
            <w:pPr>
              <w:autoSpaceDE w:val="0"/>
              <w:autoSpaceDN w:val="0"/>
              <w:adjustRightInd w:val="0"/>
              <w:jc w:val="center"/>
              <w:rPr>
                <w:sz w:val="20"/>
              </w:rPr>
            </w:pPr>
            <w:r w:rsidRPr="00A65362">
              <w:rPr>
                <w:sz w:val="20"/>
              </w:rPr>
              <w:t>(при наличии)</w:t>
            </w:r>
          </w:p>
        </w:tc>
        <w:tc>
          <w:tcPr>
            <w:tcW w:w="1245" w:type="dxa"/>
            <w:gridSpan w:val="3"/>
            <w:vMerge w:val="restart"/>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792" w:type="dxa"/>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797" w:type="dxa"/>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624" w:type="dxa"/>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1523" w:type="dxa"/>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r>
      <w:tr w:rsidR="00B652DE" w:rsidRPr="00A65362" w:rsidTr="00B652DE">
        <w:tc>
          <w:tcPr>
            <w:tcW w:w="1417" w:type="dxa"/>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1587" w:type="dxa"/>
            <w:gridSpan w:val="2"/>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1996" w:type="dxa"/>
            <w:gridSpan w:val="2"/>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1803" w:type="dxa"/>
            <w:gridSpan w:val="2"/>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1822" w:type="dxa"/>
            <w:gridSpan w:val="2"/>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1245" w:type="dxa"/>
            <w:gridSpan w:val="3"/>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2213" w:type="dxa"/>
            <w:gridSpan w:val="3"/>
            <w:tcBorders>
              <w:top w:val="single" w:sz="4" w:space="0" w:color="auto"/>
              <w:left w:val="single" w:sz="4" w:space="0" w:color="auto"/>
              <w:bottom w:val="single" w:sz="4" w:space="0" w:color="auto"/>
              <w:right w:val="single" w:sz="4" w:space="0" w:color="auto"/>
            </w:tcBorders>
          </w:tcPr>
          <w:p w:rsidR="00A65362" w:rsidRDefault="00B652DE" w:rsidP="00B652DE">
            <w:pPr>
              <w:autoSpaceDE w:val="0"/>
              <w:autoSpaceDN w:val="0"/>
              <w:adjustRightInd w:val="0"/>
              <w:jc w:val="center"/>
              <w:rPr>
                <w:sz w:val="20"/>
              </w:rPr>
            </w:pPr>
            <w:r w:rsidRPr="00A65362">
              <w:rPr>
                <w:sz w:val="20"/>
              </w:rPr>
              <w:t xml:space="preserve">Дата начала судейской деятельности </w:t>
            </w:r>
          </w:p>
          <w:p w:rsidR="00B652DE" w:rsidRPr="00A65362" w:rsidRDefault="00B652DE" w:rsidP="00B652DE">
            <w:pPr>
              <w:autoSpaceDE w:val="0"/>
              <w:autoSpaceDN w:val="0"/>
              <w:adjustRightInd w:val="0"/>
              <w:jc w:val="center"/>
              <w:rPr>
                <w:sz w:val="20"/>
              </w:rPr>
            </w:pPr>
            <w:r w:rsidRPr="00A65362">
              <w:rPr>
                <w:sz w:val="20"/>
              </w:rPr>
              <w:t>спортивного судьи</w:t>
            </w:r>
          </w:p>
        </w:tc>
        <w:tc>
          <w:tcPr>
            <w:tcW w:w="1523" w:type="dxa"/>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r>
      <w:tr w:rsidR="00B652DE" w:rsidRPr="00A65362" w:rsidTr="00B652DE">
        <w:tc>
          <w:tcPr>
            <w:tcW w:w="1417" w:type="dxa"/>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c>
          <w:tcPr>
            <w:tcW w:w="1587" w:type="dxa"/>
            <w:gridSpan w:val="2"/>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c>
          <w:tcPr>
            <w:tcW w:w="1996" w:type="dxa"/>
            <w:gridSpan w:val="2"/>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c>
          <w:tcPr>
            <w:tcW w:w="1803" w:type="dxa"/>
            <w:gridSpan w:val="2"/>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c>
          <w:tcPr>
            <w:tcW w:w="1822" w:type="dxa"/>
            <w:gridSpan w:val="2"/>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c>
          <w:tcPr>
            <w:tcW w:w="1245" w:type="dxa"/>
            <w:gridSpan w:val="3"/>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c>
          <w:tcPr>
            <w:tcW w:w="792" w:type="dxa"/>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r w:rsidRPr="00A65362">
              <w:rPr>
                <w:sz w:val="20"/>
              </w:rPr>
              <w:t>число</w:t>
            </w:r>
          </w:p>
        </w:tc>
        <w:tc>
          <w:tcPr>
            <w:tcW w:w="797" w:type="dxa"/>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r w:rsidRPr="00A65362">
              <w:rPr>
                <w:sz w:val="20"/>
              </w:rPr>
              <w:t>месяц</w:t>
            </w:r>
          </w:p>
        </w:tc>
        <w:tc>
          <w:tcPr>
            <w:tcW w:w="624" w:type="dxa"/>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r w:rsidRPr="00A65362">
              <w:rPr>
                <w:sz w:val="20"/>
              </w:rPr>
              <w:t>год</w:t>
            </w:r>
          </w:p>
        </w:tc>
        <w:tc>
          <w:tcPr>
            <w:tcW w:w="1523" w:type="dxa"/>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r>
      <w:tr w:rsidR="00B652DE" w:rsidRPr="00A65362" w:rsidTr="00B652DE">
        <w:tc>
          <w:tcPr>
            <w:tcW w:w="3004" w:type="dxa"/>
            <w:gridSpan w:val="3"/>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r w:rsidRPr="00A65362">
              <w:rPr>
                <w:sz w:val="20"/>
              </w:rPr>
              <w:t>Образование</w:t>
            </w:r>
          </w:p>
        </w:tc>
        <w:tc>
          <w:tcPr>
            <w:tcW w:w="6866" w:type="dxa"/>
            <w:gridSpan w:val="9"/>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792" w:type="dxa"/>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797" w:type="dxa"/>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624" w:type="dxa"/>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c>
          <w:tcPr>
            <w:tcW w:w="1523" w:type="dxa"/>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r>
      <w:tr w:rsidR="00B652DE" w:rsidRPr="00A65362" w:rsidTr="00B652DE">
        <w:tc>
          <w:tcPr>
            <w:tcW w:w="3004" w:type="dxa"/>
            <w:gridSpan w:val="3"/>
            <w:tcBorders>
              <w:top w:val="single" w:sz="4" w:space="0" w:color="auto"/>
              <w:left w:val="single" w:sz="4" w:space="0" w:color="auto"/>
              <w:bottom w:val="single" w:sz="4" w:space="0" w:color="auto"/>
              <w:right w:val="single" w:sz="4" w:space="0" w:color="auto"/>
            </w:tcBorders>
          </w:tcPr>
          <w:p w:rsidR="004911CE" w:rsidRPr="00A65362" w:rsidRDefault="00B652DE" w:rsidP="00B652DE">
            <w:pPr>
              <w:autoSpaceDE w:val="0"/>
              <w:autoSpaceDN w:val="0"/>
              <w:adjustRightInd w:val="0"/>
              <w:rPr>
                <w:sz w:val="20"/>
              </w:rPr>
            </w:pPr>
            <w:r w:rsidRPr="00A65362">
              <w:rPr>
                <w:sz w:val="20"/>
              </w:rPr>
              <w:t xml:space="preserve">Место работы (учебы), </w:t>
            </w:r>
          </w:p>
          <w:p w:rsidR="00B652DE" w:rsidRPr="00A65362" w:rsidRDefault="00B652DE" w:rsidP="00B652DE">
            <w:pPr>
              <w:autoSpaceDE w:val="0"/>
              <w:autoSpaceDN w:val="0"/>
              <w:adjustRightInd w:val="0"/>
              <w:rPr>
                <w:sz w:val="20"/>
              </w:rPr>
            </w:pPr>
            <w:r w:rsidRPr="00A65362">
              <w:rPr>
                <w:sz w:val="20"/>
              </w:rPr>
              <w:t>должность</w:t>
            </w:r>
          </w:p>
        </w:tc>
        <w:tc>
          <w:tcPr>
            <w:tcW w:w="10602" w:type="dxa"/>
            <w:gridSpan w:val="13"/>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r>
      <w:tr w:rsidR="00B652DE" w:rsidRPr="00A65362" w:rsidTr="00B652DE">
        <w:tc>
          <w:tcPr>
            <w:tcW w:w="3004" w:type="dxa"/>
            <w:gridSpan w:val="3"/>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r w:rsidRPr="00A65362">
              <w:rPr>
                <w:sz w:val="20"/>
              </w:rPr>
              <w:t>Контактные телефоны, адрес электронной почты</w:t>
            </w:r>
          </w:p>
        </w:tc>
        <w:tc>
          <w:tcPr>
            <w:tcW w:w="10602" w:type="dxa"/>
            <w:gridSpan w:val="13"/>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rPr>
                <w:sz w:val="20"/>
              </w:rPr>
            </w:pPr>
          </w:p>
        </w:tc>
      </w:tr>
      <w:tr w:rsidR="00B652DE" w:rsidRPr="00A65362" w:rsidTr="00B652DE">
        <w:tc>
          <w:tcPr>
            <w:tcW w:w="13606" w:type="dxa"/>
            <w:gridSpan w:val="16"/>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jc w:val="center"/>
              <w:rPr>
                <w:sz w:val="20"/>
              </w:rPr>
            </w:pPr>
            <w:r w:rsidRPr="00A65362">
              <w:rPr>
                <w:sz w:val="20"/>
              </w:rPr>
              <w:t>Организация, осуществляющая учет судейской деятельности спортивного судьи</w:t>
            </w:r>
          </w:p>
        </w:tc>
      </w:tr>
      <w:tr w:rsidR="00B652DE" w:rsidRPr="00A65362" w:rsidTr="00B652DE">
        <w:tc>
          <w:tcPr>
            <w:tcW w:w="1757" w:type="dxa"/>
            <w:gridSpan w:val="2"/>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jc w:val="center"/>
              <w:rPr>
                <w:sz w:val="20"/>
              </w:rPr>
            </w:pPr>
            <w:r w:rsidRPr="00A65362">
              <w:rPr>
                <w:sz w:val="20"/>
              </w:rPr>
              <w:t>Наименование</w:t>
            </w:r>
          </w:p>
        </w:tc>
        <w:tc>
          <w:tcPr>
            <w:tcW w:w="3980" w:type="dxa"/>
            <w:gridSpan w:val="4"/>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jc w:val="center"/>
              <w:rPr>
                <w:sz w:val="20"/>
              </w:rPr>
            </w:pPr>
            <w:r w:rsidRPr="00A65362">
              <w:rPr>
                <w:sz w:val="20"/>
              </w:rPr>
              <w:t>Адрес</w:t>
            </w:r>
          </w:p>
          <w:p w:rsidR="004911CE" w:rsidRPr="00A65362" w:rsidRDefault="00B652DE" w:rsidP="00B652DE">
            <w:pPr>
              <w:autoSpaceDE w:val="0"/>
              <w:autoSpaceDN w:val="0"/>
              <w:adjustRightInd w:val="0"/>
              <w:jc w:val="center"/>
              <w:rPr>
                <w:sz w:val="20"/>
              </w:rPr>
            </w:pPr>
            <w:r w:rsidRPr="00A65362">
              <w:rPr>
                <w:sz w:val="20"/>
              </w:rPr>
              <w:t xml:space="preserve">(место </w:t>
            </w:r>
          </w:p>
          <w:p w:rsidR="00B652DE" w:rsidRPr="00A65362" w:rsidRDefault="00B652DE" w:rsidP="00B652DE">
            <w:pPr>
              <w:autoSpaceDE w:val="0"/>
              <w:autoSpaceDN w:val="0"/>
              <w:adjustRightInd w:val="0"/>
              <w:jc w:val="center"/>
              <w:rPr>
                <w:sz w:val="20"/>
              </w:rPr>
            </w:pPr>
            <w:r w:rsidRPr="00A65362">
              <w:rPr>
                <w:sz w:val="20"/>
              </w:rPr>
              <w:t>нахождения)</w:t>
            </w:r>
          </w:p>
        </w:tc>
        <w:tc>
          <w:tcPr>
            <w:tcW w:w="2029" w:type="dxa"/>
            <w:gridSpan w:val="3"/>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c>
          <w:tcPr>
            <w:tcW w:w="2162" w:type="dxa"/>
            <w:gridSpan w:val="3"/>
            <w:tcBorders>
              <w:top w:val="single" w:sz="4" w:space="0" w:color="auto"/>
              <w:left w:val="single" w:sz="4" w:space="0" w:color="auto"/>
              <w:bottom w:val="single" w:sz="4" w:space="0" w:color="auto"/>
              <w:right w:val="single" w:sz="4" w:space="0" w:color="auto"/>
            </w:tcBorders>
            <w:vAlign w:val="center"/>
          </w:tcPr>
          <w:p w:rsidR="006D7BD8" w:rsidRPr="00A65362" w:rsidRDefault="00B652DE" w:rsidP="00B652DE">
            <w:pPr>
              <w:autoSpaceDE w:val="0"/>
              <w:autoSpaceDN w:val="0"/>
              <w:adjustRightInd w:val="0"/>
              <w:jc w:val="center"/>
              <w:rPr>
                <w:sz w:val="20"/>
              </w:rPr>
            </w:pPr>
            <w:r w:rsidRPr="00A65362">
              <w:rPr>
                <w:sz w:val="20"/>
              </w:rPr>
              <w:t xml:space="preserve">Телефон, адрес </w:t>
            </w:r>
          </w:p>
          <w:p w:rsidR="00B652DE" w:rsidRPr="00A65362" w:rsidRDefault="00B652DE" w:rsidP="00B652DE">
            <w:pPr>
              <w:autoSpaceDE w:val="0"/>
              <w:autoSpaceDN w:val="0"/>
              <w:adjustRightInd w:val="0"/>
              <w:jc w:val="center"/>
              <w:rPr>
                <w:sz w:val="20"/>
              </w:rPr>
            </w:pPr>
            <w:r w:rsidRPr="00A65362">
              <w:rPr>
                <w:sz w:val="20"/>
              </w:rPr>
              <w:t>электронной почты</w:t>
            </w: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r>
      <w:tr w:rsidR="00B652DE" w:rsidRPr="00A65362" w:rsidTr="00B652DE">
        <w:tc>
          <w:tcPr>
            <w:tcW w:w="1757" w:type="dxa"/>
            <w:gridSpan w:val="2"/>
            <w:vMerge w:val="restart"/>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jc w:val="center"/>
              <w:rPr>
                <w:sz w:val="20"/>
              </w:rPr>
            </w:pPr>
            <w:r w:rsidRPr="00A65362">
              <w:rPr>
                <w:sz w:val="20"/>
              </w:rPr>
              <w:t xml:space="preserve">Наименование квалификационной категории </w:t>
            </w:r>
            <w:r w:rsidRPr="00A65362">
              <w:rPr>
                <w:sz w:val="20"/>
              </w:rPr>
              <w:lastRenderedPageBreak/>
              <w:t>спортивного судьи</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6D7BD8" w:rsidRPr="00A65362" w:rsidRDefault="00B652DE" w:rsidP="00B652DE">
            <w:pPr>
              <w:autoSpaceDE w:val="0"/>
              <w:autoSpaceDN w:val="0"/>
              <w:adjustRightInd w:val="0"/>
              <w:jc w:val="center"/>
              <w:rPr>
                <w:sz w:val="20"/>
              </w:rPr>
            </w:pPr>
            <w:r w:rsidRPr="00A65362">
              <w:rPr>
                <w:sz w:val="20"/>
              </w:rPr>
              <w:lastRenderedPageBreak/>
              <w:t>Присвоена/</w:t>
            </w:r>
            <w:r w:rsidR="00A65362">
              <w:rPr>
                <w:sz w:val="20"/>
              </w:rPr>
              <w:t xml:space="preserve"> </w:t>
            </w:r>
            <w:r w:rsidR="006D7BD8" w:rsidRPr="00A65362">
              <w:rPr>
                <w:sz w:val="20"/>
              </w:rPr>
              <w:t>подтвержде</w:t>
            </w:r>
            <w:r w:rsidRPr="00A65362">
              <w:rPr>
                <w:sz w:val="20"/>
              </w:rPr>
              <w:t>на</w:t>
            </w:r>
          </w:p>
          <w:p w:rsidR="006D7BD8" w:rsidRPr="00A65362" w:rsidRDefault="00B652DE" w:rsidP="00B652DE">
            <w:pPr>
              <w:autoSpaceDE w:val="0"/>
              <w:autoSpaceDN w:val="0"/>
              <w:adjustRightInd w:val="0"/>
              <w:jc w:val="center"/>
              <w:rPr>
                <w:sz w:val="20"/>
              </w:rPr>
            </w:pPr>
            <w:r w:rsidRPr="00A65362">
              <w:rPr>
                <w:sz w:val="20"/>
              </w:rPr>
              <w:lastRenderedPageBreak/>
              <w:t>/лишена/</w:t>
            </w:r>
          </w:p>
          <w:p w:rsidR="00B652DE" w:rsidRPr="00A65362" w:rsidRDefault="00B652DE" w:rsidP="00B652DE">
            <w:pPr>
              <w:autoSpaceDE w:val="0"/>
              <w:autoSpaceDN w:val="0"/>
              <w:adjustRightInd w:val="0"/>
              <w:jc w:val="center"/>
              <w:rPr>
                <w:sz w:val="20"/>
              </w:rPr>
            </w:pPr>
            <w:r w:rsidRPr="00A65362">
              <w:rPr>
                <w:sz w:val="20"/>
              </w:rPr>
              <w:t>восстановлена</w:t>
            </w:r>
          </w:p>
        </w:tc>
        <w:tc>
          <w:tcPr>
            <w:tcW w:w="2733" w:type="dxa"/>
            <w:gridSpan w:val="3"/>
            <w:tcBorders>
              <w:top w:val="single" w:sz="4" w:space="0" w:color="auto"/>
              <w:left w:val="single" w:sz="4" w:space="0" w:color="auto"/>
              <w:bottom w:val="single" w:sz="4" w:space="0" w:color="auto"/>
              <w:right w:val="single" w:sz="4" w:space="0" w:color="auto"/>
            </w:tcBorders>
            <w:vAlign w:val="center"/>
          </w:tcPr>
          <w:p w:rsidR="00A65362" w:rsidRDefault="00B652DE" w:rsidP="00B652DE">
            <w:pPr>
              <w:autoSpaceDE w:val="0"/>
              <w:autoSpaceDN w:val="0"/>
              <w:adjustRightInd w:val="0"/>
              <w:jc w:val="center"/>
              <w:rPr>
                <w:sz w:val="20"/>
              </w:rPr>
            </w:pPr>
            <w:r w:rsidRPr="00A65362">
              <w:rPr>
                <w:sz w:val="20"/>
              </w:rPr>
              <w:lastRenderedPageBreak/>
              <w:t xml:space="preserve">Реквизиты документа о </w:t>
            </w:r>
          </w:p>
          <w:p w:rsidR="00B652DE" w:rsidRPr="00A65362" w:rsidRDefault="00B652DE" w:rsidP="00B652DE">
            <w:pPr>
              <w:autoSpaceDE w:val="0"/>
              <w:autoSpaceDN w:val="0"/>
              <w:adjustRightInd w:val="0"/>
              <w:jc w:val="center"/>
              <w:rPr>
                <w:sz w:val="20"/>
              </w:rPr>
            </w:pPr>
            <w:r w:rsidRPr="00A65362">
              <w:rPr>
                <w:sz w:val="20"/>
              </w:rPr>
              <w:t>присвоении/</w:t>
            </w:r>
            <w:r w:rsidR="00A65362">
              <w:rPr>
                <w:sz w:val="20"/>
              </w:rPr>
              <w:t xml:space="preserve"> </w:t>
            </w:r>
            <w:r w:rsidRPr="00A65362">
              <w:rPr>
                <w:sz w:val="20"/>
              </w:rPr>
              <w:t>подтверждении/лишении/восстановлении</w:t>
            </w:r>
          </w:p>
        </w:tc>
        <w:tc>
          <w:tcPr>
            <w:tcW w:w="3228" w:type="dxa"/>
            <w:gridSpan w:val="4"/>
            <w:vMerge w:val="restart"/>
            <w:tcBorders>
              <w:top w:val="single" w:sz="4" w:space="0" w:color="auto"/>
              <w:left w:val="single" w:sz="4" w:space="0" w:color="auto"/>
              <w:bottom w:val="single" w:sz="4" w:space="0" w:color="auto"/>
              <w:right w:val="single" w:sz="4" w:space="0" w:color="auto"/>
            </w:tcBorders>
            <w:vAlign w:val="center"/>
          </w:tcPr>
          <w:p w:rsidR="006D7BD8" w:rsidRPr="00A65362" w:rsidRDefault="00B652DE" w:rsidP="00B652DE">
            <w:pPr>
              <w:autoSpaceDE w:val="0"/>
              <w:autoSpaceDN w:val="0"/>
              <w:adjustRightInd w:val="0"/>
              <w:jc w:val="center"/>
              <w:rPr>
                <w:sz w:val="20"/>
              </w:rPr>
            </w:pPr>
            <w:r w:rsidRPr="00A65362">
              <w:rPr>
                <w:sz w:val="20"/>
              </w:rPr>
              <w:t>Наименование организации, принявшей решение о присвоении/</w:t>
            </w:r>
            <w:r w:rsidR="006D7BD8" w:rsidRPr="00A65362">
              <w:rPr>
                <w:sz w:val="20"/>
              </w:rPr>
              <w:t xml:space="preserve"> </w:t>
            </w:r>
            <w:r w:rsidRPr="00A65362">
              <w:rPr>
                <w:sz w:val="20"/>
              </w:rPr>
              <w:t>подтверждении/</w:t>
            </w:r>
            <w:r w:rsidR="006D7BD8" w:rsidRPr="00A65362">
              <w:rPr>
                <w:sz w:val="20"/>
              </w:rPr>
              <w:t xml:space="preserve"> </w:t>
            </w:r>
            <w:r w:rsidRPr="00A65362">
              <w:rPr>
                <w:sz w:val="20"/>
              </w:rPr>
              <w:t>лишении/</w:t>
            </w:r>
          </w:p>
          <w:p w:rsidR="00B652DE" w:rsidRPr="00A65362" w:rsidRDefault="00B652DE" w:rsidP="00B652DE">
            <w:pPr>
              <w:autoSpaceDE w:val="0"/>
              <w:autoSpaceDN w:val="0"/>
              <w:adjustRightInd w:val="0"/>
              <w:jc w:val="center"/>
              <w:rPr>
                <w:sz w:val="20"/>
              </w:rPr>
            </w:pPr>
            <w:r w:rsidRPr="00A65362">
              <w:rPr>
                <w:sz w:val="20"/>
              </w:rPr>
              <w:lastRenderedPageBreak/>
              <w:t>восстановлении квалификационной категории спортивного судьи</w:t>
            </w:r>
          </w:p>
        </w:tc>
        <w:tc>
          <w:tcPr>
            <w:tcW w:w="2494" w:type="dxa"/>
            <w:gridSpan w:val="4"/>
            <w:vMerge w:val="restart"/>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jc w:val="center"/>
              <w:rPr>
                <w:sz w:val="20"/>
              </w:rPr>
            </w:pPr>
            <w:r w:rsidRPr="00A65362">
              <w:rPr>
                <w:sz w:val="20"/>
              </w:rPr>
              <w:lastRenderedPageBreak/>
              <w:t>Фамилия и инициалы должностного лица, подписавшего документ</w:t>
            </w:r>
          </w:p>
        </w:tc>
        <w:tc>
          <w:tcPr>
            <w:tcW w:w="2147" w:type="dxa"/>
            <w:gridSpan w:val="2"/>
            <w:vMerge w:val="restart"/>
            <w:tcBorders>
              <w:top w:val="single" w:sz="4" w:space="0" w:color="auto"/>
              <w:left w:val="single" w:sz="4" w:space="0" w:color="auto"/>
              <w:bottom w:val="single" w:sz="4" w:space="0" w:color="auto"/>
              <w:right w:val="single" w:sz="4" w:space="0" w:color="auto"/>
            </w:tcBorders>
            <w:vAlign w:val="center"/>
          </w:tcPr>
          <w:p w:rsidR="006D7BD8" w:rsidRPr="00A65362" w:rsidRDefault="00B652DE" w:rsidP="00B652DE">
            <w:pPr>
              <w:autoSpaceDE w:val="0"/>
              <w:autoSpaceDN w:val="0"/>
              <w:adjustRightInd w:val="0"/>
              <w:jc w:val="center"/>
              <w:rPr>
                <w:sz w:val="20"/>
              </w:rPr>
            </w:pPr>
            <w:r w:rsidRPr="00A65362">
              <w:rPr>
                <w:sz w:val="20"/>
              </w:rPr>
              <w:t xml:space="preserve">Печать организации, подпись, фамилия и инициалы лица, </w:t>
            </w:r>
          </w:p>
          <w:p w:rsidR="006D7BD8" w:rsidRPr="00A65362" w:rsidRDefault="00B652DE" w:rsidP="00B652DE">
            <w:pPr>
              <w:autoSpaceDE w:val="0"/>
              <w:autoSpaceDN w:val="0"/>
              <w:adjustRightInd w:val="0"/>
              <w:jc w:val="center"/>
              <w:rPr>
                <w:sz w:val="20"/>
              </w:rPr>
            </w:pPr>
            <w:r w:rsidRPr="00A65362">
              <w:rPr>
                <w:sz w:val="20"/>
              </w:rPr>
              <w:lastRenderedPageBreak/>
              <w:t xml:space="preserve">ответственного за оформление </w:t>
            </w:r>
          </w:p>
          <w:p w:rsidR="00B652DE" w:rsidRPr="00A65362" w:rsidRDefault="00B652DE" w:rsidP="00B652DE">
            <w:pPr>
              <w:autoSpaceDE w:val="0"/>
              <w:autoSpaceDN w:val="0"/>
              <w:adjustRightInd w:val="0"/>
              <w:jc w:val="center"/>
              <w:rPr>
                <w:sz w:val="20"/>
              </w:rPr>
            </w:pPr>
            <w:r w:rsidRPr="00A65362">
              <w:rPr>
                <w:sz w:val="20"/>
              </w:rPr>
              <w:t>карточки учета</w:t>
            </w:r>
          </w:p>
        </w:tc>
      </w:tr>
      <w:tr w:rsidR="00B652DE" w:rsidRPr="00A65362" w:rsidTr="00B652DE">
        <w:tc>
          <w:tcPr>
            <w:tcW w:w="1757" w:type="dxa"/>
            <w:gridSpan w:val="2"/>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c>
          <w:tcPr>
            <w:tcW w:w="1247" w:type="dxa"/>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c>
          <w:tcPr>
            <w:tcW w:w="1644" w:type="dxa"/>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jc w:val="center"/>
              <w:rPr>
                <w:sz w:val="20"/>
              </w:rPr>
            </w:pPr>
            <w:r w:rsidRPr="00A65362">
              <w:rPr>
                <w:sz w:val="20"/>
              </w:rPr>
              <w:t>Дата</w:t>
            </w:r>
            <w:r w:rsidR="00A65362">
              <w:rPr>
                <w:sz w:val="20"/>
              </w:rPr>
              <w:t xml:space="preserve"> +</w:t>
            </w:r>
          </w:p>
          <w:p w:rsidR="00B652DE" w:rsidRPr="00A65362" w:rsidRDefault="00B652DE" w:rsidP="00B652DE">
            <w:pPr>
              <w:autoSpaceDE w:val="0"/>
              <w:autoSpaceDN w:val="0"/>
              <w:adjustRightInd w:val="0"/>
              <w:jc w:val="center"/>
              <w:rPr>
                <w:sz w:val="20"/>
              </w:rPr>
            </w:pPr>
            <w:r w:rsidRPr="00A65362">
              <w:rPr>
                <w:sz w:val="20"/>
              </w:rPr>
              <w:t>(число, месяц, год)</w:t>
            </w: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jc w:val="center"/>
              <w:rPr>
                <w:sz w:val="20"/>
              </w:rPr>
            </w:pPr>
            <w:r w:rsidRPr="00A65362">
              <w:rPr>
                <w:sz w:val="20"/>
              </w:rPr>
              <w:t>Номер</w:t>
            </w:r>
          </w:p>
        </w:tc>
        <w:tc>
          <w:tcPr>
            <w:tcW w:w="3228" w:type="dxa"/>
            <w:gridSpan w:val="4"/>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c>
          <w:tcPr>
            <w:tcW w:w="2494" w:type="dxa"/>
            <w:gridSpan w:val="4"/>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c>
          <w:tcPr>
            <w:tcW w:w="2147" w:type="dxa"/>
            <w:gridSpan w:val="2"/>
            <w:vMerge/>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p>
        </w:tc>
      </w:tr>
      <w:tr w:rsidR="00B652DE" w:rsidRPr="00A65362" w:rsidTr="00B652DE">
        <w:tc>
          <w:tcPr>
            <w:tcW w:w="1757" w:type="dxa"/>
            <w:gridSpan w:val="2"/>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c>
          <w:tcPr>
            <w:tcW w:w="1644" w:type="dxa"/>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c>
          <w:tcPr>
            <w:tcW w:w="3228" w:type="dxa"/>
            <w:gridSpan w:val="4"/>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c>
          <w:tcPr>
            <w:tcW w:w="2494" w:type="dxa"/>
            <w:gridSpan w:val="4"/>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r>
      <w:tr w:rsidR="00B652DE" w:rsidRPr="00A65362" w:rsidTr="00B652DE">
        <w:tc>
          <w:tcPr>
            <w:tcW w:w="1757" w:type="dxa"/>
            <w:gridSpan w:val="2"/>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c>
          <w:tcPr>
            <w:tcW w:w="1644" w:type="dxa"/>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c>
          <w:tcPr>
            <w:tcW w:w="3228" w:type="dxa"/>
            <w:gridSpan w:val="4"/>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c>
          <w:tcPr>
            <w:tcW w:w="2494" w:type="dxa"/>
            <w:gridSpan w:val="4"/>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B652DE" w:rsidRPr="00A65362" w:rsidRDefault="00B652DE" w:rsidP="00B652DE">
            <w:pPr>
              <w:autoSpaceDE w:val="0"/>
              <w:autoSpaceDN w:val="0"/>
              <w:adjustRightInd w:val="0"/>
              <w:rPr>
                <w:sz w:val="20"/>
              </w:rPr>
            </w:pPr>
          </w:p>
        </w:tc>
      </w:tr>
    </w:tbl>
    <w:p w:rsidR="00B652DE" w:rsidRPr="00A65362" w:rsidRDefault="00B652DE" w:rsidP="00B652DE">
      <w:pPr>
        <w:autoSpaceDE w:val="0"/>
        <w:autoSpaceDN w:val="0"/>
        <w:adjustRightInd w:val="0"/>
        <w:jc w:val="center"/>
        <w:rPr>
          <w:b/>
          <w:sz w:val="20"/>
        </w:rPr>
      </w:pPr>
      <w:r w:rsidRPr="00A65362">
        <w:rPr>
          <w:b/>
          <w:sz w:val="20"/>
        </w:rPr>
        <w:t>ТЕОРЕТИЧЕСКАЯ ПОДГОТОВКА, ВЫПОЛНЕНИЕ ТЕСТОВ ПО ФИЗИЧЕСКОЙ</w:t>
      </w:r>
    </w:p>
    <w:p w:rsidR="00B652DE" w:rsidRPr="00A65362" w:rsidRDefault="00B652DE" w:rsidP="00B652DE">
      <w:pPr>
        <w:autoSpaceDE w:val="0"/>
        <w:autoSpaceDN w:val="0"/>
        <w:adjustRightInd w:val="0"/>
        <w:jc w:val="center"/>
        <w:rPr>
          <w:b/>
          <w:sz w:val="20"/>
        </w:rPr>
      </w:pPr>
      <w:r w:rsidRPr="00A65362">
        <w:rPr>
          <w:b/>
          <w:sz w:val="20"/>
        </w:rPr>
        <w:t>ПОДГОТОВКЕ, СДАЧА КВАЛИФИКАЦИОННОГО ЗАЧЕТА (ЭКЗАМЕНА)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964"/>
        <w:gridCol w:w="680"/>
        <w:gridCol w:w="907"/>
        <w:gridCol w:w="964"/>
        <w:gridCol w:w="907"/>
        <w:gridCol w:w="794"/>
        <w:gridCol w:w="680"/>
        <w:gridCol w:w="907"/>
        <w:gridCol w:w="964"/>
        <w:gridCol w:w="1984"/>
        <w:gridCol w:w="680"/>
        <w:gridCol w:w="2268"/>
      </w:tblGrid>
      <w:tr w:rsidR="00B652DE" w:rsidRPr="00A65362" w:rsidTr="00B652DE">
        <w:tc>
          <w:tcPr>
            <w:tcW w:w="4422" w:type="dxa"/>
            <w:gridSpan w:val="5"/>
            <w:tcBorders>
              <w:top w:val="single" w:sz="4" w:space="0" w:color="auto"/>
              <w:left w:val="single" w:sz="4" w:space="0" w:color="auto"/>
              <w:bottom w:val="single" w:sz="4" w:space="0" w:color="auto"/>
              <w:right w:val="single" w:sz="4" w:space="0" w:color="auto"/>
            </w:tcBorders>
          </w:tcPr>
          <w:p w:rsidR="006D7BD8" w:rsidRPr="00A65362" w:rsidRDefault="00B652DE" w:rsidP="00B652DE">
            <w:pPr>
              <w:autoSpaceDE w:val="0"/>
              <w:autoSpaceDN w:val="0"/>
              <w:adjustRightInd w:val="0"/>
              <w:jc w:val="center"/>
              <w:rPr>
                <w:sz w:val="20"/>
              </w:rPr>
            </w:pPr>
            <w:r w:rsidRPr="00A65362">
              <w:rPr>
                <w:sz w:val="20"/>
              </w:rPr>
              <w:t>Участие в теоретической подготовке в</w:t>
            </w:r>
          </w:p>
          <w:p w:rsidR="00B652DE" w:rsidRPr="00A65362" w:rsidRDefault="00B652DE" w:rsidP="00B652DE">
            <w:pPr>
              <w:autoSpaceDE w:val="0"/>
              <w:autoSpaceDN w:val="0"/>
              <w:adjustRightInd w:val="0"/>
              <w:jc w:val="center"/>
              <w:rPr>
                <w:sz w:val="20"/>
              </w:rPr>
            </w:pPr>
            <w:r w:rsidRPr="00A65362">
              <w:rPr>
                <w:sz w:val="20"/>
              </w:rPr>
              <w:t xml:space="preserve"> качестве</w:t>
            </w:r>
          </w:p>
        </w:tc>
        <w:tc>
          <w:tcPr>
            <w:tcW w:w="2381" w:type="dxa"/>
            <w:gridSpan w:val="3"/>
            <w:vMerge w:val="restart"/>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r w:rsidRPr="00A65362">
              <w:rPr>
                <w:sz w:val="20"/>
              </w:rPr>
              <w:t>Сдача квалификационного зачета (экзамена)</w:t>
            </w:r>
          </w:p>
        </w:tc>
        <w:tc>
          <w:tcPr>
            <w:tcW w:w="4535" w:type="dxa"/>
            <w:gridSpan w:val="4"/>
            <w:vMerge w:val="restart"/>
            <w:tcBorders>
              <w:top w:val="single" w:sz="4" w:space="0" w:color="auto"/>
              <w:left w:val="single" w:sz="4" w:space="0" w:color="auto"/>
              <w:bottom w:val="single" w:sz="4" w:space="0" w:color="auto"/>
              <w:right w:val="single" w:sz="4" w:space="0" w:color="auto"/>
            </w:tcBorders>
          </w:tcPr>
          <w:p w:rsidR="00B652DE" w:rsidRPr="00A65362" w:rsidRDefault="00B652DE" w:rsidP="00B652DE">
            <w:pPr>
              <w:autoSpaceDE w:val="0"/>
              <w:autoSpaceDN w:val="0"/>
              <w:adjustRightInd w:val="0"/>
              <w:jc w:val="center"/>
              <w:rPr>
                <w:sz w:val="20"/>
              </w:rPr>
            </w:pPr>
            <w:r w:rsidRPr="00A65362">
              <w:rPr>
                <w:sz w:val="20"/>
              </w:rPr>
              <w:t>Выполнение тестов по физической подготовке</w:t>
            </w:r>
          </w:p>
        </w:tc>
        <w:tc>
          <w:tcPr>
            <w:tcW w:w="2268" w:type="dxa"/>
            <w:vMerge w:val="restart"/>
            <w:tcBorders>
              <w:top w:val="single" w:sz="4" w:space="0" w:color="auto"/>
              <w:left w:val="single" w:sz="4" w:space="0" w:color="auto"/>
              <w:bottom w:val="single" w:sz="4" w:space="0" w:color="auto"/>
              <w:right w:val="single" w:sz="4" w:space="0" w:color="auto"/>
            </w:tcBorders>
          </w:tcPr>
          <w:p w:rsidR="006D7BD8" w:rsidRPr="00A65362" w:rsidRDefault="00B652DE" w:rsidP="00B652DE">
            <w:pPr>
              <w:autoSpaceDE w:val="0"/>
              <w:autoSpaceDN w:val="0"/>
              <w:adjustRightInd w:val="0"/>
              <w:jc w:val="center"/>
              <w:rPr>
                <w:sz w:val="20"/>
              </w:rPr>
            </w:pPr>
            <w:r w:rsidRPr="00A65362">
              <w:rPr>
                <w:sz w:val="20"/>
              </w:rPr>
              <w:t xml:space="preserve">Проводящая </w:t>
            </w:r>
          </w:p>
          <w:p w:rsidR="006D7BD8" w:rsidRPr="00A65362" w:rsidRDefault="00B652DE" w:rsidP="00B652DE">
            <w:pPr>
              <w:autoSpaceDE w:val="0"/>
              <w:autoSpaceDN w:val="0"/>
              <w:adjustRightInd w:val="0"/>
              <w:jc w:val="center"/>
              <w:rPr>
                <w:sz w:val="20"/>
              </w:rPr>
            </w:pPr>
            <w:r w:rsidRPr="00A65362">
              <w:rPr>
                <w:sz w:val="20"/>
              </w:rPr>
              <w:t xml:space="preserve">организация, дата внесения записи, </w:t>
            </w:r>
          </w:p>
          <w:p w:rsidR="006D7BD8" w:rsidRPr="00A65362" w:rsidRDefault="00B652DE" w:rsidP="00B652DE">
            <w:pPr>
              <w:autoSpaceDE w:val="0"/>
              <w:autoSpaceDN w:val="0"/>
              <w:adjustRightInd w:val="0"/>
              <w:jc w:val="center"/>
              <w:rPr>
                <w:sz w:val="20"/>
              </w:rPr>
            </w:pPr>
            <w:r w:rsidRPr="00A65362">
              <w:rPr>
                <w:sz w:val="20"/>
              </w:rPr>
              <w:t xml:space="preserve">подпись, фамилия и инициалы лица, </w:t>
            </w:r>
          </w:p>
          <w:p w:rsidR="00B652DE" w:rsidRPr="00A65362" w:rsidRDefault="00B652DE" w:rsidP="00B652DE">
            <w:pPr>
              <w:autoSpaceDE w:val="0"/>
              <w:autoSpaceDN w:val="0"/>
              <w:adjustRightInd w:val="0"/>
              <w:jc w:val="center"/>
              <w:rPr>
                <w:sz w:val="20"/>
              </w:rPr>
            </w:pPr>
            <w:r w:rsidRPr="00A65362">
              <w:rPr>
                <w:sz w:val="20"/>
              </w:rPr>
              <w:t>ответственного за оформление карточки учета</w:t>
            </w:r>
          </w:p>
        </w:tc>
      </w:tr>
      <w:tr w:rsidR="00B652DE" w:rsidRPr="004911CE" w:rsidTr="00B652DE">
        <w:tc>
          <w:tcPr>
            <w:tcW w:w="2551" w:type="dxa"/>
            <w:gridSpan w:val="3"/>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jc w:val="center"/>
              <w:rPr>
                <w:sz w:val="22"/>
                <w:szCs w:val="22"/>
              </w:rPr>
            </w:pPr>
            <w:r w:rsidRPr="004911CE">
              <w:rPr>
                <w:sz w:val="22"/>
                <w:szCs w:val="22"/>
              </w:rPr>
              <w:t>Лектора</w:t>
            </w:r>
          </w:p>
        </w:tc>
        <w:tc>
          <w:tcPr>
            <w:tcW w:w="1871" w:type="dxa"/>
            <w:gridSpan w:val="2"/>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jc w:val="center"/>
              <w:rPr>
                <w:sz w:val="22"/>
                <w:szCs w:val="22"/>
              </w:rPr>
            </w:pPr>
            <w:r w:rsidRPr="004911CE">
              <w:rPr>
                <w:sz w:val="22"/>
                <w:szCs w:val="22"/>
              </w:rPr>
              <w:t>Участника</w:t>
            </w:r>
          </w:p>
        </w:tc>
        <w:tc>
          <w:tcPr>
            <w:tcW w:w="2381" w:type="dxa"/>
            <w:gridSpan w:val="3"/>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jc w:val="center"/>
              <w:rPr>
                <w:sz w:val="22"/>
                <w:szCs w:val="22"/>
              </w:rPr>
            </w:pPr>
          </w:p>
        </w:tc>
        <w:tc>
          <w:tcPr>
            <w:tcW w:w="4535" w:type="dxa"/>
            <w:gridSpan w:val="4"/>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jc w:val="center"/>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jc w:val="center"/>
              <w:rPr>
                <w:sz w:val="22"/>
                <w:szCs w:val="22"/>
              </w:rPr>
            </w:pPr>
          </w:p>
        </w:tc>
      </w:tr>
      <w:tr w:rsidR="00B652DE" w:rsidRPr="004911CE" w:rsidTr="00B652DE">
        <w:tc>
          <w:tcPr>
            <w:tcW w:w="907" w:type="dxa"/>
            <w:tcBorders>
              <w:top w:val="single" w:sz="4" w:space="0" w:color="auto"/>
              <w:left w:val="single" w:sz="4" w:space="0" w:color="auto"/>
              <w:bottom w:val="single" w:sz="4" w:space="0" w:color="auto"/>
              <w:right w:val="single" w:sz="4" w:space="0" w:color="auto"/>
            </w:tcBorders>
          </w:tcPr>
          <w:p w:rsidR="00B652DE" w:rsidRPr="006D7BD8" w:rsidRDefault="00B652DE" w:rsidP="00B652DE">
            <w:pPr>
              <w:autoSpaceDE w:val="0"/>
              <w:autoSpaceDN w:val="0"/>
              <w:adjustRightInd w:val="0"/>
              <w:jc w:val="center"/>
              <w:rPr>
                <w:sz w:val="16"/>
                <w:szCs w:val="16"/>
              </w:rPr>
            </w:pPr>
            <w:r w:rsidRPr="006D7BD8">
              <w:rPr>
                <w:sz w:val="16"/>
                <w:szCs w:val="16"/>
              </w:rPr>
              <w:t>Дата</w:t>
            </w:r>
          </w:p>
          <w:p w:rsidR="00B652DE" w:rsidRPr="006D7BD8" w:rsidRDefault="00B652DE" w:rsidP="00B652DE">
            <w:pPr>
              <w:autoSpaceDE w:val="0"/>
              <w:autoSpaceDN w:val="0"/>
              <w:adjustRightInd w:val="0"/>
              <w:jc w:val="center"/>
              <w:rPr>
                <w:sz w:val="16"/>
                <w:szCs w:val="16"/>
              </w:rPr>
            </w:pPr>
            <w:r w:rsidRPr="006D7BD8">
              <w:rPr>
                <w:sz w:val="16"/>
                <w:szCs w:val="16"/>
              </w:rPr>
              <w:t>(число, месяц, год)</w:t>
            </w:r>
          </w:p>
        </w:tc>
        <w:tc>
          <w:tcPr>
            <w:tcW w:w="964" w:type="dxa"/>
            <w:tcBorders>
              <w:top w:val="single" w:sz="4" w:space="0" w:color="auto"/>
              <w:left w:val="single" w:sz="4" w:space="0" w:color="auto"/>
              <w:bottom w:val="single" w:sz="4" w:space="0" w:color="auto"/>
              <w:right w:val="single" w:sz="4" w:space="0" w:color="auto"/>
            </w:tcBorders>
          </w:tcPr>
          <w:p w:rsidR="006D7BD8" w:rsidRDefault="00B652DE" w:rsidP="00B652DE">
            <w:pPr>
              <w:autoSpaceDE w:val="0"/>
              <w:autoSpaceDN w:val="0"/>
              <w:adjustRightInd w:val="0"/>
              <w:jc w:val="center"/>
              <w:rPr>
                <w:sz w:val="16"/>
                <w:szCs w:val="16"/>
              </w:rPr>
            </w:pPr>
            <w:r w:rsidRPr="006D7BD8">
              <w:rPr>
                <w:sz w:val="16"/>
                <w:szCs w:val="16"/>
              </w:rPr>
              <w:t xml:space="preserve">Место </w:t>
            </w:r>
          </w:p>
          <w:p w:rsidR="00B652DE" w:rsidRPr="006D7BD8" w:rsidRDefault="00B652DE" w:rsidP="00B652DE">
            <w:pPr>
              <w:autoSpaceDE w:val="0"/>
              <w:autoSpaceDN w:val="0"/>
              <w:adjustRightInd w:val="0"/>
              <w:jc w:val="center"/>
              <w:rPr>
                <w:sz w:val="16"/>
                <w:szCs w:val="16"/>
              </w:rPr>
            </w:pPr>
            <w:r w:rsidRPr="006D7BD8">
              <w:rPr>
                <w:sz w:val="16"/>
                <w:szCs w:val="16"/>
              </w:rPr>
              <w:t>проведения</w:t>
            </w:r>
          </w:p>
          <w:p w:rsidR="00B652DE" w:rsidRPr="006D7BD8" w:rsidRDefault="00B652DE" w:rsidP="00B652DE">
            <w:pPr>
              <w:autoSpaceDE w:val="0"/>
              <w:autoSpaceDN w:val="0"/>
              <w:adjustRightInd w:val="0"/>
              <w:jc w:val="center"/>
              <w:rPr>
                <w:sz w:val="16"/>
                <w:szCs w:val="16"/>
              </w:rPr>
            </w:pPr>
            <w:r w:rsidRPr="006D7BD8">
              <w:rPr>
                <w:sz w:val="16"/>
                <w:szCs w:val="16"/>
              </w:rPr>
              <w:t>(адрес)</w:t>
            </w:r>
          </w:p>
        </w:tc>
        <w:tc>
          <w:tcPr>
            <w:tcW w:w="680" w:type="dxa"/>
            <w:tcBorders>
              <w:top w:val="single" w:sz="4" w:space="0" w:color="auto"/>
              <w:left w:val="single" w:sz="4" w:space="0" w:color="auto"/>
              <w:bottom w:val="single" w:sz="4" w:space="0" w:color="auto"/>
              <w:right w:val="single" w:sz="4" w:space="0" w:color="auto"/>
            </w:tcBorders>
          </w:tcPr>
          <w:p w:rsidR="00B652DE" w:rsidRPr="006D7BD8" w:rsidRDefault="00B652DE" w:rsidP="00B652DE">
            <w:pPr>
              <w:autoSpaceDE w:val="0"/>
              <w:autoSpaceDN w:val="0"/>
              <w:adjustRightInd w:val="0"/>
              <w:jc w:val="center"/>
              <w:rPr>
                <w:sz w:val="16"/>
                <w:szCs w:val="16"/>
              </w:rPr>
            </w:pPr>
            <w:r w:rsidRPr="006D7BD8">
              <w:rPr>
                <w:sz w:val="16"/>
                <w:szCs w:val="16"/>
              </w:rPr>
              <w:t>Оценка</w:t>
            </w:r>
          </w:p>
        </w:tc>
        <w:tc>
          <w:tcPr>
            <w:tcW w:w="907" w:type="dxa"/>
            <w:tcBorders>
              <w:top w:val="single" w:sz="4" w:space="0" w:color="auto"/>
              <w:left w:val="single" w:sz="4" w:space="0" w:color="auto"/>
              <w:bottom w:val="single" w:sz="4" w:space="0" w:color="auto"/>
              <w:right w:val="single" w:sz="4" w:space="0" w:color="auto"/>
            </w:tcBorders>
          </w:tcPr>
          <w:p w:rsidR="00B652DE" w:rsidRPr="006D7BD8" w:rsidRDefault="00B652DE" w:rsidP="00B652DE">
            <w:pPr>
              <w:autoSpaceDE w:val="0"/>
              <w:autoSpaceDN w:val="0"/>
              <w:adjustRightInd w:val="0"/>
              <w:jc w:val="center"/>
              <w:rPr>
                <w:sz w:val="16"/>
                <w:szCs w:val="16"/>
              </w:rPr>
            </w:pPr>
            <w:r w:rsidRPr="006D7BD8">
              <w:rPr>
                <w:sz w:val="16"/>
                <w:szCs w:val="16"/>
              </w:rPr>
              <w:t>Дата</w:t>
            </w:r>
          </w:p>
          <w:p w:rsidR="00B652DE" w:rsidRPr="006D7BD8" w:rsidRDefault="00B652DE" w:rsidP="00B652DE">
            <w:pPr>
              <w:autoSpaceDE w:val="0"/>
              <w:autoSpaceDN w:val="0"/>
              <w:adjustRightInd w:val="0"/>
              <w:jc w:val="center"/>
              <w:rPr>
                <w:sz w:val="16"/>
                <w:szCs w:val="16"/>
              </w:rPr>
            </w:pPr>
            <w:r w:rsidRPr="006D7BD8">
              <w:rPr>
                <w:sz w:val="16"/>
                <w:szCs w:val="16"/>
              </w:rPr>
              <w:t>(число, месяц, год)</w:t>
            </w:r>
          </w:p>
        </w:tc>
        <w:tc>
          <w:tcPr>
            <w:tcW w:w="964" w:type="dxa"/>
            <w:tcBorders>
              <w:top w:val="single" w:sz="4" w:space="0" w:color="auto"/>
              <w:left w:val="single" w:sz="4" w:space="0" w:color="auto"/>
              <w:bottom w:val="single" w:sz="4" w:space="0" w:color="auto"/>
              <w:right w:val="single" w:sz="4" w:space="0" w:color="auto"/>
            </w:tcBorders>
          </w:tcPr>
          <w:p w:rsidR="006D7BD8" w:rsidRDefault="00B652DE" w:rsidP="00B652DE">
            <w:pPr>
              <w:autoSpaceDE w:val="0"/>
              <w:autoSpaceDN w:val="0"/>
              <w:adjustRightInd w:val="0"/>
              <w:jc w:val="center"/>
              <w:rPr>
                <w:sz w:val="16"/>
                <w:szCs w:val="16"/>
              </w:rPr>
            </w:pPr>
            <w:r w:rsidRPr="006D7BD8">
              <w:rPr>
                <w:sz w:val="16"/>
                <w:szCs w:val="16"/>
              </w:rPr>
              <w:t xml:space="preserve">Место </w:t>
            </w:r>
          </w:p>
          <w:p w:rsidR="00B652DE" w:rsidRPr="006D7BD8" w:rsidRDefault="00B652DE" w:rsidP="00B652DE">
            <w:pPr>
              <w:autoSpaceDE w:val="0"/>
              <w:autoSpaceDN w:val="0"/>
              <w:adjustRightInd w:val="0"/>
              <w:jc w:val="center"/>
              <w:rPr>
                <w:sz w:val="16"/>
                <w:szCs w:val="16"/>
              </w:rPr>
            </w:pPr>
            <w:r w:rsidRPr="006D7BD8">
              <w:rPr>
                <w:sz w:val="16"/>
                <w:szCs w:val="16"/>
              </w:rPr>
              <w:t>проведения</w:t>
            </w:r>
          </w:p>
          <w:p w:rsidR="00B652DE" w:rsidRPr="006D7BD8" w:rsidRDefault="00B652DE" w:rsidP="00B652DE">
            <w:pPr>
              <w:autoSpaceDE w:val="0"/>
              <w:autoSpaceDN w:val="0"/>
              <w:adjustRightInd w:val="0"/>
              <w:jc w:val="center"/>
              <w:rPr>
                <w:sz w:val="16"/>
                <w:szCs w:val="16"/>
              </w:rPr>
            </w:pPr>
            <w:r w:rsidRPr="006D7BD8">
              <w:rPr>
                <w:sz w:val="16"/>
                <w:szCs w:val="16"/>
              </w:rPr>
              <w:t>(адрес)</w:t>
            </w:r>
          </w:p>
        </w:tc>
        <w:tc>
          <w:tcPr>
            <w:tcW w:w="907" w:type="dxa"/>
            <w:tcBorders>
              <w:top w:val="single" w:sz="4" w:space="0" w:color="auto"/>
              <w:left w:val="single" w:sz="4" w:space="0" w:color="auto"/>
              <w:bottom w:val="single" w:sz="4" w:space="0" w:color="auto"/>
              <w:right w:val="single" w:sz="4" w:space="0" w:color="auto"/>
            </w:tcBorders>
          </w:tcPr>
          <w:p w:rsidR="00B652DE" w:rsidRPr="006D7BD8" w:rsidRDefault="00B652DE" w:rsidP="00B652DE">
            <w:pPr>
              <w:autoSpaceDE w:val="0"/>
              <w:autoSpaceDN w:val="0"/>
              <w:adjustRightInd w:val="0"/>
              <w:jc w:val="center"/>
              <w:rPr>
                <w:sz w:val="16"/>
                <w:szCs w:val="16"/>
              </w:rPr>
            </w:pPr>
            <w:r w:rsidRPr="006D7BD8">
              <w:rPr>
                <w:sz w:val="16"/>
                <w:szCs w:val="16"/>
              </w:rPr>
              <w:t>Дата</w:t>
            </w:r>
          </w:p>
          <w:p w:rsidR="00B652DE" w:rsidRPr="006D7BD8" w:rsidRDefault="00B652DE" w:rsidP="00B652DE">
            <w:pPr>
              <w:autoSpaceDE w:val="0"/>
              <w:autoSpaceDN w:val="0"/>
              <w:adjustRightInd w:val="0"/>
              <w:jc w:val="center"/>
              <w:rPr>
                <w:sz w:val="16"/>
                <w:szCs w:val="16"/>
              </w:rPr>
            </w:pPr>
            <w:r w:rsidRPr="006D7BD8">
              <w:rPr>
                <w:sz w:val="16"/>
                <w:szCs w:val="16"/>
              </w:rPr>
              <w:t>(число, месяц, год)</w:t>
            </w:r>
          </w:p>
        </w:tc>
        <w:tc>
          <w:tcPr>
            <w:tcW w:w="794" w:type="dxa"/>
            <w:tcBorders>
              <w:top w:val="single" w:sz="4" w:space="0" w:color="auto"/>
              <w:left w:val="single" w:sz="4" w:space="0" w:color="auto"/>
              <w:bottom w:val="single" w:sz="4" w:space="0" w:color="auto"/>
              <w:right w:val="single" w:sz="4" w:space="0" w:color="auto"/>
            </w:tcBorders>
          </w:tcPr>
          <w:p w:rsidR="00B652DE" w:rsidRPr="006D7BD8" w:rsidRDefault="00B652DE" w:rsidP="00B652DE">
            <w:pPr>
              <w:autoSpaceDE w:val="0"/>
              <w:autoSpaceDN w:val="0"/>
              <w:adjustRightInd w:val="0"/>
              <w:jc w:val="center"/>
              <w:rPr>
                <w:sz w:val="16"/>
                <w:szCs w:val="16"/>
              </w:rPr>
            </w:pPr>
            <w:r w:rsidRPr="006D7BD8">
              <w:rPr>
                <w:sz w:val="16"/>
                <w:szCs w:val="16"/>
              </w:rPr>
              <w:t>№ протокола</w:t>
            </w:r>
          </w:p>
        </w:tc>
        <w:tc>
          <w:tcPr>
            <w:tcW w:w="680" w:type="dxa"/>
            <w:tcBorders>
              <w:top w:val="single" w:sz="4" w:space="0" w:color="auto"/>
              <w:left w:val="single" w:sz="4" w:space="0" w:color="auto"/>
              <w:bottom w:val="single" w:sz="4" w:space="0" w:color="auto"/>
              <w:right w:val="single" w:sz="4" w:space="0" w:color="auto"/>
            </w:tcBorders>
          </w:tcPr>
          <w:p w:rsidR="00B652DE" w:rsidRPr="006D7BD8" w:rsidRDefault="00B652DE" w:rsidP="00B652DE">
            <w:pPr>
              <w:autoSpaceDE w:val="0"/>
              <w:autoSpaceDN w:val="0"/>
              <w:adjustRightInd w:val="0"/>
              <w:jc w:val="center"/>
              <w:rPr>
                <w:sz w:val="16"/>
                <w:szCs w:val="16"/>
              </w:rPr>
            </w:pPr>
            <w:r w:rsidRPr="006D7BD8">
              <w:rPr>
                <w:sz w:val="16"/>
                <w:szCs w:val="16"/>
              </w:rPr>
              <w:t>Оценка</w:t>
            </w:r>
          </w:p>
        </w:tc>
        <w:tc>
          <w:tcPr>
            <w:tcW w:w="907" w:type="dxa"/>
            <w:tcBorders>
              <w:top w:val="single" w:sz="4" w:space="0" w:color="auto"/>
              <w:left w:val="single" w:sz="4" w:space="0" w:color="auto"/>
              <w:bottom w:val="single" w:sz="4" w:space="0" w:color="auto"/>
              <w:right w:val="single" w:sz="4" w:space="0" w:color="auto"/>
            </w:tcBorders>
          </w:tcPr>
          <w:p w:rsidR="00B652DE" w:rsidRPr="006D7BD8" w:rsidRDefault="00B652DE" w:rsidP="00B652DE">
            <w:pPr>
              <w:autoSpaceDE w:val="0"/>
              <w:autoSpaceDN w:val="0"/>
              <w:adjustRightInd w:val="0"/>
              <w:jc w:val="center"/>
              <w:rPr>
                <w:sz w:val="16"/>
                <w:szCs w:val="16"/>
              </w:rPr>
            </w:pPr>
            <w:r w:rsidRPr="006D7BD8">
              <w:rPr>
                <w:sz w:val="16"/>
                <w:szCs w:val="16"/>
              </w:rPr>
              <w:t>Дата</w:t>
            </w:r>
          </w:p>
          <w:p w:rsidR="00B652DE" w:rsidRPr="006D7BD8" w:rsidRDefault="00B652DE" w:rsidP="00B652DE">
            <w:pPr>
              <w:autoSpaceDE w:val="0"/>
              <w:autoSpaceDN w:val="0"/>
              <w:adjustRightInd w:val="0"/>
              <w:jc w:val="center"/>
              <w:rPr>
                <w:sz w:val="16"/>
                <w:szCs w:val="16"/>
              </w:rPr>
            </w:pPr>
            <w:r w:rsidRPr="006D7BD8">
              <w:rPr>
                <w:sz w:val="16"/>
                <w:szCs w:val="16"/>
              </w:rPr>
              <w:t>(число, месяц, год)</w:t>
            </w:r>
          </w:p>
        </w:tc>
        <w:tc>
          <w:tcPr>
            <w:tcW w:w="964" w:type="dxa"/>
            <w:tcBorders>
              <w:top w:val="single" w:sz="4" w:space="0" w:color="auto"/>
              <w:left w:val="single" w:sz="4" w:space="0" w:color="auto"/>
              <w:bottom w:val="single" w:sz="4" w:space="0" w:color="auto"/>
              <w:right w:val="single" w:sz="4" w:space="0" w:color="auto"/>
            </w:tcBorders>
          </w:tcPr>
          <w:p w:rsidR="006D7BD8" w:rsidRDefault="00B652DE" w:rsidP="00B652DE">
            <w:pPr>
              <w:autoSpaceDE w:val="0"/>
              <w:autoSpaceDN w:val="0"/>
              <w:adjustRightInd w:val="0"/>
              <w:jc w:val="center"/>
              <w:rPr>
                <w:sz w:val="16"/>
                <w:szCs w:val="16"/>
              </w:rPr>
            </w:pPr>
            <w:r w:rsidRPr="006D7BD8">
              <w:rPr>
                <w:sz w:val="16"/>
                <w:szCs w:val="16"/>
              </w:rPr>
              <w:t xml:space="preserve">Место </w:t>
            </w:r>
          </w:p>
          <w:p w:rsidR="00B652DE" w:rsidRPr="006D7BD8" w:rsidRDefault="00B652DE" w:rsidP="00B652DE">
            <w:pPr>
              <w:autoSpaceDE w:val="0"/>
              <w:autoSpaceDN w:val="0"/>
              <w:adjustRightInd w:val="0"/>
              <w:jc w:val="center"/>
              <w:rPr>
                <w:sz w:val="16"/>
                <w:szCs w:val="16"/>
              </w:rPr>
            </w:pPr>
            <w:r w:rsidRPr="006D7BD8">
              <w:rPr>
                <w:sz w:val="16"/>
                <w:szCs w:val="16"/>
              </w:rPr>
              <w:t>проведения</w:t>
            </w:r>
          </w:p>
          <w:p w:rsidR="00B652DE" w:rsidRPr="006D7BD8" w:rsidRDefault="00B652DE" w:rsidP="00B652DE">
            <w:pPr>
              <w:autoSpaceDE w:val="0"/>
              <w:autoSpaceDN w:val="0"/>
              <w:adjustRightInd w:val="0"/>
              <w:jc w:val="center"/>
              <w:rPr>
                <w:sz w:val="16"/>
                <w:szCs w:val="16"/>
              </w:rPr>
            </w:pPr>
            <w:r w:rsidRPr="006D7BD8">
              <w:rPr>
                <w:sz w:val="16"/>
                <w:szCs w:val="16"/>
              </w:rPr>
              <w:t>(адрес)</w:t>
            </w:r>
          </w:p>
        </w:tc>
        <w:tc>
          <w:tcPr>
            <w:tcW w:w="1984" w:type="dxa"/>
            <w:tcBorders>
              <w:top w:val="single" w:sz="4" w:space="0" w:color="auto"/>
              <w:left w:val="single" w:sz="4" w:space="0" w:color="auto"/>
              <w:bottom w:val="single" w:sz="4" w:space="0" w:color="auto"/>
              <w:right w:val="single" w:sz="4" w:space="0" w:color="auto"/>
            </w:tcBorders>
          </w:tcPr>
          <w:p w:rsidR="006D7BD8" w:rsidRDefault="00B652DE" w:rsidP="00B652DE">
            <w:pPr>
              <w:autoSpaceDE w:val="0"/>
              <w:autoSpaceDN w:val="0"/>
              <w:adjustRightInd w:val="0"/>
              <w:jc w:val="center"/>
              <w:rPr>
                <w:sz w:val="16"/>
                <w:szCs w:val="16"/>
              </w:rPr>
            </w:pPr>
            <w:r w:rsidRPr="006D7BD8">
              <w:rPr>
                <w:sz w:val="16"/>
                <w:szCs w:val="16"/>
              </w:rPr>
              <w:t xml:space="preserve">Должность спортивного судьи, наименование </w:t>
            </w:r>
          </w:p>
          <w:p w:rsidR="00B652DE" w:rsidRPr="006D7BD8" w:rsidRDefault="00B652DE" w:rsidP="00B652DE">
            <w:pPr>
              <w:autoSpaceDE w:val="0"/>
              <w:autoSpaceDN w:val="0"/>
              <w:adjustRightInd w:val="0"/>
              <w:jc w:val="center"/>
              <w:rPr>
                <w:sz w:val="16"/>
                <w:szCs w:val="16"/>
              </w:rPr>
            </w:pPr>
            <w:r w:rsidRPr="006D7BD8">
              <w:rPr>
                <w:sz w:val="16"/>
                <w:szCs w:val="16"/>
              </w:rPr>
              <w:t>теста, результат</w:t>
            </w:r>
          </w:p>
        </w:tc>
        <w:tc>
          <w:tcPr>
            <w:tcW w:w="680" w:type="dxa"/>
            <w:tcBorders>
              <w:top w:val="single" w:sz="4" w:space="0" w:color="auto"/>
              <w:left w:val="single" w:sz="4" w:space="0" w:color="auto"/>
              <w:bottom w:val="single" w:sz="4" w:space="0" w:color="auto"/>
              <w:right w:val="single" w:sz="4" w:space="0" w:color="auto"/>
            </w:tcBorders>
          </w:tcPr>
          <w:p w:rsidR="00B652DE" w:rsidRPr="006D7BD8" w:rsidRDefault="00B652DE" w:rsidP="00B652DE">
            <w:pPr>
              <w:autoSpaceDE w:val="0"/>
              <w:autoSpaceDN w:val="0"/>
              <w:adjustRightInd w:val="0"/>
              <w:jc w:val="center"/>
              <w:rPr>
                <w:sz w:val="16"/>
                <w:szCs w:val="16"/>
              </w:rPr>
            </w:pPr>
            <w:r w:rsidRPr="006D7BD8">
              <w:rPr>
                <w:sz w:val="16"/>
                <w:szCs w:val="16"/>
              </w:rPr>
              <w:t>Оценка</w:t>
            </w:r>
          </w:p>
        </w:tc>
        <w:tc>
          <w:tcPr>
            <w:tcW w:w="2268"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jc w:val="center"/>
              <w:rPr>
                <w:sz w:val="22"/>
                <w:szCs w:val="22"/>
              </w:rPr>
            </w:pPr>
          </w:p>
        </w:tc>
      </w:tr>
      <w:tr w:rsidR="00B652DE" w:rsidRPr="004911CE" w:rsidTr="00B652DE">
        <w:tc>
          <w:tcPr>
            <w:tcW w:w="907"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r>
      <w:tr w:rsidR="00B652DE" w:rsidRPr="004911CE" w:rsidTr="00B652DE">
        <w:tc>
          <w:tcPr>
            <w:tcW w:w="907"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r>
    </w:tbl>
    <w:p w:rsidR="00B652DE" w:rsidRPr="004911CE" w:rsidRDefault="00B652DE" w:rsidP="00B652DE">
      <w:pPr>
        <w:autoSpaceDE w:val="0"/>
        <w:autoSpaceDN w:val="0"/>
        <w:adjustRightInd w:val="0"/>
        <w:jc w:val="center"/>
        <w:rPr>
          <w:b/>
          <w:sz w:val="22"/>
          <w:szCs w:val="22"/>
        </w:rPr>
      </w:pPr>
      <w:r w:rsidRPr="004911CE">
        <w:rPr>
          <w:b/>
          <w:sz w:val="22"/>
          <w:szCs w:val="22"/>
        </w:rPr>
        <w:t>ПРАКТИКА СУДЕЙСТВА ОФИЦИАЛЬНЫХ СПОРТИВНЫХ СОРЕВНОВАНИЙ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1701"/>
        <w:gridCol w:w="2268"/>
        <w:gridCol w:w="3231"/>
        <w:gridCol w:w="1021"/>
        <w:gridCol w:w="3912"/>
      </w:tblGrid>
      <w:tr w:rsidR="00B652DE" w:rsidRPr="004911CE" w:rsidTr="00B652DE">
        <w:tc>
          <w:tcPr>
            <w:tcW w:w="1474" w:type="dxa"/>
            <w:tcBorders>
              <w:top w:val="single" w:sz="4" w:space="0" w:color="auto"/>
              <w:left w:val="single" w:sz="4" w:space="0" w:color="auto"/>
              <w:bottom w:val="single" w:sz="4" w:space="0" w:color="auto"/>
              <w:right w:val="single" w:sz="4" w:space="0" w:color="auto"/>
            </w:tcBorders>
            <w:vAlign w:val="center"/>
          </w:tcPr>
          <w:p w:rsidR="00B652DE" w:rsidRPr="006D7BD8" w:rsidRDefault="00B652DE" w:rsidP="00B652DE">
            <w:pPr>
              <w:autoSpaceDE w:val="0"/>
              <w:autoSpaceDN w:val="0"/>
              <w:adjustRightInd w:val="0"/>
              <w:jc w:val="center"/>
              <w:rPr>
                <w:sz w:val="18"/>
                <w:szCs w:val="18"/>
              </w:rPr>
            </w:pPr>
            <w:r w:rsidRPr="006D7BD8">
              <w:rPr>
                <w:sz w:val="18"/>
                <w:szCs w:val="18"/>
              </w:rPr>
              <w:t>Дата проведения</w:t>
            </w:r>
          </w:p>
        </w:tc>
        <w:tc>
          <w:tcPr>
            <w:tcW w:w="1701" w:type="dxa"/>
            <w:tcBorders>
              <w:top w:val="single" w:sz="4" w:space="0" w:color="auto"/>
              <w:left w:val="single" w:sz="4" w:space="0" w:color="auto"/>
              <w:bottom w:val="single" w:sz="4" w:space="0" w:color="auto"/>
              <w:right w:val="single" w:sz="4" w:space="0" w:color="auto"/>
            </w:tcBorders>
            <w:vAlign w:val="center"/>
          </w:tcPr>
          <w:p w:rsidR="00B652DE" w:rsidRPr="006D7BD8" w:rsidRDefault="00B652DE" w:rsidP="00B652DE">
            <w:pPr>
              <w:autoSpaceDE w:val="0"/>
              <w:autoSpaceDN w:val="0"/>
              <w:adjustRightInd w:val="0"/>
              <w:jc w:val="center"/>
              <w:rPr>
                <w:sz w:val="18"/>
                <w:szCs w:val="18"/>
              </w:rPr>
            </w:pPr>
            <w:r w:rsidRPr="006D7BD8">
              <w:rPr>
                <w:sz w:val="18"/>
                <w:szCs w:val="18"/>
              </w:rPr>
              <w:t>Место проведения</w:t>
            </w:r>
          </w:p>
          <w:p w:rsidR="00B652DE" w:rsidRPr="006D7BD8" w:rsidRDefault="00B652DE" w:rsidP="00B652DE">
            <w:pPr>
              <w:autoSpaceDE w:val="0"/>
              <w:autoSpaceDN w:val="0"/>
              <w:adjustRightInd w:val="0"/>
              <w:jc w:val="center"/>
              <w:rPr>
                <w:sz w:val="18"/>
                <w:szCs w:val="18"/>
              </w:rPr>
            </w:pPr>
            <w:r w:rsidRPr="006D7BD8">
              <w:rPr>
                <w:sz w:val="18"/>
                <w:szCs w:val="18"/>
              </w:rPr>
              <w:t>(адрес)</w:t>
            </w:r>
          </w:p>
        </w:tc>
        <w:tc>
          <w:tcPr>
            <w:tcW w:w="2268" w:type="dxa"/>
            <w:tcBorders>
              <w:top w:val="single" w:sz="4" w:space="0" w:color="auto"/>
              <w:left w:val="single" w:sz="4" w:space="0" w:color="auto"/>
              <w:bottom w:val="single" w:sz="4" w:space="0" w:color="auto"/>
              <w:right w:val="single" w:sz="4" w:space="0" w:color="auto"/>
            </w:tcBorders>
            <w:vAlign w:val="center"/>
          </w:tcPr>
          <w:p w:rsidR="00B652DE" w:rsidRPr="006D7BD8" w:rsidRDefault="00B652DE" w:rsidP="00B652DE">
            <w:pPr>
              <w:autoSpaceDE w:val="0"/>
              <w:autoSpaceDN w:val="0"/>
              <w:adjustRightInd w:val="0"/>
              <w:jc w:val="center"/>
              <w:rPr>
                <w:sz w:val="18"/>
                <w:szCs w:val="18"/>
              </w:rPr>
            </w:pPr>
            <w:r w:rsidRPr="006D7BD8">
              <w:rPr>
                <w:sz w:val="18"/>
                <w:szCs w:val="18"/>
              </w:rPr>
              <w:t>Наименование должности спортивного судьи</w:t>
            </w:r>
          </w:p>
        </w:tc>
        <w:tc>
          <w:tcPr>
            <w:tcW w:w="3231" w:type="dxa"/>
            <w:tcBorders>
              <w:top w:val="single" w:sz="4" w:space="0" w:color="auto"/>
              <w:left w:val="single" w:sz="4" w:space="0" w:color="auto"/>
              <w:bottom w:val="single" w:sz="4" w:space="0" w:color="auto"/>
              <w:right w:val="single" w:sz="4" w:space="0" w:color="auto"/>
            </w:tcBorders>
            <w:vAlign w:val="center"/>
          </w:tcPr>
          <w:p w:rsidR="00B652DE" w:rsidRPr="006D7BD8" w:rsidRDefault="00B652DE" w:rsidP="00B652DE">
            <w:pPr>
              <w:autoSpaceDE w:val="0"/>
              <w:autoSpaceDN w:val="0"/>
              <w:adjustRightInd w:val="0"/>
              <w:jc w:val="center"/>
              <w:rPr>
                <w:sz w:val="18"/>
                <w:szCs w:val="18"/>
              </w:rPr>
            </w:pPr>
            <w:r w:rsidRPr="006D7BD8">
              <w:rPr>
                <w:sz w:val="18"/>
                <w:szCs w:val="18"/>
              </w:rPr>
              <w:t>Наименование и статус официальных спортивных соревнований, вид программы</w:t>
            </w:r>
          </w:p>
        </w:tc>
        <w:tc>
          <w:tcPr>
            <w:tcW w:w="1021" w:type="dxa"/>
            <w:tcBorders>
              <w:top w:val="single" w:sz="4" w:space="0" w:color="auto"/>
              <w:left w:val="single" w:sz="4" w:space="0" w:color="auto"/>
              <w:bottom w:val="single" w:sz="4" w:space="0" w:color="auto"/>
              <w:right w:val="single" w:sz="4" w:space="0" w:color="auto"/>
            </w:tcBorders>
            <w:vAlign w:val="center"/>
          </w:tcPr>
          <w:p w:rsidR="00B652DE" w:rsidRPr="006D7BD8" w:rsidRDefault="00B652DE" w:rsidP="00B652DE">
            <w:pPr>
              <w:autoSpaceDE w:val="0"/>
              <w:autoSpaceDN w:val="0"/>
              <w:adjustRightInd w:val="0"/>
              <w:jc w:val="center"/>
              <w:rPr>
                <w:sz w:val="18"/>
                <w:szCs w:val="18"/>
              </w:rPr>
            </w:pPr>
            <w:r w:rsidRPr="006D7BD8">
              <w:rPr>
                <w:sz w:val="18"/>
                <w:szCs w:val="18"/>
              </w:rPr>
              <w:t>Оценка</w:t>
            </w:r>
          </w:p>
        </w:tc>
        <w:tc>
          <w:tcPr>
            <w:tcW w:w="3912" w:type="dxa"/>
            <w:tcBorders>
              <w:top w:val="single" w:sz="4" w:space="0" w:color="auto"/>
              <w:left w:val="single" w:sz="4" w:space="0" w:color="auto"/>
              <w:bottom w:val="single" w:sz="4" w:space="0" w:color="auto"/>
              <w:right w:val="single" w:sz="4" w:space="0" w:color="auto"/>
            </w:tcBorders>
            <w:vAlign w:val="center"/>
          </w:tcPr>
          <w:p w:rsidR="00B652DE" w:rsidRPr="006D7BD8" w:rsidRDefault="00B652DE" w:rsidP="00B652DE">
            <w:pPr>
              <w:autoSpaceDE w:val="0"/>
              <w:autoSpaceDN w:val="0"/>
              <w:adjustRightInd w:val="0"/>
              <w:jc w:val="center"/>
              <w:rPr>
                <w:sz w:val="18"/>
                <w:szCs w:val="18"/>
              </w:rPr>
            </w:pPr>
            <w:r w:rsidRPr="006D7BD8">
              <w:rPr>
                <w:sz w:val="18"/>
                <w:szCs w:val="18"/>
              </w:rPr>
              <w:t>Дата внесения записи, подпись, фамилия и инициалы лица, ответственного за оформление карточки учета</w:t>
            </w:r>
          </w:p>
        </w:tc>
      </w:tr>
      <w:tr w:rsidR="00B652DE" w:rsidRPr="004911CE" w:rsidTr="00B652DE">
        <w:tc>
          <w:tcPr>
            <w:tcW w:w="1474"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3912" w:type="dxa"/>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r>
      <w:tr w:rsidR="00B652DE" w:rsidRPr="004911CE" w:rsidTr="00B652DE">
        <w:tc>
          <w:tcPr>
            <w:tcW w:w="1474"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1701"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3231"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1021"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3912" w:type="dxa"/>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r>
      <w:tr w:rsidR="00B652DE" w:rsidRPr="004911CE" w:rsidTr="00B652DE">
        <w:tc>
          <w:tcPr>
            <w:tcW w:w="1474"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3912" w:type="dxa"/>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r>
      <w:tr w:rsidR="00B652DE" w:rsidRPr="004911CE" w:rsidTr="00B652DE">
        <w:tc>
          <w:tcPr>
            <w:tcW w:w="1474"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1701"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3231"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1021"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3912" w:type="dxa"/>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r>
      <w:tr w:rsidR="00B652DE" w:rsidRPr="004911CE" w:rsidTr="00B652DE">
        <w:tc>
          <w:tcPr>
            <w:tcW w:w="1474"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3912" w:type="dxa"/>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r>
      <w:tr w:rsidR="00B652DE" w:rsidRPr="004911CE" w:rsidTr="00B652DE">
        <w:tc>
          <w:tcPr>
            <w:tcW w:w="1474"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1701"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3231"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1021"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3912" w:type="dxa"/>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r>
      <w:tr w:rsidR="00B652DE" w:rsidRPr="004911CE" w:rsidTr="00B652DE">
        <w:tc>
          <w:tcPr>
            <w:tcW w:w="1474"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3912" w:type="dxa"/>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r>
      <w:tr w:rsidR="00B652DE" w:rsidRPr="004911CE" w:rsidTr="00B652DE">
        <w:tc>
          <w:tcPr>
            <w:tcW w:w="1474"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1701"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3231"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1021"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3912" w:type="dxa"/>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r>
      <w:tr w:rsidR="00B652DE" w:rsidRPr="004911CE" w:rsidTr="00B652DE">
        <w:tc>
          <w:tcPr>
            <w:tcW w:w="1474"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3231"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c>
          <w:tcPr>
            <w:tcW w:w="3912" w:type="dxa"/>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r>
      <w:tr w:rsidR="00B652DE" w:rsidRPr="004911CE" w:rsidTr="00B652DE">
        <w:tc>
          <w:tcPr>
            <w:tcW w:w="1474"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1701"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2268"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3231"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1021" w:type="dxa"/>
            <w:vMerge/>
            <w:tcBorders>
              <w:top w:val="single" w:sz="4" w:space="0" w:color="auto"/>
              <w:left w:val="single" w:sz="4" w:space="0" w:color="auto"/>
              <w:bottom w:val="single" w:sz="4" w:space="0" w:color="auto"/>
              <w:right w:val="single" w:sz="4" w:space="0" w:color="auto"/>
            </w:tcBorders>
          </w:tcPr>
          <w:p w:rsidR="00B652DE" w:rsidRPr="004911CE" w:rsidRDefault="00B652DE" w:rsidP="00B652DE">
            <w:pPr>
              <w:autoSpaceDE w:val="0"/>
              <w:autoSpaceDN w:val="0"/>
              <w:adjustRightInd w:val="0"/>
              <w:rPr>
                <w:sz w:val="22"/>
                <w:szCs w:val="22"/>
              </w:rPr>
            </w:pPr>
          </w:p>
        </w:tc>
        <w:tc>
          <w:tcPr>
            <w:tcW w:w="3912" w:type="dxa"/>
            <w:tcBorders>
              <w:top w:val="single" w:sz="4" w:space="0" w:color="auto"/>
              <w:left w:val="single" w:sz="4" w:space="0" w:color="auto"/>
              <w:bottom w:val="single" w:sz="4" w:space="0" w:color="auto"/>
              <w:right w:val="single" w:sz="4" w:space="0" w:color="auto"/>
            </w:tcBorders>
            <w:vAlign w:val="center"/>
          </w:tcPr>
          <w:p w:rsidR="00B652DE" w:rsidRPr="004911CE" w:rsidRDefault="00B652DE" w:rsidP="00B652DE">
            <w:pPr>
              <w:autoSpaceDE w:val="0"/>
              <w:autoSpaceDN w:val="0"/>
              <w:adjustRightInd w:val="0"/>
              <w:rPr>
                <w:sz w:val="22"/>
                <w:szCs w:val="22"/>
              </w:rPr>
            </w:pPr>
          </w:p>
        </w:tc>
      </w:tr>
    </w:tbl>
    <w:p w:rsidR="00B652DE" w:rsidRDefault="00B652DE" w:rsidP="00B652DE">
      <w:pPr>
        <w:pStyle w:val="ConsPlusNormal"/>
        <w:rPr>
          <w:rFonts w:ascii="Times New Roman" w:hAnsi="Times New Roman" w:cs="Times New Roman"/>
          <w:sz w:val="24"/>
          <w:szCs w:val="24"/>
        </w:rPr>
      </w:pPr>
    </w:p>
    <w:p w:rsidR="00DF1227" w:rsidRPr="00DF1227" w:rsidRDefault="006D7BD8" w:rsidP="006D7BD8">
      <w:pPr>
        <w:ind w:right="-1"/>
        <w:jc w:val="center"/>
        <w:rPr>
          <w:szCs w:val="28"/>
        </w:rPr>
      </w:pPr>
      <w:r>
        <w:rPr>
          <w:szCs w:val="28"/>
        </w:rPr>
        <w:t>_________</w:t>
      </w:r>
    </w:p>
    <w:sectPr w:rsidR="00DF1227" w:rsidRPr="00DF1227" w:rsidSect="00B652DE">
      <w:pgSz w:w="16840" w:h="11907" w:orient="landscape"/>
      <w:pgMar w:top="1701" w:right="851" w:bottom="1134" w:left="99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29B" w:rsidRDefault="00E6129B" w:rsidP="00B652DE">
      <w:r>
        <w:separator/>
      </w:r>
    </w:p>
  </w:endnote>
  <w:endnote w:type="continuationSeparator" w:id="0">
    <w:p w:rsidR="00E6129B" w:rsidRDefault="00E6129B" w:rsidP="00B6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29B" w:rsidRDefault="00E6129B" w:rsidP="00B652DE">
      <w:r>
        <w:separator/>
      </w:r>
    </w:p>
  </w:footnote>
  <w:footnote w:type="continuationSeparator" w:id="0">
    <w:p w:rsidR="00E6129B" w:rsidRDefault="00E6129B" w:rsidP="00B65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2DE" w:rsidRPr="008A2C8E" w:rsidRDefault="00B652DE">
    <w:pPr>
      <w:pStyle w:val="ad"/>
      <w:jc w:val="center"/>
      <w:rPr>
        <w:color w:val="FFFFFF"/>
      </w:rPr>
    </w:pPr>
    <w:r>
      <w:fldChar w:fldCharType="begin"/>
    </w:r>
    <w:r>
      <w:instrText>PAGE   \* MERGEFORMAT</w:instrText>
    </w:r>
    <w:r>
      <w:fldChar w:fldCharType="separate"/>
    </w:r>
    <w:r w:rsidR="00A20D56">
      <w:rPr>
        <w:noProof/>
      </w:rPr>
      <w:t>2</w:t>
    </w:r>
    <w:r>
      <w:fldChar w:fldCharType="end"/>
    </w:r>
  </w:p>
  <w:p w:rsidR="00B652DE" w:rsidRDefault="00B652D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5E0"/>
    <w:multiLevelType w:val="hybridMultilevel"/>
    <w:tmpl w:val="CFB841F2"/>
    <w:lvl w:ilvl="0" w:tplc="20CC93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141EAA"/>
    <w:multiLevelType w:val="hybridMultilevel"/>
    <w:tmpl w:val="39C0E9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3D214F6D"/>
    <w:multiLevelType w:val="hybridMultilevel"/>
    <w:tmpl w:val="C6FC3EAA"/>
    <w:lvl w:ilvl="0" w:tplc="DA0CABC8">
      <w:start w:val="1"/>
      <w:numFmt w:val="decimal"/>
      <w:lvlText w:val="(%1)"/>
      <w:lvlJc w:val="left"/>
      <w:pPr>
        <w:ind w:left="720" w:hanging="360"/>
      </w:pPr>
      <w:rPr>
        <w:rFonts w:ascii="Calibri" w:hAnsi="Calibri" w:cs="Calibri"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01F4"/>
    <w:rsid w:val="000478EB"/>
    <w:rsid w:val="000F1A02"/>
    <w:rsid w:val="00137667"/>
    <w:rsid w:val="001464B2"/>
    <w:rsid w:val="001A2440"/>
    <w:rsid w:val="001B4F8D"/>
    <w:rsid w:val="001F265D"/>
    <w:rsid w:val="00285D0C"/>
    <w:rsid w:val="002A2B11"/>
    <w:rsid w:val="002F22EB"/>
    <w:rsid w:val="00326996"/>
    <w:rsid w:val="0043001D"/>
    <w:rsid w:val="004911CE"/>
    <w:rsid w:val="004914DD"/>
    <w:rsid w:val="00511A2B"/>
    <w:rsid w:val="00554BEC"/>
    <w:rsid w:val="00595F6F"/>
    <w:rsid w:val="005C0140"/>
    <w:rsid w:val="006415B0"/>
    <w:rsid w:val="006463D8"/>
    <w:rsid w:val="006B69E7"/>
    <w:rsid w:val="006D7BD8"/>
    <w:rsid w:val="00711921"/>
    <w:rsid w:val="00796BD1"/>
    <w:rsid w:val="007C2743"/>
    <w:rsid w:val="008A2C8E"/>
    <w:rsid w:val="008A3858"/>
    <w:rsid w:val="009840BA"/>
    <w:rsid w:val="00A03876"/>
    <w:rsid w:val="00A13C7B"/>
    <w:rsid w:val="00A20D56"/>
    <w:rsid w:val="00A65362"/>
    <w:rsid w:val="00AE1A2A"/>
    <w:rsid w:val="00AE3722"/>
    <w:rsid w:val="00B51887"/>
    <w:rsid w:val="00B52D22"/>
    <w:rsid w:val="00B652DE"/>
    <w:rsid w:val="00B83D8D"/>
    <w:rsid w:val="00B95FEE"/>
    <w:rsid w:val="00BF2B0B"/>
    <w:rsid w:val="00C91CD3"/>
    <w:rsid w:val="00D368DC"/>
    <w:rsid w:val="00D97342"/>
    <w:rsid w:val="00DF1227"/>
    <w:rsid w:val="00E16555"/>
    <w:rsid w:val="00E6129B"/>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46E4BE-7E8F-48EC-91ED-F27D419F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styleId="a9">
    <w:name w:val="Hyperlink"/>
    <w:rsid w:val="00DF1227"/>
    <w:rPr>
      <w:color w:val="0563C1"/>
      <w:u w:val="single"/>
    </w:rPr>
  </w:style>
  <w:style w:type="paragraph" w:customStyle="1" w:styleId="ConsPlusNormal">
    <w:name w:val="ConsPlusNormal"/>
    <w:rsid w:val="00B652DE"/>
    <w:pPr>
      <w:widowControl w:val="0"/>
      <w:autoSpaceDE w:val="0"/>
      <w:autoSpaceDN w:val="0"/>
    </w:pPr>
    <w:rPr>
      <w:rFonts w:ascii="Calibri" w:hAnsi="Calibri" w:cs="Calibri"/>
      <w:sz w:val="22"/>
    </w:rPr>
  </w:style>
  <w:style w:type="paragraph" w:styleId="aa">
    <w:name w:val="footnote text"/>
    <w:basedOn w:val="a"/>
    <w:link w:val="ab"/>
    <w:uiPriority w:val="99"/>
    <w:unhideWhenUsed/>
    <w:rsid w:val="00B652DE"/>
    <w:pPr>
      <w:suppressAutoHyphens/>
      <w:jc w:val="left"/>
    </w:pPr>
    <w:rPr>
      <w:sz w:val="20"/>
      <w:lang w:eastAsia="ar-SA"/>
    </w:rPr>
  </w:style>
  <w:style w:type="character" w:customStyle="1" w:styleId="ab">
    <w:name w:val="Текст сноски Знак"/>
    <w:link w:val="aa"/>
    <w:uiPriority w:val="99"/>
    <w:rsid w:val="00B652DE"/>
    <w:rPr>
      <w:lang w:eastAsia="ar-SA"/>
    </w:rPr>
  </w:style>
  <w:style w:type="character" w:styleId="ac">
    <w:name w:val="footnote reference"/>
    <w:uiPriority w:val="99"/>
    <w:unhideWhenUsed/>
    <w:rsid w:val="00B652DE"/>
    <w:rPr>
      <w:vertAlign w:val="superscript"/>
    </w:rPr>
  </w:style>
  <w:style w:type="paragraph" w:customStyle="1" w:styleId="10">
    <w:name w:val="Без интервала1"/>
    <w:rsid w:val="00B652DE"/>
    <w:rPr>
      <w:rFonts w:ascii="Calibri" w:hAnsi="Calibri"/>
      <w:sz w:val="22"/>
      <w:szCs w:val="22"/>
      <w:lang w:eastAsia="en-US"/>
    </w:rPr>
  </w:style>
  <w:style w:type="paragraph" w:styleId="ad">
    <w:name w:val="header"/>
    <w:basedOn w:val="a"/>
    <w:link w:val="ae"/>
    <w:uiPriority w:val="99"/>
    <w:rsid w:val="00B652DE"/>
    <w:pPr>
      <w:tabs>
        <w:tab w:val="center" w:pos="4677"/>
        <w:tab w:val="right" w:pos="9355"/>
      </w:tabs>
    </w:pPr>
  </w:style>
  <w:style w:type="character" w:customStyle="1" w:styleId="ae">
    <w:name w:val="Верхний колонтитул Знак"/>
    <w:link w:val="ad"/>
    <w:uiPriority w:val="99"/>
    <w:rsid w:val="00B652DE"/>
    <w:rPr>
      <w:sz w:val="28"/>
    </w:rPr>
  </w:style>
  <w:style w:type="paragraph" w:styleId="af">
    <w:name w:val="footer"/>
    <w:basedOn w:val="a"/>
    <w:link w:val="af0"/>
    <w:rsid w:val="00B652DE"/>
    <w:pPr>
      <w:tabs>
        <w:tab w:val="center" w:pos="4677"/>
        <w:tab w:val="right" w:pos="9355"/>
      </w:tabs>
    </w:pPr>
  </w:style>
  <w:style w:type="character" w:customStyle="1" w:styleId="af0">
    <w:name w:val="Нижний колонтитул Знак"/>
    <w:link w:val="af"/>
    <w:rsid w:val="00B652D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49FA3031CF8AD45A6F0BD596CCE7BE695060183E8E3D75466B91D65F6A1465BA3AF957842F6DF17B5A1381A6AAB000D37E3C61BEEB22524p0QCH" TargetMode="External"/><Relationship Id="rId18" Type="http://schemas.openxmlformats.org/officeDocument/2006/relationships/hyperlink" Target="consultantplus://offline/ref=E49FA3031CF8AD45A6F0BD596CCE7BE695060183E8E3D75466B91D65F6A1465BA3AF957842F6DF17B5A1381A6AAB000D37E3C61BEEB22524p0Q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49FA3031CF8AD45A6F0BD596CCE7BE695060183E8E3D75466B91D65F6A1465BA3AF957B46F2D746E0EE39462CF6130E3EE3C51AF1pBQ8H" TargetMode="External"/><Relationship Id="rId17" Type="http://schemas.openxmlformats.org/officeDocument/2006/relationships/hyperlink" Target="consultantplus://offline/ref=E49FA3031CF8AD45A6F0BD596CCE7BE695060183E8E3D75466B91D65F6A1465BA3AF957B43F4D746E0EE39462CF6130E3EE3C51AF1pBQ8H" TargetMode="External"/><Relationship Id="rId2" Type="http://schemas.openxmlformats.org/officeDocument/2006/relationships/numbering" Target="numbering.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hyperlink" Target="consultantplus://offline/ref=E49FA3031CF8AD45A6F0BD596CCE7BE695060183E8E3D75466B91D65F6A1465BA3AF957B43FFD746E0EE39462CF6130E3EE3C51AF1pBQ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D75658BE3480EAE3C0C24D475224B81F9D0E7008FE3A9AA52A11223FEBB51C5BBF23968F950F15E969EE4F91i5d4N" TargetMode="External"/><Relationship Id="rId5" Type="http://schemas.openxmlformats.org/officeDocument/2006/relationships/webSettings" Target="webSetting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10" Type="http://schemas.openxmlformats.org/officeDocument/2006/relationships/hyperlink" Target="consultantplus://offline/ref=5AD75658BE3480EAE3C0C24D475224B8189709700DFE3A9AA52A11223FEBB51C5BBF23968F950F15E969EE4F91i5d4N" TargetMode="External"/><Relationship Id="rId19" Type="http://schemas.openxmlformats.org/officeDocument/2006/relationships/hyperlink" Target="consultantplus://offline/ref=E49FA3031CF8AD45A6F0BD596CCE7BE695060183E8E3D75466B91D65F6A1465BA3AF957843F4D746E0EE39462CF6130E3EE3C51AF1pBQ8H" TargetMode="External"/><Relationship Id="rId4" Type="http://schemas.openxmlformats.org/officeDocument/2006/relationships/settings" Target="settings.xml"/><Relationship Id="rId9" Type="http://schemas.openxmlformats.org/officeDocument/2006/relationships/hyperlink" Target="consultantplus://offline/ref=5AD75658BE3480EAE3C0C24D475224B818950D720AFE3A9AA52A11223FEBB51C5BBF23968F950F15E969EE4F91i5d4N"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1D3A-4323-46D1-BF7A-D6CA7A5D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11659</Words>
  <Characters>66458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6</cp:revision>
  <cp:lastPrinted>2023-06-22T05:34:00Z</cp:lastPrinted>
  <dcterms:created xsi:type="dcterms:W3CDTF">2023-06-13T05:31:00Z</dcterms:created>
  <dcterms:modified xsi:type="dcterms:W3CDTF">2023-06-22T05:34:00Z</dcterms:modified>
</cp:coreProperties>
</file>