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F55C5" w:rsidRDefault="00B52D22">
      <w:pPr>
        <w:pStyle w:val="4"/>
      </w:pPr>
      <w:r w:rsidRPr="003F55C5">
        <w:t>АДМИНИСТРАЦИЯ  МУНИЦИПАЛЬНОГО  ОБРАЗОВАНИЯ</w:t>
      </w:r>
    </w:p>
    <w:p w:rsidR="00B52D22" w:rsidRPr="003F55C5" w:rsidRDefault="00B52D22">
      <w:pPr>
        <w:jc w:val="center"/>
        <w:rPr>
          <w:b/>
          <w:sz w:val="22"/>
        </w:rPr>
      </w:pPr>
      <w:r w:rsidRPr="003F55C5">
        <w:rPr>
          <w:b/>
          <w:sz w:val="22"/>
        </w:rPr>
        <w:t xml:space="preserve">ТИХВИНСКИЙ  МУНИЦИПАЛЬНЫЙ  РАЙОН </w:t>
      </w:r>
    </w:p>
    <w:p w:rsidR="00B52D22" w:rsidRPr="003F55C5" w:rsidRDefault="00B52D22">
      <w:pPr>
        <w:jc w:val="center"/>
        <w:rPr>
          <w:b/>
          <w:sz w:val="22"/>
        </w:rPr>
      </w:pPr>
      <w:r w:rsidRPr="003F55C5">
        <w:rPr>
          <w:b/>
          <w:sz w:val="22"/>
        </w:rPr>
        <w:t>ЛЕНИНГРАДСКОЙ  ОБЛАСТИ</w:t>
      </w:r>
    </w:p>
    <w:p w:rsidR="00B52D22" w:rsidRPr="003F55C5" w:rsidRDefault="00B52D22">
      <w:pPr>
        <w:jc w:val="center"/>
        <w:rPr>
          <w:b/>
          <w:sz w:val="22"/>
        </w:rPr>
      </w:pPr>
      <w:r w:rsidRPr="003F55C5">
        <w:rPr>
          <w:b/>
          <w:sz w:val="22"/>
        </w:rPr>
        <w:t>(АДМИНИСТРАЦИЯ  ТИХВИНСКОГО  РАЙОНА)</w:t>
      </w:r>
    </w:p>
    <w:p w:rsidR="00B52D22" w:rsidRPr="003F55C5" w:rsidRDefault="00B52D22">
      <w:pPr>
        <w:jc w:val="center"/>
        <w:rPr>
          <w:b/>
          <w:sz w:val="32"/>
        </w:rPr>
      </w:pPr>
    </w:p>
    <w:p w:rsidR="00B52D22" w:rsidRPr="003F55C5" w:rsidRDefault="00B52D22">
      <w:pPr>
        <w:jc w:val="center"/>
        <w:rPr>
          <w:sz w:val="10"/>
        </w:rPr>
      </w:pPr>
      <w:r w:rsidRPr="003F55C5">
        <w:rPr>
          <w:b/>
          <w:sz w:val="32"/>
        </w:rPr>
        <w:t>ПОСТАНОВЛЕНИЕ</w:t>
      </w:r>
    </w:p>
    <w:p w:rsidR="00B52D22" w:rsidRPr="003F55C5" w:rsidRDefault="00B52D22">
      <w:pPr>
        <w:jc w:val="center"/>
        <w:rPr>
          <w:sz w:val="10"/>
        </w:rPr>
      </w:pPr>
    </w:p>
    <w:p w:rsidR="00B52D22" w:rsidRPr="003F55C5" w:rsidRDefault="00B52D22">
      <w:pPr>
        <w:jc w:val="center"/>
        <w:rPr>
          <w:sz w:val="10"/>
        </w:rPr>
      </w:pPr>
    </w:p>
    <w:p w:rsidR="00B52D22" w:rsidRPr="003F55C5" w:rsidRDefault="00B52D22">
      <w:pPr>
        <w:tabs>
          <w:tab w:val="left" w:pos="4962"/>
        </w:tabs>
        <w:rPr>
          <w:sz w:val="16"/>
        </w:rPr>
      </w:pPr>
    </w:p>
    <w:p w:rsidR="00B52D22" w:rsidRPr="003F55C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F55C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F55C5" w:rsidRDefault="008160B1">
      <w:pPr>
        <w:tabs>
          <w:tab w:val="left" w:pos="567"/>
          <w:tab w:val="left" w:pos="3686"/>
        </w:tabs>
      </w:pPr>
      <w:r w:rsidRPr="003F55C5">
        <w:tab/>
        <w:t>27 мая 2025 г.</w:t>
      </w:r>
      <w:r w:rsidRPr="003F55C5">
        <w:tab/>
        <w:t>01-1452-а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A6213" w:rsidTr="008A621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A6213" w:rsidRDefault="008A6213" w:rsidP="008A6213">
            <w:pPr>
              <w:suppressAutoHyphens/>
              <w:rPr>
                <w:sz w:val="24"/>
                <w:szCs w:val="24"/>
              </w:rPr>
            </w:pPr>
            <w:r w:rsidRPr="008A6213">
              <w:rPr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</w:t>
            </w:r>
            <w:r>
              <w:rPr>
                <w:sz w:val="24"/>
                <w:szCs w:val="24"/>
              </w:rPr>
              <w:t> </w:t>
            </w:r>
            <w:r w:rsidRPr="008A6213">
              <w:rPr>
                <w:sz w:val="24"/>
                <w:szCs w:val="24"/>
              </w:rPr>
              <w:t>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      </w:r>
            <w:r>
              <w:rPr>
                <w:sz w:val="24"/>
                <w:szCs w:val="24"/>
              </w:rPr>
              <w:t> </w:t>
            </w:r>
            <w:r w:rsidRPr="008A6213">
              <w:rPr>
                <w:sz w:val="24"/>
                <w:szCs w:val="24"/>
              </w:rPr>
              <w:t>земельном участке»</w:t>
            </w:r>
          </w:p>
        </w:tc>
      </w:tr>
      <w:tr w:rsidR="008A6213" w:rsidRPr="008A6213" w:rsidTr="008A621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213" w:rsidRPr="006B19B6" w:rsidRDefault="008A6213" w:rsidP="008A6213">
            <w:pPr>
              <w:suppressAutoHyphens/>
              <w:rPr>
                <w:color w:val="FFFFFF"/>
                <w:sz w:val="24"/>
                <w:szCs w:val="24"/>
              </w:rPr>
            </w:pPr>
            <w:r w:rsidRPr="006B19B6">
              <w:rPr>
                <w:color w:val="FFFFFF"/>
                <w:sz w:val="24"/>
                <w:szCs w:val="24"/>
              </w:rPr>
              <w:t>21,</w:t>
            </w:r>
            <w:r w:rsidR="00EE0457" w:rsidRPr="006B19B6">
              <w:rPr>
                <w:color w:val="FFFFFF"/>
                <w:sz w:val="24"/>
                <w:szCs w:val="24"/>
              </w:rPr>
              <w:t>0100</w:t>
            </w:r>
            <w:r w:rsidR="00FE7542" w:rsidRPr="006B19B6">
              <w:rPr>
                <w:color w:val="FFFFFF"/>
                <w:sz w:val="24"/>
                <w:szCs w:val="24"/>
              </w:rPr>
              <w:t xml:space="preserve"> ДО НПА</w:t>
            </w:r>
          </w:p>
        </w:tc>
      </w:tr>
    </w:tbl>
    <w:p w:rsidR="00554BEC" w:rsidRDefault="00554BEC" w:rsidP="009E6800">
      <w:pPr>
        <w:suppressAutoHyphens/>
        <w:ind w:firstLine="709"/>
        <w:rPr>
          <w:szCs w:val="22"/>
        </w:rPr>
      </w:pPr>
    </w:p>
    <w:p w:rsidR="00EE0457" w:rsidRPr="00EE0457" w:rsidRDefault="00EE0457" w:rsidP="009E6800">
      <w:pPr>
        <w:ind w:firstLine="709"/>
        <w:rPr>
          <w:szCs w:val="28"/>
        </w:rPr>
      </w:pPr>
      <w:r w:rsidRPr="00EE0457">
        <w:rPr>
          <w:szCs w:val="28"/>
        </w:rPr>
        <w:t xml:space="preserve">В соответствии с Федеральным законом от 27 июля 2010 года </w:t>
      </w:r>
      <w:r w:rsidR="00505240">
        <w:rPr>
          <w:szCs w:val="28"/>
        </w:rPr>
        <w:br/>
      </w:r>
      <w:r w:rsidRPr="00EE0457">
        <w:rPr>
          <w:szCs w:val="28"/>
        </w:rPr>
        <w:t>№</w:t>
      </w:r>
      <w:r w:rsidR="00505240">
        <w:rPr>
          <w:szCs w:val="28"/>
        </w:rPr>
        <w:t> </w:t>
      </w:r>
      <w:r w:rsidRPr="00EE0457">
        <w:rPr>
          <w:szCs w:val="28"/>
        </w:rPr>
        <w:t>210-ФЗ «Об организации п</w:t>
      </w:r>
      <w:r w:rsidR="00505240">
        <w:rPr>
          <w:szCs w:val="28"/>
        </w:rPr>
        <w:t>редоставления государственных и </w:t>
      </w:r>
      <w:r w:rsidRPr="00EE0457">
        <w:rPr>
          <w:szCs w:val="28"/>
        </w:rPr>
        <w:t>муниципальных услуг»; Федеральным законом от 6 октября 2003 года №</w:t>
      </w:r>
      <w:r w:rsidR="00505240">
        <w:rPr>
          <w:szCs w:val="28"/>
        </w:rPr>
        <w:t> </w:t>
      </w:r>
      <w:r w:rsidRPr="00EE0457">
        <w:rPr>
          <w:szCs w:val="28"/>
        </w:rPr>
        <w:t>131-ФЗ «Об общих принципах организации местного самоупр</w:t>
      </w:r>
      <w:r w:rsidR="00505240">
        <w:rPr>
          <w:szCs w:val="28"/>
        </w:rPr>
        <w:t>авления в </w:t>
      </w:r>
      <w:r w:rsidRPr="00EE0457">
        <w:rPr>
          <w:szCs w:val="28"/>
        </w:rPr>
        <w:t>Российской Федерации»; постановлением администрации Тихвинского района от 22 марта 2012 года №</w:t>
      </w:r>
      <w:r w:rsidR="00505240">
        <w:rPr>
          <w:szCs w:val="28"/>
        </w:rPr>
        <w:t> </w:t>
      </w:r>
      <w:r w:rsidRPr="00EE0457">
        <w:rPr>
          <w:szCs w:val="28"/>
        </w:rPr>
        <w:t xml:space="preserve">01-600-а «Об утверждении Порядка разработки и утверждения административных регламентов предоставления муниципальных услуг»; руководствуясь статьей 30 Устава муниципального образования Тихвинский муниципальный район Ленинградской области, с учетом </w:t>
      </w:r>
      <w:r w:rsidR="00505240">
        <w:rPr>
          <w:szCs w:val="28"/>
        </w:rPr>
        <w:t>протокола заседания комиссии по </w:t>
      </w:r>
      <w:r w:rsidRPr="00EE0457">
        <w:rPr>
          <w:szCs w:val="28"/>
        </w:rPr>
        <w:t>повышению качества и доступности п</w:t>
      </w:r>
      <w:r w:rsidR="00505240">
        <w:rPr>
          <w:szCs w:val="28"/>
        </w:rPr>
        <w:t>редоставления государственных и </w:t>
      </w:r>
      <w:r w:rsidRPr="00EE0457">
        <w:rPr>
          <w:szCs w:val="28"/>
        </w:rPr>
        <w:t>муниципальных услуг в Ленинградской области 26 марта 2025 года, администрация Тихвинского района ПОСТАНОВЛЯЕТ:</w:t>
      </w:r>
    </w:p>
    <w:p w:rsidR="005457C6" w:rsidRDefault="00EE0457" w:rsidP="005457C6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EE0457">
        <w:rPr>
          <w:szCs w:val="28"/>
        </w:rPr>
        <w:t>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«Направление уведомления о соответс</w:t>
      </w:r>
      <w:r w:rsidR="00505240">
        <w:rPr>
          <w:szCs w:val="28"/>
        </w:rPr>
        <w:t>твии указанных в уведомлении о </w:t>
      </w:r>
      <w:r w:rsidRPr="00EE0457">
        <w:rPr>
          <w:szCs w:val="28"/>
        </w:rPr>
        <w:t xml:space="preserve"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EE0457">
        <w:rPr>
          <w:szCs w:val="28"/>
        </w:rPr>
        <w:lastRenderedPageBreak/>
        <w:t>установленным параметрам и допустимости размещения объекта индивидуального жилищного стр</w:t>
      </w:r>
      <w:r w:rsidR="00505240">
        <w:rPr>
          <w:szCs w:val="28"/>
        </w:rPr>
        <w:t>оительства или садового дома на </w:t>
      </w:r>
      <w:r w:rsidRPr="00EE0457">
        <w:rPr>
          <w:szCs w:val="28"/>
        </w:rPr>
        <w:t>земельном участке» (приложение).</w:t>
      </w:r>
    </w:p>
    <w:p w:rsidR="00FD5F9B" w:rsidRDefault="00EE0457" w:rsidP="00FD5F9B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5457C6">
        <w:rPr>
          <w:b/>
          <w:szCs w:val="28"/>
        </w:rPr>
        <w:t>Признать утратившими силу постановление</w:t>
      </w:r>
      <w:r w:rsidRPr="005457C6">
        <w:rPr>
          <w:szCs w:val="28"/>
        </w:rPr>
        <w:t xml:space="preserve"> администрации Тихвинского района </w:t>
      </w:r>
      <w:r w:rsidRPr="005457C6">
        <w:rPr>
          <w:b/>
          <w:szCs w:val="28"/>
        </w:rPr>
        <w:t>от 5 сентября 2023 года №</w:t>
      </w:r>
      <w:r w:rsidR="005457C6">
        <w:rPr>
          <w:b/>
          <w:szCs w:val="28"/>
        </w:rPr>
        <w:t> </w:t>
      </w:r>
      <w:r w:rsidRPr="005457C6">
        <w:rPr>
          <w:b/>
          <w:szCs w:val="28"/>
        </w:rPr>
        <w:t>01-2255-а</w:t>
      </w:r>
      <w:r w:rsidRPr="005457C6">
        <w:rPr>
          <w:szCs w:val="28"/>
        </w:rPr>
        <w:t xml:space="preserve"> «Об</w:t>
      </w:r>
      <w:r w:rsidR="005457C6">
        <w:rPr>
          <w:szCs w:val="28"/>
        </w:rPr>
        <w:t> </w:t>
      </w:r>
      <w:r w:rsidRPr="005457C6">
        <w:rPr>
          <w:szCs w:val="28"/>
        </w:rPr>
        <w:t>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«Направление уведомления о соответ</w:t>
      </w:r>
      <w:r w:rsidR="005457C6">
        <w:rPr>
          <w:szCs w:val="28"/>
        </w:rPr>
        <w:t>ствии указанных в уведомлении о </w:t>
      </w:r>
      <w:r w:rsidRPr="005457C6">
        <w:rPr>
          <w:szCs w:val="28"/>
        </w:rPr>
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r w:rsidR="005457C6">
        <w:rPr>
          <w:szCs w:val="28"/>
        </w:rPr>
        <w:t xml:space="preserve"> дома на </w:t>
      </w:r>
      <w:r w:rsidRPr="005457C6">
        <w:rPr>
          <w:szCs w:val="28"/>
        </w:rPr>
        <w:t>земельном участке».</w:t>
      </w:r>
    </w:p>
    <w:p w:rsidR="00FD5F9B" w:rsidRDefault="00EE0457" w:rsidP="00FD5F9B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D5F9B">
        <w:rPr>
          <w:szCs w:val="28"/>
        </w:rPr>
        <w:t>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 (</w:t>
      </w:r>
      <w:r w:rsidR="00FD5F9B" w:rsidRPr="000B0B92">
        <w:rPr>
          <w:rStyle w:val="af"/>
          <w:szCs w:val="28"/>
        </w:rPr>
        <w:t>http://tikhvin.org</w:t>
      </w:r>
      <w:r w:rsidRPr="00FD5F9B">
        <w:rPr>
          <w:szCs w:val="28"/>
        </w:rPr>
        <w:t>).</w:t>
      </w:r>
    </w:p>
    <w:p w:rsidR="00FD5F9B" w:rsidRDefault="00EE0457" w:rsidP="00FD5F9B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D5F9B">
        <w:rPr>
          <w:szCs w:val="28"/>
        </w:rPr>
        <w:t xml:space="preserve">Настоящее постановление вступает в силу со дня, </w:t>
      </w:r>
      <w:r w:rsidR="00FD5F9B">
        <w:rPr>
          <w:szCs w:val="28"/>
        </w:rPr>
        <w:t>следующего за </w:t>
      </w:r>
      <w:r w:rsidRPr="00FD5F9B">
        <w:rPr>
          <w:szCs w:val="28"/>
        </w:rPr>
        <w:t>днем его официального опубликования.</w:t>
      </w:r>
    </w:p>
    <w:p w:rsidR="00EE0457" w:rsidRPr="00FD5F9B" w:rsidRDefault="00EE0457" w:rsidP="00FD5F9B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D5F9B">
        <w:rPr>
          <w:szCs w:val="28"/>
        </w:rPr>
        <w:t>Контроль за исполнением настоящего постановления возложить на заместителя главы администр</w:t>
      </w:r>
      <w:r w:rsidR="00FD5F9B">
        <w:rPr>
          <w:szCs w:val="28"/>
        </w:rPr>
        <w:t>ации - председателя комитета по </w:t>
      </w:r>
      <w:r w:rsidRPr="00FD5F9B">
        <w:rPr>
          <w:szCs w:val="28"/>
        </w:rPr>
        <w:t>управлению муниципальным имуществом и градостроительству.</w:t>
      </w:r>
    </w:p>
    <w:p w:rsidR="00EE0457" w:rsidRPr="00EE0457" w:rsidRDefault="00EE0457" w:rsidP="009E6800">
      <w:pPr>
        <w:ind w:firstLine="709"/>
        <w:rPr>
          <w:szCs w:val="28"/>
        </w:rPr>
      </w:pPr>
    </w:p>
    <w:p w:rsidR="00EE0457" w:rsidRPr="00EE0457" w:rsidRDefault="00EE0457" w:rsidP="009E6800">
      <w:pPr>
        <w:ind w:firstLine="709"/>
        <w:rPr>
          <w:szCs w:val="28"/>
        </w:rPr>
      </w:pPr>
    </w:p>
    <w:p w:rsidR="00EE0457" w:rsidRPr="00EE0457" w:rsidRDefault="00EE0457" w:rsidP="00FD5F9B">
      <w:pPr>
        <w:rPr>
          <w:szCs w:val="28"/>
        </w:rPr>
      </w:pPr>
      <w:r w:rsidRPr="00EE0457">
        <w:rPr>
          <w:szCs w:val="28"/>
        </w:rPr>
        <w:t>Глава администрации</w:t>
      </w:r>
      <w:r w:rsidR="00FD5F9B">
        <w:rPr>
          <w:szCs w:val="28"/>
        </w:rPr>
        <w:tab/>
      </w:r>
      <w:r w:rsidR="00FD5F9B">
        <w:rPr>
          <w:szCs w:val="28"/>
        </w:rPr>
        <w:tab/>
      </w:r>
      <w:r w:rsidR="00FD5F9B">
        <w:rPr>
          <w:szCs w:val="28"/>
        </w:rPr>
        <w:tab/>
      </w:r>
      <w:r w:rsidR="00FD5F9B">
        <w:rPr>
          <w:szCs w:val="28"/>
        </w:rPr>
        <w:tab/>
      </w:r>
      <w:r w:rsidR="00FD5F9B">
        <w:rPr>
          <w:szCs w:val="28"/>
        </w:rPr>
        <w:tab/>
      </w:r>
      <w:r w:rsidR="00FD5F9B">
        <w:rPr>
          <w:szCs w:val="28"/>
        </w:rPr>
        <w:tab/>
      </w:r>
      <w:r w:rsidR="00FD5F9B">
        <w:rPr>
          <w:szCs w:val="28"/>
        </w:rPr>
        <w:tab/>
        <w:t xml:space="preserve">     </w:t>
      </w:r>
      <w:r w:rsidRPr="00EE0457">
        <w:rPr>
          <w:szCs w:val="28"/>
        </w:rPr>
        <w:t>А.В. Брицун</w:t>
      </w: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Default="00EE0457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Default="00FD5F9B" w:rsidP="00FD5F9B">
      <w:pPr>
        <w:rPr>
          <w:sz w:val="16"/>
          <w:szCs w:val="16"/>
        </w:rPr>
      </w:pPr>
    </w:p>
    <w:p w:rsidR="00FD5F9B" w:rsidRPr="00FD5F9B" w:rsidRDefault="00FD5F9B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16"/>
          <w:szCs w:val="16"/>
        </w:rPr>
      </w:pPr>
    </w:p>
    <w:p w:rsidR="00EE0457" w:rsidRPr="00FD5F9B" w:rsidRDefault="00EE0457" w:rsidP="00FD5F9B">
      <w:pPr>
        <w:rPr>
          <w:sz w:val="24"/>
          <w:szCs w:val="24"/>
        </w:rPr>
      </w:pPr>
      <w:r w:rsidRPr="00FD5F9B">
        <w:rPr>
          <w:sz w:val="24"/>
          <w:szCs w:val="24"/>
        </w:rPr>
        <w:t>Соколова Татьяна Викторовна,</w:t>
      </w:r>
    </w:p>
    <w:p w:rsidR="00EE0457" w:rsidRPr="00FD5F9B" w:rsidRDefault="00EE0457" w:rsidP="00FD5F9B">
      <w:pPr>
        <w:rPr>
          <w:sz w:val="24"/>
          <w:szCs w:val="24"/>
        </w:rPr>
      </w:pPr>
      <w:r w:rsidRPr="00FD5F9B">
        <w:rPr>
          <w:sz w:val="24"/>
          <w:szCs w:val="24"/>
        </w:rPr>
        <w:t>76-414</w:t>
      </w:r>
    </w:p>
    <w:p w:rsidR="00985E53" w:rsidRPr="00985E53" w:rsidRDefault="00985E53" w:rsidP="00985E53">
      <w:pPr>
        <w:rPr>
          <w:sz w:val="22"/>
          <w:szCs w:val="22"/>
        </w:rPr>
      </w:pPr>
      <w:r w:rsidRPr="00985E53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985E53" w:rsidRPr="00985E53" w:rsidTr="00E075B8">
        <w:tc>
          <w:tcPr>
            <w:tcW w:w="6771" w:type="dxa"/>
            <w:hideMark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Катышевский Ю.В.</w:t>
            </w:r>
          </w:p>
        </w:tc>
      </w:tr>
      <w:tr w:rsidR="00985E53" w:rsidRPr="00985E53" w:rsidTr="00E075B8">
        <w:trPr>
          <w:trHeight w:val="226"/>
        </w:trPr>
        <w:tc>
          <w:tcPr>
            <w:tcW w:w="6771" w:type="dxa"/>
            <w:hideMark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Кузьмина И.В.</w:t>
            </w:r>
          </w:p>
        </w:tc>
      </w:tr>
      <w:tr w:rsidR="005571BD" w:rsidRPr="00985E53" w:rsidTr="00E075B8">
        <w:trPr>
          <w:trHeight w:val="226"/>
        </w:trPr>
        <w:tc>
          <w:tcPr>
            <w:tcW w:w="6771" w:type="dxa"/>
          </w:tcPr>
          <w:p w:rsidR="005571BD" w:rsidRPr="00985E53" w:rsidRDefault="005571BD" w:rsidP="005571BD">
            <w:pPr>
              <w:rPr>
                <w:sz w:val="22"/>
                <w:szCs w:val="22"/>
              </w:rPr>
            </w:pPr>
            <w:r w:rsidRPr="005571BD">
              <w:rPr>
                <w:sz w:val="22"/>
                <w:szCs w:val="22"/>
              </w:rPr>
              <w:t>Заведующий отделом информационного</w:t>
            </w:r>
            <w:r>
              <w:rPr>
                <w:sz w:val="22"/>
                <w:szCs w:val="22"/>
              </w:rPr>
              <w:t xml:space="preserve"> </w:t>
            </w:r>
            <w:r w:rsidRPr="005571BD">
              <w:rPr>
                <w:sz w:val="22"/>
                <w:szCs w:val="22"/>
              </w:rPr>
              <w:t>обеспечения</w:t>
            </w:r>
          </w:p>
        </w:tc>
        <w:tc>
          <w:tcPr>
            <w:tcW w:w="283" w:type="dxa"/>
          </w:tcPr>
          <w:p w:rsidR="005571BD" w:rsidRPr="00985E53" w:rsidRDefault="005571BD" w:rsidP="00985E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571BD" w:rsidRPr="00985E53" w:rsidRDefault="005571BD" w:rsidP="00985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985E53" w:rsidRPr="00985E53" w:rsidTr="00E075B8">
        <w:tc>
          <w:tcPr>
            <w:tcW w:w="6771" w:type="dxa"/>
            <w:hideMark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Павличенко И.С.</w:t>
            </w:r>
          </w:p>
        </w:tc>
      </w:tr>
      <w:tr w:rsidR="00985E53" w:rsidRPr="00985E53" w:rsidTr="00E075B8">
        <w:tc>
          <w:tcPr>
            <w:tcW w:w="6771" w:type="dxa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Савранская И.Г.</w:t>
            </w:r>
          </w:p>
        </w:tc>
      </w:tr>
    </w:tbl>
    <w:p w:rsidR="00985E53" w:rsidRPr="00985E53" w:rsidRDefault="00985E53" w:rsidP="00985E53">
      <w:pPr>
        <w:ind w:left="360"/>
        <w:jc w:val="left"/>
        <w:rPr>
          <w:sz w:val="22"/>
          <w:szCs w:val="22"/>
        </w:rPr>
      </w:pPr>
    </w:p>
    <w:p w:rsidR="00985E53" w:rsidRPr="00985E53" w:rsidRDefault="00985E53" w:rsidP="00985E53">
      <w:pPr>
        <w:ind w:left="360"/>
        <w:jc w:val="left"/>
        <w:rPr>
          <w:sz w:val="22"/>
          <w:szCs w:val="22"/>
        </w:rPr>
      </w:pPr>
    </w:p>
    <w:p w:rsidR="00985E53" w:rsidRPr="00985E53" w:rsidRDefault="00985E53" w:rsidP="00985E53">
      <w:pPr>
        <w:rPr>
          <w:sz w:val="22"/>
          <w:szCs w:val="22"/>
        </w:rPr>
      </w:pPr>
      <w:r w:rsidRPr="00985E53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985E53" w:rsidRPr="00985E53" w:rsidTr="00E075B8">
        <w:tc>
          <w:tcPr>
            <w:tcW w:w="8188" w:type="dxa"/>
            <w:shd w:val="clear" w:color="auto" w:fill="auto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- 1 экз.</w:t>
            </w:r>
          </w:p>
        </w:tc>
      </w:tr>
      <w:tr w:rsidR="00985E53" w:rsidRPr="00985E53" w:rsidTr="00E075B8">
        <w:tc>
          <w:tcPr>
            <w:tcW w:w="8188" w:type="dxa"/>
            <w:shd w:val="clear" w:color="auto" w:fill="auto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 xml:space="preserve">- 1 экз. </w:t>
            </w:r>
          </w:p>
        </w:tc>
      </w:tr>
      <w:tr w:rsidR="005571BD" w:rsidRPr="00985E53" w:rsidTr="00E075B8">
        <w:tc>
          <w:tcPr>
            <w:tcW w:w="8188" w:type="dxa"/>
            <w:shd w:val="clear" w:color="auto" w:fill="auto"/>
          </w:tcPr>
          <w:p w:rsidR="005571BD" w:rsidRPr="00985E53" w:rsidRDefault="005571BD" w:rsidP="00985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1100" w:type="dxa"/>
            <w:shd w:val="clear" w:color="auto" w:fill="auto"/>
          </w:tcPr>
          <w:p w:rsidR="005571BD" w:rsidRPr="00985E53" w:rsidRDefault="005571BD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- 1 экз.</w:t>
            </w:r>
          </w:p>
        </w:tc>
      </w:tr>
      <w:tr w:rsidR="005571BD" w:rsidRPr="00985E53" w:rsidTr="00E075B8">
        <w:tc>
          <w:tcPr>
            <w:tcW w:w="8188" w:type="dxa"/>
            <w:shd w:val="clear" w:color="auto" w:fill="auto"/>
          </w:tcPr>
          <w:p w:rsidR="005571BD" w:rsidRDefault="005571BD" w:rsidP="00985E53">
            <w:pPr>
              <w:rPr>
                <w:sz w:val="22"/>
                <w:szCs w:val="22"/>
              </w:rPr>
            </w:pPr>
            <w:r w:rsidRPr="005571BD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1100" w:type="dxa"/>
            <w:shd w:val="clear" w:color="auto" w:fill="auto"/>
          </w:tcPr>
          <w:p w:rsidR="005571BD" w:rsidRPr="00985E53" w:rsidRDefault="005571BD" w:rsidP="00985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СЭД</w:t>
            </w:r>
          </w:p>
        </w:tc>
      </w:tr>
      <w:tr w:rsidR="00985E53" w:rsidRPr="00985E53" w:rsidTr="00E075B8">
        <w:tc>
          <w:tcPr>
            <w:tcW w:w="8188" w:type="dxa"/>
            <w:shd w:val="clear" w:color="auto" w:fill="auto"/>
          </w:tcPr>
          <w:p w:rsidR="00985E53" w:rsidRPr="00985E53" w:rsidRDefault="00AA44A7" w:rsidP="00985E53">
            <w:pPr>
              <w:rPr>
                <w:sz w:val="22"/>
                <w:szCs w:val="22"/>
              </w:rPr>
            </w:pPr>
            <w:r w:rsidRPr="00AA44A7"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1100" w:type="dxa"/>
            <w:shd w:val="clear" w:color="auto" w:fill="auto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- 1 экз.</w:t>
            </w:r>
          </w:p>
        </w:tc>
      </w:tr>
      <w:tr w:rsidR="00985E53" w:rsidRPr="00985E53" w:rsidTr="00E075B8">
        <w:tc>
          <w:tcPr>
            <w:tcW w:w="8188" w:type="dxa"/>
            <w:shd w:val="clear" w:color="auto" w:fill="auto"/>
          </w:tcPr>
          <w:p w:rsidR="00985E53" w:rsidRPr="00985E53" w:rsidRDefault="00AA44A7" w:rsidP="00985E53">
            <w:pPr>
              <w:rPr>
                <w:sz w:val="22"/>
                <w:szCs w:val="22"/>
              </w:rPr>
            </w:pPr>
            <w:r w:rsidRPr="00AA44A7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100" w:type="dxa"/>
            <w:shd w:val="clear" w:color="auto" w:fill="auto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- 1 экз.</w:t>
            </w:r>
          </w:p>
        </w:tc>
      </w:tr>
      <w:tr w:rsidR="00985E53" w:rsidRPr="00985E53" w:rsidTr="00E075B8">
        <w:tc>
          <w:tcPr>
            <w:tcW w:w="8188" w:type="dxa"/>
            <w:shd w:val="clear" w:color="auto" w:fill="auto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985E53" w:rsidRPr="00985E53" w:rsidRDefault="00985E53" w:rsidP="00985E53">
            <w:pPr>
              <w:rPr>
                <w:sz w:val="22"/>
                <w:szCs w:val="22"/>
              </w:rPr>
            </w:pPr>
            <w:r w:rsidRPr="00985E53">
              <w:rPr>
                <w:sz w:val="22"/>
                <w:szCs w:val="22"/>
              </w:rPr>
              <w:t>5</w:t>
            </w:r>
          </w:p>
        </w:tc>
      </w:tr>
    </w:tbl>
    <w:p w:rsidR="00985E53" w:rsidRDefault="00985E53" w:rsidP="00EE0457"/>
    <w:p w:rsidR="00985E53" w:rsidRDefault="00985E53" w:rsidP="00EE0457"/>
    <w:p w:rsidR="00985E53" w:rsidRPr="00EE0457" w:rsidRDefault="00985E53" w:rsidP="00EE0457">
      <w:pPr>
        <w:sectPr w:rsidR="00985E53" w:rsidRPr="00EE0457" w:rsidSect="00EE045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E0457" w:rsidRPr="00EE0457" w:rsidRDefault="00EE0457" w:rsidP="00FC08F7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EE0457">
        <w:rPr>
          <w:sz w:val="24"/>
          <w:szCs w:val="24"/>
        </w:rPr>
        <w:lastRenderedPageBreak/>
        <w:t>УТВЕРЖДЕН</w:t>
      </w:r>
      <w:r w:rsidR="00FC08F7">
        <w:rPr>
          <w:sz w:val="24"/>
          <w:szCs w:val="24"/>
        </w:rPr>
        <w:t xml:space="preserve"> </w:t>
      </w:r>
      <w:r w:rsidR="00FC08F7">
        <w:rPr>
          <w:sz w:val="24"/>
          <w:szCs w:val="24"/>
        </w:rPr>
        <w:br/>
      </w:r>
      <w:r w:rsidRPr="00EE0457">
        <w:rPr>
          <w:sz w:val="24"/>
          <w:szCs w:val="24"/>
        </w:rPr>
        <w:t>постановлением администрации</w:t>
      </w:r>
      <w:r w:rsidR="00FC08F7">
        <w:rPr>
          <w:sz w:val="24"/>
          <w:szCs w:val="24"/>
        </w:rPr>
        <w:t xml:space="preserve"> </w:t>
      </w:r>
      <w:r w:rsidR="00FC08F7">
        <w:rPr>
          <w:sz w:val="24"/>
          <w:szCs w:val="24"/>
        </w:rPr>
        <w:br/>
      </w:r>
      <w:r w:rsidRPr="00EE0457">
        <w:rPr>
          <w:sz w:val="24"/>
          <w:szCs w:val="24"/>
        </w:rPr>
        <w:t>Тихвинского района</w:t>
      </w:r>
      <w:r w:rsidR="00FC08F7">
        <w:rPr>
          <w:sz w:val="24"/>
          <w:szCs w:val="24"/>
        </w:rPr>
        <w:t xml:space="preserve"> </w:t>
      </w:r>
      <w:r w:rsidR="00FC08F7">
        <w:rPr>
          <w:sz w:val="24"/>
          <w:szCs w:val="24"/>
        </w:rPr>
        <w:br/>
      </w:r>
      <w:r w:rsidRPr="00EE0457">
        <w:rPr>
          <w:sz w:val="24"/>
          <w:szCs w:val="24"/>
        </w:rPr>
        <w:t xml:space="preserve">от </w:t>
      </w:r>
      <w:r w:rsidR="003F55C5">
        <w:rPr>
          <w:sz w:val="24"/>
          <w:szCs w:val="24"/>
        </w:rPr>
        <w:t>27 мая 2025 г.</w:t>
      </w:r>
      <w:r w:rsidRPr="00EE0457">
        <w:rPr>
          <w:sz w:val="24"/>
          <w:szCs w:val="24"/>
        </w:rPr>
        <w:t xml:space="preserve"> №</w:t>
      </w:r>
      <w:r w:rsidR="00DE325C">
        <w:rPr>
          <w:sz w:val="24"/>
          <w:szCs w:val="24"/>
        </w:rPr>
        <w:t> 01-1452-а</w:t>
      </w:r>
      <w:bookmarkStart w:id="0" w:name="_GoBack"/>
      <w:bookmarkEnd w:id="0"/>
    </w:p>
    <w:p w:rsidR="00EE0457" w:rsidRPr="00EE0457" w:rsidRDefault="00EE0457" w:rsidP="00FC08F7">
      <w:pPr>
        <w:widowControl w:val="0"/>
        <w:autoSpaceDE w:val="0"/>
        <w:autoSpaceDN w:val="0"/>
        <w:ind w:left="5670"/>
        <w:jc w:val="left"/>
        <w:rPr>
          <w:sz w:val="24"/>
          <w:szCs w:val="24"/>
        </w:rPr>
      </w:pPr>
      <w:r w:rsidRPr="00EE0457">
        <w:rPr>
          <w:sz w:val="24"/>
          <w:szCs w:val="24"/>
        </w:rPr>
        <w:t>(приложение)</w:t>
      </w:r>
    </w:p>
    <w:p w:rsidR="00EE0457" w:rsidRPr="00EE0457" w:rsidRDefault="00EE0457" w:rsidP="00FC08F7">
      <w:pPr>
        <w:jc w:val="center"/>
      </w:pPr>
    </w:p>
    <w:p w:rsidR="00EE0457" w:rsidRPr="009B6E3F" w:rsidRDefault="00EE0457" w:rsidP="009B6E3F">
      <w:pPr>
        <w:keepNext/>
        <w:jc w:val="center"/>
        <w:rPr>
          <w:sz w:val="24"/>
          <w:szCs w:val="24"/>
        </w:rPr>
      </w:pPr>
      <w:r w:rsidRPr="00EE0457">
        <w:rPr>
          <w:b/>
          <w:sz w:val="24"/>
          <w:szCs w:val="24"/>
        </w:rPr>
        <w:t>АДМИНИСТРАТИВНЫЙ РЕГЛАМЕНТ</w:t>
      </w:r>
      <w:r w:rsidRPr="00EE0457">
        <w:rPr>
          <w:b/>
          <w:sz w:val="24"/>
          <w:szCs w:val="24"/>
        </w:rPr>
        <w:br/>
        <w:t>администрации муниципального образования</w:t>
      </w:r>
      <w:r w:rsidR="00E13D9E">
        <w:rPr>
          <w:b/>
          <w:sz w:val="24"/>
          <w:szCs w:val="24"/>
        </w:rPr>
        <w:t xml:space="preserve"> </w:t>
      </w:r>
      <w:r w:rsidR="00E13D9E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>Тихвинский муниципальный район Ленинградской области</w:t>
      </w:r>
      <w:r w:rsidR="00E13D9E">
        <w:rPr>
          <w:b/>
          <w:sz w:val="24"/>
          <w:szCs w:val="24"/>
        </w:rPr>
        <w:t xml:space="preserve"> </w:t>
      </w:r>
      <w:r w:rsidR="00E13D9E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>по предоставлению муниципальной услуги</w:t>
      </w:r>
      <w:r w:rsidR="00E13D9E">
        <w:rPr>
          <w:b/>
          <w:sz w:val="24"/>
          <w:szCs w:val="24"/>
        </w:rPr>
        <w:t xml:space="preserve"> </w:t>
      </w:r>
      <w:r w:rsidR="00E13D9E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>«</w:t>
      </w:r>
      <w:r w:rsidRPr="00EE0457">
        <w:rPr>
          <w:b/>
          <w:color w:val="000000"/>
          <w:sz w:val="24"/>
          <w:szCs w:val="24"/>
        </w:rPr>
        <w:t xml:space="preserve">Направление </w:t>
      </w:r>
      <w:r w:rsidRPr="00EE0457">
        <w:rPr>
          <w:b/>
          <w:sz w:val="24"/>
          <w:szCs w:val="24"/>
        </w:rPr>
        <w:t>уведомления о соответ</w:t>
      </w:r>
      <w:r w:rsidR="00E13D9E">
        <w:rPr>
          <w:b/>
          <w:sz w:val="24"/>
          <w:szCs w:val="24"/>
        </w:rPr>
        <w:t>ствии указанных в уведомлении о</w:t>
      </w:r>
      <w:r w:rsidR="009B6E3F">
        <w:rPr>
          <w:b/>
          <w:sz w:val="24"/>
          <w:szCs w:val="24"/>
        </w:rPr>
        <w:t> </w:t>
      </w:r>
      <w:r w:rsidRPr="00EE0457">
        <w:rPr>
          <w:b/>
          <w:sz w:val="24"/>
          <w:szCs w:val="24"/>
        </w:rPr>
        <w:t xml:space="preserve">планируемых строительстве или реконструкции </w:t>
      </w:r>
      <w:r w:rsidR="009B6E3F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 xml:space="preserve">объекта индивидуального жилищного строительства </w:t>
      </w:r>
      <w:r w:rsidR="009B6E3F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 xml:space="preserve">или садового дома параметров </w:t>
      </w:r>
      <w:r w:rsidR="009B6E3F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 xml:space="preserve">объекта индивидуального жилищного строительства </w:t>
      </w:r>
      <w:r w:rsidR="009B6E3F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 xml:space="preserve">или садового дома установленным параметрам </w:t>
      </w:r>
      <w:r w:rsidR="009B6E3F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 xml:space="preserve">и допустимости размещения </w:t>
      </w:r>
      <w:r w:rsidR="00A73E75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 xml:space="preserve">объекта индивидуального жилищного строительства </w:t>
      </w:r>
      <w:r w:rsidR="00A73E75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>или садового дома на земельном участке»</w:t>
      </w:r>
      <w:r w:rsidR="00141C5E">
        <w:rPr>
          <w:b/>
          <w:sz w:val="24"/>
          <w:szCs w:val="24"/>
        </w:rPr>
        <w:t xml:space="preserve"> </w:t>
      </w:r>
      <w:r w:rsidR="00141C5E">
        <w:rPr>
          <w:b/>
          <w:sz w:val="24"/>
          <w:szCs w:val="24"/>
        </w:rPr>
        <w:br/>
      </w:r>
      <w:r w:rsidRPr="00EE0457">
        <w:rPr>
          <w:sz w:val="24"/>
          <w:szCs w:val="24"/>
        </w:rPr>
        <w:t>(далее – Административный регламент, муниципальная услуга)</w:t>
      </w:r>
    </w:p>
    <w:p w:rsidR="00EE0457" w:rsidRPr="00EE0457" w:rsidRDefault="00EE0457" w:rsidP="00FC08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E0457" w:rsidRDefault="00EE0457" w:rsidP="00A73E7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Общие положения</w:t>
      </w:r>
    </w:p>
    <w:p w:rsidR="00E13D9E" w:rsidRPr="00EE0457" w:rsidRDefault="00E13D9E" w:rsidP="00FC08F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11490" w:rsidRDefault="00EE0457" w:rsidP="00911490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Административный регламент устанавливает порядок и стандарт предоставления муниципальной услуги «</w:t>
      </w:r>
      <w:r w:rsidRPr="00EE0457">
        <w:rPr>
          <w:bCs/>
          <w:color w:val="000000"/>
          <w:sz w:val="24"/>
          <w:szCs w:val="24"/>
        </w:rPr>
        <w:t xml:space="preserve">Направление </w:t>
      </w:r>
      <w:r w:rsidRPr="00EE0457">
        <w:rPr>
          <w:bCs/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E0457">
        <w:rPr>
          <w:sz w:val="24"/>
          <w:szCs w:val="24"/>
        </w:rPr>
        <w:t>».</w:t>
      </w:r>
    </w:p>
    <w:p w:rsidR="00911490" w:rsidRDefault="00EE0457" w:rsidP="00911490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911490">
        <w:rPr>
          <w:sz w:val="24"/>
          <w:szCs w:val="24"/>
        </w:rPr>
        <w:t>Заявителями на получение муниципальной услуги, являются застройщики, иные лица согласно части 16 статьи 51.1 Градостроительного кодекса Российской Федерации</w:t>
      </w:r>
      <w:r w:rsidRPr="00911490">
        <w:rPr>
          <w:sz w:val="22"/>
          <w:szCs w:val="22"/>
        </w:rPr>
        <w:t xml:space="preserve"> </w:t>
      </w:r>
      <w:r w:rsidRPr="00911490">
        <w:rPr>
          <w:sz w:val="24"/>
          <w:szCs w:val="24"/>
        </w:rPr>
        <w:t>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EE0457" w:rsidRPr="00911490" w:rsidRDefault="00EE0457" w:rsidP="00911490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911490">
        <w:rPr>
          <w:sz w:val="24"/>
          <w:szCs w:val="24"/>
        </w:rPr>
        <w:t>Информация о местах нахождения органа местного самоуправления, предоставляющего муниципальную услугу (далее – ОМСУ),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размещается:</w:t>
      </w:r>
    </w:p>
    <w:p w:rsidR="00911490" w:rsidRDefault="00EE0457" w:rsidP="00E075B8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1490">
        <w:rPr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</w:t>
      </w:r>
      <w:r w:rsidR="00911490" w:rsidRPr="00911490">
        <w:rPr>
          <w:sz w:val="24"/>
          <w:szCs w:val="24"/>
        </w:rPr>
        <w:t>ставления муниципальной услуги;</w:t>
      </w:r>
    </w:p>
    <w:p w:rsidR="00911490" w:rsidRDefault="00EE0457" w:rsidP="00911490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1490">
        <w:rPr>
          <w:sz w:val="24"/>
          <w:szCs w:val="24"/>
        </w:rPr>
        <w:t xml:space="preserve">на сайте администрации муниципального образования Тихвинский муниципальный район Ленинградской области: </w:t>
      </w:r>
      <w:r w:rsidR="00911490" w:rsidRPr="00911490">
        <w:rPr>
          <w:sz w:val="24"/>
          <w:szCs w:val="24"/>
          <w:lang w:val="en-US"/>
        </w:rPr>
        <w:t>http</w:t>
      </w:r>
      <w:r w:rsidR="00911490" w:rsidRPr="00911490">
        <w:rPr>
          <w:sz w:val="24"/>
          <w:szCs w:val="24"/>
        </w:rPr>
        <w:t>://</w:t>
      </w:r>
      <w:r w:rsidR="00911490" w:rsidRPr="00911490">
        <w:rPr>
          <w:sz w:val="24"/>
          <w:szCs w:val="24"/>
          <w:lang w:val="en-US"/>
        </w:rPr>
        <w:t>tikhvin</w:t>
      </w:r>
      <w:r w:rsidR="00911490" w:rsidRPr="00911490">
        <w:rPr>
          <w:sz w:val="24"/>
          <w:szCs w:val="24"/>
        </w:rPr>
        <w:t>.</w:t>
      </w:r>
      <w:r w:rsidR="00911490" w:rsidRPr="00911490">
        <w:rPr>
          <w:sz w:val="24"/>
          <w:szCs w:val="24"/>
          <w:lang w:val="en-US"/>
        </w:rPr>
        <w:t>org</w:t>
      </w:r>
      <w:r w:rsidRPr="00911490">
        <w:rPr>
          <w:sz w:val="24"/>
          <w:szCs w:val="24"/>
        </w:rPr>
        <w:t>;</w:t>
      </w:r>
    </w:p>
    <w:p w:rsidR="00911490" w:rsidRDefault="00EE0457" w:rsidP="00911490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1490">
        <w:rPr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</w:t>
      </w:r>
      <w:r w:rsidR="00911490" w:rsidRPr="00911490">
        <w:rPr>
          <w:sz w:val="24"/>
          <w:szCs w:val="24"/>
        </w:rPr>
        <w:t>http://mfc47.ru/</w:t>
      </w:r>
      <w:r w:rsidRPr="00911490">
        <w:rPr>
          <w:sz w:val="24"/>
          <w:szCs w:val="24"/>
        </w:rPr>
        <w:t>;</w:t>
      </w:r>
    </w:p>
    <w:p w:rsidR="00911490" w:rsidRDefault="00EE0457" w:rsidP="00911490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1490">
        <w:rPr>
          <w:sz w:val="24"/>
          <w:szCs w:val="24"/>
        </w:rPr>
        <w:t xml:space="preserve">на Едином портале государственных услуг (далее - ЕПГУ): </w:t>
      </w:r>
      <w:hyperlink r:id="rId8" w:history="1">
        <w:r w:rsidR="00911490" w:rsidRPr="002A32B0">
          <w:rPr>
            <w:rStyle w:val="af"/>
            <w:sz w:val="24"/>
            <w:szCs w:val="24"/>
          </w:rPr>
          <w:t>www.gosuslugi.ru</w:t>
        </w:r>
      </w:hyperlink>
      <w:r w:rsidRPr="00911490">
        <w:rPr>
          <w:sz w:val="24"/>
          <w:szCs w:val="24"/>
        </w:rPr>
        <w:t>;</w:t>
      </w:r>
    </w:p>
    <w:p w:rsidR="00EE0457" w:rsidRPr="00911490" w:rsidRDefault="00EE0457" w:rsidP="00911490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1490">
        <w:rPr>
          <w:sz w:val="24"/>
          <w:szCs w:val="24"/>
        </w:rPr>
        <w:t>в государственной информационной си</w:t>
      </w:r>
      <w:r w:rsidR="00911490">
        <w:rPr>
          <w:sz w:val="24"/>
          <w:szCs w:val="24"/>
        </w:rPr>
        <w:t>стеме «Реестр государственных и </w:t>
      </w:r>
      <w:r w:rsidRPr="00911490">
        <w:rPr>
          <w:sz w:val="24"/>
          <w:szCs w:val="24"/>
        </w:rPr>
        <w:t>муниципальных услуг (функций) Ленинградской области».</w:t>
      </w:r>
    </w:p>
    <w:p w:rsidR="00EE0457" w:rsidRPr="00911490" w:rsidRDefault="00EE0457" w:rsidP="00911490">
      <w:pPr>
        <w:jc w:val="center"/>
        <w:rPr>
          <w:sz w:val="24"/>
          <w:szCs w:val="24"/>
        </w:rPr>
      </w:pPr>
    </w:p>
    <w:p w:rsidR="00EE0457" w:rsidRPr="00911490" w:rsidRDefault="00EE0457" w:rsidP="0091149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bookmarkStart w:id="1" w:name="sub_1002"/>
      <w:r w:rsidRPr="00911490">
        <w:rPr>
          <w:b/>
          <w:sz w:val="24"/>
          <w:szCs w:val="24"/>
        </w:rPr>
        <w:lastRenderedPageBreak/>
        <w:t>Стандарт предоставления муниципальной услуги</w:t>
      </w:r>
      <w:bookmarkEnd w:id="1"/>
    </w:p>
    <w:p w:rsidR="00EE0457" w:rsidRPr="00911490" w:rsidRDefault="00EE0457" w:rsidP="00911490">
      <w:pPr>
        <w:tabs>
          <w:tab w:val="left" w:pos="142"/>
          <w:tab w:val="left" w:pos="284"/>
        </w:tabs>
        <w:jc w:val="center"/>
        <w:rPr>
          <w:sz w:val="24"/>
          <w:szCs w:val="24"/>
        </w:rPr>
      </w:pPr>
      <w:bookmarkStart w:id="2" w:name="sub_1021"/>
    </w:p>
    <w:p w:rsidR="00EE0457" w:rsidRPr="00EE0457" w:rsidRDefault="00EE0457" w:rsidP="00911490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bookmarkStart w:id="3" w:name="sub_1022"/>
      <w:bookmarkEnd w:id="2"/>
      <w:r w:rsidRPr="00EE0457">
        <w:rPr>
          <w:sz w:val="24"/>
          <w:szCs w:val="24"/>
        </w:rPr>
        <w:t>Полное наименование муниципальной услуги: «</w:t>
      </w:r>
      <w:r w:rsidRPr="00EE0457">
        <w:rPr>
          <w:bCs/>
          <w:color w:val="000000"/>
          <w:sz w:val="24"/>
          <w:szCs w:val="24"/>
        </w:rPr>
        <w:t xml:space="preserve">Направление </w:t>
      </w:r>
      <w:r w:rsidRPr="00EE0457">
        <w:rPr>
          <w:bCs/>
          <w:sz w:val="24"/>
          <w:szCs w:val="24"/>
        </w:rPr>
        <w:t xml:space="preserve">уведомления о соответствии указанных в уведомлении </w:t>
      </w:r>
      <w:r w:rsidR="00911490">
        <w:rPr>
          <w:bCs/>
          <w:sz w:val="24"/>
          <w:szCs w:val="24"/>
        </w:rPr>
        <w:t>о планируемых строительстве или </w:t>
      </w:r>
      <w:r w:rsidRPr="00EE0457">
        <w:rPr>
          <w:bCs/>
          <w:sz w:val="24"/>
          <w:szCs w:val="24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E0457">
        <w:rPr>
          <w:sz w:val="24"/>
          <w:szCs w:val="24"/>
        </w:rPr>
        <w:t>».</w:t>
      </w:r>
    </w:p>
    <w:p w:rsidR="00EE0457" w:rsidRPr="00EE0457" w:rsidRDefault="00EE0457" w:rsidP="00EE0457">
      <w:pPr>
        <w:tabs>
          <w:tab w:val="left" w:pos="142"/>
        </w:tabs>
        <w:ind w:firstLine="567"/>
        <w:rPr>
          <w:bCs/>
          <w:sz w:val="24"/>
          <w:szCs w:val="24"/>
        </w:rPr>
      </w:pPr>
      <w:r w:rsidRPr="00EE0457">
        <w:rPr>
          <w:bCs/>
          <w:sz w:val="24"/>
          <w:szCs w:val="24"/>
        </w:rPr>
        <w:t>Сокращенное наименование муниципальной услуги не устанавливается.</w:t>
      </w:r>
    </w:p>
    <w:p w:rsidR="00EE0457" w:rsidRPr="00EE0457" w:rsidRDefault="00EE0457" w:rsidP="000A47BB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bookmarkStart w:id="4" w:name="sub_1023"/>
      <w:bookmarkEnd w:id="3"/>
      <w:r w:rsidRPr="00EE0457">
        <w:rPr>
          <w:sz w:val="24"/>
          <w:szCs w:val="24"/>
        </w:rPr>
        <w:t>Муниципальную услугу предоставляет:</w:t>
      </w:r>
    </w:p>
    <w:p w:rsidR="00EE0457" w:rsidRPr="00EE0457" w:rsidRDefault="00EE0457" w:rsidP="00EE0457">
      <w:pPr>
        <w:tabs>
          <w:tab w:val="left" w:pos="142"/>
        </w:tabs>
        <w:ind w:firstLine="567"/>
        <w:rPr>
          <w:sz w:val="24"/>
          <w:szCs w:val="24"/>
        </w:rPr>
      </w:pPr>
      <w:r w:rsidRPr="00EE0457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 (далее – Администрация).</w:t>
      </w:r>
    </w:p>
    <w:p w:rsidR="00EE0457" w:rsidRPr="00EE0457" w:rsidRDefault="00EE0457" w:rsidP="00EE0457">
      <w:pPr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Структурным подразделением Администрации, ответственным за предоставление муниципальной услуги, является отдел архитектуры и</w:t>
      </w:r>
      <w:r w:rsidR="000A47BB">
        <w:rPr>
          <w:sz w:val="24"/>
          <w:szCs w:val="24"/>
        </w:rPr>
        <w:t xml:space="preserve"> градостроительства комитета по </w:t>
      </w:r>
      <w:r w:rsidRPr="00EE0457">
        <w:rPr>
          <w:sz w:val="24"/>
          <w:szCs w:val="24"/>
        </w:rPr>
        <w:t>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(далее – отдел архитектуры и градостроительства).</w:t>
      </w:r>
    </w:p>
    <w:p w:rsidR="00EE0457" w:rsidRPr="00EE0457" w:rsidRDefault="00EE0457" w:rsidP="00EE0457">
      <w:pPr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В предоставлении муниципальной услуги участвуют действующие филиалы, отделы и удаленные рабочие места ГБУ ЛО «МФЦ», расположенные на те</w:t>
      </w:r>
      <w:r w:rsidR="000A47BB">
        <w:rPr>
          <w:sz w:val="24"/>
          <w:szCs w:val="24"/>
        </w:rPr>
        <w:t>рритории Ленинградской области.</w:t>
      </w:r>
    </w:p>
    <w:p w:rsidR="00EE0457" w:rsidRPr="00EE0457" w:rsidRDefault="00EE0457" w:rsidP="00EE0457">
      <w:pPr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При предоставлении муниципальной услуги Администрация взаимодействует с:</w:t>
      </w:r>
    </w:p>
    <w:p w:rsidR="00EE0457" w:rsidRPr="00EE0457" w:rsidRDefault="00EE0457" w:rsidP="00EE0457">
      <w:pPr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EE0457" w:rsidRPr="00EE0457" w:rsidRDefault="00EE0457" w:rsidP="00EE0457">
      <w:pPr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EE0457" w:rsidRPr="00EE0457" w:rsidRDefault="00EE0457" w:rsidP="00E1007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при личной явке: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в филиалах, отделах, удаленных рабочих местах ГБУ ЛО "МФЦ";</w:t>
      </w:r>
    </w:p>
    <w:p w:rsidR="00EE0457" w:rsidRPr="00EE0457" w:rsidRDefault="00EE0457" w:rsidP="00E1007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без личной явки: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в электронной форме через личный кабинет заявителя на ЕПГУ;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 xml:space="preserve">Заявитель имеет право записаться на прием для </w:t>
      </w:r>
      <w:r w:rsidR="00E10076">
        <w:rPr>
          <w:sz w:val="24"/>
          <w:szCs w:val="24"/>
        </w:rPr>
        <w:t>подачи заявления о </w:t>
      </w:r>
      <w:r w:rsidRPr="00EE0457">
        <w:rPr>
          <w:sz w:val="24"/>
          <w:szCs w:val="24"/>
        </w:rPr>
        <w:t>предоставлении муниципальной услуги следующими способами:</w:t>
      </w:r>
    </w:p>
    <w:p w:rsidR="00E10076" w:rsidRDefault="00EE0457" w:rsidP="00E1007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посредством ЕПГУ - в МФЦ (при технической реализации);</w:t>
      </w:r>
    </w:p>
    <w:p w:rsidR="00EE0457" w:rsidRPr="00E10076" w:rsidRDefault="00EE0457" w:rsidP="00E1007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10076">
        <w:rPr>
          <w:sz w:val="24"/>
          <w:szCs w:val="24"/>
        </w:rPr>
        <w:t>по телефону - в МФЦ;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Для записи заявитель выбирает любые своб</w:t>
      </w:r>
      <w:r w:rsidR="00E10076">
        <w:rPr>
          <w:sz w:val="24"/>
          <w:szCs w:val="24"/>
        </w:rPr>
        <w:t>одные для приема дату и время в </w:t>
      </w:r>
      <w:r w:rsidRPr="00EE0457">
        <w:rPr>
          <w:sz w:val="24"/>
          <w:szCs w:val="24"/>
        </w:rPr>
        <w:t>пределах установленного в МФЦ графика приема заявителей.</w:t>
      </w:r>
    </w:p>
    <w:p w:rsidR="00270AC6" w:rsidRDefault="00E10076" w:rsidP="00270AC6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EE0457" w:rsidRPr="00EE0457">
        <w:rPr>
          <w:sz w:val="24"/>
          <w:szCs w:val="24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29.12.2022 №</w:t>
      </w:r>
      <w:r w:rsidR="00270AC6">
        <w:rPr>
          <w:sz w:val="24"/>
          <w:szCs w:val="24"/>
        </w:rPr>
        <w:t> </w:t>
      </w:r>
      <w:r w:rsidR="00EE0457" w:rsidRPr="00EE0457">
        <w:rPr>
          <w:sz w:val="24"/>
          <w:szCs w:val="24"/>
        </w:rPr>
        <w:t>572-ФЗ «Об осущ</w:t>
      </w:r>
      <w:r w:rsidR="00270AC6">
        <w:rPr>
          <w:sz w:val="24"/>
          <w:szCs w:val="24"/>
        </w:rPr>
        <w:t>ествлении идентификации и (или) </w:t>
      </w:r>
      <w:r w:rsidR="00EE0457" w:rsidRPr="00EE0457">
        <w:rPr>
          <w:sz w:val="24"/>
          <w:szCs w:val="24"/>
        </w:rPr>
        <w:t xml:space="preserve"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</w:t>
      </w:r>
      <w:r w:rsidR="00EE0457" w:rsidRPr="00EE0457">
        <w:rPr>
          <w:sz w:val="24"/>
          <w:szCs w:val="24"/>
        </w:rPr>
        <w:lastRenderedPageBreak/>
        <w:t>возможности).</w:t>
      </w:r>
    </w:p>
    <w:p w:rsidR="00EE0457" w:rsidRPr="00270AC6" w:rsidRDefault="00EE0457" w:rsidP="00270AC6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sz w:val="24"/>
          <w:szCs w:val="24"/>
        </w:rPr>
      </w:pPr>
      <w:r w:rsidRPr="00270AC6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70AC6" w:rsidRDefault="00EE0457" w:rsidP="00270AC6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270AC6">
        <w:rPr>
          <w:sz w:val="24"/>
          <w:szCs w:val="24"/>
        </w:rPr>
        <w:t>единой системой идентификации и </w:t>
      </w:r>
      <w:r w:rsidRPr="00EE0457">
        <w:rPr>
          <w:sz w:val="24"/>
          <w:szCs w:val="24"/>
        </w:rPr>
        <w:t>аутентификации, при условии совпадения сведений о физическом лице в указанных информационных системах;</w:t>
      </w:r>
    </w:p>
    <w:p w:rsidR="00EE0457" w:rsidRPr="00270AC6" w:rsidRDefault="00EE0457" w:rsidP="00270AC6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270AC6">
        <w:rPr>
          <w:sz w:val="24"/>
          <w:szCs w:val="24"/>
        </w:rPr>
        <w:t xml:space="preserve">информационных технологий, предусмотренных статьями 9, </w:t>
      </w:r>
      <w:r w:rsidR="00270AC6">
        <w:rPr>
          <w:sz w:val="24"/>
          <w:szCs w:val="24"/>
        </w:rPr>
        <w:t xml:space="preserve">10 и 14 Федерального закона от </w:t>
      </w:r>
      <w:r w:rsidRPr="00270AC6">
        <w:rPr>
          <w:sz w:val="24"/>
          <w:szCs w:val="24"/>
        </w:rPr>
        <w:t>29.12.2022 №</w:t>
      </w:r>
      <w:r w:rsidR="00270AC6">
        <w:rPr>
          <w:sz w:val="24"/>
          <w:szCs w:val="24"/>
        </w:rPr>
        <w:t> </w:t>
      </w:r>
      <w:r w:rsidRPr="00270AC6">
        <w:rPr>
          <w:sz w:val="24"/>
          <w:szCs w:val="24"/>
        </w:rPr>
        <w:t>572-ФЗ «О</w:t>
      </w:r>
      <w:r w:rsidR="00270AC6">
        <w:rPr>
          <w:sz w:val="24"/>
          <w:szCs w:val="24"/>
        </w:rPr>
        <w:t>б осуществлении идентификации и </w:t>
      </w:r>
      <w:r w:rsidRPr="00270AC6">
        <w:rPr>
          <w:sz w:val="24"/>
          <w:szCs w:val="24"/>
        </w:rPr>
        <w:t>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EE0457" w:rsidRPr="00EE0457" w:rsidRDefault="00EE0457" w:rsidP="00270AC6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r w:rsidRPr="00270AC6">
        <w:rPr>
          <w:sz w:val="24"/>
          <w:szCs w:val="24"/>
        </w:rPr>
        <w:t>Результат</w:t>
      </w:r>
      <w:r w:rsidRPr="00EE0457">
        <w:rPr>
          <w:sz w:val="24"/>
          <w:szCs w:val="24"/>
        </w:rPr>
        <w:t>ом</w:t>
      </w:r>
      <w:r w:rsidRPr="00270AC6">
        <w:rPr>
          <w:sz w:val="24"/>
          <w:szCs w:val="24"/>
        </w:rPr>
        <w:t xml:space="preserve"> предоставления</w:t>
      </w:r>
      <w:r w:rsidRPr="00EE0457">
        <w:rPr>
          <w:sz w:val="24"/>
          <w:szCs w:val="24"/>
        </w:rPr>
        <w:t xml:space="preserve"> муниципальной </w:t>
      </w:r>
      <w:r w:rsidRPr="00270AC6">
        <w:rPr>
          <w:sz w:val="24"/>
          <w:szCs w:val="24"/>
        </w:rPr>
        <w:t>услуги</w:t>
      </w:r>
      <w:r w:rsidRPr="00EE0457">
        <w:rPr>
          <w:sz w:val="24"/>
          <w:szCs w:val="24"/>
        </w:rPr>
        <w:t xml:space="preserve"> является:</w:t>
      </w:r>
    </w:p>
    <w:p w:rsidR="00270AC6" w:rsidRDefault="00EE0457" w:rsidP="00270AC6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</w:t>
      </w:r>
      <w:r w:rsidR="00270AC6">
        <w:rPr>
          <w:sz w:val="24"/>
          <w:szCs w:val="24"/>
          <w:lang w:eastAsia="x-none"/>
        </w:rPr>
        <w:t>ого жилищного строительства или </w:t>
      </w:r>
      <w:r w:rsidRPr="00EE0457">
        <w:rPr>
          <w:sz w:val="24"/>
          <w:szCs w:val="24"/>
          <w:lang w:eastAsia="x-none"/>
        </w:rPr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270AC6" w:rsidRDefault="00EE0457" w:rsidP="00270AC6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270AC6">
        <w:rPr>
          <w:sz w:val="24"/>
          <w:szCs w:val="24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</w:t>
      </w:r>
      <w:r w:rsidR="00270AC6">
        <w:rPr>
          <w:sz w:val="24"/>
          <w:szCs w:val="24"/>
        </w:rPr>
        <w:t>ого жилищного строительства или </w:t>
      </w:r>
      <w:r w:rsidRPr="00270AC6">
        <w:rPr>
          <w:sz w:val="24"/>
          <w:szCs w:val="24"/>
        </w:rPr>
        <w:t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70AC6">
        <w:rPr>
          <w:sz w:val="24"/>
          <w:szCs w:val="24"/>
          <w:lang w:eastAsia="x-none"/>
        </w:rPr>
        <w:t xml:space="preserve"> (далее – уведомление о несоответствии), в случае наличия оснований, указанных в пункте 2.10.1 настоящего Административного регламента.</w:t>
      </w:r>
    </w:p>
    <w:p w:rsidR="00EE0457" w:rsidRPr="00270AC6" w:rsidRDefault="00EE0457" w:rsidP="00270AC6">
      <w:pPr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270AC6">
        <w:rPr>
          <w:sz w:val="24"/>
          <w:szCs w:val="24"/>
          <w:lang w:eastAsia="x-none"/>
        </w:rPr>
        <w:t>возврат заявления и документов на получение услуги без рассмотрения.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Формы уведомления о соответствии, уведомления о несоответствии утверждены Приказом Министерства строительства и жилищно-коммунального хозяйства Российской Федерации от 19 сентября 2018 года № 591/пр.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Результат предоставления муниципальной усл</w:t>
      </w:r>
      <w:r w:rsidR="001A6156">
        <w:rPr>
          <w:sz w:val="24"/>
          <w:szCs w:val="24"/>
        </w:rPr>
        <w:t>уги предоставляется (в </w:t>
      </w:r>
      <w:r w:rsidRPr="00EE0457">
        <w:rPr>
          <w:sz w:val="24"/>
          <w:szCs w:val="24"/>
        </w:rPr>
        <w:t>соответствии со способом, указанным за</w:t>
      </w:r>
      <w:r w:rsidR="001A6156">
        <w:rPr>
          <w:sz w:val="24"/>
          <w:szCs w:val="24"/>
        </w:rPr>
        <w:t>явителем при подаче заявления и </w:t>
      </w:r>
      <w:r w:rsidRPr="00EE0457">
        <w:rPr>
          <w:sz w:val="24"/>
          <w:szCs w:val="24"/>
        </w:rPr>
        <w:t>документов):</w:t>
      </w:r>
    </w:p>
    <w:p w:rsidR="00EE0457" w:rsidRPr="00EE0457" w:rsidRDefault="00EE0457" w:rsidP="001A6156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при личной явке: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в филиалах, отделах, удаленных рабочих местах ГБУ ЛО "МФЦ";</w:t>
      </w:r>
    </w:p>
    <w:p w:rsidR="00EE0457" w:rsidRPr="00EE0457" w:rsidRDefault="00EE0457" w:rsidP="001A6156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без личной явки: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почтовым отправлением в ОМСУ/Организацию;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в электронной форме через личный кабинет заявителя на ЕПГУ;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Результат предоставления муниципальной услуги (его копия или сведения, содержащиеся в нем):</w:t>
      </w:r>
    </w:p>
    <w:p w:rsidR="001A6156" w:rsidRDefault="00EE0457" w:rsidP="001A6156">
      <w:pPr>
        <w:numPr>
          <w:ilvl w:val="0"/>
          <w:numId w:val="12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области, органы местного самоуправления городских округов, органы местного самоуправления муниципальных районов;</w:t>
      </w:r>
    </w:p>
    <w:p w:rsidR="00EE0457" w:rsidRPr="001A6156" w:rsidRDefault="00EE0457" w:rsidP="001A6156">
      <w:pPr>
        <w:numPr>
          <w:ilvl w:val="0"/>
          <w:numId w:val="12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1A6156">
        <w:rPr>
          <w:sz w:val="24"/>
          <w:szCs w:val="24"/>
          <w:lang w:eastAsia="x-none"/>
        </w:rPr>
        <w:lastRenderedPageBreak/>
        <w:t>результат, предусмотренный подпунктом "б" пункта 2.3 настоящего Административного регламента, подлежит направлению в сроки, установленные пунктом 2.4 настоящего Административного регламента для предоставления услуги:</w:t>
      </w:r>
    </w:p>
    <w:p w:rsidR="00F27CC1" w:rsidRDefault="00EE0457" w:rsidP="00F27CC1">
      <w:pPr>
        <w:numPr>
          <w:ilvl w:val="0"/>
          <w:numId w:val="13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в орган исполнительной власти Ленинград</w:t>
      </w:r>
      <w:r w:rsidR="00F27CC1">
        <w:rPr>
          <w:sz w:val="24"/>
          <w:szCs w:val="24"/>
          <w:lang w:eastAsia="x-none"/>
        </w:rPr>
        <w:t>ской области, уполномоченный на </w:t>
      </w:r>
      <w:r w:rsidRPr="00EE0457">
        <w:rPr>
          <w:sz w:val="24"/>
          <w:szCs w:val="24"/>
          <w:lang w:eastAsia="x-none"/>
        </w:rPr>
        <w:t>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2.10.1 настоящего Административного регламента;</w:t>
      </w:r>
    </w:p>
    <w:p w:rsidR="00F27CC1" w:rsidRDefault="00EE0457" w:rsidP="00F27CC1">
      <w:pPr>
        <w:numPr>
          <w:ilvl w:val="0"/>
          <w:numId w:val="13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F27CC1">
        <w:rPr>
          <w:sz w:val="24"/>
          <w:szCs w:val="24"/>
          <w:lang w:eastAsia="x-none"/>
        </w:rPr>
        <w:t>в федеральный орган исполните</w:t>
      </w:r>
      <w:r w:rsidR="00F27CC1">
        <w:rPr>
          <w:sz w:val="24"/>
          <w:szCs w:val="24"/>
          <w:lang w:eastAsia="x-none"/>
        </w:rPr>
        <w:t>льной власти, уполномоченный на </w:t>
      </w:r>
      <w:r w:rsidRPr="00F27CC1">
        <w:rPr>
          <w:sz w:val="24"/>
          <w:szCs w:val="24"/>
          <w:lang w:eastAsia="x-none"/>
        </w:rPr>
        <w:t>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"б" и "в" пункта 2.10.1 настоящего Административного регламента;</w:t>
      </w:r>
    </w:p>
    <w:p w:rsidR="00EE0457" w:rsidRPr="00F27CC1" w:rsidRDefault="00EE0457" w:rsidP="00F27CC1">
      <w:pPr>
        <w:numPr>
          <w:ilvl w:val="0"/>
          <w:numId w:val="13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F27CC1">
        <w:rPr>
          <w:sz w:val="24"/>
          <w:szCs w:val="24"/>
          <w:lang w:eastAsia="x-none"/>
        </w:rPr>
        <w:t>в орган исполнительной власти Ленингра</w:t>
      </w:r>
      <w:r w:rsidR="00F27CC1">
        <w:rPr>
          <w:sz w:val="24"/>
          <w:szCs w:val="24"/>
          <w:lang w:eastAsia="x-none"/>
        </w:rPr>
        <w:t>дской области, уполномоченный в </w:t>
      </w:r>
      <w:r w:rsidRPr="00F27CC1">
        <w:rPr>
          <w:sz w:val="24"/>
          <w:szCs w:val="24"/>
          <w:lang w:eastAsia="x-none"/>
        </w:rPr>
        <w:t>области охраны объектов культурного наследия, в с</w:t>
      </w:r>
      <w:r w:rsidR="00F27CC1">
        <w:rPr>
          <w:sz w:val="24"/>
          <w:szCs w:val="24"/>
          <w:lang w:eastAsia="x-none"/>
        </w:rPr>
        <w:t>лучае направления уведомления о </w:t>
      </w:r>
      <w:r w:rsidRPr="00F27CC1">
        <w:rPr>
          <w:sz w:val="24"/>
          <w:szCs w:val="24"/>
          <w:lang w:eastAsia="x-none"/>
        </w:rPr>
        <w:t>несоответствии по основанию, предусмотренному подпунктом "г" пункта 2.10.1 настоящего Административного регламента.</w:t>
      </w:r>
    </w:p>
    <w:p w:rsidR="00EE0457" w:rsidRPr="00EE0457" w:rsidRDefault="00EE0457" w:rsidP="00F95905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Срок предоставления муниципальной услуги составляет:</w:t>
      </w:r>
    </w:p>
    <w:p w:rsidR="00F95905" w:rsidRDefault="00EE0457" w:rsidP="00F95905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не более семи рабочих дней с</w:t>
      </w:r>
      <w:r w:rsidR="00F95905">
        <w:rPr>
          <w:sz w:val="24"/>
          <w:szCs w:val="24"/>
          <w:lang w:eastAsia="x-none"/>
        </w:rPr>
        <w:t>о дня поступления уведомления о </w:t>
      </w:r>
      <w:r w:rsidRPr="00EE0457">
        <w:rPr>
          <w:sz w:val="24"/>
          <w:szCs w:val="24"/>
          <w:lang w:eastAsia="x-none"/>
        </w:rPr>
        <w:t xml:space="preserve">планируемом строительстве или реконструкции объекта индивидуального жилищного строительства или садового дома,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в случае, предусмотренном часть 14 статьи 51.1 Градостроительного кодекса Российской Федерации в Администрацию </w:t>
      </w:r>
      <w:r w:rsidR="00F95905">
        <w:rPr>
          <w:sz w:val="24"/>
          <w:szCs w:val="24"/>
          <w:lang w:eastAsia="x-none"/>
        </w:rPr>
        <w:br/>
      </w:r>
      <w:r w:rsidRPr="00EE0457">
        <w:rPr>
          <w:sz w:val="24"/>
          <w:szCs w:val="24"/>
          <w:lang w:eastAsia="x-none"/>
        </w:rPr>
        <w:t>(далее – уведомление о планируемом строительстве или реконструкции, уведомление об изменении параметров), за исключением случая, п</w:t>
      </w:r>
      <w:r w:rsidR="00F95905">
        <w:rPr>
          <w:sz w:val="24"/>
          <w:szCs w:val="24"/>
          <w:lang w:eastAsia="x-none"/>
        </w:rPr>
        <w:t>редусмотренного частью 8 статьи </w:t>
      </w:r>
      <w:r w:rsidRPr="00EE0457">
        <w:rPr>
          <w:sz w:val="24"/>
          <w:szCs w:val="24"/>
          <w:lang w:eastAsia="x-none"/>
        </w:rPr>
        <w:t>51.1 Градостроительного кодекса Российской Федерации;</w:t>
      </w:r>
    </w:p>
    <w:p w:rsidR="00EE0457" w:rsidRPr="00F95905" w:rsidRDefault="00EE0457" w:rsidP="00F95905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F95905">
        <w:rPr>
          <w:sz w:val="24"/>
          <w:szCs w:val="24"/>
          <w:lang w:eastAsia="x-none"/>
        </w:rPr>
        <w:t>не более двадцати рабочих дней со дня поступления уведомлени</w:t>
      </w:r>
      <w:r w:rsidR="00F95905">
        <w:rPr>
          <w:sz w:val="24"/>
          <w:szCs w:val="24"/>
          <w:lang w:eastAsia="x-none"/>
        </w:rPr>
        <w:t>я о </w:t>
      </w:r>
      <w:r w:rsidRPr="00F95905">
        <w:rPr>
          <w:sz w:val="24"/>
          <w:szCs w:val="24"/>
          <w:lang w:eastAsia="x-none"/>
        </w:rPr>
        <w:t>планируемом строительстве или реконструкции, уведомления об изменении параметров в Администрацию, в случае, предусмотренном частью 8 статьи 51.1 Градостроительного кодекса Российской Федерации.</w:t>
      </w:r>
    </w:p>
    <w:p w:rsidR="00EE0457" w:rsidRPr="00EE0457" w:rsidRDefault="00EE0457" w:rsidP="00F95905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bookmarkStart w:id="5" w:name="sub_1027"/>
      <w:bookmarkEnd w:id="4"/>
      <w:r w:rsidRPr="00EE0457">
        <w:rPr>
          <w:sz w:val="24"/>
          <w:szCs w:val="24"/>
        </w:rPr>
        <w:t>Правовые основания для предоставления муниципальной услуги.</w:t>
      </w:r>
      <w:bookmarkStart w:id="6" w:name="sub_121028"/>
      <w:bookmarkStart w:id="7" w:name="sub_1028"/>
      <w:bookmarkEnd w:id="5"/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b/>
          <w:bCs/>
          <w:sz w:val="24"/>
          <w:szCs w:val="24"/>
        </w:rPr>
        <w:t>Градостроительный кодекс</w:t>
      </w:r>
      <w:r w:rsidRPr="00EE0457">
        <w:rPr>
          <w:sz w:val="24"/>
          <w:szCs w:val="24"/>
        </w:rPr>
        <w:t xml:space="preserve"> Российской Федерации;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b/>
          <w:bCs/>
          <w:sz w:val="24"/>
          <w:szCs w:val="24"/>
        </w:rPr>
        <w:t>Водный кодекс</w:t>
      </w:r>
      <w:r w:rsidRPr="00EE0457">
        <w:rPr>
          <w:sz w:val="24"/>
          <w:szCs w:val="24"/>
        </w:rPr>
        <w:t xml:space="preserve"> Российской Федерации;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b/>
          <w:bCs/>
          <w:sz w:val="24"/>
          <w:szCs w:val="24"/>
        </w:rPr>
        <w:t>Земельный кодекс</w:t>
      </w:r>
      <w:r w:rsidRPr="00EE0457">
        <w:rPr>
          <w:sz w:val="24"/>
          <w:szCs w:val="24"/>
        </w:rPr>
        <w:t xml:space="preserve"> Российской Федерации;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b/>
          <w:bCs/>
          <w:sz w:val="24"/>
          <w:szCs w:val="24"/>
        </w:rPr>
        <w:t>Лесной кодекс</w:t>
      </w:r>
      <w:r w:rsidRPr="00EE0457">
        <w:rPr>
          <w:sz w:val="24"/>
          <w:szCs w:val="24"/>
        </w:rPr>
        <w:t xml:space="preserve"> Российской Федерации;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b/>
          <w:bCs/>
          <w:sz w:val="24"/>
          <w:szCs w:val="24"/>
        </w:rPr>
        <w:t>Федеральный закон</w:t>
      </w:r>
      <w:r w:rsidR="00F95905">
        <w:rPr>
          <w:sz w:val="24"/>
          <w:szCs w:val="24"/>
        </w:rPr>
        <w:t xml:space="preserve"> от 30 декабря 2009 года № </w:t>
      </w:r>
      <w:r w:rsidRPr="00EE0457">
        <w:rPr>
          <w:sz w:val="24"/>
          <w:szCs w:val="24"/>
        </w:rPr>
        <w:t>384-ФЗ «Технический регламент о безопасности зданий и сооружений»;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b/>
          <w:bCs/>
          <w:sz w:val="24"/>
          <w:szCs w:val="24"/>
        </w:rPr>
        <w:t>Федеральный закон</w:t>
      </w:r>
      <w:r w:rsidR="00F95905">
        <w:rPr>
          <w:sz w:val="24"/>
          <w:szCs w:val="24"/>
        </w:rPr>
        <w:t xml:space="preserve"> от 30 марта 1999 года № </w:t>
      </w:r>
      <w:r w:rsidRPr="00EE0457">
        <w:rPr>
          <w:sz w:val="24"/>
          <w:szCs w:val="24"/>
        </w:rPr>
        <w:t xml:space="preserve">52-ФЗ </w:t>
      </w:r>
      <w:r w:rsidR="00F95905">
        <w:rPr>
          <w:sz w:val="24"/>
          <w:szCs w:val="24"/>
        </w:rPr>
        <w:br/>
      </w:r>
      <w:r w:rsidRPr="00EE0457">
        <w:rPr>
          <w:sz w:val="24"/>
          <w:szCs w:val="24"/>
        </w:rPr>
        <w:t>«О санитарно-эпидемиологическом благополучии населения»;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E0457">
        <w:rPr>
          <w:rFonts w:eastAsia="Calibri"/>
          <w:b/>
          <w:bCs/>
          <w:sz w:val="24"/>
          <w:szCs w:val="24"/>
          <w:lang w:eastAsia="en-US"/>
        </w:rPr>
        <w:t>Федеральный закон</w:t>
      </w:r>
      <w:r w:rsidR="00F95905">
        <w:rPr>
          <w:rFonts w:eastAsia="Calibri"/>
          <w:sz w:val="24"/>
          <w:szCs w:val="24"/>
          <w:lang w:eastAsia="en-US"/>
        </w:rPr>
        <w:t xml:space="preserve"> от 10 января 2002 года № </w:t>
      </w:r>
      <w:r w:rsidRPr="00EE0457">
        <w:rPr>
          <w:rFonts w:eastAsia="Calibri"/>
          <w:sz w:val="24"/>
          <w:szCs w:val="24"/>
          <w:lang w:eastAsia="en-US"/>
        </w:rPr>
        <w:t>7-ФЗ «Об охране окружающей среды»;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b/>
          <w:bCs/>
          <w:sz w:val="24"/>
          <w:szCs w:val="24"/>
        </w:rPr>
        <w:t>Федеральный закон</w:t>
      </w:r>
      <w:r w:rsidR="00F95905">
        <w:rPr>
          <w:sz w:val="24"/>
          <w:szCs w:val="24"/>
        </w:rPr>
        <w:t xml:space="preserve"> от 25 июня 2002 года № </w:t>
      </w:r>
      <w:r w:rsidRPr="00EE0457">
        <w:rPr>
          <w:sz w:val="24"/>
          <w:szCs w:val="24"/>
        </w:rPr>
        <w:t>73-ФЗ «Об объектах культурного наследия (памятниках истории и культуры) народов Российской Федерации»;</w:t>
      </w:r>
    </w:p>
    <w:p w:rsidR="00EE0457" w:rsidRPr="00EE0457" w:rsidRDefault="00EE0457" w:rsidP="00EE0457">
      <w:pPr>
        <w:widowControl w:val="0"/>
        <w:autoSpaceDE w:val="0"/>
        <w:autoSpaceDN w:val="0"/>
        <w:ind w:firstLine="709"/>
        <w:rPr>
          <w:sz w:val="24"/>
          <w:szCs w:val="24"/>
        </w:rPr>
      </w:pPr>
      <w:r w:rsidRPr="00EE0457">
        <w:rPr>
          <w:b/>
          <w:bCs/>
          <w:sz w:val="24"/>
          <w:szCs w:val="24"/>
        </w:rPr>
        <w:t>приказ</w:t>
      </w:r>
      <w:r w:rsidRPr="00EE0457">
        <w:rPr>
          <w:sz w:val="24"/>
          <w:szCs w:val="24"/>
        </w:rPr>
        <w:t xml:space="preserve"> Министерства строительства и жилищно-коммунального хозяйства Российской Федерации от 19 сентября 2018 года №</w:t>
      </w:r>
      <w:r w:rsidR="005F191A">
        <w:rPr>
          <w:sz w:val="24"/>
          <w:szCs w:val="24"/>
        </w:rPr>
        <w:t> </w:t>
      </w:r>
      <w:r w:rsidRPr="00EE0457">
        <w:rPr>
          <w:sz w:val="24"/>
          <w:szCs w:val="24"/>
        </w:rPr>
        <w:t>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EE0457" w:rsidRPr="00EE0457" w:rsidRDefault="00EE0457" w:rsidP="005F191A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Исчерпывающий перечень документо</w:t>
      </w:r>
      <w:r w:rsidR="005F191A">
        <w:rPr>
          <w:sz w:val="24"/>
          <w:szCs w:val="24"/>
        </w:rPr>
        <w:t>в, необходимых в соответствии с </w:t>
      </w:r>
      <w:r w:rsidRPr="00EE0457">
        <w:rPr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E0457" w:rsidRPr="00EE0457" w:rsidRDefault="00EE0457" w:rsidP="005F191A">
      <w:pPr>
        <w:numPr>
          <w:ilvl w:val="0"/>
          <w:numId w:val="15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 xml:space="preserve">уведомление о планируемых строительстве или реконструкции объекта индивидуального жилищного строительства или садового дома, по форме согласно </w:t>
      </w:r>
      <w:r w:rsidRPr="00EE0457">
        <w:rPr>
          <w:sz w:val="24"/>
          <w:szCs w:val="24"/>
          <w:lang w:eastAsia="x-none"/>
        </w:rPr>
        <w:lastRenderedPageBreak/>
        <w:t xml:space="preserve">Приложению </w:t>
      </w:r>
      <w:r w:rsidR="005F191A">
        <w:rPr>
          <w:sz w:val="24"/>
          <w:szCs w:val="24"/>
          <w:lang w:eastAsia="x-none"/>
        </w:rPr>
        <w:t>№ </w:t>
      </w:r>
      <w:r w:rsidRPr="00EE0457">
        <w:rPr>
          <w:sz w:val="24"/>
          <w:szCs w:val="24"/>
          <w:lang w:eastAsia="x-none"/>
        </w:rPr>
        <w:t xml:space="preserve">1,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</w:t>
      </w:r>
      <w:r w:rsidR="005F191A">
        <w:rPr>
          <w:sz w:val="24"/>
          <w:szCs w:val="24"/>
          <w:lang w:eastAsia="x-none"/>
        </w:rPr>
        <w:t>№ </w:t>
      </w:r>
      <w:r w:rsidRPr="00EE0457">
        <w:rPr>
          <w:sz w:val="24"/>
          <w:szCs w:val="24"/>
          <w:lang w:eastAsia="x-none"/>
        </w:rPr>
        <w:t>5.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В случае их представления в электронной форме посредством Единого портала, указанные уведомления заполняются путем внес</w:t>
      </w:r>
      <w:r w:rsidR="005F191A">
        <w:rPr>
          <w:sz w:val="24"/>
          <w:szCs w:val="24"/>
          <w:lang w:eastAsia="x-none"/>
        </w:rPr>
        <w:t>ения соответствующих сведений в </w:t>
      </w:r>
      <w:r w:rsidRPr="00EE0457">
        <w:rPr>
          <w:sz w:val="24"/>
          <w:szCs w:val="24"/>
          <w:lang w:eastAsia="x-none"/>
        </w:rPr>
        <w:t>интерактивную форму на Едином портале, региональном портале 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:rsidR="00EE0457" w:rsidRPr="00EE0457" w:rsidRDefault="00EE0457" w:rsidP="005F191A">
      <w:pPr>
        <w:numPr>
          <w:ilvl w:val="0"/>
          <w:numId w:val="15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 xml:space="preserve">документ, удостоверяющий личность заявителя или представителя заявителя, в случае представления уведомления </w:t>
      </w:r>
      <w:r w:rsidR="005F191A">
        <w:rPr>
          <w:sz w:val="24"/>
          <w:szCs w:val="24"/>
          <w:lang w:eastAsia="x-none"/>
        </w:rPr>
        <w:t>о планируемых строительстве или </w:t>
      </w:r>
      <w:r w:rsidRPr="00EE0457">
        <w:rPr>
          <w:sz w:val="24"/>
          <w:szCs w:val="24"/>
          <w:lang w:eastAsia="x-none"/>
        </w:rPr>
        <w:t>реконструкции, уведомления об изменении параметров и прилагаемых к ним документов посредством личного обращения в Администрацию, в том числе ч</w:t>
      </w:r>
      <w:r w:rsidR="009843FF">
        <w:rPr>
          <w:sz w:val="24"/>
          <w:szCs w:val="24"/>
          <w:lang w:eastAsia="x-none"/>
        </w:rPr>
        <w:t>ерез многофункциональный центр.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В случае представления документов в электронной форме посредством Единого портала представление указанного документа не требуется;</w:t>
      </w:r>
    </w:p>
    <w:p w:rsidR="00EE0457" w:rsidRPr="00EE0457" w:rsidRDefault="00EE0457" w:rsidP="009843FF">
      <w:pPr>
        <w:numPr>
          <w:ilvl w:val="0"/>
          <w:numId w:val="15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 w:rsidR="009843FF">
        <w:rPr>
          <w:sz w:val="24"/>
          <w:szCs w:val="24"/>
          <w:lang w:eastAsia="x-none"/>
        </w:rPr>
        <w:t>слуги представителя заявителя).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</w:t>
      </w:r>
      <w:r w:rsidR="009843FF">
        <w:rPr>
          <w:sz w:val="24"/>
          <w:szCs w:val="24"/>
          <w:lang w:eastAsia="x-none"/>
        </w:rPr>
        <w:t>ванной электронной подписью или </w:t>
      </w:r>
      <w:r w:rsidRPr="00EE0457">
        <w:rPr>
          <w:sz w:val="24"/>
          <w:szCs w:val="24"/>
          <w:lang w:eastAsia="x-none"/>
        </w:rPr>
        <w:t>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EE0457" w:rsidRPr="00EE0457" w:rsidRDefault="00EE0457" w:rsidP="009843FF">
      <w:pPr>
        <w:numPr>
          <w:ilvl w:val="0"/>
          <w:numId w:val="15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правоустанавливающие документы на з</w:t>
      </w:r>
      <w:r w:rsidR="009843FF">
        <w:rPr>
          <w:sz w:val="24"/>
          <w:szCs w:val="24"/>
          <w:lang w:eastAsia="x-none"/>
        </w:rPr>
        <w:t>емельный участок в случае, если </w:t>
      </w:r>
      <w:r w:rsidRPr="00EE0457">
        <w:rPr>
          <w:sz w:val="24"/>
          <w:szCs w:val="24"/>
          <w:lang w:eastAsia="x-none"/>
        </w:rPr>
        <w:t>права на него не зарегистрированы в Едином государственном реестре недвижимости;</w:t>
      </w:r>
    </w:p>
    <w:p w:rsidR="00EE0457" w:rsidRPr="00EE0457" w:rsidRDefault="00EE0457" w:rsidP="009843FF">
      <w:pPr>
        <w:numPr>
          <w:ilvl w:val="0"/>
          <w:numId w:val="15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E0457" w:rsidRPr="00EE0457" w:rsidRDefault="00EE0457" w:rsidP="009843FF">
      <w:pPr>
        <w:numPr>
          <w:ilvl w:val="0"/>
          <w:numId w:val="15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</w:t>
      </w:r>
      <w:r w:rsidR="009843FF">
        <w:rPr>
          <w:sz w:val="24"/>
          <w:szCs w:val="24"/>
          <w:lang w:eastAsia="x-none"/>
        </w:rPr>
        <w:t>или садового дома планируется в </w:t>
      </w:r>
      <w:r w:rsidRPr="00EE0457">
        <w:rPr>
          <w:sz w:val="24"/>
          <w:szCs w:val="24"/>
          <w:lang w:eastAsia="x-none"/>
        </w:rPr>
        <w:t>границах территории исторического поселения федерального или регионального значения, за исключением случая, предусмотренного частью 5 статьи 51.1</w:t>
      </w:r>
      <w:r w:rsidR="009843FF">
        <w:rPr>
          <w:sz w:val="24"/>
          <w:szCs w:val="24"/>
          <w:lang w:eastAsia="x-none"/>
        </w:rPr>
        <w:t xml:space="preserve"> Градостроительного К</w:t>
      </w:r>
      <w:r w:rsidRPr="00EE0457">
        <w:rPr>
          <w:sz w:val="24"/>
          <w:szCs w:val="24"/>
          <w:lang w:eastAsia="x-none"/>
        </w:rPr>
        <w:t>одекса Российской Федерации.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  <w:r w:rsidRPr="00EE0457">
        <w:rPr>
          <w:sz w:val="24"/>
          <w:szCs w:val="24"/>
          <w:lang w:eastAsia="x-none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</w:t>
      </w:r>
      <w:r w:rsidR="009843FF">
        <w:rPr>
          <w:sz w:val="24"/>
          <w:szCs w:val="24"/>
          <w:lang w:eastAsia="x-none"/>
        </w:rPr>
        <w:t>рме включает в себя указание на </w:t>
      </w:r>
      <w:r w:rsidRPr="00EE0457">
        <w:rPr>
          <w:sz w:val="24"/>
          <w:szCs w:val="24"/>
          <w:lang w:eastAsia="x-none"/>
        </w:rPr>
        <w:t>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EE0457" w:rsidRPr="00EE0457" w:rsidRDefault="00EE0457" w:rsidP="009843FF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lastRenderedPageBreak/>
        <w:t>Исчерпывающий перечень докум</w:t>
      </w:r>
      <w:r w:rsidR="009843FF">
        <w:rPr>
          <w:sz w:val="24"/>
          <w:szCs w:val="24"/>
        </w:rPr>
        <w:t>ентов (сведений), необходимых в </w:t>
      </w:r>
      <w:r w:rsidRPr="00EE0457">
        <w:rPr>
          <w:sz w:val="24"/>
          <w:szCs w:val="24"/>
        </w:rPr>
        <w:t>соответствии с законодательными или иными но</w:t>
      </w:r>
      <w:r w:rsidR="009843FF">
        <w:rPr>
          <w:sz w:val="24"/>
          <w:szCs w:val="24"/>
        </w:rPr>
        <w:t>рмативными правовыми актами для </w:t>
      </w:r>
      <w:r w:rsidRPr="00EE0457">
        <w:rPr>
          <w:sz w:val="24"/>
          <w:szCs w:val="24"/>
        </w:rPr>
        <w:t>предоставления муниципальной услуги, находящихся в распоряжении государственных органов, органов местного са</w:t>
      </w:r>
      <w:r w:rsidR="009843FF">
        <w:rPr>
          <w:sz w:val="24"/>
          <w:szCs w:val="24"/>
        </w:rPr>
        <w:t>моуправления и подведомственных</w:t>
      </w:r>
      <w:r w:rsidRPr="00EE0457">
        <w:rPr>
          <w:sz w:val="24"/>
          <w:szCs w:val="24"/>
        </w:rPr>
        <w:t xml:space="preserve"> им</w:t>
      </w:r>
      <w:r w:rsidR="009843FF">
        <w:rPr>
          <w:sz w:val="24"/>
          <w:szCs w:val="24"/>
        </w:rPr>
        <w:t> </w:t>
      </w:r>
      <w:r w:rsidRPr="00EE0457">
        <w:rPr>
          <w:sz w:val="24"/>
          <w:szCs w:val="24"/>
        </w:rPr>
        <w:t>организаций (за исключением организаций, ок</w:t>
      </w:r>
      <w:r w:rsidR="009843FF">
        <w:rPr>
          <w:sz w:val="24"/>
          <w:szCs w:val="24"/>
        </w:rPr>
        <w:t>азывающих услуги, необходимые и </w:t>
      </w:r>
      <w:r w:rsidRPr="00EE0457">
        <w:rPr>
          <w:sz w:val="24"/>
          <w:szCs w:val="24"/>
        </w:rPr>
        <w:t xml:space="preserve">обязательные для предоставления муниципальной услуги) и подлежащих представлению в рамках межведомственного информационного взаимодействия, </w:t>
      </w:r>
      <w:r w:rsidR="009843FF">
        <w:rPr>
          <w:sz w:val="24"/>
          <w:szCs w:val="24"/>
        </w:rPr>
        <w:t>и </w:t>
      </w:r>
      <w:r w:rsidRPr="009843FF">
        <w:rPr>
          <w:sz w:val="24"/>
          <w:szCs w:val="24"/>
        </w:rPr>
        <w:t>которые заявитель вправе представить по собственной инициативе:</w:t>
      </w:r>
    </w:p>
    <w:p w:rsidR="00F9022C" w:rsidRDefault="00EE0457" w:rsidP="00F9022C">
      <w:pPr>
        <w:numPr>
          <w:ilvl w:val="0"/>
          <w:numId w:val="16"/>
        </w:numPr>
        <w:tabs>
          <w:tab w:val="left" w:pos="1134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E0457">
        <w:rPr>
          <w:rFonts w:eastAsia="Calibri"/>
          <w:bCs/>
          <w:sz w:val="24"/>
          <w:szCs w:val="24"/>
          <w:lang w:eastAsia="en-US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F9022C" w:rsidRDefault="00EE0457" w:rsidP="00F9022C">
      <w:pPr>
        <w:numPr>
          <w:ilvl w:val="0"/>
          <w:numId w:val="16"/>
        </w:numPr>
        <w:tabs>
          <w:tab w:val="left" w:pos="1134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F9022C">
        <w:rPr>
          <w:rFonts w:eastAsia="Calibri"/>
          <w:bCs/>
          <w:sz w:val="24"/>
          <w:szCs w:val="24"/>
          <w:lang w:eastAsia="en-US"/>
        </w:rPr>
        <w:t>сведения из Единого государственно</w:t>
      </w:r>
      <w:r w:rsidR="00F9022C">
        <w:rPr>
          <w:rFonts w:eastAsia="Calibri"/>
          <w:bCs/>
          <w:sz w:val="24"/>
          <w:szCs w:val="24"/>
          <w:lang w:eastAsia="en-US"/>
        </w:rPr>
        <w:t>го реестра юридических лиц (при </w:t>
      </w:r>
      <w:r w:rsidRPr="00F9022C">
        <w:rPr>
          <w:rFonts w:eastAsia="Calibri"/>
          <w:bCs/>
          <w:sz w:val="24"/>
          <w:szCs w:val="24"/>
          <w:lang w:eastAsia="en-US"/>
        </w:rPr>
        <w:t>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9022C" w:rsidRDefault="00EE0457" w:rsidP="00F9022C">
      <w:pPr>
        <w:numPr>
          <w:ilvl w:val="0"/>
          <w:numId w:val="16"/>
        </w:numPr>
        <w:tabs>
          <w:tab w:val="left" w:pos="1134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F9022C">
        <w:rPr>
          <w:rFonts w:eastAsia="Calibri"/>
          <w:bCs/>
          <w:sz w:val="24"/>
          <w:szCs w:val="24"/>
          <w:lang w:eastAsia="en-US"/>
        </w:rPr>
        <w:t xml:space="preserve">уведомление органа исполнительной власти субъекта Российской Федерации, уполномоченного в области охраны </w:t>
      </w:r>
      <w:r w:rsidR="00F9022C">
        <w:rPr>
          <w:rFonts w:eastAsia="Calibri"/>
          <w:bCs/>
          <w:sz w:val="24"/>
          <w:szCs w:val="24"/>
          <w:lang w:eastAsia="en-US"/>
        </w:rPr>
        <w:t>объектов культурного наследия о </w:t>
      </w:r>
      <w:r w:rsidRPr="00F9022C">
        <w:rPr>
          <w:rFonts w:eastAsia="Calibri"/>
          <w:bCs/>
          <w:sz w:val="24"/>
          <w:szCs w:val="24"/>
          <w:lang w:eastAsia="en-US"/>
        </w:rPr>
        <w:t xml:space="preserve">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(за исключением случая, предусмотренного частью 5 </w:t>
      </w:r>
      <w:r w:rsidR="00F9022C">
        <w:rPr>
          <w:rFonts w:eastAsia="Calibri"/>
          <w:bCs/>
          <w:sz w:val="24"/>
          <w:szCs w:val="24"/>
          <w:lang w:eastAsia="en-US"/>
        </w:rPr>
        <w:t>статьи 51.1 Градостроительного Кодекса Российской Федерации);</w:t>
      </w:r>
    </w:p>
    <w:p w:rsidR="00EE0457" w:rsidRPr="00F9022C" w:rsidRDefault="00EE0457" w:rsidP="00F9022C">
      <w:pPr>
        <w:numPr>
          <w:ilvl w:val="0"/>
          <w:numId w:val="16"/>
        </w:numPr>
        <w:tabs>
          <w:tab w:val="left" w:pos="1134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F9022C">
        <w:rPr>
          <w:rFonts w:eastAsia="Calibri"/>
          <w:bCs/>
          <w:sz w:val="24"/>
          <w:szCs w:val="24"/>
          <w:lang w:eastAsia="en-US"/>
        </w:rPr>
        <w:t>типовое архитектурное решение объекта капитального строительства, утвержденное в соответствии с Федеральным</w:t>
      </w:r>
      <w:r w:rsidR="00F9022C">
        <w:rPr>
          <w:rFonts w:eastAsia="Calibri"/>
          <w:bCs/>
          <w:sz w:val="24"/>
          <w:szCs w:val="24"/>
          <w:lang w:eastAsia="en-US"/>
        </w:rPr>
        <w:t xml:space="preserve"> законом от 25 июня 2002 года № </w:t>
      </w:r>
      <w:r w:rsidRPr="00F9022C">
        <w:rPr>
          <w:rFonts w:eastAsia="Calibri"/>
          <w:bCs/>
          <w:sz w:val="24"/>
          <w:szCs w:val="24"/>
          <w:lang w:eastAsia="en-US"/>
        </w:rPr>
        <w:t xml:space="preserve">73-ФЗ «Об объектах культурного наследия (памятниках истории и культуры) народов Российской Федерации» для данного исторического поселения (в случае, предусмотренном частью 5 статьи 51.1 </w:t>
      </w:r>
      <w:r w:rsidR="00F9022C">
        <w:rPr>
          <w:rFonts w:eastAsia="Calibri"/>
          <w:bCs/>
          <w:sz w:val="24"/>
          <w:szCs w:val="24"/>
          <w:lang w:eastAsia="en-US"/>
        </w:rPr>
        <w:t>Градостроительного К</w:t>
      </w:r>
      <w:r w:rsidRPr="00F9022C">
        <w:rPr>
          <w:rFonts w:eastAsia="Calibri"/>
          <w:bCs/>
          <w:sz w:val="24"/>
          <w:szCs w:val="24"/>
          <w:lang w:eastAsia="en-US"/>
        </w:rPr>
        <w:t>одекса Российской Федерации).</w:t>
      </w:r>
    </w:p>
    <w:p w:rsidR="004E3FE4" w:rsidRDefault="00EE0457" w:rsidP="004E3FE4">
      <w:pPr>
        <w:widowControl w:val="0"/>
        <w:numPr>
          <w:ilvl w:val="0"/>
          <w:numId w:val="17"/>
        </w:numPr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Заявитель вправе представить документы</w:t>
      </w:r>
      <w:r w:rsidR="004E3FE4">
        <w:rPr>
          <w:sz w:val="24"/>
          <w:szCs w:val="24"/>
        </w:rPr>
        <w:t xml:space="preserve"> (сведения), указанные в пункте </w:t>
      </w:r>
      <w:r w:rsidRPr="00EE0457">
        <w:rPr>
          <w:sz w:val="24"/>
          <w:szCs w:val="24"/>
        </w:rPr>
        <w:t>2.7 настоящего регламента, по собственной инициативе.</w:t>
      </w:r>
    </w:p>
    <w:p w:rsidR="00EE0457" w:rsidRPr="004E3FE4" w:rsidRDefault="00EE0457" w:rsidP="004E3FE4">
      <w:pPr>
        <w:widowControl w:val="0"/>
        <w:numPr>
          <w:ilvl w:val="0"/>
          <w:numId w:val="17"/>
        </w:numPr>
        <w:autoSpaceDE w:val="0"/>
        <w:autoSpaceDN w:val="0"/>
        <w:ind w:left="0" w:firstLine="709"/>
        <w:rPr>
          <w:sz w:val="24"/>
          <w:szCs w:val="24"/>
        </w:rPr>
      </w:pPr>
      <w:r w:rsidRPr="004E3FE4">
        <w:rPr>
          <w:sz w:val="24"/>
          <w:szCs w:val="24"/>
        </w:rPr>
        <w:t xml:space="preserve">При предоставлении муниципальной </w:t>
      </w:r>
      <w:r w:rsidR="004E3FE4">
        <w:rPr>
          <w:sz w:val="24"/>
          <w:szCs w:val="24"/>
        </w:rPr>
        <w:t>услуги запрещается требовать от </w:t>
      </w:r>
      <w:r w:rsidRPr="004E3FE4">
        <w:rPr>
          <w:sz w:val="24"/>
          <w:szCs w:val="24"/>
        </w:rPr>
        <w:t>Заявителя: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4E3FE4">
        <w:rPr>
          <w:sz w:val="24"/>
          <w:szCs w:val="24"/>
        </w:rPr>
        <w:t>тношения, возникающие в связи с </w:t>
      </w:r>
      <w:r w:rsidRPr="00EE0457">
        <w:rPr>
          <w:sz w:val="24"/>
          <w:szCs w:val="24"/>
        </w:rPr>
        <w:t>предоставлением муниципальной услуги;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представления документов и инфор</w:t>
      </w:r>
      <w:r w:rsidR="004E3FE4">
        <w:rPr>
          <w:sz w:val="24"/>
          <w:szCs w:val="24"/>
        </w:rPr>
        <w:t>мации, которые в соответствии с </w:t>
      </w:r>
      <w:r w:rsidRPr="00EE0457">
        <w:rPr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r w:rsidR="004E3FE4">
        <w:rPr>
          <w:sz w:val="24"/>
          <w:szCs w:val="24"/>
        </w:rPr>
        <w:t xml:space="preserve"> статьи 7 Федерального закона </w:t>
      </w:r>
      <w:r w:rsidR="004E3FE4">
        <w:rPr>
          <w:sz w:val="24"/>
          <w:szCs w:val="24"/>
        </w:rPr>
        <w:br/>
        <w:t>№ </w:t>
      </w:r>
      <w:r w:rsidRPr="00EE0457">
        <w:rPr>
          <w:sz w:val="24"/>
          <w:szCs w:val="24"/>
        </w:rPr>
        <w:t>210-ФЗ;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</w:t>
      </w:r>
      <w:r w:rsidR="004E3FE4">
        <w:rPr>
          <w:sz w:val="24"/>
          <w:szCs w:val="24"/>
        </w:rPr>
        <w:t>а исключением получения услуг и </w:t>
      </w:r>
      <w:r w:rsidRPr="00EE0457">
        <w:rPr>
          <w:sz w:val="24"/>
          <w:szCs w:val="24"/>
        </w:rPr>
        <w:t>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</w:t>
      </w:r>
      <w:r w:rsidR="004E3FE4">
        <w:rPr>
          <w:sz w:val="24"/>
          <w:szCs w:val="24"/>
        </w:rPr>
        <w:t> </w:t>
      </w:r>
      <w:r w:rsidRPr="00EE0457">
        <w:rPr>
          <w:sz w:val="24"/>
          <w:szCs w:val="24"/>
        </w:rPr>
        <w:t>210-ФЗ;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lastRenderedPageBreak/>
        <w:t>представления документов и информации, отсутствие и</w:t>
      </w:r>
      <w:r w:rsidR="004E3FE4">
        <w:rPr>
          <w:sz w:val="24"/>
          <w:szCs w:val="24"/>
        </w:rPr>
        <w:t xml:space="preserve"> </w:t>
      </w:r>
      <w:r w:rsidRPr="00EE0457">
        <w:rPr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</w:t>
      </w:r>
      <w:r w:rsidR="004E3FE4">
        <w:rPr>
          <w:sz w:val="24"/>
          <w:szCs w:val="24"/>
        </w:rPr>
        <w:t xml:space="preserve"> статьи 7 Федерального закона № </w:t>
      </w:r>
      <w:r w:rsidRPr="00EE0457">
        <w:rPr>
          <w:sz w:val="24"/>
          <w:szCs w:val="24"/>
        </w:rPr>
        <w:t>210-ФЗ;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4E3FE4">
        <w:rPr>
          <w:sz w:val="24"/>
          <w:szCs w:val="24"/>
        </w:rPr>
        <w:t>статьи 16 Федерального закона № </w:t>
      </w:r>
      <w:r w:rsidRPr="00EE0457">
        <w:rPr>
          <w:sz w:val="24"/>
          <w:szCs w:val="24"/>
        </w:rPr>
        <w:t>210-ФЗ, за исключением слу</w:t>
      </w:r>
      <w:r w:rsidR="004E3FE4">
        <w:rPr>
          <w:sz w:val="24"/>
          <w:szCs w:val="24"/>
        </w:rPr>
        <w:t>чаев, если нанесение отметок на </w:t>
      </w:r>
      <w:r w:rsidRPr="00EE0457">
        <w:rPr>
          <w:sz w:val="24"/>
          <w:szCs w:val="24"/>
        </w:rPr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E0457" w:rsidRPr="00EE0457" w:rsidRDefault="00EE0457" w:rsidP="008F4F34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Оснований для приостановления предост</w:t>
      </w:r>
      <w:r w:rsidR="008F4F34">
        <w:rPr>
          <w:sz w:val="24"/>
          <w:szCs w:val="24"/>
        </w:rPr>
        <w:t>авления муниципальной услуги не </w:t>
      </w:r>
      <w:r w:rsidRPr="00EE0457">
        <w:rPr>
          <w:sz w:val="24"/>
          <w:szCs w:val="24"/>
        </w:rPr>
        <w:t>предусмотрено законодательством Российской Федерации.</w:t>
      </w:r>
    </w:p>
    <w:p w:rsidR="00EE0457" w:rsidRPr="008F4F34" w:rsidRDefault="00EE0457" w:rsidP="008F4F34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(</w:t>
      </w:r>
      <w:r w:rsidRPr="008F4F34">
        <w:rPr>
          <w:sz w:val="24"/>
          <w:szCs w:val="24"/>
        </w:rPr>
        <w:t xml:space="preserve">в том числе представленных в электронной форме): 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Предмет запроса не регламентируется законодательством в рамках услуги:</w:t>
      </w:r>
    </w:p>
    <w:p w:rsidR="00EE0457" w:rsidRPr="00EE0457" w:rsidRDefault="00EE0457" w:rsidP="008F4F34">
      <w:pPr>
        <w:numPr>
          <w:ilvl w:val="0"/>
          <w:numId w:val="18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уведомление о планируемом строительстве или реконструкции, уведомление об изменении параметров представлено в орган местного самоуправления, в полномочия которого не входит предоставление услуги;</w:t>
      </w:r>
    </w:p>
    <w:p w:rsidR="00EE0457" w:rsidRPr="00EE0457" w:rsidRDefault="00EE0457" w:rsidP="00EE0457">
      <w:pPr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116DCA" w:rsidRDefault="00EE0457" w:rsidP="00116DCA">
      <w:pPr>
        <w:numPr>
          <w:ilvl w:val="0"/>
          <w:numId w:val="18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представленные документы утр</w:t>
      </w:r>
      <w:r w:rsidR="00116DCA">
        <w:rPr>
          <w:sz w:val="24"/>
          <w:szCs w:val="24"/>
        </w:rPr>
        <w:t>атили силу на день обращения за </w:t>
      </w:r>
      <w:r w:rsidRPr="00EE0457">
        <w:rPr>
          <w:sz w:val="24"/>
          <w:szCs w:val="24"/>
        </w:rPr>
        <w:t>получением услуги (документ, удостоверяющий личность; документ, удостоверяющий полномочия представителя з</w:t>
      </w:r>
      <w:r w:rsidR="00116DCA">
        <w:rPr>
          <w:sz w:val="24"/>
          <w:szCs w:val="24"/>
        </w:rPr>
        <w:t>аявителя, в случае обращения за </w:t>
      </w:r>
      <w:r w:rsidRPr="00EE0457">
        <w:rPr>
          <w:sz w:val="24"/>
          <w:szCs w:val="24"/>
        </w:rPr>
        <w:t>получением услуги указанным лицом);</w:t>
      </w:r>
    </w:p>
    <w:p w:rsidR="00116DCA" w:rsidRDefault="00EE0457" w:rsidP="00116DCA">
      <w:pPr>
        <w:numPr>
          <w:ilvl w:val="0"/>
          <w:numId w:val="18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</w:rPr>
      </w:pPr>
      <w:r w:rsidRPr="00116DCA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E0457" w:rsidRPr="00116DCA" w:rsidRDefault="00EE0457" w:rsidP="00116DCA">
      <w:pPr>
        <w:numPr>
          <w:ilvl w:val="0"/>
          <w:numId w:val="18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</w:rPr>
      </w:pPr>
      <w:r w:rsidRPr="00116DCA">
        <w:rPr>
          <w:sz w:val="24"/>
          <w:szCs w:val="24"/>
        </w:rPr>
        <w:t>уведомление о планируемом строительстве или реконструкции, уведомление об изменении параметров и документы, указанные в подпунктах "б" - "е" пункта 2.6 настоящего Административного регламента, представлены в электронной форме с нарушением требований, установленных пунктами 3.4,3.5 настоящего Административного регламента;</w:t>
      </w:r>
    </w:p>
    <w:p w:rsidR="00560A63" w:rsidRDefault="00EE0457" w:rsidP="00560A63">
      <w:pPr>
        <w:numPr>
          <w:ilvl w:val="0"/>
          <w:numId w:val="19"/>
        </w:numPr>
        <w:tabs>
          <w:tab w:val="left" w:pos="142"/>
          <w:tab w:val="left" w:pos="284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 xml:space="preserve">Решение об отказе в приеме документов, указанных в пункте 2.6 настоящего Административного регламента, оформляется по форме согласно Приложению </w:t>
      </w:r>
      <w:r w:rsidR="00560A63">
        <w:rPr>
          <w:sz w:val="24"/>
          <w:szCs w:val="24"/>
        </w:rPr>
        <w:t>№ </w:t>
      </w:r>
      <w:r w:rsidRPr="00EE0457">
        <w:rPr>
          <w:sz w:val="24"/>
          <w:szCs w:val="24"/>
        </w:rPr>
        <w:t>2 к настоящему Административному регламенту.</w:t>
      </w:r>
    </w:p>
    <w:p w:rsidR="00560A63" w:rsidRDefault="00EE0457" w:rsidP="00560A63">
      <w:pPr>
        <w:numPr>
          <w:ilvl w:val="0"/>
          <w:numId w:val="19"/>
        </w:numPr>
        <w:tabs>
          <w:tab w:val="left" w:pos="142"/>
          <w:tab w:val="left" w:pos="284"/>
        </w:tabs>
        <w:ind w:left="0" w:firstLine="709"/>
        <w:rPr>
          <w:sz w:val="24"/>
          <w:szCs w:val="24"/>
        </w:rPr>
      </w:pPr>
      <w:r w:rsidRPr="00560A63">
        <w:rPr>
          <w:sz w:val="24"/>
          <w:szCs w:val="24"/>
        </w:rPr>
        <w:t>Решение об отказе в приеме документов, указанных в пункте 2.6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 не позднее рабочего дня, следующего за днем получения таких уведомлений, либо выдается в день личного обращения за получением указанного р</w:t>
      </w:r>
      <w:r w:rsidR="00560A63">
        <w:rPr>
          <w:sz w:val="24"/>
          <w:szCs w:val="24"/>
        </w:rPr>
        <w:t>ешения в Администрацию или МФЦ.</w:t>
      </w:r>
    </w:p>
    <w:p w:rsidR="00EE0457" w:rsidRPr="00560A63" w:rsidRDefault="00EE0457" w:rsidP="00560A63">
      <w:pPr>
        <w:numPr>
          <w:ilvl w:val="0"/>
          <w:numId w:val="19"/>
        </w:numPr>
        <w:tabs>
          <w:tab w:val="left" w:pos="142"/>
          <w:tab w:val="left" w:pos="284"/>
        </w:tabs>
        <w:ind w:left="0" w:firstLine="709"/>
        <w:rPr>
          <w:sz w:val="24"/>
          <w:szCs w:val="24"/>
        </w:rPr>
      </w:pPr>
      <w:r w:rsidRPr="00560A63">
        <w:rPr>
          <w:sz w:val="24"/>
          <w:szCs w:val="24"/>
        </w:rPr>
        <w:t>Отказ в приеме документов, указанных в пункте 2.6 настоящего Административного регламента</w:t>
      </w:r>
      <w:r w:rsidRPr="00560A63">
        <w:rPr>
          <w:bCs/>
          <w:color w:val="000000"/>
          <w:sz w:val="24"/>
          <w:szCs w:val="24"/>
        </w:rPr>
        <w:t>, не препятствует п</w:t>
      </w:r>
      <w:r w:rsidR="00560A63">
        <w:rPr>
          <w:bCs/>
          <w:color w:val="000000"/>
          <w:sz w:val="24"/>
          <w:szCs w:val="24"/>
        </w:rPr>
        <w:t>овторному обращению заявителя в </w:t>
      </w:r>
      <w:r w:rsidRPr="00560A63">
        <w:rPr>
          <w:bCs/>
          <w:color w:val="000000"/>
          <w:sz w:val="24"/>
          <w:szCs w:val="24"/>
        </w:rPr>
        <w:t xml:space="preserve">Администрацию </w:t>
      </w:r>
      <w:r w:rsidRPr="00560A63">
        <w:rPr>
          <w:sz w:val="24"/>
          <w:szCs w:val="24"/>
        </w:rPr>
        <w:t>за получением муниципальной услуги.</w:t>
      </w:r>
    </w:p>
    <w:p w:rsidR="00EE0457" w:rsidRPr="00EE0457" w:rsidRDefault="00EE0457" w:rsidP="00560A63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EE0457" w:rsidRPr="00EE0457" w:rsidRDefault="00EE0457" w:rsidP="00320092">
      <w:pPr>
        <w:numPr>
          <w:ilvl w:val="0"/>
          <w:numId w:val="20"/>
        </w:numPr>
        <w:tabs>
          <w:tab w:val="left" w:pos="1560"/>
        </w:tabs>
        <w:ind w:left="0" w:firstLine="709"/>
        <w:rPr>
          <w:bCs/>
          <w:sz w:val="24"/>
          <w:szCs w:val="24"/>
        </w:rPr>
      </w:pPr>
      <w:r w:rsidRPr="00EE0457">
        <w:rPr>
          <w:bCs/>
          <w:sz w:val="24"/>
          <w:szCs w:val="24"/>
        </w:rPr>
        <w:lastRenderedPageBreak/>
        <w:t>Исчерпывающий перечень оснований для направления заявителю уведомления о несоответствии:</w:t>
      </w:r>
    </w:p>
    <w:p w:rsidR="00EE0457" w:rsidRPr="00EE0457" w:rsidRDefault="00EE0457" w:rsidP="00EE0457">
      <w:pPr>
        <w:ind w:firstLine="709"/>
        <w:rPr>
          <w:bCs/>
          <w:sz w:val="24"/>
          <w:szCs w:val="24"/>
        </w:rPr>
      </w:pPr>
      <w:r w:rsidRPr="00EE0457">
        <w:rPr>
          <w:bCs/>
          <w:sz w:val="24"/>
          <w:szCs w:val="24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DB2DA8" w:rsidRDefault="00EE0457" w:rsidP="00DB2DA8">
      <w:pPr>
        <w:numPr>
          <w:ilvl w:val="0"/>
          <w:numId w:val="21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EE0457">
        <w:rPr>
          <w:bCs/>
          <w:sz w:val="24"/>
          <w:szCs w:val="24"/>
        </w:rPr>
        <w:t>указанные в уведомлении о планируемом строительстве или реконструкции,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</w:t>
      </w:r>
      <w:r w:rsidR="00320092">
        <w:rPr>
          <w:bCs/>
          <w:sz w:val="24"/>
          <w:szCs w:val="24"/>
        </w:rPr>
        <w:t xml:space="preserve"> или обязательным требованиям к </w:t>
      </w:r>
      <w:r w:rsidRPr="00EE0457">
        <w:rPr>
          <w:bCs/>
          <w:sz w:val="24"/>
          <w:szCs w:val="24"/>
        </w:rPr>
        <w:t>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EE0457" w:rsidRPr="00DB2DA8" w:rsidRDefault="00EE0457" w:rsidP="00DB2DA8">
      <w:pPr>
        <w:numPr>
          <w:ilvl w:val="0"/>
          <w:numId w:val="21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DB2DA8">
        <w:rPr>
          <w:bCs/>
          <w:sz w:val="24"/>
          <w:szCs w:val="24"/>
        </w:rPr>
        <w:t xml:space="preserve">размещение указанных в уведомлении </w:t>
      </w:r>
      <w:r w:rsidR="00DB2DA8">
        <w:rPr>
          <w:bCs/>
          <w:sz w:val="24"/>
          <w:szCs w:val="24"/>
        </w:rPr>
        <w:t>о планируемом строительстве или </w:t>
      </w:r>
      <w:r w:rsidRPr="00DB2DA8">
        <w:rPr>
          <w:bCs/>
          <w:sz w:val="24"/>
          <w:szCs w:val="24"/>
        </w:rPr>
        <w:t>реконструкции,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</w:t>
      </w:r>
      <w:r w:rsidRPr="00DB2DA8">
        <w:rPr>
          <w:sz w:val="24"/>
          <w:szCs w:val="24"/>
        </w:rPr>
        <w:t xml:space="preserve"> </w:t>
      </w:r>
      <w:r w:rsidRPr="00DB2DA8">
        <w:rPr>
          <w:bCs/>
          <w:sz w:val="24"/>
          <w:szCs w:val="24"/>
        </w:rPr>
        <w:t>уведомления об изменении параметров;</w:t>
      </w:r>
    </w:p>
    <w:p w:rsidR="00EE0457" w:rsidRPr="00EE0457" w:rsidRDefault="00EE0457" w:rsidP="00EE0457">
      <w:pPr>
        <w:ind w:firstLine="709"/>
        <w:rPr>
          <w:bCs/>
          <w:sz w:val="24"/>
          <w:szCs w:val="24"/>
        </w:rPr>
      </w:pPr>
      <w:r w:rsidRPr="00EE0457">
        <w:rPr>
          <w:bCs/>
          <w:sz w:val="24"/>
          <w:szCs w:val="24"/>
        </w:rPr>
        <w:t>Отсутствие права на предоставление муниципальной услуги:</w:t>
      </w:r>
    </w:p>
    <w:p w:rsidR="00EE0457" w:rsidRPr="00EE0457" w:rsidRDefault="00EE0457" w:rsidP="00DB2DA8">
      <w:pPr>
        <w:numPr>
          <w:ilvl w:val="0"/>
          <w:numId w:val="21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EE0457">
        <w:rPr>
          <w:bCs/>
          <w:sz w:val="24"/>
          <w:szCs w:val="24"/>
        </w:rPr>
        <w:t>уведомление о планируемом строительстве или реконструкции,</w:t>
      </w:r>
      <w:r w:rsidRPr="00DB2DA8">
        <w:rPr>
          <w:bCs/>
          <w:sz w:val="24"/>
          <w:szCs w:val="24"/>
        </w:rPr>
        <w:t xml:space="preserve"> </w:t>
      </w:r>
      <w:r w:rsidRPr="00EE0457">
        <w:rPr>
          <w:bCs/>
          <w:sz w:val="24"/>
          <w:szCs w:val="24"/>
        </w:rPr>
        <w:t>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EE0457" w:rsidRPr="00EE0457" w:rsidRDefault="00EE0457" w:rsidP="00EE0457">
      <w:pPr>
        <w:ind w:firstLine="709"/>
        <w:rPr>
          <w:bCs/>
          <w:sz w:val="24"/>
          <w:szCs w:val="24"/>
        </w:rPr>
      </w:pPr>
      <w:r w:rsidRPr="00EE0457">
        <w:rPr>
          <w:bCs/>
          <w:sz w:val="24"/>
          <w:szCs w:val="24"/>
        </w:rPr>
        <w:t>Получен отказ федерального орг</w:t>
      </w:r>
      <w:r w:rsidR="00DB2DA8">
        <w:rPr>
          <w:bCs/>
          <w:sz w:val="24"/>
          <w:szCs w:val="24"/>
        </w:rPr>
        <w:t>ана исполнительной власти (его </w:t>
      </w:r>
      <w:r w:rsidRPr="00EE0457">
        <w:rPr>
          <w:bCs/>
          <w:sz w:val="24"/>
          <w:szCs w:val="24"/>
        </w:rPr>
        <w:t>территориального органа) на основании</w:t>
      </w:r>
      <w:r w:rsidR="00D82455">
        <w:rPr>
          <w:bCs/>
          <w:sz w:val="24"/>
          <w:szCs w:val="24"/>
        </w:rPr>
        <w:t xml:space="preserve"> отраслевого законодательства в </w:t>
      </w:r>
      <w:r w:rsidRPr="00EE0457">
        <w:rPr>
          <w:bCs/>
          <w:sz w:val="24"/>
          <w:szCs w:val="24"/>
        </w:rPr>
        <w:t>согласовании документации (условий и др.), в случае если указанное согласование требуется для предоставления услуги:</w:t>
      </w:r>
    </w:p>
    <w:p w:rsidR="00EE0457" w:rsidRPr="00EE0457" w:rsidRDefault="00EE0457" w:rsidP="000B0B92">
      <w:pPr>
        <w:numPr>
          <w:ilvl w:val="0"/>
          <w:numId w:val="21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EE0457">
        <w:rPr>
          <w:bCs/>
          <w:sz w:val="24"/>
          <w:szCs w:val="24"/>
        </w:rPr>
        <w:t xml:space="preserve">в срок, указанный в части 9 статьи 51.1 Градостроительного </w:t>
      </w:r>
      <w:r w:rsidR="000B0B92">
        <w:rPr>
          <w:bCs/>
          <w:sz w:val="24"/>
          <w:szCs w:val="24"/>
        </w:rPr>
        <w:t>К</w:t>
      </w:r>
      <w:r w:rsidRPr="00EE0457">
        <w:rPr>
          <w:bCs/>
          <w:sz w:val="24"/>
          <w:szCs w:val="24"/>
        </w:rPr>
        <w:t>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EE0457" w:rsidRPr="0087331A" w:rsidRDefault="00EE0457" w:rsidP="0087331A">
      <w:pPr>
        <w:numPr>
          <w:ilvl w:val="0"/>
          <w:numId w:val="20"/>
        </w:numPr>
        <w:tabs>
          <w:tab w:val="left" w:pos="1560"/>
        </w:tabs>
        <w:ind w:left="0" w:firstLine="709"/>
        <w:rPr>
          <w:bCs/>
          <w:sz w:val="24"/>
          <w:szCs w:val="24"/>
        </w:rPr>
      </w:pPr>
      <w:r w:rsidRPr="0087331A">
        <w:rPr>
          <w:bCs/>
          <w:sz w:val="24"/>
          <w:szCs w:val="24"/>
        </w:rPr>
        <w:t xml:space="preserve">В случае отсутствия в уведомлении о </w:t>
      </w:r>
      <w:r w:rsidR="0087331A">
        <w:rPr>
          <w:bCs/>
          <w:sz w:val="24"/>
          <w:szCs w:val="24"/>
        </w:rPr>
        <w:t>планируемом строительстве или </w:t>
      </w:r>
      <w:r w:rsidRPr="0087331A">
        <w:rPr>
          <w:bCs/>
          <w:sz w:val="24"/>
          <w:szCs w:val="24"/>
        </w:rPr>
        <w:t xml:space="preserve">реконструкции, уведомлении об изменении параметров сведений, предусмотренных частью 1 </w:t>
      </w:r>
      <w:r w:rsidR="0087331A">
        <w:rPr>
          <w:bCs/>
          <w:sz w:val="24"/>
          <w:szCs w:val="24"/>
        </w:rPr>
        <w:t>статьи 51.1 Градостроительного К</w:t>
      </w:r>
      <w:r w:rsidRPr="0087331A">
        <w:rPr>
          <w:bCs/>
          <w:sz w:val="24"/>
          <w:szCs w:val="24"/>
        </w:rPr>
        <w:t>одекса Российской Федерации, или документов, предусмотренных подпунктами "в", "д" и "е" пункта 2.6 настоящего Административного регламента, Администрация в течение трех рабочих дней со дня поступления уведомления о планируемо</w:t>
      </w:r>
      <w:r w:rsidR="0087331A">
        <w:rPr>
          <w:bCs/>
          <w:sz w:val="24"/>
          <w:szCs w:val="24"/>
        </w:rPr>
        <w:t>м строительстве, уведомления об </w:t>
      </w:r>
      <w:r w:rsidRPr="0087331A">
        <w:rPr>
          <w:bCs/>
          <w:sz w:val="24"/>
          <w:szCs w:val="24"/>
        </w:rPr>
        <w:t>изменении параметров возвращает заявителю та</w:t>
      </w:r>
      <w:r w:rsidR="0087331A">
        <w:rPr>
          <w:bCs/>
          <w:sz w:val="24"/>
          <w:szCs w:val="24"/>
        </w:rPr>
        <w:t>кое уведомление и прилагаемые к </w:t>
      </w:r>
      <w:r w:rsidRPr="0087331A">
        <w:rPr>
          <w:bCs/>
          <w:sz w:val="24"/>
          <w:szCs w:val="24"/>
        </w:rPr>
        <w:t>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:rsidR="0087331A" w:rsidRDefault="00EE0457" w:rsidP="00E075B8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  <w:lang w:eastAsia="x-none"/>
        </w:rPr>
      </w:pPr>
      <w:r w:rsidRPr="0087331A">
        <w:rPr>
          <w:sz w:val="24"/>
          <w:szCs w:val="24"/>
        </w:rPr>
        <w:t>Предоставление муниципальной услуги осуществляется без взимания платы</w:t>
      </w:r>
      <w:r w:rsidR="0087331A" w:rsidRPr="0087331A">
        <w:rPr>
          <w:sz w:val="24"/>
          <w:szCs w:val="24"/>
        </w:rPr>
        <w:t>.</w:t>
      </w:r>
    </w:p>
    <w:p w:rsidR="0087331A" w:rsidRDefault="00EE0457" w:rsidP="0087331A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  <w:lang w:eastAsia="x-none"/>
        </w:rPr>
      </w:pPr>
      <w:r w:rsidRPr="0087331A">
        <w:rPr>
          <w:sz w:val="24"/>
          <w:szCs w:val="24"/>
          <w:lang w:val="x-none" w:eastAsia="x-none"/>
        </w:rPr>
        <w:t>Максимальный срок ожидания</w:t>
      </w:r>
      <w:r w:rsidR="0087331A">
        <w:rPr>
          <w:sz w:val="24"/>
          <w:szCs w:val="24"/>
          <w:lang w:val="x-none" w:eastAsia="x-none"/>
        </w:rPr>
        <w:t xml:space="preserve"> в очереди при подаче запроса о</w:t>
      </w:r>
      <w:r w:rsidR="0087331A">
        <w:rPr>
          <w:sz w:val="24"/>
          <w:szCs w:val="24"/>
          <w:lang w:eastAsia="x-none"/>
        </w:rPr>
        <w:t> </w:t>
      </w:r>
      <w:r w:rsidRPr="0087331A">
        <w:rPr>
          <w:sz w:val="24"/>
          <w:szCs w:val="24"/>
          <w:lang w:val="x-none" w:eastAsia="x-none"/>
        </w:rPr>
        <w:t xml:space="preserve">предоставлении </w:t>
      </w:r>
      <w:r w:rsidRPr="0087331A">
        <w:rPr>
          <w:sz w:val="24"/>
          <w:szCs w:val="24"/>
          <w:lang w:eastAsia="x-none"/>
        </w:rPr>
        <w:t>муниципальной</w:t>
      </w:r>
      <w:r w:rsidRPr="0087331A">
        <w:rPr>
          <w:sz w:val="24"/>
          <w:szCs w:val="24"/>
          <w:lang w:val="x-none" w:eastAsia="x-none"/>
        </w:rPr>
        <w:t xml:space="preserve"> услуги и при получении результата предоставления </w:t>
      </w:r>
      <w:r w:rsidRPr="0087331A">
        <w:rPr>
          <w:sz w:val="24"/>
          <w:szCs w:val="24"/>
          <w:lang w:eastAsia="x-none"/>
        </w:rPr>
        <w:lastRenderedPageBreak/>
        <w:t>муниципальной</w:t>
      </w:r>
      <w:r w:rsidRPr="0087331A">
        <w:rPr>
          <w:sz w:val="24"/>
          <w:szCs w:val="24"/>
          <w:lang w:val="x-none" w:eastAsia="x-none"/>
        </w:rPr>
        <w:t xml:space="preserve"> услуги, в случае обраще</w:t>
      </w:r>
      <w:r w:rsidR="0087331A">
        <w:rPr>
          <w:sz w:val="24"/>
          <w:szCs w:val="24"/>
          <w:lang w:val="x-none" w:eastAsia="x-none"/>
        </w:rPr>
        <w:t>ния заявителя непосредственно в</w:t>
      </w:r>
      <w:r w:rsidR="0087331A">
        <w:rPr>
          <w:sz w:val="24"/>
          <w:szCs w:val="24"/>
          <w:lang w:eastAsia="x-none"/>
        </w:rPr>
        <w:t> </w:t>
      </w:r>
      <w:r w:rsidRPr="0087331A">
        <w:rPr>
          <w:sz w:val="24"/>
          <w:szCs w:val="24"/>
          <w:lang w:val="x-none" w:eastAsia="x-none"/>
        </w:rPr>
        <w:t>администрацию или ГБУ ЛО «МФЦ», составляет не более 15 минут.</w:t>
      </w:r>
    </w:p>
    <w:p w:rsidR="00EE0457" w:rsidRPr="0087331A" w:rsidRDefault="00EE0457" w:rsidP="0087331A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  <w:lang w:eastAsia="x-none"/>
        </w:rPr>
      </w:pPr>
      <w:r w:rsidRPr="0087331A">
        <w:rPr>
          <w:sz w:val="24"/>
          <w:szCs w:val="24"/>
          <w:lang w:val="x-none" w:eastAsia="x-none"/>
        </w:rPr>
        <w:t xml:space="preserve">Срок регистрации запроса заявителя о предоставлении муниципальной услуги составляет в </w:t>
      </w:r>
      <w:r w:rsidRPr="0087331A">
        <w:rPr>
          <w:sz w:val="24"/>
          <w:szCs w:val="24"/>
          <w:lang w:eastAsia="x-none"/>
        </w:rPr>
        <w:t xml:space="preserve"> Администрации</w:t>
      </w:r>
      <w:r w:rsidRPr="0087331A">
        <w:rPr>
          <w:sz w:val="24"/>
          <w:szCs w:val="24"/>
          <w:lang w:val="x-none" w:eastAsia="x-none"/>
        </w:rPr>
        <w:t>:</w:t>
      </w:r>
    </w:p>
    <w:p w:rsidR="0087331A" w:rsidRDefault="00EE0457" w:rsidP="0087331A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  <w:lang w:val="x-none" w:eastAsia="x-none"/>
        </w:rPr>
      </w:pPr>
      <w:r w:rsidRPr="00EE0457">
        <w:rPr>
          <w:sz w:val="24"/>
          <w:szCs w:val="24"/>
          <w:lang w:val="x-none" w:eastAsia="x-none"/>
        </w:rPr>
        <w:t>при направлении запроса на бумажном носителе из ГБУ ЛО «МФЦ» в</w:t>
      </w:r>
      <w:r w:rsidR="0087331A">
        <w:rPr>
          <w:sz w:val="24"/>
          <w:szCs w:val="24"/>
          <w:lang w:eastAsia="x-none"/>
        </w:rPr>
        <w:t> </w:t>
      </w:r>
      <w:r w:rsidRPr="00EE0457">
        <w:rPr>
          <w:sz w:val="24"/>
          <w:szCs w:val="24"/>
          <w:lang w:eastAsia="x-none"/>
        </w:rPr>
        <w:t>Администрацию</w:t>
      </w:r>
      <w:r w:rsidRPr="00EE0457">
        <w:rPr>
          <w:sz w:val="24"/>
          <w:szCs w:val="24"/>
          <w:lang w:val="x-none" w:eastAsia="x-none"/>
        </w:rPr>
        <w:t xml:space="preserve"> – 1 рабочий день с даты поступлени</w:t>
      </w:r>
      <w:r w:rsidR="0087331A">
        <w:rPr>
          <w:sz w:val="24"/>
          <w:szCs w:val="24"/>
          <w:lang w:val="x-none" w:eastAsia="x-none"/>
        </w:rPr>
        <w:t xml:space="preserve">я документов из ГБУ ЛО «МФЦ» в </w:t>
      </w:r>
      <w:r w:rsidRPr="00EE0457">
        <w:rPr>
          <w:sz w:val="24"/>
          <w:szCs w:val="24"/>
          <w:lang w:eastAsia="x-none"/>
        </w:rPr>
        <w:t>Администрацию</w:t>
      </w:r>
      <w:r w:rsidRPr="00EE0457">
        <w:rPr>
          <w:sz w:val="24"/>
          <w:szCs w:val="24"/>
          <w:lang w:val="x-none" w:eastAsia="x-none"/>
        </w:rPr>
        <w:t>;</w:t>
      </w:r>
    </w:p>
    <w:p w:rsidR="00EE0457" w:rsidRPr="0087331A" w:rsidRDefault="00EE0457" w:rsidP="0087331A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  <w:lang w:val="x-none" w:eastAsia="x-none"/>
        </w:rPr>
      </w:pPr>
      <w:r w:rsidRPr="0087331A">
        <w:rPr>
          <w:sz w:val="24"/>
          <w:szCs w:val="24"/>
          <w:lang w:val="x-none" w:eastAsia="x-none"/>
        </w:rPr>
        <w:t>при направлении запроса в форме электронного документа посредством ЕПГУ (при наличии технической возможности) – 1 рабочий день с даты поступления.</w:t>
      </w:r>
    </w:p>
    <w:p w:rsidR="00EE0457" w:rsidRPr="0087331A" w:rsidRDefault="00EE0457" w:rsidP="0087331A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  <w:lang w:val="x-none" w:eastAsia="x-none"/>
        </w:rPr>
      </w:pPr>
      <w:bookmarkStart w:id="8" w:name="Par0"/>
      <w:bookmarkStart w:id="9" w:name="sub_1003"/>
      <w:bookmarkEnd w:id="6"/>
      <w:bookmarkEnd w:id="7"/>
      <w:bookmarkEnd w:id="8"/>
      <w:r w:rsidRPr="0087331A">
        <w:rPr>
          <w:sz w:val="24"/>
          <w:szCs w:val="24"/>
          <w:lang w:val="x-none"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 и</w:t>
      </w:r>
      <w:r w:rsidR="0087331A">
        <w:rPr>
          <w:sz w:val="24"/>
          <w:szCs w:val="24"/>
          <w:lang w:eastAsia="x-none"/>
        </w:rPr>
        <w:t> </w:t>
      </w:r>
      <w:r w:rsidRPr="0087331A">
        <w:rPr>
          <w:sz w:val="24"/>
          <w:szCs w:val="24"/>
          <w:lang w:val="x-none" w:eastAsia="x-none"/>
        </w:rPr>
        <w:t>(или)</w:t>
      </w:r>
      <w:r w:rsidR="0087331A">
        <w:rPr>
          <w:sz w:val="24"/>
          <w:szCs w:val="24"/>
          <w:lang w:eastAsia="x-none"/>
        </w:rPr>
        <w:t> </w:t>
      </w:r>
      <w:r w:rsidRPr="0087331A">
        <w:rPr>
          <w:sz w:val="24"/>
          <w:szCs w:val="24"/>
          <w:lang w:val="x-none" w:eastAsia="x-none"/>
        </w:rPr>
        <w:t>информации, необходимых для предоставления муниципальной услуги.</w:t>
      </w:r>
    </w:p>
    <w:p w:rsidR="00E075B8" w:rsidRDefault="00EE0457" w:rsidP="00E075B8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bookmarkStart w:id="10" w:name="_Hlk143166972"/>
      <w:r w:rsidRPr="00EE0457">
        <w:rPr>
          <w:sz w:val="24"/>
          <w:szCs w:val="24"/>
        </w:rPr>
        <w:t>Предоставление муниципальной услуги осуществляется в специально выделенных для этих целей помещениях в МФЦ</w:t>
      </w:r>
      <w:bookmarkEnd w:id="10"/>
      <w:r w:rsidRPr="00EE0457">
        <w:rPr>
          <w:sz w:val="24"/>
          <w:szCs w:val="24"/>
        </w:rPr>
        <w:t>.</w:t>
      </w:r>
    </w:p>
    <w:p w:rsidR="00E075B8" w:rsidRDefault="00EE0457" w:rsidP="00E075B8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075B8">
        <w:rPr>
          <w:sz w:val="24"/>
          <w:szCs w:val="24"/>
        </w:rPr>
        <w:t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</w:t>
      </w:r>
      <w:r w:rsidR="00E075B8">
        <w:rPr>
          <w:sz w:val="24"/>
          <w:szCs w:val="24"/>
        </w:rPr>
        <w:t>нспортных средств бесплатно. На </w:t>
      </w:r>
      <w:r w:rsidRPr="00E075B8">
        <w:rPr>
          <w:sz w:val="24"/>
          <w:szCs w:val="24"/>
        </w:rPr>
        <w:t>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075B8" w:rsidRDefault="00EE0457" w:rsidP="00E075B8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075B8">
        <w:rPr>
          <w:sz w:val="24"/>
          <w:szCs w:val="24"/>
        </w:rPr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075B8" w:rsidRDefault="00EE0457" w:rsidP="00E075B8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075B8">
        <w:rPr>
          <w:sz w:val="24"/>
          <w:szCs w:val="24"/>
        </w:rPr>
        <w:t>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E075B8" w:rsidRDefault="00EE0457" w:rsidP="00E075B8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075B8">
        <w:rPr>
          <w:sz w:val="24"/>
          <w:szCs w:val="24"/>
        </w:rPr>
        <w:t>Вход в здание (помещение) и выход и</w:t>
      </w:r>
      <w:r w:rsidR="00E075B8">
        <w:rPr>
          <w:sz w:val="24"/>
          <w:szCs w:val="24"/>
        </w:rPr>
        <w:t>з него оборудуются лестницами с </w:t>
      </w:r>
      <w:r w:rsidRPr="00E075B8">
        <w:rPr>
          <w:sz w:val="24"/>
          <w:szCs w:val="24"/>
        </w:rPr>
        <w:t>поручнями и пандусами для передвижения детских и инвалидных колясок.</w:t>
      </w:r>
    </w:p>
    <w:p w:rsid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075B8">
        <w:rPr>
          <w:sz w:val="24"/>
          <w:szCs w:val="24"/>
        </w:rPr>
        <w:t>В помещении организуется бесплатный туалет для посетителей, в том числе туалет, предназначенный для инвалидов.</w:t>
      </w:r>
    </w:p>
    <w:p w:rsid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79235D">
        <w:rPr>
          <w:sz w:val="24"/>
          <w:szCs w:val="24"/>
        </w:rPr>
        <w:t>При необходимости работником МФЦ, ОМСУ/Организации инвалиду оказывается помощь в преодолении барьеров, мешающих получению им услуг наравне с другими лицами.</w:t>
      </w:r>
    </w:p>
    <w:p w:rsid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79235D">
        <w:rPr>
          <w:sz w:val="24"/>
          <w:szCs w:val="24"/>
        </w:rPr>
        <w:t>Вход в помещение и места ожидания оборудуются кнопками, а также содержат информацию о контактных номерах</w:t>
      </w:r>
      <w:r w:rsidR="0079235D">
        <w:rPr>
          <w:sz w:val="24"/>
          <w:szCs w:val="24"/>
        </w:rPr>
        <w:t xml:space="preserve"> телефонов вызова работника для </w:t>
      </w:r>
      <w:r w:rsidRPr="0079235D">
        <w:rPr>
          <w:sz w:val="24"/>
          <w:szCs w:val="24"/>
        </w:rPr>
        <w:t>сопровождения инвалида.</w:t>
      </w:r>
    </w:p>
    <w:p w:rsid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79235D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79235D">
        <w:rPr>
          <w:sz w:val="24"/>
          <w:szCs w:val="24"/>
        </w:rPr>
        <w:t>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79235D">
        <w:rPr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79235D">
        <w:rPr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79235D">
        <w:rPr>
          <w:sz w:val="24"/>
          <w:szCs w:val="24"/>
        </w:rPr>
        <w:t xml:space="preserve">Места ожидания и места для информирования оборудуются стульями (кресельными секциями, скамьями) и столами (стойками) для оформления документов </w:t>
      </w:r>
      <w:r w:rsidRPr="0079235D">
        <w:rPr>
          <w:sz w:val="24"/>
          <w:szCs w:val="24"/>
        </w:rPr>
        <w:lastRenderedPageBreak/>
        <w:t>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E0457" w:rsidRPr="0079235D" w:rsidRDefault="00EE0457" w:rsidP="0079235D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79235D">
        <w:rPr>
          <w:sz w:val="24"/>
          <w:szCs w:val="24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E0457" w:rsidRPr="00951E8F" w:rsidRDefault="00EE0457" w:rsidP="00951E8F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  <w:lang w:val="x-none" w:eastAsia="x-none"/>
        </w:rPr>
      </w:pPr>
      <w:r w:rsidRPr="00951E8F">
        <w:rPr>
          <w:sz w:val="24"/>
          <w:szCs w:val="24"/>
          <w:lang w:val="x-none" w:eastAsia="x-none"/>
        </w:rPr>
        <w:t>Показатели доступности и качества муниципальной услуги.</w:t>
      </w:r>
    </w:p>
    <w:p w:rsidR="00EE0457" w:rsidRPr="00EE0457" w:rsidRDefault="00EE0457" w:rsidP="00951E8F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Показатели доступности муниципаль</w:t>
      </w:r>
      <w:r w:rsidR="00951E8F">
        <w:rPr>
          <w:sz w:val="24"/>
          <w:szCs w:val="24"/>
        </w:rPr>
        <w:t>ной услуги (общие, применимые в </w:t>
      </w:r>
      <w:r w:rsidRPr="00EE0457">
        <w:rPr>
          <w:sz w:val="24"/>
          <w:szCs w:val="24"/>
        </w:rPr>
        <w:t>отношении всех заявителей):</w:t>
      </w:r>
    </w:p>
    <w:p w:rsidR="00951E8F" w:rsidRDefault="00EE0457" w:rsidP="00951E8F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транспортная доступность к месту предоставления муниципальной услуги;</w:t>
      </w:r>
    </w:p>
    <w:p w:rsidR="00951E8F" w:rsidRDefault="00EE0457" w:rsidP="00951E8F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951E8F">
        <w:rPr>
          <w:sz w:val="24"/>
          <w:szCs w:val="24"/>
        </w:rPr>
        <w:t>наличие указателей, обеспечива</w:t>
      </w:r>
      <w:r w:rsidR="00951E8F">
        <w:rPr>
          <w:sz w:val="24"/>
          <w:szCs w:val="24"/>
        </w:rPr>
        <w:t>ющих беспрепятственный доступ к </w:t>
      </w:r>
      <w:r w:rsidRPr="00951E8F">
        <w:rPr>
          <w:sz w:val="24"/>
          <w:szCs w:val="24"/>
        </w:rPr>
        <w:t>помещениям, в которых предоставляется муниципальная услуга;</w:t>
      </w:r>
    </w:p>
    <w:p w:rsidR="00951E8F" w:rsidRDefault="00EE0457" w:rsidP="00951E8F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951E8F">
        <w:rPr>
          <w:sz w:val="24"/>
          <w:szCs w:val="24"/>
        </w:rPr>
        <w:t>возможность получения полной и достоверной информа</w:t>
      </w:r>
      <w:r w:rsidR="00951E8F">
        <w:rPr>
          <w:sz w:val="24"/>
          <w:szCs w:val="24"/>
        </w:rPr>
        <w:t>ции о </w:t>
      </w:r>
      <w:r w:rsidRPr="00951E8F">
        <w:rPr>
          <w:sz w:val="24"/>
          <w:szCs w:val="24"/>
        </w:rPr>
        <w:t>муниципальной услуге в ОМСУ, МФЦ, по телефону, на официальном сайте органа, предоставляющего услугу, посредством ЕПГУ;</w:t>
      </w:r>
    </w:p>
    <w:p w:rsidR="00951E8F" w:rsidRDefault="00EE0457" w:rsidP="00951E8F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951E8F">
        <w:rPr>
          <w:sz w:val="24"/>
          <w:szCs w:val="24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:rsidR="00EE0457" w:rsidRPr="00951E8F" w:rsidRDefault="00EE0457" w:rsidP="00951E8F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951E8F">
        <w:rPr>
          <w:sz w:val="24"/>
          <w:szCs w:val="24"/>
        </w:rPr>
        <w:t>обеспечение для заявителя возможност</w:t>
      </w:r>
      <w:r w:rsidR="00951E8F">
        <w:rPr>
          <w:sz w:val="24"/>
          <w:szCs w:val="24"/>
        </w:rPr>
        <w:t>и получения информации о ходе и </w:t>
      </w:r>
      <w:r w:rsidRPr="00951E8F">
        <w:rPr>
          <w:sz w:val="24"/>
          <w:szCs w:val="24"/>
        </w:rPr>
        <w:t>результате предоставления муниципальной услуги с использованием ЕПГУ.</w:t>
      </w:r>
    </w:p>
    <w:p w:rsidR="00EE0457" w:rsidRPr="00EE0457" w:rsidRDefault="00EE0457" w:rsidP="00126A51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126A51" w:rsidRDefault="00EE0457" w:rsidP="00126A51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наличие инфраструктуры, указанной в пункте 2.14;</w:t>
      </w:r>
    </w:p>
    <w:p w:rsidR="00126A51" w:rsidRDefault="00EE0457" w:rsidP="00126A51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26A51">
        <w:rPr>
          <w:sz w:val="24"/>
          <w:szCs w:val="24"/>
        </w:rPr>
        <w:t>исполнение требований доступности услуг для инвалидов;</w:t>
      </w:r>
    </w:p>
    <w:p w:rsidR="00EE0457" w:rsidRPr="00126A51" w:rsidRDefault="00EE0457" w:rsidP="00126A51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26A51">
        <w:rPr>
          <w:sz w:val="24"/>
          <w:szCs w:val="24"/>
        </w:rPr>
        <w:t>обеспечение беспрепятственного до</w:t>
      </w:r>
      <w:r w:rsidR="00126A51">
        <w:rPr>
          <w:sz w:val="24"/>
          <w:szCs w:val="24"/>
        </w:rPr>
        <w:t>ступа инвалидов к помещениям, в </w:t>
      </w:r>
      <w:r w:rsidRPr="00126A51">
        <w:rPr>
          <w:sz w:val="24"/>
          <w:szCs w:val="24"/>
        </w:rPr>
        <w:t>которых предоставляется муниципальная услуга.</w:t>
      </w:r>
    </w:p>
    <w:p w:rsidR="00EE0457" w:rsidRPr="00EE0457" w:rsidRDefault="00EE0457" w:rsidP="00126A51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Показатели качества муниципальной услуги:</w:t>
      </w:r>
    </w:p>
    <w:p w:rsidR="00126A51" w:rsidRDefault="00EE0457" w:rsidP="00126A51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соблюдение срока предоставления муниципальной услуги;</w:t>
      </w:r>
    </w:p>
    <w:p w:rsidR="00126A51" w:rsidRDefault="00EE0457" w:rsidP="00126A51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26A51">
        <w:rPr>
          <w:sz w:val="24"/>
          <w:szCs w:val="24"/>
        </w:rPr>
        <w:t>соблюдение времени ожидания в очереди при подаче заявления и получении результата;</w:t>
      </w:r>
    </w:p>
    <w:p w:rsidR="00126A51" w:rsidRDefault="00EE0457" w:rsidP="00126A51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26A51">
        <w:rPr>
          <w:sz w:val="24"/>
          <w:szCs w:val="24"/>
        </w:rPr>
        <w:t>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МФЦ;</w:t>
      </w:r>
    </w:p>
    <w:p w:rsidR="00EE0457" w:rsidRPr="00126A51" w:rsidRDefault="00EE0457" w:rsidP="00126A51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126A51">
        <w:rPr>
          <w:sz w:val="24"/>
          <w:szCs w:val="24"/>
        </w:rPr>
        <w:t>отсутствие жалоб на действия или бездействие должностных лиц ОМСУ/Организации, поданных в установленном порядке.</w:t>
      </w:r>
    </w:p>
    <w:p w:rsidR="00EE0457" w:rsidRPr="00EE0457" w:rsidRDefault="00EE0457" w:rsidP="00DF6700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После получения результата муниципальной услуги, предоставление которой осуществлялось в электронной форме через ЕПГУ либо посредством МФЦ, заявителю обеспечивается возможность оценки качества оказания муниципальной услуги.</w:t>
      </w:r>
    </w:p>
    <w:p w:rsidR="00DF6700" w:rsidRDefault="00EE0457" w:rsidP="00DF6700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  <w:lang w:val="x-none" w:eastAsia="x-none"/>
        </w:rPr>
      </w:pPr>
      <w:r w:rsidRPr="00DF6700">
        <w:rPr>
          <w:sz w:val="24"/>
          <w:szCs w:val="24"/>
          <w:lang w:val="x-none" w:eastAsia="x-none"/>
        </w:rPr>
        <w:t>Получение услуг, которые являются н</w:t>
      </w:r>
      <w:r w:rsidR="00DF6700">
        <w:rPr>
          <w:sz w:val="24"/>
          <w:szCs w:val="24"/>
          <w:lang w:val="x-none" w:eastAsia="x-none"/>
        </w:rPr>
        <w:t>еобходимыми и обязательными для</w:t>
      </w:r>
      <w:r w:rsidR="00DF6700">
        <w:rPr>
          <w:sz w:val="24"/>
          <w:szCs w:val="24"/>
          <w:lang w:eastAsia="x-none"/>
        </w:rPr>
        <w:t> </w:t>
      </w:r>
      <w:r w:rsidRPr="00DF6700">
        <w:rPr>
          <w:sz w:val="24"/>
          <w:szCs w:val="24"/>
          <w:lang w:val="x-none" w:eastAsia="x-none"/>
        </w:rPr>
        <w:t>предоставления муниципальной услуги, не требуется.</w:t>
      </w:r>
    </w:p>
    <w:p w:rsidR="00EE0457" w:rsidRPr="00DF6700" w:rsidRDefault="00EE0457" w:rsidP="00DF6700">
      <w:pPr>
        <w:numPr>
          <w:ilvl w:val="0"/>
          <w:numId w:val="5"/>
        </w:numPr>
        <w:tabs>
          <w:tab w:val="left" w:pos="142"/>
          <w:tab w:val="left" w:pos="284"/>
          <w:tab w:val="left" w:pos="1276"/>
        </w:tabs>
        <w:ind w:left="0" w:firstLine="709"/>
        <w:rPr>
          <w:sz w:val="24"/>
          <w:szCs w:val="24"/>
          <w:lang w:val="x-none" w:eastAsia="x-none"/>
        </w:rPr>
      </w:pPr>
      <w:r w:rsidRPr="00DF6700">
        <w:rPr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F6700" w:rsidRDefault="00EE0457" w:rsidP="00DF6700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Предоставление муниципальной услуги по экстерриториальному принципу не предусмотрено.</w:t>
      </w:r>
    </w:p>
    <w:p w:rsidR="00EE0457" w:rsidRPr="00DF6700" w:rsidRDefault="00EE0457" w:rsidP="00DF6700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ind w:left="0" w:firstLine="709"/>
        <w:rPr>
          <w:sz w:val="24"/>
          <w:szCs w:val="24"/>
        </w:rPr>
      </w:pPr>
      <w:r w:rsidRPr="00DF6700">
        <w:rPr>
          <w:sz w:val="24"/>
          <w:szCs w:val="24"/>
        </w:rPr>
        <w:t>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EE0457" w:rsidRDefault="00EE0457" w:rsidP="00DF6700">
      <w:pPr>
        <w:tabs>
          <w:tab w:val="left" w:pos="142"/>
          <w:tab w:val="left" w:pos="284"/>
        </w:tabs>
        <w:jc w:val="center"/>
        <w:rPr>
          <w:b/>
          <w:bCs/>
          <w:sz w:val="24"/>
          <w:szCs w:val="24"/>
        </w:rPr>
      </w:pPr>
    </w:p>
    <w:p w:rsidR="00772F89" w:rsidRDefault="00772F89" w:rsidP="00DF6700">
      <w:pPr>
        <w:tabs>
          <w:tab w:val="left" w:pos="142"/>
          <w:tab w:val="left" w:pos="284"/>
        </w:tabs>
        <w:jc w:val="center"/>
        <w:rPr>
          <w:b/>
          <w:bCs/>
          <w:sz w:val="24"/>
          <w:szCs w:val="24"/>
        </w:rPr>
      </w:pPr>
    </w:p>
    <w:p w:rsidR="00772F89" w:rsidRDefault="00772F89" w:rsidP="00DF6700">
      <w:pPr>
        <w:tabs>
          <w:tab w:val="left" w:pos="142"/>
          <w:tab w:val="left" w:pos="284"/>
        </w:tabs>
        <w:jc w:val="center"/>
        <w:rPr>
          <w:b/>
          <w:bCs/>
          <w:sz w:val="24"/>
          <w:szCs w:val="24"/>
        </w:rPr>
      </w:pPr>
    </w:p>
    <w:p w:rsidR="00772F89" w:rsidRPr="00EE0457" w:rsidRDefault="00772F89" w:rsidP="00DF6700">
      <w:pPr>
        <w:tabs>
          <w:tab w:val="left" w:pos="142"/>
          <w:tab w:val="left" w:pos="284"/>
        </w:tabs>
        <w:jc w:val="center"/>
        <w:rPr>
          <w:b/>
          <w:bCs/>
          <w:sz w:val="24"/>
          <w:szCs w:val="24"/>
        </w:rPr>
      </w:pPr>
    </w:p>
    <w:p w:rsidR="00EE0457" w:rsidRPr="00DF6700" w:rsidRDefault="00EE0457" w:rsidP="00DF670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DF6700">
        <w:rPr>
          <w:b/>
          <w:sz w:val="24"/>
          <w:szCs w:val="24"/>
        </w:rPr>
        <w:lastRenderedPageBreak/>
        <w:t xml:space="preserve">Состав, последовательность и сроки </w:t>
      </w:r>
      <w:r w:rsidR="00772F89">
        <w:rPr>
          <w:b/>
          <w:sz w:val="24"/>
          <w:szCs w:val="24"/>
        </w:rPr>
        <w:br/>
      </w:r>
      <w:r w:rsidRPr="00DF6700">
        <w:rPr>
          <w:b/>
          <w:sz w:val="24"/>
          <w:szCs w:val="24"/>
        </w:rPr>
        <w:t xml:space="preserve">выполнения административных процедур, </w:t>
      </w:r>
      <w:r w:rsidR="00772F89">
        <w:rPr>
          <w:b/>
          <w:sz w:val="24"/>
          <w:szCs w:val="24"/>
        </w:rPr>
        <w:br/>
      </w:r>
      <w:r w:rsidRPr="00DF6700">
        <w:rPr>
          <w:b/>
          <w:sz w:val="24"/>
          <w:szCs w:val="24"/>
        </w:rPr>
        <w:t xml:space="preserve">требования к порядку их выполнения, </w:t>
      </w:r>
      <w:r w:rsidR="00772F89">
        <w:rPr>
          <w:b/>
          <w:sz w:val="24"/>
          <w:szCs w:val="24"/>
        </w:rPr>
        <w:br/>
      </w:r>
      <w:r w:rsidRPr="00DF6700">
        <w:rPr>
          <w:b/>
          <w:sz w:val="24"/>
          <w:szCs w:val="24"/>
        </w:rPr>
        <w:t xml:space="preserve">в том числе особенности выполнения административных процедур </w:t>
      </w:r>
      <w:r w:rsidR="00772F89">
        <w:rPr>
          <w:b/>
          <w:sz w:val="24"/>
          <w:szCs w:val="24"/>
        </w:rPr>
        <w:br/>
      </w:r>
      <w:r w:rsidRPr="00DF6700">
        <w:rPr>
          <w:b/>
          <w:sz w:val="24"/>
          <w:szCs w:val="24"/>
        </w:rPr>
        <w:t>в электронной форме</w:t>
      </w:r>
    </w:p>
    <w:bookmarkEnd w:id="9"/>
    <w:p w:rsidR="00EE0457" w:rsidRPr="00EE0457" w:rsidRDefault="00EE0457" w:rsidP="00DF6700">
      <w:pPr>
        <w:tabs>
          <w:tab w:val="left" w:pos="142"/>
          <w:tab w:val="left" w:pos="284"/>
        </w:tabs>
        <w:jc w:val="center"/>
        <w:rPr>
          <w:sz w:val="24"/>
          <w:szCs w:val="24"/>
          <w:lang w:eastAsia="x-none"/>
        </w:rPr>
      </w:pPr>
    </w:p>
    <w:p w:rsidR="00EE0457" w:rsidRPr="00EE0457" w:rsidRDefault="00EE0457" w:rsidP="00772F89">
      <w:pPr>
        <w:numPr>
          <w:ilvl w:val="0"/>
          <w:numId w:val="29"/>
        </w:numPr>
        <w:tabs>
          <w:tab w:val="left" w:pos="142"/>
          <w:tab w:val="left" w:pos="284"/>
          <w:tab w:val="left" w:pos="1276"/>
        </w:tabs>
        <w:ind w:left="0" w:firstLine="709"/>
        <w:rPr>
          <w:bCs/>
          <w:sz w:val="24"/>
          <w:szCs w:val="24"/>
          <w:lang w:eastAsia="x-none"/>
        </w:rPr>
      </w:pPr>
      <w:r w:rsidRPr="00EE0457">
        <w:rPr>
          <w:bCs/>
          <w:sz w:val="24"/>
          <w:szCs w:val="24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EE0457" w:rsidRPr="00EE0457" w:rsidRDefault="00EE0457" w:rsidP="008C1E88">
      <w:pPr>
        <w:numPr>
          <w:ilvl w:val="0"/>
          <w:numId w:val="30"/>
        </w:numPr>
        <w:tabs>
          <w:tab w:val="left" w:pos="567"/>
        </w:tabs>
        <w:ind w:left="0" w:firstLine="709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C1E88" w:rsidRDefault="00EE0457" w:rsidP="008C1E88">
      <w:pPr>
        <w:numPr>
          <w:ilvl w:val="0"/>
          <w:numId w:val="31"/>
        </w:numPr>
        <w:tabs>
          <w:tab w:val="left" w:pos="567"/>
          <w:tab w:val="left" w:pos="1134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прием и регистрация уведомления о планируемом строительстве, уведомления об изменении параметров - 1 рабочий день;</w:t>
      </w:r>
    </w:p>
    <w:p w:rsidR="008C1E88" w:rsidRDefault="00EE0457" w:rsidP="008C1E88">
      <w:pPr>
        <w:numPr>
          <w:ilvl w:val="0"/>
          <w:numId w:val="31"/>
        </w:numPr>
        <w:tabs>
          <w:tab w:val="left" w:pos="567"/>
          <w:tab w:val="left" w:pos="1134"/>
        </w:tabs>
        <w:ind w:left="0" w:firstLine="709"/>
        <w:rPr>
          <w:sz w:val="24"/>
          <w:szCs w:val="24"/>
        </w:rPr>
      </w:pPr>
      <w:r w:rsidRPr="008C1E88">
        <w:rPr>
          <w:sz w:val="24"/>
          <w:szCs w:val="24"/>
        </w:rPr>
        <w:t xml:space="preserve">рассмотрение документов о предоставлении муниципальной </w:t>
      </w:r>
      <w:r w:rsidR="008C1E88">
        <w:rPr>
          <w:sz w:val="24"/>
          <w:szCs w:val="24"/>
        </w:rPr>
        <w:br/>
      </w:r>
      <w:r w:rsidRPr="008C1E88">
        <w:rPr>
          <w:sz w:val="24"/>
          <w:szCs w:val="24"/>
        </w:rPr>
        <w:t xml:space="preserve">услуги - 5 рабочих дней, в случае, предусмотренного частью 8 статьи 51.1 Градостроительного </w:t>
      </w:r>
      <w:r w:rsidR="008C1E88">
        <w:rPr>
          <w:sz w:val="24"/>
          <w:szCs w:val="24"/>
        </w:rPr>
        <w:t>К</w:t>
      </w:r>
      <w:r w:rsidRPr="008C1E88">
        <w:rPr>
          <w:sz w:val="24"/>
          <w:szCs w:val="24"/>
        </w:rPr>
        <w:t>одекса Российской Федерации – 18 рабочих дней;</w:t>
      </w:r>
    </w:p>
    <w:p w:rsidR="00EE0457" w:rsidRPr="008C1E88" w:rsidRDefault="00EE0457" w:rsidP="008C1E88">
      <w:pPr>
        <w:numPr>
          <w:ilvl w:val="0"/>
          <w:numId w:val="31"/>
        </w:numPr>
        <w:tabs>
          <w:tab w:val="left" w:pos="567"/>
          <w:tab w:val="left" w:pos="1134"/>
        </w:tabs>
        <w:ind w:left="0" w:firstLine="709"/>
        <w:rPr>
          <w:sz w:val="24"/>
          <w:szCs w:val="24"/>
        </w:rPr>
      </w:pPr>
      <w:r w:rsidRPr="008C1E88">
        <w:rPr>
          <w:sz w:val="24"/>
          <w:szCs w:val="24"/>
        </w:rPr>
        <w:t>принятие решения о соответствии или несоответствии объекта недвижимости необходимым требованиям и выдача результата - 1 рабочий день;</w:t>
      </w:r>
    </w:p>
    <w:p w:rsidR="00EE0457" w:rsidRPr="00EE0457" w:rsidRDefault="00EE0457" w:rsidP="008C1E88">
      <w:pPr>
        <w:numPr>
          <w:ilvl w:val="0"/>
          <w:numId w:val="30"/>
        </w:numPr>
        <w:tabs>
          <w:tab w:val="left" w:pos="567"/>
        </w:tabs>
        <w:ind w:left="0" w:firstLine="709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Прием и регистрация уведомления о планируемом строительстве, уведомления об изменении параметров.</w:t>
      </w:r>
    </w:p>
    <w:p w:rsidR="007D3DC3" w:rsidRDefault="00EE0457" w:rsidP="007D3DC3">
      <w:pPr>
        <w:numPr>
          <w:ilvl w:val="0"/>
          <w:numId w:val="32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z w:val="24"/>
          <w:szCs w:val="24"/>
        </w:rPr>
      </w:pPr>
      <w:r w:rsidRPr="00EE0457">
        <w:rPr>
          <w:sz w:val="24"/>
          <w:szCs w:val="24"/>
        </w:rPr>
        <w:t>Основание для начала администра</w:t>
      </w:r>
      <w:r w:rsidR="007D3DC3">
        <w:rPr>
          <w:sz w:val="24"/>
          <w:szCs w:val="24"/>
        </w:rPr>
        <w:t>тивной процедуры: поступление в </w:t>
      </w:r>
      <w:r w:rsidRPr="00EE0457">
        <w:rPr>
          <w:sz w:val="24"/>
          <w:szCs w:val="24"/>
        </w:rPr>
        <w:t>Администрацию уведомления о планируемом строительстве, уведом</w:t>
      </w:r>
      <w:r w:rsidR="007D3DC3">
        <w:rPr>
          <w:sz w:val="24"/>
          <w:szCs w:val="24"/>
        </w:rPr>
        <w:t>ления об </w:t>
      </w:r>
      <w:r w:rsidRPr="00EE0457">
        <w:rPr>
          <w:sz w:val="24"/>
          <w:szCs w:val="24"/>
        </w:rPr>
        <w:t xml:space="preserve">изменении параметров </w:t>
      </w:r>
      <w:r w:rsidRPr="00EE0457">
        <w:rPr>
          <w:bCs/>
          <w:sz w:val="24"/>
          <w:szCs w:val="24"/>
        </w:rPr>
        <w:t>и документов, предусмотренных пунктом 2.6. настоящего Административного регламента.</w:t>
      </w:r>
    </w:p>
    <w:p w:rsidR="007D3DC3" w:rsidRDefault="00EE0457" w:rsidP="007D3DC3">
      <w:pPr>
        <w:numPr>
          <w:ilvl w:val="0"/>
          <w:numId w:val="32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z w:val="24"/>
          <w:szCs w:val="24"/>
        </w:rPr>
      </w:pPr>
      <w:r w:rsidRPr="007D3DC3">
        <w:rPr>
          <w:sz w:val="24"/>
          <w:szCs w:val="24"/>
        </w:rPr>
        <w:t>Содержание административного дейс</w:t>
      </w:r>
      <w:r w:rsidR="007D3DC3">
        <w:rPr>
          <w:sz w:val="24"/>
          <w:szCs w:val="24"/>
        </w:rPr>
        <w:t>твия, продолжительность и (или) </w:t>
      </w:r>
      <w:r w:rsidRPr="007D3DC3">
        <w:rPr>
          <w:sz w:val="24"/>
          <w:szCs w:val="24"/>
        </w:rPr>
        <w:t>максимальный срок его выполнения: должностное лицо, ответственное за</w:t>
      </w:r>
      <w:r w:rsidR="007D3DC3">
        <w:rPr>
          <w:sz w:val="24"/>
          <w:szCs w:val="24"/>
        </w:rPr>
        <w:t> </w:t>
      </w:r>
      <w:r w:rsidRPr="007D3DC3">
        <w:rPr>
          <w:sz w:val="24"/>
          <w:szCs w:val="24"/>
        </w:rPr>
        <w:t>делопроизводство, принимает представленные (направленные) заявителем уведомление о планируемом строительстве, уведом</w:t>
      </w:r>
      <w:r w:rsidR="007D3DC3">
        <w:rPr>
          <w:sz w:val="24"/>
          <w:szCs w:val="24"/>
        </w:rPr>
        <w:t>ление об изменении параметров и </w:t>
      </w:r>
      <w:r w:rsidRPr="007D3DC3">
        <w:rPr>
          <w:sz w:val="24"/>
          <w:szCs w:val="24"/>
        </w:rPr>
        <w:t>документы, регистрирует их в соответствии с правилами делопроизводства, установленными в Администрации, составляет опись документов, вручает копию описи заявителю под роспись.</w:t>
      </w:r>
      <w:bookmarkStart w:id="11" w:name="sub_6001"/>
    </w:p>
    <w:p w:rsidR="007D3DC3" w:rsidRDefault="00EE0457" w:rsidP="007D3DC3">
      <w:pPr>
        <w:numPr>
          <w:ilvl w:val="0"/>
          <w:numId w:val="32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z w:val="24"/>
          <w:szCs w:val="24"/>
        </w:rPr>
      </w:pPr>
      <w:r w:rsidRPr="007D3DC3">
        <w:rPr>
          <w:sz w:val="24"/>
          <w:szCs w:val="24"/>
        </w:rPr>
        <w:t>Лицо, ответственное за выполнение административной процедуры: должностное лицо, ответственное за делопроизводство.</w:t>
      </w:r>
      <w:bookmarkStart w:id="12" w:name="sub_121061"/>
      <w:bookmarkEnd w:id="11"/>
    </w:p>
    <w:p w:rsidR="007D3DC3" w:rsidRDefault="00EE0457" w:rsidP="007D3DC3">
      <w:pPr>
        <w:numPr>
          <w:ilvl w:val="0"/>
          <w:numId w:val="32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z w:val="24"/>
          <w:szCs w:val="24"/>
        </w:rPr>
      </w:pPr>
      <w:r w:rsidRPr="007D3DC3">
        <w:rPr>
          <w:rFonts w:eastAsia="Calibri"/>
          <w:sz w:val="24"/>
          <w:szCs w:val="24"/>
        </w:rPr>
        <w:t>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  <w:bookmarkEnd w:id="12"/>
    </w:p>
    <w:p w:rsidR="00EE0457" w:rsidRPr="007D3DC3" w:rsidRDefault="00EE0457" w:rsidP="007D3DC3">
      <w:pPr>
        <w:numPr>
          <w:ilvl w:val="0"/>
          <w:numId w:val="32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z w:val="24"/>
          <w:szCs w:val="24"/>
        </w:rPr>
      </w:pPr>
      <w:r w:rsidRPr="007D3DC3">
        <w:rPr>
          <w:sz w:val="24"/>
          <w:szCs w:val="24"/>
        </w:rPr>
        <w:t>Результат выполнения административной процедуры: регистрация уведомления о планируемом строительстве, уведом</w:t>
      </w:r>
      <w:r w:rsidR="007D3DC3">
        <w:rPr>
          <w:sz w:val="24"/>
          <w:szCs w:val="24"/>
        </w:rPr>
        <w:t>ления об изменении параметров и </w:t>
      </w:r>
      <w:r w:rsidRPr="007D3DC3">
        <w:rPr>
          <w:sz w:val="24"/>
          <w:szCs w:val="24"/>
        </w:rPr>
        <w:t>прилагаемых к ним документов.</w:t>
      </w:r>
    </w:p>
    <w:p w:rsidR="00EE0457" w:rsidRPr="00EE0457" w:rsidRDefault="00EE0457" w:rsidP="007D3DC3">
      <w:pPr>
        <w:numPr>
          <w:ilvl w:val="0"/>
          <w:numId w:val="30"/>
        </w:numPr>
        <w:tabs>
          <w:tab w:val="left" w:pos="567"/>
        </w:tabs>
        <w:ind w:left="0" w:firstLine="709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Рассмотрение документов о предоставлении муниципальной услуги.</w:t>
      </w:r>
    </w:p>
    <w:p w:rsidR="00C46B9A" w:rsidRDefault="00EE0457" w:rsidP="00C46B9A">
      <w:pPr>
        <w:numPr>
          <w:ilvl w:val="0"/>
          <w:numId w:val="33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z w:val="24"/>
          <w:szCs w:val="24"/>
        </w:rPr>
      </w:pPr>
      <w:r w:rsidRPr="00EE0457">
        <w:rPr>
          <w:sz w:val="24"/>
          <w:szCs w:val="24"/>
        </w:rPr>
        <w:t>Основание для начала административной процедуры: поступление уведомления о планируемом строительстве ил</w:t>
      </w:r>
      <w:r w:rsidR="00C46B9A">
        <w:rPr>
          <w:sz w:val="24"/>
          <w:szCs w:val="24"/>
        </w:rPr>
        <w:t>и реконструкции, уведомления об </w:t>
      </w:r>
      <w:r w:rsidRPr="00EE0457">
        <w:rPr>
          <w:sz w:val="24"/>
          <w:szCs w:val="24"/>
        </w:rPr>
        <w:t>изменении параметров и прилагаемых к ним документов должностному лицу, ответственному за формирование проекта решения.</w:t>
      </w:r>
    </w:p>
    <w:p w:rsidR="00EE0457" w:rsidRPr="00C46B9A" w:rsidRDefault="00C46B9A" w:rsidP="00C46B9A">
      <w:pPr>
        <w:numPr>
          <w:ilvl w:val="0"/>
          <w:numId w:val="33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z w:val="24"/>
          <w:szCs w:val="24"/>
        </w:rPr>
      </w:pPr>
      <w:r w:rsidRPr="00C46B9A">
        <w:rPr>
          <w:sz w:val="24"/>
          <w:szCs w:val="24"/>
        </w:rPr>
        <w:t>С</w:t>
      </w:r>
      <w:r w:rsidR="00EE0457" w:rsidRPr="00C46B9A">
        <w:rPr>
          <w:sz w:val="24"/>
          <w:szCs w:val="24"/>
        </w:rPr>
        <w:t xml:space="preserve">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  <w:u w:val="single"/>
        </w:rPr>
        <w:t>1 действие</w:t>
      </w:r>
      <w:r w:rsidRPr="00EE0457">
        <w:rPr>
          <w:sz w:val="24"/>
          <w:szCs w:val="24"/>
        </w:rPr>
        <w:t xml:space="preserve">: проверка документов на комплектность и достоверность, проверка сведений, содержащихся в представленных уведомлении о планируемом строительстве или уведомлении об изменении параметров </w:t>
      </w:r>
      <w:r w:rsidR="00C46B9A">
        <w:rPr>
          <w:sz w:val="24"/>
          <w:szCs w:val="24"/>
        </w:rPr>
        <w:t>и документах, в целях оценки их </w:t>
      </w:r>
      <w:r w:rsidRPr="00EE0457">
        <w:rPr>
          <w:sz w:val="24"/>
          <w:szCs w:val="24"/>
        </w:rPr>
        <w:t>соответствия требованиям и условиям на получение муниципальной услуги, а также формирование проекта решения по итогам рассмотрения уведомления о планируемом строительстве или реконструкции, уведом</w:t>
      </w:r>
      <w:r w:rsidR="00C46B9A">
        <w:rPr>
          <w:sz w:val="24"/>
          <w:szCs w:val="24"/>
        </w:rPr>
        <w:t>ления об изменении параметров и </w:t>
      </w:r>
      <w:r w:rsidRPr="00EE0457">
        <w:rPr>
          <w:sz w:val="24"/>
          <w:szCs w:val="24"/>
        </w:rPr>
        <w:t>документов в течение 1 дня с даты окончания первой административной процедуры.</w:t>
      </w:r>
    </w:p>
    <w:p w:rsidR="00EE0457" w:rsidRPr="00EE0457" w:rsidRDefault="00EE0457" w:rsidP="00EE04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E0457">
        <w:rPr>
          <w:sz w:val="24"/>
          <w:szCs w:val="24"/>
          <w:u w:val="single"/>
        </w:rPr>
        <w:lastRenderedPageBreak/>
        <w:t>2 действие</w:t>
      </w:r>
      <w:r w:rsidRPr="00EE0457">
        <w:rPr>
          <w:sz w:val="24"/>
          <w:szCs w:val="24"/>
        </w:rPr>
        <w:t xml:space="preserve">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</w:t>
      </w:r>
      <w:r w:rsidR="00C46B9A">
        <w:rPr>
          <w:sz w:val="24"/>
          <w:szCs w:val="24"/>
        </w:rPr>
        <w:t>Административного регламента) в </w:t>
      </w:r>
      <w:r w:rsidRPr="00EE0457">
        <w:rPr>
          <w:sz w:val="24"/>
          <w:szCs w:val="24"/>
        </w:rPr>
        <w:t>электронной форме с использованием системы межведомственного электронного взаимодействия и получение ответов на межведомстве</w:t>
      </w:r>
      <w:r w:rsidR="00C46B9A">
        <w:rPr>
          <w:sz w:val="24"/>
          <w:szCs w:val="24"/>
        </w:rPr>
        <w:t>нные запросы в течение 5 дней с </w:t>
      </w:r>
      <w:r w:rsidRPr="00EE0457">
        <w:rPr>
          <w:sz w:val="24"/>
          <w:szCs w:val="24"/>
        </w:rPr>
        <w:t xml:space="preserve">даты окончания первой административной процедуры, за исключением случая, предусмотренного частью 8 </w:t>
      </w:r>
      <w:r w:rsidR="00C46B9A">
        <w:rPr>
          <w:sz w:val="24"/>
          <w:szCs w:val="24"/>
        </w:rPr>
        <w:t>статьи 51.1 Градостроительного К</w:t>
      </w:r>
      <w:r w:rsidRPr="00EE0457">
        <w:rPr>
          <w:sz w:val="24"/>
          <w:szCs w:val="24"/>
        </w:rPr>
        <w:t>одекса Российской Федерации;</w:t>
      </w:r>
    </w:p>
    <w:p w:rsidR="00EE0457" w:rsidRPr="00EE0457" w:rsidRDefault="00EE0457" w:rsidP="00EE04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 xml:space="preserve">В случае, предусмотренного частью 8 статьи 51.1 Градостроительного </w:t>
      </w:r>
      <w:r w:rsidR="00C46B9A">
        <w:rPr>
          <w:sz w:val="24"/>
          <w:szCs w:val="24"/>
        </w:rPr>
        <w:t>К</w:t>
      </w:r>
      <w:r w:rsidRPr="00EE0457">
        <w:rPr>
          <w:sz w:val="24"/>
          <w:szCs w:val="24"/>
        </w:rPr>
        <w:t>одекса Российской Федерации:</w:t>
      </w:r>
    </w:p>
    <w:p w:rsidR="00EE0457" w:rsidRPr="00EE0457" w:rsidRDefault="00EE0457" w:rsidP="00EE04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46B9A">
        <w:rPr>
          <w:sz w:val="24"/>
          <w:szCs w:val="24"/>
          <w:u w:val="single"/>
        </w:rPr>
        <w:t>2.1 действие</w:t>
      </w:r>
      <w:r w:rsidRPr="00EE0457">
        <w:rPr>
          <w:sz w:val="24"/>
          <w:szCs w:val="24"/>
        </w:rPr>
        <w:t xml:space="preserve">: в срок не более чем три рабочих дня со дня поступления этого уведомления при отсутствии оснований для его возврата, предусмотренных </w:t>
      </w:r>
      <w:hyperlink r:id="rId9" w:history="1">
        <w:r w:rsidRPr="00EE0457">
          <w:rPr>
            <w:sz w:val="24"/>
            <w:szCs w:val="24"/>
          </w:rPr>
          <w:t>частью 6</w:t>
        </w:r>
      </w:hyperlink>
      <w:r w:rsidRPr="00EE0457">
        <w:rPr>
          <w:sz w:val="24"/>
          <w:szCs w:val="24"/>
        </w:rPr>
        <w:t xml:space="preserve"> статьи 51.1 Градостроительного кодекса Российской Федерации,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EE0457" w:rsidRPr="00EE0457" w:rsidRDefault="00EE0457" w:rsidP="00EE04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2.2 действие: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</w:t>
      </w:r>
      <w:r w:rsidR="00C46B9A">
        <w:rPr>
          <w:sz w:val="24"/>
          <w:szCs w:val="24"/>
        </w:rPr>
        <w:t xml:space="preserve"> садового дома в соответствии с </w:t>
      </w:r>
      <w:r w:rsidRPr="00EE0457">
        <w:rPr>
          <w:sz w:val="24"/>
          <w:szCs w:val="24"/>
        </w:rPr>
        <w:t>разрешенным использованием земельного участка и ограничениями, установленными в соответствии с земельным и иным законодат</w:t>
      </w:r>
      <w:r w:rsidR="00C46B9A">
        <w:rPr>
          <w:sz w:val="24"/>
          <w:szCs w:val="24"/>
        </w:rPr>
        <w:t>ельством Российской Федерации и </w:t>
      </w:r>
      <w:r w:rsidRPr="00EE0457">
        <w:rPr>
          <w:sz w:val="24"/>
          <w:szCs w:val="24"/>
        </w:rPr>
        <w:t>действующими на дату поступления этого уведомления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  <w:u w:val="single"/>
        </w:rPr>
        <w:t>3 действие</w:t>
      </w:r>
      <w:r w:rsidRPr="00EE0457">
        <w:rPr>
          <w:sz w:val="24"/>
          <w:szCs w:val="24"/>
        </w:rPr>
        <w:t>: формирование проекта решения по итогам рассмотрения уведомления о планируемом строительстве ил</w:t>
      </w:r>
      <w:r w:rsidR="00C46B9A">
        <w:rPr>
          <w:sz w:val="24"/>
          <w:szCs w:val="24"/>
        </w:rPr>
        <w:t>и реконструкции, уведомления об </w:t>
      </w:r>
      <w:r w:rsidRPr="00EE0457">
        <w:rPr>
          <w:sz w:val="24"/>
          <w:szCs w:val="24"/>
        </w:rPr>
        <w:t>изменении параметров и документов.</w:t>
      </w:r>
    </w:p>
    <w:p w:rsidR="009C25B0" w:rsidRDefault="00EE0457" w:rsidP="009C25B0">
      <w:pPr>
        <w:numPr>
          <w:ilvl w:val="0"/>
          <w:numId w:val="33"/>
        </w:numPr>
        <w:tabs>
          <w:tab w:val="left" w:pos="142"/>
          <w:tab w:val="left" w:pos="284"/>
          <w:tab w:val="left" w:pos="1560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EE0457" w:rsidRPr="009C25B0" w:rsidRDefault="00EE0457" w:rsidP="009C25B0">
      <w:pPr>
        <w:numPr>
          <w:ilvl w:val="0"/>
          <w:numId w:val="33"/>
        </w:numPr>
        <w:tabs>
          <w:tab w:val="left" w:pos="142"/>
          <w:tab w:val="left" w:pos="284"/>
          <w:tab w:val="left" w:pos="1560"/>
        </w:tabs>
        <w:ind w:left="0" w:firstLine="709"/>
        <w:rPr>
          <w:sz w:val="24"/>
          <w:szCs w:val="24"/>
        </w:rPr>
      </w:pPr>
      <w:r w:rsidRPr="009C25B0">
        <w:rPr>
          <w:sz w:val="24"/>
          <w:szCs w:val="24"/>
        </w:rPr>
        <w:t xml:space="preserve">Критерий принятия решения: </w:t>
      </w:r>
    </w:p>
    <w:p w:rsidR="009C25B0" w:rsidRDefault="00EE0457" w:rsidP="009C25B0">
      <w:pPr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определение соответствия документов и сведений установленным требованиям в пункте 2.10.1 настоящего административного регламента;</w:t>
      </w:r>
    </w:p>
    <w:p w:rsidR="00EE0457" w:rsidRPr="009C25B0" w:rsidRDefault="00EE0457" w:rsidP="009C25B0">
      <w:pPr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ind w:left="0" w:firstLine="709"/>
        <w:rPr>
          <w:sz w:val="24"/>
          <w:szCs w:val="24"/>
        </w:rPr>
      </w:pPr>
      <w:r w:rsidRPr="009C25B0">
        <w:rPr>
          <w:sz w:val="24"/>
          <w:szCs w:val="24"/>
        </w:rPr>
        <w:t>наличие/отсутствие оснований для возврата документов без рассмотрения, установленных подпунктом 2.10.2. настоящего административного регламента</w:t>
      </w:r>
    </w:p>
    <w:p w:rsidR="00EE0457" w:rsidRPr="00EE0457" w:rsidRDefault="00EE0457" w:rsidP="009C25B0">
      <w:pPr>
        <w:numPr>
          <w:ilvl w:val="0"/>
          <w:numId w:val="33"/>
        </w:numPr>
        <w:tabs>
          <w:tab w:val="left" w:pos="142"/>
          <w:tab w:val="left" w:pos="284"/>
          <w:tab w:val="left" w:pos="1560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 xml:space="preserve">Результат выполнения административной процедуры: подготовка проекта решения о предоставлении муниципальной услуги. </w:t>
      </w:r>
    </w:p>
    <w:p w:rsidR="00EE0457" w:rsidRPr="00EE0457" w:rsidRDefault="00EE0457" w:rsidP="009C25B0">
      <w:pPr>
        <w:numPr>
          <w:ilvl w:val="0"/>
          <w:numId w:val="30"/>
        </w:numPr>
        <w:tabs>
          <w:tab w:val="left" w:pos="567"/>
        </w:tabs>
        <w:ind w:left="0" w:firstLine="709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Принятие решения о соответствии или несоответствии объекта недвижимости необходимым требованиям и выдача результата.</w:t>
      </w:r>
    </w:p>
    <w:p w:rsidR="009C25B0" w:rsidRDefault="00EE0457" w:rsidP="009C25B0">
      <w:pPr>
        <w:numPr>
          <w:ilvl w:val="0"/>
          <w:numId w:val="35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trike/>
          <w:sz w:val="24"/>
          <w:szCs w:val="24"/>
        </w:rPr>
      </w:pPr>
      <w:r w:rsidRPr="00EE0457">
        <w:rPr>
          <w:sz w:val="24"/>
          <w:szCs w:val="24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EE0457" w:rsidRPr="009C25B0" w:rsidRDefault="00EE0457" w:rsidP="009C25B0">
      <w:pPr>
        <w:numPr>
          <w:ilvl w:val="0"/>
          <w:numId w:val="35"/>
        </w:numPr>
        <w:tabs>
          <w:tab w:val="left" w:pos="142"/>
          <w:tab w:val="left" w:pos="284"/>
          <w:tab w:val="left" w:pos="1560"/>
        </w:tabs>
        <w:ind w:left="0" w:firstLine="709"/>
        <w:rPr>
          <w:bCs/>
          <w:strike/>
          <w:sz w:val="24"/>
          <w:szCs w:val="24"/>
        </w:rPr>
      </w:pPr>
      <w:r w:rsidRPr="009C25B0">
        <w:rPr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lastRenderedPageBreak/>
        <w:t>1 действие: рассмотрение проекта решения, а также уведомления о планируемом строительстве или реконструкции, уведом</w:t>
      </w:r>
      <w:r w:rsidR="009C25B0">
        <w:rPr>
          <w:sz w:val="24"/>
          <w:szCs w:val="24"/>
        </w:rPr>
        <w:t>ления об изменении параметров и </w:t>
      </w:r>
      <w:r w:rsidRPr="00EE0457">
        <w:rPr>
          <w:sz w:val="24"/>
          <w:szCs w:val="24"/>
        </w:rPr>
        <w:t>представленных документов должностным лиц</w:t>
      </w:r>
      <w:r w:rsidR="009C25B0">
        <w:rPr>
          <w:sz w:val="24"/>
          <w:szCs w:val="24"/>
        </w:rPr>
        <w:t>ом, ответственным за принятие и </w:t>
      </w:r>
      <w:r w:rsidRPr="00EE0457">
        <w:rPr>
          <w:sz w:val="24"/>
          <w:szCs w:val="24"/>
        </w:rPr>
        <w:t>подписание соответствующего решения (о предос</w:t>
      </w:r>
      <w:r w:rsidR="009C25B0">
        <w:rPr>
          <w:sz w:val="24"/>
          <w:szCs w:val="24"/>
        </w:rPr>
        <w:t>тавлении услуги или об отказе в </w:t>
      </w:r>
      <w:r w:rsidRPr="00EE0457">
        <w:rPr>
          <w:sz w:val="24"/>
          <w:szCs w:val="24"/>
        </w:rPr>
        <w:t xml:space="preserve">предоставлении услуги). 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2 действие: должностное лицо, ответственное за делопроизводство, регистрирует результат предоставления муни</w:t>
      </w:r>
      <w:r w:rsidR="009C25B0">
        <w:rPr>
          <w:sz w:val="24"/>
          <w:szCs w:val="24"/>
        </w:rPr>
        <w:t>ципальной услуги: уведомление о </w:t>
      </w:r>
      <w:r w:rsidRPr="00EE0457">
        <w:rPr>
          <w:sz w:val="24"/>
          <w:szCs w:val="24"/>
        </w:rPr>
        <w:t>соответствии или уведомление</w:t>
      </w:r>
      <w:r w:rsidRPr="00EE0457">
        <w:rPr>
          <w:sz w:val="24"/>
          <w:szCs w:val="24"/>
          <w:lang w:eastAsia="x-none"/>
        </w:rPr>
        <w:t xml:space="preserve"> о несоответствии</w:t>
      </w:r>
      <w:r w:rsidRPr="00EE0457">
        <w:rPr>
          <w:sz w:val="24"/>
          <w:szCs w:val="24"/>
        </w:rPr>
        <w:t>.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 xml:space="preserve">3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 </w:t>
      </w:r>
    </w:p>
    <w:p w:rsidR="00E23F2F" w:rsidRDefault="00EE0457" w:rsidP="00E23F2F">
      <w:pPr>
        <w:numPr>
          <w:ilvl w:val="0"/>
          <w:numId w:val="35"/>
        </w:numPr>
        <w:tabs>
          <w:tab w:val="left" w:pos="142"/>
          <w:tab w:val="left" w:pos="284"/>
          <w:tab w:val="left" w:pos="1560"/>
        </w:tabs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Лицо, ответственное за выполнение административной процедуры: должностное лицо, ответственное за принятие и подписание соответствующего решения, ответственное за делопроизводство.</w:t>
      </w:r>
    </w:p>
    <w:p w:rsidR="00E23F2F" w:rsidRDefault="00EE0457" w:rsidP="00E23F2F">
      <w:pPr>
        <w:numPr>
          <w:ilvl w:val="0"/>
          <w:numId w:val="35"/>
        </w:numPr>
        <w:tabs>
          <w:tab w:val="left" w:pos="142"/>
          <w:tab w:val="left" w:pos="284"/>
          <w:tab w:val="left" w:pos="1560"/>
        </w:tabs>
        <w:ind w:left="0" w:firstLine="709"/>
        <w:rPr>
          <w:sz w:val="24"/>
          <w:szCs w:val="24"/>
        </w:rPr>
      </w:pPr>
      <w:r w:rsidRPr="00E23F2F">
        <w:rPr>
          <w:sz w:val="24"/>
          <w:szCs w:val="24"/>
        </w:rPr>
        <w:t>Критерий принятия решения: наличие/</w:t>
      </w:r>
      <w:r w:rsidR="00E23F2F">
        <w:rPr>
          <w:sz w:val="24"/>
          <w:szCs w:val="24"/>
        </w:rPr>
        <w:t>отсутствие у заявителя права на </w:t>
      </w:r>
      <w:r w:rsidRPr="00E23F2F">
        <w:rPr>
          <w:sz w:val="24"/>
          <w:szCs w:val="24"/>
        </w:rPr>
        <w:t>получение муниципальной услуги.</w:t>
      </w:r>
    </w:p>
    <w:p w:rsidR="00EE0457" w:rsidRPr="00E23F2F" w:rsidRDefault="00EE0457" w:rsidP="00E23F2F">
      <w:pPr>
        <w:numPr>
          <w:ilvl w:val="0"/>
          <w:numId w:val="35"/>
        </w:numPr>
        <w:tabs>
          <w:tab w:val="left" w:pos="142"/>
          <w:tab w:val="left" w:pos="284"/>
          <w:tab w:val="left" w:pos="1560"/>
        </w:tabs>
        <w:ind w:left="0" w:firstLine="709"/>
        <w:rPr>
          <w:sz w:val="24"/>
          <w:szCs w:val="24"/>
        </w:rPr>
      </w:pPr>
      <w:r w:rsidRPr="00E23F2F">
        <w:rPr>
          <w:sz w:val="24"/>
          <w:szCs w:val="24"/>
        </w:rPr>
        <w:t xml:space="preserve">Результат выполнения административной процедуры: 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подписание уведомления о соответствии или уведомления о несоответствии.</w:t>
      </w:r>
    </w:p>
    <w:p w:rsidR="00EE0457" w:rsidRPr="00EE0457" w:rsidRDefault="00EE0457" w:rsidP="00EE0457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направление заявителю результата предоставления муниципальной услуги способом, указанным в заявлении.</w:t>
      </w:r>
    </w:p>
    <w:p w:rsidR="00EE0457" w:rsidRPr="00F12006" w:rsidRDefault="00EE0457" w:rsidP="00F12006">
      <w:pPr>
        <w:numPr>
          <w:ilvl w:val="0"/>
          <w:numId w:val="29"/>
        </w:numPr>
        <w:tabs>
          <w:tab w:val="left" w:pos="142"/>
          <w:tab w:val="left" w:pos="284"/>
          <w:tab w:val="left" w:pos="1276"/>
        </w:tabs>
        <w:ind w:left="0" w:firstLine="709"/>
        <w:rPr>
          <w:bCs/>
          <w:sz w:val="24"/>
          <w:szCs w:val="24"/>
          <w:lang w:eastAsia="x-none"/>
        </w:rPr>
      </w:pPr>
      <w:r w:rsidRPr="00F12006">
        <w:rPr>
          <w:bCs/>
          <w:sz w:val="24"/>
          <w:szCs w:val="24"/>
          <w:lang w:eastAsia="x-none"/>
        </w:rPr>
        <w:t>Особенности выполнения административных процедур в электронной форме.</w:t>
      </w:r>
    </w:p>
    <w:p w:rsidR="00F12006" w:rsidRDefault="00EE0457" w:rsidP="00F12006">
      <w:pPr>
        <w:widowControl w:val="0"/>
        <w:numPr>
          <w:ilvl w:val="0"/>
          <w:numId w:val="36"/>
        </w:numPr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 xml:space="preserve">Предоставление муниципальной </w:t>
      </w:r>
      <w:r w:rsidR="00F12006">
        <w:rPr>
          <w:sz w:val="24"/>
          <w:szCs w:val="24"/>
        </w:rPr>
        <w:t>услуги на ЕПГУ осуществляется в </w:t>
      </w:r>
      <w:r w:rsidRPr="00EE0457">
        <w:rPr>
          <w:sz w:val="24"/>
          <w:szCs w:val="24"/>
        </w:rPr>
        <w:t>соотв</w:t>
      </w:r>
      <w:r w:rsidR="00F12006">
        <w:rPr>
          <w:sz w:val="24"/>
          <w:szCs w:val="24"/>
        </w:rPr>
        <w:t>етствии с Федеральным законом № </w:t>
      </w:r>
      <w:r w:rsidRPr="00EE0457">
        <w:rPr>
          <w:sz w:val="24"/>
          <w:szCs w:val="24"/>
        </w:rPr>
        <w:t>210-ФЗ, Федеральным законом от</w:t>
      </w:r>
      <w:r w:rsidR="00F12006">
        <w:rPr>
          <w:sz w:val="24"/>
          <w:szCs w:val="24"/>
        </w:rPr>
        <w:t> </w:t>
      </w:r>
      <w:r w:rsidRPr="00EE0457">
        <w:rPr>
          <w:sz w:val="24"/>
          <w:szCs w:val="24"/>
        </w:rPr>
        <w:t>27</w:t>
      </w:r>
      <w:r w:rsidR="00F12006">
        <w:rPr>
          <w:sz w:val="24"/>
          <w:szCs w:val="24"/>
        </w:rPr>
        <w:t> </w:t>
      </w:r>
      <w:r w:rsidRPr="00EE0457">
        <w:rPr>
          <w:sz w:val="24"/>
          <w:szCs w:val="24"/>
        </w:rPr>
        <w:t>июля</w:t>
      </w:r>
      <w:r w:rsidR="00F12006">
        <w:rPr>
          <w:sz w:val="24"/>
          <w:szCs w:val="24"/>
        </w:rPr>
        <w:t> 2006 года № </w:t>
      </w:r>
      <w:r w:rsidRPr="00EE0457">
        <w:rPr>
          <w:sz w:val="24"/>
          <w:szCs w:val="24"/>
        </w:rPr>
        <w:t>149-ФЗ "Об информации,</w:t>
      </w:r>
      <w:r w:rsidR="00F12006">
        <w:rPr>
          <w:sz w:val="24"/>
          <w:szCs w:val="24"/>
        </w:rPr>
        <w:t xml:space="preserve"> информационных технологиях и о </w:t>
      </w:r>
      <w:r w:rsidRPr="00EE0457">
        <w:rPr>
          <w:sz w:val="24"/>
          <w:szCs w:val="24"/>
        </w:rPr>
        <w:t xml:space="preserve">защите информации", </w:t>
      </w:r>
      <w:r w:rsidR="00F12006">
        <w:rPr>
          <w:sz w:val="24"/>
          <w:szCs w:val="24"/>
        </w:rPr>
        <w:t>П</w:t>
      </w:r>
      <w:r w:rsidRPr="00EE0457">
        <w:rPr>
          <w:sz w:val="24"/>
          <w:szCs w:val="24"/>
        </w:rPr>
        <w:t>остановлением Правитель</w:t>
      </w:r>
      <w:r w:rsidR="00F12006">
        <w:rPr>
          <w:sz w:val="24"/>
          <w:szCs w:val="24"/>
        </w:rPr>
        <w:t>ства Российской Федерации от 25 </w:t>
      </w:r>
      <w:r w:rsidRPr="00EE0457">
        <w:rPr>
          <w:sz w:val="24"/>
          <w:szCs w:val="24"/>
        </w:rPr>
        <w:t>июня 2012 года №</w:t>
      </w:r>
      <w:r w:rsidR="00F12006">
        <w:rPr>
          <w:sz w:val="24"/>
          <w:szCs w:val="24"/>
        </w:rPr>
        <w:t> </w:t>
      </w:r>
      <w:r w:rsidRPr="00EE0457">
        <w:rPr>
          <w:sz w:val="24"/>
          <w:szCs w:val="24"/>
        </w:rPr>
        <w:t>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12006" w:rsidRDefault="00EE0457" w:rsidP="00F12006">
      <w:pPr>
        <w:widowControl w:val="0"/>
        <w:numPr>
          <w:ilvl w:val="0"/>
          <w:numId w:val="36"/>
        </w:numPr>
        <w:autoSpaceDE w:val="0"/>
        <w:autoSpaceDN w:val="0"/>
        <w:ind w:left="0" w:firstLine="709"/>
        <w:rPr>
          <w:sz w:val="24"/>
          <w:szCs w:val="24"/>
        </w:rPr>
      </w:pPr>
      <w:r w:rsidRPr="00F12006">
        <w:rPr>
          <w:sz w:val="24"/>
          <w:szCs w:val="24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F12006" w:rsidRDefault="00EE0457" w:rsidP="00F12006">
      <w:pPr>
        <w:widowControl w:val="0"/>
        <w:numPr>
          <w:ilvl w:val="0"/>
          <w:numId w:val="36"/>
        </w:numPr>
        <w:autoSpaceDE w:val="0"/>
        <w:autoSpaceDN w:val="0"/>
        <w:ind w:left="0" w:firstLine="709"/>
        <w:rPr>
          <w:sz w:val="24"/>
          <w:szCs w:val="24"/>
        </w:rPr>
      </w:pPr>
      <w:r w:rsidRPr="00F12006">
        <w:rPr>
          <w:sz w:val="24"/>
          <w:szCs w:val="24"/>
        </w:rPr>
        <w:t>Муниципальная услуга может быть получена через ЕПГУ без личной явки на прием в ОМСУ/Организацию.</w:t>
      </w:r>
    </w:p>
    <w:p w:rsidR="00EE0457" w:rsidRPr="00F12006" w:rsidRDefault="00EE0457" w:rsidP="00F12006">
      <w:pPr>
        <w:widowControl w:val="0"/>
        <w:numPr>
          <w:ilvl w:val="0"/>
          <w:numId w:val="36"/>
        </w:numPr>
        <w:autoSpaceDE w:val="0"/>
        <w:autoSpaceDN w:val="0"/>
        <w:ind w:left="0" w:firstLine="709"/>
        <w:rPr>
          <w:sz w:val="24"/>
          <w:szCs w:val="24"/>
        </w:rPr>
      </w:pPr>
      <w:r w:rsidRPr="00F12006">
        <w:rPr>
          <w:sz w:val="24"/>
          <w:szCs w:val="24"/>
        </w:rPr>
        <w:t>Для подачи заявления через ЕПГУ заявитель должен выполнить следующие действия:</w:t>
      </w:r>
    </w:p>
    <w:p w:rsidR="00EE0457" w:rsidRPr="00EE0457" w:rsidRDefault="00EE0457" w:rsidP="00EE0457">
      <w:pPr>
        <w:widowControl w:val="0"/>
        <w:autoSpaceDE w:val="0"/>
        <w:autoSpaceDN w:val="0"/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пройти идентификацию и аутентификацию в ЕСИА;</w:t>
      </w:r>
    </w:p>
    <w:p w:rsidR="00EE0457" w:rsidRPr="00EE0457" w:rsidRDefault="00EE0457" w:rsidP="00EE0457">
      <w:pPr>
        <w:widowControl w:val="0"/>
        <w:autoSpaceDE w:val="0"/>
        <w:autoSpaceDN w:val="0"/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в личном кабинете на ЕПГУ заполнить в</w:t>
      </w:r>
      <w:r w:rsidR="00F12006">
        <w:rPr>
          <w:sz w:val="24"/>
          <w:szCs w:val="24"/>
        </w:rPr>
        <w:t xml:space="preserve"> электронной форме заявление на </w:t>
      </w:r>
      <w:r w:rsidRPr="00EE0457">
        <w:rPr>
          <w:sz w:val="24"/>
          <w:szCs w:val="24"/>
        </w:rPr>
        <w:t>оказание муниципальной услуги;</w:t>
      </w:r>
    </w:p>
    <w:p w:rsidR="00EE0457" w:rsidRPr="00EE0457" w:rsidRDefault="00EE0457" w:rsidP="00EE0457">
      <w:pPr>
        <w:widowControl w:val="0"/>
        <w:autoSpaceDE w:val="0"/>
        <w:autoSpaceDN w:val="0"/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приложить к заявлению электронные документы и направить пакет электронных документов в ОМСУ/Организацию посредством функционала ЕПГУ.</w:t>
      </w:r>
    </w:p>
    <w:p w:rsidR="00D54A65" w:rsidRDefault="00EE0457" w:rsidP="00D54A65">
      <w:pPr>
        <w:widowControl w:val="0"/>
        <w:numPr>
          <w:ilvl w:val="0"/>
          <w:numId w:val="36"/>
        </w:numPr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EE0457" w:rsidRPr="00D54A65" w:rsidRDefault="00EE0457" w:rsidP="00D54A65">
      <w:pPr>
        <w:widowControl w:val="0"/>
        <w:numPr>
          <w:ilvl w:val="0"/>
          <w:numId w:val="36"/>
        </w:numPr>
        <w:autoSpaceDE w:val="0"/>
        <w:autoSpaceDN w:val="0"/>
        <w:ind w:left="0" w:firstLine="709"/>
        <w:rPr>
          <w:sz w:val="24"/>
          <w:szCs w:val="24"/>
        </w:rPr>
      </w:pPr>
      <w:r w:rsidRPr="00D54A65">
        <w:rPr>
          <w:sz w:val="24"/>
          <w:szCs w:val="24"/>
        </w:rPr>
        <w:t>При предоставлении муниципальной услуги через ЕПГУ должностное лицо ОМСУ/Организации выполняет следующие действия:</w:t>
      </w:r>
    </w:p>
    <w:p w:rsidR="00D54A65" w:rsidRDefault="00EE0457" w:rsidP="00D54A65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54A65" w:rsidRDefault="00EE0457" w:rsidP="00D54A65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D54A65">
        <w:rPr>
          <w:sz w:val="24"/>
          <w:szCs w:val="24"/>
        </w:rPr>
        <w:t xml:space="preserve">после рассмотрения документов и принятия решения о предоставлении </w:t>
      </w:r>
      <w:r w:rsidRPr="00D54A65">
        <w:rPr>
          <w:sz w:val="24"/>
          <w:szCs w:val="24"/>
        </w:rPr>
        <w:lastRenderedPageBreak/>
        <w:t>муниципальной услуги (отказе в предоставлении муниципальной услуги) заполняет предусмотренные в АИС "Межвед ЛО" формы о приня</w:t>
      </w:r>
      <w:r w:rsidR="00D54A65">
        <w:rPr>
          <w:sz w:val="24"/>
          <w:szCs w:val="24"/>
        </w:rPr>
        <w:t>том решении и переводит дело в </w:t>
      </w:r>
      <w:r w:rsidRPr="00D54A65">
        <w:rPr>
          <w:sz w:val="24"/>
          <w:szCs w:val="24"/>
        </w:rPr>
        <w:t>архив АИС "Межвед ЛО";</w:t>
      </w:r>
    </w:p>
    <w:p w:rsidR="00EE0457" w:rsidRPr="00D54A65" w:rsidRDefault="00EE0457" w:rsidP="00D54A65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D54A65">
        <w:rPr>
          <w:sz w:val="24"/>
          <w:szCs w:val="24"/>
        </w:rPr>
        <w:t>уведомляет заявителя о принято</w:t>
      </w:r>
      <w:r w:rsidR="00D54A65">
        <w:rPr>
          <w:sz w:val="24"/>
          <w:szCs w:val="24"/>
        </w:rPr>
        <w:t>м решении с помощью указанных в </w:t>
      </w:r>
      <w:r w:rsidRPr="00D54A65">
        <w:rPr>
          <w:sz w:val="24"/>
          <w:szCs w:val="24"/>
        </w:rPr>
        <w:t>заявлении средств связи, затем направляет</w:t>
      </w:r>
      <w:r w:rsidR="00D54A65">
        <w:rPr>
          <w:sz w:val="24"/>
          <w:szCs w:val="24"/>
        </w:rPr>
        <w:t xml:space="preserve"> документ способом, указанным в </w:t>
      </w:r>
      <w:r w:rsidRPr="00D54A65">
        <w:rPr>
          <w:sz w:val="24"/>
          <w:szCs w:val="24"/>
        </w:rPr>
        <w:t>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EE0457" w:rsidRPr="00EE0457" w:rsidRDefault="00EE0457" w:rsidP="00D54A65">
      <w:pPr>
        <w:widowControl w:val="0"/>
        <w:numPr>
          <w:ilvl w:val="0"/>
          <w:numId w:val="36"/>
        </w:numPr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EE0457" w:rsidRPr="00EE0457" w:rsidRDefault="00EE0457" w:rsidP="00EE0457">
      <w:pPr>
        <w:widowControl w:val="0"/>
        <w:autoSpaceDE w:val="0"/>
        <w:autoSpaceDN w:val="0"/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EE0457" w:rsidRPr="00EE0457" w:rsidRDefault="00EE0457" w:rsidP="00D54A65">
      <w:pPr>
        <w:widowControl w:val="0"/>
        <w:numPr>
          <w:ilvl w:val="0"/>
          <w:numId w:val="36"/>
        </w:numPr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ОМСУ/Организация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</w:t>
      </w:r>
      <w:r w:rsidR="00D54A65">
        <w:rPr>
          <w:sz w:val="24"/>
          <w:szCs w:val="24"/>
        </w:rPr>
        <w:t>редоставление услуги отмечает в </w:t>
      </w:r>
      <w:r w:rsidRPr="00EE0457">
        <w:rPr>
          <w:sz w:val="24"/>
          <w:szCs w:val="24"/>
        </w:rPr>
        <w:t>соответствующем поле такую необходимость).</w:t>
      </w:r>
    </w:p>
    <w:p w:rsidR="00EE0457" w:rsidRPr="00EE0457" w:rsidRDefault="00EE0457" w:rsidP="00EE0457">
      <w:pPr>
        <w:widowControl w:val="0"/>
        <w:autoSpaceDE w:val="0"/>
        <w:autoSpaceDN w:val="0"/>
        <w:ind w:firstLine="539"/>
        <w:rPr>
          <w:sz w:val="24"/>
          <w:szCs w:val="24"/>
        </w:rPr>
      </w:pPr>
      <w:r w:rsidRPr="00EE0457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ОМСУ/Организации.</w:t>
      </w:r>
    </w:p>
    <w:p w:rsidR="00EE0457" w:rsidRPr="00F4117C" w:rsidRDefault="00EE0457" w:rsidP="00F4117C">
      <w:pPr>
        <w:numPr>
          <w:ilvl w:val="0"/>
          <w:numId w:val="29"/>
        </w:numPr>
        <w:tabs>
          <w:tab w:val="left" w:pos="142"/>
          <w:tab w:val="left" w:pos="284"/>
          <w:tab w:val="left" w:pos="1276"/>
        </w:tabs>
        <w:ind w:left="0" w:firstLine="709"/>
        <w:rPr>
          <w:bCs/>
          <w:sz w:val="24"/>
          <w:szCs w:val="24"/>
          <w:lang w:eastAsia="x-none"/>
        </w:rPr>
      </w:pPr>
      <w:r w:rsidRPr="00F4117C">
        <w:rPr>
          <w:bCs/>
          <w:sz w:val="24"/>
          <w:szCs w:val="24"/>
          <w:lang w:eastAsia="x-none"/>
        </w:rPr>
        <w:t>Порядок исправления допущенных опечат</w:t>
      </w:r>
      <w:r w:rsidR="00F4117C">
        <w:rPr>
          <w:bCs/>
          <w:sz w:val="24"/>
          <w:szCs w:val="24"/>
          <w:lang w:eastAsia="x-none"/>
        </w:rPr>
        <w:t>ок и ошибок в выданных в </w:t>
      </w:r>
      <w:r w:rsidRPr="00F4117C">
        <w:rPr>
          <w:bCs/>
          <w:sz w:val="24"/>
          <w:szCs w:val="24"/>
          <w:lang w:eastAsia="x-none"/>
        </w:rPr>
        <w:t>результате предоставления муниципальной услуги документах.</w:t>
      </w:r>
    </w:p>
    <w:p w:rsidR="00F4117C" w:rsidRDefault="00EE0457" w:rsidP="00F4117C">
      <w:pPr>
        <w:widowControl w:val="0"/>
        <w:numPr>
          <w:ilvl w:val="0"/>
          <w:numId w:val="38"/>
        </w:numPr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В случае если в выданных в результате предоставления муниципальной услуги документах допущены опечатки и ошибки, то</w:t>
      </w:r>
      <w:r w:rsidR="00F4117C">
        <w:rPr>
          <w:sz w:val="24"/>
          <w:szCs w:val="24"/>
        </w:rPr>
        <w:t xml:space="preserve"> заявитель вправе представить в </w:t>
      </w:r>
      <w:r w:rsidRPr="00EE0457">
        <w:rPr>
          <w:sz w:val="24"/>
          <w:szCs w:val="24"/>
        </w:rPr>
        <w:t>ОМСУ/Организацию/МФЦ непосредственно, направить почтовым отправлением, посредством ЕПГУ подписанное заявителем, за</w:t>
      </w:r>
      <w:r w:rsidR="00F4117C">
        <w:rPr>
          <w:sz w:val="24"/>
          <w:szCs w:val="24"/>
        </w:rPr>
        <w:t>веренное печатью заявителя (при </w:t>
      </w:r>
      <w:r w:rsidRPr="00EE0457">
        <w:rPr>
          <w:sz w:val="24"/>
          <w:szCs w:val="24"/>
        </w:rPr>
        <w:t>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</w:t>
      </w:r>
      <w:r w:rsidR="00F4117C">
        <w:rPr>
          <w:sz w:val="24"/>
          <w:szCs w:val="24"/>
        </w:rPr>
        <w:t>щенных опечаток и(или) ошибок с </w:t>
      </w:r>
      <w:r w:rsidRPr="00EE0457">
        <w:rPr>
          <w:sz w:val="24"/>
          <w:szCs w:val="24"/>
        </w:rPr>
        <w:t>изложением сути допущенных опечаток и(или) ошибок и приложением копии документа, содержащего опечатки и(или) ошибки.</w:t>
      </w:r>
    </w:p>
    <w:p w:rsidR="00EE0457" w:rsidRPr="00F4117C" w:rsidRDefault="00EE0457" w:rsidP="00F4117C">
      <w:pPr>
        <w:widowControl w:val="0"/>
        <w:numPr>
          <w:ilvl w:val="0"/>
          <w:numId w:val="38"/>
        </w:numPr>
        <w:autoSpaceDE w:val="0"/>
        <w:autoSpaceDN w:val="0"/>
        <w:ind w:left="0" w:firstLine="709"/>
        <w:rPr>
          <w:sz w:val="24"/>
          <w:szCs w:val="24"/>
        </w:rPr>
      </w:pPr>
      <w:r w:rsidRPr="00F4117C">
        <w:rPr>
          <w:sz w:val="24"/>
          <w:szCs w:val="24"/>
        </w:rPr>
        <w:t>В течение 7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ОМСУ/Организации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ОМСУ/Организации направляет способом, указанным в заявлении о необходимости исправления допущенных опечаток и(или) ошибок.</w:t>
      </w:r>
    </w:p>
    <w:p w:rsidR="00EE0457" w:rsidRPr="00F4117C" w:rsidRDefault="00EE0457" w:rsidP="00F4117C">
      <w:pPr>
        <w:numPr>
          <w:ilvl w:val="0"/>
          <w:numId w:val="29"/>
        </w:numPr>
        <w:tabs>
          <w:tab w:val="left" w:pos="142"/>
          <w:tab w:val="left" w:pos="284"/>
          <w:tab w:val="left" w:pos="1276"/>
        </w:tabs>
        <w:ind w:left="0" w:firstLine="709"/>
        <w:rPr>
          <w:bCs/>
          <w:sz w:val="24"/>
          <w:szCs w:val="24"/>
          <w:lang w:eastAsia="x-none"/>
        </w:rPr>
      </w:pPr>
      <w:r w:rsidRPr="00F4117C">
        <w:rPr>
          <w:bCs/>
          <w:sz w:val="24"/>
          <w:szCs w:val="24"/>
          <w:lang w:eastAsia="x-none"/>
        </w:rPr>
        <w:t>Электронные документы предс</w:t>
      </w:r>
      <w:r w:rsidR="00F4117C">
        <w:rPr>
          <w:bCs/>
          <w:sz w:val="24"/>
          <w:szCs w:val="24"/>
          <w:lang w:eastAsia="x-none"/>
        </w:rPr>
        <w:t>тавляются в следующих форматах:</w:t>
      </w:r>
    </w:p>
    <w:p w:rsidR="002E61DD" w:rsidRDefault="00EE0457" w:rsidP="002E61DD">
      <w:pPr>
        <w:numPr>
          <w:ilvl w:val="0"/>
          <w:numId w:val="39"/>
        </w:numPr>
        <w:tabs>
          <w:tab w:val="left" w:pos="1134"/>
        </w:tabs>
        <w:ind w:left="0" w:firstLine="709"/>
        <w:rPr>
          <w:bCs/>
          <w:color w:val="000000"/>
          <w:sz w:val="24"/>
          <w:szCs w:val="24"/>
        </w:rPr>
      </w:pPr>
      <w:r w:rsidRPr="00EE0457">
        <w:rPr>
          <w:bCs/>
          <w:color w:val="000000"/>
          <w:sz w:val="24"/>
          <w:szCs w:val="24"/>
        </w:rPr>
        <w:t>xml - для документов, в отнош</w:t>
      </w:r>
      <w:r w:rsidR="002E61DD">
        <w:rPr>
          <w:bCs/>
          <w:color w:val="000000"/>
          <w:sz w:val="24"/>
          <w:szCs w:val="24"/>
        </w:rPr>
        <w:t>ении которых утверждены формы и </w:t>
      </w:r>
      <w:r w:rsidRPr="00EE0457">
        <w:rPr>
          <w:bCs/>
          <w:color w:val="000000"/>
          <w:sz w:val="24"/>
          <w:szCs w:val="24"/>
        </w:rPr>
        <w:t>требования по формированию электронных документов в виде файлов в формате xml;</w:t>
      </w:r>
    </w:p>
    <w:p w:rsidR="002E61DD" w:rsidRDefault="00EE0457" w:rsidP="002E61DD">
      <w:pPr>
        <w:numPr>
          <w:ilvl w:val="0"/>
          <w:numId w:val="39"/>
        </w:numPr>
        <w:tabs>
          <w:tab w:val="left" w:pos="1134"/>
        </w:tabs>
        <w:ind w:left="0" w:firstLine="709"/>
        <w:rPr>
          <w:bCs/>
          <w:color w:val="000000"/>
          <w:sz w:val="24"/>
          <w:szCs w:val="24"/>
        </w:rPr>
      </w:pPr>
      <w:r w:rsidRPr="002E61DD">
        <w:rPr>
          <w:bCs/>
          <w:color w:val="000000"/>
          <w:sz w:val="24"/>
          <w:szCs w:val="24"/>
        </w:rPr>
        <w:t>doc, docx, odt - для документов с текстовым содержанием, не включающим формулы;</w:t>
      </w:r>
    </w:p>
    <w:p w:rsidR="002E61DD" w:rsidRDefault="00EE0457" w:rsidP="002E61DD">
      <w:pPr>
        <w:numPr>
          <w:ilvl w:val="0"/>
          <w:numId w:val="39"/>
        </w:numPr>
        <w:tabs>
          <w:tab w:val="left" w:pos="1134"/>
        </w:tabs>
        <w:ind w:left="0" w:firstLine="709"/>
        <w:rPr>
          <w:bCs/>
          <w:color w:val="000000"/>
          <w:sz w:val="24"/>
          <w:szCs w:val="24"/>
        </w:rPr>
      </w:pPr>
      <w:r w:rsidRPr="002E61DD">
        <w:rPr>
          <w:bCs/>
          <w:color w:val="000000"/>
          <w:sz w:val="24"/>
          <w:szCs w:val="24"/>
        </w:rPr>
        <w:t xml:space="preserve">pdf, jpg, jpeg, </w:t>
      </w:r>
      <w:r w:rsidRPr="002E61DD">
        <w:rPr>
          <w:bCs/>
          <w:color w:val="000000"/>
          <w:sz w:val="24"/>
          <w:szCs w:val="24"/>
          <w:lang w:val="en-US"/>
        </w:rPr>
        <w:t>png</w:t>
      </w:r>
      <w:r w:rsidRPr="002E61DD">
        <w:rPr>
          <w:bCs/>
          <w:color w:val="000000"/>
          <w:sz w:val="24"/>
          <w:szCs w:val="24"/>
        </w:rPr>
        <w:t xml:space="preserve">, </w:t>
      </w:r>
      <w:r w:rsidRPr="002E61DD">
        <w:rPr>
          <w:bCs/>
          <w:color w:val="000000"/>
          <w:sz w:val="24"/>
          <w:szCs w:val="24"/>
          <w:lang w:val="en-US"/>
        </w:rPr>
        <w:t>bmp</w:t>
      </w:r>
      <w:r w:rsidRPr="002E61DD">
        <w:rPr>
          <w:bCs/>
          <w:color w:val="000000"/>
          <w:sz w:val="24"/>
          <w:szCs w:val="24"/>
        </w:rPr>
        <w:t xml:space="preserve">, </w:t>
      </w:r>
      <w:r w:rsidRPr="002E61DD">
        <w:rPr>
          <w:bCs/>
          <w:color w:val="000000"/>
          <w:sz w:val="24"/>
          <w:szCs w:val="24"/>
          <w:lang w:val="en-US"/>
        </w:rPr>
        <w:t>tiff</w:t>
      </w:r>
      <w:r w:rsidRPr="002E61DD">
        <w:rPr>
          <w:bCs/>
          <w:color w:val="000000"/>
          <w:sz w:val="24"/>
          <w:szCs w:val="24"/>
        </w:rPr>
        <w:t xml:space="preserve"> - для докуме</w:t>
      </w:r>
      <w:r w:rsidR="002E61DD">
        <w:rPr>
          <w:bCs/>
          <w:color w:val="000000"/>
          <w:sz w:val="24"/>
          <w:szCs w:val="24"/>
        </w:rPr>
        <w:t>нтов с текстовым содержанием, в </w:t>
      </w:r>
      <w:r w:rsidRPr="002E61DD">
        <w:rPr>
          <w:bCs/>
          <w:color w:val="000000"/>
          <w:sz w:val="24"/>
          <w:szCs w:val="24"/>
        </w:rPr>
        <w:t>том числе включающих формулы и (или) графическ</w:t>
      </w:r>
      <w:r w:rsidR="002E61DD">
        <w:rPr>
          <w:bCs/>
          <w:color w:val="000000"/>
          <w:sz w:val="24"/>
          <w:szCs w:val="24"/>
        </w:rPr>
        <w:t>ие изображения, а также </w:t>
      </w:r>
      <w:r w:rsidRPr="002E61DD">
        <w:rPr>
          <w:bCs/>
          <w:color w:val="000000"/>
          <w:sz w:val="24"/>
          <w:szCs w:val="24"/>
        </w:rPr>
        <w:t>документов с графическим содержанием;</w:t>
      </w:r>
    </w:p>
    <w:p w:rsidR="002E61DD" w:rsidRDefault="00EE0457" w:rsidP="002E61DD">
      <w:pPr>
        <w:numPr>
          <w:ilvl w:val="0"/>
          <w:numId w:val="39"/>
        </w:numPr>
        <w:tabs>
          <w:tab w:val="left" w:pos="1134"/>
        </w:tabs>
        <w:ind w:left="0" w:firstLine="709"/>
        <w:rPr>
          <w:bCs/>
          <w:color w:val="000000"/>
          <w:sz w:val="24"/>
          <w:szCs w:val="24"/>
        </w:rPr>
      </w:pPr>
      <w:r w:rsidRPr="002E61DD">
        <w:rPr>
          <w:bCs/>
          <w:color w:val="000000"/>
          <w:sz w:val="24"/>
          <w:szCs w:val="24"/>
          <w:lang w:val="en-US"/>
        </w:rPr>
        <w:lastRenderedPageBreak/>
        <w:t>zip</w:t>
      </w:r>
      <w:r w:rsidRPr="002E61DD">
        <w:rPr>
          <w:bCs/>
          <w:color w:val="000000"/>
          <w:sz w:val="24"/>
          <w:szCs w:val="24"/>
        </w:rPr>
        <w:t xml:space="preserve">, </w:t>
      </w:r>
      <w:r w:rsidRPr="002E61DD">
        <w:rPr>
          <w:bCs/>
          <w:color w:val="000000"/>
          <w:sz w:val="24"/>
          <w:szCs w:val="24"/>
          <w:lang w:val="en-US"/>
        </w:rPr>
        <w:t>rar</w:t>
      </w:r>
      <w:r w:rsidRPr="002E61DD">
        <w:rPr>
          <w:bCs/>
          <w:color w:val="000000"/>
          <w:sz w:val="24"/>
          <w:szCs w:val="24"/>
        </w:rPr>
        <w:t xml:space="preserve"> – для сжатых документов в один файл;</w:t>
      </w:r>
    </w:p>
    <w:p w:rsidR="00EE0457" w:rsidRPr="002E61DD" w:rsidRDefault="00EE0457" w:rsidP="002E61DD">
      <w:pPr>
        <w:numPr>
          <w:ilvl w:val="0"/>
          <w:numId w:val="39"/>
        </w:numPr>
        <w:tabs>
          <w:tab w:val="left" w:pos="1134"/>
        </w:tabs>
        <w:ind w:left="0" w:firstLine="709"/>
        <w:rPr>
          <w:bCs/>
          <w:color w:val="000000"/>
          <w:sz w:val="24"/>
          <w:szCs w:val="24"/>
        </w:rPr>
      </w:pPr>
      <w:r w:rsidRPr="002E61DD">
        <w:rPr>
          <w:bCs/>
          <w:color w:val="000000"/>
          <w:sz w:val="24"/>
          <w:szCs w:val="24"/>
          <w:lang w:val="en-US"/>
        </w:rPr>
        <w:t>sig</w:t>
      </w:r>
      <w:r w:rsidRPr="002E61DD">
        <w:rPr>
          <w:bCs/>
          <w:color w:val="000000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EE0457" w:rsidRPr="00480B22" w:rsidRDefault="00EE0457" w:rsidP="00480B22">
      <w:pPr>
        <w:numPr>
          <w:ilvl w:val="0"/>
          <w:numId w:val="29"/>
        </w:numPr>
        <w:tabs>
          <w:tab w:val="left" w:pos="142"/>
          <w:tab w:val="left" w:pos="284"/>
          <w:tab w:val="left" w:pos="1276"/>
        </w:tabs>
        <w:ind w:left="0" w:firstLine="709"/>
        <w:rPr>
          <w:bCs/>
          <w:sz w:val="24"/>
          <w:szCs w:val="24"/>
          <w:lang w:eastAsia="x-none"/>
        </w:rPr>
      </w:pPr>
      <w:r w:rsidRPr="00480B22">
        <w:rPr>
          <w:bCs/>
          <w:sz w:val="24"/>
          <w:szCs w:val="24"/>
          <w:lang w:eastAsia="x-none"/>
        </w:rPr>
        <w:t>Допускается формирование электронного документа путем сканирования непосредственно с оригинала документа</w:t>
      </w:r>
      <w:r w:rsidR="00480B22">
        <w:rPr>
          <w:bCs/>
          <w:sz w:val="24"/>
          <w:szCs w:val="24"/>
          <w:lang w:eastAsia="x-none"/>
        </w:rPr>
        <w:t xml:space="preserve"> (использование копий не</w:t>
      </w:r>
      <w:r w:rsidR="00C11CCF">
        <w:rPr>
          <w:bCs/>
          <w:sz w:val="24"/>
          <w:szCs w:val="24"/>
          <w:lang w:eastAsia="x-none"/>
        </w:rPr>
        <w:t xml:space="preserve"> </w:t>
      </w:r>
      <w:r w:rsidRPr="00480B22">
        <w:rPr>
          <w:bCs/>
          <w:sz w:val="24"/>
          <w:szCs w:val="24"/>
          <w:lang w:eastAsia="x-none"/>
        </w:rPr>
        <w:t>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</w:t>
      </w:r>
      <w:r w:rsidR="00480B22">
        <w:rPr>
          <w:bCs/>
          <w:sz w:val="24"/>
          <w:szCs w:val="24"/>
          <w:lang w:eastAsia="x-none"/>
        </w:rPr>
        <w:t>ати, углового штампа бланка), с </w:t>
      </w:r>
      <w:r w:rsidRPr="00480B22">
        <w:rPr>
          <w:bCs/>
          <w:sz w:val="24"/>
          <w:szCs w:val="24"/>
          <w:lang w:eastAsia="x-none"/>
        </w:rPr>
        <w:t>использованием следующих режимов:</w:t>
      </w:r>
    </w:p>
    <w:p w:rsidR="00EE0457" w:rsidRPr="00EE0457" w:rsidRDefault="00EE0457" w:rsidP="00EE0457">
      <w:pPr>
        <w:ind w:firstLine="709"/>
        <w:rPr>
          <w:bCs/>
          <w:color w:val="000000"/>
          <w:sz w:val="24"/>
          <w:szCs w:val="24"/>
        </w:rPr>
      </w:pPr>
      <w:r w:rsidRPr="00EE0457">
        <w:rPr>
          <w:bCs/>
          <w:color w:val="000000"/>
          <w:sz w:val="24"/>
          <w:szCs w:val="24"/>
        </w:rPr>
        <w:t xml:space="preserve">"черно-белый" (при отсутствии в документе </w:t>
      </w:r>
      <w:r w:rsidR="00480B22">
        <w:rPr>
          <w:bCs/>
          <w:color w:val="000000"/>
          <w:sz w:val="24"/>
          <w:szCs w:val="24"/>
        </w:rPr>
        <w:t>графических изображений и (или) </w:t>
      </w:r>
      <w:r w:rsidRPr="00EE0457">
        <w:rPr>
          <w:bCs/>
          <w:color w:val="000000"/>
          <w:sz w:val="24"/>
          <w:szCs w:val="24"/>
        </w:rPr>
        <w:t>цветного текста);</w:t>
      </w:r>
    </w:p>
    <w:p w:rsidR="00EE0457" w:rsidRPr="00EE0457" w:rsidRDefault="00EE0457" w:rsidP="00EE0457">
      <w:pPr>
        <w:ind w:firstLine="709"/>
        <w:rPr>
          <w:bCs/>
          <w:color w:val="000000"/>
          <w:sz w:val="24"/>
          <w:szCs w:val="24"/>
        </w:rPr>
      </w:pPr>
      <w:r w:rsidRPr="00EE0457">
        <w:rPr>
          <w:bCs/>
          <w:color w:val="000000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EE0457" w:rsidRPr="00EE0457" w:rsidRDefault="00EE0457" w:rsidP="00EE0457">
      <w:pPr>
        <w:ind w:firstLine="709"/>
        <w:rPr>
          <w:bCs/>
          <w:color w:val="000000"/>
          <w:sz w:val="24"/>
          <w:szCs w:val="24"/>
        </w:rPr>
      </w:pPr>
      <w:r w:rsidRPr="00EE0457">
        <w:rPr>
          <w:bCs/>
          <w:color w:val="000000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EE0457" w:rsidRPr="00EE0457" w:rsidRDefault="00EE0457" w:rsidP="00EE0457">
      <w:pPr>
        <w:ind w:firstLine="709"/>
        <w:rPr>
          <w:bCs/>
          <w:color w:val="000000"/>
          <w:sz w:val="24"/>
          <w:szCs w:val="24"/>
        </w:rPr>
      </w:pPr>
      <w:r w:rsidRPr="00EE0457">
        <w:rPr>
          <w:bCs/>
          <w:color w:val="000000"/>
          <w:sz w:val="24"/>
          <w:szCs w:val="24"/>
        </w:rPr>
        <w:t>Количество файлов должно соответствовать к</w:t>
      </w:r>
      <w:r w:rsidR="00480B22">
        <w:rPr>
          <w:bCs/>
          <w:color w:val="000000"/>
          <w:sz w:val="24"/>
          <w:szCs w:val="24"/>
        </w:rPr>
        <w:t>оличеству документов, каждый из </w:t>
      </w:r>
      <w:r w:rsidRPr="00EE0457">
        <w:rPr>
          <w:bCs/>
          <w:color w:val="000000"/>
          <w:sz w:val="24"/>
          <w:szCs w:val="24"/>
        </w:rPr>
        <w:t>которых содержит текстовую и (или) графическую информацию.</w:t>
      </w:r>
    </w:p>
    <w:p w:rsidR="00EE0457" w:rsidRPr="00EE0457" w:rsidRDefault="00EE0457" w:rsidP="00C11CCF">
      <w:pPr>
        <w:tabs>
          <w:tab w:val="left" w:pos="142"/>
          <w:tab w:val="left" w:pos="284"/>
        </w:tabs>
        <w:jc w:val="center"/>
        <w:rPr>
          <w:sz w:val="24"/>
          <w:szCs w:val="24"/>
          <w:lang w:val="x-none" w:eastAsia="x-none"/>
        </w:rPr>
      </w:pPr>
    </w:p>
    <w:p w:rsidR="00EE0457" w:rsidRPr="00C11CCF" w:rsidRDefault="00EE0457" w:rsidP="00C11CC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C11CCF">
        <w:rPr>
          <w:b/>
          <w:sz w:val="24"/>
          <w:szCs w:val="24"/>
        </w:rPr>
        <w:t>Формы контроля за исполнением административного</w:t>
      </w:r>
      <w:r w:rsidR="00C11CCF">
        <w:rPr>
          <w:b/>
          <w:sz w:val="24"/>
          <w:szCs w:val="24"/>
        </w:rPr>
        <w:t xml:space="preserve"> </w:t>
      </w:r>
      <w:r w:rsidRPr="00C11CCF">
        <w:rPr>
          <w:b/>
          <w:sz w:val="24"/>
          <w:szCs w:val="24"/>
        </w:rPr>
        <w:t>Регламента</w:t>
      </w:r>
    </w:p>
    <w:p w:rsidR="00EE0457" w:rsidRPr="00EE0457" w:rsidRDefault="00EE0457" w:rsidP="00C11CC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E0457" w:rsidRPr="00EE0457" w:rsidRDefault="00EE0457" w:rsidP="006D294B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Порядок осуществления тек</w:t>
      </w:r>
      <w:r w:rsidR="006D294B">
        <w:rPr>
          <w:sz w:val="24"/>
          <w:szCs w:val="24"/>
        </w:rPr>
        <w:t>ущего контроля за соблюдением и </w:t>
      </w:r>
      <w:r w:rsidRPr="00EE0457">
        <w:rPr>
          <w:sz w:val="24"/>
          <w:szCs w:val="24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регламентом со</w:t>
      </w:r>
      <w:r w:rsidR="00E30E57">
        <w:rPr>
          <w:sz w:val="24"/>
          <w:szCs w:val="24"/>
        </w:rPr>
        <w:t>держанием действий и сроками их </w:t>
      </w:r>
      <w:r w:rsidRPr="00EE0457">
        <w:rPr>
          <w:sz w:val="24"/>
          <w:szCs w:val="24"/>
        </w:rPr>
        <w:t>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EE0457" w:rsidRPr="00EE0457" w:rsidRDefault="00EE0457" w:rsidP="00E30E57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Плановые проверки предоставления муниципальной услуги проводятся не реже одного раза в три месяца в соответствии с планом проведения проверок, утвержденным руководителем ОМСУ.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</w:t>
      </w:r>
      <w:r w:rsidR="00E30E57">
        <w:rPr>
          <w:sz w:val="24"/>
          <w:szCs w:val="24"/>
        </w:rPr>
        <w:t>и отдельный вопрос, связанный с </w:t>
      </w:r>
      <w:r w:rsidRPr="00EE0457">
        <w:rPr>
          <w:sz w:val="24"/>
          <w:szCs w:val="24"/>
        </w:rPr>
        <w:t>предоставлением муниципальной услуги (тематические проверки).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Внеплановые проверки предоставления мун</w:t>
      </w:r>
      <w:r w:rsidR="00E30E57">
        <w:rPr>
          <w:sz w:val="24"/>
          <w:szCs w:val="24"/>
        </w:rPr>
        <w:t>иципальной услуги проводятся по </w:t>
      </w:r>
      <w:r w:rsidRPr="00EE0457">
        <w:rPr>
          <w:sz w:val="24"/>
          <w:szCs w:val="24"/>
        </w:rPr>
        <w:t>обращениям физических, юридических лиц и индивидуальных предпринимателей, обращениям органов государственной власти, орга</w:t>
      </w:r>
      <w:r w:rsidR="00E30E57">
        <w:rPr>
          <w:sz w:val="24"/>
          <w:szCs w:val="24"/>
        </w:rPr>
        <w:t>нов местного самоуправления, их </w:t>
      </w:r>
      <w:r w:rsidRPr="00EE0457">
        <w:rPr>
          <w:sz w:val="24"/>
          <w:szCs w:val="24"/>
        </w:rPr>
        <w:t>должностных лиц, а также в целях проверки уст</w:t>
      </w:r>
      <w:r w:rsidR="00E30E57">
        <w:rPr>
          <w:sz w:val="24"/>
          <w:szCs w:val="24"/>
        </w:rPr>
        <w:t>ранения нарушений, выявленных в </w:t>
      </w:r>
      <w:r w:rsidRPr="00EE0457">
        <w:rPr>
          <w:sz w:val="24"/>
          <w:szCs w:val="24"/>
        </w:rPr>
        <w:t xml:space="preserve">ходе проведенной внеплановой проверки. Указанные обращения подлежат регистрации в день их поступления в системе </w:t>
      </w:r>
      <w:r w:rsidR="00E30E57">
        <w:rPr>
          <w:sz w:val="24"/>
          <w:szCs w:val="24"/>
        </w:rPr>
        <w:t>электронного документооборота и </w:t>
      </w:r>
      <w:r w:rsidRPr="00EE0457">
        <w:rPr>
          <w:sz w:val="24"/>
          <w:szCs w:val="24"/>
        </w:rPr>
        <w:t>делопроизводства ОМСУ/Организации.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О проведении проверки издается правовой акт ОМСУ/Организации о проведении проверки исполнения административного регламента по предоставлению муниципальной услуги.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 xml:space="preserve">По результатам проведения проверки составляется акт, в котором должны быть </w:t>
      </w:r>
      <w:r w:rsidRPr="00EE0457">
        <w:rPr>
          <w:sz w:val="24"/>
          <w:szCs w:val="24"/>
        </w:rPr>
        <w:lastRenderedPageBreak/>
        <w:t xml:space="preserve">указаны документально подтвержденные факты нарушений, выявленные в ходе проверки, или отсутствие таковых, а также выводы, содержащие </w:t>
      </w:r>
      <w:r w:rsidR="00E30E57">
        <w:rPr>
          <w:sz w:val="24"/>
          <w:szCs w:val="24"/>
        </w:rPr>
        <w:t>оценку полноты и </w:t>
      </w:r>
      <w:r w:rsidRPr="00EE0457">
        <w:rPr>
          <w:sz w:val="24"/>
          <w:szCs w:val="24"/>
        </w:rPr>
        <w:t>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</w:t>
      </w:r>
      <w:r w:rsidR="00E30E57">
        <w:rPr>
          <w:sz w:val="24"/>
          <w:szCs w:val="24"/>
        </w:rPr>
        <w:t>х в обращении, а также выводы и </w:t>
      </w:r>
      <w:r w:rsidRPr="00EE0457">
        <w:rPr>
          <w:sz w:val="24"/>
          <w:szCs w:val="24"/>
        </w:rPr>
        <w:t>предложения по устранению выявленных при проверке нарушений.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По результатам рассмотрения обращений дается письменный ответ.</w:t>
      </w:r>
    </w:p>
    <w:p w:rsidR="00EE0457" w:rsidRPr="00EE0457" w:rsidRDefault="00EE0457" w:rsidP="00E30E57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</w:t>
      </w:r>
      <w:r w:rsidR="00E30E57">
        <w:rPr>
          <w:sz w:val="24"/>
          <w:szCs w:val="24"/>
        </w:rPr>
        <w:t>,</w:t>
      </w:r>
      <w:r w:rsidRPr="00EE0457">
        <w:rPr>
          <w:sz w:val="24"/>
          <w:szCs w:val="24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Работники ОМСУ/Организации при предоставлении муниципальной услуги несут персональную ответственность:</w:t>
      </w:r>
    </w:p>
    <w:p w:rsidR="00E30E57" w:rsidRDefault="00EE0457" w:rsidP="00E30E5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EE0457" w:rsidRPr="00E30E57" w:rsidRDefault="00EE0457" w:rsidP="00E30E5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30E57">
        <w:rPr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</w:t>
      </w:r>
      <w:r w:rsidR="00170797">
        <w:rPr>
          <w:sz w:val="24"/>
          <w:szCs w:val="24"/>
        </w:rPr>
        <w:t>ного регламента, привлекаются к </w:t>
      </w:r>
      <w:r w:rsidRPr="00EE0457">
        <w:rPr>
          <w:sz w:val="24"/>
          <w:szCs w:val="24"/>
        </w:rPr>
        <w:t>ответственности в порядке, установленном действующим законодательством РФ.</w:t>
      </w:r>
    </w:p>
    <w:p w:rsidR="00EE0457" w:rsidRPr="00EE0457" w:rsidRDefault="00EE0457" w:rsidP="00170797">
      <w:pPr>
        <w:jc w:val="center"/>
        <w:rPr>
          <w:sz w:val="24"/>
          <w:szCs w:val="24"/>
        </w:rPr>
      </w:pPr>
    </w:p>
    <w:p w:rsidR="00EE0457" w:rsidRPr="009F316B" w:rsidRDefault="00EE0457" w:rsidP="00C82D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9F316B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9F316B">
        <w:rPr>
          <w:b/>
          <w:sz w:val="24"/>
          <w:szCs w:val="24"/>
        </w:rPr>
        <w:t xml:space="preserve"> </w:t>
      </w:r>
      <w:r w:rsidR="009F316B">
        <w:rPr>
          <w:b/>
          <w:sz w:val="24"/>
          <w:szCs w:val="24"/>
        </w:rPr>
        <w:br/>
      </w:r>
      <w:r w:rsidRPr="009F316B">
        <w:rPr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9F316B">
        <w:rPr>
          <w:sz w:val="24"/>
          <w:szCs w:val="24"/>
        </w:rPr>
        <w:t xml:space="preserve"> </w:t>
      </w:r>
      <w:r w:rsidR="009F316B">
        <w:rPr>
          <w:sz w:val="24"/>
          <w:szCs w:val="24"/>
        </w:rPr>
        <w:br/>
      </w:r>
      <w:r w:rsidRPr="009F316B">
        <w:rPr>
          <w:b/>
          <w:sz w:val="24"/>
          <w:szCs w:val="24"/>
        </w:rPr>
        <w:t xml:space="preserve">предоставления государственных и муниципальных услуг, </w:t>
      </w:r>
      <w:r w:rsidR="00AF6CAA">
        <w:rPr>
          <w:b/>
          <w:sz w:val="24"/>
          <w:szCs w:val="24"/>
        </w:rPr>
        <w:br/>
      </w:r>
      <w:r w:rsidRPr="009F316B">
        <w:rPr>
          <w:b/>
          <w:sz w:val="24"/>
          <w:szCs w:val="24"/>
        </w:rPr>
        <w:t>работника многофункционального центра</w:t>
      </w:r>
      <w:r w:rsidRPr="009F316B">
        <w:rPr>
          <w:sz w:val="24"/>
          <w:szCs w:val="24"/>
        </w:rPr>
        <w:t xml:space="preserve"> </w:t>
      </w:r>
      <w:r w:rsidR="00AF6CAA">
        <w:rPr>
          <w:sz w:val="24"/>
          <w:szCs w:val="24"/>
        </w:rPr>
        <w:br/>
      </w:r>
      <w:r w:rsidRPr="009F316B">
        <w:rPr>
          <w:b/>
          <w:sz w:val="24"/>
          <w:szCs w:val="24"/>
        </w:rPr>
        <w:t>предоставления государственных и муниципальных услуг</w:t>
      </w:r>
    </w:p>
    <w:p w:rsidR="00EE0457" w:rsidRPr="00EE0457" w:rsidRDefault="00EE0457" w:rsidP="00170797">
      <w:pPr>
        <w:jc w:val="center"/>
        <w:rPr>
          <w:b/>
          <w:sz w:val="24"/>
          <w:szCs w:val="24"/>
        </w:rPr>
      </w:pPr>
    </w:p>
    <w:p w:rsidR="00AF6CAA" w:rsidRDefault="00EE0457" w:rsidP="00AF6CAA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E0457" w:rsidRPr="00AF6CAA" w:rsidRDefault="00EE0457" w:rsidP="00AF6CAA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AF6CAA">
        <w:rPr>
          <w:sz w:val="24"/>
          <w:szCs w:val="24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</w:t>
      </w:r>
      <w:r w:rsidR="00AF6CAA">
        <w:rPr>
          <w:sz w:val="24"/>
          <w:szCs w:val="24"/>
        </w:rPr>
        <w:t>щего муниципальную услугу, либо </w:t>
      </w:r>
      <w:r w:rsidRPr="00AF6CAA">
        <w:rPr>
          <w:sz w:val="24"/>
          <w:szCs w:val="24"/>
        </w:rPr>
        <w:t>муниципального служащего, многофункционального центра, работника многофункционального центра в том числе являются:</w:t>
      </w:r>
    </w:p>
    <w:p w:rsidR="00AF6CAA" w:rsidRDefault="00EE0457" w:rsidP="00AF6CA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нарушение срока регистрации запроса заявителя о предоставлении муниципальной услуги, запроса, указанного в статье</w:t>
      </w:r>
      <w:r w:rsidR="00AF6CAA">
        <w:rPr>
          <w:sz w:val="24"/>
          <w:szCs w:val="24"/>
        </w:rPr>
        <w:t xml:space="preserve"> 15.1 Федерального закона от 27 </w:t>
      </w:r>
      <w:r w:rsidRPr="00EE0457">
        <w:rPr>
          <w:sz w:val="24"/>
          <w:szCs w:val="24"/>
        </w:rPr>
        <w:t>июля .2010 года №</w:t>
      </w:r>
      <w:r w:rsidR="00AF6CAA">
        <w:rPr>
          <w:sz w:val="24"/>
          <w:szCs w:val="24"/>
        </w:rPr>
        <w:t> </w:t>
      </w:r>
      <w:r w:rsidRPr="00EE0457">
        <w:rPr>
          <w:sz w:val="24"/>
          <w:szCs w:val="24"/>
        </w:rPr>
        <w:t>210-ФЗ;</w:t>
      </w:r>
    </w:p>
    <w:p w:rsidR="00AF6CAA" w:rsidRDefault="00EE0457" w:rsidP="00AF6CA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F6CAA">
        <w:rPr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AF6CAA">
        <w:rPr>
          <w:sz w:val="24"/>
          <w:szCs w:val="24"/>
        </w:rPr>
        <w:lastRenderedPageBreak/>
        <w:t>частью 1.3 статьи 16 Федеральног</w:t>
      </w:r>
      <w:r w:rsidR="00AF6CAA">
        <w:rPr>
          <w:sz w:val="24"/>
          <w:szCs w:val="24"/>
        </w:rPr>
        <w:t>о закона от 27 июля 2010 года № </w:t>
      </w:r>
      <w:r w:rsidRPr="00AF6CAA">
        <w:rPr>
          <w:sz w:val="24"/>
          <w:szCs w:val="24"/>
        </w:rPr>
        <w:t>210-ФЗ;</w:t>
      </w:r>
    </w:p>
    <w:p w:rsidR="00AF6CAA" w:rsidRDefault="00EE0457" w:rsidP="00AF6CA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F6CAA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AF6CAA" w:rsidRDefault="00EE0457" w:rsidP="00AF6CA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F6CAA">
        <w:rPr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</w:t>
      </w:r>
      <w:r w:rsidR="00AF6CAA">
        <w:rPr>
          <w:sz w:val="24"/>
          <w:szCs w:val="24"/>
        </w:rPr>
        <w:t>авления муниципальной услуги, у </w:t>
      </w:r>
      <w:r w:rsidRPr="00AF6CAA">
        <w:rPr>
          <w:sz w:val="24"/>
          <w:szCs w:val="24"/>
        </w:rPr>
        <w:t>заявителя;</w:t>
      </w:r>
    </w:p>
    <w:p w:rsidR="00F15480" w:rsidRDefault="00EE0457" w:rsidP="00F1548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AF6CAA">
        <w:rPr>
          <w:sz w:val="24"/>
          <w:szCs w:val="24"/>
        </w:rPr>
        <w:t>отказ в предоставлении муниципальной у</w:t>
      </w:r>
      <w:r w:rsidR="00AF6CAA">
        <w:rPr>
          <w:sz w:val="24"/>
          <w:szCs w:val="24"/>
        </w:rPr>
        <w:t>слуги, если основания отказа не </w:t>
      </w:r>
      <w:r w:rsidRPr="00AF6CAA">
        <w:rPr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AF6CAA">
        <w:rPr>
          <w:sz w:val="24"/>
          <w:szCs w:val="24"/>
        </w:rPr>
        <w:t>нкционального центра возможно в </w:t>
      </w:r>
      <w:r w:rsidRPr="00AF6CAA">
        <w:rPr>
          <w:sz w:val="24"/>
          <w:szCs w:val="24"/>
        </w:rPr>
        <w:t>случае, если на МФЦ, решения и действия (бездействие) которого обжалуются, возложена функция по предоставлению соотве</w:t>
      </w:r>
      <w:r w:rsidR="00AF6CAA">
        <w:rPr>
          <w:sz w:val="24"/>
          <w:szCs w:val="24"/>
        </w:rPr>
        <w:t>тствующих муниципальных услуг в </w:t>
      </w:r>
      <w:r w:rsidRPr="00AF6CAA">
        <w:rPr>
          <w:sz w:val="24"/>
          <w:szCs w:val="24"/>
        </w:rPr>
        <w:t>полном объеме в порядке, определенном частью 1.3 статьи 16 Федерального закона от 27 июля 2010 года №</w:t>
      </w:r>
      <w:r w:rsidR="00F15480">
        <w:rPr>
          <w:sz w:val="24"/>
          <w:szCs w:val="24"/>
        </w:rPr>
        <w:t> </w:t>
      </w:r>
      <w:r w:rsidRPr="00AF6CAA">
        <w:rPr>
          <w:sz w:val="24"/>
          <w:szCs w:val="24"/>
        </w:rPr>
        <w:t>210-ФЗ;</w:t>
      </w:r>
    </w:p>
    <w:p w:rsidR="00F15480" w:rsidRDefault="00EE0457" w:rsidP="00F1548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15480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F15480" w:rsidRDefault="00EE0457" w:rsidP="00F1548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15480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</w:t>
      </w:r>
      <w:r w:rsidR="00F15480">
        <w:rPr>
          <w:sz w:val="24"/>
          <w:szCs w:val="24"/>
        </w:rPr>
        <w:t>ра в исправлении допущенных ими </w:t>
      </w:r>
      <w:r w:rsidRPr="00F15480">
        <w:rPr>
          <w:sz w:val="24"/>
          <w:szCs w:val="24"/>
        </w:rPr>
        <w:t>опечаток и ошибок в выданных в результате предоставления муниципальной услуги документах либо нарушение установлен</w:t>
      </w:r>
      <w:r w:rsidR="00F15480">
        <w:rPr>
          <w:sz w:val="24"/>
          <w:szCs w:val="24"/>
        </w:rPr>
        <w:t>ного срока таких исправлений. В </w:t>
      </w:r>
      <w:r w:rsidRPr="00F15480">
        <w:rPr>
          <w:sz w:val="24"/>
          <w:szCs w:val="24"/>
        </w:rPr>
        <w:t>указанном случае досудебное (внесудебное) о</w:t>
      </w:r>
      <w:r w:rsidR="00F15480">
        <w:rPr>
          <w:sz w:val="24"/>
          <w:szCs w:val="24"/>
        </w:rPr>
        <w:t>бжалование заявителем решений и </w:t>
      </w:r>
      <w:r w:rsidRPr="00F15480">
        <w:rPr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="00F15480">
        <w:rPr>
          <w:sz w:val="24"/>
          <w:szCs w:val="24"/>
        </w:rPr>
        <w:t>бжалуются, возложена функция по </w:t>
      </w:r>
      <w:r w:rsidRPr="00F15480">
        <w:rPr>
          <w:sz w:val="24"/>
          <w:szCs w:val="24"/>
        </w:rPr>
        <w:t>предоставлению соответствующих муници</w:t>
      </w:r>
      <w:r w:rsidR="00F15480">
        <w:rPr>
          <w:sz w:val="24"/>
          <w:szCs w:val="24"/>
        </w:rPr>
        <w:t>пальных услуг в полном объеме в </w:t>
      </w:r>
      <w:r w:rsidRPr="00F15480">
        <w:rPr>
          <w:sz w:val="24"/>
          <w:szCs w:val="24"/>
        </w:rPr>
        <w:t>порядке, определенном частью 1.3 ст</w:t>
      </w:r>
      <w:r w:rsidR="00F15480">
        <w:rPr>
          <w:sz w:val="24"/>
          <w:szCs w:val="24"/>
        </w:rPr>
        <w:t>атьи 16 Федерального закона от </w:t>
      </w:r>
      <w:r w:rsidRPr="00F15480">
        <w:rPr>
          <w:sz w:val="24"/>
          <w:szCs w:val="24"/>
        </w:rPr>
        <w:t>27</w:t>
      </w:r>
      <w:r w:rsidR="00F15480">
        <w:rPr>
          <w:sz w:val="24"/>
          <w:szCs w:val="24"/>
        </w:rPr>
        <w:t> </w:t>
      </w:r>
      <w:r w:rsidRPr="00F15480">
        <w:rPr>
          <w:sz w:val="24"/>
          <w:szCs w:val="24"/>
        </w:rPr>
        <w:t>июля</w:t>
      </w:r>
      <w:r w:rsidR="00F15480">
        <w:rPr>
          <w:sz w:val="24"/>
          <w:szCs w:val="24"/>
        </w:rPr>
        <w:t> </w:t>
      </w:r>
      <w:r w:rsidRPr="00F15480">
        <w:rPr>
          <w:sz w:val="24"/>
          <w:szCs w:val="24"/>
        </w:rPr>
        <w:t>2010</w:t>
      </w:r>
      <w:r w:rsidR="00F15480">
        <w:rPr>
          <w:sz w:val="24"/>
          <w:szCs w:val="24"/>
        </w:rPr>
        <w:t> </w:t>
      </w:r>
      <w:r w:rsidRPr="00F15480">
        <w:rPr>
          <w:sz w:val="24"/>
          <w:szCs w:val="24"/>
        </w:rPr>
        <w:t>года №</w:t>
      </w:r>
      <w:r w:rsidR="00F15480">
        <w:rPr>
          <w:sz w:val="24"/>
          <w:szCs w:val="24"/>
        </w:rPr>
        <w:t> </w:t>
      </w:r>
      <w:r w:rsidRPr="00F15480">
        <w:rPr>
          <w:sz w:val="24"/>
          <w:szCs w:val="24"/>
        </w:rPr>
        <w:t>210-ФЗ;</w:t>
      </w:r>
    </w:p>
    <w:p w:rsidR="00F15480" w:rsidRDefault="00EE0457" w:rsidP="00F1548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15480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F15480" w:rsidRDefault="00EE0457" w:rsidP="00F1548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15480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</w:t>
      </w:r>
      <w:r w:rsidR="00F15480">
        <w:rPr>
          <w:sz w:val="24"/>
          <w:szCs w:val="24"/>
        </w:rPr>
        <w:t>ральными законами и принятыми в </w:t>
      </w:r>
      <w:r w:rsidRPr="00F15480">
        <w:rPr>
          <w:sz w:val="24"/>
          <w:szCs w:val="24"/>
        </w:rPr>
        <w:t>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F15480">
        <w:rPr>
          <w:sz w:val="24"/>
          <w:szCs w:val="24"/>
        </w:rPr>
        <w:t>нкционального центра возможно в </w:t>
      </w:r>
      <w:r w:rsidRPr="00F15480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</w:t>
      </w:r>
      <w:r w:rsidR="00F15480">
        <w:rPr>
          <w:sz w:val="24"/>
          <w:szCs w:val="24"/>
        </w:rPr>
        <w:t>тавлению муниципальной услуги в </w:t>
      </w:r>
      <w:r w:rsidRPr="00F15480">
        <w:rPr>
          <w:sz w:val="24"/>
          <w:szCs w:val="24"/>
        </w:rPr>
        <w:t>полном объеме в порядке, определенном частью 1.3 с</w:t>
      </w:r>
      <w:r w:rsidR="00F15480">
        <w:rPr>
          <w:sz w:val="24"/>
          <w:szCs w:val="24"/>
        </w:rPr>
        <w:t>татьи 16 Федерального закона от </w:t>
      </w:r>
      <w:r w:rsidRPr="00F15480">
        <w:rPr>
          <w:sz w:val="24"/>
          <w:szCs w:val="24"/>
        </w:rPr>
        <w:t>27 июля 2010 года №</w:t>
      </w:r>
      <w:r w:rsidR="00F15480">
        <w:rPr>
          <w:sz w:val="24"/>
          <w:szCs w:val="24"/>
        </w:rPr>
        <w:t> </w:t>
      </w:r>
      <w:r w:rsidRPr="00F15480">
        <w:rPr>
          <w:sz w:val="24"/>
          <w:szCs w:val="24"/>
        </w:rPr>
        <w:t>210-ФЗ;</w:t>
      </w:r>
    </w:p>
    <w:p w:rsidR="00EE0457" w:rsidRPr="00F15480" w:rsidRDefault="00EE0457" w:rsidP="00F1548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F15480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и(</w:t>
      </w:r>
      <w:r w:rsidR="00F15480">
        <w:rPr>
          <w:sz w:val="24"/>
          <w:szCs w:val="24"/>
        </w:rPr>
        <w:t>или) недостоверность которых не </w:t>
      </w:r>
      <w:r w:rsidRPr="00F15480">
        <w:rPr>
          <w:sz w:val="24"/>
          <w:szCs w:val="24"/>
        </w:rPr>
        <w:t>указывались при первоначальном отказе в при</w:t>
      </w:r>
      <w:r w:rsidR="00F15480">
        <w:rPr>
          <w:sz w:val="24"/>
          <w:szCs w:val="24"/>
        </w:rPr>
        <w:t>еме документов, необходимых для </w:t>
      </w:r>
      <w:r w:rsidRPr="00F15480">
        <w:rPr>
          <w:sz w:val="24"/>
          <w:szCs w:val="24"/>
        </w:rPr>
        <w:t xml:space="preserve">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F15480">
        <w:rPr>
          <w:sz w:val="24"/>
          <w:szCs w:val="24"/>
        </w:rPr>
        <w:lastRenderedPageBreak/>
        <w:t>Федеральног</w:t>
      </w:r>
      <w:r w:rsidR="00F15480">
        <w:rPr>
          <w:sz w:val="24"/>
          <w:szCs w:val="24"/>
        </w:rPr>
        <w:t>о закона от 27 июля 2010 года № </w:t>
      </w:r>
      <w:r w:rsidRPr="00F15480">
        <w:rPr>
          <w:sz w:val="24"/>
          <w:szCs w:val="24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 w:rsidR="00F15480">
        <w:rPr>
          <w:sz w:val="24"/>
          <w:szCs w:val="24"/>
        </w:rPr>
        <w:t>нкционального центра возможно в </w:t>
      </w:r>
      <w:r w:rsidRPr="00F15480">
        <w:rPr>
          <w:sz w:val="24"/>
          <w:szCs w:val="24"/>
        </w:rPr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</w:t>
      </w:r>
      <w:r w:rsidR="00797E94">
        <w:rPr>
          <w:sz w:val="24"/>
          <w:szCs w:val="24"/>
        </w:rPr>
        <w:t>татьи 16 Федерального закона от 27 июля 2010 года № </w:t>
      </w:r>
      <w:r w:rsidRPr="00F15480">
        <w:rPr>
          <w:sz w:val="24"/>
          <w:szCs w:val="24"/>
        </w:rPr>
        <w:t>210-ФЗ.</w:t>
      </w:r>
    </w:p>
    <w:p w:rsidR="00EE0457" w:rsidRPr="00EE0457" w:rsidRDefault="00EE0457" w:rsidP="00D97F27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Жалоба подается в письменно</w:t>
      </w:r>
      <w:r w:rsidR="00D97F27">
        <w:rPr>
          <w:sz w:val="24"/>
          <w:szCs w:val="24"/>
        </w:rPr>
        <w:t>й форме на бумажном носителе, в </w:t>
      </w:r>
      <w:r w:rsidRPr="00EE0457">
        <w:rPr>
          <w:sz w:val="24"/>
          <w:szCs w:val="24"/>
        </w:rPr>
        <w:t>электронной форме в орган, предоставляющ</w:t>
      </w:r>
      <w:r w:rsidR="00EB6495">
        <w:rPr>
          <w:sz w:val="24"/>
          <w:szCs w:val="24"/>
        </w:rPr>
        <w:t>ий муниципальную услугу, ГБУ ЛО </w:t>
      </w:r>
      <w:r w:rsidRPr="00EE0457">
        <w:rPr>
          <w:sz w:val="24"/>
          <w:szCs w:val="24"/>
        </w:rPr>
        <w:t>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</w:t>
      </w:r>
      <w:r w:rsidR="00EB6495">
        <w:rPr>
          <w:sz w:val="24"/>
          <w:szCs w:val="24"/>
        </w:rPr>
        <w:t>униципальную услугу, подаются в </w:t>
      </w:r>
      <w:r w:rsidRPr="00EE0457">
        <w:rPr>
          <w:sz w:val="24"/>
          <w:szCs w:val="24"/>
        </w:rPr>
        <w:t>вышестоящий орган (при его наличии) либо в случае его отсутствия рассматриваются непосредственно руководителем органа, пре</w:t>
      </w:r>
      <w:r w:rsidR="00EB6495">
        <w:rPr>
          <w:sz w:val="24"/>
          <w:szCs w:val="24"/>
        </w:rPr>
        <w:t>доставляющего услугу. Жалобы на </w:t>
      </w:r>
      <w:r w:rsidRPr="00EE0457">
        <w:rPr>
          <w:sz w:val="24"/>
          <w:szCs w:val="24"/>
        </w:rPr>
        <w:t>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</w:t>
      </w:r>
      <w:r w:rsidR="00846DE0">
        <w:rPr>
          <w:sz w:val="24"/>
          <w:szCs w:val="24"/>
        </w:rPr>
        <w:t>о почте, через </w:t>
      </w:r>
      <w:r w:rsidRPr="00EE0457">
        <w:rPr>
          <w:sz w:val="24"/>
          <w:szCs w:val="24"/>
        </w:rPr>
        <w:t xml:space="preserve">многофункциональный центр, с использованием </w:t>
      </w:r>
      <w:r w:rsidR="00846DE0">
        <w:rPr>
          <w:sz w:val="24"/>
          <w:szCs w:val="24"/>
        </w:rPr>
        <w:br/>
      </w:r>
      <w:r w:rsidRPr="00EE0457">
        <w:rPr>
          <w:sz w:val="24"/>
          <w:szCs w:val="24"/>
        </w:rPr>
        <w:t>информационно-телекоммуникационной сети "Интернет", официального сайта органа, предоставляющего муниципальную услугу, ЕПГУ,</w:t>
      </w:r>
      <w:r w:rsidR="00846DE0">
        <w:rPr>
          <w:sz w:val="24"/>
          <w:szCs w:val="24"/>
        </w:rPr>
        <w:t xml:space="preserve"> а также может быть принята при </w:t>
      </w:r>
      <w:r w:rsidRPr="00EE0457">
        <w:rPr>
          <w:sz w:val="24"/>
          <w:szCs w:val="24"/>
        </w:rPr>
        <w:t>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ЕПГУ, а также может быть принята при личном приеме заявителя.</w:t>
      </w:r>
    </w:p>
    <w:p w:rsidR="00EE0457" w:rsidRPr="00EE0457" w:rsidRDefault="00EE0457" w:rsidP="00846D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</w:t>
      </w:r>
      <w:r w:rsidR="00846DE0">
        <w:rPr>
          <w:sz w:val="24"/>
          <w:szCs w:val="24"/>
        </w:rPr>
        <w:t> </w:t>
      </w:r>
      <w:r w:rsidRPr="00EE0457">
        <w:rPr>
          <w:sz w:val="24"/>
          <w:szCs w:val="24"/>
        </w:rPr>
        <w:t>210-ФЗ.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В письменной жалобе в обязательном порядке указываются:</w:t>
      </w:r>
    </w:p>
    <w:p w:rsidR="00846DE0" w:rsidRDefault="00EE0457" w:rsidP="00846DE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"МФЦ", его руководителя и(или) работника, решения и действия (бездействие) которых обжалуются;</w:t>
      </w:r>
    </w:p>
    <w:p w:rsidR="00846DE0" w:rsidRDefault="00EE0457" w:rsidP="00846DE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846DE0">
        <w:rPr>
          <w:sz w:val="24"/>
          <w:szCs w:val="24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</w:t>
      </w:r>
      <w:r w:rsidR="00846DE0">
        <w:rPr>
          <w:sz w:val="24"/>
          <w:szCs w:val="24"/>
        </w:rPr>
        <w:t>и наличии) и почтовый адрес, по </w:t>
      </w:r>
      <w:r w:rsidRPr="00846DE0">
        <w:rPr>
          <w:sz w:val="24"/>
          <w:szCs w:val="24"/>
        </w:rPr>
        <w:t>которым должен быть направлен ответ заявителю;</w:t>
      </w:r>
    </w:p>
    <w:p w:rsidR="00846DE0" w:rsidRDefault="00EE0457" w:rsidP="00846DE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846DE0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"МФЦ", его работника;</w:t>
      </w:r>
    </w:p>
    <w:p w:rsidR="00EE0457" w:rsidRPr="00846DE0" w:rsidRDefault="00EE0457" w:rsidP="00846DE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846DE0">
        <w:rPr>
          <w:sz w:val="24"/>
          <w:szCs w:val="24"/>
        </w:rPr>
        <w:t>доводы, на основании которых заявитель не согласен с решение</w:t>
      </w:r>
      <w:r w:rsidR="006B0899">
        <w:rPr>
          <w:sz w:val="24"/>
          <w:szCs w:val="24"/>
        </w:rPr>
        <w:t>м и </w:t>
      </w:r>
      <w:r w:rsidRPr="00846DE0">
        <w:rPr>
          <w:sz w:val="24"/>
          <w:szCs w:val="24"/>
        </w:rPr>
        <w:t>действием (бездействием) органа, предоставляющего муниципальную услугу, должностного лица органа, предоставляю</w:t>
      </w:r>
      <w:r w:rsidR="006B0899">
        <w:rPr>
          <w:sz w:val="24"/>
          <w:szCs w:val="24"/>
        </w:rPr>
        <w:t>щего муниципальную услугу, либо </w:t>
      </w:r>
      <w:r w:rsidRPr="00846DE0">
        <w:rPr>
          <w:sz w:val="24"/>
          <w:szCs w:val="24"/>
        </w:rPr>
        <w:t xml:space="preserve">муниципального служащего, филиала, отдела, удаленного рабочего места </w:t>
      </w:r>
      <w:r w:rsidRPr="00846DE0">
        <w:rPr>
          <w:sz w:val="24"/>
          <w:szCs w:val="24"/>
        </w:rPr>
        <w:lastRenderedPageBreak/>
        <w:t>ГБУ</w:t>
      </w:r>
      <w:r w:rsidR="006B0899">
        <w:rPr>
          <w:sz w:val="24"/>
          <w:szCs w:val="24"/>
        </w:rPr>
        <w:t> </w:t>
      </w:r>
      <w:r w:rsidRPr="00846DE0">
        <w:rPr>
          <w:sz w:val="24"/>
          <w:szCs w:val="24"/>
        </w:rPr>
        <w:t>ЛО</w:t>
      </w:r>
      <w:r w:rsidR="006B0899">
        <w:rPr>
          <w:sz w:val="24"/>
          <w:szCs w:val="24"/>
        </w:rPr>
        <w:t> </w:t>
      </w:r>
      <w:r w:rsidRPr="00846DE0">
        <w:rPr>
          <w:sz w:val="24"/>
          <w:szCs w:val="24"/>
        </w:rPr>
        <w:t>"МФЦ", его работника. Заявителем могут б</w:t>
      </w:r>
      <w:r w:rsidR="006B0899">
        <w:rPr>
          <w:sz w:val="24"/>
          <w:szCs w:val="24"/>
        </w:rPr>
        <w:t>ыть представлены документы (при </w:t>
      </w:r>
      <w:r w:rsidRPr="00846DE0">
        <w:rPr>
          <w:sz w:val="24"/>
          <w:szCs w:val="24"/>
        </w:rPr>
        <w:t>наличии), подтверждающие доводы заявителя, либо их копии.</w:t>
      </w:r>
    </w:p>
    <w:p w:rsidR="00722598" w:rsidRDefault="00EE0457" w:rsidP="00722598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</w:t>
      </w:r>
      <w:r w:rsidR="00722598">
        <w:rPr>
          <w:sz w:val="24"/>
          <w:szCs w:val="24"/>
        </w:rPr>
        <w:t xml:space="preserve"> и, если указанные информация и </w:t>
      </w:r>
      <w:r w:rsidRPr="00EE0457">
        <w:rPr>
          <w:sz w:val="24"/>
          <w:szCs w:val="24"/>
        </w:rPr>
        <w:t>документы не содержат сведений, составляющих государственную или иную охраняемую тайну.</w:t>
      </w:r>
    </w:p>
    <w:p w:rsidR="00BB41E0" w:rsidRDefault="00EE0457" w:rsidP="00BB41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722598">
        <w:rPr>
          <w:sz w:val="24"/>
          <w:szCs w:val="24"/>
        </w:rPr>
        <w:t xml:space="preserve">Жалоба, поступившая в орган, предоставляющий муниципальную услугу, ГБУ ЛО "МФЦ", учредителю ГБУ ЛО "МФЦ" </w:t>
      </w:r>
      <w:r w:rsidR="0012452D">
        <w:rPr>
          <w:sz w:val="24"/>
          <w:szCs w:val="24"/>
        </w:rPr>
        <w:t>либо вышестоящий орган (при его </w:t>
      </w:r>
      <w:r w:rsidRPr="00722598">
        <w:rPr>
          <w:sz w:val="24"/>
          <w:szCs w:val="24"/>
        </w:rPr>
        <w:t>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"МФЦ" в прием</w:t>
      </w:r>
      <w:r w:rsidR="0012452D">
        <w:rPr>
          <w:sz w:val="24"/>
          <w:szCs w:val="24"/>
        </w:rPr>
        <w:t>е документов у заявителя либо в </w:t>
      </w:r>
      <w:r w:rsidRPr="00722598">
        <w:rPr>
          <w:sz w:val="24"/>
          <w:szCs w:val="24"/>
        </w:rPr>
        <w:t>исправлении допущенных опечаток и ошибок или в случае обжалования нарушения установленного срока таких исправлений - в тече</w:t>
      </w:r>
      <w:r w:rsidR="00BB41E0">
        <w:rPr>
          <w:sz w:val="24"/>
          <w:szCs w:val="24"/>
        </w:rPr>
        <w:t>ние пяти рабочих дней со дня ее </w:t>
      </w:r>
      <w:r w:rsidRPr="00722598">
        <w:rPr>
          <w:sz w:val="24"/>
          <w:szCs w:val="24"/>
        </w:rPr>
        <w:t>регистрации.</w:t>
      </w:r>
    </w:p>
    <w:p w:rsidR="00EE0457" w:rsidRPr="00BB41E0" w:rsidRDefault="00EE0457" w:rsidP="00BB41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BB41E0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B41E0" w:rsidRDefault="00EE0457" w:rsidP="00BB41E0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EE0457" w:rsidRPr="00BB41E0" w:rsidRDefault="00EE0457" w:rsidP="00BB41E0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BB41E0">
        <w:rPr>
          <w:sz w:val="24"/>
          <w:szCs w:val="24"/>
        </w:rPr>
        <w:t>в удовлетворении жалобы отказывается.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</w:t>
      </w:r>
      <w:r w:rsidR="00BB41E0">
        <w:rPr>
          <w:sz w:val="24"/>
          <w:szCs w:val="24"/>
        </w:rPr>
        <w:t xml:space="preserve"> форме и по желанию заявителя в </w:t>
      </w:r>
      <w:r w:rsidRPr="00EE0457">
        <w:rPr>
          <w:sz w:val="24"/>
          <w:szCs w:val="24"/>
        </w:rPr>
        <w:t>электронной форме направляется мотивированный ответ о результатах рассмотрения жалобы.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</w:t>
      </w:r>
      <w:r w:rsidR="00BB41E0">
        <w:rPr>
          <w:sz w:val="24"/>
          <w:szCs w:val="24"/>
        </w:rPr>
        <w:t>ства и указывается информация о </w:t>
      </w:r>
      <w:r w:rsidRPr="00EE0457">
        <w:rPr>
          <w:sz w:val="24"/>
          <w:szCs w:val="24"/>
        </w:rPr>
        <w:t>дальнейших действиях, которые необходимо совершить заявителю в целях получения муниципальной услуги.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E0457" w:rsidRPr="00EE0457" w:rsidRDefault="00EE0457" w:rsidP="00BB41E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E0457" w:rsidRPr="00BB41E0" w:rsidRDefault="00EE0457" w:rsidP="00BB41E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firstLine="0"/>
        <w:jc w:val="center"/>
        <w:rPr>
          <w:sz w:val="24"/>
          <w:szCs w:val="24"/>
        </w:rPr>
      </w:pPr>
      <w:r w:rsidRPr="00BB41E0">
        <w:rPr>
          <w:b/>
          <w:sz w:val="24"/>
          <w:szCs w:val="24"/>
        </w:rPr>
        <w:t>Особенности выполнения административных процедур</w:t>
      </w:r>
      <w:r w:rsidR="00BB41E0">
        <w:rPr>
          <w:b/>
          <w:sz w:val="24"/>
          <w:szCs w:val="24"/>
        </w:rPr>
        <w:t xml:space="preserve"> </w:t>
      </w:r>
      <w:r w:rsidRPr="00BB41E0">
        <w:rPr>
          <w:b/>
          <w:bCs/>
          <w:sz w:val="24"/>
          <w:szCs w:val="24"/>
        </w:rPr>
        <w:t>в</w:t>
      </w:r>
      <w:r w:rsidR="00BB41E0">
        <w:rPr>
          <w:b/>
          <w:bCs/>
          <w:sz w:val="24"/>
          <w:szCs w:val="24"/>
        </w:rPr>
        <w:t> </w:t>
      </w:r>
      <w:r w:rsidRPr="00BB41E0">
        <w:rPr>
          <w:b/>
          <w:bCs/>
          <w:sz w:val="24"/>
          <w:szCs w:val="24"/>
        </w:rPr>
        <w:t>многофункциональных центрах</w:t>
      </w:r>
    </w:p>
    <w:p w:rsidR="00EE0457" w:rsidRPr="00EE0457" w:rsidRDefault="00EE0457" w:rsidP="00BB41E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BB41E0" w:rsidRDefault="00EE0457" w:rsidP="00BB41E0">
      <w:pPr>
        <w:widowControl w:val="0"/>
        <w:numPr>
          <w:ilvl w:val="0"/>
          <w:numId w:val="4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 xml:space="preserve">Предоставление муниципальной услуги посредством МФЦ осуществляется в подразделениях ГБУ ЛО "МФЦ" при наличии </w:t>
      </w:r>
      <w:r w:rsidR="00BB41E0">
        <w:rPr>
          <w:sz w:val="24"/>
          <w:szCs w:val="24"/>
        </w:rPr>
        <w:t>вступившего в силу соглашения о </w:t>
      </w:r>
      <w:r w:rsidRPr="00EE0457">
        <w:rPr>
          <w:sz w:val="24"/>
          <w:szCs w:val="24"/>
        </w:rPr>
        <w:t>взаимодействии между ГБУ ЛО "МФЦ" и ОМСУ/Организацией.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EE0457" w:rsidRPr="00BB41E0" w:rsidRDefault="00EE0457" w:rsidP="00BB41E0">
      <w:pPr>
        <w:widowControl w:val="0"/>
        <w:numPr>
          <w:ilvl w:val="0"/>
          <w:numId w:val="4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BB41E0">
        <w:rPr>
          <w:sz w:val="24"/>
          <w:szCs w:val="24"/>
        </w:rPr>
        <w:t xml:space="preserve">В случае подачи документов в ОМСУ/Организацию посредством МФЦ </w:t>
      </w:r>
      <w:r w:rsidRPr="00BB41E0">
        <w:rPr>
          <w:sz w:val="24"/>
          <w:szCs w:val="24"/>
        </w:rPr>
        <w:lastRenderedPageBreak/>
        <w:t>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EE0457" w:rsidRPr="00EE0457" w:rsidRDefault="00EE0457" w:rsidP="00C82D74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82D74" w:rsidRDefault="00EE0457" w:rsidP="00C82D74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 xml:space="preserve">удостоверяет личность и полномочия представителя </w:t>
      </w:r>
      <w:r w:rsidR="00C82D74">
        <w:rPr>
          <w:sz w:val="24"/>
          <w:szCs w:val="24"/>
        </w:rPr>
        <w:t>юридического лица или </w:t>
      </w:r>
      <w:r w:rsidRPr="00EE0457">
        <w:rPr>
          <w:sz w:val="24"/>
          <w:szCs w:val="24"/>
        </w:rPr>
        <w:t xml:space="preserve">индивидуального предпринимателя - в случае </w:t>
      </w:r>
      <w:r w:rsidR="00C82D74">
        <w:rPr>
          <w:sz w:val="24"/>
          <w:szCs w:val="24"/>
        </w:rPr>
        <w:t>обращения юридического лица или </w:t>
      </w:r>
      <w:r w:rsidRPr="00EE0457">
        <w:rPr>
          <w:sz w:val="24"/>
          <w:szCs w:val="24"/>
        </w:rPr>
        <w:t>индивидуального предпринимателя;</w:t>
      </w:r>
    </w:p>
    <w:p w:rsidR="005567A0" w:rsidRDefault="00EE0457" w:rsidP="005567A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определяет предмет обращения;</w:t>
      </w:r>
    </w:p>
    <w:p w:rsidR="005567A0" w:rsidRDefault="00EE0457" w:rsidP="005567A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5567A0">
        <w:rPr>
          <w:sz w:val="24"/>
          <w:szCs w:val="24"/>
        </w:rPr>
        <w:t>проводит проверку правильности заполнения обращения;</w:t>
      </w:r>
    </w:p>
    <w:p w:rsidR="005567A0" w:rsidRDefault="00EE0457" w:rsidP="005567A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5567A0">
        <w:rPr>
          <w:sz w:val="24"/>
          <w:szCs w:val="24"/>
        </w:rPr>
        <w:t>проводит проверку укомплектованности пакета документов;</w:t>
      </w:r>
    </w:p>
    <w:p w:rsidR="005567A0" w:rsidRDefault="00EE0457" w:rsidP="005567A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5567A0">
        <w:rPr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567A0" w:rsidRDefault="00EE0457" w:rsidP="005567A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5567A0">
        <w:rPr>
          <w:sz w:val="24"/>
          <w:szCs w:val="24"/>
        </w:rPr>
        <w:t>заверяет каждый документ дела своей электронной подписью (далее - ЭП);</w:t>
      </w:r>
    </w:p>
    <w:p w:rsidR="00EE0457" w:rsidRPr="005567A0" w:rsidRDefault="00EE0457" w:rsidP="005567A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5567A0">
        <w:rPr>
          <w:sz w:val="24"/>
          <w:szCs w:val="24"/>
        </w:rPr>
        <w:t>направляет копии документов и реестр документов в ОМСУ/Организацию:</w:t>
      </w:r>
    </w:p>
    <w:p w:rsidR="005567A0" w:rsidRDefault="005567A0" w:rsidP="005567A0">
      <w:pPr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EE0457" w:rsidRPr="00EE0457">
        <w:rPr>
          <w:sz w:val="24"/>
          <w:szCs w:val="24"/>
        </w:rPr>
        <w:t xml:space="preserve"> электронной форме (в составе пакетов электронных дел) - в день обращения заявителя в МФЦ;</w:t>
      </w:r>
    </w:p>
    <w:p w:rsidR="00EE0457" w:rsidRPr="005567A0" w:rsidRDefault="00EE0457" w:rsidP="005567A0">
      <w:pPr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5567A0">
        <w:rPr>
          <w:sz w:val="24"/>
          <w:szCs w:val="24"/>
        </w:rPr>
        <w:t>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 xml:space="preserve">По окончании приема документов специалист </w:t>
      </w:r>
      <w:r w:rsidR="005567A0">
        <w:rPr>
          <w:sz w:val="24"/>
          <w:szCs w:val="24"/>
        </w:rPr>
        <w:t>МФЦ выдает заявителю расписку в </w:t>
      </w:r>
      <w:r w:rsidRPr="00EE0457">
        <w:rPr>
          <w:sz w:val="24"/>
          <w:szCs w:val="24"/>
        </w:rPr>
        <w:t>приеме документов.</w:t>
      </w:r>
    </w:p>
    <w:p w:rsidR="00EE0457" w:rsidRPr="00EE0457" w:rsidRDefault="00EE0457" w:rsidP="005567A0">
      <w:pPr>
        <w:widowControl w:val="0"/>
        <w:numPr>
          <w:ilvl w:val="0"/>
          <w:numId w:val="4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При указании заявителем места получения ответа (результата предоставления муниципальной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C8479F" w:rsidRDefault="00EE0457" w:rsidP="00C8479F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EE0457">
        <w:rPr>
          <w:sz w:val="24"/>
          <w:szCs w:val="24"/>
        </w:rPr>
        <w:t>в электронной форме в течение 1 рабочег</w:t>
      </w:r>
      <w:r w:rsidR="00C8479F">
        <w:rPr>
          <w:sz w:val="24"/>
          <w:szCs w:val="24"/>
        </w:rPr>
        <w:t>о дня со дня принятия решения о </w:t>
      </w:r>
      <w:r w:rsidRPr="00EE0457">
        <w:rPr>
          <w:sz w:val="24"/>
          <w:szCs w:val="24"/>
        </w:rPr>
        <w:t>предоставлении (отказе в предоставлении) муниципальной услуги заявителю;</w:t>
      </w:r>
    </w:p>
    <w:p w:rsidR="00EE0457" w:rsidRPr="00C8479F" w:rsidRDefault="00EE0457" w:rsidP="00C8479F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ind w:left="0" w:firstLine="709"/>
        <w:rPr>
          <w:sz w:val="24"/>
          <w:szCs w:val="24"/>
        </w:rPr>
      </w:pPr>
      <w:r w:rsidRPr="00C8479F">
        <w:rPr>
          <w:sz w:val="24"/>
          <w:szCs w:val="24"/>
        </w:rPr>
        <w:t>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EE0457" w:rsidRPr="00EE0457" w:rsidRDefault="00EE0457" w:rsidP="00EE0457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EE0457">
        <w:rPr>
          <w:sz w:val="24"/>
          <w:szCs w:val="24"/>
        </w:rPr>
        <w:t>Специалист МФЦ, ответственный за выда</w:t>
      </w:r>
      <w:r w:rsidR="00C8479F">
        <w:rPr>
          <w:sz w:val="24"/>
          <w:szCs w:val="24"/>
        </w:rPr>
        <w:t>чу документов, полученных от </w:t>
      </w:r>
      <w:r w:rsidRPr="00EE0457">
        <w:rPr>
          <w:sz w:val="24"/>
          <w:szCs w:val="24"/>
        </w:rPr>
        <w:t>ОМСУ/Организации по результатам рассмотрения представленных заявителем документов, не позднее двух дней с даты их получения от ОМСУ/Организации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E0457" w:rsidRDefault="00EE0457" w:rsidP="00C8479F">
      <w:pPr>
        <w:widowControl w:val="0"/>
        <w:numPr>
          <w:ilvl w:val="0"/>
          <w:numId w:val="46"/>
        </w:numPr>
        <w:tabs>
          <w:tab w:val="left" w:pos="1276"/>
        </w:tabs>
        <w:autoSpaceDE w:val="0"/>
        <w:autoSpaceDN w:val="0"/>
        <w:ind w:left="0" w:firstLine="709"/>
        <w:rPr>
          <w:sz w:val="24"/>
          <w:szCs w:val="24"/>
        </w:rPr>
      </w:pPr>
      <w:bookmarkStart w:id="13" w:name="P637"/>
      <w:bookmarkEnd w:id="13"/>
      <w:r w:rsidRPr="00EE0457">
        <w:rPr>
          <w:sz w:val="24"/>
          <w:szCs w:val="24"/>
        </w:rPr>
        <w:t>При вводе безбумажного электронного документооборота административные процедуры регламентируются нормативным правовым актом, устанавливающим порядок электронного (безбумажного) документооборота в сфере муниципальных услуг.</w:t>
      </w:r>
    </w:p>
    <w:p w:rsidR="00C8479F" w:rsidRDefault="00C8479F" w:rsidP="00C8479F">
      <w:pPr>
        <w:widowControl w:val="0"/>
        <w:tabs>
          <w:tab w:val="left" w:pos="1276"/>
        </w:tabs>
        <w:autoSpaceDE w:val="0"/>
        <w:autoSpaceDN w:val="0"/>
        <w:rPr>
          <w:sz w:val="24"/>
          <w:szCs w:val="24"/>
        </w:rPr>
      </w:pPr>
    </w:p>
    <w:p w:rsidR="00C8479F" w:rsidRDefault="00C8479F" w:rsidP="00C8479F">
      <w:pPr>
        <w:widowControl w:val="0"/>
        <w:tabs>
          <w:tab w:val="left" w:pos="1276"/>
        </w:tabs>
        <w:autoSpaceDE w:val="0"/>
        <w:autoSpaceDN w:val="0"/>
        <w:rPr>
          <w:sz w:val="24"/>
          <w:szCs w:val="24"/>
        </w:rPr>
        <w:sectPr w:rsidR="00C8479F" w:rsidSect="00EE0457">
          <w:pgSz w:w="11907" w:h="16840"/>
          <w:pgMar w:top="851" w:right="1134" w:bottom="993" w:left="1701" w:header="720" w:footer="720" w:gutter="0"/>
          <w:pgNumType w:start="1"/>
          <w:cols w:space="720"/>
        </w:sectPr>
      </w:pPr>
    </w:p>
    <w:p w:rsidR="00EE0457" w:rsidRPr="00EE0457" w:rsidRDefault="00EE0457" w:rsidP="00617418">
      <w:pPr>
        <w:ind w:left="4253"/>
        <w:jc w:val="left"/>
        <w:rPr>
          <w:sz w:val="24"/>
          <w:szCs w:val="24"/>
        </w:rPr>
      </w:pPr>
      <w:r w:rsidRPr="00EE0457">
        <w:rPr>
          <w:bCs/>
          <w:sz w:val="24"/>
          <w:szCs w:val="24"/>
        </w:rPr>
        <w:lastRenderedPageBreak/>
        <w:t xml:space="preserve">Приложение </w:t>
      </w:r>
      <w:r w:rsidR="002D47D1">
        <w:rPr>
          <w:bCs/>
          <w:sz w:val="24"/>
          <w:szCs w:val="24"/>
        </w:rPr>
        <w:t>№ </w:t>
      </w:r>
      <w:r w:rsidRPr="00EE0457">
        <w:rPr>
          <w:bCs/>
          <w:sz w:val="24"/>
          <w:szCs w:val="24"/>
        </w:rPr>
        <w:t>1</w:t>
      </w:r>
      <w:r w:rsidR="00CD2DBD">
        <w:rPr>
          <w:bCs/>
          <w:sz w:val="24"/>
          <w:szCs w:val="24"/>
        </w:rPr>
        <w:t xml:space="preserve"> </w:t>
      </w:r>
      <w:r w:rsidR="00CD2DBD">
        <w:rPr>
          <w:bCs/>
          <w:sz w:val="24"/>
          <w:szCs w:val="24"/>
        </w:rPr>
        <w:br/>
      </w:r>
      <w:r w:rsidR="00CD2DBD">
        <w:rPr>
          <w:sz w:val="24"/>
          <w:szCs w:val="24"/>
        </w:rPr>
        <w:t>к а</w:t>
      </w:r>
      <w:r w:rsidRPr="00EE0457">
        <w:rPr>
          <w:sz w:val="24"/>
          <w:szCs w:val="24"/>
        </w:rPr>
        <w:t>дминистративному регламенту</w:t>
      </w:r>
      <w:r w:rsidR="00CD2DBD">
        <w:rPr>
          <w:sz w:val="24"/>
          <w:szCs w:val="24"/>
        </w:rPr>
        <w:t xml:space="preserve"> </w:t>
      </w:r>
      <w:r w:rsidR="00CD2DBD">
        <w:rPr>
          <w:sz w:val="24"/>
          <w:szCs w:val="24"/>
        </w:rPr>
        <w:br/>
      </w:r>
      <w:r w:rsidR="00CD2DBD" w:rsidRPr="00CD2DBD">
        <w:rPr>
          <w:sz w:val="24"/>
          <w:szCs w:val="24"/>
        </w:rPr>
        <w:t xml:space="preserve">администрации муниципального образования </w:t>
      </w:r>
      <w:r w:rsidR="00617418">
        <w:rPr>
          <w:sz w:val="24"/>
          <w:szCs w:val="24"/>
        </w:rPr>
        <w:br/>
      </w:r>
      <w:r w:rsidR="00CD2DBD" w:rsidRPr="00CD2DBD">
        <w:rPr>
          <w:sz w:val="24"/>
          <w:szCs w:val="24"/>
        </w:rPr>
        <w:t>Тихвинский муниципальный район Ленинградской области</w:t>
      </w:r>
      <w:r w:rsidR="00617418">
        <w:rPr>
          <w:sz w:val="24"/>
          <w:szCs w:val="24"/>
        </w:rPr>
        <w:t xml:space="preserve"> </w:t>
      </w:r>
      <w:r w:rsidR="00617418">
        <w:rPr>
          <w:sz w:val="24"/>
          <w:szCs w:val="24"/>
        </w:rPr>
        <w:br/>
      </w:r>
      <w:r w:rsidRPr="00EE0457">
        <w:rPr>
          <w:sz w:val="24"/>
          <w:szCs w:val="24"/>
        </w:rPr>
        <w:t>по предоставлению муниципальной услуги</w:t>
      </w:r>
      <w:r w:rsidR="00617418">
        <w:rPr>
          <w:sz w:val="24"/>
          <w:szCs w:val="24"/>
        </w:rPr>
        <w:t xml:space="preserve"> </w:t>
      </w:r>
      <w:r w:rsidR="00617418">
        <w:rPr>
          <w:sz w:val="24"/>
          <w:szCs w:val="24"/>
        </w:rPr>
        <w:br/>
      </w:r>
      <w:r w:rsidR="00617418" w:rsidRPr="00617418">
        <w:rPr>
          <w:sz w:val="24"/>
          <w:szCs w:val="24"/>
        </w:rPr>
        <w:t xml:space="preserve">«Направление уведомления </w:t>
      </w:r>
      <w:r w:rsidR="007109DA">
        <w:rPr>
          <w:sz w:val="24"/>
          <w:szCs w:val="24"/>
        </w:rPr>
        <w:br/>
      </w:r>
      <w:r w:rsidR="00617418" w:rsidRPr="00617418">
        <w:rPr>
          <w:sz w:val="24"/>
          <w:szCs w:val="24"/>
        </w:rPr>
        <w:t xml:space="preserve">о соответствии указанных в уведомлении </w:t>
      </w:r>
      <w:r w:rsidR="007109DA">
        <w:rPr>
          <w:sz w:val="24"/>
          <w:szCs w:val="24"/>
        </w:rPr>
        <w:br/>
      </w:r>
      <w:r w:rsidR="00617418" w:rsidRPr="00617418">
        <w:rPr>
          <w:sz w:val="24"/>
          <w:szCs w:val="24"/>
        </w:rPr>
        <w:t xml:space="preserve">о планируемых строительстве </w:t>
      </w:r>
      <w:r w:rsidR="007109DA">
        <w:rPr>
          <w:sz w:val="24"/>
          <w:szCs w:val="24"/>
        </w:rPr>
        <w:br/>
      </w:r>
      <w:r w:rsidR="00617418" w:rsidRPr="00617418">
        <w:rPr>
          <w:sz w:val="24"/>
          <w:szCs w:val="24"/>
        </w:rPr>
        <w:t xml:space="preserve">или реконструкции объекта </w:t>
      </w:r>
      <w:r w:rsidR="007109DA">
        <w:rPr>
          <w:sz w:val="24"/>
          <w:szCs w:val="24"/>
        </w:rPr>
        <w:br/>
      </w:r>
      <w:r w:rsidR="00617418" w:rsidRPr="00617418">
        <w:rPr>
          <w:sz w:val="24"/>
          <w:szCs w:val="24"/>
        </w:rPr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7109DA">
        <w:rPr>
          <w:sz w:val="24"/>
          <w:szCs w:val="24"/>
        </w:rPr>
        <w:br/>
      </w:r>
      <w:r w:rsidR="00617418" w:rsidRPr="00617418">
        <w:rPr>
          <w:sz w:val="24"/>
          <w:szCs w:val="24"/>
        </w:rPr>
        <w:t xml:space="preserve">установленным параметрам </w:t>
      </w:r>
      <w:r w:rsidR="00BD5DC7">
        <w:rPr>
          <w:sz w:val="24"/>
          <w:szCs w:val="24"/>
        </w:rPr>
        <w:br/>
      </w:r>
      <w:r w:rsidR="00617418" w:rsidRPr="00617418">
        <w:rPr>
          <w:sz w:val="24"/>
          <w:szCs w:val="24"/>
        </w:rPr>
        <w:t>и допустимости размещения объекта индивидуального жилищного строительства или садового дома на земельном участке»</w:t>
      </w:r>
    </w:p>
    <w:p w:rsidR="00EE0457" w:rsidRPr="00EE0457" w:rsidRDefault="00EE0457" w:rsidP="0034325B">
      <w:pPr>
        <w:jc w:val="center"/>
        <w:rPr>
          <w:b/>
          <w:sz w:val="24"/>
          <w:szCs w:val="24"/>
        </w:rPr>
      </w:pPr>
    </w:p>
    <w:p w:rsidR="00EE0457" w:rsidRDefault="00EE0457" w:rsidP="0034325B">
      <w:pPr>
        <w:jc w:val="center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 xml:space="preserve">Уведомление о планируемых строительстве или реконструкции </w:t>
      </w:r>
      <w:r w:rsidR="0034325B">
        <w:rPr>
          <w:b/>
          <w:sz w:val="24"/>
          <w:szCs w:val="24"/>
        </w:rPr>
        <w:t>объекта </w:t>
      </w:r>
      <w:r w:rsidRPr="00EE0457">
        <w:rPr>
          <w:b/>
          <w:sz w:val="24"/>
          <w:szCs w:val="24"/>
        </w:rPr>
        <w:t>индивидуального жилищного строительства или садового дома</w:t>
      </w:r>
    </w:p>
    <w:p w:rsidR="00BD5DC7" w:rsidRDefault="00BD5DC7" w:rsidP="0034325B">
      <w:pPr>
        <w:jc w:val="center"/>
        <w:rPr>
          <w:b/>
          <w:sz w:val="24"/>
          <w:szCs w:val="24"/>
        </w:rPr>
      </w:pPr>
    </w:p>
    <w:p w:rsidR="00EB2DFC" w:rsidRPr="00EB2DFC" w:rsidRDefault="00EB2DFC" w:rsidP="00EB2DFC">
      <w:pPr>
        <w:jc w:val="right"/>
        <w:rPr>
          <w:sz w:val="24"/>
          <w:szCs w:val="24"/>
        </w:rPr>
      </w:pPr>
      <w:r w:rsidRPr="00EB2DFC">
        <w:rPr>
          <w:sz w:val="24"/>
          <w:szCs w:val="24"/>
        </w:rPr>
        <w:t>«___»</w:t>
      </w:r>
      <w:r w:rsidR="00071787">
        <w:rPr>
          <w:sz w:val="24"/>
          <w:szCs w:val="24"/>
        </w:rPr>
        <w:t xml:space="preserve"> </w:t>
      </w:r>
      <w:r w:rsidRPr="00EB2DFC">
        <w:rPr>
          <w:sz w:val="24"/>
          <w:szCs w:val="24"/>
        </w:rPr>
        <w:t>_______________</w:t>
      </w:r>
      <w:r w:rsidR="00071787">
        <w:rPr>
          <w:sz w:val="24"/>
          <w:szCs w:val="24"/>
        </w:rPr>
        <w:t xml:space="preserve"> </w:t>
      </w:r>
      <w:r w:rsidRPr="00EB2DFC">
        <w:rPr>
          <w:sz w:val="24"/>
          <w:szCs w:val="24"/>
        </w:rPr>
        <w:t>20___</w:t>
      </w:r>
      <w:r w:rsidR="00071787">
        <w:rPr>
          <w:sz w:val="24"/>
          <w:szCs w:val="24"/>
        </w:rPr>
        <w:t xml:space="preserve"> </w:t>
      </w:r>
      <w:r w:rsidRPr="00EB2DFC">
        <w:rPr>
          <w:sz w:val="24"/>
          <w:szCs w:val="24"/>
        </w:rPr>
        <w:t>г.</w:t>
      </w:r>
    </w:p>
    <w:p w:rsidR="00EE0457" w:rsidRDefault="000E51E2" w:rsidP="00EE045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E0457" w:rsidRDefault="00EE0457" w:rsidP="000E51E2">
      <w:pPr>
        <w:jc w:val="center"/>
        <w:rPr>
          <w:sz w:val="20"/>
          <w:szCs w:val="24"/>
        </w:rPr>
      </w:pPr>
      <w:r w:rsidRPr="000E51E2">
        <w:rPr>
          <w:sz w:val="20"/>
          <w:szCs w:val="24"/>
        </w:rPr>
        <w:t xml:space="preserve">(наименование уполномоченного на выдачу разрешений на строительство </w:t>
      </w:r>
      <w:r w:rsidR="00054B99">
        <w:rPr>
          <w:sz w:val="20"/>
          <w:szCs w:val="24"/>
        </w:rPr>
        <w:br/>
      </w:r>
      <w:r w:rsidRPr="000E51E2">
        <w:rPr>
          <w:sz w:val="20"/>
          <w:szCs w:val="24"/>
        </w:rPr>
        <w:t>органа местного самоуправления)</w:t>
      </w:r>
    </w:p>
    <w:p w:rsidR="00054B99" w:rsidRPr="00054B99" w:rsidRDefault="00054B99" w:rsidP="00A07D37">
      <w:pPr>
        <w:jc w:val="center"/>
        <w:rPr>
          <w:sz w:val="24"/>
          <w:szCs w:val="24"/>
        </w:rPr>
      </w:pPr>
    </w:p>
    <w:p w:rsidR="00EE0457" w:rsidRPr="00054B99" w:rsidRDefault="00EE0457" w:rsidP="00054B99">
      <w:pPr>
        <w:numPr>
          <w:ilvl w:val="0"/>
          <w:numId w:val="50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054B99">
        <w:rPr>
          <w:b/>
          <w:sz w:val="24"/>
          <w:szCs w:val="24"/>
        </w:rPr>
        <w:t>Сведения о застройщике</w:t>
      </w:r>
    </w:p>
    <w:p w:rsidR="00054B99" w:rsidRPr="00054B99" w:rsidRDefault="00054B99" w:rsidP="00054B99">
      <w:pPr>
        <w:jc w:val="center"/>
        <w:rPr>
          <w:b/>
          <w:sz w:val="24"/>
          <w:szCs w:val="24"/>
        </w:rPr>
      </w:pPr>
    </w:p>
    <w:tbl>
      <w:tblPr>
        <w:tblW w:w="935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4252"/>
      </w:tblGrid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1.1.1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1.1.2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1.1.3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1.2.1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1.2.2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1.2.3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rPr>
          <w:trHeight w:val="1121"/>
        </w:trPr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jc w:val="lef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14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6700" w:rsidRDefault="00C66700" w:rsidP="00C66700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EE0457" w:rsidRDefault="00EE0457" w:rsidP="00C66700">
      <w:pPr>
        <w:numPr>
          <w:ilvl w:val="0"/>
          <w:numId w:val="50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Сведения о земельном участке</w:t>
      </w:r>
    </w:p>
    <w:p w:rsidR="00C66700" w:rsidRPr="00EE0457" w:rsidRDefault="00C66700" w:rsidP="00C66700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935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4252"/>
      </w:tblGrid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6700" w:rsidRDefault="00C66700" w:rsidP="00C66700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EE0457" w:rsidRDefault="00EE0457" w:rsidP="00193299">
      <w:pPr>
        <w:numPr>
          <w:ilvl w:val="0"/>
          <w:numId w:val="50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Сведения об объекте капитального строительства</w:t>
      </w:r>
    </w:p>
    <w:p w:rsidR="00C66700" w:rsidRPr="00EE0457" w:rsidRDefault="00C66700" w:rsidP="00C66700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935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4252"/>
      </w:tblGrid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3.3.1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3.3.2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Высота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3.3.3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3.3.4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3.3.5.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E0457" w:rsidRPr="00EE0457" w:rsidTr="006D16FD">
        <w:tc>
          <w:tcPr>
            <w:tcW w:w="709" w:type="dxa"/>
          </w:tcPr>
          <w:p w:rsidR="00EE0457" w:rsidRPr="00EE0457" w:rsidRDefault="00EE0457" w:rsidP="00EE0457">
            <w:pPr>
              <w:ind w:left="57" w:firstLine="49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3.4</w:t>
            </w:r>
          </w:p>
        </w:tc>
        <w:tc>
          <w:tcPr>
            <w:tcW w:w="4395" w:type="dxa"/>
          </w:tcPr>
          <w:p w:rsidR="00EE0457" w:rsidRPr="00EE0457" w:rsidRDefault="00EE0457" w:rsidP="00EE0457">
            <w:pPr>
              <w:ind w:left="105" w:right="57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</w:tcPr>
          <w:p w:rsidR="00EE0457" w:rsidRPr="00EE0457" w:rsidRDefault="00EE0457" w:rsidP="00EE0457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B47D3" w:rsidRDefault="002B47D3" w:rsidP="002B47D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2B47D3" w:rsidRDefault="002B47D3" w:rsidP="002B47D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2B47D3" w:rsidRDefault="002B47D3" w:rsidP="002B47D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2B47D3" w:rsidRDefault="002B47D3" w:rsidP="002B47D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EE0457" w:rsidRDefault="00EE0457" w:rsidP="002B47D3">
      <w:pPr>
        <w:numPr>
          <w:ilvl w:val="0"/>
          <w:numId w:val="50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lastRenderedPageBreak/>
        <w:t>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2B47D3" w:rsidRPr="00EE0457" w:rsidRDefault="002B47D3" w:rsidP="002B47D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6"/>
      </w:tblGrid>
      <w:tr w:rsidR="00EE0457" w:rsidRPr="00EE0457" w:rsidTr="00E119F9">
        <w:trPr>
          <w:cantSplit/>
          <w:trHeight w:val="8033"/>
        </w:trPr>
        <w:tc>
          <w:tcPr>
            <w:tcW w:w="9356" w:type="dxa"/>
          </w:tcPr>
          <w:p w:rsidR="00EE0457" w:rsidRPr="00EE0457" w:rsidRDefault="00EE0457" w:rsidP="002B47D3">
            <w:pPr>
              <w:rPr>
                <w:sz w:val="24"/>
                <w:szCs w:val="24"/>
              </w:rPr>
            </w:pPr>
          </w:p>
        </w:tc>
      </w:tr>
    </w:tbl>
    <w:p w:rsidR="00783DC1" w:rsidRDefault="00783DC1" w:rsidP="00783DC1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EE0457" w:rsidRPr="00EE0457" w:rsidRDefault="00EE0457" w:rsidP="00783DC1">
      <w:pPr>
        <w:numPr>
          <w:ilvl w:val="0"/>
          <w:numId w:val="50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Сведения о договоре строительного подряда с</w:t>
      </w:r>
      <w:r w:rsidR="00783DC1">
        <w:rPr>
          <w:b/>
          <w:sz w:val="24"/>
          <w:szCs w:val="24"/>
        </w:rPr>
        <w:t xml:space="preserve"> использованием счета эскроу (в </w:t>
      </w:r>
      <w:r w:rsidRPr="00EE0457">
        <w:rPr>
          <w:b/>
          <w:sz w:val="24"/>
          <w:szCs w:val="24"/>
        </w:rPr>
        <w:t>случае строительства объекта индивидуал</w:t>
      </w:r>
      <w:r w:rsidR="00783DC1">
        <w:rPr>
          <w:b/>
          <w:sz w:val="24"/>
          <w:szCs w:val="24"/>
        </w:rPr>
        <w:t>ьного жилищного строительства в </w:t>
      </w:r>
      <w:r w:rsidRPr="00EE0457">
        <w:rPr>
          <w:b/>
          <w:sz w:val="24"/>
          <w:szCs w:val="24"/>
        </w:rPr>
        <w:t xml:space="preserve">соответствии с Федеральным </w:t>
      </w:r>
      <w:hyperlink r:id="rId10" w:history="1">
        <w:r w:rsidRPr="00EE0457">
          <w:rPr>
            <w:b/>
            <w:sz w:val="24"/>
            <w:szCs w:val="24"/>
          </w:rPr>
          <w:t>законом</w:t>
        </w:r>
      </w:hyperlink>
      <w:r w:rsidRPr="00EE0457">
        <w:rPr>
          <w:b/>
          <w:sz w:val="24"/>
          <w:szCs w:val="24"/>
        </w:rPr>
        <w:t xml:space="preserve"> о</w:t>
      </w:r>
      <w:r w:rsidR="00783DC1">
        <w:rPr>
          <w:b/>
          <w:sz w:val="24"/>
          <w:szCs w:val="24"/>
        </w:rPr>
        <w:t>т 22 июля 2024 года № 186-ФЗ «О </w:t>
      </w:r>
      <w:r w:rsidRPr="00EE0457">
        <w:rPr>
          <w:b/>
          <w:sz w:val="24"/>
          <w:szCs w:val="24"/>
        </w:rPr>
        <w:t>строительстве жилых домов по до</w:t>
      </w:r>
      <w:r w:rsidR="00783DC1">
        <w:rPr>
          <w:b/>
          <w:sz w:val="24"/>
          <w:szCs w:val="24"/>
        </w:rPr>
        <w:t>говорам строительного подряда с </w:t>
      </w:r>
      <w:r w:rsidRPr="00EE0457">
        <w:rPr>
          <w:b/>
          <w:sz w:val="24"/>
          <w:szCs w:val="24"/>
        </w:rPr>
        <w:t>использованием счетов эскроу»)</w:t>
      </w:r>
    </w:p>
    <w:p w:rsidR="00EE0457" w:rsidRPr="00EE0457" w:rsidRDefault="00EE0457" w:rsidP="00783DC1">
      <w:pPr>
        <w:autoSpaceDE w:val="0"/>
        <w:autoSpaceDN w:val="0"/>
        <w:adjustRightInd w:val="0"/>
        <w:jc w:val="center"/>
        <w:rPr>
          <w:b/>
          <w:sz w:val="24"/>
          <w:szCs w:val="24"/>
          <w:highlight w:val="cyan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253"/>
      </w:tblGrid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</w:tbl>
    <w:p w:rsidR="00EE0457" w:rsidRDefault="00EE0457" w:rsidP="008300A3">
      <w:pPr>
        <w:autoSpaceDE w:val="0"/>
        <w:autoSpaceDN w:val="0"/>
        <w:adjustRightInd w:val="0"/>
        <w:jc w:val="center"/>
        <w:rPr>
          <w:sz w:val="24"/>
          <w:szCs w:val="24"/>
          <w:highlight w:val="cyan"/>
        </w:rPr>
      </w:pPr>
    </w:p>
    <w:p w:rsidR="008300A3" w:rsidRPr="00EE0457" w:rsidRDefault="008300A3" w:rsidP="008300A3">
      <w:pPr>
        <w:autoSpaceDE w:val="0"/>
        <w:autoSpaceDN w:val="0"/>
        <w:adjustRightInd w:val="0"/>
        <w:jc w:val="center"/>
        <w:rPr>
          <w:sz w:val="24"/>
          <w:szCs w:val="24"/>
          <w:highlight w:val="cyan"/>
        </w:rPr>
      </w:pPr>
    </w:p>
    <w:p w:rsidR="00EE0457" w:rsidRPr="00EE0457" w:rsidRDefault="00EE0457" w:rsidP="008300A3">
      <w:pPr>
        <w:numPr>
          <w:ilvl w:val="0"/>
          <w:numId w:val="50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lastRenderedPageBreak/>
        <w:t>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</w:t>
      </w:r>
      <w:r w:rsidR="008300A3">
        <w:rPr>
          <w:b/>
          <w:sz w:val="24"/>
          <w:szCs w:val="24"/>
        </w:rPr>
        <w:t xml:space="preserve"> строительства в соответствии с </w:t>
      </w:r>
      <w:r w:rsidRPr="00EE0457">
        <w:rPr>
          <w:b/>
          <w:sz w:val="24"/>
          <w:szCs w:val="24"/>
        </w:rPr>
        <w:t xml:space="preserve">Федеральным </w:t>
      </w:r>
      <w:hyperlink r:id="rId11" w:history="1">
        <w:r w:rsidRPr="00EE0457">
          <w:rPr>
            <w:b/>
            <w:sz w:val="24"/>
            <w:szCs w:val="24"/>
          </w:rPr>
          <w:t>законом</w:t>
        </w:r>
      </w:hyperlink>
      <w:r w:rsidR="008300A3">
        <w:rPr>
          <w:b/>
          <w:sz w:val="24"/>
          <w:szCs w:val="24"/>
        </w:rPr>
        <w:t xml:space="preserve"> от 22 июля 2024 года № </w:t>
      </w:r>
      <w:r w:rsidRPr="00EE0457">
        <w:rPr>
          <w:b/>
          <w:sz w:val="24"/>
          <w:szCs w:val="24"/>
        </w:rPr>
        <w:t>186-ФЗ «О строительстве жилых домов по договорам строительного подряда с использованием счетов эскроу»)</w:t>
      </w:r>
    </w:p>
    <w:p w:rsidR="00EE0457" w:rsidRPr="00EE0457" w:rsidRDefault="00EE0457" w:rsidP="008300A3">
      <w:pPr>
        <w:autoSpaceDE w:val="0"/>
        <w:autoSpaceDN w:val="0"/>
        <w:adjustRightInd w:val="0"/>
        <w:jc w:val="center"/>
        <w:rPr>
          <w:sz w:val="24"/>
          <w:szCs w:val="24"/>
          <w:highlight w:val="cyan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4252"/>
      </w:tblGrid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</w:tr>
      <w:tr w:rsidR="00EE0457" w:rsidRPr="00EE0457" w:rsidTr="00830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E0457" w:rsidRDefault="00EE0457" w:rsidP="00EE0457">
      <w:pPr>
        <w:rPr>
          <w:sz w:val="24"/>
          <w:szCs w:val="24"/>
        </w:rPr>
      </w:pPr>
    </w:p>
    <w:p w:rsidR="008300A3" w:rsidRPr="00EE0457" w:rsidRDefault="008300A3" w:rsidP="00EE0457">
      <w:pPr>
        <w:rPr>
          <w:sz w:val="24"/>
          <w:szCs w:val="24"/>
        </w:rPr>
      </w:pPr>
    </w:p>
    <w:p w:rsidR="00EE0457" w:rsidRPr="00EE0457" w:rsidRDefault="00EE0457" w:rsidP="00EE0457">
      <w:pPr>
        <w:rPr>
          <w:sz w:val="24"/>
          <w:szCs w:val="24"/>
        </w:rPr>
      </w:pPr>
      <w:r w:rsidRPr="00EE0457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EE0457" w:rsidRPr="00EE0457" w:rsidRDefault="005C1DAC" w:rsidP="005C1D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E0457" w:rsidRPr="00EE0457" w:rsidRDefault="00EE0457" w:rsidP="00EE0457">
      <w:pPr>
        <w:spacing w:before="120"/>
        <w:ind w:firstLine="567"/>
        <w:rPr>
          <w:sz w:val="24"/>
          <w:szCs w:val="24"/>
        </w:rPr>
      </w:pPr>
      <w:r w:rsidRPr="00EE0457">
        <w:rPr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</w:t>
      </w:r>
      <w:r w:rsidR="00000260">
        <w:rPr>
          <w:sz w:val="24"/>
          <w:szCs w:val="24"/>
        </w:rPr>
        <w:t>ого жилищного строительства или </w:t>
      </w:r>
      <w:r w:rsidRPr="00EE0457">
        <w:rPr>
          <w:sz w:val="24"/>
          <w:szCs w:val="24"/>
        </w:rPr>
        <w:t xml:space="preserve"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</w:t>
      </w:r>
      <w:r w:rsidR="00000260">
        <w:rPr>
          <w:sz w:val="24"/>
          <w:szCs w:val="24"/>
        </w:rPr>
        <w:t>о планируемых строительстве или </w:t>
      </w:r>
      <w:r w:rsidRPr="00EE0457">
        <w:rPr>
          <w:sz w:val="24"/>
          <w:szCs w:val="24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EE0457" w:rsidRPr="00EE0457" w:rsidRDefault="00EE0457" w:rsidP="00EE0457">
      <w:pPr>
        <w:rPr>
          <w:sz w:val="24"/>
          <w:szCs w:val="24"/>
        </w:rPr>
      </w:pPr>
    </w:p>
    <w:p w:rsidR="00EE0457" w:rsidRPr="00C67B1E" w:rsidRDefault="00EE0457" w:rsidP="00C67B1E">
      <w:pPr>
        <w:pBdr>
          <w:top w:val="single" w:sz="4" w:space="1" w:color="auto"/>
        </w:pBdr>
        <w:jc w:val="center"/>
        <w:rPr>
          <w:spacing w:val="-2"/>
          <w:sz w:val="20"/>
          <w:szCs w:val="24"/>
        </w:rPr>
      </w:pPr>
      <w:r w:rsidRPr="00C67B1E">
        <w:rPr>
          <w:spacing w:val="-2"/>
          <w:sz w:val="20"/>
          <w:szCs w:val="24"/>
        </w:rPr>
        <w:t xml:space="preserve">(путем направления на почтовый адрес и (или) адрес электронной почты или нарочным </w:t>
      </w:r>
      <w:r w:rsidR="00C67B1E">
        <w:rPr>
          <w:spacing w:val="-2"/>
          <w:sz w:val="20"/>
          <w:szCs w:val="24"/>
        </w:rPr>
        <w:br/>
      </w:r>
      <w:r w:rsidRPr="00C67B1E">
        <w:rPr>
          <w:spacing w:val="-2"/>
          <w:sz w:val="20"/>
          <w:szCs w:val="24"/>
        </w:rPr>
        <w:t>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</w:t>
      </w:r>
      <w:r w:rsidR="00C67B1E">
        <w:rPr>
          <w:spacing w:val="-2"/>
          <w:sz w:val="20"/>
          <w:szCs w:val="24"/>
        </w:rPr>
        <w:t>гане местного самоуправления, в </w:t>
      </w:r>
      <w:r w:rsidRPr="00C67B1E">
        <w:rPr>
          <w:spacing w:val="-2"/>
          <w:sz w:val="20"/>
          <w:szCs w:val="24"/>
        </w:rPr>
        <w:t>том числе через многофункциональный центр)</w:t>
      </w:r>
    </w:p>
    <w:p w:rsidR="00EE0457" w:rsidRPr="00EE0457" w:rsidRDefault="00EE0457" w:rsidP="00EE0457">
      <w:pPr>
        <w:ind w:left="567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 xml:space="preserve">Настоящим уведомлением подтверждаю, что  </w:t>
      </w:r>
    </w:p>
    <w:p w:rsidR="00EE0457" w:rsidRPr="00EE0457" w:rsidRDefault="00EE0457" w:rsidP="00EE0457">
      <w:pPr>
        <w:pBdr>
          <w:top w:val="single" w:sz="4" w:space="1" w:color="auto"/>
        </w:pBdr>
        <w:spacing w:line="24" w:lineRule="auto"/>
        <w:ind w:left="5585"/>
        <w:rPr>
          <w:sz w:val="24"/>
          <w:szCs w:val="24"/>
        </w:rPr>
      </w:pPr>
    </w:p>
    <w:p w:rsidR="00EE0457" w:rsidRPr="00C67B1E" w:rsidRDefault="00EE0457" w:rsidP="00C67B1E">
      <w:pPr>
        <w:ind w:left="5529"/>
        <w:jc w:val="center"/>
        <w:rPr>
          <w:sz w:val="20"/>
          <w:szCs w:val="24"/>
        </w:rPr>
      </w:pPr>
      <w:r w:rsidRPr="00C67B1E">
        <w:rPr>
          <w:sz w:val="20"/>
          <w:szCs w:val="24"/>
        </w:rPr>
        <w:t>(объект индивидуального жилищного строительства или садовый дом)</w:t>
      </w:r>
    </w:p>
    <w:p w:rsidR="00EE0457" w:rsidRPr="00EE0457" w:rsidRDefault="00EE0457" w:rsidP="00EE0457">
      <w:pPr>
        <w:spacing w:after="120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EE0457" w:rsidRPr="00EE0457" w:rsidRDefault="00EE0457" w:rsidP="00EE0457">
      <w:pPr>
        <w:ind w:left="567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 xml:space="preserve">Настоящим уведомлением я  </w:t>
      </w:r>
    </w:p>
    <w:p w:rsidR="00EE0457" w:rsidRPr="00EE0457" w:rsidRDefault="00EE0457" w:rsidP="00EE0457">
      <w:pPr>
        <w:pBdr>
          <w:top w:val="single" w:sz="4" w:space="1" w:color="auto"/>
        </w:pBdr>
        <w:ind w:left="3765"/>
        <w:rPr>
          <w:sz w:val="24"/>
          <w:szCs w:val="24"/>
        </w:rPr>
      </w:pPr>
    </w:p>
    <w:p w:rsidR="00EE0457" w:rsidRPr="00EE0457" w:rsidRDefault="00EE0457" w:rsidP="00EE0457">
      <w:pPr>
        <w:rPr>
          <w:b/>
          <w:sz w:val="24"/>
          <w:szCs w:val="24"/>
        </w:rPr>
      </w:pPr>
    </w:p>
    <w:p w:rsidR="00EE0457" w:rsidRPr="00091919" w:rsidRDefault="00EE0457" w:rsidP="00EE0457">
      <w:pPr>
        <w:pBdr>
          <w:top w:val="single" w:sz="4" w:space="1" w:color="auto"/>
        </w:pBdr>
        <w:jc w:val="center"/>
        <w:rPr>
          <w:sz w:val="20"/>
          <w:szCs w:val="24"/>
        </w:rPr>
      </w:pPr>
      <w:r w:rsidRPr="00091919">
        <w:rPr>
          <w:sz w:val="20"/>
          <w:szCs w:val="24"/>
        </w:rPr>
        <w:t>(фамилия, имя, отчество (при наличии)</w:t>
      </w:r>
    </w:p>
    <w:p w:rsidR="00EE0457" w:rsidRPr="00EE0457" w:rsidRDefault="00EE0457" w:rsidP="00EE0457">
      <w:pPr>
        <w:spacing w:after="120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214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425"/>
        <w:gridCol w:w="1985"/>
        <w:gridCol w:w="283"/>
        <w:gridCol w:w="3118"/>
      </w:tblGrid>
      <w:tr w:rsidR="00EE0457" w:rsidRPr="00EE0457" w:rsidTr="00EE0457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EE04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  <w:rPr>
                <w:sz w:val="24"/>
                <w:szCs w:val="24"/>
              </w:rPr>
            </w:pPr>
          </w:p>
        </w:tc>
      </w:tr>
      <w:tr w:rsidR="00EE0457" w:rsidRPr="00EE0457" w:rsidTr="00EE0457">
        <w:trPr>
          <w:cantSplit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091919" w:rsidRDefault="00091919" w:rsidP="000919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(должность, в случае если застройщиком является </w:t>
            </w:r>
            <w:r w:rsidR="00EE0457" w:rsidRPr="00091919">
              <w:rPr>
                <w:sz w:val="20"/>
              </w:rPr>
              <w:t>юридическое лицо)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091919" w:rsidRDefault="00EE0457" w:rsidP="0009191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091919" w:rsidRDefault="00EE0457" w:rsidP="00091919">
            <w:pPr>
              <w:jc w:val="center"/>
              <w:rPr>
                <w:sz w:val="20"/>
              </w:rPr>
            </w:pPr>
            <w:r w:rsidRPr="00091919"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091919" w:rsidRDefault="00EE0457" w:rsidP="00091919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091919" w:rsidRDefault="00EE0457" w:rsidP="00091919">
            <w:pPr>
              <w:jc w:val="center"/>
              <w:rPr>
                <w:sz w:val="20"/>
              </w:rPr>
            </w:pPr>
            <w:r w:rsidRPr="00091919">
              <w:rPr>
                <w:sz w:val="20"/>
              </w:rPr>
              <w:t>(расшифровка подписи)</w:t>
            </w:r>
          </w:p>
        </w:tc>
      </w:tr>
    </w:tbl>
    <w:p w:rsidR="00091919" w:rsidRDefault="00091919" w:rsidP="00091919">
      <w:pPr>
        <w:ind w:right="6237"/>
        <w:rPr>
          <w:sz w:val="24"/>
          <w:szCs w:val="24"/>
        </w:rPr>
      </w:pPr>
    </w:p>
    <w:p w:rsidR="00EE0457" w:rsidRDefault="00EE0457" w:rsidP="00091919">
      <w:pPr>
        <w:ind w:right="6237"/>
        <w:rPr>
          <w:sz w:val="24"/>
          <w:szCs w:val="24"/>
        </w:rPr>
      </w:pPr>
      <w:r w:rsidRPr="00EE0457">
        <w:rPr>
          <w:sz w:val="24"/>
          <w:szCs w:val="24"/>
        </w:rPr>
        <w:t xml:space="preserve">       М.П.</w:t>
      </w:r>
      <w:r w:rsidRPr="00EE0457">
        <w:rPr>
          <w:sz w:val="24"/>
          <w:szCs w:val="24"/>
        </w:rPr>
        <w:br/>
        <w:t>(при наличии)</w:t>
      </w:r>
    </w:p>
    <w:p w:rsidR="00091919" w:rsidRPr="00EE0457" w:rsidRDefault="00091919" w:rsidP="00091919">
      <w:pPr>
        <w:ind w:right="6237"/>
        <w:rPr>
          <w:sz w:val="24"/>
          <w:szCs w:val="24"/>
        </w:rPr>
      </w:pPr>
    </w:p>
    <w:p w:rsidR="00EE0457" w:rsidRPr="00EE0457" w:rsidRDefault="00EE0457" w:rsidP="00EE0457">
      <w:pPr>
        <w:rPr>
          <w:sz w:val="24"/>
          <w:szCs w:val="24"/>
        </w:rPr>
      </w:pPr>
      <w:r w:rsidRPr="00EE0457">
        <w:rPr>
          <w:sz w:val="24"/>
          <w:szCs w:val="24"/>
        </w:rPr>
        <w:t>К настоящему уведомлению прилагаются:</w:t>
      </w:r>
    </w:p>
    <w:p w:rsidR="00EE0457" w:rsidRPr="00EE0457" w:rsidRDefault="00EE0457" w:rsidP="00EE0457">
      <w:pPr>
        <w:rPr>
          <w:sz w:val="24"/>
          <w:szCs w:val="24"/>
        </w:rPr>
      </w:pPr>
    </w:p>
    <w:p w:rsidR="00EE0457" w:rsidRPr="00EE0457" w:rsidRDefault="00EE0457" w:rsidP="00EE0457">
      <w:pPr>
        <w:pBdr>
          <w:top w:val="single" w:sz="4" w:space="1" w:color="auto"/>
        </w:pBdr>
        <w:rPr>
          <w:sz w:val="24"/>
          <w:szCs w:val="24"/>
        </w:rPr>
      </w:pPr>
    </w:p>
    <w:p w:rsidR="00EE0457" w:rsidRPr="00EE0457" w:rsidRDefault="00EE0457" w:rsidP="00EE0457">
      <w:pPr>
        <w:rPr>
          <w:sz w:val="24"/>
          <w:szCs w:val="24"/>
        </w:rPr>
      </w:pPr>
    </w:p>
    <w:p w:rsidR="00EE0457" w:rsidRPr="004565F8" w:rsidRDefault="00EE0457" w:rsidP="004565F8">
      <w:pPr>
        <w:pBdr>
          <w:top w:val="single" w:sz="4" w:space="1" w:color="auto"/>
        </w:pBdr>
        <w:jc w:val="center"/>
        <w:rPr>
          <w:sz w:val="20"/>
          <w:szCs w:val="24"/>
        </w:rPr>
      </w:pPr>
      <w:r w:rsidRPr="004565F8">
        <w:rPr>
          <w:spacing w:val="-1"/>
          <w:sz w:val="20"/>
          <w:szCs w:val="24"/>
        </w:rPr>
        <w:t xml:space="preserve">(документы, предусмотренные частью 3 статьи 51.1 Градостроительного </w:t>
      </w:r>
      <w:r w:rsidR="004565F8">
        <w:rPr>
          <w:spacing w:val="-1"/>
          <w:sz w:val="20"/>
          <w:szCs w:val="24"/>
        </w:rPr>
        <w:t>К</w:t>
      </w:r>
      <w:r w:rsidRPr="004565F8">
        <w:rPr>
          <w:spacing w:val="-1"/>
          <w:sz w:val="20"/>
          <w:szCs w:val="24"/>
        </w:rPr>
        <w:t>одекса Российской Федерации (Собрание</w:t>
      </w:r>
      <w:r w:rsidRPr="004565F8">
        <w:rPr>
          <w:sz w:val="20"/>
          <w:szCs w:val="24"/>
        </w:rPr>
        <w:t xml:space="preserve"> законодательства Российской Федерации, 2005</w:t>
      </w:r>
      <w:r w:rsidR="004565F8">
        <w:rPr>
          <w:sz w:val="20"/>
          <w:szCs w:val="24"/>
        </w:rPr>
        <w:t>, № </w:t>
      </w:r>
      <w:r w:rsidRPr="004565F8">
        <w:rPr>
          <w:sz w:val="20"/>
          <w:szCs w:val="24"/>
        </w:rPr>
        <w:t>1, ст. 16; 2018, №</w:t>
      </w:r>
      <w:r w:rsidR="004565F8">
        <w:rPr>
          <w:sz w:val="20"/>
          <w:szCs w:val="24"/>
        </w:rPr>
        <w:t> </w:t>
      </w:r>
      <w:r w:rsidRPr="004565F8">
        <w:rPr>
          <w:sz w:val="20"/>
          <w:szCs w:val="24"/>
        </w:rPr>
        <w:t>32, ст. 5133, 5135)</w:t>
      </w:r>
    </w:p>
    <w:p w:rsidR="00EE0457" w:rsidRDefault="00EE0457" w:rsidP="00EE0457">
      <w:pPr>
        <w:rPr>
          <w:bCs/>
          <w:sz w:val="24"/>
          <w:szCs w:val="24"/>
        </w:rPr>
      </w:pPr>
    </w:p>
    <w:p w:rsidR="004565F8" w:rsidRPr="00EE0457" w:rsidRDefault="004565F8" w:rsidP="00EE0457">
      <w:pPr>
        <w:rPr>
          <w:bCs/>
          <w:sz w:val="24"/>
          <w:szCs w:val="24"/>
        </w:rPr>
        <w:sectPr w:rsidR="004565F8" w:rsidRPr="00EE0457" w:rsidSect="00EE0457">
          <w:pgSz w:w="11907" w:h="16840"/>
          <w:pgMar w:top="851" w:right="1134" w:bottom="993" w:left="1701" w:header="720" w:footer="720" w:gutter="0"/>
          <w:pgNumType w:start="1"/>
          <w:cols w:space="720"/>
        </w:sectPr>
      </w:pPr>
    </w:p>
    <w:p w:rsidR="00427727" w:rsidRPr="00EE0457" w:rsidRDefault="00427727" w:rsidP="00427727">
      <w:pPr>
        <w:ind w:left="4253"/>
        <w:jc w:val="left"/>
        <w:rPr>
          <w:sz w:val="24"/>
          <w:szCs w:val="24"/>
        </w:rPr>
      </w:pPr>
      <w:r w:rsidRPr="00EE0457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 xml:space="preserve">№ 2 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>к а</w:t>
      </w:r>
      <w:r w:rsidRPr="00EE0457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D2DBD">
        <w:rPr>
          <w:sz w:val="24"/>
          <w:szCs w:val="24"/>
        </w:rPr>
        <w:t xml:space="preserve">администрации муниципального образования </w:t>
      </w:r>
      <w:r>
        <w:rPr>
          <w:sz w:val="24"/>
          <w:szCs w:val="24"/>
        </w:rPr>
        <w:br/>
      </w:r>
      <w:r w:rsidRPr="00CD2DBD">
        <w:rPr>
          <w:sz w:val="24"/>
          <w:szCs w:val="24"/>
        </w:rPr>
        <w:t>Тихвинский муниципальный район Ленинградской 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E0457">
        <w:rPr>
          <w:sz w:val="24"/>
          <w:szCs w:val="24"/>
        </w:rPr>
        <w:t>по предоставлению муниципальной 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17418">
        <w:rPr>
          <w:sz w:val="24"/>
          <w:szCs w:val="24"/>
        </w:rPr>
        <w:t xml:space="preserve">«Направление уведомления </w:t>
      </w:r>
      <w:r>
        <w:rPr>
          <w:sz w:val="24"/>
          <w:szCs w:val="24"/>
        </w:rPr>
        <w:br/>
      </w:r>
      <w:r w:rsidRPr="00617418">
        <w:rPr>
          <w:sz w:val="24"/>
          <w:szCs w:val="24"/>
        </w:rPr>
        <w:t xml:space="preserve">о соответствии указанных в уведомлении </w:t>
      </w:r>
      <w:r>
        <w:rPr>
          <w:sz w:val="24"/>
          <w:szCs w:val="24"/>
        </w:rPr>
        <w:br/>
      </w:r>
      <w:r w:rsidRPr="00617418">
        <w:rPr>
          <w:sz w:val="24"/>
          <w:szCs w:val="24"/>
        </w:rPr>
        <w:t xml:space="preserve">о планируемых строительстве </w:t>
      </w:r>
      <w:r>
        <w:rPr>
          <w:sz w:val="24"/>
          <w:szCs w:val="24"/>
        </w:rPr>
        <w:br/>
      </w:r>
      <w:r w:rsidRPr="00617418">
        <w:rPr>
          <w:sz w:val="24"/>
          <w:szCs w:val="24"/>
        </w:rPr>
        <w:t xml:space="preserve">или реконструкции объекта </w:t>
      </w:r>
      <w:r>
        <w:rPr>
          <w:sz w:val="24"/>
          <w:szCs w:val="24"/>
        </w:rPr>
        <w:br/>
      </w:r>
      <w:r w:rsidRPr="00617418">
        <w:rPr>
          <w:sz w:val="24"/>
          <w:szCs w:val="24"/>
        </w:rPr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>
        <w:rPr>
          <w:sz w:val="24"/>
          <w:szCs w:val="24"/>
        </w:rPr>
        <w:br/>
      </w:r>
      <w:r w:rsidRPr="00617418">
        <w:rPr>
          <w:sz w:val="24"/>
          <w:szCs w:val="24"/>
        </w:rPr>
        <w:t xml:space="preserve">установленным параметрам </w:t>
      </w:r>
      <w:r>
        <w:rPr>
          <w:sz w:val="24"/>
          <w:szCs w:val="24"/>
        </w:rPr>
        <w:br/>
      </w:r>
      <w:r w:rsidRPr="00617418">
        <w:rPr>
          <w:sz w:val="24"/>
          <w:szCs w:val="24"/>
        </w:rPr>
        <w:t>и допустимости размещения объекта индивидуального жилищного строительства или садового дома на земельном участке»</w:t>
      </w:r>
    </w:p>
    <w:p w:rsidR="00EE0457" w:rsidRPr="00EE0457" w:rsidRDefault="00EE0457" w:rsidP="0099777D">
      <w:pPr>
        <w:tabs>
          <w:tab w:val="left" w:pos="7920"/>
        </w:tabs>
        <w:ind w:left="4253"/>
        <w:jc w:val="left"/>
        <w:rPr>
          <w:bCs/>
          <w:sz w:val="24"/>
          <w:szCs w:val="24"/>
        </w:rPr>
      </w:pPr>
    </w:p>
    <w:p w:rsidR="00EE0457" w:rsidRPr="00EE0457" w:rsidRDefault="00EE0457" w:rsidP="0099777D">
      <w:pPr>
        <w:ind w:left="4253"/>
        <w:jc w:val="left"/>
        <w:rPr>
          <w:sz w:val="24"/>
          <w:szCs w:val="24"/>
        </w:rPr>
      </w:pPr>
      <w:r w:rsidRPr="00EE0457">
        <w:rPr>
          <w:sz w:val="24"/>
          <w:szCs w:val="24"/>
        </w:rPr>
        <w:t>ФОРМА</w:t>
      </w:r>
    </w:p>
    <w:p w:rsidR="00EE0457" w:rsidRPr="0099777D" w:rsidRDefault="00EE0457" w:rsidP="0099777D">
      <w:pPr>
        <w:ind w:left="4253"/>
        <w:jc w:val="left"/>
        <w:rPr>
          <w:bCs/>
          <w:sz w:val="24"/>
          <w:szCs w:val="24"/>
        </w:rPr>
      </w:pPr>
    </w:p>
    <w:p w:rsidR="00EE0457" w:rsidRPr="0099777D" w:rsidRDefault="00EE0457" w:rsidP="0099777D">
      <w:pPr>
        <w:ind w:left="4253"/>
        <w:jc w:val="left"/>
        <w:rPr>
          <w:bCs/>
          <w:sz w:val="24"/>
          <w:szCs w:val="24"/>
        </w:rPr>
      </w:pPr>
    </w:p>
    <w:p w:rsidR="00EE0457" w:rsidRPr="0099777D" w:rsidRDefault="00EE0457" w:rsidP="0099777D">
      <w:pPr>
        <w:tabs>
          <w:tab w:val="left" w:pos="9071"/>
        </w:tabs>
        <w:ind w:left="4253"/>
        <w:jc w:val="left"/>
        <w:rPr>
          <w:sz w:val="24"/>
          <w:szCs w:val="24"/>
        </w:rPr>
      </w:pPr>
      <w:r w:rsidRPr="0099777D">
        <w:rPr>
          <w:sz w:val="24"/>
          <w:szCs w:val="24"/>
        </w:rPr>
        <w:t>Кому ________________________________________</w:t>
      </w:r>
    </w:p>
    <w:p w:rsidR="00EE0457" w:rsidRPr="0099777D" w:rsidRDefault="00EE0457" w:rsidP="0099777D">
      <w:pPr>
        <w:ind w:left="4253"/>
        <w:jc w:val="center"/>
        <w:rPr>
          <w:sz w:val="20"/>
          <w:szCs w:val="24"/>
        </w:rPr>
      </w:pPr>
      <w:r w:rsidRPr="0099777D">
        <w:rPr>
          <w:sz w:val="20"/>
          <w:szCs w:val="24"/>
        </w:rPr>
        <w:t>(фамилия, имя, отчество (при наличии) застройщика, ОГРНИП (для физического лица, зарегистрированного в качестве инди</w:t>
      </w:r>
      <w:r w:rsidR="0099777D">
        <w:rPr>
          <w:sz w:val="20"/>
          <w:szCs w:val="24"/>
        </w:rPr>
        <w:t xml:space="preserve">видуального </w:t>
      </w:r>
      <w:r w:rsidR="0099777D">
        <w:rPr>
          <w:sz w:val="20"/>
          <w:szCs w:val="24"/>
        </w:rPr>
        <w:br/>
        <w:t xml:space="preserve">предпринимателя) - </w:t>
      </w:r>
      <w:r w:rsidRPr="0099777D">
        <w:rPr>
          <w:sz w:val="20"/>
          <w:szCs w:val="24"/>
        </w:rPr>
        <w:t xml:space="preserve">для физического лица, </w:t>
      </w:r>
      <w:r w:rsidR="00953243">
        <w:rPr>
          <w:sz w:val="20"/>
          <w:szCs w:val="24"/>
        </w:rPr>
        <w:br/>
      </w:r>
      <w:r w:rsidRPr="0099777D">
        <w:rPr>
          <w:sz w:val="20"/>
          <w:szCs w:val="24"/>
        </w:rPr>
        <w:t xml:space="preserve">полное наименование застройщика, ИНН*, </w:t>
      </w:r>
      <w:r w:rsidR="00953243">
        <w:rPr>
          <w:sz w:val="20"/>
          <w:szCs w:val="24"/>
        </w:rPr>
        <w:br/>
      </w:r>
      <w:r w:rsidRPr="0099777D">
        <w:rPr>
          <w:sz w:val="20"/>
          <w:szCs w:val="24"/>
        </w:rPr>
        <w:t>ОГРН - для юридического лица</w:t>
      </w:r>
      <w:r w:rsidR="00953243">
        <w:rPr>
          <w:sz w:val="20"/>
          <w:szCs w:val="24"/>
        </w:rPr>
        <w:t>)</w:t>
      </w:r>
    </w:p>
    <w:p w:rsidR="00EE0457" w:rsidRPr="0099777D" w:rsidRDefault="00EE0457" w:rsidP="0099777D">
      <w:pPr>
        <w:ind w:left="4253"/>
        <w:jc w:val="left"/>
        <w:rPr>
          <w:sz w:val="24"/>
          <w:szCs w:val="24"/>
        </w:rPr>
      </w:pPr>
      <w:r w:rsidRPr="0099777D">
        <w:rPr>
          <w:sz w:val="24"/>
          <w:szCs w:val="24"/>
        </w:rPr>
        <w:t>________________________________________</w:t>
      </w:r>
    </w:p>
    <w:p w:rsidR="00EE0457" w:rsidRPr="00953243" w:rsidRDefault="00953243" w:rsidP="00953243">
      <w:pPr>
        <w:ind w:left="4253"/>
        <w:jc w:val="center"/>
        <w:rPr>
          <w:sz w:val="20"/>
          <w:szCs w:val="24"/>
        </w:rPr>
      </w:pPr>
      <w:r w:rsidRPr="00953243">
        <w:rPr>
          <w:sz w:val="20"/>
          <w:szCs w:val="24"/>
        </w:rPr>
        <w:t>(</w:t>
      </w:r>
      <w:r w:rsidR="00EE0457" w:rsidRPr="00953243">
        <w:rPr>
          <w:sz w:val="20"/>
          <w:szCs w:val="24"/>
        </w:rPr>
        <w:t xml:space="preserve">почтовый индекс и адрес, телефон, </w:t>
      </w:r>
      <w:r>
        <w:rPr>
          <w:sz w:val="20"/>
          <w:szCs w:val="24"/>
        </w:rPr>
        <w:br/>
      </w:r>
      <w:r w:rsidR="00EE0457" w:rsidRPr="00953243">
        <w:rPr>
          <w:sz w:val="20"/>
          <w:szCs w:val="24"/>
        </w:rPr>
        <w:t>адрес электронной почты застройщика)</w:t>
      </w:r>
    </w:p>
    <w:p w:rsidR="00EE0457" w:rsidRPr="00EE0457" w:rsidRDefault="00EE0457" w:rsidP="00953243">
      <w:pPr>
        <w:jc w:val="center"/>
        <w:rPr>
          <w:sz w:val="24"/>
          <w:szCs w:val="24"/>
        </w:rPr>
      </w:pPr>
    </w:p>
    <w:p w:rsidR="00EE0457" w:rsidRPr="00EE0457" w:rsidRDefault="00EE0457" w:rsidP="00953243">
      <w:pPr>
        <w:jc w:val="center"/>
        <w:rPr>
          <w:b/>
          <w:sz w:val="24"/>
          <w:szCs w:val="24"/>
        </w:rPr>
      </w:pPr>
      <w:r w:rsidRPr="00EE0457">
        <w:rPr>
          <w:b/>
          <w:sz w:val="24"/>
          <w:szCs w:val="24"/>
        </w:rPr>
        <w:t>РЕШЕНИЕ</w:t>
      </w:r>
      <w:r w:rsidR="00953243">
        <w:rPr>
          <w:b/>
          <w:sz w:val="24"/>
          <w:szCs w:val="24"/>
        </w:rPr>
        <w:t xml:space="preserve"> </w:t>
      </w:r>
      <w:r w:rsidR="00953243">
        <w:rPr>
          <w:b/>
          <w:sz w:val="24"/>
          <w:szCs w:val="24"/>
        </w:rPr>
        <w:br/>
      </w:r>
      <w:r w:rsidRPr="00EE0457">
        <w:rPr>
          <w:b/>
          <w:sz w:val="24"/>
          <w:szCs w:val="24"/>
        </w:rPr>
        <w:t>об отказе в приеме документов</w:t>
      </w:r>
    </w:p>
    <w:p w:rsidR="00EE0457" w:rsidRPr="00EE0457" w:rsidRDefault="00EE0457" w:rsidP="00953243">
      <w:pPr>
        <w:jc w:val="center"/>
        <w:rPr>
          <w:b/>
          <w:sz w:val="24"/>
          <w:szCs w:val="24"/>
        </w:rPr>
      </w:pPr>
    </w:p>
    <w:p w:rsidR="00EE0457" w:rsidRPr="00EE0457" w:rsidRDefault="00EE0457" w:rsidP="00EE0457">
      <w:pPr>
        <w:rPr>
          <w:sz w:val="24"/>
          <w:szCs w:val="24"/>
        </w:rPr>
      </w:pPr>
      <w:r w:rsidRPr="00EE0457">
        <w:rPr>
          <w:sz w:val="24"/>
          <w:szCs w:val="24"/>
        </w:rPr>
        <w:t>____________________________________________</w:t>
      </w:r>
      <w:r w:rsidR="00953243">
        <w:rPr>
          <w:sz w:val="24"/>
          <w:szCs w:val="24"/>
        </w:rPr>
        <w:t>_______________________________</w:t>
      </w:r>
    </w:p>
    <w:p w:rsidR="00EE0457" w:rsidRPr="00953243" w:rsidRDefault="00EE0457" w:rsidP="00EE0457">
      <w:pPr>
        <w:jc w:val="center"/>
        <w:rPr>
          <w:sz w:val="20"/>
          <w:szCs w:val="24"/>
        </w:rPr>
      </w:pPr>
      <w:r w:rsidRPr="00953243">
        <w:rPr>
          <w:sz w:val="20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FF1408" w:rsidRDefault="00FF1408" w:rsidP="00EE0457">
      <w:pPr>
        <w:ind w:firstLine="709"/>
        <w:rPr>
          <w:sz w:val="24"/>
          <w:szCs w:val="24"/>
        </w:rPr>
      </w:pPr>
    </w:p>
    <w:p w:rsidR="00EE0457" w:rsidRDefault="00EE0457" w:rsidP="00EE0457">
      <w:pPr>
        <w:ind w:firstLine="709"/>
        <w:rPr>
          <w:sz w:val="24"/>
          <w:szCs w:val="24"/>
        </w:rPr>
      </w:pPr>
      <w:r w:rsidRPr="00EE0457">
        <w:rPr>
          <w:sz w:val="24"/>
          <w:szCs w:val="24"/>
        </w:rPr>
        <w:t>В приеме документов для предоставления ус</w:t>
      </w:r>
      <w:r w:rsidR="00953243">
        <w:rPr>
          <w:sz w:val="24"/>
          <w:szCs w:val="24"/>
        </w:rPr>
        <w:t>луги «Направление уведомления о </w:t>
      </w:r>
      <w:r w:rsidRPr="00EE0457">
        <w:rPr>
          <w:sz w:val="24"/>
          <w:szCs w:val="24"/>
        </w:rPr>
        <w:t xml:space="preserve">соответствии указанных в уведомлении </w:t>
      </w:r>
      <w:r w:rsidR="00953243">
        <w:rPr>
          <w:sz w:val="24"/>
          <w:szCs w:val="24"/>
        </w:rPr>
        <w:t>о планируемом строительстве или </w:t>
      </w:r>
      <w:r w:rsidRPr="00EE0457">
        <w:rPr>
          <w:sz w:val="24"/>
          <w:szCs w:val="24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Вам отказано по следующим основаниям:</w:t>
      </w:r>
    </w:p>
    <w:p w:rsidR="00F332D3" w:rsidRPr="00FF1408" w:rsidRDefault="00F332D3" w:rsidP="00F332D3">
      <w:pPr>
        <w:rPr>
          <w:sz w:val="24"/>
          <w:szCs w:val="24"/>
        </w:rPr>
      </w:pPr>
    </w:p>
    <w:p w:rsidR="00FF1408" w:rsidRDefault="00FF1408" w:rsidP="00F332D3">
      <w:pPr>
        <w:rPr>
          <w:sz w:val="24"/>
          <w:szCs w:val="24"/>
        </w:rPr>
      </w:pPr>
    </w:p>
    <w:p w:rsidR="00FF1408" w:rsidRPr="00FF1408" w:rsidRDefault="00FF1408" w:rsidP="00F332D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8"/>
        <w:gridCol w:w="3505"/>
      </w:tblGrid>
      <w:tr w:rsidR="00EE0457" w:rsidRPr="00EE0457" w:rsidTr="00F332D3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EE0457" w:rsidRPr="00EE0457" w:rsidRDefault="00EE0457" w:rsidP="00F332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lastRenderedPageBreak/>
              <w:t>№ пункта</w:t>
            </w:r>
            <w:r w:rsidR="00F332D3">
              <w:rPr>
                <w:sz w:val="24"/>
                <w:szCs w:val="24"/>
              </w:rPr>
              <w:t xml:space="preserve"> а</w:t>
            </w:r>
            <w:r w:rsidRPr="00EE0457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EE0457" w:rsidRPr="00EE0457" w:rsidRDefault="00EE0457" w:rsidP="001D09E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Н</w:t>
            </w:r>
            <w:r w:rsidR="001D09EF">
              <w:rPr>
                <w:sz w:val="24"/>
                <w:szCs w:val="24"/>
              </w:rPr>
              <w:t>аименование основания для отказа в соответствии с а</w:t>
            </w:r>
            <w:r w:rsidRPr="00EE0457">
              <w:rPr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EE0457" w:rsidRPr="00EE0457" w:rsidRDefault="00EE0457" w:rsidP="00F332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Разъяснение причин отказа</w:t>
            </w:r>
            <w:r w:rsidR="00F332D3">
              <w:rPr>
                <w:sz w:val="24"/>
                <w:szCs w:val="24"/>
              </w:rPr>
              <w:t xml:space="preserve"> </w:t>
            </w:r>
            <w:r w:rsidR="00FF1408">
              <w:rPr>
                <w:sz w:val="24"/>
                <w:szCs w:val="24"/>
              </w:rPr>
              <w:t>в </w:t>
            </w:r>
            <w:r w:rsidRPr="00EE0457">
              <w:rPr>
                <w:sz w:val="24"/>
                <w:szCs w:val="24"/>
              </w:rPr>
              <w:t>приеме документов</w:t>
            </w:r>
          </w:p>
        </w:tc>
      </w:tr>
      <w:tr w:rsidR="00EE0457" w:rsidRPr="00EE0457" w:rsidTr="00F332D3">
        <w:trPr>
          <w:tblHeader/>
        </w:trPr>
        <w:tc>
          <w:tcPr>
            <w:tcW w:w="2235" w:type="dxa"/>
            <w:shd w:val="clear" w:color="auto" w:fill="auto"/>
          </w:tcPr>
          <w:p w:rsidR="00EE0457" w:rsidRPr="00EE0457" w:rsidRDefault="00EE0457" w:rsidP="00EE0457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подпункт "а" пункта 2.9</w:t>
            </w:r>
          </w:p>
        </w:tc>
        <w:tc>
          <w:tcPr>
            <w:tcW w:w="3548" w:type="dxa"/>
            <w:shd w:val="clear" w:color="auto" w:fill="auto"/>
          </w:tcPr>
          <w:p w:rsidR="00EE0457" w:rsidRPr="00EE0457" w:rsidRDefault="00EE0457" w:rsidP="001D09EF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уведомление о планируемом строительстве, уведомление об</w:t>
            </w:r>
            <w:r w:rsidR="001D09EF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изменении параметров представлено в орган местного самоуправления, в полномочия которого  не входит предоставление услуги</w:t>
            </w:r>
          </w:p>
        </w:tc>
        <w:tc>
          <w:tcPr>
            <w:tcW w:w="3505" w:type="dxa"/>
            <w:shd w:val="clear" w:color="auto" w:fill="auto"/>
          </w:tcPr>
          <w:p w:rsidR="00EE0457" w:rsidRPr="00EE0457" w:rsidRDefault="00EE0457" w:rsidP="00EE0457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EE0457">
              <w:rPr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EE0457" w:rsidRPr="00EE0457" w:rsidTr="00F332D3">
        <w:trPr>
          <w:tblHeader/>
        </w:trPr>
        <w:tc>
          <w:tcPr>
            <w:tcW w:w="2235" w:type="dxa"/>
            <w:shd w:val="clear" w:color="auto" w:fill="auto"/>
          </w:tcPr>
          <w:p w:rsidR="00EE0457" w:rsidRPr="00EE0457" w:rsidRDefault="00EE0457" w:rsidP="00EE0457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подпункт "б" пункта 2.9</w:t>
            </w:r>
          </w:p>
        </w:tc>
        <w:tc>
          <w:tcPr>
            <w:tcW w:w="3548" w:type="dxa"/>
            <w:shd w:val="clear" w:color="auto" w:fill="auto"/>
          </w:tcPr>
          <w:p w:rsidR="00EE0457" w:rsidRPr="00EE0457" w:rsidRDefault="00EE0457" w:rsidP="001D09EF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</w:t>
            </w:r>
            <w:r w:rsidR="001D09EF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случае обращения за</w:t>
            </w:r>
            <w:r w:rsidR="001D09EF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предоставлением услуги указанным лицом)</w:t>
            </w:r>
          </w:p>
        </w:tc>
        <w:tc>
          <w:tcPr>
            <w:tcW w:w="3505" w:type="dxa"/>
            <w:shd w:val="clear" w:color="auto" w:fill="auto"/>
          </w:tcPr>
          <w:p w:rsidR="00EE0457" w:rsidRPr="00EE0457" w:rsidRDefault="00EE0457" w:rsidP="00EE0457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EE0457">
              <w:rPr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EE0457" w:rsidRPr="00EE0457" w:rsidTr="00F332D3">
        <w:trPr>
          <w:tblHeader/>
        </w:trPr>
        <w:tc>
          <w:tcPr>
            <w:tcW w:w="2235" w:type="dxa"/>
            <w:shd w:val="clear" w:color="auto" w:fill="auto"/>
          </w:tcPr>
          <w:p w:rsidR="00EE0457" w:rsidRPr="00EE0457" w:rsidRDefault="00EE0457" w:rsidP="00EE0457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подпункт "в" пункта 2.9</w:t>
            </w:r>
          </w:p>
        </w:tc>
        <w:tc>
          <w:tcPr>
            <w:tcW w:w="3548" w:type="dxa"/>
            <w:shd w:val="clear" w:color="auto" w:fill="auto"/>
          </w:tcPr>
          <w:p w:rsidR="00EE0457" w:rsidRPr="00EE0457" w:rsidRDefault="00EE0457" w:rsidP="001D09EF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представленные документы содержат подчистки и</w:t>
            </w:r>
            <w:r w:rsidR="001D09EF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 xml:space="preserve">исправления текста </w:t>
            </w:r>
          </w:p>
        </w:tc>
        <w:tc>
          <w:tcPr>
            <w:tcW w:w="3505" w:type="dxa"/>
            <w:shd w:val="clear" w:color="auto" w:fill="auto"/>
          </w:tcPr>
          <w:p w:rsidR="00EE0457" w:rsidRPr="00EE0457" w:rsidRDefault="00EE0457" w:rsidP="001D09EF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EE0457">
              <w:rPr>
                <w:i/>
                <w:sz w:val="24"/>
                <w:szCs w:val="24"/>
              </w:rPr>
              <w:t>Указывается исчерпывающий перечень документов, содержащих подчистки и</w:t>
            </w:r>
            <w:r w:rsidR="001D09EF">
              <w:rPr>
                <w:i/>
                <w:sz w:val="24"/>
                <w:szCs w:val="24"/>
              </w:rPr>
              <w:t> </w:t>
            </w:r>
            <w:r w:rsidRPr="00EE0457">
              <w:rPr>
                <w:i/>
                <w:sz w:val="24"/>
                <w:szCs w:val="24"/>
              </w:rPr>
              <w:t>исправления текста, не</w:t>
            </w:r>
            <w:r w:rsidR="001D09EF">
              <w:rPr>
                <w:i/>
                <w:sz w:val="24"/>
                <w:szCs w:val="24"/>
              </w:rPr>
              <w:t> </w:t>
            </w:r>
            <w:r w:rsidRPr="00EE0457">
              <w:rPr>
                <w:i/>
                <w:sz w:val="24"/>
                <w:szCs w:val="24"/>
              </w:rPr>
              <w:t>заверенные в порядке, установленном законодательством Российской Федерации</w:t>
            </w:r>
          </w:p>
        </w:tc>
      </w:tr>
      <w:tr w:rsidR="00EE0457" w:rsidRPr="00EE0457" w:rsidTr="00F332D3">
        <w:trPr>
          <w:tblHeader/>
        </w:trPr>
        <w:tc>
          <w:tcPr>
            <w:tcW w:w="2235" w:type="dxa"/>
            <w:shd w:val="clear" w:color="auto" w:fill="auto"/>
          </w:tcPr>
          <w:p w:rsidR="00EE0457" w:rsidRPr="00EE0457" w:rsidRDefault="00EE0457" w:rsidP="00EE0457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подпункт "г" пункта 2.9</w:t>
            </w:r>
          </w:p>
        </w:tc>
        <w:tc>
          <w:tcPr>
            <w:tcW w:w="3548" w:type="dxa"/>
            <w:shd w:val="clear" w:color="auto" w:fill="auto"/>
          </w:tcPr>
          <w:p w:rsidR="00EE0457" w:rsidRPr="00EE0457" w:rsidRDefault="00EE0457" w:rsidP="001D09EF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</w:t>
            </w:r>
            <w:r w:rsidR="001D09EF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сведения, содержащиеся в</w:t>
            </w:r>
            <w:r w:rsidR="001D09EF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документах для</w:t>
            </w:r>
            <w:r w:rsidR="001D09EF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3505" w:type="dxa"/>
            <w:shd w:val="clear" w:color="auto" w:fill="auto"/>
          </w:tcPr>
          <w:p w:rsidR="00EE0457" w:rsidRPr="00EE0457" w:rsidRDefault="00EE0457" w:rsidP="00EE0457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EE0457">
              <w:rPr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EE0457" w:rsidRPr="00EE0457" w:rsidTr="00F332D3">
        <w:trPr>
          <w:tblHeader/>
        </w:trPr>
        <w:tc>
          <w:tcPr>
            <w:tcW w:w="2235" w:type="dxa"/>
            <w:shd w:val="clear" w:color="auto" w:fill="auto"/>
          </w:tcPr>
          <w:p w:rsidR="00EE0457" w:rsidRPr="00EE0457" w:rsidRDefault="00EE0457" w:rsidP="00EE0457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подпункт "д" пункта 2.9</w:t>
            </w:r>
          </w:p>
        </w:tc>
        <w:tc>
          <w:tcPr>
            <w:tcW w:w="3548" w:type="dxa"/>
            <w:shd w:val="clear" w:color="auto" w:fill="auto"/>
          </w:tcPr>
          <w:p w:rsidR="00EE0457" w:rsidRPr="00EE0457" w:rsidRDefault="00EE0457" w:rsidP="00FF1408">
            <w:pPr>
              <w:spacing w:after="120" w:line="240" w:lineRule="atLeast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уведомление о планируемом строительстве, уведомление об</w:t>
            </w:r>
            <w:r w:rsidR="00FF1408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изменении параметров и</w:t>
            </w:r>
            <w:r w:rsidR="00FF1408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документы, необходимые для</w:t>
            </w:r>
            <w:r w:rsidR="00FF1408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предоставления услуги, поданы в электронной форме с</w:t>
            </w:r>
            <w:r w:rsidR="00FF1408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 xml:space="preserve">нарушением требований, установленных пунктами 3.4, 3.5 </w:t>
            </w:r>
            <w:r w:rsidR="00FF1408">
              <w:rPr>
                <w:sz w:val="24"/>
                <w:szCs w:val="24"/>
              </w:rPr>
              <w:t>а</w:t>
            </w:r>
            <w:r w:rsidRPr="00EE0457">
              <w:rPr>
                <w:bCs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505" w:type="dxa"/>
            <w:shd w:val="clear" w:color="auto" w:fill="auto"/>
          </w:tcPr>
          <w:p w:rsidR="00EE0457" w:rsidRPr="00EE0457" w:rsidRDefault="00EE0457" w:rsidP="00FF140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EE0457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</w:t>
            </w:r>
            <w:r w:rsidR="00FF1408">
              <w:rPr>
                <w:i/>
                <w:sz w:val="24"/>
                <w:szCs w:val="24"/>
              </w:rPr>
              <w:t> </w:t>
            </w:r>
            <w:r w:rsidRPr="00EE0457">
              <w:rPr>
                <w:i/>
                <w:sz w:val="24"/>
                <w:szCs w:val="24"/>
              </w:rPr>
              <w:t>также нарушенные требования</w:t>
            </w:r>
          </w:p>
        </w:tc>
      </w:tr>
    </w:tbl>
    <w:p w:rsidR="00EE0457" w:rsidRPr="00EE0457" w:rsidRDefault="00EE0457" w:rsidP="00EE0457">
      <w:pPr>
        <w:rPr>
          <w:sz w:val="24"/>
          <w:szCs w:val="24"/>
        </w:rPr>
      </w:pPr>
    </w:p>
    <w:p w:rsidR="00EE0457" w:rsidRPr="00EE0457" w:rsidRDefault="00EE0457" w:rsidP="00FB6B5E">
      <w:pPr>
        <w:tabs>
          <w:tab w:val="right" w:leader="underscore" w:pos="9071"/>
        </w:tabs>
        <w:jc w:val="left"/>
        <w:rPr>
          <w:sz w:val="24"/>
          <w:szCs w:val="24"/>
          <w:u w:val="single"/>
        </w:rPr>
      </w:pPr>
      <w:r w:rsidRPr="00EE0457">
        <w:rPr>
          <w:sz w:val="24"/>
          <w:szCs w:val="24"/>
        </w:rPr>
        <w:lastRenderedPageBreak/>
        <w:t>Дополнительно информируем: ______________________________________________________________________________________________________________________________________________________.</w:t>
      </w:r>
    </w:p>
    <w:p w:rsidR="00EE0457" w:rsidRPr="00FB6B5E" w:rsidRDefault="00EE0457" w:rsidP="00FB6B5E">
      <w:pPr>
        <w:jc w:val="center"/>
        <w:rPr>
          <w:sz w:val="20"/>
          <w:szCs w:val="24"/>
        </w:rPr>
      </w:pPr>
      <w:r w:rsidRPr="00FB6B5E">
        <w:rPr>
          <w:sz w:val="20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EE0457" w:rsidRPr="00EE0457" w:rsidRDefault="00EE0457" w:rsidP="00FB6B5E">
      <w:pPr>
        <w:tabs>
          <w:tab w:val="right" w:leader="underscore" w:pos="9071"/>
        </w:tabs>
        <w:rPr>
          <w:sz w:val="24"/>
          <w:szCs w:val="24"/>
        </w:rPr>
      </w:pPr>
    </w:p>
    <w:p w:rsidR="00EE0457" w:rsidRPr="00EE0457" w:rsidRDefault="00EE0457" w:rsidP="00FB6B5E">
      <w:pPr>
        <w:tabs>
          <w:tab w:val="right" w:leader="underscore" w:pos="9071"/>
        </w:tabs>
        <w:rPr>
          <w:sz w:val="24"/>
          <w:szCs w:val="24"/>
        </w:rPr>
      </w:pPr>
      <w:r w:rsidRPr="00EE0457">
        <w:rPr>
          <w:sz w:val="24"/>
          <w:szCs w:val="24"/>
        </w:rPr>
        <w:t>Приложение: ___________________________________________________________________________ ___________________________________________________________________________.</w:t>
      </w:r>
    </w:p>
    <w:p w:rsidR="00EE0457" w:rsidRPr="00FB6B5E" w:rsidRDefault="00EE0457" w:rsidP="00FB6B5E">
      <w:pPr>
        <w:tabs>
          <w:tab w:val="right" w:leader="underscore" w:pos="9071"/>
        </w:tabs>
        <w:jc w:val="center"/>
        <w:rPr>
          <w:sz w:val="20"/>
          <w:szCs w:val="24"/>
        </w:rPr>
      </w:pPr>
      <w:r w:rsidRPr="00FB6B5E">
        <w:rPr>
          <w:sz w:val="20"/>
          <w:szCs w:val="24"/>
        </w:rPr>
        <w:t>(прилагаются документы, представленные заявителем)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EE0457" w:rsidRPr="00EE0457" w:rsidTr="00EE04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Default="00EE0457" w:rsidP="00FB6B5E">
            <w:pPr>
              <w:rPr>
                <w:sz w:val="24"/>
                <w:szCs w:val="24"/>
              </w:rPr>
            </w:pPr>
          </w:p>
          <w:p w:rsidR="00FB6B5E" w:rsidRPr="00EE0457" w:rsidRDefault="00FB6B5E" w:rsidP="00FB6B5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FB6B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FB6B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FB6B5E">
            <w:pPr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FB6B5E">
            <w:pPr>
              <w:rPr>
                <w:sz w:val="24"/>
                <w:szCs w:val="24"/>
              </w:rPr>
            </w:pPr>
          </w:p>
        </w:tc>
      </w:tr>
      <w:tr w:rsidR="00EE0457" w:rsidRPr="00EE0457" w:rsidTr="00EE04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FB6B5E" w:rsidRDefault="00EE0457" w:rsidP="00FB6B5E">
            <w:pPr>
              <w:jc w:val="center"/>
              <w:rPr>
                <w:sz w:val="20"/>
                <w:szCs w:val="24"/>
              </w:rPr>
            </w:pPr>
            <w:r w:rsidRPr="00FB6B5E">
              <w:rPr>
                <w:sz w:val="20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FB6B5E" w:rsidRDefault="00EE0457" w:rsidP="00FB6B5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FB6B5E" w:rsidRDefault="00EE0457" w:rsidP="00FB6B5E">
            <w:pPr>
              <w:jc w:val="center"/>
              <w:rPr>
                <w:sz w:val="20"/>
                <w:szCs w:val="24"/>
              </w:rPr>
            </w:pPr>
            <w:r w:rsidRPr="00FB6B5E">
              <w:rPr>
                <w:sz w:val="20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FB6B5E" w:rsidRDefault="00EE0457" w:rsidP="00FB6B5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FB6B5E" w:rsidRDefault="00EE0457" w:rsidP="00FB6B5E">
            <w:pPr>
              <w:jc w:val="center"/>
              <w:rPr>
                <w:sz w:val="20"/>
                <w:szCs w:val="24"/>
              </w:rPr>
            </w:pPr>
            <w:r w:rsidRPr="00FB6B5E">
              <w:rPr>
                <w:sz w:val="20"/>
                <w:szCs w:val="24"/>
              </w:rPr>
              <w:t>(фамилия, имя, отчество</w:t>
            </w:r>
            <w:r w:rsidRPr="00FB6B5E">
              <w:rPr>
                <w:sz w:val="20"/>
                <w:szCs w:val="24"/>
              </w:rPr>
              <w:br/>
              <w:t>(при наличии)</w:t>
            </w:r>
          </w:p>
        </w:tc>
      </w:tr>
    </w:tbl>
    <w:p w:rsidR="00EE0457" w:rsidRPr="00EE0457" w:rsidRDefault="00EE0457" w:rsidP="00FB6B5E">
      <w:pPr>
        <w:rPr>
          <w:sz w:val="24"/>
          <w:szCs w:val="24"/>
        </w:rPr>
      </w:pPr>
    </w:p>
    <w:p w:rsidR="00EE0457" w:rsidRPr="00EE0457" w:rsidRDefault="00EE0457" w:rsidP="00FB6B5E">
      <w:pPr>
        <w:rPr>
          <w:sz w:val="24"/>
          <w:szCs w:val="24"/>
        </w:rPr>
      </w:pPr>
      <w:r w:rsidRPr="00EE0457">
        <w:rPr>
          <w:sz w:val="24"/>
          <w:szCs w:val="24"/>
        </w:rPr>
        <w:t>Дата</w:t>
      </w:r>
    </w:p>
    <w:p w:rsidR="00EE0457" w:rsidRPr="00EE0457" w:rsidRDefault="00EE0457" w:rsidP="00FB6B5E">
      <w:pPr>
        <w:rPr>
          <w:sz w:val="24"/>
          <w:szCs w:val="24"/>
        </w:rPr>
      </w:pPr>
      <w:r w:rsidRPr="00EE0457">
        <w:rPr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EE0457" w:rsidRDefault="00EE0457" w:rsidP="00FB6B5E">
      <w:pPr>
        <w:rPr>
          <w:sz w:val="24"/>
          <w:szCs w:val="24"/>
        </w:rPr>
      </w:pPr>
    </w:p>
    <w:p w:rsidR="00FB6B5E" w:rsidRDefault="00FB6B5E" w:rsidP="00FB6B5E">
      <w:pPr>
        <w:rPr>
          <w:sz w:val="24"/>
          <w:szCs w:val="24"/>
        </w:rPr>
      </w:pPr>
    </w:p>
    <w:p w:rsidR="00FB6B5E" w:rsidRDefault="00FB6B5E" w:rsidP="00FB6B5E">
      <w:pPr>
        <w:rPr>
          <w:sz w:val="24"/>
          <w:szCs w:val="24"/>
        </w:rPr>
        <w:sectPr w:rsidR="00FB6B5E" w:rsidSect="0095324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A7E8E" w:rsidRPr="00125275" w:rsidRDefault="009A7E8E" w:rsidP="00125275">
      <w:pPr>
        <w:ind w:left="4253"/>
        <w:jc w:val="left"/>
        <w:rPr>
          <w:sz w:val="24"/>
          <w:szCs w:val="24"/>
        </w:rPr>
      </w:pPr>
      <w:r w:rsidRPr="00125275">
        <w:rPr>
          <w:bCs/>
          <w:sz w:val="24"/>
          <w:szCs w:val="24"/>
        </w:rPr>
        <w:lastRenderedPageBreak/>
        <w:t xml:space="preserve">Приложение № 3 </w:t>
      </w:r>
      <w:r w:rsidRPr="00125275">
        <w:rPr>
          <w:bCs/>
          <w:sz w:val="24"/>
          <w:szCs w:val="24"/>
        </w:rPr>
        <w:br/>
      </w:r>
      <w:r w:rsidRPr="00125275">
        <w:rPr>
          <w:sz w:val="24"/>
          <w:szCs w:val="24"/>
        </w:rPr>
        <w:t xml:space="preserve">к административному регламенту </w:t>
      </w:r>
      <w:r w:rsidRPr="00125275">
        <w:rPr>
          <w:sz w:val="24"/>
          <w:szCs w:val="24"/>
        </w:rPr>
        <w:br/>
        <w:t xml:space="preserve">администрации муниципального образования </w:t>
      </w:r>
      <w:r w:rsidRPr="00125275">
        <w:rPr>
          <w:sz w:val="24"/>
          <w:szCs w:val="24"/>
        </w:rPr>
        <w:br/>
        <w:t xml:space="preserve">Тихвинский муниципальный район Ленинградской области </w:t>
      </w:r>
      <w:r w:rsidRPr="00125275">
        <w:rPr>
          <w:sz w:val="24"/>
          <w:szCs w:val="24"/>
        </w:rPr>
        <w:br/>
        <w:t xml:space="preserve">по предоставлению муниципальной услуги </w:t>
      </w:r>
      <w:r w:rsidRPr="00125275">
        <w:rPr>
          <w:sz w:val="24"/>
          <w:szCs w:val="24"/>
        </w:rPr>
        <w:br/>
        <w:t xml:space="preserve">«Направление уведомления </w:t>
      </w:r>
      <w:r w:rsidRPr="00125275">
        <w:rPr>
          <w:sz w:val="24"/>
          <w:szCs w:val="24"/>
        </w:rPr>
        <w:br/>
        <w:t xml:space="preserve">о соответствии указанных в уведомлении </w:t>
      </w:r>
      <w:r w:rsidRPr="00125275">
        <w:rPr>
          <w:sz w:val="24"/>
          <w:szCs w:val="24"/>
        </w:rPr>
        <w:br/>
        <w:t xml:space="preserve">о планируемых строительстве </w:t>
      </w:r>
      <w:r w:rsidRPr="00125275">
        <w:rPr>
          <w:sz w:val="24"/>
          <w:szCs w:val="24"/>
        </w:rPr>
        <w:br/>
        <w:t xml:space="preserve">или реконструкции объекта </w:t>
      </w:r>
      <w:r w:rsidRPr="00125275">
        <w:rPr>
          <w:sz w:val="24"/>
          <w:szCs w:val="24"/>
        </w:rPr>
        <w:br/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125275">
        <w:rPr>
          <w:sz w:val="24"/>
          <w:szCs w:val="24"/>
        </w:rPr>
        <w:br/>
        <w:t xml:space="preserve">установленным параметрам </w:t>
      </w:r>
      <w:r w:rsidRPr="00125275">
        <w:rPr>
          <w:sz w:val="24"/>
          <w:szCs w:val="24"/>
        </w:rPr>
        <w:br/>
        <w:t>и допустимости размещения объекта индивидуального жилищного строительства или садового дома на земельном участке»</w:t>
      </w:r>
    </w:p>
    <w:p w:rsidR="00EE0457" w:rsidRPr="00125275" w:rsidRDefault="00EE0457" w:rsidP="00125275">
      <w:pPr>
        <w:widowControl w:val="0"/>
        <w:autoSpaceDE w:val="0"/>
        <w:autoSpaceDN w:val="0"/>
        <w:ind w:left="4253"/>
        <w:jc w:val="left"/>
        <w:rPr>
          <w:sz w:val="24"/>
          <w:szCs w:val="24"/>
        </w:rPr>
      </w:pPr>
    </w:p>
    <w:p w:rsidR="00EE0457" w:rsidRPr="00125275" w:rsidRDefault="00EE0457" w:rsidP="00125275">
      <w:pPr>
        <w:widowControl w:val="0"/>
        <w:autoSpaceDE w:val="0"/>
        <w:autoSpaceDN w:val="0"/>
        <w:ind w:left="4253"/>
        <w:jc w:val="left"/>
        <w:rPr>
          <w:sz w:val="24"/>
          <w:szCs w:val="24"/>
        </w:rPr>
      </w:pPr>
      <w:r w:rsidRPr="00125275">
        <w:rPr>
          <w:sz w:val="24"/>
          <w:szCs w:val="24"/>
        </w:rPr>
        <w:t>ФОРМА</w:t>
      </w:r>
    </w:p>
    <w:p w:rsidR="00EE0457" w:rsidRPr="00125275" w:rsidRDefault="00EE0457" w:rsidP="00125275">
      <w:pPr>
        <w:ind w:left="4253"/>
        <w:jc w:val="left"/>
        <w:rPr>
          <w:sz w:val="24"/>
          <w:szCs w:val="24"/>
        </w:rPr>
      </w:pPr>
    </w:p>
    <w:p w:rsidR="00EE0457" w:rsidRPr="006F573C" w:rsidRDefault="006F573C" w:rsidP="006F573C">
      <w:pPr>
        <w:pBdr>
          <w:top w:val="single" w:sz="4" w:space="1" w:color="auto"/>
        </w:pBdr>
        <w:ind w:left="4253"/>
        <w:jc w:val="center"/>
        <w:rPr>
          <w:sz w:val="20"/>
          <w:szCs w:val="24"/>
        </w:rPr>
      </w:pPr>
      <w:r w:rsidRPr="006F573C">
        <w:rPr>
          <w:sz w:val="20"/>
          <w:szCs w:val="24"/>
        </w:rPr>
        <w:t>(</w:t>
      </w:r>
      <w:r w:rsidR="00EE0457" w:rsidRPr="006F573C">
        <w:rPr>
          <w:sz w:val="20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6F573C">
        <w:rPr>
          <w:sz w:val="20"/>
          <w:szCs w:val="24"/>
        </w:rPr>
        <w:t>)</w:t>
      </w:r>
    </w:p>
    <w:p w:rsidR="00EE0457" w:rsidRPr="00125275" w:rsidRDefault="00EE0457" w:rsidP="00125275">
      <w:pPr>
        <w:ind w:left="4253"/>
        <w:jc w:val="left"/>
        <w:rPr>
          <w:sz w:val="24"/>
          <w:szCs w:val="24"/>
        </w:rPr>
      </w:pPr>
      <w:r w:rsidRPr="00125275">
        <w:rPr>
          <w:sz w:val="24"/>
          <w:szCs w:val="24"/>
        </w:rPr>
        <w:t>Кому:</w:t>
      </w:r>
    </w:p>
    <w:p w:rsidR="00EE0457" w:rsidRPr="00125275" w:rsidRDefault="006F573C" w:rsidP="006F573C">
      <w:pPr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E0457" w:rsidRPr="00125275" w:rsidRDefault="00EE0457" w:rsidP="006F573C">
      <w:pPr>
        <w:ind w:left="4253"/>
        <w:jc w:val="left"/>
        <w:rPr>
          <w:sz w:val="24"/>
          <w:szCs w:val="24"/>
        </w:rPr>
      </w:pPr>
      <w:r w:rsidRPr="00125275">
        <w:rPr>
          <w:sz w:val="24"/>
          <w:szCs w:val="24"/>
        </w:rPr>
        <w:t xml:space="preserve">Почтовый адрес: </w:t>
      </w:r>
    </w:p>
    <w:p w:rsidR="00EE0457" w:rsidRPr="00125275" w:rsidRDefault="006F573C" w:rsidP="006F573C">
      <w:pPr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E0457" w:rsidRPr="00125275" w:rsidRDefault="00EE0457" w:rsidP="006F573C">
      <w:pPr>
        <w:ind w:left="4253"/>
        <w:jc w:val="left"/>
        <w:rPr>
          <w:sz w:val="24"/>
          <w:szCs w:val="24"/>
        </w:rPr>
      </w:pPr>
      <w:r w:rsidRPr="00125275">
        <w:rPr>
          <w:sz w:val="24"/>
          <w:szCs w:val="24"/>
        </w:rPr>
        <w:t xml:space="preserve">Адрес электронной почты (при наличии): </w:t>
      </w:r>
    </w:p>
    <w:p w:rsidR="00EE0457" w:rsidRPr="00125275" w:rsidRDefault="006F573C" w:rsidP="006F573C">
      <w:pPr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E0457" w:rsidRPr="001118F0" w:rsidRDefault="00EE0457" w:rsidP="006F573C">
      <w:pPr>
        <w:jc w:val="center"/>
        <w:rPr>
          <w:b/>
          <w:sz w:val="24"/>
          <w:szCs w:val="24"/>
        </w:rPr>
      </w:pPr>
    </w:p>
    <w:p w:rsidR="00EE0457" w:rsidRPr="001118F0" w:rsidRDefault="00EE0457" w:rsidP="006F573C">
      <w:pPr>
        <w:jc w:val="center"/>
        <w:rPr>
          <w:b/>
          <w:sz w:val="24"/>
          <w:szCs w:val="24"/>
        </w:rPr>
      </w:pPr>
      <w:r w:rsidRPr="001118F0">
        <w:rPr>
          <w:b/>
          <w:sz w:val="24"/>
          <w:szCs w:val="24"/>
        </w:rPr>
        <w:t xml:space="preserve">Уведомление о соответствии указанных в уведомлении </w:t>
      </w:r>
      <w:r w:rsidR="001118F0" w:rsidRPr="001118F0">
        <w:rPr>
          <w:b/>
          <w:sz w:val="24"/>
          <w:szCs w:val="24"/>
        </w:rPr>
        <w:br/>
      </w:r>
      <w:r w:rsidRPr="001118F0">
        <w:rPr>
          <w:b/>
          <w:sz w:val="24"/>
          <w:szCs w:val="24"/>
        </w:rPr>
        <w:t xml:space="preserve">о планируемых строительстве или реконструкции </w:t>
      </w:r>
      <w:r w:rsidR="001118F0" w:rsidRPr="001118F0">
        <w:rPr>
          <w:b/>
          <w:sz w:val="24"/>
          <w:szCs w:val="24"/>
        </w:rPr>
        <w:br/>
      </w:r>
      <w:r w:rsidRPr="001118F0">
        <w:rPr>
          <w:b/>
          <w:sz w:val="24"/>
          <w:szCs w:val="24"/>
        </w:rPr>
        <w:t xml:space="preserve">объекта индивидуального жилищного строительства </w:t>
      </w:r>
      <w:r w:rsidR="001118F0" w:rsidRPr="001118F0">
        <w:rPr>
          <w:b/>
          <w:sz w:val="24"/>
          <w:szCs w:val="24"/>
        </w:rPr>
        <w:br/>
      </w:r>
      <w:r w:rsidRPr="001118F0">
        <w:rPr>
          <w:b/>
          <w:sz w:val="24"/>
          <w:szCs w:val="24"/>
        </w:rPr>
        <w:t xml:space="preserve">или садового дома параметров объекта </w:t>
      </w:r>
      <w:r w:rsidR="001118F0" w:rsidRPr="001118F0">
        <w:rPr>
          <w:b/>
          <w:sz w:val="24"/>
          <w:szCs w:val="24"/>
        </w:rPr>
        <w:br/>
      </w:r>
      <w:r w:rsidRPr="001118F0">
        <w:rPr>
          <w:b/>
          <w:sz w:val="24"/>
          <w:szCs w:val="24"/>
        </w:rPr>
        <w:t xml:space="preserve">индивидуального жилищного строительства или садового дома </w:t>
      </w:r>
      <w:r w:rsidR="001118F0" w:rsidRPr="001118F0">
        <w:rPr>
          <w:b/>
          <w:sz w:val="24"/>
          <w:szCs w:val="24"/>
        </w:rPr>
        <w:br/>
      </w:r>
      <w:r w:rsidRPr="001118F0">
        <w:rPr>
          <w:b/>
          <w:sz w:val="24"/>
          <w:szCs w:val="24"/>
        </w:rPr>
        <w:t xml:space="preserve">установленным параметрам и допустимости размещения </w:t>
      </w:r>
      <w:r w:rsidR="001118F0" w:rsidRPr="001118F0">
        <w:rPr>
          <w:b/>
          <w:sz w:val="24"/>
          <w:szCs w:val="24"/>
        </w:rPr>
        <w:br/>
      </w:r>
      <w:r w:rsidRPr="001118F0">
        <w:rPr>
          <w:b/>
          <w:sz w:val="24"/>
          <w:szCs w:val="24"/>
        </w:rPr>
        <w:t xml:space="preserve">объекта индивидуального жилищного строительства </w:t>
      </w:r>
      <w:r w:rsidR="001118F0" w:rsidRPr="001118F0">
        <w:rPr>
          <w:b/>
          <w:sz w:val="24"/>
          <w:szCs w:val="24"/>
        </w:rPr>
        <w:br/>
      </w:r>
      <w:r w:rsidRPr="001118F0">
        <w:rPr>
          <w:b/>
          <w:sz w:val="24"/>
          <w:szCs w:val="24"/>
        </w:rPr>
        <w:t>или садового дома на земельном участке</w:t>
      </w:r>
    </w:p>
    <w:p w:rsidR="006F573C" w:rsidRDefault="006F573C" w:rsidP="006F573C">
      <w:pPr>
        <w:jc w:val="center"/>
        <w:rPr>
          <w:b/>
          <w:sz w:val="24"/>
          <w:szCs w:val="24"/>
        </w:rPr>
      </w:pPr>
    </w:p>
    <w:p w:rsidR="000271C5" w:rsidRPr="000271C5" w:rsidRDefault="000271C5" w:rsidP="000271C5">
      <w:pPr>
        <w:jc w:val="left"/>
        <w:rPr>
          <w:sz w:val="24"/>
          <w:szCs w:val="24"/>
        </w:rPr>
      </w:pPr>
      <w:r w:rsidRPr="000271C5">
        <w:rPr>
          <w:sz w:val="24"/>
          <w:szCs w:val="24"/>
        </w:rPr>
        <w:t>«___» _____________ 20___ г.</w:t>
      </w:r>
      <w:r w:rsidRPr="000271C5">
        <w:rPr>
          <w:sz w:val="24"/>
          <w:szCs w:val="24"/>
        </w:rPr>
        <w:tab/>
      </w:r>
      <w:r w:rsidRPr="000271C5">
        <w:rPr>
          <w:sz w:val="24"/>
          <w:szCs w:val="24"/>
        </w:rPr>
        <w:tab/>
      </w:r>
      <w:r w:rsidRPr="000271C5">
        <w:rPr>
          <w:sz w:val="24"/>
          <w:szCs w:val="24"/>
        </w:rPr>
        <w:tab/>
      </w:r>
      <w:r w:rsidRPr="000271C5">
        <w:rPr>
          <w:sz w:val="24"/>
          <w:szCs w:val="24"/>
        </w:rPr>
        <w:tab/>
      </w:r>
      <w:r w:rsidRPr="000271C5">
        <w:rPr>
          <w:sz w:val="24"/>
          <w:szCs w:val="24"/>
        </w:rPr>
        <w:tab/>
      </w:r>
      <w:r w:rsidRPr="000271C5">
        <w:rPr>
          <w:sz w:val="24"/>
          <w:szCs w:val="24"/>
        </w:rPr>
        <w:tab/>
        <w:t>№ _____________</w:t>
      </w:r>
    </w:p>
    <w:p w:rsidR="00EE0457" w:rsidRDefault="00EE0457" w:rsidP="00B8576D">
      <w:pPr>
        <w:spacing w:before="120"/>
        <w:ind w:firstLine="709"/>
        <w:rPr>
          <w:sz w:val="24"/>
          <w:szCs w:val="24"/>
        </w:rPr>
      </w:pPr>
      <w:r w:rsidRPr="00EE0457">
        <w:rPr>
          <w:b/>
          <w:sz w:val="24"/>
          <w:szCs w:val="24"/>
        </w:rPr>
        <w:t>По результатам рассмотрения</w:t>
      </w:r>
      <w:r w:rsidRPr="00EE0457">
        <w:rPr>
          <w:sz w:val="24"/>
          <w:szCs w:val="24"/>
        </w:rPr>
        <w:t xml:space="preserve"> уведомления </w:t>
      </w:r>
      <w:r w:rsidR="000271C5">
        <w:rPr>
          <w:sz w:val="24"/>
          <w:szCs w:val="24"/>
        </w:rPr>
        <w:t>о планируемых строительстве или </w:t>
      </w:r>
      <w:r w:rsidRPr="00EE0457">
        <w:rPr>
          <w:sz w:val="24"/>
          <w:szCs w:val="24"/>
        </w:rPr>
        <w:t>реконструкции объекта индивидуального жилищного строительства или садового дома или уведомления об изменении параметров</w:t>
      </w:r>
      <w:r w:rsidR="000271C5">
        <w:rPr>
          <w:sz w:val="24"/>
          <w:szCs w:val="24"/>
        </w:rPr>
        <w:t xml:space="preserve"> планируемого строительства или </w:t>
      </w:r>
      <w:r w:rsidRPr="00EE0457">
        <w:rPr>
          <w:sz w:val="24"/>
          <w:szCs w:val="24"/>
        </w:rPr>
        <w:t>реконструкции объекта индивидуального жилищного строительства или садового дома (далее – уведомление),</w:t>
      </w:r>
      <w:r w:rsidR="00B8576D">
        <w:rPr>
          <w:sz w:val="24"/>
          <w:szCs w:val="24"/>
        </w:rPr>
        <w:t xml:space="preserve"> направленного _____________________________________</w:t>
      </w:r>
      <w:r w:rsidR="00BA4761">
        <w:rPr>
          <w:sz w:val="24"/>
          <w:szCs w:val="24"/>
        </w:rPr>
        <w:t>,</w:t>
      </w:r>
    </w:p>
    <w:p w:rsidR="00B8576D" w:rsidRDefault="00B8576D" w:rsidP="00B8576D">
      <w:pPr>
        <w:ind w:left="4253"/>
        <w:jc w:val="center"/>
        <w:rPr>
          <w:sz w:val="20"/>
          <w:szCs w:val="24"/>
        </w:rPr>
      </w:pPr>
      <w:r w:rsidRPr="00B8576D">
        <w:rPr>
          <w:sz w:val="20"/>
          <w:szCs w:val="24"/>
        </w:rPr>
        <w:t>(дата направления уведомления)</w:t>
      </w:r>
    </w:p>
    <w:p w:rsidR="008B5159" w:rsidRDefault="00BA4761" w:rsidP="008B5159">
      <w:pPr>
        <w:rPr>
          <w:sz w:val="24"/>
          <w:szCs w:val="24"/>
        </w:rPr>
      </w:pPr>
      <w:r>
        <w:rPr>
          <w:sz w:val="24"/>
          <w:szCs w:val="24"/>
        </w:rPr>
        <w:t>зарегистрированного ________________________________________________________</w:t>
      </w:r>
      <w:r w:rsidR="00AC7038">
        <w:rPr>
          <w:sz w:val="24"/>
          <w:szCs w:val="24"/>
        </w:rPr>
        <w:t>,</w:t>
      </w:r>
    </w:p>
    <w:p w:rsidR="00BA4761" w:rsidRPr="008B5159" w:rsidRDefault="00BA4761" w:rsidP="00BA4761">
      <w:pPr>
        <w:ind w:left="1985"/>
        <w:jc w:val="center"/>
        <w:rPr>
          <w:sz w:val="24"/>
          <w:szCs w:val="24"/>
        </w:rPr>
      </w:pPr>
      <w:r w:rsidRPr="00EE0457">
        <w:rPr>
          <w:sz w:val="20"/>
        </w:rPr>
        <w:t>(дата и номер регистрации уведомления)</w:t>
      </w:r>
    </w:p>
    <w:p w:rsidR="00EE0457" w:rsidRPr="00EE0457" w:rsidRDefault="00EE0457" w:rsidP="00EE0457">
      <w:pPr>
        <w:rPr>
          <w:sz w:val="24"/>
        </w:rPr>
      </w:pPr>
      <w:r w:rsidRPr="00EE0457">
        <w:rPr>
          <w:b/>
          <w:sz w:val="24"/>
        </w:rPr>
        <w:t>уведомляем о соответствии</w:t>
      </w:r>
      <w:r w:rsidRPr="00EE0457">
        <w:rPr>
          <w:sz w:val="24"/>
        </w:rPr>
        <w:t xml:space="preserve"> указанных в уведомлении параметров объекта индивидуального жилищного строительства или садового дома установленным </w:t>
      </w:r>
      <w:r w:rsidRPr="00EE0457">
        <w:rPr>
          <w:sz w:val="24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EE0457" w:rsidRPr="00EE0457" w:rsidRDefault="00EE0457" w:rsidP="00EE0457">
      <w:pPr>
        <w:pBdr>
          <w:bottom w:val="single" w:sz="4" w:space="1" w:color="auto"/>
        </w:pBdr>
        <w:spacing w:before="240"/>
        <w:rPr>
          <w:sz w:val="2"/>
          <w:szCs w:val="2"/>
        </w:rPr>
      </w:pPr>
    </w:p>
    <w:p w:rsidR="00EE0457" w:rsidRPr="00EE0457" w:rsidRDefault="00EE0457" w:rsidP="00EE0457"/>
    <w:p w:rsidR="00EE0457" w:rsidRPr="00AC7038" w:rsidRDefault="00EE0457" w:rsidP="00AC7038">
      <w:pPr>
        <w:pBdr>
          <w:top w:val="single" w:sz="4" w:space="1" w:color="auto"/>
        </w:pBdr>
        <w:jc w:val="center"/>
        <w:rPr>
          <w:sz w:val="20"/>
        </w:rPr>
      </w:pPr>
      <w:r w:rsidRPr="00AC7038">
        <w:rPr>
          <w:sz w:val="20"/>
        </w:rPr>
        <w:t xml:space="preserve">(кадастровый номер земельного участка (при наличии), </w:t>
      </w:r>
      <w:r w:rsidR="00AC7038">
        <w:rPr>
          <w:sz w:val="20"/>
        </w:rPr>
        <w:br/>
      </w:r>
      <w:r w:rsidRPr="00AC7038">
        <w:rPr>
          <w:sz w:val="20"/>
        </w:rPr>
        <w:t>адрес или описание местоположения земельного участка)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503"/>
        <w:gridCol w:w="425"/>
        <w:gridCol w:w="2268"/>
      </w:tblGrid>
      <w:tr w:rsidR="00EE0457" w:rsidRPr="00EE0457" w:rsidTr="006B7E8A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Default="00EE0457" w:rsidP="00EE0457">
            <w:pPr>
              <w:jc w:val="center"/>
            </w:pPr>
          </w:p>
          <w:p w:rsidR="00AC7038" w:rsidRPr="00EE0457" w:rsidRDefault="00AC7038" w:rsidP="00EE045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EE0457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</w:tr>
      <w:tr w:rsidR="00EE0457" w:rsidRPr="00EE0457" w:rsidTr="006B7E8A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AC7038">
            <w:pPr>
              <w:jc w:val="center"/>
              <w:rPr>
                <w:spacing w:val="-2"/>
                <w:sz w:val="20"/>
              </w:rPr>
            </w:pPr>
            <w:r w:rsidRPr="00EE0457">
              <w:rPr>
                <w:spacing w:val="-2"/>
                <w:sz w:val="20"/>
              </w:rPr>
              <w:t xml:space="preserve">(должность уполномоченного лица уполномоченного </w:t>
            </w:r>
            <w:r w:rsidRPr="00EE0457">
              <w:rPr>
                <w:sz w:val="20"/>
              </w:rPr>
              <w:t xml:space="preserve">на выдачу разрешений на строительство федерального органа исполнительной власти, </w:t>
            </w:r>
            <w:r w:rsidRPr="00EE0457">
              <w:rPr>
                <w:sz w:val="2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AC7038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AC7038">
            <w:pPr>
              <w:jc w:val="center"/>
              <w:rPr>
                <w:sz w:val="20"/>
              </w:rPr>
            </w:pPr>
            <w:r w:rsidRPr="00EE0457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AC703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AC7038">
            <w:pPr>
              <w:jc w:val="center"/>
              <w:rPr>
                <w:sz w:val="20"/>
              </w:rPr>
            </w:pPr>
            <w:r w:rsidRPr="00EE0457">
              <w:rPr>
                <w:sz w:val="20"/>
              </w:rPr>
              <w:t>(расшифровка подписи)</w:t>
            </w:r>
          </w:p>
        </w:tc>
      </w:tr>
    </w:tbl>
    <w:p w:rsidR="00EE0457" w:rsidRPr="00EE0457" w:rsidRDefault="00EE0457" w:rsidP="00EE0457">
      <w:pPr>
        <w:spacing w:before="80"/>
        <w:rPr>
          <w:sz w:val="24"/>
        </w:rPr>
      </w:pPr>
      <w:r w:rsidRPr="00EE0457">
        <w:rPr>
          <w:sz w:val="24"/>
        </w:rPr>
        <w:t>М.П.</w:t>
      </w:r>
    </w:p>
    <w:p w:rsidR="00EE0457" w:rsidRPr="00EE0457" w:rsidRDefault="00EE0457" w:rsidP="00EE0457">
      <w:pPr>
        <w:tabs>
          <w:tab w:val="left" w:pos="1665"/>
        </w:tabs>
        <w:rPr>
          <w:sz w:val="24"/>
        </w:rPr>
        <w:sectPr w:rsidR="00EE0457" w:rsidRPr="00EE0457" w:rsidSect="0095324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B38AF" w:rsidRPr="004F3660" w:rsidRDefault="006B38AF" w:rsidP="004F3660">
      <w:pPr>
        <w:ind w:left="4253"/>
        <w:jc w:val="left"/>
        <w:rPr>
          <w:sz w:val="24"/>
          <w:szCs w:val="24"/>
        </w:rPr>
      </w:pPr>
      <w:r w:rsidRPr="004F3660">
        <w:rPr>
          <w:bCs/>
          <w:sz w:val="24"/>
          <w:szCs w:val="24"/>
        </w:rPr>
        <w:lastRenderedPageBreak/>
        <w:t xml:space="preserve">Приложение № 4 </w:t>
      </w:r>
      <w:r w:rsidRPr="004F3660">
        <w:rPr>
          <w:bCs/>
          <w:sz w:val="24"/>
          <w:szCs w:val="24"/>
        </w:rPr>
        <w:br/>
      </w:r>
      <w:r w:rsidRPr="004F3660">
        <w:rPr>
          <w:sz w:val="24"/>
          <w:szCs w:val="24"/>
        </w:rPr>
        <w:t xml:space="preserve">к административному регламенту </w:t>
      </w:r>
      <w:r w:rsidRPr="004F3660">
        <w:rPr>
          <w:sz w:val="24"/>
          <w:szCs w:val="24"/>
        </w:rPr>
        <w:br/>
        <w:t xml:space="preserve">администрации муниципального образования </w:t>
      </w:r>
      <w:r w:rsidRPr="004F3660">
        <w:rPr>
          <w:sz w:val="24"/>
          <w:szCs w:val="24"/>
        </w:rPr>
        <w:br/>
        <w:t xml:space="preserve">Тихвинский муниципальный район Ленинградской области </w:t>
      </w:r>
      <w:r w:rsidRPr="004F3660">
        <w:rPr>
          <w:sz w:val="24"/>
          <w:szCs w:val="24"/>
        </w:rPr>
        <w:br/>
        <w:t xml:space="preserve">по предоставлению муниципальной услуги </w:t>
      </w:r>
      <w:r w:rsidRPr="004F3660">
        <w:rPr>
          <w:sz w:val="24"/>
          <w:szCs w:val="24"/>
        </w:rPr>
        <w:br/>
        <w:t xml:space="preserve">«Направление уведомления </w:t>
      </w:r>
      <w:r w:rsidRPr="004F3660">
        <w:rPr>
          <w:sz w:val="24"/>
          <w:szCs w:val="24"/>
        </w:rPr>
        <w:br/>
        <w:t xml:space="preserve">о соответствии указанных в уведомлении </w:t>
      </w:r>
      <w:r w:rsidRPr="004F3660">
        <w:rPr>
          <w:sz w:val="24"/>
          <w:szCs w:val="24"/>
        </w:rPr>
        <w:br/>
        <w:t xml:space="preserve">о планируемых строительстве </w:t>
      </w:r>
      <w:r w:rsidRPr="004F3660">
        <w:rPr>
          <w:sz w:val="24"/>
          <w:szCs w:val="24"/>
        </w:rPr>
        <w:br/>
        <w:t xml:space="preserve">или реконструкции объекта </w:t>
      </w:r>
      <w:r w:rsidRPr="004F3660">
        <w:rPr>
          <w:sz w:val="24"/>
          <w:szCs w:val="24"/>
        </w:rPr>
        <w:br/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4F3660">
        <w:rPr>
          <w:sz w:val="24"/>
          <w:szCs w:val="24"/>
        </w:rPr>
        <w:br/>
        <w:t xml:space="preserve">установленным параметрам </w:t>
      </w:r>
      <w:r w:rsidRPr="004F3660">
        <w:rPr>
          <w:sz w:val="24"/>
          <w:szCs w:val="24"/>
        </w:rPr>
        <w:br/>
        <w:t>и допустимости размещения объекта индивидуального жилищного строительства или садового дома на земельном участке»</w:t>
      </w:r>
    </w:p>
    <w:p w:rsidR="00EE0457" w:rsidRPr="004F3660" w:rsidRDefault="00EE0457" w:rsidP="004F3660">
      <w:pPr>
        <w:ind w:left="4253"/>
        <w:jc w:val="left"/>
        <w:rPr>
          <w:sz w:val="24"/>
          <w:szCs w:val="24"/>
        </w:rPr>
      </w:pPr>
    </w:p>
    <w:p w:rsidR="00EE0457" w:rsidRPr="004F3660" w:rsidRDefault="00EE0457" w:rsidP="004F3660">
      <w:pPr>
        <w:ind w:left="4253"/>
        <w:jc w:val="left"/>
        <w:rPr>
          <w:sz w:val="24"/>
          <w:szCs w:val="24"/>
        </w:rPr>
      </w:pPr>
      <w:r w:rsidRPr="004F3660">
        <w:rPr>
          <w:sz w:val="24"/>
          <w:szCs w:val="24"/>
        </w:rPr>
        <w:t>ФОРМА</w:t>
      </w:r>
    </w:p>
    <w:p w:rsidR="00EE0457" w:rsidRPr="004F3660" w:rsidRDefault="004F3660" w:rsidP="004F3660">
      <w:pPr>
        <w:ind w:left="4253"/>
        <w:jc w:val="left"/>
        <w:rPr>
          <w:sz w:val="24"/>
          <w:szCs w:val="24"/>
        </w:rPr>
      </w:pPr>
      <w:r w:rsidRPr="004F3660">
        <w:rPr>
          <w:sz w:val="24"/>
          <w:szCs w:val="24"/>
        </w:rPr>
        <w:t>_______________</w:t>
      </w:r>
      <w:r w:rsidR="00C8700C">
        <w:rPr>
          <w:sz w:val="24"/>
          <w:szCs w:val="24"/>
        </w:rPr>
        <w:t>_________________</w:t>
      </w:r>
      <w:r w:rsidRPr="004F3660">
        <w:rPr>
          <w:sz w:val="24"/>
          <w:szCs w:val="24"/>
        </w:rPr>
        <w:t>________</w:t>
      </w:r>
    </w:p>
    <w:p w:rsidR="00EE0457" w:rsidRPr="00C8700C" w:rsidRDefault="004F3660" w:rsidP="00C8700C">
      <w:pPr>
        <w:ind w:left="4253"/>
        <w:jc w:val="center"/>
        <w:rPr>
          <w:sz w:val="20"/>
          <w:szCs w:val="24"/>
        </w:rPr>
      </w:pPr>
      <w:r w:rsidRPr="00C8700C">
        <w:rPr>
          <w:sz w:val="20"/>
          <w:szCs w:val="24"/>
        </w:rPr>
        <w:t>(</w:t>
      </w:r>
      <w:r w:rsidR="00EE0457" w:rsidRPr="00C8700C">
        <w:rPr>
          <w:sz w:val="20"/>
          <w:szCs w:val="24"/>
        </w:rPr>
        <w:t xml:space="preserve"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 w:rsidR="001B4A19">
        <w:rPr>
          <w:sz w:val="20"/>
          <w:szCs w:val="24"/>
        </w:rPr>
        <w:br/>
      </w:r>
      <w:r w:rsidR="00EE0457" w:rsidRPr="00C8700C">
        <w:rPr>
          <w:sz w:val="20"/>
          <w:szCs w:val="24"/>
        </w:rPr>
        <w:t>органа местного самоуправления</w:t>
      </w:r>
      <w:r w:rsidRPr="00C8700C">
        <w:rPr>
          <w:sz w:val="20"/>
          <w:szCs w:val="24"/>
        </w:rPr>
        <w:t>)</w:t>
      </w:r>
    </w:p>
    <w:p w:rsidR="00EE0457" w:rsidRPr="004F3660" w:rsidRDefault="00EE0457" w:rsidP="004F3660">
      <w:pPr>
        <w:ind w:left="4253"/>
        <w:jc w:val="left"/>
        <w:rPr>
          <w:sz w:val="24"/>
          <w:szCs w:val="24"/>
        </w:rPr>
      </w:pPr>
      <w:r w:rsidRPr="004F3660">
        <w:rPr>
          <w:sz w:val="24"/>
          <w:szCs w:val="24"/>
        </w:rPr>
        <w:t>Кому:</w:t>
      </w:r>
    </w:p>
    <w:p w:rsidR="00EE0457" w:rsidRPr="004F3660" w:rsidRDefault="001B4A19" w:rsidP="001B4A19">
      <w:pPr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EE0457" w:rsidRDefault="00EE0457" w:rsidP="004F3660">
      <w:pPr>
        <w:ind w:left="4253"/>
        <w:jc w:val="left"/>
        <w:rPr>
          <w:sz w:val="24"/>
          <w:szCs w:val="24"/>
        </w:rPr>
      </w:pPr>
      <w:r w:rsidRPr="004F3660">
        <w:rPr>
          <w:sz w:val="24"/>
          <w:szCs w:val="24"/>
        </w:rPr>
        <w:t>Почтовый адрес:</w:t>
      </w:r>
      <w:r w:rsidR="004E2804">
        <w:rPr>
          <w:sz w:val="24"/>
          <w:szCs w:val="24"/>
        </w:rPr>
        <w:t xml:space="preserve"> _________________________</w:t>
      </w:r>
    </w:p>
    <w:p w:rsidR="004E2804" w:rsidRPr="004F3660" w:rsidRDefault="004E2804" w:rsidP="004F3660">
      <w:pPr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E0457" w:rsidRDefault="00EE0457" w:rsidP="001B4A19">
      <w:pPr>
        <w:ind w:left="4253"/>
        <w:jc w:val="left"/>
        <w:rPr>
          <w:sz w:val="24"/>
          <w:szCs w:val="24"/>
        </w:rPr>
      </w:pPr>
      <w:r w:rsidRPr="004F3660">
        <w:rPr>
          <w:sz w:val="24"/>
          <w:szCs w:val="24"/>
        </w:rPr>
        <w:t xml:space="preserve">Адрес электронной почты (при наличии): </w:t>
      </w:r>
      <w:r w:rsidR="004E2804">
        <w:rPr>
          <w:sz w:val="24"/>
          <w:szCs w:val="24"/>
        </w:rPr>
        <w:t>____</w:t>
      </w:r>
    </w:p>
    <w:p w:rsidR="004E2804" w:rsidRPr="004F3660" w:rsidRDefault="004E2804" w:rsidP="004E2804">
      <w:pPr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E0457" w:rsidRPr="004E2804" w:rsidRDefault="00EE0457" w:rsidP="004E2804">
      <w:pPr>
        <w:jc w:val="center"/>
        <w:rPr>
          <w:b/>
          <w:sz w:val="24"/>
          <w:szCs w:val="2"/>
        </w:rPr>
      </w:pPr>
    </w:p>
    <w:p w:rsidR="00EE0457" w:rsidRDefault="00EE0457" w:rsidP="004E2804">
      <w:pPr>
        <w:jc w:val="center"/>
        <w:rPr>
          <w:b/>
          <w:sz w:val="24"/>
          <w:szCs w:val="26"/>
        </w:rPr>
      </w:pPr>
      <w:r w:rsidRPr="004E2804">
        <w:rPr>
          <w:b/>
          <w:sz w:val="24"/>
          <w:szCs w:val="26"/>
        </w:rPr>
        <w:t xml:space="preserve">Уведомление о несоответствии указанных в уведомлении </w:t>
      </w:r>
      <w:r w:rsidR="00D31FEA">
        <w:rPr>
          <w:b/>
          <w:sz w:val="24"/>
          <w:szCs w:val="26"/>
        </w:rPr>
        <w:br/>
      </w:r>
      <w:r w:rsidRPr="004E2804">
        <w:rPr>
          <w:b/>
          <w:sz w:val="24"/>
          <w:szCs w:val="26"/>
        </w:rPr>
        <w:t xml:space="preserve">о планируемых строительстве или реконструкции объекта </w:t>
      </w:r>
      <w:r w:rsidR="00D31FEA">
        <w:rPr>
          <w:b/>
          <w:sz w:val="24"/>
          <w:szCs w:val="26"/>
        </w:rPr>
        <w:br/>
      </w:r>
      <w:r w:rsidRPr="004E2804">
        <w:rPr>
          <w:b/>
          <w:sz w:val="24"/>
          <w:szCs w:val="26"/>
        </w:rPr>
        <w:t xml:space="preserve">индивидуального жилищного строительства </w:t>
      </w:r>
      <w:r w:rsidR="00D31FEA">
        <w:rPr>
          <w:b/>
          <w:sz w:val="24"/>
          <w:szCs w:val="26"/>
        </w:rPr>
        <w:br/>
      </w:r>
      <w:r w:rsidRPr="004E2804">
        <w:rPr>
          <w:b/>
          <w:sz w:val="24"/>
          <w:szCs w:val="26"/>
        </w:rPr>
        <w:t xml:space="preserve">или садового дома параметров объекта </w:t>
      </w:r>
      <w:r w:rsidR="00D31FEA">
        <w:rPr>
          <w:b/>
          <w:sz w:val="24"/>
          <w:szCs w:val="26"/>
        </w:rPr>
        <w:br/>
      </w:r>
      <w:r w:rsidRPr="004E2804">
        <w:rPr>
          <w:b/>
          <w:sz w:val="24"/>
          <w:szCs w:val="26"/>
        </w:rPr>
        <w:t xml:space="preserve">индивидуального жилищного строительства или садового дома </w:t>
      </w:r>
      <w:r w:rsidR="00D31FEA">
        <w:rPr>
          <w:b/>
          <w:sz w:val="24"/>
          <w:szCs w:val="26"/>
        </w:rPr>
        <w:br/>
      </w:r>
      <w:r w:rsidRPr="004E2804">
        <w:rPr>
          <w:b/>
          <w:sz w:val="24"/>
          <w:szCs w:val="26"/>
        </w:rPr>
        <w:t xml:space="preserve">установленным параметрам и (или) недопустимости размещения </w:t>
      </w:r>
      <w:r w:rsidR="00D31FEA">
        <w:rPr>
          <w:b/>
          <w:sz w:val="24"/>
          <w:szCs w:val="26"/>
        </w:rPr>
        <w:br/>
      </w:r>
      <w:r w:rsidRPr="004E2804">
        <w:rPr>
          <w:b/>
          <w:sz w:val="24"/>
          <w:szCs w:val="26"/>
        </w:rPr>
        <w:t>объекта индивидуального жилищного стр</w:t>
      </w:r>
      <w:r w:rsidR="00D31FEA">
        <w:rPr>
          <w:b/>
          <w:sz w:val="24"/>
          <w:szCs w:val="26"/>
        </w:rPr>
        <w:t>оительства или садового дома на </w:t>
      </w:r>
      <w:r w:rsidRPr="004E2804">
        <w:rPr>
          <w:b/>
          <w:sz w:val="24"/>
          <w:szCs w:val="26"/>
        </w:rPr>
        <w:t>земельном участке</w:t>
      </w:r>
    </w:p>
    <w:p w:rsidR="00783845" w:rsidRPr="004E2804" w:rsidRDefault="00783845" w:rsidP="004E2804">
      <w:pPr>
        <w:jc w:val="center"/>
        <w:rPr>
          <w:b/>
          <w:sz w:val="24"/>
          <w:szCs w:val="26"/>
        </w:rPr>
      </w:pPr>
    </w:p>
    <w:p w:rsidR="004E2804" w:rsidRDefault="004E2804" w:rsidP="004E2804">
      <w:pPr>
        <w:jc w:val="center"/>
        <w:rPr>
          <w:b/>
          <w:sz w:val="24"/>
          <w:szCs w:val="26"/>
        </w:rPr>
      </w:pPr>
    </w:p>
    <w:p w:rsidR="00D31FEA" w:rsidRPr="00D31FEA" w:rsidRDefault="00D31FEA" w:rsidP="00D31FEA">
      <w:pPr>
        <w:rPr>
          <w:sz w:val="24"/>
          <w:szCs w:val="26"/>
        </w:rPr>
      </w:pPr>
      <w:r w:rsidRPr="00D31FEA">
        <w:rPr>
          <w:sz w:val="24"/>
          <w:szCs w:val="26"/>
        </w:rPr>
        <w:t>«___» ____________ 20___ г.</w:t>
      </w:r>
      <w:r w:rsidRPr="00D31FEA">
        <w:rPr>
          <w:sz w:val="24"/>
          <w:szCs w:val="26"/>
        </w:rPr>
        <w:tab/>
      </w:r>
      <w:r w:rsidRPr="00D31FEA">
        <w:rPr>
          <w:sz w:val="24"/>
          <w:szCs w:val="26"/>
        </w:rPr>
        <w:tab/>
      </w:r>
      <w:r w:rsidRPr="00D31FEA">
        <w:rPr>
          <w:sz w:val="24"/>
          <w:szCs w:val="26"/>
        </w:rPr>
        <w:tab/>
      </w:r>
      <w:r w:rsidRPr="00D31FEA">
        <w:rPr>
          <w:sz w:val="24"/>
          <w:szCs w:val="26"/>
        </w:rPr>
        <w:tab/>
      </w:r>
      <w:r w:rsidRPr="00D31FEA">
        <w:rPr>
          <w:sz w:val="24"/>
          <w:szCs w:val="26"/>
        </w:rPr>
        <w:tab/>
      </w:r>
      <w:r w:rsidRPr="00D31FEA">
        <w:rPr>
          <w:sz w:val="24"/>
          <w:szCs w:val="26"/>
        </w:rPr>
        <w:tab/>
        <w:t>№ _____________</w:t>
      </w:r>
    </w:p>
    <w:p w:rsidR="00E14EBA" w:rsidRDefault="00E14EBA" w:rsidP="00E14EBA">
      <w:pPr>
        <w:ind w:firstLine="709"/>
        <w:rPr>
          <w:b/>
          <w:sz w:val="24"/>
        </w:rPr>
      </w:pPr>
    </w:p>
    <w:p w:rsidR="00783845" w:rsidRDefault="00783845" w:rsidP="00E14EBA">
      <w:pPr>
        <w:ind w:firstLine="709"/>
        <w:rPr>
          <w:b/>
          <w:sz w:val="24"/>
        </w:rPr>
      </w:pPr>
    </w:p>
    <w:p w:rsidR="00EE0457" w:rsidRDefault="00EE0457" w:rsidP="00E14EBA">
      <w:pPr>
        <w:ind w:firstLine="709"/>
        <w:rPr>
          <w:sz w:val="24"/>
        </w:rPr>
      </w:pPr>
      <w:r w:rsidRPr="00EE0457">
        <w:rPr>
          <w:b/>
          <w:sz w:val="24"/>
        </w:rPr>
        <w:t>По результатам рассмотрения</w:t>
      </w:r>
      <w:r w:rsidRPr="00EE0457">
        <w:rPr>
          <w:sz w:val="24"/>
        </w:rPr>
        <w:t xml:space="preserve"> уведомления </w:t>
      </w:r>
      <w:r w:rsidR="00E14EBA">
        <w:rPr>
          <w:sz w:val="24"/>
        </w:rPr>
        <w:t>о планируемых строительстве или </w:t>
      </w:r>
      <w:r w:rsidRPr="00EE0457">
        <w:rPr>
          <w:sz w:val="24"/>
        </w:rPr>
        <w:t>реконструкции объекта индивидуального жилищного строительства или садового дома или уведомления об изменении параметров</w:t>
      </w:r>
      <w:r w:rsidR="00E14EBA">
        <w:rPr>
          <w:sz w:val="24"/>
        </w:rPr>
        <w:t xml:space="preserve"> планируемого строительства </w:t>
      </w:r>
      <w:r w:rsidR="00E14EBA">
        <w:rPr>
          <w:sz w:val="24"/>
        </w:rPr>
        <w:lastRenderedPageBreak/>
        <w:t>или </w:t>
      </w:r>
      <w:r w:rsidRPr="00EE0457">
        <w:rPr>
          <w:sz w:val="24"/>
        </w:rPr>
        <w:t>реконструкции объекта индивидуального жилищного строительства или садового дома (далее – уведомление),</w:t>
      </w:r>
      <w:r w:rsidR="00E14EBA">
        <w:rPr>
          <w:sz w:val="24"/>
        </w:rPr>
        <w:t xml:space="preserve"> направленного _____________________________________</w:t>
      </w:r>
      <w:r w:rsidR="00783845">
        <w:rPr>
          <w:sz w:val="24"/>
        </w:rPr>
        <w:t>,</w:t>
      </w:r>
    </w:p>
    <w:p w:rsidR="00E14EBA" w:rsidRDefault="00E14EBA" w:rsidP="00E14EBA">
      <w:pPr>
        <w:ind w:left="4536"/>
        <w:jc w:val="center"/>
        <w:rPr>
          <w:sz w:val="20"/>
        </w:rPr>
      </w:pPr>
      <w:r w:rsidRPr="00EE0457">
        <w:rPr>
          <w:sz w:val="20"/>
        </w:rPr>
        <w:t>(дата направления уведомления)</w:t>
      </w:r>
    </w:p>
    <w:p w:rsidR="00E14EBA" w:rsidRDefault="00783845" w:rsidP="00E14EBA">
      <w:pPr>
        <w:rPr>
          <w:sz w:val="24"/>
        </w:rPr>
      </w:pPr>
      <w:r>
        <w:rPr>
          <w:sz w:val="24"/>
        </w:rPr>
        <w:t>зарегистрированного</w:t>
      </w:r>
      <w:r w:rsidR="00E14EBA">
        <w:rPr>
          <w:sz w:val="24"/>
        </w:rPr>
        <w:t xml:space="preserve"> </w:t>
      </w:r>
      <w:r>
        <w:rPr>
          <w:sz w:val="24"/>
        </w:rPr>
        <w:t>_________________________________________________________</w:t>
      </w:r>
    </w:p>
    <w:p w:rsidR="00783845" w:rsidRPr="00E14EBA" w:rsidRDefault="00783845" w:rsidP="00783845">
      <w:pPr>
        <w:ind w:left="3969"/>
        <w:rPr>
          <w:sz w:val="24"/>
        </w:rPr>
      </w:pPr>
      <w:r w:rsidRPr="00EE0457">
        <w:rPr>
          <w:sz w:val="20"/>
        </w:rPr>
        <w:t>(дата и номер регистрации уведомления)</w:t>
      </w:r>
    </w:p>
    <w:p w:rsidR="00EE0457" w:rsidRPr="00EE0457" w:rsidRDefault="00EE0457" w:rsidP="00783845">
      <w:pPr>
        <w:rPr>
          <w:sz w:val="24"/>
        </w:rPr>
      </w:pPr>
      <w:r w:rsidRPr="00EE0457">
        <w:rPr>
          <w:b/>
          <w:sz w:val="24"/>
        </w:rPr>
        <w:t>уведомляем:</w:t>
      </w:r>
    </w:p>
    <w:p w:rsidR="00EE0457" w:rsidRPr="00EE0457" w:rsidRDefault="00EE0457" w:rsidP="00EE0457">
      <w:pPr>
        <w:rPr>
          <w:sz w:val="24"/>
        </w:rPr>
      </w:pPr>
      <w:r w:rsidRPr="00EE0457">
        <w:rPr>
          <w:sz w:val="24"/>
        </w:rPr>
        <w:t>1) о несоответствии параметров, указанных в уведомлении, предельным параметрам разрешенного строительства, реконструкции объект</w:t>
      </w:r>
      <w:r w:rsidR="00C81DE5">
        <w:rPr>
          <w:sz w:val="24"/>
        </w:rPr>
        <w:t>а капитального строительства по </w:t>
      </w:r>
      <w:r w:rsidRPr="00EE0457">
        <w:rPr>
          <w:sz w:val="24"/>
        </w:rPr>
        <w:t>следующим основаниям:</w:t>
      </w:r>
    </w:p>
    <w:p w:rsidR="00EE0457" w:rsidRPr="00EE0457" w:rsidRDefault="00EE0457" w:rsidP="00EE0457">
      <w:pPr>
        <w:rPr>
          <w:sz w:val="24"/>
        </w:rPr>
      </w:pPr>
    </w:p>
    <w:p w:rsidR="00EE0457" w:rsidRPr="00EE0457" w:rsidRDefault="00EE0457" w:rsidP="00EE0457">
      <w:pPr>
        <w:pBdr>
          <w:top w:val="single" w:sz="4" w:space="1" w:color="auto"/>
        </w:pBdr>
        <w:rPr>
          <w:sz w:val="2"/>
          <w:szCs w:val="2"/>
        </w:rPr>
      </w:pPr>
    </w:p>
    <w:p w:rsidR="00EE0457" w:rsidRPr="00EE0457" w:rsidRDefault="00EE0457" w:rsidP="00EE0457"/>
    <w:p w:rsidR="00EE0457" w:rsidRPr="00EE0457" w:rsidRDefault="00EE0457" w:rsidP="00C81DE5">
      <w:pPr>
        <w:pBdr>
          <w:top w:val="single" w:sz="4" w:space="1" w:color="auto"/>
        </w:pBdr>
        <w:jc w:val="center"/>
        <w:rPr>
          <w:sz w:val="20"/>
        </w:rPr>
      </w:pPr>
      <w:r w:rsidRPr="00EE0457">
        <w:rPr>
          <w:sz w:val="20"/>
        </w:rPr>
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</w:t>
      </w:r>
      <w:r w:rsidR="00C81DE5">
        <w:rPr>
          <w:sz w:val="20"/>
        </w:rPr>
        <w:t>я и застройки, документацией по </w:t>
      </w:r>
      <w:r w:rsidRPr="00EE0457">
        <w:rPr>
          <w:sz w:val="20"/>
        </w:rPr>
        <w:t xml:space="preserve">планировке территории, или об обязательных требованиях к параметрам объектов капитального строительства, которые установлены Градостроительным </w:t>
      </w:r>
      <w:r w:rsidR="00C81DE5">
        <w:rPr>
          <w:sz w:val="20"/>
        </w:rPr>
        <w:t>К</w:t>
      </w:r>
      <w:r w:rsidRPr="00EE0457">
        <w:rPr>
          <w:sz w:val="20"/>
        </w:rPr>
        <w:t>одексом</w:t>
      </w:r>
      <w:r w:rsidR="00C81DE5">
        <w:rPr>
          <w:sz w:val="20"/>
        </w:rPr>
        <w:t xml:space="preserve"> Российской Федерации (Собрание </w:t>
      </w:r>
      <w:r w:rsidRPr="00EE0457">
        <w:rPr>
          <w:sz w:val="20"/>
        </w:rPr>
        <w:t>законодательств</w:t>
      </w:r>
      <w:r w:rsidR="00C81DE5">
        <w:rPr>
          <w:sz w:val="20"/>
        </w:rPr>
        <w:t>а Российской Федерации, 2005, № </w:t>
      </w:r>
      <w:r w:rsidRPr="00EE0457">
        <w:rPr>
          <w:sz w:val="20"/>
        </w:rPr>
        <w:t>1, ст. 16; 2018, №</w:t>
      </w:r>
      <w:r w:rsidR="00C81DE5">
        <w:rPr>
          <w:sz w:val="20"/>
        </w:rPr>
        <w:t> </w:t>
      </w:r>
      <w:r w:rsidRPr="00EE0457">
        <w:rPr>
          <w:sz w:val="20"/>
        </w:rPr>
        <w:t>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</w:t>
      </w:r>
      <w:r w:rsidR="00C81DE5">
        <w:rPr>
          <w:sz w:val="20"/>
        </w:rPr>
        <w:t xml:space="preserve"> или садового дома, указанные в </w:t>
      </w:r>
      <w:r w:rsidRPr="00EE0457">
        <w:rPr>
          <w:sz w:val="20"/>
        </w:rPr>
        <w:t>уведомлении)</w:t>
      </w:r>
    </w:p>
    <w:p w:rsidR="00EE0457" w:rsidRPr="00EE0457" w:rsidRDefault="00EE0457" w:rsidP="00EE0457">
      <w:pPr>
        <w:rPr>
          <w:sz w:val="24"/>
        </w:rPr>
      </w:pPr>
      <w:r w:rsidRPr="00EE0457">
        <w:rPr>
          <w:sz w:val="24"/>
        </w:rPr>
        <w:t>2) о недопустимости размещения объекта индивидуального жилищного строительства или садового дома на земельном участке по следующим основаниям:</w:t>
      </w:r>
    </w:p>
    <w:p w:rsidR="00EE0457" w:rsidRPr="00EE0457" w:rsidRDefault="00EE0457" w:rsidP="00EE0457"/>
    <w:p w:rsidR="00EE0457" w:rsidRPr="00EE0457" w:rsidRDefault="00EE0457" w:rsidP="00EE0457">
      <w:pPr>
        <w:pBdr>
          <w:top w:val="single" w:sz="4" w:space="1" w:color="auto"/>
        </w:pBdr>
        <w:rPr>
          <w:sz w:val="2"/>
          <w:szCs w:val="2"/>
        </w:rPr>
      </w:pPr>
    </w:p>
    <w:p w:rsidR="00EE0457" w:rsidRPr="00EE0457" w:rsidRDefault="00EE0457" w:rsidP="00EE0457"/>
    <w:p w:rsidR="00EE0457" w:rsidRPr="00EE0457" w:rsidRDefault="00EE0457" w:rsidP="00C81DE5">
      <w:pPr>
        <w:pBdr>
          <w:top w:val="single" w:sz="4" w:space="1" w:color="auto"/>
        </w:pBdr>
        <w:jc w:val="center"/>
        <w:rPr>
          <w:sz w:val="20"/>
        </w:rPr>
      </w:pPr>
      <w:r w:rsidRPr="00EE0457">
        <w:rPr>
          <w:sz w:val="20"/>
        </w:rPr>
        <w:t xml:space="preserve">(сведения о видах разрешенного использования земельного участка и (или) ограничениях, установленных в </w:t>
      </w:r>
      <w:r w:rsidRPr="00EE0457">
        <w:rPr>
          <w:spacing w:val="-1"/>
          <w:sz w:val="20"/>
        </w:rPr>
        <w:t>соответствии с земельным и иным законодат</w:t>
      </w:r>
      <w:r w:rsidR="00C81DE5">
        <w:rPr>
          <w:spacing w:val="-1"/>
          <w:sz w:val="20"/>
        </w:rPr>
        <w:t>ельством Российской Федерации и </w:t>
      </w:r>
      <w:r w:rsidRPr="00EE0457">
        <w:rPr>
          <w:spacing w:val="-1"/>
          <w:sz w:val="20"/>
        </w:rPr>
        <w:t>действующими на дату поступления</w:t>
      </w:r>
      <w:r w:rsidRPr="00EE0457">
        <w:rPr>
          <w:sz w:val="20"/>
        </w:rPr>
        <w:t xml:space="preserve"> уведомления)</w:t>
      </w:r>
    </w:p>
    <w:p w:rsidR="00EE0457" w:rsidRPr="00EE0457" w:rsidRDefault="00EE0457" w:rsidP="00EE0457">
      <w:pPr>
        <w:rPr>
          <w:sz w:val="24"/>
        </w:rPr>
      </w:pPr>
      <w:r w:rsidRPr="00EE0457">
        <w:rPr>
          <w:sz w:val="24"/>
        </w:rPr>
        <w:t>3) 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EE0457" w:rsidRPr="00EE0457" w:rsidRDefault="00EE0457" w:rsidP="00EE0457"/>
    <w:p w:rsidR="00EE0457" w:rsidRPr="00EE0457" w:rsidRDefault="00EE0457" w:rsidP="00EE0457">
      <w:pPr>
        <w:pBdr>
          <w:top w:val="single" w:sz="4" w:space="1" w:color="auto"/>
        </w:pBdr>
        <w:rPr>
          <w:sz w:val="2"/>
          <w:szCs w:val="2"/>
        </w:rPr>
      </w:pPr>
    </w:p>
    <w:p w:rsidR="00EE0457" w:rsidRPr="00EE0457" w:rsidRDefault="00EE0457" w:rsidP="00EE0457"/>
    <w:p w:rsidR="00EE0457" w:rsidRPr="00EE0457" w:rsidRDefault="00EE0457" w:rsidP="00C81DE5">
      <w:pPr>
        <w:pBdr>
          <w:top w:val="single" w:sz="4" w:space="1" w:color="auto"/>
        </w:pBdr>
        <w:jc w:val="center"/>
        <w:rPr>
          <w:sz w:val="20"/>
        </w:rPr>
      </w:pPr>
      <w:r w:rsidRPr="00EE0457">
        <w:rPr>
          <w:sz w:val="20"/>
        </w:rPr>
        <w:t>(сведения о том, что лицо, подавшее или направившее уведомление о плани</w:t>
      </w:r>
      <w:r w:rsidR="00C81DE5">
        <w:rPr>
          <w:sz w:val="20"/>
        </w:rPr>
        <w:t>руемом строительстве, не </w:t>
      </w:r>
      <w:r w:rsidRPr="00EE0457">
        <w:rPr>
          <w:sz w:val="20"/>
        </w:rPr>
        <w:t>является застройщиком в связи с отсутствием у него прав на земельный участок)</w:t>
      </w:r>
    </w:p>
    <w:p w:rsidR="00EE0457" w:rsidRPr="00EE0457" w:rsidRDefault="00EE0457" w:rsidP="00EE0457">
      <w:pPr>
        <w:rPr>
          <w:sz w:val="24"/>
        </w:rPr>
      </w:pPr>
      <w:r w:rsidRPr="00EE0457">
        <w:rPr>
          <w:sz w:val="24"/>
        </w:rPr>
        <w:t>4) о несоответствии описания внешнего облика объекта индивидуального жилищного строительства или садового дома предмету о</w:t>
      </w:r>
      <w:r w:rsidR="00C81DE5">
        <w:rPr>
          <w:sz w:val="24"/>
        </w:rPr>
        <w:t>храны исторического поселения и </w:t>
      </w:r>
      <w:r w:rsidRPr="00EE0457">
        <w:rPr>
          <w:sz w:val="24"/>
        </w:rPr>
        <w:t>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</w:p>
    <w:p w:rsidR="00EE0457" w:rsidRPr="00EE0457" w:rsidRDefault="00EE0457" w:rsidP="00EE0457"/>
    <w:p w:rsidR="00EE0457" w:rsidRPr="00EE0457" w:rsidRDefault="00EE0457" w:rsidP="00EE0457">
      <w:pPr>
        <w:pBdr>
          <w:top w:val="single" w:sz="4" w:space="1" w:color="auto"/>
        </w:pBdr>
        <w:rPr>
          <w:sz w:val="2"/>
          <w:szCs w:val="2"/>
        </w:rPr>
      </w:pPr>
    </w:p>
    <w:p w:rsidR="00EE0457" w:rsidRPr="00EE0457" w:rsidRDefault="00EE0457" w:rsidP="00EE0457"/>
    <w:p w:rsidR="00EE0457" w:rsidRPr="00EE0457" w:rsidRDefault="00EE0457" w:rsidP="00316E16">
      <w:pPr>
        <w:pBdr>
          <w:top w:val="single" w:sz="4" w:space="1" w:color="auto"/>
        </w:pBdr>
        <w:jc w:val="center"/>
        <w:rPr>
          <w:sz w:val="20"/>
        </w:rPr>
      </w:pPr>
      <w:r w:rsidRPr="00EE0457">
        <w:rPr>
          <w:sz w:val="20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6"/>
        <w:gridCol w:w="1303"/>
        <w:gridCol w:w="397"/>
        <w:gridCol w:w="1957"/>
      </w:tblGrid>
      <w:tr w:rsidR="00EE0457" w:rsidRPr="00EE0457" w:rsidTr="00316E16">
        <w:trPr>
          <w:cantSplit/>
        </w:trPr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E16" w:rsidRPr="00EE0457" w:rsidRDefault="00316E16" w:rsidP="00316E1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EE0457"/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</w:tr>
      <w:tr w:rsidR="00EE0457" w:rsidRPr="00EE0457" w:rsidTr="00316E16">
        <w:trPr>
          <w:cantSplit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316E16">
            <w:pPr>
              <w:jc w:val="center"/>
              <w:rPr>
                <w:spacing w:val="-2"/>
                <w:sz w:val="20"/>
              </w:rPr>
            </w:pPr>
            <w:r w:rsidRPr="00EE0457">
              <w:rPr>
                <w:spacing w:val="-2"/>
                <w:sz w:val="20"/>
              </w:rPr>
              <w:t xml:space="preserve">(должность уполномоченного лица уполномоченного </w:t>
            </w:r>
            <w:r w:rsidR="00316E16">
              <w:rPr>
                <w:sz w:val="20"/>
              </w:rPr>
              <w:t>на </w:t>
            </w:r>
            <w:r w:rsidRPr="00EE0457">
              <w:rPr>
                <w:sz w:val="20"/>
              </w:rPr>
              <w:t>выдачу разрешений на стр</w:t>
            </w:r>
            <w:r w:rsidR="0062086E">
              <w:rPr>
                <w:sz w:val="20"/>
              </w:rPr>
              <w:t>оительство федерального </w:t>
            </w:r>
            <w:r w:rsidRPr="00EE0457">
              <w:rPr>
                <w:sz w:val="20"/>
              </w:rPr>
              <w:t xml:space="preserve">органа исполнительной власти, </w:t>
            </w:r>
            <w:r w:rsidR="0062086E">
              <w:rPr>
                <w:sz w:val="20"/>
              </w:rPr>
              <w:t>органа исполнительной </w:t>
            </w:r>
            <w:r w:rsidRPr="00EE0457">
              <w:rPr>
                <w:sz w:val="20"/>
              </w:rPr>
              <w:t xml:space="preserve">власти субъекта Российской Федерации, </w:t>
            </w:r>
            <w:r w:rsidR="00316E16">
              <w:rPr>
                <w:sz w:val="20"/>
              </w:rPr>
              <w:br/>
            </w:r>
            <w:r w:rsidRPr="00EE0457">
              <w:rPr>
                <w:sz w:val="20"/>
              </w:rPr>
              <w:t>органа местного самоуправления)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316E16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316E16">
            <w:pPr>
              <w:jc w:val="center"/>
              <w:rPr>
                <w:sz w:val="20"/>
              </w:rPr>
            </w:pPr>
            <w:r w:rsidRPr="00EE0457">
              <w:rPr>
                <w:sz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316E16">
            <w:pPr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EE0457" w:rsidRDefault="00EE0457" w:rsidP="00316E16">
            <w:pPr>
              <w:jc w:val="center"/>
              <w:rPr>
                <w:sz w:val="20"/>
              </w:rPr>
            </w:pPr>
            <w:r w:rsidRPr="00EE0457">
              <w:rPr>
                <w:sz w:val="20"/>
              </w:rPr>
              <w:t>(расшифровка подписи)</w:t>
            </w:r>
          </w:p>
        </w:tc>
      </w:tr>
    </w:tbl>
    <w:p w:rsidR="00EE0457" w:rsidRPr="00EE52D4" w:rsidRDefault="00EE0457" w:rsidP="0062086E">
      <w:pPr>
        <w:rPr>
          <w:sz w:val="24"/>
          <w:szCs w:val="24"/>
        </w:rPr>
      </w:pPr>
      <w:r w:rsidRPr="00EE52D4">
        <w:rPr>
          <w:sz w:val="24"/>
          <w:szCs w:val="24"/>
        </w:rPr>
        <w:t>М.П.</w:t>
      </w:r>
    </w:p>
    <w:p w:rsidR="00EE0457" w:rsidRPr="00EE52D4" w:rsidRDefault="00EE0457" w:rsidP="0062086E">
      <w:pPr>
        <w:rPr>
          <w:sz w:val="24"/>
          <w:szCs w:val="24"/>
        </w:rPr>
      </w:pPr>
      <w:r w:rsidRPr="00EE52D4">
        <w:rPr>
          <w:sz w:val="24"/>
          <w:szCs w:val="24"/>
        </w:rPr>
        <w:t>К настоящему уведомлению прилагаются:</w:t>
      </w:r>
    </w:p>
    <w:p w:rsidR="00EE0457" w:rsidRPr="00EE52D4" w:rsidRDefault="00EE52D4" w:rsidP="00EE52D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E0457" w:rsidRPr="00EE52D4" w:rsidRDefault="00EE0457" w:rsidP="00EE52D4">
      <w:pPr>
        <w:rPr>
          <w:sz w:val="24"/>
          <w:szCs w:val="24"/>
        </w:rPr>
      </w:pPr>
    </w:p>
    <w:p w:rsidR="00EE0457" w:rsidRPr="00EE52D4" w:rsidRDefault="00EE0457" w:rsidP="00EE0457">
      <w:pPr>
        <w:jc w:val="right"/>
        <w:rPr>
          <w:bCs/>
          <w:sz w:val="24"/>
          <w:szCs w:val="24"/>
        </w:rPr>
        <w:sectPr w:rsidR="00EE0457" w:rsidRPr="00EE52D4" w:rsidSect="005D057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F26B2B" w:rsidRPr="004F3660" w:rsidRDefault="00F26B2B" w:rsidP="00F26B2B">
      <w:pPr>
        <w:ind w:left="4253"/>
        <w:jc w:val="left"/>
        <w:rPr>
          <w:sz w:val="24"/>
          <w:szCs w:val="24"/>
        </w:rPr>
      </w:pPr>
      <w:r w:rsidRPr="004F3660">
        <w:rPr>
          <w:bCs/>
          <w:sz w:val="24"/>
          <w:szCs w:val="24"/>
        </w:rPr>
        <w:lastRenderedPageBreak/>
        <w:t>Приложение № </w:t>
      </w:r>
      <w:r>
        <w:rPr>
          <w:bCs/>
          <w:sz w:val="24"/>
          <w:szCs w:val="24"/>
        </w:rPr>
        <w:t>5</w:t>
      </w:r>
      <w:r w:rsidRPr="004F3660">
        <w:rPr>
          <w:bCs/>
          <w:sz w:val="24"/>
          <w:szCs w:val="24"/>
        </w:rPr>
        <w:t xml:space="preserve"> </w:t>
      </w:r>
      <w:r w:rsidRPr="004F3660">
        <w:rPr>
          <w:bCs/>
          <w:sz w:val="24"/>
          <w:szCs w:val="24"/>
        </w:rPr>
        <w:br/>
      </w:r>
      <w:r w:rsidRPr="004F3660">
        <w:rPr>
          <w:sz w:val="24"/>
          <w:szCs w:val="24"/>
        </w:rPr>
        <w:t xml:space="preserve">к административному регламенту </w:t>
      </w:r>
      <w:r w:rsidRPr="004F3660">
        <w:rPr>
          <w:sz w:val="24"/>
          <w:szCs w:val="24"/>
        </w:rPr>
        <w:br/>
        <w:t xml:space="preserve">администрации муниципального образования </w:t>
      </w:r>
      <w:r w:rsidRPr="004F3660">
        <w:rPr>
          <w:sz w:val="24"/>
          <w:szCs w:val="24"/>
        </w:rPr>
        <w:br/>
        <w:t xml:space="preserve">Тихвинский муниципальный район Ленинградской области </w:t>
      </w:r>
      <w:r w:rsidRPr="004F3660">
        <w:rPr>
          <w:sz w:val="24"/>
          <w:szCs w:val="24"/>
        </w:rPr>
        <w:br/>
        <w:t xml:space="preserve">по предоставлению муниципальной услуги </w:t>
      </w:r>
      <w:r w:rsidRPr="004F3660">
        <w:rPr>
          <w:sz w:val="24"/>
          <w:szCs w:val="24"/>
        </w:rPr>
        <w:br/>
        <w:t xml:space="preserve">«Направление уведомления </w:t>
      </w:r>
      <w:r w:rsidRPr="004F3660">
        <w:rPr>
          <w:sz w:val="24"/>
          <w:szCs w:val="24"/>
        </w:rPr>
        <w:br/>
        <w:t xml:space="preserve">о соответствии указанных в уведомлении </w:t>
      </w:r>
      <w:r w:rsidRPr="004F3660">
        <w:rPr>
          <w:sz w:val="24"/>
          <w:szCs w:val="24"/>
        </w:rPr>
        <w:br/>
        <w:t xml:space="preserve">о планируемых строительстве </w:t>
      </w:r>
      <w:r w:rsidRPr="004F3660">
        <w:rPr>
          <w:sz w:val="24"/>
          <w:szCs w:val="24"/>
        </w:rPr>
        <w:br/>
        <w:t xml:space="preserve">или реконструкции объекта </w:t>
      </w:r>
      <w:r w:rsidRPr="004F3660">
        <w:rPr>
          <w:sz w:val="24"/>
          <w:szCs w:val="24"/>
        </w:rPr>
        <w:br/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4F3660">
        <w:rPr>
          <w:sz w:val="24"/>
          <w:szCs w:val="24"/>
        </w:rPr>
        <w:br/>
        <w:t xml:space="preserve">установленным параметрам </w:t>
      </w:r>
      <w:r w:rsidRPr="004F3660">
        <w:rPr>
          <w:sz w:val="24"/>
          <w:szCs w:val="24"/>
        </w:rPr>
        <w:br/>
        <w:t>и допустимости размещения объекта индивидуального жилищного строительства или садового дома на земельном участке»</w:t>
      </w:r>
    </w:p>
    <w:p w:rsidR="00EE0457" w:rsidRPr="00F26B2B" w:rsidRDefault="00EE0457" w:rsidP="00F26B2B">
      <w:pPr>
        <w:tabs>
          <w:tab w:val="left" w:pos="0"/>
        </w:tabs>
        <w:ind w:left="4253"/>
        <w:jc w:val="left"/>
        <w:rPr>
          <w:sz w:val="24"/>
          <w:szCs w:val="28"/>
        </w:rPr>
      </w:pPr>
    </w:p>
    <w:p w:rsidR="00EE0457" w:rsidRPr="00F26B2B" w:rsidRDefault="00EE0457" w:rsidP="00F26B2B">
      <w:pPr>
        <w:ind w:left="4253"/>
        <w:jc w:val="left"/>
        <w:rPr>
          <w:sz w:val="24"/>
        </w:rPr>
      </w:pPr>
      <w:r w:rsidRPr="00F26B2B">
        <w:rPr>
          <w:sz w:val="24"/>
        </w:rPr>
        <w:t>ФОРМА</w:t>
      </w:r>
    </w:p>
    <w:p w:rsidR="00011941" w:rsidRDefault="00011941" w:rsidP="00011941">
      <w:pPr>
        <w:jc w:val="center"/>
        <w:rPr>
          <w:b/>
          <w:sz w:val="24"/>
          <w:szCs w:val="26"/>
        </w:rPr>
      </w:pPr>
    </w:p>
    <w:p w:rsidR="00EE0457" w:rsidRPr="00EE0457" w:rsidRDefault="00EE0457" w:rsidP="00011941">
      <w:pPr>
        <w:jc w:val="center"/>
        <w:rPr>
          <w:b/>
          <w:sz w:val="24"/>
          <w:szCs w:val="26"/>
        </w:rPr>
      </w:pPr>
      <w:r w:rsidRPr="00EE0457">
        <w:rPr>
          <w:b/>
          <w:sz w:val="24"/>
          <w:szCs w:val="26"/>
        </w:rPr>
        <w:t>Уведомление об изменении параметров</w:t>
      </w:r>
      <w:r w:rsidR="00011941">
        <w:rPr>
          <w:b/>
          <w:sz w:val="24"/>
          <w:szCs w:val="26"/>
        </w:rPr>
        <w:t xml:space="preserve"> планируемого строительства или </w:t>
      </w:r>
      <w:r w:rsidRPr="00EE0457">
        <w:rPr>
          <w:b/>
          <w:sz w:val="24"/>
          <w:szCs w:val="26"/>
        </w:rPr>
        <w:t>реконструкции объекта индивидуальн</w:t>
      </w:r>
      <w:r w:rsidR="00011941">
        <w:rPr>
          <w:b/>
          <w:sz w:val="24"/>
          <w:szCs w:val="26"/>
        </w:rPr>
        <w:t>ого жилищного строительства или </w:t>
      </w:r>
      <w:r w:rsidRPr="00EE0457">
        <w:rPr>
          <w:b/>
          <w:sz w:val="24"/>
          <w:szCs w:val="26"/>
        </w:rPr>
        <w:t>садового дома</w:t>
      </w:r>
    </w:p>
    <w:p w:rsidR="00EE0457" w:rsidRDefault="00EE0457" w:rsidP="00011941">
      <w:pPr>
        <w:jc w:val="center"/>
        <w:rPr>
          <w:b/>
          <w:sz w:val="24"/>
          <w:szCs w:val="26"/>
        </w:rPr>
      </w:pPr>
    </w:p>
    <w:p w:rsidR="00011941" w:rsidRPr="00011941" w:rsidRDefault="00011941" w:rsidP="00011941">
      <w:pPr>
        <w:jc w:val="right"/>
        <w:rPr>
          <w:sz w:val="24"/>
          <w:szCs w:val="26"/>
        </w:rPr>
      </w:pPr>
      <w:r w:rsidRPr="00011941">
        <w:rPr>
          <w:sz w:val="24"/>
          <w:szCs w:val="26"/>
        </w:rPr>
        <w:t>«___» ______________ 20___ г.</w:t>
      </w:r>
    </w:p>
    <w:p w:rsidR="00EE0457" w:rsidRPr="00EE0457" w:rsidRDefault="004F0176" w:rsidP="004F0176">
      <w:pPr>
        <w:spacing w:before="240"/>
        <w:jc w:val="left"/>
      </w:pPr>
      <w:r>
        <w:t>________________________________________________________________________________________________________________________________</w:t>
      </w:r>
    </w:p>
    <w:p w:rsidR="00EE0457" w:rsidRPr="00EE0457" w:rsidRDefault="00EE0457" w:rsidP="004F0176">
      <w:pPr>
        <w:jc w:val="center"/>
        <w:rPr>
          <w:sz w:val="20"/>
        </w:rPr>
      </w:pPr>
      <w:r w:rsidRPr="00EE0457">
        <w:rPr>
          <w:sz w:val="20"/>
        </w:rPr>
        <w:t>(наименование уполномоченного на выдачу разрешени</w:t>
      </w:r>
      <w:r w:rsidR="004F0176">
        <w:rPr>
          <w:sz w:val="20"/>
        </w:rPr>
        <w:t>й на строительство федерального органа </w:t>
      </w:r>
      <w:r w:rsidRPr="00EE0457">
        <w:rPr>
          <w:sz w:val="20"/>
        </w:rPr>
        <w:t xml:space="preserve">исполнительной власти, </w:t>
      </w:r>
      <w:r w:rsidR="004F0176">
        <w:rPr>
          <w:sz w:val="20"/>
        </w:rPr>
        <w:br/>
      </w:r>
      <w:r w:rsidRPr="00EE0457">
        <w:rPr>
          <w:sz w:val="20"/>
        </w:rPr>
        <w:t>органа исполнительной власти субъек</w:t>
      </w:r>
      <w:r w:rsidR="004F0176">
        <w:rPr>
          <w:sz w:val="20"/>
        </w:rPr>
        <w:t>та Российской Федерации, органа </w:t>
      </w:r>
      <w:r w:rsidRPr="00EE0457">
        <w:rPr>
          <w:sz w:val="20"/>
        </w:rPr>
        <w:t>местного самоуправления)</w:t>
      </w:r>
    </w:p>
    <w:p w:rsidR="004F0176" w:rsidRDefault="004F0176" w:rsidP="004F0176">
      <w:pPr>
        <w:jc w:val="center"/>
        <w:rPr>
          <w:b/>
          <w:sz w:val="24"/>
        </w:rPr>
      </w:pPr>
    </w:p>
    <w:p w:rsidR="00EE0457" w:rsidRDefault="00EE0457" w:rsidP="004F0176">
      <w:pPr>
        <w:numPr>
          <w:ilvl w:val="0"/>
          <w:numId w:val="51"/>
        </w:numPr>
        <w:tabs>
          <w:tab w:val="left" w:pos="284"/>
        </w:tabs>
        <w:ind w:left="0" w:firstLine="0"/>
        <w:jc w:val="center"/>
        <w:rPr>
          <w:b/>
          <w:sz w:val="24"/>
        </w:rPr>
      </w:pPr>
      <w:r w:rsidRPr="00EE0457">
        <w:rPr>
          <w:b/>
          <w:sz w:val="24"/>
        </w:rPr>
        <w:t>Сведения о застройщике:</w:t>
      </w:r>
    </w:p>
    <w:p w:rsidR="004F0176" w:rsidRPr="00EE0457" w:rsidRDefault="004F0176" w:rsidP="004F0176">
      <w:pPr>
        <w:jc w:val="center"/>
        <w:rPr>
          <w:b/>
          <w:sz w:val="24"/>
        </w:rPr>
      </w:pPr>
    </w:p>
    <w:tbl>
      <w:tblPr>
        <w:tblW w:w="935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3260"/>
      </w:tblGrid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1.1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1.1.1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1.1.2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Место жительства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1.1.3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Реквизиты документа, удостоверяющего личность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1.2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1.2.1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1.2.2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Место нахождения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1.2.3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1.2.4</w:t>
            </w:r>
          </w:p>
        </w:tc>
        <w:tc>
          <w:tcPr>
            <w:tcW w:w="5528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rPr>
                <w:sz w:val="24"/>
              </w:rPr>
            </w:pPr>
          </w:p>
        </w:tc>
      </w:tr>
    </w:tbl>
    <w:p w:rsidR="00EE0457" w:rsidRDefault="00EE0457" w:rsidP="00445F1E">
      <w:pPr>
        <w:numPr>
          <w:ilvl w:val="0"/>
          <w:numId w:val="51"/>
        </w:numPr>
        <w:tabs>
          <w:tab w:val="left" w:pos="284"/>
        </w:tabs>
        <w:ind w:left="0" w:firstLine="0"/>
        <w:jc w:val="center"/>
        <w:rPr>
          <w:b/>
          <w:sz w:val="24"/>
        </w:rPr>
      </w:pPr>
      <w:r w:rsidRPr="00EE0457">
        <w:rPr>
          <w:b/>
          <w:sz w:val="24"/>
        </w:rPr>
        <w:lastRenderedPageBreak/>
        <w:t>Сведения о земельном участке</w:t>
      </w:r>
    </w:p>
    <w:p w:rsidR="00445F1E" w:rsidRPr="00EE0457" w:rsidRDefault="00445F1E" w:rsidP="00445F1E">
      <w:pPr>
        <w:tabs>
          <w:tab w:val="left" w:pos="284"/>
        </w:tabs>
        <w:rPr>
          <w:b/>
          <w:sz w:val="24"/>
        </w:rPr>
      </w:pPr>
    </w:p>
    <w:tbl>
      <w:tblPr>
        <w:tblW w:w="935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3260"/>
      </w:tblGrid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2.1</w:t>
            </w:r>
          </w:p>
        </w:tc>
        <w:tc>
          <w:tcPr>
            <w:tcW w:w="5528" w:type="dxa"/>
          </w:tcPr>
          <w:p w:rsidR="00EE0457" w:rsidRPr="00EE0457" w:rsidRDefault="00EE0457" w:rsidP="00445F1E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Кадастровы</w:t>
            </w:r>
            <w:r w:rsidR="00445F1E">
              <w:rPr>
                <w:sz w:val="24"/>
              </w:rPr>
              <w:t>й номер земельного участка (при </w:t>
            </w:r>
            <w:r w:rsidRPr="00EE0457">
              <w:rPr>
                <w:sz w:val="24"/>
              </w:rPr>
              <w:t>наличии)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jc w:val="left"/>
              <w:rPr>
                <w:sz w:val="24"/>
              </w:rPr>
            </w:pPr>
          </w:p>
        </w:tc>
      </w:tr>
      <w:tr w:rsidR="00EE0457" w:rsidRPr="00EE0457" w:rsidTr="00445F1E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2.2</w:t>
            </w:r>
          </w:p>
        </w:tc>
        <w:tc>
          <w:tcPr>
            <w:tcW w:w="5528" w:type="dxa"/>
          </w:tcPr>
          <w:p w:rsidR="00EE0457" w:rsidRPr="00EE0457" w:rsidRDefault="00EE0457" w:rsidP="00445F1E">
            <w:pPr>
              <w:ind w:left="57" w:right="57"/>
              <w:rPr>
                <w:sz w:val="24"/>
              </w:rPr>
            </w:pPr>
            <w:r w:rsidRPr="00EE0457">
              <w:rPr>
                <w:sz w:val="24"/>
              </w:rPr>
              <w:t>Адрес или описание местоположения земельного участка</w:t>
            </w:r>
          </w:p>
        </w:tc>
        <w:tc>
          <w:tcPr>
            <w:tcW w:w="3260" w:type="dxa"/>
          </w:tcPr>
          <w:p w:rsidR="00EE0457" w:rsidRPr="00EE0457" w:rsidRDefault="00EE0457" w:rsidP="00EE0457">
            <w:pPr>
              <w:ind w:left="57" w:right="57"/>
              <w:jc w:val="left"/>
              <w:rPr>
                <w:sz w:val="24"/>
              </w:rPr>
            </w:pPr>
          </w:p>
        </w:tc>
      </w:tr>
    </w:tbl>
    <w:p w:rsidR="00EE0457" w:rsidRPr="00EE0457" w:rsidRDefault="00EE0457" w:rsidP="00445F1E">
      <w:pPr>
        <w:jc w:val="center"/>
        <w:rPr>
          <w:b/>
          <w:sz w:val="24"/>
        </w:rPr>
      </w:pPr>
    </w:p>
    <w:p w:rsidR="00EE0457" w:rsidRDefault="00EE0457" w:rsidP="00445F1E">
      <w:pPr>
        <w:numPr>
          <w:ilvl w:val="0"/>
          <w:numId w:val="51"/>
        </w:numPr>
        <w:tabs>
          <w:tab w:val="left" w:pos="284"/>
        </w:tabs>
        <w:ind w:left="0" w:firstLine="0"/>
        <w:jc w:val="center"/>
        <w:rPr>
          <w:b/>
          <w:sz w:val="24"/>
        </w:rPr>
      </w:pPr>
      <w:r w:rsidRPr="00EE0457">
        <w:rPr>
          <w:b/>
          <w:sz w:val="24"/>
        </w:rPr>
        <w:t>Сведения об изменении параметров планируемого строительства или</w:t>
      </w:r>
      <w:r w:rsidR="00445F1E">
        <w:rPr>
          <w:b/>
          <w:sz w:val="24"/>
        </w:rPr>
        <w:t> </w:t>
      </w:r>
      <w:r w:rsidRPr="00EE0457">
        <w:rPr>
          <w:b/>
          <w:sz w:val="24"/>
        </w:rPr>
        <w:t>реконструкции объекта индивидуального жилищного строительства или</w:t>
      </w:r>
      <w:r w:rsidR="00445F1E">
        <w:rPr>
          <w:b/>
          <w:sz w:val="24"/>
        </w:rPr>
        <w:t> </w:t>
      </w:r>
      <w:r w:rsidRPr="00EE0457">
        <w:rPr>
          <w:b/>
          <w:sz w:val="24"/>
        </w:rPr>
        <w:t>садового дома</w:t>
      </w:r>
    </w:p>
    <w:p w:rsidR="00445F1E" w:rsidRPr="00EE0457" w:rsidRDefault="00445F1E" w:rsidP="00445F1E">
      <w:pPr>
        <w:jc w:val="center"/>
        <w:rPr>
          <w:b/>
          <w:sz w:val="24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3402"/>
        <w:gridCol w:w="3118"/>
      </w:tblGrid>
      <w:tr w:rsidR="00EE0457" w:rsidRPr="00EE0457" w:rsidTr="00DF4CC9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№ п/п</w:t>
            </w:r>
          </w:p>
        </w:tc>
        <w:tc>
          <w:tcPr>
            <w:tcW w:w="22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402" w:type="dxa"/>
            <w:tcBorders>
              <w:bottom w:val="nil"/>
            </w:tcBorders>
          </w:tcPr>
          <w:p w:rsidR="00EE0457" w:rsidRPr="00A43DDC" w:rsidRDefault="00EE0457" w:rsidP="00EE0457">
            <w:pPr>
              <w:jc w:val="center"/>
              <w:rPr>
                <w:sz w:val="24"/>
              </w:rPr>
            </w:pPr>
            <w:r w:rsidRPr="00A43DDC">
              <w:rPr>
                <w:sz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r w:rsidR="00A43DDC" w:rsidRPr="00A43DDC">
              <w:rPr>
                <w:sz w:val="24"/>
              </w:rPr>
              <w:t xml:space="preserve"> </w:t>
            </w:r>
            <w:r w:rsidR="00A43DDC" w:rsidRPr="00A43DDC">
              <w:rPr>
                <w:sz w:val="24"/>
              </w:rPr>
              <w:br/>
              <w:t>___________________________</w:t>
            </w:r>
          </w:p>
          <w:p w:rsidR="00A43DDC" w:rsidRPr="00A43DDC" w:rsidRDefault="00A43DDC" w:rsidP="00EE0457">
            <w:pPr>
              <w:jc w:val="center"/>
              <w:rPr>
                <w:sz w:val="20"/>
              </w:rPr>
            </w:pPr>
            <w:r w:rsidRPr="00A43DDC">
              <w:rPr>
                <w:sz w:val="20"/>
              </w:rPr>
              <w:t>(дата направления уведомления)</w:t>
            </w:r>
          </w:p>
        </w:tc>
        <w:tc>
          <w:tcPr>
            <w:tcW w:w="311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EE0457" w:rsidRPr="00EE0457" w:rsidTr="00DF4CC9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3.1</w:t>
            </w:r>
          </w:p>
        </w:tc>
        <w:tc>
          <w:tcPr>
            <w:tcW w:w="2268" w:type="dxa"/>
          </w:tcPr>
          <w:p w:rsidR="00EE0457" w:rsidRPr="00EE0457" w:rsidRDefault="00EE0457" w:rsidP="00EE0457">
            <w:pPr>
              <w:ind w:left="57" w:right="57"/>
              <w:jc w:val="left"/>
              <w:rPr>
                <w:sz w:val="24"/>
              </w:rPr>
            </w:pPr>
            <w:r w:rsidRPr="00EE0457">
              <w:rPr>
                <w:sz w:val="24"/>
              </w:rPr>
              <w:t>Количество надземных этажей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</w:p>
        </w:tc>
      </w:tr>
      <w:tr w:rsidR="00EE0457" w:rsidRPr="00EE0457" w:rsidTr="00DF4CC9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3.2</w:t>
            </w:r>
          </w:p>
        </w:tc>
        <w:tc>
          <w:tcPr>
            <w:tcW w:w="2268" w:type="dxa"/>
          </w:tcPr>
          <w:p w:rsidR="00EE0457" w:rsidRPr="00EE0457" w:rsidRDefault="00EE0457" w:rsidP="00EE0457">
            <w:pPr>
              <w:ind w:left="57" w:right="57"/>
              <w:jc w:val="left"/>
              <w:rPr>
                <w:sz w:val="24"/>
              </w:rPr>
            </w:pPr>
            <w:r w:rsidRPr="00EE0457">
              <w:rPr>
                <w:sz w:val="24"/>
              </w:rPr>
              <w:t>Высота</w:t>
            </w:r>
          </w:p>
        </w:tc>
        <w:tc>
          <w:tcPr>
            <w:tcW w:w="3402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</w:p>
        </w:tc>
      </w:tr>
      <w:tr w:rsidR="00EE0457" w:rsidRPr="00EE0457" w:rsidTr="00DF4CC9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3.3</w:t>
            </w:r>
          </w:p>
        </w:tc>
        <w:tc>
          <w:tcPr>
            <w:tcW w:w="2268" w:type="dxa"/>
          </w:tcPr>
          <w:p w:rsidR="00EE0457" w:rsidRPr="00EE0457" w:rsidRDefault="00EE0457" w:rsidP="00EE0457">
            <w:pPr>
              <w:ind w:left="57" w:right="57"/>
              <w:jc w:val="left"/>
              <w:rPr>
                <w:sz w:val="24"/>
              </w:rPr>
            </w:pPr>
            <w:r w:rsidRPr="00EE0457">
              <w:rPr>
                <w:sz w:val="24"/>
              </w:rPr>
              <w:t>Сведения об отступах от границ земельного участка</w:t>
            </w:r>
          </w:p>
        </w:tc>
        <w:tc>
          <w:tcPr>
            <w:tcW w:w="3402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</w:p>
        </w:tc>
      </w:tr>
      <w:tr w:rsidR="00EE0457" w:rsidRPr="00EE0457" w:rsidTr="00DF4CC9">
        <w:tc>
          <w:tcPr>
            <w:tcW w:w="56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  <w:r w:rsidRPr="00EE0457">
              <w:rPr>
                <w:sz w:val="24"/>
              </w:rPr>
              <w:t>3.4</w:t>
            </w:r>
          </w:p>
        </w:tc>
        <w:tc>
          <w:tcPr>
            <w:tcW w:w="2268" w:type="dxa"/>
          </w:tcPr>
          <w:p w:rsidR="00EE0457" w:rsidRPr="00EE0457" w:rsidRDefault="00EE0457" w:rsidP="00EE0457">
            <w:pPr>
              <w:ind w:left="57" w:right="57"/>
              <w:jc w:val="left"/>
              <w:rPr>
                <w:sz w:val="24"/>
              </w:rPr>
            </w:pPr>
            <w:r w:rsidRPr="00EE0457">
              <w:rPr>
                <w:sz w:val="24"/>
              </w:rPr>
              <w:t>Площадь застройки</w:t>
            </w:r>
          </w:p>
        </w:tc>
        <w:tc>
          <w:tcPr>
            <w:tcW w:w="3402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EE0457" w:rsidRPr="00EE0457" w:rsidRDefault="00EE0457" w:rsidP="00EE0457">
            <w:pPr>
              <w:jc w:val="center"/>
              <w:rPr>
                <w:sz w:val="24"/>
              </w:rPr>
            </w:pPr>
          </w:p>
        </w:tc>
      </w:tr>
    </w:tbl>
    <w:p w:rsidR="00EE0457" w:rsidRPr="00EE0457" w:rsidRDefault="00EE0457" w:rsidP="00DF4CC9">
      <w:pPr>
        <w:jc w:val="center"/>
        <w:rPr>
          <w:sz w:val="24"/>
        </w:rPr>
      </w:pPr>
    </w:p>
    <w:p w:rsidR="00EE0457" w:rsidRDefault="00EE0457" w:rsidP="00DF4CC9">
      <w:pPr>
        <w:numPr>
          <w:ilvl w:val="0"/>
          <w:numId w:val="51"/>
        </w:numPr>
        <w:tabs>
          <w:tab w:val="left" w:pos="284"/>
        </w:tabs>
        <w:ind w:left="0" w:firstLine="0"/>
        <w:jc w:val="center"/>
        <w:rPr>
          <w:b/>
          <w:sz w:val="24"/>
        </w:rPr>
      </w:pPr>
      <w:r w:rsidRPr="00EE0457">
        <w:rPr>
          <w:b/>
          <w:sz w:val="24"/>
        </w:rPr>
        <w:t>Схематичное изображение планируемого к строительству или реконструкции объекта капитального строительства на земе</w:t>
      </w:r>
      <w:r w:rsidR="00DF4CC9">
        <w:rPr>
          <w:b/>
          <w:sz w:val="24"/>
        </w:rPr>
        <w:t>льном участке (в случае если </w:t>
      </w:r>
      <w:r w:rsidRPr="00EE0457">
        <w:rPr>
          <w:b/>
          <w:sz w:val="24"/>
        </w:rPr>
        <w:t>изменились значения параметров</w:t>
      </w:r>
      <w:r w:rsidR="00DF4CC9">
        <w:rPr>
          <w:b/>
          <w:sz w:val="24"/>
        </w:rPr>
        <w:t xml:space="preserve"> планируемого строительства или </w:t>
      </w:r>
      <w:r w:rsidRPr="00EE0457">
        <w:rPr>
          <w:b/>
          <w:sz w:val="24"/>
        </w:rPr>
        <w:t>реконструкции объекта индивидуальн</w:t>
      </w:r>
      <w:r w:rsidR="00DF4CC9">
        <w:rPr>
          <w:b/>
          <w:sz w:val="24"/>
        </w:rPr>
        <w:t>ого жилищного строительства или </w:t>
      </w:r>
      <w:r w:rsidRPr="00EE0457">
        <w:rPr>
          <w:b/>
          <w:sz w:val="24"/>
        </w:rPr>
        <w:t>садового дома, предусмотренные пунктом 3.3 Формы настоящего уведомления об изменении параметров пла</w:t>
      </w:r>
      <w:r w:rsidR="00DF4CC9">
        <w:rPr>
          <w:b/>
          <w:sz w:val="24"/>
        </w:rPr>
        <w:t>нируемого строительства или </w:t>
      </w:r>
      <w:r w:rsidRPr="00EE0457">
        <w:rPr>
          <w:b/>
          <w:sz w:val="24"/>
        </w:rPr>
        <w:t>реконструкции объекта индивидуальн</w:t>
      </w:r>
      <w:r w:rsidR="00DF4CC9">
        <w:rPr>
          <w:b/>
          <w:sz w:val="24"/>
        </w:rPr>
        <w:t>ого жилищного строительства или </w:t>
      </w:r>
      <w:r w:rsidRPr="00EE0457">
        <w:rPr>
          <w:b/>
          <w:sz w:val="24"/>
        </w:rPr>
        <w:t>садового дома)</w:t>
      </w:r>
    </w:p>
    <w:p w:rsidR="00DF4CC9" w:rsidRPr="00EE0457" w:rsidRDefault="00DF4CC9" w:rsidP="00DF4CC9">
      <w:pPr>
        <w:tabs>
          <w:tab w:val="left" w:pos="284"/>
        </w:tabs>
        <w:jc w:val="center"/>
        <w:rPr>
          <w:b/>
          <w:sz w:val="24"/>
        </w:rPr>
      </w:pP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6"/>
      </w:tblGrid>
      <w:tr w:rsidR="00EE0457" w:rsidRPr="00EE0457" w:rsidTr="00AD5874">
        <w:trPr>
          <w:trHeight w:val="3010"/>
        </w:trPr>
        <w:tc>
          <w:tcPr>
            <w:tcW w:w="9356" w:type="dxa"/>
          </w:tcPr>
          <w:p w:rsidR="00EE0457" w:rsidRPr="00EE0457" w:rsidRDefault="00EE0457" w:rsidP="00EE0457">
            <w:pPr>
              <w:jc w:val="center"/>
            </w:pPr>
          </w:p>
        </w:tc>
      </w:tr>
    </w:tbl>
    <w:p w:rsidR="00EE0457" w:rsidRPr="00E82334" w:rsidRDefault="00EE0457" w:rsidP="00487117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b/>
          <w:sz w:val="24"/>
          <w:szCs w:val="24"/>
        </w:rPr>
      </w:pPr>
      <w:r w:rsidRPr="00E82334">
        <w:rPr>
          <w:b/>
          <w:sz w:val="24"/>
        </w:rPr>
        <w:lastRenderedPageBreak/>
        <w:t xml:space="preserve">Сведения о договоре строительного подряда с использованием счета эскроу </w:t>
      </w:r>
      <w:r w:rsidR="00AD5874" w:rsidRPr="00E82334">
        <w:rPr>
          <w:b/>
          <w:sz w:val="24"/>
          <w:szCs w:val="24"/>
        </w:rPr>
        <w:t>(в </w:t>
      </w:r>
      <w:r w:rsidRPr="00E82334">
        <w:rPr>
          <w:b/>
          <w:sz w:val="24"/>
          <w:szCs w:val="24"/>
        </w:rPr>
        <w:t>случае строительства объекта индивидуального жилищного строительства</w:t>
      </w:r>
      <w:r w:rsidR="00AD5874" w:rsidRPr="00E82334">
        <w:rPr>
          <w:b/>
          <w:sz w:val="24"/>
          <w:szCs w:val="24"/>
        </w:rPr>
        <w:t xml:space="preserve"> в </w:t>
      </w:r>
      <w:r w:rsidRPr="00E82334">
        <w:rPr>
          <w:b/>
          <w:sz w:val="24"/>
          <w:szCs w:val="24"/>
        </w:rPr>
        <w:t xml:space="preserve">соответствии с Федеральным </w:t>
      </w:r>
      <w:hyperlink r:id="rId12" w:history="1">
        <w:r w:rsidRPr="00E82334">
          <w:rPr>
            <w:b/>
            <w:sz w:val="24"/>
            <w:szCs w:val="24"/>
          </w:rPr>
          <w:t>законом</w:t>
        </w:r>
      </w:hyperlink>
      <w:r w:rsidRPr="00E82334">
        <w:rPr>
          <w:b/>
          <w:sz w:val="24"/>
          <w:szCs w:val="24"/>
        </w:rPr>
        <w:t xml:space="preserve"> от 22 июля 2024 года</w:t>
      </w:r>
      <w:r w:rsidR="00AD5874" w:rsidRPr="00E82334">
        <w:rPr>
          <w:b/>
          <w:sz w:val="24"/>
          <w:szCs w:val="24"/>
        </w:rPr>
        <w:t xml:space="preserve"> </w:t>
      </w:r>
      <w:r w:rsidRPr="00E82334">
        <w:rPr>
          <w:b/>
          <w:sz w:val="24"/>
          <w:szCs w:val="24"/>
        </w:rPr>
        <w:t>№</w:t>
      </w:r>
      <w:r w:rsidR="00AD5874" w:rsidRPr="00E82334">
        <w:rPr>
          <w:b/>
          <w:sz w:val="24"/>
          <w:szCs w:val="24"/>
        </w:rPr>
        <w:t> </w:t>
      </w:r>
      <w:r w:rsidRPr="00E82334">
        <w:rPr>
          <w:b/>
          <w:sz w:val="24"/>
          <w:szCs w:val="24"/>
        </w:rPr>
        <w:t>186-ФЗ «О</w:t>
      </w:r>
      <w:r w:rsidR="00AD5874" w:rsidRPr="00E82334">
        <w:rPr>
          <w:b/>
          <w:sz w:val="24"/>
          <w:szCs w:val="24"/>
        </w:rPr>
        <w:t> </w:t>
      </w:r>
      <w:r w:rsidRPr="00E82334">
        <w:rPr>
          <w:b/>
          <w:sz w:val="24"/>
          <w:szCs w:val="24"/>
        </w:rPr>
        <w:t>строительстве жилых домов по договорам</w:t>
      </w:r>
      <w:r w:rsidR="00E82334">
        <w:rPr>
          <w:b/>
          <w:sz w:val="24"/>
          <w:szCs w:val="24"/>
        </w:rPr>
        <w:t xml:space="preserve"> строительного подряда с </w:t>
      </w:r>
      <w:r w:rsidRPr="00E82334">
        <w:rPr>
          <w:b/>
          <w:sz w:val="24"/>
          <w:szCs w:val="24"/>
        </w:rPr>
        <w:t>использованием счетов эскроу»)</w:t>
      </w:r>
    </w:p>
    <w:p w:rsidR="00EE0457" w:rsidRPr="00EE0457" w:rsidRDefault="00EE0457" w:rsidP="00EE045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935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260"/>
      </w:tblGrid>
      <w:tr w:rsidR="00EE0457" w:rsidRPr="00EE0457" w:rsidTr="00E8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E8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E8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E8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2334" w:rsidRDefault="00E82334" w:rsidP="00EE045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E0457" w:rsidRPr="00E82334" w:rsidRDefault="00EE0457" w:rsidP="00487117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b/>
          <w:sz w:val="24"/>
          <w:szCs w:val="24"/>
        </w:rPr>
      </w:pPr>
      <w:r w:rsidRPr="00E82334">
        <w:rPr>
          <w:b/>
          <w:sz w:val="24"/>
        </w:rPr>
        <w:t>Сведения о подрядчике, выполняющем работы</w:t>
      </w:r>
      <w:r w:rsidR="00E82334" w:rsidRPr="00E82334">
        <w:rPr>
          <w:b/>
          <w:sz w:val="24"/>
        </w:rPr>
        <w:t xml:space="preserve"> </w:t>
      </w:r>
      <w:r w:rsidR="00487117">
        <w:rPr>
          <w:b/>
          <w:sz w:val="24"/>
        </w:rPr>
        <w:br/>
      </w:r>
      <w:r w:rsidRPr="00E82334">
        <w:rPr>
          <w:b/>
          <w:sz w:val="24"/>
          <w:szCs w:val="24"/>
        </w:rPr>
        <w:t>по строительству объекта индивидуального жилищного строительства</w:t>
      </w:r>
      <w:r w:rsidR="00E82334" w:rsidRPr="00E82334">
        <w:rPr>
          <w:b/>
          <w:sz w:val="24"/>
          <w:szCs w:val="24"/>
        </w:rPr>
        <w:t xml:space="preserve"> </w:t>
      </w:r>
      <w:r w:rsidR="00487117">
        <w:rPr>
          <w:b/>
          <w:sz w:val="24"/>
          <w:szCs w:val="24"/>
        </w:rPr>
        <w:br/>
      </w:r>
      <w:r w:rsidRPr="00E82334">
        <w:rPr>
          <w:b/>
          <w:sz w:val="24"/>
          <w:szCs w:val="24"/>
        </w:rPr>
        <w:t xml:space="preserve">на основании договора строительного подряда с использованием счета эскроу </w:t>
      </w:r>
      <w:r w:rsidR="00487117">
        <w:rPr>
          <w:b/>
          <w:sz w:val="24"/>
          <w:szCs w:val="24"/>
        </w:rPr>
        <w:t>(в </w:t>
      </w:r>
      <w:r w:rsidRPr="00E82334">
        <w:rPr>
          <w:b/>
          <w:sz w:val="24"/>
          <w:szCs w:val="24"/>
        </w:rPr>
        <w:t>случае строительства объекта индивидуального</w:t>
      </w:r>
      <w:r w:rsidR="00E82334" w:rsidRPr="00E82334">
        <w:rPr>
          <w:b/>
          <w:sz w:val="24"/>
          <w:szCs w:val="24"/>
        </w:rPr>
        <w:t xml:space="preserve"> </w:t>
      </w:r>
      <w:r w:rsidR="00487117">
        <w:rPr>
          <w:b/>
          <w:sz w:val="24"/>
          <w:szCs w:val="24"/>
        </w:rPr>
        <w:t>жилищного строительства в </w:t>
      </w:r>
      <w:r w:rsidRPr="00E82334">
        <w:rPr>
          <w:b/>
          <w:sz w:val="24"/>
          <w:szCs w:val="24"/>
        </w:rPr>
        <w:t xml:space="preserve">соответствии с Федеральным </w:t>
      </w:r>
      <w:hyperlink r:id="rId13" w:history="1">
        <w:r w:rsidRPr="00E82334">
          <w:rPr>
            <w:b/>
            <w:sz w:val="24"/>
            <w:szCs w:val="24"/>
          </w:rPr>
          <w:t>законом</w:t>
        </w:r>
      </w:hyperlink>
      <w:r w:rsidR="00E82334" w:rsidRPr="00E82334">
        <w:rPr>
          <w:b/>
          <w:sz w:val="24"/>
          <w:szCs w:val="24"/>
        </w:rPr>
        <w:t xml:space="preserve"> </w:t>
      </w:r>
      <w:r w:rsidR="00487117">
        <w:rPr>
          <w:b/>
          <w:sz w:val="24"/>
          <w:szCs w:val="24"/>
        </w:rPr>
        <w:t>от 22 июля 2024 года № 186-ФЗ «О </w:t>
      </w:r>
      <w:r w:rsidRPr="00E82334">
        <w:rPr>
          <w:b/>
          <w:sz w:val="24"/>
          <w:szCs w:val="24"/>
        </w:rPr>
        <w:t>строительстве жилых домов</w:t>
      </w:r>
      <w:r w:rsidR="00E82334" w:rsidRPr="00E82334">
        <w:rPr>
          <w:b/>
          <w:sz w:val="24"/>
          <w:szCs w:val="24"/>
        </w:rPr>
        <w:t xml:space="preserve"> </w:t>
      </w:r>
      <w:r w:rsidRPr="00E82334">
        <w:rPr>
          <w:b/>
          <w:sz w:val="24"/>
          <w:szCs w:val="24"/>
        </w:rPr>
        <w:t>по до</w:t>
      </w:r>
      <w:r w:rsidR="00487117">
        <w:rPr>
          <w:b/>
          <w:sz w:val="24"/>
          <w:szCs w:val="24"/>
        </w:rPr>
        <w:t>говорам строительного подряда с </w:t>
      </w:r>
      <w:r w:rsidRPr="00E82334">
        <w:rPr>
          <w:b/>
          <w:sz w:val="24"/>
          <w:szCs w:val="24"/>
        </w:rPr>
        <w:t>использованием</w:t>
      </w:r>
      <w:r w:rsidR="00E82334">
        <w:rPr>
          <w:b/>
          <w:sz w:val="24"/>
          <w:szCs w:val="24"/>
        </w:rPr>
        <w:t xml:space="preserve"> </w:t>
      </w:r>
      <w:r w:rsidRPr="00E82334">
        <w:rPr>
          <w:b/>
          <w:sz w:val="24"/>
          <w:szCs w:val="24"/>
        </w:rPr>
        <w:t>счетов эскроу»)</w:t>
      </w:r>
    </w:p>
    <w:p w:rsidR="00EE0457" w:rsidRPr="00EE0457" w:rsidRDefault="00EE0457" w:rsidP="00EE04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3260"/>
      </w:tblGrid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4871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юридическом лице, в случае если</w:t>
            </w:r>
            <w:r w:rsidR="00487117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подрядчиком является юридическое лицо: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4871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об индивидуальном предпринимателе, в</w:t>
            </w:r>
            <w:r w:rsidR="00487117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случае если подрядчиком является индивидуальный предприниматель: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4871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Сведения о регистрации по месту жительства в</w:t>
            </w:r>
            <w:r w:rsidR="00487117">
              <w:rPr>
                <w:sz w:val="24"/>
                <w:szCs w:val="24"/>
              </w:rPr>
              <w:t> </w:t>
            </w:r>
            <w:r w:rsidRPr="00EE0457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67CD9" w:rsidRDefault="00267CD9"/>
    <w:p w:rsidR="00267CD9" w:rsidRDefault="00267CD9"/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3260"/>
      </w:tblGrid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lastRenderedPageBreak/>
              <w:t>6.2.3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0457" w:rsidRPr="00EE0457" w:rsidTr="00487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6.2.5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457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7" w:rsidRPr="00EE0457" w:rsidRDefault="00EE0457" w:rsidP="00EE04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E0457" w:rsidRPr="00EE0457" w:rsidRDefault="00EE0457" w:rsidP="00EE0457">
      <w:pPr>
        <w:ind w:firstLine="567"/>
        <w:jc w:val="left"/>
        <w:rPr>
          <w:sz w:val="24"/>
        </w:rPr>
      </w:pPr>
    </w:p>
    <w:p w:rsidR="00EE0457" w:rsidRPr="00EE0457" w:rsidRDefault="00EE0457" w:rsidP="00267CD9">
      <w:pPr>
        <w:ind w:firstLine="709"/>
        <w:jc w:val="left"/>
        <w:rPr>
          <w:sz w:val="24"/>
        </w:rPr>
      </w:pPr>
      <w:r w:rsidRPr="00EE0457">
        <w:rPr>
          <w:sz w:val="24"/>
        </w:rPr>
        <w:t>Почтовый адрес и (или) адрес электронной почты для связи:</w:t>
      </w:r>
    </w:p>
    <w:p w:rsidR="00EE0457" w:rsidRPr="00EE0457" w:rsidRDefault="00EE0457" w:rsidP="00EE0457">
      <w:pPr>
        <w:jc w:val="left"/>
        <w:rPr>
          <w:sz w:val="24"/>
        </w:rPr>
      </w:pPr>
    </w:p>
    <w:p w:rsidR="00EE0457" w:rsidRPr="00EE0457" w:rsidRDefault="00EE0457" w:rsidP="00EE0457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EE0457" w:rsidRPr="00EE0457" w:rsidRDefault="00EE0457" w:rsidP="00267CD9">
      <w:pPr>
        <w:ind w:firstLine="709"/>
        <w:rPr>
          <w:sz w:val="24"/>
        </w:rPr>
      </w:pPr>
      <w:r w:rsidRPr="00EE0457">
        <w:rPr>
          <w:sz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</w:t>
      </w:r>
      <w:r w:rsidR="00267CD9">
        <w:rPr>
          <w:sz w:val="24"/>
        </w:rPr>
        <w:t>ого жилищного строительства или </w:t>
      </w:r>
      <w:r w:rsidRPr="00EE0457">
        <w:rPr>
          <w:sz w:val="24"/>
        </w:rPr>
        <w:t xml:space="preserve"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</w:t>
      </w:r>
      <w:r w:rsidR="00267CD9">
        <w:rPr>
          <w:sz w:val="24"/>
        </w:rPr>
        <w:t>о планируемых строительстве или </w:t>
      </w:r>
      <w:r w:rsidRPr="00EE0457">
        <w:rPr>
          <w:sz w:val="24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EE0457" w:rsidRPr="00EE0457" w:rsidRDefault="00EE0457" w:rsidP="00EE0457">
      <w:pPr>
        <w:jc w:val="left"/>
      </w:pPr>
    </w:p>
    <w:p w:rsidR="00EE0457" w:rsidRPr="00EE0457" w:rsidRDefault="00EE0457" w:rsidP="00267CD9">
      <w:pPr>
        <w:pBdr>
          <w:top w:val="single" w:sz="4" w:space="1" w:color="auto"/>
        </w:pBdr>
        <w:jc w:val="center"/>
        <w:rPr>
          <w:spacing w:val="-2"/>
          <w:sz w:val="20"/>
        </w:rPr>
      </w:pPr>
      <w:r w:rsidRPr="00EE0457">
        <w:rPr>
          <w:spacing w:val="-2"/>
          <w:sz w:val="20"/>
        </w:rPr>
        <w:t xml:space="preserve">(путем направления на почтовый адрес и (или) адрес электронной почты или нарочным </w:t>
      </w:r>
      <w:r w:rsidR="00267CD9">
        <w:rPr>
          <w:spacing w:val="-2"/>
          <w:sz w:val="20"/>
        </w:rPr>
        <w:br/>
      </w:r>
      <w:r w:rsidRPr="00EE0457">
        <w:rPr>
          <w:spacing w:val="-2"/>
          <w:sz w:val="20"/>
        </w:rPr>
        <w:t>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</w:t>
      </w:r>
      <w:r w:rsidR="006F5AE4">
        <w:rPr>
          <w:spacing w:val="-2"/>
          <w:sz w:val="20"/>
        </w:rPr>
        <w:t>ния, в </w:t>
      </w:r>
      <w:r w:rsidRPr="00EE0457">
        <w:rPr>
          <w:spacing w:val="-2"/>
          <w:sz w:val="20"/>
        </w:rPr>
        <w:t>том числе через многофункциональный центр)</w:t>
      </w:r>
    </w:p>
    <w:p w:rsidR="00EE0457" w:rsidRPr="00EE0457" w:rsidRDefault="00EE0457" w:rsidP="00EE0457">
      <w:pPr>
        <w:jc w:val="left"/>
        <w:rPr>
          <w:b/>
          <w:sz w:val="24"/>
        </w:rPr>
      </w:pPr>
      <w:r w:rsidRPr="00EE0457">
        <w:rPr>
          <w:b/>
          <w:sz w:val="24"/>
        </w:rPr>
        <w:t xml:space="preserve">Настоящим уведомлением я </w:t>
      </w:r>
    </w:p>
    <w:p w:rsidR="00EE0457" w:rsidRPr="00EE0457" w:rsidRDefault="00EE0457" w:rsidP="00EE0457">
      <w:pPr>
        <w:pBdr>
          <w:top w:val="single" w:sz="4" w:space="1" w:color="auto"/>
        </w:pBdr>
        <w:ind w:left="3204"/>
        <w:jc w:val="left"/>
        <w:rPr>
          <w:sz w:val="2"/>
          <w:szCs w:val="2"/>
        </w:rPr>
      </w:pPr>
    </w:p>
    <w:p w:rsidR="00EE0457" w:rsidRPr="00EE0457" w:rsidRDefault="00EE0457" w:rsidP="00EE0457">
      <w:pPr>
        <w:jc w:val="left"/>
        <w:rPr>
          <w:b/>
          <w:sz w:val="24"/>
        </w:rPr>
      </w:pPr>
    </w:p>
    <w:p w:rsidR="00EE0457" w:rsidRPr="00EE0457" w:rsidRDefault="00EE0457" w:rsidP="00EE0457">
      <w:pPr>
        <w:pBdr>
          <w:top w:val="single" w:sz="4" w:space="1" w:color="auto"/>
        </w:pBdr>
        <w:jc w:val="center"/>
        <w:rPr>
          <w:sz w:val="20"/>
        </w:rPr>
      </w:pPr>
      <w:r w:rsidRPr="00EE0457">
        <w:rPr>
          <w:sz w:val="20"/>
        </w:rPr>
        <w:t>(фамилия, имя, отчество (при наличии)</w:t>
      </w:r>
    </w:p>
    <w:p w:rsidR="00EE0457" w:rsidRPr="00EE0457" w:rsidRDefault="00EE0457" w:rsidP="00EE0457">
      <w:pPr>
        <w:spacing w:after="120"/>
        <w:rPr>
          <w:b/>
          <w:sz w:val="24"/>
        </w:rPr>
      </w:pPr>
      <w:r w:rsidRPr="00EE0457">
        <w:rPr>
          <w:b/>
          <w:sz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EE0457" w:rsidRPr="00EE0457" w:rsidTr="00EE0457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Default="00EE0457" w:rsidP="00EE0457">
            <w:pPr>
              <w:jc w:val="left"/>
            </w:pPr>
          </w:p>
          <w:p w:rsidR="006F5AE4" w:rsidRPr="00EE0457" w:rsidRDefault="006F5AE4" w:rsidP="00EE0457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EE0457">
            <w:pPr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457" w:rsidRPr="00EE0457" w:rsidRDefault="00EE0457" w:rsidP="00EE0457">
            <w:pPr>
              <w:jc w:val="center"/>
            </w:pPr>
          </w:p>
        </w:tc>
      </w:tr>
      <w:tr w:rsidR="00EE0457" w:rsidRPr="00EE0457" w:rsidTr="00EE0457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6F5AE4" w:rsidRDefault="006F5AE4" w:rsidP="006F5A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(должность, в случае если </w:t>
            </w:r>
            <w:r w:rsidR="00EE0457" w:rsidRPr="006F5AE4">
              <w:rPr>
                <w:sz w:val="24"/>
              </w:rPr>
              <w:t>застройщиком является</w:t>
            </w:r>
            <w:r>
              <w:rPr>
                <w:sz w:val="24"/>
              </w:rPr>
              <w:t> </w:t>
            </w:r>
            <w:r w:rsidR="00EE0457" w:rsidRPr="006F5AE4">
              <w:rPr>
                <w:sz w:val="24"/>
              </w:rPr>
              <w:t>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6F5AE4" w:rsidRDefault="00EE0457" w:rsidP="006F5AE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6F5AE4" w:rsidRDefault="00EE0457" w:rsidP="006F5AE4">
            <w:pPr>
              <w:jc w:val="center"/>
              <w:rPr>
                <w:sz w:val="24"/>
              </w:rPr>
            </w:pPr>
            <w:r w:rsidRPr="006F5AE4">
              <w:rPr>
                <w:sz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6F5AE4" w:rsidRDefault="00EE0457" w:rsidP="006F5AE4">
            <w:pPr>
              <w:jc w:val="center"/>
              <w:rPr>
                <w:sz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E0457" w:rsidRPr="006F5AE4" w:rsidRDefault="00EE0457" w:rsidP="006F5AE4">
            <w:pPr>
              <w:jc w:val="center"/>
              <w:rPr>
                <w:sz w:val="24"/>
              </w:rPr>
            </w:pPr>
            <w:r w:rsidRPr="006F5AE4">
              <w:rPr>
                <w:sz w:val="24"/>
              </w:rPr>
              <w:t>(расшифровка подписи)</w:t>
            </w:r>
          </w:p>
        </w:tc>
      </w:tr>
    </w:tbl>
    <w:p w:rsidR="00EE0457" w:rsidRPr="006F5AE4" w:rsidRDefault="00EE0457" w:rsidP="00EE0457">
      <w:pPr>
        <w:spacing w:before="120"/>
        <w:ind w:right="6237"/>
        <w:jc w:val="center"/>
        <w:rPr>
          <w:sz w:val="24"/>
          <w:szCs w:val="24"/>
        </w:rPr>
      </w:pPr>
    </w:p>
    <w:p w:rsidR="00EE0457" w:rsidRPr="006F5AE4" w:rsidRDefault="00EE0457" w:rsidP="00EE0457">
      <w:pPr>
        <w:spacing w:before="120" w:line="120" w:lineRule="auto"/>
        <w:ind w:right="6237"/>
        <w:jc w:val="center"/>
        <w:rPr>
          <w:sz w:val="24"/>
          <w:szCs w:val="24"/>
        </w:rPr>
      </w:pPr>
      <w:r w:rsidRPr="006F5AE4">
        <w:rPr>
          <w:sz w:val="24"/>
          <w:szCs w:val="24"/>
        </w:rPr>
        <w:t>М.П.</w:t>
      </w:r>
    </w:p>
    <w:p w:rsidR="00EE0457" w:rsidRPr="006F5AE4" w:rsidRDefault="00EE0457" w:rsidP="00EE0457">
      <w:pPr>
        <w:spacing w:before="120" w:line="120" w:lineRule="auto"/>
        <w:ind w:right="6237"/>
        <w:jc w:val="center"/>
        <w:rPr>
          <w:sz w:val="24"/>
          <w:szCs w:val="24"/>
        </w:rPr>
      </w:pPr>
      <w:r w:rsidRPr="006F5AE4">
        <w:rPr>
          <w:sz w:val="24"/>
          <w:szCs w:val="24"/>
        </w:rPr>
        <w:t>(при наличии)</w:t>
      </w:r>
    </w:p>
    <w:p w:rsidR="00EE0457" w:rsidRPr="006F5AE4" w:rsidRDefault="00EE0457" w:rsidP="00EE0457">
      <w:pPr>
        <w:ind w:right="-1"/>
        <w:jc w:val="center"/>
        <w:rPr>
          <w:sz w:val="24"/>
          <w:szCs w:val="24"/>
        </w:rPr>
      </w:pPr>
      <w:r w:rsidRPr="006F5AE4">
        <w:rPr>
          <w:sz w:val="24"/>
          <w:szCs w:val="24"/>
        </w:rPr>
        <w:t>_____</w:t>
      </w:r>
      <w:r w:rsidR="006F5AE4">
        <w:rPr>
          <w:sz w:val="24"/>
          <w:szCs w:val="24"/>
        </w:rPr>
        <w:t>__________</w:t>
      </w:r>
      <w:r w:rsidRPr="006F5AE4">
        <w:rPr>
          <w:sz w:val="24"/>
          <w:szCs w:val="24"/>
        </w:rPr>
        <w:t>_______</w:t>
      </w:r>
    </w:p>
    <w:sectPr w:rsidR="00EE0457" w:rsidRPr="006F5AE4" w:rsidSect="00D13B6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B6" w:rsidRDefault="006B19B6">
      <w:r>
        <w:separator/>
      </w:r>
    </w:p>
  </w:endnote>
  <w:endnote w:type="continuationSeparator" w:id="0">
    <w:p w:rsidR="006B19B6" w:rsidRDefault="006B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B6" w:rsidRDefault="006B19B6">
      <w:r>
        <w:separator/>
      </w:r>
    </w:p>
  </w:footnote>
  <w:footnote w:type="continuationSeparator" w:id="0">
    <w:p w:rsidR="006B19B6" w:rsidRDefault="006B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B1" w:rsidRDefault="008160B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E325C">
      <w:rPr>
        <w:noProof/>
      </w:rPr>
      <w:t>1</w:t>
    </w:r>
    <w:r>
      <w:fldChar w:fldCharType="end"/>
    </w:r>
  </w:p>
  <w:p w:rsidR="008160B1" w:rsidRDefault="008160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5D6"/>
    <w:multiLevelType w:val="hybridMultilevel"/>
    <w:tmpl w:val="DC36ADFC"/>
    <w:lvl w:ilvl="0" w:tplc="5E020FDC">
      <w:start w:val="1"/>
      <w:numFmt w:val="decimal"/>
      <w:lvlText w:val="2.7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36BF4"/>
    <w:multiLevelType w:val="hybridMultilevel"/>
    <w:tmpl w:val="563A7B7C"/>
    <w:lvl w:ilvl="0" w:tplc="4774C5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85221E"/>
    <w:multiLevelType w:val="hybridMultilevel"/>
    <w:tmpl w:val="2E5A9106"/>
    <w:lvl w:ilvl="0" w:tplc="2D16F218">
      <w:start w:val="1"/>
      <w:numFmt w:val="decimal"/>
      <w:lvlText w:val="2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705019"/>
    <w:multiLevelType w:val="hybridMultilevel"/>
    <w:tmpl w:val="3350DE48"/>
    <w:lvl w:ilvl="0" w:tplc="FA1A6DE2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B6A1A"/>
    <w:multiLevelType w:val="hybridMultilevel"/>
    <w:tmpl w:val="66487438"/>
    <w:lvl w:ilvl="0" w:tplc="B3183A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0B04572C"/>
    <w:multiLevelType w:val="hybridMultilevel"/>
    <w:tmpl w:val="09E63240"/>
    <w:lvl w:ilvl="0" w:tplc="8C8A1FC6">
      <w:start w:val="1"/>
      <w:numFmt w:val="decimal"/>
      <w:lvlText w:val="2.15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0FA14E69"/>
    <w:multiLevelType w:val="hybridMultilevel"/>
    <w:tmpl w:val="C5B09E32"/>
    <w:lvl w:ilvl="0" w:tplc="B3183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FED1E0C"/>
    <w:multiLevelType w:val="hybridMultilevel"/>
    <w:tmpl w:val="D44AD9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551D9E"/>
    <w:multiLevelType w:val="hybridMultilevel"/>
    <w:tmpl w:val="F11E9D20"/>
    <w:lvl w:ilvl="0" w:tplc="191ED636">
      <w:start w:val="1"/>
      <w:numFmt w:val="decimal"/>
      <w:lvlText w:val="3.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936F92"/>
    <w:multiLevelType w:val="hybridMultilevel"/>
    <w:tmpl w:val="1176392C"/>
    <w:lvl w:ilvl="0" w:tplc="CC74243A">
      <w:start w:val="1"/>
      <w:numFmt w:val="decimal"/>
      <w:lvlText w:val="3.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A513FE"/>
    <w:multiLevelType w:val="hybridMultilevel"/>
    <w:tmpl w:val="6D9462C2"/>
    <w:lvl w:ilvl="0" w:tplc="EC9EEF20">
      <w:start w:val="1"/>
      <w:numFmt w:val="decimal"/>
      <w:lvlText w:val="2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8EC3F38"/>
    <w:multiLevelType w:val="hybridMultilevel"/>
    <w:tmpl w:val="1CC87420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444810"/>
    <w:multiLevelType w:val="hybridMultilevel"/>
    <w:tmpl w:val="C0867826"/>
    <w:lvl w:ilvl="0" w:tplc="4774C5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EB20CE"/>
    <w:multiLevelType w:val="hybridMultilevel"/>
    <w:tmpl w:val="7C3CAA7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4086F2E"/>
    <w:multiLevelType w:val="hybridMultilevel"/>
    <w:tmpl w:val="FE688E18"/>
    <w:lvl w:ilvl="0" w:tplc="5CFC8CC4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67F07DD"/>
    <w:multiLevelType w:val="hybridMultilevel"/>
    <w:tmpl w:val="A9549936"/>
    <w:lvl w:ilvl="0" w:tplc="034A6B36">
      <w:start w:val="1"/>
      <w:numFmt w:val="decimal"/>
      <w:lvlText w:val="2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66D4"/>
    <w:multiLevelType w:val="hybridMultilevel"/>
    <w:tmpl w:val="308AA76A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9E14A9"/>
    <w:multiLevelType w:val="hybridMultilevel"/>
    <w:tmpl w:val="78BC5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4219B8"/>
    <w:multiLevelType w:val="hybridMultilevel"/>
    <w:tmpl w:val="D44AD9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A55B3E"/>
    <w:multiLevelType w:val="hybridMultilevel"/>
    <w:tmpl w:val="200E0AAE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5F3C85"/>
    <w:multiLevelType w:val="hybridMultilevel"/>
    <w:tmpl w:val="042209F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511C8F"/>
    <w:multiLevelType w:val="hybridMultilevel"/>
    <w:tmpl w:val="C6FAFBE0"/>
    <w:lvl w:ilvl="0" w:tplc="3FE0C82A">
      <w:start w:val="1"/>
      <w:numFmt w:val="decimal"/>
      <w:lvlText w:val="2.14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3CF94C27"/>
    <w:multiLevelType w:val="hybridMultilevel"/>
    <w:tmpl w:val="5D2CD5B4"/>
    <w:lvl w:ilvl="0" w:tplc="339EB1D6">
      <w:start w:val="1"/>
      <w:numFmt w:val="decimal"/>
      <w:lvlText w:val="3.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3FF72317"/>
    <w:multiLevelType w:val="hybridMultilevel"/>
    <w:tmpl w:val="566867F4"/>
    <w:lvl w:ilvl="0" w:tplc="F080F70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C1835"/>
    <w:multiLevelType w:val="hybridMultilevel"/>
    <w:tmpl w:val="9B941038"/>
    <w:lvl w:ilvl="0" w:tplc="B3183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053CF0"/>
    <w:multiLevelType w:val="hybridMultilevel"/>
    <w:tmpl w:val="97A2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37815"/>
    <w:multiLevelType w:val="hybridMultilevel"/>
    <w:tmpl w:val="24D69F2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980483"/>
    <w:multiLevelType w:val="hybridMultilevel"/>
    <w:tmpl w:val="8C4A735A"/>
    <w:lvl w:ilvl="0" w:tplc="4774C52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9F45231"/>
    <w:multiLevelType w:val="hybridMultilevel"/>
    <w:tmpl w:val="AA1A2F3C"/>
    <w:lvl w:ilvl="0" w:tplc="4774C5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FC0AB2"/>
    <w:multiLevelType w:val="hybridMultilevel"/>
    <w:tmpl w:val="FE2469E8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636F21"/>
    <w:multiLevelType w:val="hybridMultilevel"/>
    <w:tmpl w:val="0980E07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A13DF5"/>
    <w:multiLevelType w:val="hybridMultilevel"/>
    <w:tmpl w:val="2C90D6B6"/>
    <w:lvl w:ilvl="0" w:tplc="B3183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2F67608"/>
    <w:multiLevelType w:val="hybridMultilevel"/>
    <w:tmpl w:val="1984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2686B"/>
    <w:multiLevelType w:val="hybridMultilevel"/>
    <w:tmpl w:val="36A4A3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6F0C8D"/>
    <w:multiLevelType w:val="hybridMultilevel"/>
    <w:tmpl w:val="45D8EC80"/>
    <w:lvl w:ilvl="0" w:tplc="4774C5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AE85250"/>
    <w:multiLevelType w:val="hybridMultilevel"/>
    <w:tmpl w:val="3FF02538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AD4F8E"/>
    <w:multiLevelType w:val="hybridMultilevel"/>
    <w:tmpl w:val="69B26A3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1A77F57"/>
    <w:multiLevelType w:val="hybridMultilevel"/>
    <w:tmpl w:val="E9448C7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78559A"/>
    <w:multiLevelType w:val="hybridMultilevel"/>
    <w:tmpl w:val="97A2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C2A56"/>
    <w:multiLevelType w:val="hybridMultilevel"/>
    <w:tmpl w:val="B5286564"/>
    <w:lvl w:ilvl="0" w:tplc="4774C5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58F6D99"/>
    <w:multiLevelType w:val="hybridMultilevel"/>
    <w:tmpl w:val="36BE87F2"/>
    <w:lvl w:ilvl="0" w:tplc="BB24F3C6">
      <w:start w:val="1"/>
      <w:numFmt w:val="decimal"/>
      <w:lvlText w:val="3.1.4.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057684"/>
    <w:multiLevelType w:val="hybridMultilevel"/>
    <w:tmpl w:val="36A4A3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EBC62D9"/>
    <w:multiLevelType w:val="hybridMultilevel"/>
    <w:tmpl w:val="E31A135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EF62996"/>
    <w:multiLevelType w:val="hybridMultilevel"/>
    <w:tmpl w:val="35383342"/>
    <w:lvl w:ilvl="0" w:tplc="BFDE4D44">
      <w:start w:val="1"/>
      <w:numFmt w:val="decimal"/>
      <w:lvlText w:val="6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0F07585"/>
    <w:multiLevelType w:val="hybridMultilevel"/>
    <w:tmpl w:val="7DFEDF9C"/>
    <w:lvl w:ilvl="0" w:tplc="4774C5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60C57"/>
    <w:multiLevelType w:val="hybridMultilevel"/>
    <w:tmpl w:val="AA1A2F3C"/>
    <w:lvl w:ilvl="0" w:tplc="4774C5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61A0746"/>
    <w:multiLevelType w:val="hybridMultilevel"/>
    <w:tmpl w:val="4B7C37E4"/>
    <w:lvl w:ilvl="0" w:tplc="FC389724">
      <w:start w:val="1"/>
      <w:numFmt w:val="decimal"/>
      <w:lvlText w:val="3.2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7" w15:restartNumberingAfterBreak="0">
    <w:nsid w:val="764B6D2F"/>
    <w:multiLevelType w:val="hybridMultilevel"/>
    <w:tmpl w:val="D2BAC95E"/>
    <w:lvl w:ilvl="0" w:tplc="B3183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6E203E0"/>
    <w:multiLevelType w:val="hybridMultilevel"/>
    <w:tmpl w:val="B2644CB0"/>
    <w:lvl w:ilvl="0" w:tplc="670247A4">
      <w:start w:val="1"/>
      <w:numFmt w:val="decimal"/>
      <w:lvlText w:val="2.17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97833C1"/>
    <w:multiLevelType w:val="hybridMultilevel"/>
    <w:tmpl w:val="7602B82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0" w15:restartNumberingAfterBreak="0">
    <w:nsid w:val="7AD45EC1"/>
    <w:multiLevelType w:val="hybridMultilevel"/>
    <w:tmpl w:val="C19283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32"/>
  </w:num>
  <w:num w:numId="3">
    <w:abstractNumId w:val="35"/>
  </w:num>
  <w:num w:numId="4">
    <w:abstractNumId w:val="20"/>
  </w:num>
  <w:num w:numId="5">
    <w:abstractNumId w:val="11"/>
  </w:num>
  <w:num w:numId="6">
    <w:abstractNumId w:val="33"/>
  </w:num>
  <w:num w:numId="7">
    <w:abstractNumId w:val="41"/>
  </w:num>
  <w:num w:numId="8">
    <w:abstractNumId w:val="10"/>
  </w:num>
  <w:num w:numId="9">
    <w:abstractNumId w:val="50"/>
  </w:num>
  <w:num w:numId="10">
    <w:abstractNumId w:val="44"/>
  </w:num>
  <w:num w:numId="11">
    <w:abstractNumId w:val="18"/>
  </w:num>
  <w:num w:numId="12">
    <w:abstractNumId w:val="1"/>
  </w:num>
  <w:num w:numId="13">
    <w:abstractNumId w:val="37"/>
  </w:num>
  <w:num w:numId="14">
    <w:abstractNumId w:val="16"/>
  </w:num>
  <w:num w:numId="15">
    <w:abstractNumId w:val="39"/>
  </w:num>
  <w:num w:numId="16">
    <w:abstractNumId w:val="34"/>
  </w:num>
  <w:num w:numId="17">
    <w:abstractNumId w:val="0"/>
  </w:num>
  <w:num w:numId="18">
    <w:abstractNumId w:val="12"/>
  </w:num>
  <w:num w:numId="19">
    <w:abstractNumId w:val="15"/>
  </w:num>
  <w:num w:numId="20">
    <w:abstractNumId w:val="2"/>
  </w:num>
  <w:num w:numId="21">
    <w:abstractNumId w:val="45"/>
  </w:num>
  <w:num w:numId="22">
    <w:abstractNumId w:val="30"/>
  </w:num>
  <w:num w:numId="23">
    <w:abstractNumId w:val="21"/>
  </w:num>
  <w:num w:numId="24">
    <w:abstractNumId w:val="5"/>
  </w:num>
  <w:num w:numId="25">
    <w:abstractNumId w:val="7"/>
  </w:num>
  <w:num w:numId="26">
    <w:abstractNumId w:val="49"/>
  </w:num>
  <w:num w:numId="27">
    <w:abstractNumId w:val="42"/>
  </w:num>
  <w:num w:numId="28">
    <w:abstractNumId w:val="48"/>
  </w:num>
  <w:num w:numId="29">
    <w:abstractNumId w:val="29"/>
  </w:num>
  <w:num w:numId="30">
    <w:abstractNumId w:val="23"/>
  </w:num>
  <w:num w:numId="31">
    <w:abstractNumId w:val="19"/>
  </w:num>
  <w:num w:numId="32">
    <w:abstractNumId w:val="8"/>
  </w:num>
  <w:num w:numId="33">
    <w:abstractNumId w:val="9"/>
  </w:num>
  <w:num w:numId="34">
    <w:abstractNumId w:val="26"/>
  </w:num>
  <w:num w:numId="35">
    <w:abstractNumId w:val="40"/>
  </w:num>
  <w:num w:numId="36">
    <w:abstractNumId w:val="46"/>
  </w:num>
  <w:num w:numId="37">
    <w:abstractNumId w:val="4"/>
  </w:num>
  <w:num w:numId="38">
    <w:abstractNumId w:val="22"/>
  </w:num>
  <w:num w:numId="39">
    <w:abstractNumId w:val="28"/>
  </w:num>
  <w:num w:numId="40">
    <w:abstractNumId w:val="3"/>
  </w:num>
  <w:num w:numId="41">
    <w:abstractNumId w:val="31"/>
  </w:num>
  <w:num w:numId="42">
    <w:abstractNumId w:val="14"/>
  </w:num>
  <w:num w:numId="43">
    <w:abstractNumId w:val="36"/>
  </w:num>
  <w:num w:numId="44">
    <w:abstractNumId w:val="24"/>
  </w:num>
  <w:num w:numId="45">
    <w:abstractNumId w:val="13"/>
  </w:num>
  <w:num w:numId="46">
    <w:abstractNumId w:val="43"/>
  </w:num>
  <w:num w:numId="47">
    <w:abstractNumId w:val="27"/>
  </w:num>
  <w:num w:numId="48">
    <w:abstractNumId w:val="6"/>
  </w:num>
  <w:num w:numId="49">
    <w:abstractNumId w:val="47"/>
  </w:num>
  <w:num w:numId="50">
    <w:abstractNumId w:val="25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213"/>
    <w:rsid w:val="00000260"/>
    <w:rsid w:val="00011941"/>
    <w:rsid w:val="000271C5"/>
    <w:rsid w:val="000335B2"/>
    <w:rsid w:val="000478EB"/>
    <w:rsid w:val="00054B99"/>
    <w:rsid w:val="00071787"/>
    <w:rsid w:val="0007275D"/>
    <w:rsid w:val="00091919"/>
    <w:rsid w:val="000A47BB"/>
    <w:rsid w:val="000B0B92"/>
    <w:rsid w:val="000E51E2"/>
    <w:rsid w:val="000F1A02"/>
    <w:rsid w:val="001118F0"/>
    <w:rsid w:val="00116DCA"/>
    <w:rsid w:val="0012452D"/>
    <w:rsid w:val="00125275"/>
    <w:rsid w:val="00126A51"/>
    <w:rsid w:val="00137667"/>
    <w:rsid w:val="00141C5E"/>
    <w:rsid w:val="001464B2"/>
    <w:rsid w:val="00170797"/>
    <w:rsid w:val="00193299"/>
    <w:rsid w:val="001A2440"/>
    <w:rsid w:val="001A6156"/>
    <w:rsid w:val="001B4A19"/>
    <w:rsid w:val="001B4F8D"/>
    <w:rsid w:val="001D09EF"/>
    <w:rsid w:val="001F265D"/>
    <w:rsid w:val="00205D03"/>
    <w:rsid w:val="00267CD9"/>
    <w:rsid w:val="00270AC6"/>
    <w:rsid w:val="00284FFF"/>
    <w:rsid w:val="00285D0C"/>
    <w:rsid w:val="002A2B11"/>
    <w:rsid w:val="002B47D3"/>
    <w:rsid w:val="002D47D1"/>
    <w:rsid w:val="002E61DD"/>
    <w:rsid w:val="002F22EB"/>
    <w:rsid w:val="00316E16"/>
    <w:rsid w:val="00320092"/>
    <w:rsid w:val="00326996"/>
    <w:rsid w:val="0034325B"/>
    <w:rsid w:val="003C4E1D"/>
    <w:rsid w:val="003D039A"/>
    <w:rsid w:val="003E7421"/>
    <w:rsid w:val="003F55C5"/>
    <w:rsid w:val="00420FA7"/>
    <w:rsid w:val="00427727"/>
    <w:rsid w:val="0043001D"/>
    <w:rsid w:val="00445F1E"/>
    <w:rsid w:val="004565F8"/>
    <w:rsid w:val="00480B22"/>
    <w:rsid w:val="00487117"/>
    <w:rsid w:val="004914DD"/>
    <w:rsid w:val="004C3709"/>
    <w:rsid w:val="004E2804"/>
    <w:rsid w:val="004E3FE4"/>
    <w:rsid w:val="004F0176"/>
    <w:rsid w:val="004F3660"/>
    <w:rsid w:val="00505240"/>
    <w:rsid w:val="00511A2B"/>
    <w:rsid w:val="005457C6"/>
    <w:rsid w:val="00554BEC"/>
    <w:rsid w:val="005567A0"/>
    <w:rsid w:val="005571BD"/>
    <w:rsid w:val="00560A63"/>
    <w:rsid w:val="00595F6F"/>
    <w:rsid w:val="005C0140"/>
    <w:rsid w:val="005C1DAC"/>
    <w:rsid w:val="005D057C"/>
    <w:rsid w:val="005F191A"/>
    <w:rsid w:val="00617418"/>
    <w:rsid w:val="0062086E"/>
    <w:rsid w:val="006415B0"/>
    <w:rsid w:val="006463D8"/>
    <w:rsid w:val="006953EF"/>
    <w:rsid w:val="006B0899"/>
    <w:rsid w:val="006B19B6"/>
    <w:rsid w:val="006B38AF"/>
    <w:rsid w:val="006B7E8A"/>
    <w:rsid w:val="006D16FD"/>
    <w:rsid w:val="006D294B"/>
    <w:rsid w:val="006F573C"/>
    <w:rsid w:val="006F5AE4"/>
    <w:rsid w:val="007109DA"/>
    <w:rsid w:val="00711921"/>
    <w:rsid w:val="00722598"/>
    <w:rsid w:val="00772F89"/>
    <w:rsid w:val="00783845"/>
    <w:rsid w:val="00783DC1"/>
    <w:rsid w:val="0079235D"/>
    <w:rsid w:val="00796BD1"/>
    <w:rsid w:val="00797E94"/>
    <w:rsid w:val="007A696D"/>
    <w:rsid w:val="007C4AE6"/>
    <w:rsid w:val="007D3DC3"/>
    <w:rsid w:val="00807DB7"/>
    <w:rsid w:val="008160B1"/>
    <w:rsid w:val="008300A3"/>
    <w:rsid w:val="00846DE0"/>
    <w:rsid w:val="00854B39"/>
    <w:rsid w:val="0087331A"/>
    <w:rsid w:val="008A3858"/>
    <w:rsid w:val="008A6213"/>
    <w:rsid w:val="008B5159"/>
    <w:rsid w:val="008B7E53"/>
    <w:rsid w:val="008C1E88"/>
    <w:rsid w:val="008F4F34"/>
    <w:rsid w:val="00911490"/>
    <w:rsid w:val="00951E8F"/>
    <w:rsid w:val="00953243"/>
    <w:rsid w:val="009840BA"/>
    <w:rsid w:val="009843FF"/>
    <w:rsid w:val="00985E53"/>
    <w:rsid w:val="0099777D"/>
    <w:rsid w:val="009A7E8E"/>
    <w:rsid w:val="009B6E3F"/>
    <w:rsid w:val="009C25B0"/>
    <w:rsid w:val="009E6800"/>
    <w:rsid w:val="009F316B"/>
    <w:rsid w:val="00A03876"/>
    <w:rsid w:val="00A07D37"/>
    <w:rsid w:val="00A13C7B"/>
    <w:rsid w:val="00A43DDC"/>
    <w:rsid w:val="00A73E75"/>
    <w:rsid w:val="00AA44A7"/>
    <w:rsid w:val="00AC7038"/>
    <w:rsid w:val="00AD5874"/>
    <w:rsid w:val="00AE1A2A"/>
    <w:rsid w:val="00AF6CAA"/>
    <w:rsid w:val="00B52D22"/>
    <w:rsid w:val="00B83D8D"/>
    <w:rsid w:val="00B8576D"/>
    <w:rsid w:val="00B85C8C"/>
    <w:rsid w:val="00B95FEE"/>
    <w:rsid w:val="00BA2F30"/>
    <w:rsid w:val="00BA4761"/>
    <w:rsid w:val="00BB41E0"/>
    <w:rsid w:val="00BD5DC7"/>
    <w:rsid w:val="00BF2B0B"/>
    <w:rsid w:val="00C11CCF"/>
    <w:rsid w:val="00C46B9A"/>
    <w:rsid w:val="00C66700"/>
    <w:rsid w:val="00C67B1E"/>
    <w:rsid w:val="00C81DE5"/>
    <w:rsid w:val="00C82D74"/>
    <w:rsid w:val="00C8479F"/>
    <w:rsid w:val="00C8700C"/>
    <w:rsid w:val="00CD2DBD"/>
    <w:rsid w:val="00D13B63"/>
    <w:rsid w:val="00D31FEA"/>
    <w:rsid w:val="00D368DC"/>
    <w:rsid w:val="00D54A65"/>
    <w:rsid w:val="00D82455"/>
    <w:rsid w:val="00D97342"/>
    <w:rsid w:val="00D97F27"/>
    <w:rsid w:val="00DB2DA8"/>
    <w:rsid w:val="00DE325C"/>
    <w:rsid w:val="00DF4CC9"/>
    <w:rsid w:val="00DF6700"/>
    <w:rsid w:val="00E075B8"/>
    <w:rsid w:val="00E10076"/>
    <w:rsid w:val="00E119F9"/>
    <w:rsid w:val="00E13D9E"/>
    <w:rsid w:val="00E14EBA"/>
    <w:rsid w:val="00E23F2F"/>
    <w:rsid w:val="00E30E57"/>
    <w:rsid w:val="00E82334"/>
    <w:rsid w:val="00EB2DFC"/>
    <w:rsid w:val="00EB6495"/>
    <w:rsid w:val="00EE0457"/>
    <w:rsid w:val="00EE52D4"/>
    <w:rsid w:val="00F12006"/>
    <w:rsid w:val="00F15480"/>
    <w:rsid w:val="00F16BE3"/>
    <w:rsid w:val="00F26B2B"/>
    <w:rsid w:val="00F27CC1"/>
    <w:rsid w:val="00F332D3"/>
    <w:rsid w:val="00F4117C"/>
    <w:rsid w:val="00F4320C"/>
    <w:rsid w:val="00F71B7A"/>
    <w:rsid w:val="00F83CBF"/>
    <w:rsid w:val="00F9022C"/>
    <w:rsid w:val="00F95905"/>
    <w:rsid w:val="00FB6B5E"/>
    <w:rsid w:val="00FC08F7"/>
    <w:rsid w:val="00FD5F9B"/>
    <w:rsid w:val="00FE7542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1DFD8"/>
  <w15:chartTrackingRefBased/>
  <w15:docId w15:val="{B3120565-8B01-4494-992B-3FC79D90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8E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E0457"/>
    <w:rPr>
      <w:b/>
      <w:sz w:val="24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E04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EE0457"/>
    <w:rPr>
      <w:rFonts w:ascii="Calibri" w:hAnsi="Calibri" w:cs="Calibri"/>
      <w:sz w:val="22"/>
    </w:rPr>
  </w:style>
  <w:style w:type="character" w:customStyle="1" w:styleId="a9">
    <w:name w:val="Заголовок Знак"/>
    <w:link w:val="aa"/>
    <w:rsid w:val="00EE0457"/>
    <w:rPr>
      <w:rFonts w:eastAsia="Calibri"/>
      <w:b/>
      <w:sz w:val="28"/>
    </w:rPr>
  </w:style>
  <w:style w:type="paragraph" w:styleId="aa">
    <w:name w:val="Title"/>
    <w:basedOn w:val="a"/>
    <w:link w:val="a9"/>
    <w:qFormat/>
    <w:rsid w:val="00EE0457"/>
    <w:pPr>
      <w:jc w:val="center"/>
    </w:pPr>
    <w:rPr>
      <w:rFonts w:eastAsia="Calibri"/>
      <w:b/>
    </w:rPr>
  </w:style>
  <w:style w:type="character" w:customStyle="1" w:styleId="ab">
    <w:name w:val="Верхний колонтитул Знак"/>
    <w:link w:val="ac"/>
    <w:uiPriority w:val="99"/>
    <w:rsid w:val="00EE0457"/>
    <w:rPr>
      <w:sz w:val="28"/>
    </w:rPr>
  </w:style>
  <w:style w:type="paragraph" w:styleId="ac">
    <w:name w:val="header"/>
    <w:basedOn w:val="a"/>
    <w:link w:val="ab"/>
    <w:uiPriority w:val="99"/>
    <w:rsid w:val="00EE04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e"/>
    <w:rsid w:val="00EE0457"/>
    <w:rPr>
      <w:sz w:val="28"/>
    </w:rPr>
  </w:style>
  <w:style w:type="paragraph" w:styleId="ae">
    <w:name w:val="footer"/>
    <w:basedOn w:val="a"/>
    <w:link w:val="ad"/>
    <w:rsid w:val="00EE0457"/>
    <w:pPr>
      <w:tabs>
        <w:tab w:val="center" w:pos="4677"/>
        <w:tab w:val="right" w:pos="9355"/>
      </w:tabs>
    </w:pPr>
  </w:style>
  <w:style w:type="character" w:styleId="af">
    <w:name w:val="Hyperlink"/>
    <w:uiPriority w:val="99"/>
    <w:rsid w:val="00FD5F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812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2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3D1CEEFE2EF8FB87BE3E8EFFB1D0CED282BFEDF48E41ED2E980A7055D77B0E5C28BE82876BD5419DBA502E2B4FE3D51BF83856C1C1lA03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169</TotalTime>
  <Pages>39</Pages>
  <Words>13997</Words>
  <Characters>79788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49</cp:revision>
  <cp:lastPrinted>2025-05-27T07:23:00Z</cp:lastPrinted>
  <dcterms:created xsi:type="dcterms:W3CDTF">2025-05-16T08:02:00Z</dcterms:created>
  <dcterms:modified xsi:type="dcterms:W3CDTF">2025-05-27T07:23:00Z</dcterms:modified>
</cp:coreProperties>
</file>