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2B461D">
      <w:pPr>
        <w:tabs>
          <w:tab w:val="left" w:pos="567"/>
          <w:tab w:val="left" w:pos="3686"/>
        </w:tabs>
      </w:pPr>
      <w:r>
        <w:tab/>
        <w:t>27 июля 2020 г.</w:t>
      </w:r>
      <w:r>
        <w:tab/>
        <w:t>01-1419-а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2B461D" w:rsidP="002B461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признании утратившими силу постановлений </w:t>
            </w:r>
            <w:r w:rsidRPr="002B461D">
              <w:rPr>
                <w:color w:val="000000"/>
                <w:sz w:val="24"/>
              </w:rPr>
              <w:t>администрации Тихвинского района</w:t>
            </w:r>
          </w:p>
        </w:tc>
      </w:tr>
      <w:tr w:rsidR="002B461D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61D" w:rsidRPr="00286A59" w:rsidRDefault="003B7C70" w:rsidP="00B52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 0300 ОБ НПА</w:t>
            </w:r>
          </w:p>
        </w:tc>
      </w:tr>
    </w:tbl>
    <w:p w:rsidR="002B461D" w:rsidRPr="00AB460D" w:rsidRDefault="002B461D" w:rsidP="00216535">
      <w:pPr>
        <w:spacing w:line="240" w:lineRule="atLeast"/>
        <w:ind w:firstLine="720"/>
        <w:rPr>
          <w:sz w:val="27"/>
          <w:szCs w:val="27"/>
        </w:rPr>
      </w:pPr>
      <w:r w:rsidRPr="00AB460D">
        <w:rPr>
          <w:sz w:val="27"/>
          <w:szCs w:val="27"/>
        </w:rPr>
        <w:t>В соответствии с Федеральным законом от 27 июля 2010 года №210-ФЗ «Об организации предоставления государственных и муниципальных услуг»; пунктом 1 статьи 48 Федерального закона от 6 октября 2003 года №131-ФЗ «Об общих принципах организации местного самоуправления в Российской Федерации»; руководствуясь статьей 30 Устава муниципального образования Тихвинский муниципальный район Ленинградской области; в целях организации исполнения Порядка оказания ритуальных услуг и содержания общественн</w:t>
      </w:r>
      <w:bookmarkStart w:id="0" w:name="_GoBack"/>
      <w:bookmarkEnd w:id="0"/>
      <w:r w:rsidRPr="00AB460D">
        <w:rPr>
          <w:sz w:val="27"/>
          <w:szCs w:val="27"/>
        </w:rPr>
        <w:t>ых кладбищ на территории муниципального образования Тихвинское городское поселение Тихвинского муниципального района Ленинградской области, утвержденного решением совета депутатов Тихвинского городского поселения от 26 сентября 2016 года №02-160, администрация Тихвинского района ПОСТАНОВЛЯЕТ:</w:t>
      </w:r>
    </w:p>
    <w:p w:rsidR="002B461D" w:rsidRPr="00AB460D" w:rsidRDefault="002B461D" w:rsidP="002B461D">
      <w:pPr>
        <w:ind w:firstLine="720"/>
        <w:rPr>
          <w:color w:val="000000"/>
          <w:sz w:val="27"/>
          <w:szCs w:val="27"/>
        </w:rPr>
      </w:pPr>
      <w:r w:rsidRPr="00AB460D">
        <w:rPr>
          <w:sz w:val="27"/>
          <w:szCs w:val="27"/>
        </w:rPr>
        <w:t xml:space="preserve">1. Признать утратившими силу постановления </w:t>
      </w:r>
      <w:r w:rsidRPr="00AB460D">
        <w:rPr>
          <w:color w:val="000000"/>
          <w:sz w:val="27"/>
          <w:szCs w:val="27"/>
        </w:rPr>
        <w:t>администрации Тихвинского района:</w:t>
      </w:r>
    </w:p>
    <w:p w:rsidR="002B461D" w:rsidRPr="00AB460D" w:rsidRDefault="002B461D" w:rsidP="002B461D">
      <w:pPr>
        <w:spacing w:line="240" w:lineRule="atLeast"/>
        <w:ind w:firstLine="720"/>
        <w:rPr>
          <w:sz w:val="27"/>
          <w:szCs w:val="27"/>
        </w:rPr>
      </w:pPr>
      <w:r w:rsidRPr="00AB460D">
        <w:rPr>
          <w:sz w:val="27"/>
          <w:szCs w:val="27"/>
        </w:rPr>
        <w:t xml:space="preserve">- </w:t>
      </w:r>
      <w:r w:rsidRPr="00AB460D">
        <w:rPr>
          <w:b/>
          <w:sz w:val="27"/>
          <w:szCs w:val="27"/>
        </w:rPr>
        <w:t xml:space="preserve">от 4 апреля 2018 года №01-830-а </w:t>
      </w:r>
      <w:r w:rsidRPr="00AB460D">
        <w:rPr>
          <w:sz w:val="27"/>
          <w:szCs w:val="27"/>
        </w:rPr>
        <w:t>«Об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«</w:t>
      </w:r>
      <w:r w:rsidRPr="00AB460D">
        <w:rPr>
          <w:bCs/>
          <w:sz w:val="27"/>
          <w:szCs w:val="27"/>
        </w:rPr>
        <w:t>Выдача разрешений на захоронение и подзахоронение на гражданских кладбищах Тихвинского городского поселения</w:t>
      </w:r>
      <w:r w:rsidRPr="00AB460D">
        <w:rPr>
          <w:sz w:val="27"/>
          <w:szCs w:val="27"/>
        </w:rPr>
        <w:t>»;</w:t>
      </w:r>
    </w:p>
    <w:p w:rsidR="002B461D" w:rsidRPr="00AB460D" w:rsidRDefault="002B461D" w:rsidP="002B461D">
      <w:pPr>
        <w:ind w:firstLine="720"/>
        <w:rPr>
          <w:color w:val="000000"/>
          <w:sz w:val="27"/>
          <w:szCs w:val="27"/>
        </w:rPr>
      </w:pPr>
      <w:r w:rsidRPr="00AB460D">
        <w:rPr>
          <w:color w:val="000000"/>
          <w:sz w:val="27"/>
          <w:szCs w:val="27"/>
        </w:rPr>
        <w:t>-</w:t>
      </w:r>
      <w:r w:rsidRPr="00AB460D">
        <w:rPr>
          <w:sz w:val="27"/>
          <w:szCs w:val="27"/>
        </w:rPr>
        <w:t xml:space="preserve"> </w:t>
      </w:r>
      <w:r w:rsidRPr="00AB460D">
        <w:rPr>
          <w:b/>
          <w:sz w:val="27"/>
          <w:szCs w:val="27"/>
        </w:rPr>
        <w:t>от 30 июня 2020 года № 01-1229-а</w:t>
      </w:r>
      <w:r w:rsidRPr="00AB460D">
        <w:rPr>
          <w:sz w:val="27"/>
          <w:szCs w:val="27"/>
        </w:rPr>
        <w:t xml:space="preserve"> «Об утверждении административного регламента </w:t>
      </w:r>
      <w:r w:rsidR="00AB460D" w:rsidRPr="00AB460D">
        <w:rPr>
          <w:sz w:val="27"/>
          <w:szCs w:val="27"/>
        </w:rPr>
        <w:t xml:space="preserve">администрации муниципального образования Тихвинский муниципальный район Ленинградской области </w:t>
      </w:r>
      <w:r w:rsidRPr="00AB460D">
        <w:rPr>
          <w:sz w:val="27"/>
          <w:szCs w:val="27"/>
        </w:rPr>
        <w:t>по предоставлению муниципальной услуги «Предоставление участка земли для погребения умершего на территории общественного кладбища».</w:t>
      </w:r>
    </w:p>
    <w:p w:rsidR="002B461D" w:rsidRPr="00AB460D" w:rsidRDefault="002B461D" w:rsidP="002B461D">
      <w:pPr>
        <w:ind w:firstLine="720"/>
        <w:rPr>
          <w:color w:val="000000"/>
          <w:sz w:val="27"/>
          <w:szCs w:val="27"/>
        </w:rPr>
      </w:pPr>
      <w:r w:rsidRPr="00AB460D">
        <w:rPr>
          <w:color w:val="000000"/>
          <w:sz w:val="27"/>
          <w:szCs w:val="27"/>
        </w:rPr>
        <w:t xml:space="preserve">2. </w:t>
      </w:r>
      <w:r w:rsidRPr="00AB460D">
        <w:rPr>
          <w:sz w:val="27"/>
          <w:szCs w:val="27"/>
        </w:rPr>
        <w:t>Опубликовать настоящее постановление в газете «Трудовая слава» и обнародовать в сети Интернет на официальном сайте Тихвинского района.</w:t>
      </w:r>
    </w:p>
    <w:p w:rsidR="002B461D" w:rsidRPr="00AB460D" w:rsidRDefault="002B461D" w:rsidP="002B461D">
      <w:pPr>
        <w:spacing w:line="240" w:lineRule="atLeast"/>
        <w:ind w:firstLine="720"/>
        <w:rPr>
          <w:sz w:val="27"/>
          <w:szCs w:val="27"/>
        </w:rPr>
      </w:pPr>
      <w:r w:rsidRPr="00AB460D">
        <w:rPr>
          <w:sz w:val="27"/>
          <w:szCs w:val="27"/>
        </w:rPr>
        <w:t>3. Контроль за исполнением постановления возложить на заместителя главы администрации - председателя комитета жилищно-коммунального хозяйства.</w:t>
      </w:r>
    </w:p>
    <w:p w:rsidR="002B461D" w:rsidRPr="00AB460D" w:rsidRDefault="002B461D" w:rsidP="00216535">
      <w:pPr>
        <w:spacing w:line="240" w:lineRule="atLeast"/>
        <w:rPr>
          <w:sz w:val="27"/>
          <w:szCs w:val="27"/>
        </w:rPr>
      </w:pPr>
    </w:p>
    <w:p w:rsidR="002B461D" w:rsidRPr="00AB460D" w:rsidRDefault="002B461D">
      <w:pPr>
        <w:rPr>
          <w:sz w:val="27"/>
          <w:szCs w:val="27"/>
        </w:rPr>
      </w:pPr>
    </w:p>
    <w:p w:rsidR="002B461D" w:rsidRPr="00AB460D" w:rsidRDefault="002B461D" w:rsidP="006F3F8C">
      <w:pPr>
        <w:rPr>
          <w:sz w:val="27"/>
          <w:szCs w:val="27"/>
        </w:rPr>
      </w:pPr>
      <w:r w:rsidRPr="00AB460D">
        <w:rPr>
          <w:sz w:val="27"/>
          <w:szCs w:val="27"/>
        </w:rPr>
        <w:t xml:space="preserve">Глава администрации </w:t>
      </w:r>
      <w:r w:rsidRPr="00AB460D">
        <w:rPr>
          <w:sz w:val="27"/>
          <w:szCs w:val="27"/>
        </w:rPr>
        <w:tab/>
      </w:r>
      <w:r w:rsidRPr="00AB460D">
        <w:rPr>
          <w:sz w:val="27"/>
          <w:szCs w:val="27"/>
        </w:rPr>
        <w:tab/>
      </w:r>
      <w:r w:rsidRPr="00AB460D">
        <w:rPr>
          <w:sz w:val="27"/>
          <w:szCs w:val="27"/>
        </w:rPr>
        <w:tab/>
      </w:r>
      <w:r w:rsidRPr="00AB460D">
        <w:rPr>
          <w:sz w:val="27"/>
          <w:szCs w:val="27"/>
        </w:rPr>
        <w:tab/>
      </w:r>
      <w:r w:rsidRPr="00AB460D">
        <w:rPr>
          <w:sz w:val="27"/>
          <w:szCs w:val="27"/>
        </w:rPr>
        <w:tab/>
      </w:r>
      <w:r w:rsidRPr="00AB460D">
        <w:rPr>
          <w:sz w:val="27"/>
          <w:szCs w:val="27"/>
        </w:rPr>
        <w:tab/>
        <w:t xml:space="preserve">   </w:t>
      </w:r>
      <w:r w:rsidRPr="00AB460D">
        <w:rPr>
          <w:sz w:val="27"/>
          <w:szCs w:val="27"/>
        </w:rPr>
        <w:tab/>
        <w:t xml:space="preserve">   Ю.А. Наумов </w:t>
      </w:r>
    </w:p>
    <w:p w:rsidR="002B461D" w:rsidRDefault="002B461D">
      <w:pPr>
        <w:rPr>
          <w:sz w:val="24"/>
          <w:szCs w:val="24"/>
        </w:rPr>
      </w:pPr>
    </w:p>
    <w:p w:rsidR="002B461D" w:rsidRPr="002B461D" w:rsidRDefault="002B461D">
      <w:pPr>
        <w:rPr>
          <w:color w:val="000000"/>
          <w:sz w:val="24"/>
        </w:rPr>
      </w:pPr>
      <w:r w:rsidRPr="002B461D">
        <w:rPr>
          <w:color w:val="000000"/>
          <w:sz w:val="24"/>
        </w:rPr>
        <w:t>Захаров Роман Николаевич,</w:t>
      </w:r>
    </w:p>
    <w:p w:rsidR="002B461D" w:rsidRPr="002B461D" w:rsidRDefault="002B461D">
      <w:pPr>
        <w:rPr>
          <w:color w:val="000000"/>
          <w:sz w:val="24"/>
        </w:rPr>
        <w:sectPr w:rsidR="002B461D" w:rsidRPr="002B461D" w:rsidSect="00AB460D">
          <w:headerReference w:type="even" r:id="rId7"/>
          <w:pgSz w:w="11907" w:h="16840"/>
          <w:pgMar w:top="851" w:right="1134" w:bottom="851" w:left="1701" w:header="720" w:footer="720" w:gutter="0"/>
          <w:cols w:space="720"/>
          <w:titlePg/>
          <w:docGrid w:linePitch="381"/>
        </w:sectPr>
      </w:pPr>
      <w:r w:rsidRPr="002B461D">
        <w:rPr>
          <w:color w:val="000000"/>
          <w:sz w:val="24"/>
        </w:rPr>
        <w:t>78-601</w:t>
      </w:r>
    </w:p>
    <w:p w:rsidR="002B461D" w:rsidRPr="00285101" w:rsidRDefault="002B461D" w:rsidP="009A10A8">
      <w:pPr>
        <w:rPr>
          <w:sz w:val="24"/>
          <w:szCs w:val="24"/>
        </w:rPr>
      </w:pPr>
    </w:p>
    <w:p w:rsidR="002B461D" w:rsidRPr="00AB460D" w:rsidRDefault="00AB460D" w:rsidP="009A10A8">
      <w:pPr>
        <w:rPr>
          <w:color w:val="000000"/>
          <w:sz w:val="18"/>
          <w:szCs w:val="24"/>
        </w:rPr>
      </w:pPr>
      <w:r w:rsidRPr="00AB460D">
        <w:rPr>
          <w:i/>
          <w:iCs/>
          <w:color w:val="000000"/>
          <w:sz w:val="18"/>
          <w:szCs w:val="24"/>
        </w:rPr>
        <w:t>Согласовано:</w:t>
      </w:r>
      <w:r w:rsidRPr="00AB460D">
        <w:rPr>
          <w:color w:val="000000"/>
          <w:sz w:val="18"/>
          <w:szCs w:val="24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80"/>
        <w:gridCol w:w="855"/>
        <w:gridCol w:w="3540"/>
      </w:tblGrid>
      <w:tr w:rsidR="002B461D" w:rsidRPr="00AB460D" w:rsidTr="00AB460D">
        <w:trPr>
          <w:trHeight w:val="705"/>
        </w:trPr>
        <w:tc>
          <w:tcPr>
            <w:tcW w:w="4680" w:type="dxa"/>
          </w:tcPr>
          <w:p w:rsidR="002B461D" w:rsidRPr="00AB460D" w:rsidRDefault="002B461D" w:rsidP="007B5EDF">
            <w:pPr>
              <w:rPr>
                <w:i/>
                <w:color w:val="000000"/>
                <w:sz w:val="18"/>
                <w:szCs w:val="24"/>
              </w:rPr>
            </w:pPr>
            <w:r w:rsidRPr="00AB460D">
              <w:rPr>
                <w:i/>
                <w:color w:val="000000"/>
                <w:sz w:val="18"/>
                <w:szCs w:val="24"/>
              </w:rPr>
              <w:t>Заместитель главы администрации - председатель комитета жилищно-коммунального хозяйства</w:t>
            </w:r>
          </w:p>
        </w:tc>
        <w:tc>
          <w:tcPr>
            <w:tcW w:w="855" w:type="dxa"/>
          </w:tcPr>
          <w:p w:rsidR="002B461D" w:rsidRPr="00AB460D" w:rsidRDefault="002B461D" w:rsidP="007B5EDF">
            <w:pPr>
              <w:rPr>
                <w:i/>
                <w:color w:val="000000"/>
                <w:sz w:val="18"/>
                <w:szCs w:val="24"/>
              </w:rPr>
            </w:pPr>
            <w:r w:rsidRPr="00AB460D">
              <w:rPr>
                <w:i/>
                <w:color w:val="000000"/>
                <w:sz w:val="18"/>
                <w:szCs w:val="24"/>
              </w:rPr>
              <w:t xml:space="preserve">  </w:t>
            </w:r>
          </w:p>
        </w:tc>
        <w:tc>
          <w:tcPr>
            <w:tcW w:w="3540" w:type="dxa"/>
          </w:tcPr>
          <w:p w:rsidR="002B461D" w:rsidRPr="00AB460D" w:rsidRDefault="002B461D" w:rsidP="007B5EDF">
            <w:pPr>
              <w:rPr>
                <w:i/>
                <w:color w:val="000000"/>
                <w:sz w:val="18"/>
                <w:szCs w:val="24"/>
              </w:rPr>
            </w:pPr>
          </w:p>
          <w:p w:rsidR="002B461D" w:rsidRPr="00AB460D" w:rsidRDefault="002B461D" w:rsidP="007B5EDF">
            <w:pPr>
              <w:rPr>
                <w:i/>
                <w:color w:val="000000"/>
                <w:sz w:val="18"/>
                <w:szCs w:val="24"/>
              </w:rPr>
            </w:pPr>
            <w:r w:rsidRPr="00AB460D">
              <w:rPr>
                <w:i/>
                <w:color w:val="000000"/>
                <w:sz w:val="18"/>
                <w:szCs w:val="24"/>
              </w:rPr>
              <w:t>Корцов</w:t>
            </w:r>
            <w:r w:rsidR="00AB460D" w:rsidRPr="00AB460D">
              <w:rPr>
                <w:i/>
                <w:color w:val="000000"/>
                <w:sz w:val="18"/>
                <w:szCs w:val="24"/>
              </w:rPr>
              <w:t xml:space="preserve"> А.М.</w:t>
            </w:r>
          </w:p>
        </w:tc>
      </w:tr>
      <w:tr w:rsidR="002B461D" w:rsidRPr="00AB460D" w:rsidTr="00AB460D">
        <w:tc>
          <w:tcPr>
            <w:tcW w:w="4680" w:type="dxa"/>
          </w:tcPr>
          <w:p w:rsidR="002B461D" w:rsidRPr="00AB460D" w:rsidRDefault="002B461D" w:rsidP="007B5EDF">
            <w:pPr>
              <w:rPr>
                <w:i/>
                <w:color w:val="000000"/>
                <w:sz w:val="18"/>
                <w:szCs w:val="24"/>
              </w:rPr>
            </w:pPr>
            <w:r w:rsidRPr="00AB460D">
              <w:rPr>
                <w:i/>
                <w:color w:val="000000"/>
                <w:sz w:val="18"/>
                <w:szCs w:val="24"/>
              </w:rPr>
              <w:t xml:space="preserve">Зав. юридическим отделом            </w:t>
            </w:r>
          </w:p>
        </w:tc>
        <w:tc>
          <w:tcPr>
            <w:tcW w:w="855" w:type="dxa"/>
          </w:tcPr>
          <w:p w:rsidR="002B461D" w:rsidRPr="00AB460D" w:rsidRDefault="002B461D" w:rsidP="007B5EDF">
            <w:pPr>
              <w:rPr>
                <w:i/>
                <w:color w:val="000000"/>
                <w:sz w:val="18"/>
                <w:szCs w:val="24"/>
              </w:rPr>
            </w:pPr>
            <w:r w:rsidRPr="00AB460D">
              <w:rPr>
                <w:i/>
                <w:color w:val="000000"/>
                <w:sz w:val="18"/>
                <w:szCs w:val="24"/>
              </w:rPr>
              <w:t xml:space="preserve">  </w:t>
            </w:r>
          </w:p>
        </w:tc>
        <w:tc>
          <w:tcPr>
            <w:tcW w:w="3540" w:type="dxa"/>
          </w:tcPr>
          <w:p w:rsidR="002B461D" w:rsidRPr="00AB460D" w:rsidRDefault="002B461D" w:rsidP="007B5EDF">
            <w:pPr>
              <w:rPr>
                <w:i/>
                <w:color w:val="000000"/>
                <w:sz w:val="18"/>
                <w:szCs w:val="24"/>
              </w:rPr>
            </w:pPr>
            <w:r w:rsidRPr="00AB460D">
              <w:rPr>
                <w:i/>
                <w:color w:val="000000"/>
                <w:sz w:val="18"/>
                <w:szCs w:val="24"/>
              </w:rPr>
              <w:t xml:space="preserve">Максимов </w:t>
            </w:r>
            <w:r w:rsidR="00AB460D" w:rsidRPr="00AB460D">
              <w:rPr>
                <w:i/>
                <w:color w:val="000000"/>
                <w:sz w:val="18"/>
                <w:szCs w:val="24"/>
              </w:rPr>
              <w:t>В.В.</w:t>
            </w:r>
          </w:p>
        </w:tc>
      </w:tr>
      <w:tr w:rsidR="002B461D" w:rsidRPr="00AB460D" w:rsidTr="00AB460D">
        <w:tc>
          <w:tcPr>
            <w:tcW w:w="4680" w:type="dxa"/>
          </w:tcPr>
          <w:p w:rsidR="002B461D" w:rsidRPr="00AB460D" w:rsidRDefault="002B461D" w:rsidP="007B5EDF">
            <w:pPr>
              <w:rPr>
                <w:i/>
                <w:color w:val="000000"/>
                <w:sz w:val="18"/>
                <w:szCs w:val="24"/>
              </w:rPr>
            </w:pPr>
          </w:p>
          <w:p w:rsidR="002B461D" w:rsidRPr="00AB460D" w:rsidRDefault="002B461D" w:rsidP="007B5EDF">
            <w:pPr>
              <w:rPr>
                <w:i/>
                <w:color w:val="000000"/>
                <w:sz w:val="18"/>
                <w:szCs w:val="24"/>
              </w:rPr>
            </w:pPr>
            <w:r w:rsidRPr="00AB460D">
              <w:rPr>
                <w:i/>
                <w:color w:val="000000"/>
                <w:sz w:val="18"/>
                <w:szCs w:val="24"/>
              </w:rPr>
              <w:t xml:space="preserve">Заведующий общим отделом </w:t>
            </w:r>
          </w:p>
        </w:tc>
        <w:tc>
          <w:tcPr>
            <w:tcW w:w="855" w:type="dxa"/>
          </w:tcPr>
          <w:p w:rsidR="002B461D" w:rsidRPr="00AB460D" w:rsidRDefault="002B461D" w:rsidP="007B5EDF">
            <w:pPr>
              <w:rPr>
                <w:i/>
                <w:color w:val="000000"/>
                <w:sz w:val="18"/>
                <w:szCs w:val="24"/>
              </w:rPr>
            </w:pPr>
            <w:r w:rsidRPr="00AB460D">
              <w:rPr>
                <w:i/>
                <w:color w:val="000000"/>
                <w:sz w:val="18"/>
                <w:szCs w:val="24"/>
              </w:rPr>
              <w:t xml:space="preserve">  </w:t>
            </w:r>
          </w:p>
        </w:tc>
        <w:tc>
          <w:tcPr>
            <w:tcW w:w="3540" w:type="dxa"/>
          </w:tcPr>
          <w:p w:rsidR="002B461D" w:rsidRPr="00AB460D" w:rsidRDefault="002B461D" w:rsidP="007B5EDF">
            <w:pPr>
              <w:rPr>
                <w:i/>
                <w:color w:val="000000"/>
                <w:sz w:val="18"/>
                <w:szCs w:val="24"/>
              </w:rPr>
            </w:pPr>
          </w:p>
          <w:p w:rsidR="002B461D" w:rsidRPr="00AB460D" w:rsidRDefault="002B461D" w:rsidP="007B5EDF">
            <w:pPr>
              <w:rPr>
                <w:i/>
                <w:color w:val="000000"/>
                <w:sz w:val="18"/>
                <w:szCs w:val="24"/>
              </w:rPr>
            </w:pPr>
            <w:r w:rsidRPr="00AB460D">
              <w:rPr>
                <w:i/>
                <w:color w:val="000000"/>
                <w:sz w:val="18"/>
                <w:szCs w:val="24"/>
              </w:rPr>
              <w:t xml:space="preserve">Савранская </w:t>
            </w:r>
            <w:r w:rsidR="00AB460D" w:rsidRPr="00AB460D">
              <w:rPr>
                <w:i/>
                <w:color w:val="000000"/>
                <w:sz w:val="18"/>
                <w:szCs w:val="24"/>
              </w:rPr>
              <w:t>И.Г.</w:t>
            </w:r>
          </w:p>
        </w:tc>
      </w:tr>
    </w:tbl>
    <w:p w:rsidR="002B461D" w:rsidRPr="00285101" w:rsidRDefault="002B461D" w:rsidP="009A10A8">
      <w:pPr>
        <w:rPr>
          <w:color w:val="000000"/>
          <w:sz w:val="24"/>
          <w:szCs w:val="24"/>
        </w:rPr>
      </w:pPr>
    </w:p>
    <w:p w:rsidR="002B461D" w:rsidRPr="00AB460D" w:rsidRDefault="002B461D" w:rsidP="009A10A8">
      <w:pPr>
        <w:rPr>
          <w:color w:val="000000"/>
          <w:sz w:val="18"/>
          <w:szCs w:val="24"/>
        </w:rPr>
      </w:pPr>
      <w:r w:rsidRPr="00AB460D">
        <w:rPr>
          <w:i/>
          <w:iCs/>
          <w:color w:val="000000"/>
          <w:sz w:val="18"/>
          <w:szCs w:val="24"/>
        </w:rPr>
        <w:t>Рассылка:</w:t>
      </w:r>
    </w:p>
    <w:p w:rsidR="002B461D" w:rsidRPr="00AB460D" w:rsidRDefault="002B461D" w:rsidP="009A10A8">
      <w:pPr>
        <w:rPr>
          <w:i/>
          <w:iCs/>
          <w:color w:val="000000"/>
          <w:sz w:val="18"/>
          <w:szCs w:val="24"/>
        </w:rPr>
      </w:pPr>
      <w:r w:rsidRPr="00AB460D">
        <w:rPr>
          <w:i/>
          <w:iCs/>
          <w:color w:val="000000"/>
          <w:sz w:val="18"/>
          <w:szCs w:val="24"/>
        </w:rPr>
        <w:t>Дело - 1</w:t>
      </w:r>
    </w:p>
    <w:p w:rsidR="002B461D" w:rsidRDefault="002B461D" w:rsidP="009A10A8">
      <w:pPr>
        <w:rPr>
          <w:i/>
          <w:iCs/>
          <w:color w:val="000000"/>
          <w:sz w:val="18"/>
          <w:szCs w:val="24"/>
        </w:rPr>
      </w:pPr>
      <w:r w:rsidRPr="00AB460D">
        <w:rPr>
          <w:i/>
          <w:iCs/>
          <w:color w:val="000000"/>
          <w:sz w:val="18"/>
          <w:szCs w:val="24"/>
        </w:rPr>
        <w:t xml:space="preserve">Комитет ЖКХ - 1  </w:t>
      </w:r>
    </w:p>
    <w:p w:rsidR="00AB460D" w:rsidRPr="00AB460D" w:rsidRDefault="00AB460D" w:rsidP="009A10A8">
      <w:pPr>
        <w:rPr>
          <w:i/>
          <w:iCs/>
          <w:color w:val="000000"/>
          <w:sz w:val="18"/>
          <w:szCs w:val="24"/>
        </w:rPr>
      </w:pPr>
      <w:r>
        <w:rPr>
          <w:i/>
          <w:iCs/>
          <w:color w:val="000000"/>
          <w:sz w:val="18"/>
          <w:szCs w:val="24"/>
        </w:rPr>
        <w:t>Общий отдел - 1</w:t>
      </w:r>
    </w:p>
    <w:p w:rsidR="002B461D" w:rsidRPr="00AB460D" w:rsidRDefault="002B461D" w:rsidP="009A10A8">
      <w:pPr>
        <w:rPr>
          <w:i/>
          <w:iCs/>
          <w:color w:val="000000"/>
          <w:sz w:val="18"/>
          <w:szCs w:val="24"/>
        </w:rPr>
      </w:pPr>
      <w:r w:rsidRPr="00AB460D">
        <w:rPr>
          <w:i/>
          <w:iCs/>
          <w:color w:val="000000"/>
          <w:sz w:val="18"/>
          <w:szCs w:val="24"/>
        </w:rPr>
        <w:t>МБУ «Зеленый город» - 1</w:t>
      </w:r>
    </w:p>
    <w:p w:rsidR="002B461D" w:rsidRPr="00AB460D" w:rsidRDefault="002B461D" w:rsidP="009A10A8">
      <w:pPr>
        <w:rPr>
          <w:i/>
          <w:iCs/>
          <w:color w:val="000000"/>
          <w:sz w:val="18"/>
          <w:szCs w:val="24"/>
        </w:rPr>
      </w:pPr>
      <w:r w:rsidRPr="00AB460D">
        <w:rPr>
          <w:i/>
          <w:iCs/>
          <w:color w:val="000000"/>
          <w:sz w:val="18"/>
          <w:szCs w:val="24"/>
        </w:rPr>
        <w:t xml:space="preserve">Итого: </w:t>
      </w:r>
      <w:r w:rsidR="00AB460D">
        <w:rPr>
          <w:i/>
          <w:iCs/>
          <w:color w:val="000000"/>
          <w:sz w:val="18"/>
          <w:szCs w:val="24"/>
        </w:rPr>
        <w:t>4</w:t>
      </w:r>
    </w:p>
    <w:p w:rsidR="002B461D" w:rsidRPr="00AB460D" w:rsidRDefault="002B461D" w:rsidP="009A10A8">
      <w:pPr>
        <w:ind w:firstLine="225"/>
        <w:rPr>
          <w:color w:val="000000"/>
          <w:sz w:val="18"/>
          <w:szCs w:val="24"/>
        </w:rPr>
      </w:pPr>
    </w:p>
    <w:p w:rsidR="002B461D" w:rsidRPr="00AB460D" w:rsidRDefault="002B461D">
      <w:pPr>
        <w:ind w:left="4536"/>
        <w:rPr>
          <w:sz w:val="18"/>
          <w:szCs w:val="24"/>
        </w:rPr>
      </w:pPr>
    </w:p>
    <w:p w:rsidR="002B461D" w:rsidRPr="00AB460D" w:rsidRDefault="002B461D">
      <w:pPr>
        <w:ind w:left="4536"/>
        <w:rPr>
          <w:sz w:val="18"/>
          <w:szCs w:val="24"/>
        </w:rPr>
      </w:pPr>
    </w:p>
    <w:p w:rsidR="002B461D" w:rsidRPr="00285101" w:rsidRDefault="002B461D">
      <w:pPr>
        <w:ind w:left="4536"/>
        <w:rPr>
          <w:sz w:val="24"/>
          <w:szCs w:val="24"/>
        </w:rPr>
      </w:pPr>
    </w:p>
    <w:p w:rsidR="002B461D" w:rsidRPr="00285101" w:rsidRDefault="002B461D">
      <w:pPr>
        <w:ind w:left="4536"/>
        <w:rPr>
          <w:sz w:val="24"/>
          <w:szCs w:val="24"/>
        </w:rPr>
      </w:pPr>
    </w:p>
    <w:p w:rsidR="002B461D" w:rsidRPr="00285101" w:rsidRDefault="002B461D">
      <w:pPr>
        <w:ind w:left="4536"/>
        <w:rPr>
          <w:sz w:val="24"/>
          <w:szCs w:val="24"/>
        </w:rPr>
      </w:pPr>
    </w:p>
    <w:p w:rsidR="002B461D" w:rsidRPr="00285101" w:rsidRDefault="002B461D">
      <w:pPr>
        <w:ind w:left="4536"/>
        <w:rPr>
          <w:sz w:val="24"/>
          <w:szCs w:val="24"/>
        </w:rPr>
      </w:pPr>
    </w:p>
    <w:p w:rsidR="002B461D" w:rsidRPr="00285101" w:rsidRDefault="002B461D">
      <w:pPr>
        <w:ind w:left="4536"/>
        <w:rPr>
          <w:sz w:val="24"/>
          <w:szCs w:val="24"/>
        </w:rPr>
      </w:pPr>
    </w:p>
    <w:p w:rsidR="002B461D" w:rsidRPr="00285101" w:rsidRDefault="002B461D">
      <w:pPr>
        <w:ind w:left="4536"/>
        <w:rPr>
          <w:sz w:val="24"/>
          <w:szCs w:val="24"/>
        </w:rPr>
      </w:pPr>
    </w:p>
    <w:p w:rsidR="002B461D" w:rsidRPr="00285101" w:rsidRDefault="002B461D">
      <w:pPr>
        <w:ind w:left="4536"/>
        <w:rPr>
          <w:sz w:val="24"/>
          <w:szCs w:val="24"/>
        </w:rPr>
      </w:pPr>
    </w:p>
    <w:p w:rsidR="002B461D" w:rsidRPr="00285101" w:rsidRDefault="002B461D">
      <w:pPr>
        <w:ind w:left="4536"/>
        <w:rPr>
          <w:sz w:val="24"/>
          <w:szCs w:val="24"/>
        </w:rPr>
      </w:pPr>
    </w:p>
    <w:p w:rsidR="002B461D" w:rsidRPr="00285101" w:rsidRDefault="002B461D">
      <w:pPr>
        <w:ind w:left="4536"/>
        <w:rPr>
          <w:sz w:val="24"/>
          <w:szCs w:val="24"/>
        </w:rPr>
      </w:pPr>
    </w:p>
    <w:p w:rsidR="002B461D" w:rsidRPr="00285101" w:rsidRDefault="002B461D">
      <w:pPr>
        <w:ind w:left="4536"/>
        <w:rPr>
          <w:sz w:val="24"/>
          <w:szCs w:val="24"/>
        </w:rPr>
      </w:pPr>
    </w:p>
    <w:p w:rsidR="002B461D" w:rsidRPr="00285101" w:rsidRDefault="002B461D">
      <w:pPr>
        <w:ind w:left="4536"/>
        <w:rPr>
          <w:sz w:val="24"/>
          <w:szCs w:val="24"/>
        </w:rPr>
      </w:pPr>
    </w:p>
    <w:p w:rsidR="002B461D" w:rsidRPr="00285101" w:rsidRDefault="002B461D">
      <w:pPr>
        <w:ind w:left="4536"/>
        <w:rPr>
          <w:sz w:val="24"/>
          <w:szCs w:val="24"/>
        </w:rPr>
      </w:pPr>
    </w:p>
    <w:p w:rsidR="002B461D" w:rsidRPr="00285101" w:rsidRDefault="002B461D">
      <w:pPr>
        <w:ind w:left="4536"/>
        <w:rPr>
          <w:sz w:val="24"/>
          <w:szCs w:val="24"/>
        </w:rPr>
      </w:pPr>
    </w:p>
    <w:p w:rsidR="002B461D" w:rsidRPr="00285101" w:rsidRDefault="002B461D">
      <w:pPr>
        <w:ind w:left="4536"/>
        <w:rPr>
          <w:sz w:val="24"/>
          <w:szCs w:val="24"/>
        </w:rPr>
      </w:pPr>
    </w:p>
    <w:p w:rsidR="002B461D" w:rsidRPr="00285101" w:rsidRDefault="002B461D">
      <w:pPr>
        <w:ind w:left="4536"/>
        <w:rPr>
          <w:sz w:val="24"/>
          <w:szCs w:val="24"/>
        </w:rPr>
      </w:pPr>
    </w:p>
    <w:p w:rsidR="002B461D" w:rsidRPr="00285101" w:rsidRDefault="002B461D">
      <w:pPr>
        <w:ind w:left="4536"/>
        <w:rPr>
          <w:sz w:val="24"/>
          <w:szCs w:val="24"/>
        </w:rPr>
      </w:pPr>
    </w:p>
    <w:p w:rsidR="002B461D" w:rsidRPr="00285101" w:rsidRDefault="002B461D">
      <w:pPr>
        <w:ind w:left="4536"/>
        <w:rPr>
          <w:sz w:val="24"/>
          <w:szCs w:val="24"/>
        </w:rPr>
      </w:pPr>
    </w:p>
    <w:p w:rsidR="002B461D" w:rsidRPr="00285101" w:rsidRDefault="002B461D">
      <w:pPr>
        <w:ind w:left="4536"/>
        <w:rPr>
          <w:sz w:val="24"/>
          <w:szCs w:val="24"/>
        </w:rPr>
      </w:pPr>
    </w:p>
    <w:p w:rsidR="002B461D" w:rsidRPr="00285101" w:rsidRDefault="002B461D">
      <w:pPr>
        <w:ind w:left="4536"/>
        <w:rPr>
          <w:sz w:val="24"/>
          <w:szCs w:val="24"/>
        </w:rPr>
      </w:pPr>
    </w:p>
    <w:p w:rsidR="002B461D" w:rsidRPr="00285101" w:rsidRDefault="002B461D">
      <w:pPr>
        <w:ind w:left="4536"/>
        <w:rPr>
          <w:sz w:val="24"/>
          <w:szCs w:val="24"/>
        </w:rPr>
      </w:pPr>
    </w:p>
    <w:p w:rsidR="002B461D" w:rsidRPr="00285101" w:rsidRDefault="002B461D">
      <w:pPr>
        <w:ind w:left="4536"/>
        <w:rPr>
          <w:sz w:val="24"/>
          <w:szCs w:val="24"/>
        </w:rPr>
      </w:pPr>
    </w:p>
    <w:p w:rsidR="002B461D" w:rsidRPr="00285101" w:rsidRDefault="002B461D">
      <w:pPr>
        <w:ind w:left="4536"/>
        <w:rPr>
          <w:sz w:val="24"/>
          <w:szCs w:val="24"/>
        </w:rPr>
      </w:pPr>
    </w:p>
    <w:p w:rsidR="002B461D" w:rsidRPr="00AB460D" w:rsidRDefault="002B461D">
      <w:pPr>
        <w:ind w:left="4536"/>
        <w:rPr>
          <w:sz w:val="24"/>
          <w:szCs w:val="24"/>
        </w:rPr>
      </w:pPr>
    </w:p>
    <w:p w:rsidR="002B461D" w:rsidRPr="00AB460D" w:rsidRDefault="002B461D">
      <w:pPr>
        <w:ind w:left="4536"/>
        <w:rPr>
          <w:sz w:val="24"/>
          <w:szCs w:val="24"/>
        </w:rPr>
      </w:pPr>
    </w:p>
    <w:p w:rsidR="002B461D" w:rsidRPr="00AB460D" w:rsidRDefault="002B461D">
      <w:pPr>
        <w:ind w:left="4536"/>
        <w:rPr>
          <w:sz w:val="24"/>
          <w:szCs w:val="24"/>
        </w:rPr>
      </w:pPr>
    </w:p>
    <w:p w:rsidR="002B461D" w:rsidRPr="00AB460D" w:rsidRDefault="002B461D">
      <w:pPr>
        <w:ind w:left="4536"/>
        <w:rPr>
          <w:sz w:val="24"/>
          <w:szCs w:val="24"/>
        </w:rPr>
      </w:pPr>
    </w:p>
    <w:p w:rsidR="00AF6855" w:rsidRDefault="00AF6855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8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0F8" w:rsidRDefault="000870F8" w:rsidP="00AF6855">
      <w:r>
        <w:separator/>
      </w:r>
    </w:p>
  </w:endnote>
  <w:endnote w:type="continuationSeparator" w:id="0">
    <w:p w:rsidR="000870F8" w:rsidRDefault="000870F8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0F8" w:rsidRDefault="000870F8" w:rsidP="00AF6855">
      <w:r>
        <w:separator/>
      </w:r>
    </w:p>
  </w:footnote>
  <w:footnote w:type="continuationSeparator" w:id="0">
    <w:p w:rsidR="000870F8" w:rsidRDefault="000870F8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61D" w:rsidRDefault="002B461D" w:rsidP="005A1D7D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B461D" w:rsidRDefault="002B461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938C5">
      <w:rPr>
        <w:noProof/>
      </w:rPr>
      <w:t>3</w:t>
    </w:r>
    <w:r>
      <w:fldChar w:fldCharType="end"/>
    </w:r>
  </w:p>
  <w:p w:rsidR="00AF6855" w:rsidRDefault="00AF68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C0AC3"/>
    <w:multiLevelType w:val="hybridMultilevel"/>
    <w:tmpl w:val="B9BE2BC6"/>
    <w:lvl w:ilvl="0" w:tplc="7110DF48">
      <w:start w:val="1"/>
      <w:numFmt w:val="decimal"/>
      <w:lvlText w:val="%1."/>
      <w:lvlJc w:val="left"/>
      <w:pPr>
        <w:tabs>
          <w:tab w:val="num" w:pos="1077"/>
        </w:tabs>
        <w:ind w:firstLine="720"/>
      </w:pPr>
      <w:rPr>
        <w:rFonts w:cs="Times New Roman" w:hint="default"/>
      </w:rPr>
    </w:lvl>
    <w:lvl w:ilvl="1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4D46"/>
    <w:rsid w:val="000478EB"/>
    <w:rsid w:val="000870F8"/>
    <w:rsid w:val="000A4C8B"/>
    <w:rsid w:val="000E78DD"/>
    <w:rsid w:val="000F1A02"/>
    <w:rsid w:val="00137667"/>
    <w:rsid w:val="001464B2"/>
    <w:rsid w:val="001A2440"/>
    <w:rsid w:val="001B4F8D"/>
    <w:rsid w:val="001F265D"/>
    <w:rsid w:val="00285D0C"/>
    <w:rsid w:val="002A2B11"/>
    <w:rsid w:val="002B461D"/>
    <w:rsid w:val="002F22EB"/>
    <w:rsid w:val="00326996"/>
    <w:rsid w:val="003B7C70"/>
    <w:rsid w:val="0043001D"/>
    <w:rsid w:val="004914DD"/>
    <w:rsid w:val="00511A2B"/>
    <w:rsid w:val="00523283"/>
    <w:rsid w:val="00554BEC"/>
    <w:rsid w:val="00595F6F"/>
    <w:rsid w:val="005C0140"/>
    <w:rsid w:val="006415B0"/>
    <w:rsid w:val="006463D8"/>
    <w:rsid w:val="00711921"/>
    <w:rsid w:val="00723562"/>
    <w:rsid w:val="00796BD1"/>
    <w:rsid w:val="00841230"/>
    <w:rsid w:val="008A3858"/>
    <w:rsid w:val="009840BA"/>
    <w:rsid w:val="009847E6"/>
    <w:rsid w:val="009938C5"/>
    <w:rsid w:val="00A03876"/>
    <w:rsid w:val="00A13C7B"/>
    <w:rsid w:val="00AB460D"/>
    <w:rsid w:val="00AE1A2A"/>
    <w:rsid w:val="00AE4D46"/>
    <w:rsid w:val="00AF6855"/>
    <w:rsid w:val="00B1133C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C497F-F43D-4BCF-B694-203FF508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character" w:styleId="ad">
    <w:name w:val="page number"/>
    <w:rsid w:val="002B461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14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2020-07-30T08:34:00Z</cp:lastPrinted>
  <dcterms:created xsi:type="dcterms:W3CDTF">2020-07-30T08:12:00Z</dcterms:created>
  <dcterms:modified xsi:type="dcterms:W3CDTF">2020-07-30T08:38:00Z</dcterms:modified>
</cp:coreProperties>
</file>