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91481">
      <w:pPr>
        <w:tabs>
          <w:tab w:val="left" w:pos="567"/>
          <w:tab w:val="left" w:pos="3686"/>
        </w:tabs>
      </w:pPr>
      <w:r>
        <w:t xml:space="preserve">               1 июля 2021 г.          01-1253-а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42746" w:rsidTr="004427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42746" w:rsidRDefault="00442746" w:rsidP="00B52D22">
            <w:pPr>
              <w:rPr>
                <w:b/>
                <w:sz w:val="24"/>
                <w:szCs w:val="24"/>
              </w:rPr>
            </w:pPr>
            <w:r w:rsidRPr="00442746">
              <w:rPr>
                <w:color w:val="000000"/>
                <w:sz w:val="24"/>
                <w:szCs w:val="24"/>
              </w:rPr>
              <w:t>Об утверждении Порядка предоставления субсидий из бюджета Тихвинского района субъектам малого предпринимательства на организацию предпринимательской деятельности</w:t>
            </w:r>
          </w:p>
        </w:tc>
      </w:tr>
    </w:tbl>
    <w:p w:rsidR="00554BEC" w:rsidRPr="004B4CD5" w:rsidRDefault="00C76B8B" w:rsidP="00442746">
      <w:pPr>
        <w:ind w:right="-1"/>
        <w:rPr>
          <w:sz w:val="22"/>
          <w:szCs w:val="22"/>
        </w:rPr>
      </w:pPr>
      <w:bookmarkStart w:id="0" w:name="_GoBack"/>
      <w:r w:rsidRPr="004B4CD5">
        <w:rPr>
          <w:sz w:val="22"/>
          <w:szCs w:val="22"/>
        </w:rPr>
        <w:t>21, 2500, ДО НПА</w:t>
      </w:r>
    </w:p>
    <w:bookmarkEnd w:id="0"/>
    <w:p w:rsidR="00442746" w:rsidRDefault="00442746" w:rsidP="00442746">
      <w:pPr>
        <w:ind w:right="-1"/>
        <w:rPr>
          <w:sz w:val="22"/>
          <w:szCs w:val="22"/>
        </w:rPr>
      </w:pPr>
    </w:p>
    <w:p w:rsidR="00442746" w:rsidRPr="00442746" w:rsidRDefault="00442746" w:rsidP="00442746">
      <w:pPr>
        <w:ind w:right="-1" w:firstLine="709"/>
        <w:rPr>
          <w:szCs w:val="28"/>
        </w:rPr>
      </w:pPr>
      <w:r w:rsidRPr="00442746">
        <w:rPr>
          <w:szCs w:val="28"/>
        </w:rPr>
        <w:t>В соответствии с пунктом 3 статьи 78 Бюджетного кодекса Российской Федерации, Постановлением Правительства Российской Федерации от 18 сентября 2020 г № 1492 «Об общих требованиях к нормативно правовым актам, м</w:t>
      </w:r>
      <w:r>
        <w:rPr>
          <w:szCs w:val="28"/>
        </w:rPr>
        <w:t>униципальным правовым актам, ре</w:t>
      </w:r>
      <w:r w:rsidRPr="00442746">
        <w:rPr>
          <w:szCs w:val="28"/>
        </w:rPr>
        <w:t>гулирующим предоставление субс</w:t>
      </w:r>
      <w:r>
        <w:rPr>
          <w:szCs w:val="28"/>
        </w:rPr>
        <w:t>идий, в том числе грантов в фор</w:t>
      </w:r>
      <w:r w:rsidRPr="00442746">
        <w:rPr>
          <w:szCs w:val="28"/>
        </w:rPr>
        <w:t>ме субсидий, юридическим ли</w:t>
      </w:r>
      <w:r>
        <w:rPr>
          <w:szCs w:val="28"/>
        </w:rPr>
        <w:t>цам, индивидуальным предпринима</w:t>
      </w:r>
      <w:r w:rsidRPr="00442746">
        <w:rPr>
          <w:szCs w:val="28"/>
        </w:rPr>
        <w:t>телям, а также  физическим лиц</w:t>
      </w:r>
      <w:r>
        <w:rPr>
          <w:szCs w:val="28"/>
        </w:rPr>
        <w:t>ам – производителям товаров, ра</w:t>
      </w:r>
      <w:r w:rsidRPr="00442746">
        <w:rPr>
          <w:szCs w:val="28"/>
        </w:rPr>
        <w:t>бот, услуг, и о признании утра</w:t>
      </w:r>
      <w:r>
        <w:rPr>
          <w:szCs w:val="28"/>
        </w:rPr>
        <w:t>тившим силу некоторых актов Пра</w:t>
      </w:r>
      <w:r w:rsidRPr="00442746">
        <w:rPr>
          <w:szCs w:val="28"/>
        </w:rPr>
        <w:t>вительства Российской Федерац</w:t>
      </w:r>
      <w:r>
        <w:rPr>
          <w:szCs w:val="28"/>
        </w:rPr>
        <w:t>ии и отдельных положений некото</w:t>
      </w:r>
      <w:r w:rsidRPr="00442746">
        <w:rPr>
          <w:szCs w:val="28"/>
        </w:rPr>
        <w:t>рых актов Правительства Россий</w:t>
      </w:r>
      <w:r>
        <w:rPr>
          <w:szCs w:val="28"/>
        </w:rPr>
        <w:t>ской Федерации» в целях реализа</w:t>
      </w:r>
      <w:r w:rsidRPr="00442746">
        <w:rPr>
          <w:szCs w:val="28"/>
        </w:rPr>
        <w:t xml:space="preserve">ции мероприятий подпрограммы «Развитие и поддержка малого и среднего предпринимательства </w:t>
      </w:r>
      <w:r>
        <w:rPr>
          <w:szCs w:val="28"/>
        </w:rPr>
        <w:t>в Тихвинском районе» муниципаль</w:t>
      </w:r>
      <w:r w:rsidRPr="00442746">
        <w:rPr>
          <w:szCs w:val="28"/>
        </w:rPr>
        <w:t>ной программы Тихвинского р</w:t>
      </w:r>
      <w:r>
        <w:rPr>
          <w:szCs w:val="28"/>
        </w:rPr>
        <w:t>айона «Стимулирование экономиче</w:t>
      </w:r>
      <w:r w:rsidRPr="00442746">
        <w:rPr>
          <w:szCs w:val="28"/>
        </w:rPr>
        <w:t>ской активности Тихвинского района», администрация Тихвинского района ПОСТАНОВЛЯЕТ:</w:t>
      </w:r>
    </w:p>
    <w:p w:rsidR="00442746" w:rsidRPr="00442746" w:rsidRDefault="00442746" w:rsidP="00442746">
      <w:pPr>
        <w:ind w:right="-1" w:firstLine="709"/>
        <w:rPr>
          <w:szCs w:val="28"/>
        </w:rPr>
      </w:pPr>
      <w:r w:rsidRPr="00442746">
        <w:rPr>
          <w:szCs w:val="28"/>
        </w:rPr>
        <w:t>1. Утвердить Порядок предоставления субсидий из бюджета Тихвинского района субъектам м</w:t>
      </w:r>
      <w:r>
        <w:rPr>
          <w:szCs w:val="28"/>
        </w:rPr>
        <w:t>алого предпринимательства на ор</w:t>
      </w:r>
      <w:r w:rsidRPr="00442746">
        <w:rPr>
          <w:szCs w:val="28"/>
        </w:rPr>
        <w:t>ганизацию предпринимательской деятельности (приложение)</w:t>
      </w:r>
      <w:r>
        <w:rPr>
          <w:szCs w:val="28"/>
        </w:rPr>
        <w:t>.</w:t>
      </w:r>
      <w:r w:rsidRPr="00442746">
        <w:rPr>
          <w:szCs w:val="28"/>
        </w:rPr>
        <w:t xml:space="preserve"> </w:t>
      </w:r>
    </w:p>
    <w:p w:rsidR="00442746" w:rsidRPr="00442746" w:rsidRDefault="00442746" w:rsidP="00442746">
      <w:pPr>
        <w:ind w:right="-1" w:firstLine="709"/>
        <w:rPr>
          <w:szCs w:val="28"/>
        </w:rPr>
      </w:pPr>
      <w:r w:rsidRPr="00442746">
        <w:rPr>
          <w:szCs w:val="28"/>
        </w:rPr>
        <w:t xml:space="preserve">2. Признать утратившими силу: </w:t>
      </w:r>
    </w:p>
    <w:p w:rsidR="00442746" w:rsidRPr="00442746" w:rsidRDefault="00442746" w:rsidP="00442746">
      <w:pPr>
        <w:ind w:right="-1" w:firstLine="709"/>
        <w:rPr>
          <w:szCs w:val="28"/>
        </w:rPr>
      </w:pPr>
      <w:r w:rsidRPr="00442746">
        <w:rPr>
          <w:szCs w:val="28"/>
        </w:rPr>
        <w:t xml:space="preserve">- постановление администрации Тихвинского района </w:t>
      </w:r>
      <w:r w:rsidRPr="00442746">
        <w:rPr>
          <w:b/>
          <w:szCs w:val="28"/>
        </w:rPr>
        <w:t>от 23 июля 2020 года № 01-1395-а</w:t>
      </w:r>
      <w:r>
        <w:rPr>
          <w:szCs w:val="28"/>
        </w:rPr>
        <w:t xml:space="preserve"> «Об утверждении Порядка предо</w:t>
      </w:r>
      <w:r w:rsidRPr="00442746">
        <w:rPr>
          <w:szCs w:val="28"/>
        </w:rPr>
        <w:t xml:space="preserve">ставления субсидий из бюджета </w:t>
      </w:r>
      <w:r>
        <w:rPr>
          <w:szCs w:val="28"/>
        </w:rPr>
        <w:t>Тихвинского района субъектам ма</w:t>
      </w:r>
      <w:r w:rsidRPr="00442746">
        <w:rPr>
          <w:szCs w:val="28"/>
        </w:rPr>
        <w:t>лого предпринимательства, дей</w:t>
      </w:r>
      <w:r>
        <w:rPr>
          <w:szCs w:val="28"/>
        </w:rPr>
        <w:t>ствующим менее одного года, юри</w:t>
      </w:r>
      <w:r w:rsidRPr="00442746">
        <w:rPr>
          <w:szCs w:val="28"/>
        </w:rPr>
        <w:t>дическим лицам и индивидуальным предпринимателям, в целях возмещения части затрат, связа</w:t>
      </w:r>
      <w:r>
        <w:rPr>
          <w:szCs w:val="28"/>
        </w:rPr>
        <w:t>нных с организацией предпринима</w:t>
      </w:r>
      <w:r w:rsidRPr="00442746">
        <w:rPr>
          <w:szCs w:val="28"/>
        </w:rPr>
        <w:t>тельской деятельности»;</w:t>
      </w:r>
    </w:p>
    <w:p w:rsidR="00442746" w:rsidRPr="00442746" w:rsidRDefault="00442746" w:rsidP="00442746">
      <w:pPr>
        <w:ind w:right="-1" w:firstLine="709"/>
        <w:rPr>
          <w:szCs w:val="28"/>
        </w:rPr>
      </w:pPr>
      <w:r w:rsidRPr="00442746">
        <w:rPr>
          <w:szCs w:val="28"/>
        </w:rPr>
        <w:t xml:space="preserve">- постановление администрации Тихвинского района </w:t>
      </w:r>
      <w:r w:rsidRPr="00442746">
        <w:rPr>
          <w:b/>
          <w:szCs w:val="28"/>
        </w:rPr>
        <w:t>от 28 апреля 2021 года № 01-854-а</w:t>
      </w:r>
      <w:r w:rsidRPr="00442746">
        <w:rPr>
          <w:szCs w:val="28"/>
        </w:rPr>
        <w:t xml:space="preserve"> «</w:t>
      </w:r>
      <w:r>
        <w:rPr>
          <w:szCs w:val="28"/>
        </w:rPr>
        <w:t>О внесении изменений в постанов</w:t>
      </w:r>
      <w:r w:rsidRPr="00442746">
        <w:rPr>
          <w:szCs w:val="28"/>
        </w:rPr>
        <w:t>ление администрации Тихвинского района от 23 июля 2020 года № 01-1395-а «Об утверждении Порядка предоставления субсидий из бюджета Тихвинского района с</w:t>
      </w:r>
      <w:r>
        <w:rPr>
          <w:szCs w:val="28"/>
        </w:rPr>
        <w:t>убъектам малого предприниматель</w:t>
      </w:r>
      <w:r w:rsidRPr="00442746">
        <w:rPr>
          <w:szCs w:val="28"/>
        </w:rPr>
        <w:t>ства, действующим менее од</w:t>
      </w:r>
      <w:r w:rsidRPr="00442746">
        <w:rPr>
          <w:szCs w:val="28"/>
        </w:rPr>
        <w:lastRenderedPageBreak/>
        <w:t>ного</w:t>
      </w:r>
      <w:r>
        <w:rPr>
          <w:szCs w:val="28"/>
        </w:rPr>
        <w:t xml:space="preserve"> года, юридическим лицам и инди</w:t>
      </w:r>
      <w:r w:rsidRPr="00442746">
        <w:rPr>
          <w:szCs w:val="28"/>
        </w:rPr>
        <w:t>видуальным предпринимателям, в целях возмещения части затрат, связанных с организацией предпринимательской деятельности».</w:t>
      </w:r>
    </w:p>
    <w:p w:rsidR="00442746" w:rsidRPr="00442746" w:rsidRDefault="00442746" w:rsidP="00442746">
      <w:pPr>
        <w:ind w:right="-1" w:firstLine="709"/>
        <w:rPr>
          <w:szCs w:val="28"/>
        </w:rPr>
      </w:pPr>
      <w:r w:rsidRPr="00442746">
        <w:rPr>
          <w:szCs w:val="28"/>
        </w:rPr>
        <w:t>3. Контроль за исполнени</w:t>
      </w:r>
      <w:r>
        <w:rPr>
          <w:szCs w:val="28"/>
        </w:rPr>
        <w:t>ем настоящего постановления воз</w:t>
      </w:r>
      <w:r w:rsidRPr="00442746">
        <w:rPr>
          <w:szCs w:val="28"/>
        </w:rPr>
        <w:t>ложить на заместителя главы ад</w:t>
      </w:r>
      <w:r>
        <w:rPr>
          <w:szCs w:val="28"/>
        </w:rPr>
        <w:t>министрации – председателя коми</w:t>
      </w:r>
      <w:r w:rsidRPr="00442746">
        <w:rPr>
          <w:szCs w:val="28"/>
        </w:rPr>
        <w:t xml:space="preserve">тета по экономике и инвестициям. </w:t>
      </w:r>
    </w:p>
    <w:p w:rsidR="00442746" w:rsidRPr="00442746" w:rsidRDefault="00442746" w:rsidP="00442746">
      <w:pPr>
        <w:ind w:right="-1" w:firstLine="709"/>
        <w:rPr>
          <w:szCs w:val="28"/>
        </w:rPr>
      </w:pPr>
      <w:r w:rsidRPr="00442746">
        <w:rPr>
          <w:szCs w:val="28"/>
        </w:rPr>
        <w:t>4. Обнародовать настоящее постановление путем размещения в сети Интернет на официальном сайте Тихвинского района.</w:t>
      </w:r>
    </w:p>
    <w:p w:rsidR="00442746" w:rsidRPr="00442746" w:rsidRDefault="00442746" w:rsidP="00442746">
      <w:pPr>
        <w:ind w:right="-1" w:firstLine="709"/>
        <w:rPr>
          <w:szCs w:val="28"/>
        </w:rPr>
      </w:pPr>
    </w:p>
    <w:p w:rsidR="00442746" w:rsidRPr="00442746" w:rsidRDefault="00442746" w:rsidP="00442746">
      <w:pPr>
        <w:ind w:right="-1" w:firstLine="709"/>
        <w:rPr>
          <w:szCs w:val="28"/>
        </w:rPr>
      </w:pPr>
    </w:p>
    <w:p w:rsidR="00442746" w:rsidRDefault="00442746" w:rsidP="00442746">
      <w:pPr>
        <w:ind w:right="-1"/>
        <w:rPr>
          <w:szCs w:val="28"/>
        </w:rPr>
      </w:pPr>
      <w:r w:rsidRPr="00442746">
        <w:rPr>
          <w:szCs w:val="28"/>
        </w:rPr>
        <w:t xml:space="preserve">И.о. главы администрации                     </w:t>
      </w:r>
      <w:r>
        <w:rPr>
          <w:szCs w:val="28"/>
        </w:rPr>
        <w:t xml:space="preserve">                                        </w:t>
      </w:r>
      <w:r w:rsidRPr="00442746">
        <w:rPr>
          <w:szCs w:val="28"/>
        </w:rPr>
        <w:t>К.А.Федоров</w:t>
      </w:r>
    </w:p>
    <w:p w:rsidR="00442746" w:rsidRDefault="00442746" w:rsidP="00442746">
      <w:pPr>
        <w:ind w:right="-1"/>
        <w:rPr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</w:p>
    <w:p w:rsidR="004B022B" w:rsidRDefault="004B022B" w:rsidP="00442746">
      <w:pPr>
        <w:rPr>
          <w:color w:val="000000"/>
          <w:szCs w:val="28"/>
        </w:rPr>
      </w:pPr>
    </w:p>
    <w:p w:rsidR="00AA4859" w:rsidRDefault="00AA4859" w:rsidP="00442746">
      <w:pPr>
        <w:rPr>
          <w:color w:val="000000"/>
          <w:szCs w:val="28"/>
        </w:rPr>
      </w:pPr>
    </w:p>
    <w:p w:rsidR="00442746" w:rsidRDefault="00442746" w:rsidP="00442746">
      <w:pPr>
        <w:rPr>
          <w:color w:val="000000"/>
          <w:szCs w:val="28"/>
        </w:rPr>
      </w:pPr>
      <w:r>
        <w:rPr>
          <w:color w:val="000000"/>
          <w:szCs w:val="28"/>
        </w:rPr>
        <w:t>Курганова Маргарита Николаевна,</w:t>
      </w:r>
    </w:p>
    <w:p w:rsidR="00442746" w:rsidRDefault="00442746" w:rsidP="00442746">
      <w:pPr>
        <w:rPr>
          <w:color w:val="000000"/>
          <w:szCs w:val="28"/>
        </w:rPr>
      </w:pPr>
      <w:r>
        <w:rPr>
          <w:color w:val="000000"/>
          <w:szCs w:val="28"/>
        </w:rPr>
        <w:t>77-333</w:t>
      </w:r>
    </w:p>
    <w:p w:rsidR="00442746" w:rsidRDefault="00442746" w:rsidP="00442746">
      <w:pPr>
        <w:rPr>
          <w:color w:val="000000"/>
          <w:szCs w:val="28"/>
        </w:rPr>
      </w:pPr>
    </w:p>
    <w:p w:rsidR="00442746" w:rsidRDefault="00442746" w:rsidP="00442746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089" w:type="pct"/>
        <w:tblInd w:w="-34" w:type="dxa"/>
        <w:tblLook w:val="00A0" w:firstRow="1" w:lastRow="0" w:firstColumn="1" w:lastColumn="0" w:noHBand="0" w:noVBand="0"/>
      </w:tblPr>
      <w:tblGrid>
        <w:gridCol w:w="6665"/>
        <w:gridCol w:w="2550"/>
        <w:gridCol w:w="238"/>
      </w:tblGrid>
      <w:tr w:rsidR="00442746" w:rsidTr="00531816">
        <w:trPr>
          <w:trHeight w:val="255"/>
        </w:trPr>
        <w:tc>
          <w:tcPr>
            <w:tcW w:w="3525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по экономике и инвестициям </w:t>
            </w:r>
          </w:p>
        </w:tc>
        <w:tc>
          <w:tcPr>
            <w:tcW w:w="1349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П.А.</w:t>
            </w:r>
          </w:p>
        </w:tc>
        <w:tc>
          <w:tcPr>
            <w:tcW w:w="126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  <w:tr w:rsidR="00442746" w:rsidTr="00531816">
        <w:trPr>
          <w:trHeight w:val="128"/>
        </w:trPr>
        <w:tc>
          <w:tcPr>
            <w:tcW w:w="3525" w:type="pct"/>
            <w:hideMark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1349" w:type="pct"/>
            <w:hideMark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126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  <w:tr w:rsidR="00442746" w:rsidTr="00531816">
        <w:trPr>
          <w:trHeight w:val="128"/>
        </w:trPr>
        <w:tc>
          <w:tcPr>
            <w:tcW w:w="3525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349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  <w:tc>
          <w:tcPr>
            <w:tcW w:w="126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  <w:tr w:rsidR="00442746" w:rsidTr="00531816">
        <w:trPr>
          <w:trHeight w:val="128"/>
        </w:trPr>
        <w:tc>
          <w:tcPr>
            <w:tcW w:w="3525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1349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126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  <w:tr w:rsidR="00442746" w:rsidTr="00531816">
        <w:trPr>
          <w:trHeight w:val="128"/>
        </w:trPr>
        <w:tc>
          <w:tcPr>
            <w:tcW w:w="3525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349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26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</w:tbl>
    <w:p w:rsidR="00442746" w:rsidRDefault="00442746" w:rsidP="00442746">
      <w:pPr>
        <w:ind w:right="283"/>
        <w:rPr>
          <w:b/>
          <w:bCs/>
          <w:sz w:val="22"/>
          <w:szCs w:val="22"/>
        </w:rPr>
      </w:pPr>
    </w:p>
    <w:p w:rsidR="00442746" w:rsidRDefault="00442746" w:rsidP="00442746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500"/>
        <w:gridCol w:w="609"/>
        <w:gridCol w:w="2497"/>
      </w:tblGrid>
      <w:tr w:rsidR="00442746" w:rsidTr="00442746">
        <w:trPr>
          <w:trHeight w:val="339"/>
        </w:trPr>
        <w:tc>
          <w:tcPr>
            <w:tcW w:w="3468" w:type="pct"/>
            <w:hideMark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48" w:type="pct"/>
            <w:hideMark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  <w:tr w:rsidR="00442746" w:rsidTr="00531816">
        <w:trPr>
          <w:trHeight w:val="135"/>
        </w:trPr>
        <w:tc>
          <w:tcPr>
            <w:tcW w:w="3468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148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  <w:tr w:rsidR="00442746" w:rsidTr="00531816">
        <w:trPr>
          <w:trHeight w:val="135"/>
        </w:trPr>
        <w:tc>
          <w:tcPr>
            <w:tcW w:w="3468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48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  <w:tr w:rsidR="00442746" w:rsidTr="00531816">
        <w:trPr>
          <w:trHeight w:val="135"/>
        </w:trPr>
        <w:tc>
          <w:tcPr>
            <w:tcW w:w="3468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48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pct"/>
          </w:tcPr>
          <w:p w:rsidR="00442746" w:rsidRDefault="00442746" w:rsidP="00442746">
            <w:pPr>
              <w:ind w:right="283"/>
              <w:rPr>
                <w:sz w:val="22"/>
                <w:szCs w:val="22"/>
              </w:rPr>
            </w:pPr>
          </w:p>
        </w:tc>
      </w:tr>
    </w:tbl>
    <w:p w:rsidR="00442746" w:rsidRDefault="00442746" w:rsidP="00442746">
      <w:pPr>
        <w:ind w:right="283"/>
        <w:rPr>
          <w:sz w:val="22"/>
          <w:szCs w:val="22"/>
        </w:rPr>
      </w:pPr>
    </w:p>
    <w:tbl>
      <w:tblPr>
        <w:tblW w:w="4672" w:type="pct"/>
        <w:tblInd w:w="-34" w:type="dxa"/>
        <w:tblLook w:val="00A0" w:firstRow="1" w:lastRow="0" w:firstColumn="1" w:lastColumn="0" w:noHBand="0" w:noVBand="0"/>
      </w:tblPr>
      <w:tblGrid>
        <w:gridCol w:w="6521"/>
        <w:gridCol w:w="1165"/>
        <w:gridCol w:w="993"/>
      </w:tblGrid>
      <w:tr w:rsidR="00442746" w:rsidTr="00442746">
        <w:trPr>
          <w:trHeight w:val="70"/>
        </w:trPr>
        <w:tc>
          <w:tcPr>
            <w:tcW w:w="37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746" w:rsidRDefault="00442746" w:rsidP="00442746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746" w:rsidRDefault="00442746" w:rsidP="00442746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746" w:rsidRDefault="00442746" w:rsidP="00442746">
            <w:pPr>
              <w:ind w:right="283"/>
              <w:rPr>
                <w:b/>
                <w:bCs/>
                <w:sz w:val="22"/>
                <w:szCs w:val="22"/>
              </w:rPr>
            </w:pPr>
          </w:p>
        </w:tc>
      </w:tr>
    </w:tbl>
    <w:p w:rsidR="004B022B" w:rsidRDefault="004B022B" w:rsidP="00442746">
      <w:pPr>
        <w:ind w:right="-1"/>
        <w:rPr>
          <w:szCs w:val="28"/>
        </w:rPr>
      </w:pPr>
    </w:p>
    <w:p w:rsidR="004B022B" w:rsidRDefault="004B022B" w:rsidP="004B022B">
      <w:pPr>
        <w:pStyle w:val="ConsPlusNormal"/>
        <w:ind w:left="5040" w:firstLine="205"/>
        <w:outlineLvl w:val="0"/>
        <w:rPr>
          <w:rFonts w:ascii="Times New Roman" w:hAnsi="Times New Roman" w:cs="Times New Roman"/>
          <w:sz w:val="24"/>
          <w:szCs w:val="24"/>
        </w:rPr>
        <w:sectPr w:rsidR="004B022B" w:rsidSect="004B022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B022B" w:rsidRPr="006C4D23" w:rsidRDefault="004B022B" w:rsidP="004B022B">
      <w:pPr>
        <w:pStyle w:val="ConsPlusNormal"/>
        <w:ind w:left="5040" w:firstLine="205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B022B" w:rsidRPr="006C4D23" w:rsidRDefault="004B022B" w:rsidP="004B022B">
      <w:pPr>
        <w:pStyle w:val="ConsPlusNormal"/>
        <w:ind w:left="5040" w:firstLine="205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B022B" w:rsidRPr="006C4D23" w:rsidRDefault="004B022B" w:rsidP="004B022B">
      <w:pPr>
        <w:pStyle w:val="ConsPlusNormal"/>
        <w:ind w:left="5040" w:firstLine="205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B022B" w:rsidRPr="002444AD" w:rsidRDefault="002444AD" w:rsidP="004B022B">
      <w:pPr>
        <w:pStyle w:val="ConsPlusNormal"/>
        <w:ind w:left="5040" w:firstLine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июля</w:t>
      </w:r>
      <w:r w:rsidR="004B022B" w:rsidRPr="002444AD">
        <w:rPr>
          <w:rFonts w:ascii="Times New Roman" w:hAnsi="Times New Roman" w:cs="Times New Roman"/>
          <w:sz w:val="24"/>
          <w:szCs w:val="24"/>
        </w:rPr>
        <w:t xml:space="preserve"> 2021г. №01-</w:t>
      </w:r>
      <w:r>
        <w:rPr>
          <w:rFonts w:ascii="Times New Roman" w:hAnsi="Times New Roman" w:cs="Times New Roman"/>
          <w:sz w:val="24"/>
          <w:szCs w:val="24"/>
        </w:rPr>
        <w:t>1253</w:t>
      </w:r>
      <w:r w:rsidR="004B022B" w:rsidRPr="002444AD">
        <w:rPr>
          <w:rFonts w:ascii="Times New Roman" w:hAnsi="Times New Roman" w:cs="Times New Roman"/>
          <w:sz w:val="24"/>
          <w:szCs w:val="24"/>
        </w:rPr>
        <w:t>-а</w:t>
      </w:r>
    </w:p>
    <w:p w:rsidR="004B022B" w:rsidRDefault="004B022B" w:rsidP="004B022B">
      <w:pPr>
        <w:pStyle w:val="ConsPlusNormal"/>
        <w:ind w:left="5040" w:firstLine="205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B022B" w:rsidRPr="0000417C" w:rsidRDefault="004B022B" w:rsidP="004B022B">
      <w:pPr>
        <w:autoSpaceDE w:val="0"/>
        <w:autoSpaceDN w:val="0"/>
        <w:adjustRightInd w:val="0"/>
        <w:ind w:firstLine="540"/>
        <w:jc w:val="center"/>
        <w:rPr>
          <w:b/>
          <w:bCs/>
          <w:caps/>
          <w:sz w:val="24"/>
          <w:szCs w:val="24"/>
        </w:rPr>
      </w:pPr>
    </w:p>
    <w:p w:rsidR="004B022B" w:rsidRDefault="004B022B" w:rsidP="004B022B">
      <w:pPr>
        <w:autoSpaceDE w:val="0"/>
        <w:autoSpaceDN w:val="0"/>
        <w:adjustRightInd w:val="0"/>
        <w:ind w:firstLine="540"/>
        <w:jc w:val="center"/>
        <w:rPr>
          <w:b/>
          <w:bCs/>
          <w:caps/>
          <w:sz w:val="24"/>
          <w:szCs w:val="24"/>
        </w:rPr>
      </w:pPr>
    </w:p>
    <w:p w:rsidR="004B022B" w:rsidRDefault="004B022B" w:rsidP="004B022B">
      <w:pPr>
        <w:autoSpaceDE w:val="0"/>
        <w:autoSpaceDN w:val="0"/>
        <w:adjustRightInd w:val="0"/>
        <w:ind w:firstLine="540"/>
        <w:jc w:val="center"/>
        <w:rPr>
          <w:b/>
          <w:bCs/>
          <w:caps/>
          <w:sz w:val="24"/>
          <w:szCs w:val="24"/>
        </w:rPr>
      </w:pPr>
    </w:p>
    <w:p w:rsidR="004B022B" w:rsidRPr="00AA13A7" w:rsidRDefault="004B022B" w:rsidP="004B022B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AA13A7">
        <w:rPr>
          <w:b/>
          <w:bCs/>
          <w:caps/>
          <w:sz w:val="24"/>
          <w:szCs w:val="24"/>
        </w:rPr>
        <w:t>порядОК предоставления субсидиИ из бюджета тихвинского района СУБЪЕКТАМ МАЛОГО ПРЕДПРИНИМАТЕЛЬСТВА НА ОРГАНИЗАЦИЮ ПРЕДПРИНИМАТЕЛЬСКОЙ ДЕЯТЕЛЬНОСТИ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bCs/>
          <w:caps/>
          <w:sz w:val="24"/>
          <w:szCs w:val="24"/>
        </w:rPr>
      </w:pPr>
    </w:p>
    <w:p w:rsidR="004B022B" w:rsidRPr="00AA13A7" w:rsidRDefault="004B022B" w:rsidP="004B022B">
      <w:pPr>
        <w:spacing w:before="120" w:after="120"/>
        <w:ind w:firstLine="709"/>
        <w:jc w:val="center"/>
        <w:rPr>
          <w:bCs/>
          <w:sz w:val="24"/>
          <w:szCs w:val="24"/>
        </w:rPr>
      </w:pPr>
      <w:r w:rsidRPr="00AA13A7">
        <w:rPr>
          <w:bCs/>
          <w:sz w:val="24"/>
          <w:szCs w:val="24"/>
        </w:rPr>
        <w:t>1. </w:t>
      </w:r>
      <w:r w:rsidRPr="00AA13A7">
        <w:rPr>
          <w:bCs/>
          <w:caps/>
          <w:sz w:val="24"/>
          <w:szCs w:val="24"/>
        </w:rPr>
        <w:t>Общие положения о предоставлении субсидиИ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Настоящий Порядок устанавливает цели, условия и правила предоставления субсидии </w:t>
      </w:r>
      <w:r w:rsidRPr="00AA13A7">
        <w:rPr>
          <w:bCs/>
          <w:sz w:val="24"/>
          <w:szCs w:val="24"/>
        </w:rPr>
        <w:t xml:space="preserve">субъектам малого предпринимательства </w:t>
      </w:r>
      <w:r w:rsidRPr="00AA13A7">
        <w:rPr>
          <w:sz w:val="24"/>
          <w:szCs w:val="24"/>
        </w:rPr>
        <w:t>муниципального образования Тихвинский муниципальный район Ленинградской области</w:t>
      </w:r>
      <w:r w:rsidRPr="00AA13A7">
        <w:rPr>
          <w:bCs/>
          <w:sz w:val="24"/>
          <w:szCs w:val="24"/>
        </w:rPr>
        <w:t xml:space="preserve"> на организацию предпринимательской деятельности </w:t>
      </w:r>
      <w:r w:rsidRPr="00AA13A7">
        <w:rPr>
          <w:sz w:val="24"/>
          <w:szCs w:val="24"/>
        </w:rPr>
        <w:t xml:space="preserve">(далее – субсидия), </w:t>
      </w:r>
      <w:r w:rsidRPr="00AA13A7">
        <w:rPr>
          <w:bCs/>
          <w:sz w:val="24"/>
          <w:szCs w:val="24"/>
        </w:rPr>
        <w:t xml:space="preserve">критерии отбора победителей – </w:t>
      </w:r>
      <w:r w:rsidRPr="00AA13A7">
        <w:rPr>
          <w:sz w:val="24"/>
          <w:szCs w:val="24"/>
        </w:rPr>
        <w:t>участников отбора</w:t>
      </w:r>
      <w:r w:rsidRPr="00AA13A7">
        <w:rPr>
          <w:bCs/>
          <w:sz w:val="24"/>
          <w:szCs w:val="24"/>
        </w:rPr>
        <w:t xml:space="preserve">, </w:t>
      </w:r>
      <w:r w:rsidRPr="00AA13A7">
        <w:rPr>
          <w:sz w:val="24"/>
          <w:szCs w:val="24"/>
        </w:rPr>
        <w:t xml:space="preserve">а также правила возврата субсидии в случае нарушения условий ее предоставления, в соответствии с подпрограммой «Развитие и поддержка малого и среднего предпринимательства в Тихвинском районе» </w:t>
      </w:r>
      <w:r w:rsidRPr="00AA13A7">
        <w:rPr>
          <w:color w:val="000000"/>
          <w:sz w:val="24"/>
          <w:szCs w:val="24"/>
        </w:rPr>
        <w:t>муниципальной программы Тихвинского района «Стимулирование экономической активности Тихвинского района»</w:t>
      </w:r>
      <w:r w:rsidRPr="00AA13A7">
        <w:rPr>
          <w:sz w:val="24"/>
          <w:szCs w:val="24"/>
        </w:rPr>
        <w:t xml:space="preserve"> (далее – Порядок предоставления субсидии).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 w:after="120"/>
        <w:ind w:firstLine="709"/>
        <w:outlineLvl w:val="1"/>
        <w:rPr>
          <w:bCs/>
          <w:i/>
          <w:sz w:val="24"/>
          <w:szCs w:val="24"/>
        </w:rPr>
      </w:pPr>
      <w:r w:rsidRPr="00AA13A7">
        <w:rPr>
          <w:bCs/>
          <w:i/>
          <w:sz w:val="24"/>
          <w:szCs w:val="24"/>
        </w:rPr>
        <w:t>1.1. Используемые понятия.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В настоящем Порядке предоставления субсидии используются следующие основные понятия: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субсидия – целевые денежные средства, предоставляемые из бюджета муниципального образования Тихвинский муниципальный район Ленинградской области субъектам малого предпринимательства для организации предпринимательской деятельности, в соответствии с муниципальной программой по развитию и поддержке малого предпринимательства на территории муниципального образования Тихвинский муниципальный район Ленинградской области на безвозмездной и безвозвратной основе;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AA13A7">
        <w:rPr>
          <w:rFonts w:eastAsia="Calibri"/>
          <w:sz w:val="24"/>
          <w:szCs w:val="24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</w:t>
      </w:r>
      <w:r w:rsidRPr="00AA13A7">
        <w:rPr>
          <w:sz w:val="24"/>
          <w:szCs w:val="24"/>
        </w:rPr>
        <w:t>от 24.07.2007 № 209-ФЗ «О развитии малого и среднего предпринимательства в Российской Федерации</w:t>
      </w:r>
      <w:r w:rsidRPr="00AA13A7">
        <w:rPr>
          <w:rFonts w:eastAsia="Calibri"/>
          <w:sz w:val="24"/>
          <w:szCs w:val="24"/>
          <w:lang w:eastAsia="en-US"/>
        </w:rPr>
        <w:t>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4B022B" w:rsidRPr="00AA13A7" w:rsidRDefault="004B022B" w:rsidP="004B022B">
      <w:pPr>
        <w:ind w:firstLine="709"/>
        <w:rPr>
          <w:strike/>
          <w:sz w:val="24"/>
          <w:szCs w:val="24"/>
        </w:rPr>
      </w:pPr>
      <w:r w:rsidRPr="00AA13A7">
        <w:rPr>
          <w:sz w:val="24"/>
          <w:szCs w:val="24"/>
        </w:rPr>
        <w:t>участники отбора - субъекты малого предпринимательства, организовавшие предпринимательскую деятельность не ранее чем за два года до момента принятия решения о предоставлении субсидии, осуществляющие деятельность на территории муниципального образования Тихвинский муниципальный район Ленинградской области и состоящие на налоговом учете в Межрайонной инспекции Федеральной налоговой службы № 6 по Ленинградской области (далее – МИФНС № 6</w:t>
      </w:r>
      <w:r>
        <w:rPr>
          <w:sz w:val="24"/>
          <w:szCs w:val="24"/>
        </w:rPr>
        <w:t>);</w:t>
      </w:r>
      <w:r w:rsidRPr="00AA13A7">
        <w:rPr>
          <w:sz w:val="24"/>
          <w:szCs w:val="24"/>
        </w:rPr>
        <w:t xml:space="preserve"> </w:t>
      </w:r>
    </w:p>
    <w:p w:rsidR="004B022B" w:rsidRPr="00AA13A7" w:rsidRDefault="004B022B" w:rsidP="004B022B">
      <w:pPr>
        <w:ind w:firstLine="709"/>
        <w:outlineLvl w:val="3"/>
        <w:rPr>
          <w:sz w:val="24"/>
          <w:szCs w:val="24"/>
        </w:rPr>
      </w:pPr>
      <w:r w:rsidRPr="00AA13A7">
        <w:rPr>
          <w:sz w:val="24"/>
          <w:szCs w:val="24"/>
        </w:rPr>
        <w:t xml:space="preserve">приоритетные группы – принадлежность индивидуального предпринимателя или учредителя юридического лица на момент подачи заявки на участие в отборе к одной из следующих категорий: субъекты молодежного предпринимательства - граждане в возрасте от 18 до 35 лет (включительно), члены многодетных семей, члены семьи, воспитывающие детей-инвалидов, инвалиды, пенсионеры, военнослужащие, уволенные </w:t>
      </w:r>
      <w:r w:rsidRPr="00AA13A7">
        <w:rPr>
          <w:sz w:val="24"/>
          <w:szCs w:val="24"/>
        </w:rPr>
        <w:lastRenderedPageBreak/>
        <w:t>в запас, студенты, работники, находящиеся под угрозой массового увольнения, члены молодых семей, имеющие одного и более детей;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приоритетные виды деятельности - производственная сфера,</w:t>
      </w:r>
      <w:r>
        <w:rPr>
          <w:sz w:val="24"/>
          <w:szCs w:val="24"/>
        </w:rPr>
        <w:t xml:space="preserve"> социально-</w:t>
      </w:r>
      <w:r w:rsidRPr="00AA13A7">
        <w:rPr>
          <w:sz w:val="24"/>
          <w:szCs w:val="24"/>
        </w:rPr>
        <w:t>значимые отрасли (образование, социальная защита населения, здравоохранение, услуги по присмотру за детьми, дошкольное образование, физическая культура, спорт), деятельность в сфере сельского хозяйства, туризма, народных художественных промыслов и ремесел, а также иные приоритетные сферы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деятельности</w:t>
      </w:r>
      <w:r>
        <w:rPr>
          <w:sz w:val="24"/>
          <w:szCs w:val="24"/>
        </w:rPr>
        <w:t>,</w:t>
      </w:r>
      <w:r w:rsidRPr="00AA13A7">
        <w:rPr>
          <w:sz w:val="24"/>
          <w:szCs w:val="24"/>
        </w:rPr>
        <w:t xml:space="preserve"> определенные муниципальными программами, содержащие мероприятия, направленные на развитие малого и среднего предпринимательства;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комиссия – комиссия, формируемая администрацией муниципального образования Тихвинский муниципальный район Ленинградской области, для проведения отбора среди участников отбора в целях предоставления субсидии (далее – комиссия);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договор – договор (соглашение) об условиях и порядке предоставления субсидии, заключенный в текущем финансовом году между администрацией муниципального образования Тихвинский муниципальный район Ленинградской области и субъектом малого предпринимательства – участником отбора, признанным победителем отбора, – получат</w:t>
      </w:r>
      <w:r>
        <w:rPr>
          <w:sz w:val="24"/>
          <w:szCs w:val="24"/>
        </w:rPr>
        <w:t>елем субсидии (далее – Договор).</w:t>
      </w:r>
    </w:p>
    <w:p w:rsidR="004B022B" w:rsidRPr="00AA13A7" w:rsidRDefault="004B022B" w:rsidP="004B022B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4B022B" w:rsidRPr="00AA13A7" w:rsidRDefault="004B022B" w:rsidP="004B022B">
      <w:pPr>
        <w:autoSpaceDE w:val="0"/>
        <w:autoSpaceDN w:val="0"/>
        <w:adjustRightInd w:val="0"/>
        <w:spacing w:before="120" w:after="120"/>
        <w:ind w:firstLine="709"/>
        <w:outlineLvl w:val="1"/>
        <w:rPr>
          <w:bCs/>
          <w:i/>
          <w:sz w:val="24"/>
          <w:szCs w:val="24"/>
        </w:rPr>
      </w:pPr>
      <w:r w:rsidRPr="00AA13A7">
        <w:rPr>
          <w:bCs/>
          <w:i/>
          <w:sz w:val="24"/>
          <w:szCs w:val="24"/>
        </w:rPr>
        <w:t>1.2. Цели предоставления субсидии.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Субсидия предоставляется в рамках реализации </w:t>
      </w:r>
      <w:r w:rsidRPr="00AA13A7">
        <w:rPr>
          <w:color w:val="000000"/>
          <w:sz w:val="24"/>
          <w:szCs w:val="24"/>
        </w:rPr>
        <w:t>муниципальной программы Тихвинского района «Стимулирование экономической активности Тихвинского района»</w:t>
      </w:r>
      <w:r>
        <w:rPr>
          <w:sz w:val="24"/>
          <w:szCs w:val="24"/>
        </w:rPr>
        <w:t>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Субсидия предоставляется в целях возмещения части затрат, связанных с организацией предпринимательской деятельности на территории муниципального образования Тихвинский муниципальный район Ленинградской области.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 w:after="120"/>
        <w:ind w:firstLine="709"/>
        <w:outlineLvl w:val="1"/>
        <w:rPr>
          <w:bCs/>
          <w:i/>
          <w:sz w:val="24"/>
          <w:szCs w:val="24"/>
        </w:rPr>
      </w:pPr>
      <w:r w:rsidRPr="00AA13A7">
        <w:rPr>
          <w:bCs/>
          <w:i/>
          <w:sz w:val="24"/>
          <w:szCs w:val="24"/>
        </w:rPr>
        <w:t>1.3. Наименование главного распорядителя бюджетных средств.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 w:after="120"/>
        <w:ind w:firstLine="709"/>
        <w:outlineLvl w:val="1"/>
        <w:rPr>
          <w:sz w:val="24"/>
          <w:szCs w:val="24"/>
        </w:rPr>
      </w:pPr>
      <w:r w:rsidRPr="00AA13A7">
        <w:rPr>
          <w:sz w:val="24"/>
          <w:szCs w:val="24"/>
        </w:rPr>
        <w:t xml:space="preserve">Главным распорядителем, как получателем бюджетных средств Тихвинского района, до которого доведены в установленном порядке лимиты бюджетных обязательств на предоставление субсидии является администрация </w:t>
      </w:r>
      <w:r w:rsidRPr="00AA13A7">
        <w:rPr>
          <w:bCs/>
          <w:sz w:val="24"/>
          <w:szCs w:val="24"/>
        </w:rPr>
        <w:t xml:space="preserve">муниципального образования Тихвинский муниципальный район Ленинградской области </w:t>
      </w:r>
      <w:r w:rsidRPr="00AA13A7">
        <w:rPr>
          <w:sz w:val="24"/>
          <w:szCs w:val="24"/>
        </w:rPr>
        <w:t>(далее – Администрация).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/>
        <w:ind w:firstLine="709"/>
        <w:outlineLvl w:val="1"/>
        <w:rPr>
          <w:bCs/>
          <w:i/>
          <w:sz w:val="24"/>
          <w:szCs w:val="24"/>
        </w:rPr>
      </w:pPr>
      <w:r w:rsidRPr="00AA13A7">
        <w:rPr>
          <w:bCs/>
          <w:i/>
          <w:sz w:val="24"/>
          <w:szCs w:val="24"/>
        </w:rPr>
        <w:t>1.4. Категории и критерии отбора получателей субсидии, имеющих право на получение субсидии.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Субъекты малого предпринимательства - </w:t>
      </w:r>
      <w:r w:rsidRPr="00AA13A7">
        <w:rPr>
          <w:rFonts w:eastAsia="Calibri"/>
          <w:sz w:val="24"/>
          <w:szCs w:val="24"/>
          <w:lang w:eastAsia="en-US"/>
        </w:rPr>
        <w:t>хозяйствующие субъекты (юридические лица и индивидуальные предприниматели),</w:t>
      </w:r>
      <w:r w:rsidRPr="00AA13A7">
        <w:rPr>
          <w:sz w:val="24"/>
          <w:szCs w:val="24"/>
        </w:rPr>
        <w:t xml:space="preserve"> организовавшие предпринимательскую деятельность не ранее чем за два года до момента принятия решения о предоставлении субсидии, осуществляющие деятельность на территории муниципального образования Тихвинский муниципальный район Ленинградской области и состоящие на налоговом учете в МИФНС № </w:t>
      </w:r>
      <w:r w:rsidRPr="00130343">
        <w:rPr>
          <w:sz w:val="24"/>
          <w:szCs w:val="24"/>
        </w:rPr>
        <w:t>6.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/>
        <w:ind w:firstLine="709"/>
        <w:outlineLvl w:val="1"/>
        <w:rPr>
          <w:bCs/>
          <w:i/>
          <w:sz w:val="24"/>
          <w:szCs w:val="24"/>
        </w:rPr>
      </w:pPr>
      <w:r w:rsidRPr="00AA13A7">
        <w:rPr>
          <w:bCs/>
          <w:i/>
          <w:sz w:val="24"/>
          <w:szCs w:val="24"/>
        </w:rPr>
        <w:t>1.5. Способ проведения отбора получателей субсидии.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AA13A7">
        <w:rPr>
          <w:bCs/>
          <w:sz w:val="24"/>
          <w:szCs w:val="24"/>
        </w:rPr>
        <w:t xml:space="preserve">Способ проведения отбора получателей субсидии – конкурс, который проводится при определении получателя субсидии исходя из наилучших условий достижения </w:t>
      </w:r>
      <w:r w:rsidRPr="00AA13A7">
        <w:rPr>
          <w:sz w:val="24"/>
          <w:szCs w:val="24"/>
        </w:rPr>
        <w:t>результатов, в целях достижения которых предоставляется субсидия (далее - результат предоставления субсидии).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/>
        <w:ind w:firstLine="709"/>
        <w:outlineLvl w:val="1"/>
        <w:rPr>
          <w:bCs/>
          <w:i/>
          <w:sz w:val="24"/>
          <w:szCs w:val="24"/>
        </w:rPr>
      </w:pPr>
      <w:r w:rsidRPr="00AA13A7">
        <w:rPr>
          <w:bCs/>
          <w:i/>
          <w:sz w:val="24"/>
          <w:szCs w:val="24"/>
        </w:rPr>
        <w:t>1.6.</w:t>
      </w:r>
      <w:r w:rsidRPr="00AA13A7">
        <w:rPr>
          <w:bCs/>
          <w:i/>
          <w:sz w:val="24"/>
          <w:szCs w:val="24"/>
          <w:lang w:val="en-US"/>
        </w:rPr>
        <w:t> </w:t>
      </w:r>
      <w:r w:rsidRPr="00AA13A7">
        <w:rPr>
          <w:bCs/>
          <w:i/>
          <w:sz w:val="24"/>
          <w:szCs w:val="24"/>
        </w:rPr>
        <w:t>Размещение сведений о субсидии.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1.6.1. Сведения о субсидии (при наличии технической возможности) размещаются на едином портале бюджетной системы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AA13A7">
        <w:rPr>
          <w:sz w:val="24"/>
          <w:szCs w:val="24"/>
        </w:rPr>
        <w:t xml:space="preserve"> (далее - единый портал) (в разделе единого </w:t>
      </w:r>
      <w:r w:rsidRPr="00AA13A7">
        <w:rPr>
          <w:sz w:val="24"/>
          <w:szCs w:val="24"/>
        </w:rPr>
        <w:lastRenderedPageBreak/>
        <w:t>портала) при формировании проекта решения о бюджете (проекта решения о внесении изменений в решение о бюджете).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1.6.2. Также сведения о субсидии размещаются администрацией Тихвинского района на официальном сайте Тихвинского района в информаци</w:t>
      </w:r>
      <w:r>
        <w:rPr>
          <w:sz w:val="24"/>
          <w:szCs w:val="24"/>
        </w:rPr>
        <w:t>онно-телекоммуникационной сети Интернет</w:t>
      </w:r>
      <w:r w:rsidRPr="00AA13A7">
        <w:rPr>
          <w:sz w:val="24"/>
          <w:szCs w:val="24"/>
        </w:rPr>
        <w:t xml:space="preserve"> (</w:t>
      </w:r>
      <w:r w:rsidRPr="004B022B">
        <w:rPr>
          <w:rStyle w:val="ad"/>
          <w:color w:val="auto"/>
          <w:sz w:val="24"/>
          <w:szCs w:val="24"/>
          <w:u w:val="none"/>
        </w:rPr>
        <w:t>http://tikhvin.org/</w:t>
      </w:r>
      <w:r w:rsidRPr="004B022B">
        <w:rPr>
          <w:sz w:val="24"/>
          <w:szCs w:val="24"/>
        </w:rPr>
        <w:t>).</w:t>
      </w:r>
      <w:r w:rsidRPr="00AA13A7">
        <w:rPr>
          <w:sz w:val="24"/>
          <w:szCs w:val="24"/>
        </w:rPr>
        <w:t xml:space="preserve"> 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bCs/>
          <w:sz w:val="24"/>
          <w:szCs w:val="24"/>
        </w:rPr>
      </w:pPr>
      <w:r w:rsidRPr="00AA13A7">
        <w:rPr>
          <w:bCs/>
          <w:sz w:val="24"/>
          <w:szCs w:val="24"/>
        </w:rPr>
        <w:t>2. ПОРЯДОК ПРОВЕДЕНИЯ ОТБОРА ПОЛУЧАТЕЛЕЙ СУБСИДИИ ДЛЯ ПРЕДОСТАВЛЕНИЯ СУБСИДИИ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130343">
        <w:rPr>
          <w:i/>
          <w:sz w:val="24"/>
          <w:szCs w:val="24"/>
        </w:rPr>
        <w:t>2.1. Отбор проводится при определении получателей субсидии исходя из наилучших условий достижения целей (результатов) предоставления субсидии</w:t>
      </w:r>
      <w:r w:rsidRPr="00AA13A7">
        <w:rPr>
          <w:sz w:val="24"/>
          <w:szCs w:val="24"/>
        </w:rPr>
        <w:t>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2.2. Объявление о проведении отбора и сроки его размещения.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Объявление о проведении отбора содержит следующую информацию: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1) Сроки проведения отбора (дата и время начала (окончания) подачи (приема) заявок участников отбора).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Сроки проведения отбора не могут быть меньше 30 календарных дней, следующих за днем размещения объявления о проведении отбора.</w:t>
      </w:r>
    </w:p>
    <w:p w:rsidR="004B022B" w:rsidRPr="00AA13A7" w:rsidRDefault="004B022B" w:rsidP="004B022B">
      <w:pPr>
        <w:ind w:firstLine="709"/>
        <w:rPr>
          <w:b/>
          <w:iCs/>
          <w:sz w:val="24"/>
          <w:szCs w:val="24"/>
        </w:rPr>
      </w:pPr>
      <w:r w:rsidRPr="00AA13A7">
        <w:rPr>
          <w:sz w:val="24"/>
          <w:szCs w:val="24"/>
        </w:rPr>
        <w:t xml:space="preserve">2) Отбор получателей субсидии проводит администрация Тихвинского района. Место нахождения (совпадает с почтовым адресом): 187556, Ленинградская область, </w:t>
      </w:r>
      <w:r>
        <w:rPr>
          <w:sz w:val="24"/>
          <w:szCs w:val="24"/>
        </w:rPr>
        <w:t xml:space="preserve">Тихвинский муниципальный район, Тихвинское городское поселение, </w:t>
      </w:r>
      <w:r w:rsidRPr="00AA13A7">
        <w:rPr>
          <w:sz w:val="24"/>
          <w:szCs w:val="24"/>
        </w:rPr>
        <w:t>г</w:t>
      </w:r>
      <w:r>
        <w:rPr>
          <w:sz w:val="24"/>
          <w:szCs w:val="24"/>
        </w:rPr>
        <w:t>ород</w:t>
      </w:r>
      <w:r w:rsidRPr="00AA13A7">
        <w:rPr>
          <w:sz w:val="24"/>
          <w:szCs w:val="24"/>
        </w:rPr>
        <w:t xml:space="preserve"> Тихвин, 4 микрорайон, дом 42. Адрес электронной почты:</w:t>
      </w:r>
      <w:r>
        <w:rPr>
          <w:sz w:val="24"/>
          <w:szCs w:val="24"/>
        </w:rPr>
        <w:t xml:space="preserve"> </w:t>
      </w:r>
      <w:r w:rsidRPr="004B022B">
        <w:rPr>
          <w:rStyle w:val="ad"/>
          <w:iCs/>
          <w:color w:val="auto"/>
          <w:sz w:val="24"/>
          <w:szCs w:val="24"/>
          <w:u w:val="none"/>
        </w:rPr>
        <w:t>rajon@tikhvin.org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3) Цели предоставления субсидии в соответствии с подпунктом 1.2 настоящего Порядка предоставления субсидии, а также результаты предоставления субсидии и показатели, необходимые для достижения результатов предоставления субсидии, значения которых устанавливаются в соглашениях, заключаемых между администрацией Тихвинского района и комитетом по развитию малого, среднего бизнеса и потребительского рынка Ленинградской области.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4) Проведение отбора обеспечивается на официальном сайте Тихвинского района в информаци</w:t>
      </w:r>
      <w:r>
        <w:rPr>
          <w:sz w:val="24"/>
          <w:szCs w:val="24"/>
        </w:rPr>
        <w:t>онно-телекоммуникационной сети Интернет</w:t>
      </w:r>
      <w:r w:rsidRPr="00AA13A7">
        <w:rPr>
          <w:sz w:val="24"/>
          <w:szCs w:val="24"/>
        </w:rPr>
        <w:t xml:space="preserve"> </w:t>
      </w:r>
      <w:r w:rsidRPr="004B022B">
        <w:rPr>
          <w:sz w:val="24"/>
          <w:szCs w:val="24"/>
        </w:rPr>
        <w:t>(</w:t>
      </w:r>
      <w:r w:rsidRPr="004B022B">
        <w:rPr>
          <w:rStyle w:val="ad"/>
          <w:color w:val="auto"/>
          <w:sz w:val="24"/>
          <w:szCs w:val="24"/>
          <w:u w:val="none"/>
        </w:rPr>
        <w:t>http://tikhvin.org/</w:t>
      </w:r>
      <w:r w:rsidRPr="004B022B">
        <w:rPr>
          <w:sz w:val="24"/>
          <w:szCs w:val="24"/>
        </w:rPr>
        <w:t>)</w:t>
      </w:r>
      <w:r w:rsidRPr="00377C12"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в разделе //«Отдел по развитию малого,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 xml:space="preserve">среднего бизнеса и потребительского рынка// </w:t>
      </w:r>
      <w:hyperlink r:id="rId8" w:history="1">
        <w:r w:rsidRPr="00AA13A7">
          <w:rPr>
            <w:sz w:val="24"/>
            <w:szCs w:val="24"/>
          </w:rPr>
          <w:t>Предоставление</w:t>
        </w:r>
      </w:hyperlink>
      <w:r w:rsidRPr="00AA13A7">
        <w:rPr>
          <w:sz w:val="24"/>
          <w:szCs w:val="24"/>
        </w:rPr>
        <w:t xml:space="preserve"> субсидий // (https://tikhvin.org/adnim/stryktpodr/o_torg/pred_subs.php)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5) Требования к участникам отбора в соответствии с подпунктами 2.3, 2.4 и перечень документов, предоставляемых участниками отбора для подтверждения их соответствия указанным требованиям.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6) Порядок подачи заявок участниками отбора и требования, предъявляемых к форме и содержанию заявок, подаваемых участниками отбора, в соответствии с подпунктом 2.5.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7) 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8) Правила рассмотрения и оценки заявок участников отбора в соответствии с подпунктом 2.7.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9) 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10) Срок, в течение которого победитель (победители) отбора должен (должны) подписать соглашение(я) о предоставлении субсидии.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11) Условия признания победителя (победителей) отбора уклони</w:t>
      </w:r>
      <w:r>
        <w:rPr>
          <w:sz w:val="24"/>
          <w:szCs w:val="24"/>
        </w:rPr>
        <w:t>вшимся от заключения соглашения</w:t>
      </w:r>
      <w:r w:rsidRPr="00AA13A7">
        <w:rPr>
          <w:sz w:val="24"/>
          <w:szCs w:val="24"/>
        </w:rPr>
        <w:t>(ий) о предоставлении субсидии.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12) Дату размещения результатов отбора на едином портале, а также на официальном сайте Тихвинского района в информаци</w:t>
      </w:r>
      <w:r>
        <w:rPr>
          <w:sz w:val="24"/>
          <w:szCs w:val="24"/>
        </w:rPr>
        <w:t>онно-телекоммуникационной сети Интернет</w:t>
      </w:r>
      <w:r w:rsidRPr="00AA13A7">
        <w:rPr>
          <w:sz w:val="24"/>
          <w:szCs w:val="24"/>
        </w:rPr>
        <w:t>.</w:t>
      </w:r>
    </w:p>
    <w:p w:rsidR="004B022B" w:rsidRPr="00AA13A7" w:rsidRDefault="004B022B" w:rsidP="004B022B">
      <w:pPr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lastRenderedPageBreak/>
        <w:t>2.3. 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2.3.1. 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2.3.2. У участника отбора должна отсутствовать просроченная задолженность по возврату в бюджет Тихвинского района,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2.3.3. 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2.3.4.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2.3.5. 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2.3.6. Участники отбора не должны получать средства из бюджета Тихвинского района, из которого планируется предоставление субсидии в соответствии с настоящим Порядком предоставления субсидии, на основании иных нормативных муниципальных правовых актов на цели, установленные настоящим Порядком предоставления субсидии.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2.4. Требования к участникам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2.4.1. Участник отбора (индивидуальный предприниматель или один из учредителей юридического лица) зарегистрирован по месту жительства в муниципальном образовании Тихвинский муниципальный район Ленинградской области.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2.4.2. Индивидуальный предприниматель или учредитель (учредители) юридического лица ранее не осуществлял(и) предпринимательскую деятельность в качестве индивидуального предпринимателя или учредителя (учредителей) коммерческой организации в течение пяти лет до даты подачи заявки на участие в отборе.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r w:rsidRPr="00AA13A7">
        <w:rPr>
          <w:sz w:val="24"/>
          <w:szCs w:val="24"/>
        </w:rPr>
        <w:t xml:space="preserve">2.4.3. 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 (или) в организациях, определенных комитетом по труду и занятости населения Ленинградской области, и (или) в образовательных учреждениях, имеющих соответствующие </w:t>
      </w:r>
      <w:r w:rsidRPr="00AA13A7">
        <w:rPr>
          <w:sz w:val="24"/>
          <w:szCs w:val="24"/>
        </w:rPr>
        <w:lastRenderedPageBreak/>
        <w:t>лицензии. Прохождение краткосрочного обучения не требуется для участников отбора, имеющих диплом о высшем юридическом и(или) экономическом образовании (профильной переподготовке).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2.5. Требования, предъявляемые к форме и содержанию заявок, подаваемых участниками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2.5.1. Для участия в отборе участник отбора лично либо через Многофункциональный центр, либо почтовым отправлением с описью вложения, направляет в администрацию </w:t>
      </w:r>
      <w:r w:rsidRPr="00AA13A7">
        <w:rPr>
          <w:bCs/>
          <w:sz w:val="24"/>
          <w:szCs w:val="24"/>
        </w:rPr>
        <w:t xml:space="preserve">Тихвинского района </w:t>
      </w:r>
      <w:r w:rsidRPr="00AA13A7">
        <w:rPr>
          <w:sz w:val="24"/>
          <w:szCs w:val="24"/>
        </w:rPr>
        <w:t>заявление на предоставление субсидии по форме, согласно Приложению 1 к настоящему Порядку предоставления субсидии, с приложением пакета документов, определенных настоящим Порядком предоставления субсидии (далее – заявка).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Заявление на предоставление субсидии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обработку, хранение и передачу персональных данных (для физического лица).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Участник отбора в заявлении на предоставление субсидии подтверждает подлинность предоставленных им документов и сведений.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2.5.2. В состав заявки входят следующие документы: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1) заявление на предоставление субсидии (оригинал), согласно Приложению 1 к настоящему Порядку предоставления субсидии;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2)  документ, удостоверяющий личность заявителя: документы, удостоверяющие личность гражданина Российской Федерации. При подаче заявления предъявляется оригинал документа для сличения и его копия;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3) </w:t>
      </w:r>
      <w:r w:rsidRPr="00AA13A7">
        <w:rPr>
          <w:sz w:val="24"/>
          <w:szCs w:val="24"/>
          <w:lang w:eastAsia="en-US"/>
        </w:rPr>
        <w:t>документ для сличения, удостоверяющий право (полномочия) представителя на предъявление, если с заявлением обращается представитель заявителя, и его копия;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AA13A7">
        <w:rPr>
          <w:sz w:val="24"/>
          <w:szCs w:val="24"/>
          <w:lang w:eastAsia="en-US"/>
        </w:rPr>
        <w:t>4) </w:t>
      </w:r>
      <w:r w:rsidRPr="00AA13A7">
        <w:rPr>
          <w:sz w:val="24"/>
          <w:szCs w:val="24"/>
        </w:rPr>
        <w:t>документы, подтверждающие принадлежность участника отбора на момент государственной регистрации субъекта предпринимательской деятельности к одной из приоритетных групп, согласно Приложению 2 настоящего Порядка предоставления субсидии (оригиналы и (или) копии в зависимости от принадлежности к приоритетной группе);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5) копия свидетельства (или уведомления) о постановке на налоговый учет и оригинал для сличения;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6) лист записи Единого государственного реестра индивидуальных предпринимателей (ЕГРИП) и уведомление о постановке на учет физического лица в качестве индивидуального предпринимателя в МИФНС № 6 (копии); или лист записи Единого государственного реестра юридических лиц (ЕГРЮЛ) и свидетельство о постановке на учет российской организации в МИФНС № 6 (копии); оригиналы – для сличения;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7) </w:t>
      </w:r>
      <w:hyperlink r:id="rId9" w:history="1">
        <w:r w:rsidRPr="00AA13A7">
          <w:rPr>
            <w:sz w:val="24"/>
            <w:szCs w:val="24"/>
          </w:rPr>
          <w:t>резюме</w:t>
        </w:r>
      </w:hyperlink>
      <w:r w:rsidRPr="00AA13A7">
        <w:rPr>
          <w:sz w:val="24"/>
          <w:szCs w:val="24"/>
        </w:rPr>
        <w:t xml:space="preserve"> участника отбора на получение субсидии по форме, согласно Приложению 3 к настоящему Порядку предоставления субсидии (оригинал);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8) </w:t>
      </w:r>
      <w:hyperlink w:anchor="Par411" w:history="1">
        <w:r w:rsidRPr="00AA13A7">
          <w:rPr>
            <w:sz w:val="24"/>
            <w:szCs w:val="24"/>
          </w:rPr>
          <w:t>сведения</w:t>
        </w:r>
      </w:hyperlink>
      <w:r w:rsidRPr="00AA13A7">
        <w:rPr>
          <w:sz w:val="24"/>
          <w:szCs w:val="24"/>
        </w:rPr>
        <w:t xml:space="preserve"> о зарегистрированном бизнесе по форме, согласно Приложению 4 к настоящему Порядку предоставления субсидии (оригинал);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9) документ о прохождении участником отбора краткосрочного курса обучения основам предпринимательства (оригинал) или диплом о высшем юридическом и (или) экономическом образовании (профильной переподготовке) (оригинал для сличения и его копия)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10) бизнес-план предпринимательской деятельности, содержащий описание продукции или услуг, анализ рынка сбыта, в том числе потребителей и конкурентов, финансово-экономические расчеты, сроки реализации проекта, расчет эффективности вложений, штатное расписание сотрудников с указанием их заработной платы и другие разделы. В бизнес-плане указывается целевое использование субсидии, собственные </w:t>
      </w:r>
      <w:r w:rsidRPr="00AA13A7">
        <w:rPr>
          <w:sz w:val="24"/>
          <w:szCs w:val="24"/>
        </w:rPr>
        <w:lastRenderedPageBreak/>
        <w:t>средства участника отбора. В случае если участником отбора будут привлекаться заемные средства, указывается целевое использование заемных средств.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AA13A7">
        <w:rPr>
          <w:bCs/>
          <w:sz w:val="24"/>
          <w:szCs w:val="24"/>
        </w:rPr>
        <w:t>2.5.3. Главный распорядитель бюджетных средств (через отдел по развитию малого, среднего бизнеса и потребительского рынка) в рамках межведомственного информационного взаимодействия запрашивает следующие документы: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bCs/>
          <w:sz w:val="24"/>
          <w:szCs w:val="24"/>
        </w:rPr>
        <w:t>1)</w:t>
      </w:r>
      <w:r w:rsidRPr="00AA13A7">
        <w:rPr>
          <w:sz w:val="24"/>
          <w:szCs w:val="24"/>
        </w:rPr>
        <w:t> на сайте Федеральной налоговой службы (</w:t>
      </w:r>
      <w:r w:rsidRPr="00CB781F">
        <w:rPr>
          <w:sz w:val="24"/>
          <w:szCs w:val="24"/>
        </w:rPr>
        <w:t>https://egrul.nalog.ru/index.html</w:t>
      </w:r>
      <w:r w:rsidRPr="00AA13A7">
        <w:rPr>
          <w:sz w:val="24"/>
          <w:szCs w:val="24"/>
        </w:rPr>
        <w:t>) выписку из Единого государственного реестра индивидуальных предпринимателей или Единого государственного реестра юридических лиц;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2) через Единую систему межведомственного электронного взаимодействия (СМЭВ) (</w:t>
      </w:r>
      <w:r w:rsidRPr="00CB781F">
        <w:rPr>
          <w:sz w:val="24"/>
          <w:szCs w:val="24"/>
        </w:rPr>
        <w:t>http://smev.lenobl.ru/</w:t>
      </w:r>
      <w:r w:rsidRPr="00AA13A7">
        <w:rPr>
          <w:sz w:val="24"/>
          <w:szCs w:val="24"/>
        </w:rPr>
        <w:t>) сведения об отсутствии (наличии) задолженности по уплате налогов, сборов, страховых взносов, пеней, штрафов, процентов на последнюю отчетную дату;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bCs/>
          <w:kern w:val="36"/>
          <w:sz w:val="24"/>
          <w:szCs w:val="24"/>
        </w:rPr>
      </w:pPr>
      <w:r w:rsidRPr="00AA13A7">
        <w:rPr>
          <w:sz w:val="24"/>
          <w:szCs w:val="24"/>
        </w:rPr>
        <w:t>3) на сайте Федеральной службы государственной статистики (Росстата) (</w:t>
      </w:r>
      <w:r w:rsidRPr="00CB781F">
        <w:rPr>
          <w:sz w:val="24"/>
          <w:szCs w:val="24"/>
        </w:rPr>
        <w:t>https://websbor.gks.ru/webstat/#!/gs/statistic-codes</w:t>
      </w:r>
      <w:r w:rsidRPr="00AA13A7">
        <w:rPr>
          <w:sz w:val="24"/>
          <w:szCs w:val="24"/>
        </w:rPr>
        <w:t xml:space="preserve">) сведения </w:t>
      </w:r>
      <w:r w:rsidRPr="00AA13A7">
        <w:rPr>
          <w:bCs/>
          <w:kern w:val="36"/>
          <w:sz w:val="24"/>
          <w:szCs w:val="24"/>
        </w:rPr>
        <w:t>об установленных хозяйствующему субъекту кодах по общероссийским классификаторам технико-экономической и социальной информации (ОК ТЭИ).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2.5.4. Участник отбора вправе представить документы, указанные в подпункте 2.5.3 настоящего Порядка предоставления субсидии по собственной инициативе.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2.5.5. </w:t>
      </w:r>
      <w:r w:rsidRPr="00AA13A7">
        <w:rPr>
          <w:bCs/>
          <w:sz w:val="24"/>
          <w:szCs w:val="24"/>
        </w:rPr>
        <w:t>Главный распорядитель бюджетных средств (через отдел по развитию малого, среднего бизнеса и потребительского рынка)</w:t>
      </w:r>
      <w:r w:rsidRPr="00AA13A7">
        <w:rPr>
          <w:sz w:val="24"/>
          <w:szCs w:val="24"/>
        </w:rPr>
        <w:t xml:space="preserve"> на сайте Федеральной налоговой службы проверяет наличие/ отсутствие участника(ов) отбора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(</w:t>
      </w:r>
      <w:r w:rsidRPr="00CB781F">
        <w:rPr>
          <w:sz w:val="24"/>
          <w:szCs w:val="24"/>
        </w:rPr>
        <w:t>https://service.nalog.ru/disqualified.do</w:t>
      </w:r>
      <w:r w:rsidRPr="00AA13A7">
        <w:rPr>
          <w:sz w:val="24"/>
          <w:szCs w:val="24"/>
        </w:rPr>
        <w:t>).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2.5.6. </w:t>
      </w:r>
      <w:r w:rsidRPr="00AA13A7">
        <w:rPr>
          <w:bCs/>
          <w:sz w:val="24"/>
          <w:szCs w:val="24"/>
        </w:rPr>
        <w:t>Главный распорядитель бюджетных средств (через отдел по развитию малого, среднего бизнеса и потребительского рынка)</w:t>
      </w:r>
      <w:r w:rsidRPr="00AA13A7">
        <w:rPr>
          <w:sz w:val="24"/>
          <w:szCs w:val="24"/>
        </w:rPr>
        <w:t xml:space="preserve"> на сайте </w:t>
      </w:r>
      <w:r w:rsidRPr="00AA13A7">
        <w:rPr>
          <w:sz w:val="24"/>
          <w:szCs w:val="24"/>
          <w:shd w:val="clear" w:color="auto" w:fill="FFFFFF"/>
        </w:rPr>
        <w:t>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 </w:t>
      </w:r>
      <w:r w:rsidRPr="00AA13A7">
        <w:rPr>
          <w:bCs/>
          <w:sz w:val="24"/>
          <w:szCs w:val="24"/>
          <w:shd w:val="clear" w:color="auto" w:fill="FFFFFF"/>
        </w:rPr>
        <w:t>(Федресурса)</w:t>
      </w:r>
      <w:r w:rsidRPr="00AA13A7">
        <w:rPr>
          <w:sz w:val="24"/>
          <w:szCs w:val="24"/>
          <w:shd w:val="clear" w:color="auto" w:fill="FFFFFF"/>
        </w:rPr>
        <w:t>, составной частью которого является</w:t>
      </w:r>
      <w:r w:rsidRPr="00AA13A7">
        <w:rPr>
          <w:bCs/>
          <w:kern w:val="36"/>
          <w:sz w:val="24"/>
          <w:szCs w:val="24"/>
        </w:rPr>
        <w:t xml:space="preserve"> </w:t>
      </w:r>
      <w:r w:rsidRPr="00AA13A7">
        <w:rPr>
          <w:sz w:val="24"/>
          <w:szCs w:val="24"/>
          <w:shd w:val="clear" w:color="auto" w:fill="FFFFFF"/>
        </w:rPr>
        <w:t>Единый федеральный реестр сведений о банкротстве </w:t>
      </w:r>
      <w:r w:rsidRPr="00AA13A7">
        <w:rPr>
          <w:bCs/>
          <w:sz w:val="24"/>
          <w:szCs w:val="24"/>
          <w:shd w:val="clear" w:color="auto" w:fill="FFFFFF"/>
        </w:rPr>
        <w:t>(ЕФРСБ)</w:t>
      </w:r>
      <w:r w:rsidRPr="00AA13A7">
        <w:rPr>
          <w:sz w:val="24"/>
          <w:szCs w:val="24"/>
          <w:shd w:val="clear" w:color="auto" w:fill="FFFFFF"/>
        </w:rPr>
        <w:t>, запрашивает юридически значимые сведения о фактах деятельности субъектов малого предпринимательства – участников отбора (</w:t>
      </w:r>
      <w:hyperlink r:id="rId10" w:history="1">
        <w:r w:rsidRPr="00CB781F">
          <w:rPr>
            <w:sz w:val="24"/>
            <w:szCs w:val="24"/>
          </w:rPr>
          <w:t>https://fedresurs.ru/</w:t>
        </w:r>
      </w:hyperlink>
      <w:r w:rsidRPr="00AA13A7">
        <w:rPr>
          <w:sz w:val="24"/>
          <w:szCs w:val="24"/>
        </w:rPr>
        <w:t>).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2.6. Информация о количестве заявок, которое может подать участник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Для участия в отборе участник отбора подает только одну заявку.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2.7. Правила рассмотрения и оценки заявок участников отбора.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2.7.1. Порядок рассмотрения заявок участников отбора на предмет их соответствия установленным в объявлении о проведении отбора требованиям.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Секретарь комиссии на следующий рабочий день после даты размещения объявления о проведении отбора начинает прием и регистрацию заявок.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Заявки принимаются при личной явке в администрацию Тихвинского района или Многофункциональный центр, или почтовым отправлением.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Заявки принимаются и регистрируются в журнале заявок (Приложение 5 к настоящему Порядку предоставления субсидии), начиная со следующего дня, следующего за днем размещения объявления о проведении отбора, в течение сроков, указанных в объявлении о проведении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Документы, полученные после установленной даты окончания приема заявок, комиссией не рассматриваются.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lastRenderedPageBreak/>
        <w:t>Секретарем комиссии производится проверка полноты представленных документов и сведений требованиям настоящего Порядка предоставления субсидии.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Участник отбора несет ответственность за подлинность представленных документов. В случае выявления факта представления недостоверных документов и сведений, входящих в состав заявки, участник отбора несет ответственность в соответствии с законодательством Российской Федерации.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  <w:r w:rsidRPr="00AA13A7">
        <w:rPr>
          <w:sz w:val="24"/>
          <w:szCs w:val="24"/>
        </w:rPr>
        <w:t xml:space="preserve">Секретарь комиссии извещает участников отбора, представивших документы и сведения, по электронной почте, по телефону или при личном присутствии участника отбора (или его представителя) о дате и времени проведения заседания комиссии в течение 3 (трех) рабочих дней и направляет способом, указанным заявителем при подаче заявления и документов, уведомление о допуске заявителя к участию в отборе, по форме, установленной административным регламентом по предоставлению муниципальной услуги </w:t>
      </w:r>
      <w:r w:rsidRPr="00AA13A7">
        <w:rPr>
          <w:bCs/>
          <w:sz w:val="24"/>
          <w:szCs w:val="24"/>
        </w:rPr>
        <w:t>«Прием документов от субъектов малого предпринимательства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предпринимательства», утвержденным постановлением администрации Тихвинского района – административный регламент).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2.7.2. Порядок отклонения заявок участников отбора, а также информация о причинах их отклонения.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В случае выявления неполноты представленных документов и сведений требованиям настоящего Порядка предоставления субсидии участнику отбора в течение 3 (трех) рабочих дней с момента представления документов секретарь комиссии направляет способом, указанным заявителем при подаче заявления и документов, уведомление об отказе заявителю в участии в отборе по форме, установленной административным регламентом, с указанием причины отклонения заявки, о чем в журнале заявок производится соответствующая отметка, а представленные документы по требованию участника отбора возвращаются.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2.7.3. Критерии и сроки оценки заявок, их весовое значение в общей оценке, правила присвоения порядковых номеров заявкам участников отбора по результатам оценки.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Комиссия по проведению конкурсного отбора на право получения субсидии из бюджета Тихвинского района субъектам малого предпринимательства на организацию предпринимательской деятельности утверждается распоряжением администрации Тихвинского района.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Заявка рассматривается на заседании комиссии в присутствии участника отбора либо уполномоченного представлять интересы участника отбора, в соответствии с действующим российским законодательством.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В случае необходимости комиссией принимается решение о представлении участником отбора информации и разъяснений к материалам, содержащимся в заявке.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В случае погашения задолженности по уплате налогов, сборов, страховых взносов, пеней, штрафов, процентов на последнюю отчетную дату участник отбора вправе представить секретарю комиссии или комиссии документы и их копии, подтверждающие отсутствие задолженности.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Решение о победителях отбора принимается комиссией по системе балльных оценок в соответствии со следующими критериями</w:t>
      </w:r>
      <w:r w:rsidRPr="00AA13A7">
        <w:rPr>
          <w:b/>
          <w:sz w:val="24"/>
          <w:szCs w:val="24"/>
        </w:rPr>
        <w:t>:</w:t>
      </w:r>
      <w:r w:rsidRPr="00AA13A7">
        <w:rPr>
          <w:sz w:val="24"/>
          <w:szCs w:val="24"/>
        </w:rPr>
        <w:t xml:space="preserve"> 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соответствие основного вида деятельности участника отбора приоритетным видам деятельности малого и среднего предпринимательства на территории муниципального образования Тихвинский муниципальный район Ленинградской области - 25 баллов; несоответствие – 0 баллов;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соответствие участника отбора приоритетным группам - 25 баллов; несоответ</w:t>
      </w:r>
      <w:r w:rsidRPr="00AA13A7">
        <w:rPr>
          <w:sz w:val="24"/>
          <w:szCs w:val="24"/>
        </w:rPr>
        <w:lastRenderedPageBreak/>
        <w:t xml:space="preserve">ствие – 0 баллов; 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использование собственных средств для организации предпринимательской деятельности (в соответствии с бизнес-планом) более 50% - 10 баллов; от 20-50% - 5 баллов; менее 20% – 0 баллов;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с</w:t>
      </w:r>
      <w:r w:rsidRPr="00AA13A7">
        <w:rPr>
          <w:sz w:val="24"/>
          <w:szCs w:val="24"/>
        </w:rPr>
        <w:t>рок окупаемости проекта, предусмотренный бизнес-планом: до 2 лет -10 баллов; от 2 -3 лет- 5 баллов; 3 года и более 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0 баллов;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к</w:t>
      </w:r>
      <w:r w:rsidRPr="00AA13A7">
        <w:rPr>
          <w:sz w:val="24"/>
          <w:szCs w:val="24"/>
        </w:rPr>
        <w:t xml:space="preserve">оличество созданных рабочих мест согласно бизнес-плана: 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A13A7">
        <w:rPr>
          <w:sz w:val="24"/>
          <w:szCs w:val="24"/>
        </w:rPr>
        <w:t>для индивидуальных предпринимателей – 1 место 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15 баллов; 2 и более – 30 баллов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A13A7">
        <w:rPr>
          <w:sz w:val="24"/>
          <w:szCs w:val="24"/>
        </w:rPr>
        <w:t>для юридических лиц -1 место – 5 баллов, 2 места 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15 баллов; 3 и более - 30 баллов.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Общий балл по критериям производится путем суммирования баллов, набранных по каждому критерию, и их сумма делится на количество присутствующих на заседании членов комиссии. 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trike/>
          <w:sz w:val="24"/>
          <w:szCs w:val="24"/>
        </w:rPr>
      </w:pPr>
      <w:r w:rsidRPr="00AA13A7">
        <w:rPr>
          <w:sz w:val="24"/>
          <w:szCs w:val="24"/>
        </w:rPr>
        <w:t>Если участник отбора набирает менее 25 баллов, комиссией принимается решение об отказе участнику отбора в предоставлении субсидии.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Комиссией осуществляется расчет размеров субсидии в зависимости от количества участвующих в отборе участников отбора, количества набранных участниками отбора баллов и объема предусмотренных на реализацию мероприятия средств. 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Субсидии субъектам малого предпринимательства предоставляются из расчета не более 80 процентов произведенных затрат, за исключением затрат, указанных в подпункте 2.9.3 настоящего Порядка предоставления субсидии, но не более 700 000</w:t>
      </w:r>
      <w:r w:rsidRPr="00AA13A7">
        <w:rPr>
          <w:sz w:val="24"/>
          <w:szCs w:val="24"/>
          <w:lang w:val="en-US"/>
        </w:rPr>
        <w:t> </w:t>
      </w:r>
      <w:r w:rsidRPr="00AA13A7">
        <w:rPr>
          <w:sz w:val="24"/>
          <w:szCs w:val="24"/>
        </w:rPr>
        <w:t>(семьсот тысяч) рублей на одного участника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Субсидии предоставляются в следующем порядке: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Трем победителям конкурсного отбора, набравшим наибольшее количество баллов, предоставляется субсидия в размере не более 80% от планируемых/фактических затрат на организацию предпринимательской деятельности, но не более 700 тысяч рублей.  </w:t>
      </w:r>
    </w:p>
    <w:p w:rsidR="004B022B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Остальные победители конкурсного отбора получают субсидию исходя из следующего расчета:</w:t>
      </w:r>
    </w:p>
    <w:p w:rsidR="004B022B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B022B" w:rsidRPr="00AA13A7" w:rsidRDefault="000E3C0E" w:rsidP="004B022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4.25pt;height:28.5pt;visibility:visible;mso-wrap-style:square">
            <v:imagedata r:id="rId11" o:title=""/>
          </v:shape>
        </w:pict>
      </w:r>
    </w:p>
    <w:p w:rsidR="004B022B" w:rsidRPr="00AA13A7" w:rsidRDefault="000E3C0E" w:rsidP="004B022B">
      <w:pPr>
        <w:widowControl w:val="0"/>
        <w:autoSpaceDE w:val="0"/>
        <w:autoSpaceDN w:val="0"/>
        <w:adjustRightInd w:val="0"/>
        <w:rPr>
          <w:b/>
          <w:sz w:val="24"/>
          <w:szCs w:val="24"/>
          <w:highlight w:val="yellow"/>
        </w:rPr>
      </w:pPr>
      <w:r>
        <w:rPr>
          <w:noProof/>
        </w:rPr>
        <w:pict>
          <v:shape id="_x0000_i1026" type="#_x0000_t75" style="width:467.25pt;height:125.25pt;visibility:visible;mso-wrap-style:square">
            <v:imagedata r:id="rId12" o:title=""/>
          </v:shape>
        </w:pic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В случае если для участия в отборе заявился только один участник отбора, либо заявка, содержащая документы и полученные сведения участника отбора, были </w:t>
      </w:r>
      <w:r>
        <w:rPr>
          <w:sz w:val="24"/>
          <w:szCs w:val="24"/>
        </w:rPr>
        <w:t>признаны комиссией единственным</w:t>
      </w:r>
      <w:r w:rsidRPr="00AA13A7">
        <w:rPr>
          <w:sz w:val="24"/>
          <w:szCs w:val="24"/>
        </w:rPr>
        <w:t xml:space="preserve">(ой), то комиссия вправе принять решение о единственном победителе, при условии, если участник отбора набирает не менее 25 баллов. 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Секретарь комиссии составляет </w:t>
      </w:r>
      <w:hyperlink w:anchor="Par905" w:history="1">
        <w:r w:rsidRPr="00AA13A7">
          <w:rPr>
            <w:sz w:val="24"/>
            <w:szCs w:val="24"/>
          </w:rPr>
          <w:t>реестр</w:t>
        </w:r>
      </w:hyperlink>
      <w:r w:rsidRPr="00AA13A7">
        <w:rPr>
          <w:sz w:val="24"/>
          <w:szCs w:val="24"/>
        </w:rPr>
        <w:t xml:space="preserve"> победителей отбора для перечисления субсидии по форме, согласно Приложению 6 к настоящему Порядку предоставления субсидии.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Порядковые номера заявкам участников отбора в </w:t>
      </w:r>
      <w:hyperlink w:anchor="Par905" w:history="1">
        <w:r w:rsidRPr="00AA13A7">
          <w:rPr>
            <w:sz w:val="24"/>
            <w:szCs w:val="24"/>
          </w:rPr>
          <w:t>реестр</w:t>
        </w:r>
      </w:hyperlink>
      <w:r w:rsidRPr="00AA13A7">
        <w:rPr>
          <w:sz w:val="24"/>
          <w:szCs w:val="24"/>
        </w:rPr>
        <w:t>е победителей отбора присваиваются по мере очередности их рассмотрения (по результатам оценки).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В случае если на заседании комиссии между победителями отбора не в полном объеме распределены средства, предусмотренные на реализацию мероприятия, администрация Тихвинского района объявляет новый прием заявок для проведения допол</w:t>
      </w:r>
      <w:r w:rsidRPr="00AA13A7">
        <w:rPr>
          <w:sz w:val="24"/>
          <w:szCs w:val="24"/>
        </w:rPr>
        <w:lastRenderedPageBreak/>
        <w:t>нительного отбора, в соответствии с настоящим Порядком предоставления субсидии.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2.7.4. Сроки размещения на едином портале, а также на официальном сайте главного распорядителя как получателя бюджетных средств в информационно-телекоммуникационной сети «Интернет» информации о результатах рассмотрения заявок.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Информация о результатах рассмотрения заявок (отбора) размещается не позднее 14-го календарного дня, следующего за днем определения победителя отбора, и включает следующие сведения: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-дату, время и место проведения рассмотрения заявок;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-дату, время и место оценки заявок участников отбора;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-информацию об участниках отбора, заявки которых были рассмотрены;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-наименование получателя(ей) субсидии, с которым(и) заключает(ют)ся соглашение(я), и размер предоставляемой(ых) ему(им) субсидии.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2.8. Порядок формирования комиссии для рассмотрения и оценки заявок участников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2.8.1. Для проведения отбора администрация Тихвинского района образует комиссию, в состав которой входят лица, занимающие должности муниципальной службы в органе местного самоуправления, представитель Автономной некоммерческой организации «Учебно-деловой центр» (бизнес-инкубатор), представитель Тихвинского филиала ГКУ </w:t>
      </w:r>
      <w:r w:rsidRPr="00AA13A7">
        <w:rPr>
          <w:bCs/>
          <w:sz w:val="24"/>
          <w:szCs w:val="24"/>
        </w:rPr>
        <w:t>«Центр занятости населения Ленинградской области»</w:t>
      </w:r>
      <w:r w:rsidRPr="00AA13A7">
        <w:rPr>
          <w:sz w:val="24"/>
          <w:szCs w:val="24"/>
        </w:rPr>
        <w:t>, представителя МИФНС № 6, представитель Бизнес Совета по развитию малого и среднего бизнеса при главе администрации Тихвинского района, представитель комитета по развитию малого, среднего бизнеса и потребительского рынка Ленинградской области.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2.8.2. Заседание комиссии созывается для рассмотрения заявок, представленных одним или более участниками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Заседание комиссии проводится не ранее чем через 3 (три) рабочих дня после даты окончания подачи (приема) заявок участников отбора, указанного в объявлении о проведении отбора.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Дату заседания комиссии назначает председатель комиссии.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Информация о соответствии (несоответствии) заявок и участников отбора требованиям настоящего Порядка предоставления субсидии доводится секретарем комиссии на заседании комиссии для принятия комиссией решения.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Заседание комиссии правомочно, если на нем присутствует более половины членов комиссии. Решения принимаются открытым голосованием. Секретарь комиссии имеет право голоса. Решение считается принятым, если «за» проголосовало более половины членов комиссии. </w:t>
      </w:r>
      <w:r w:rsidRPr="00AA13A7">
        <w:rPr>
          <w:rFonts w:eastAsia="Calibri"/>
          <w:sz w:val="24"/>
          <w:szCs w:val="24"/>
        </w:rPr>
        <w:t>При равенстве голосов, голос председателя комиссии является решающим.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В случае отсутствия председателя комиссии обязанности председателя комиссии исполняет его заместитель.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2.8.3. Комиссия принимает решение о победителе(ях) отбора, объемах предоставляемой субсидии победителю(ям), объявляет о своем решении победителю(ям) отбора и рекомендует администрации Тихвинского района признать победителя(ей) отбора с указанием размера предоставляемой ему (им) субсидии.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lastRenderedPageBreak/>
        <w:t>2.8.4. Решение комиссии оформляется протоколом, который размещается на официальном сайте Тихвинского района (</w:t>
      </w:r>
      <w:r w:rsidRPr="004B022B">
        <w:rPr>
          <w:rStyle w:val="ad"/>
          <w:color w:val="auto"/>
          <w:sz w:val="24"/>
          <w:szCs w:val="24"/>
          <w:u w:val="none"/>
        </w:rPr>
        <w:t>http://tikhvin.org/</w:t>
      </w:r>
      <w:r w:rsidRPr="00AA13A7">
        <w:rPr>
          <w:sz w:val="24"/>
          <w:szCs w:val="24"/>
          <w:u w:val="single"/>
        </w:rPr>
        <w:t>)</w:t>
      </w:r>
      <w:r w:rsidRPr="00AA13A7">
        <w:rPr>
          <w:sz w:val="24"/>
          <w:szCs w:val="24"/>
        </w:rPr>
        <w:t xml:space="preserve"> в разделе //«Отдел по развитию малого, среднего бизнеса и потребительского рынка// </w:t>
      </w:r>
      <w:hyperlink r:id="rId13" w:history="1">
        <w:r w:rsidRPr="00AA13A7">
          <w:rPr>
            <w:sz w:val="24"/>
            <w:szCs w:val="24"/>
          </w:rPr>
          <w:t>Предоставление</w:t>
        </w:r>
      </w:hyperlink>
      <w:r w:rsidRPr="00AA13A7">
        <w:rPr>
          <w:sz w:val="24"/>
          <w:szCs w:val="24"/>
        </w:rPr>
        <w:t xml:space="preserve"> субсидий// </w:t>
      </w:r>
      <w:r w:rsidRPr="004B022B">
        <w:rPr>
          <w:sz w:val="24"/>
          <w:szCs w:val="24"/>
        </w:rPr>
        <w:t>(</w:t>
      </w:r>
      <w:r w:rsidRPr="004B022B">
        <w:rPr>
          <w:rStyle w:val="ad"/>
          <w:color w:val="auto"/>
          <w:sz w:val="24"/>
          <w:szCs w:val="24"/>
          <w:u w:val="none"/>
        </w:rPr>
        <w:t>https://tikhvin.org/adnim/stryktpodr/o_torg/pred_subs.php</w:t>
      </w:r>
      <w:r w:rsidRPr="00AA13A7">
        <w:rPr>
          <w:sz w:val="24"/>
          <w:szCs w:val="24"/>
        </w:rPr>
        <w:t xml:space="preserve">). 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Победителю(ям) отбора, по его (их) требованию, направляется выписка из протокола заседания комиссии.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2.8.5. На основании протокола заседания комиссии администрация Тихвинского района издает правовой акт с указанием победителя(ей) отбора и размера предоставляемой ему (им) субсидии с указанием источников финансирования.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2.9. Основания для отклонения заявки участника отбора на стадии рассмотрения и оценки заявок.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2.9.1. Основаниями для отклонения заявки участника отбора на стадии рассмотрения и оценки заявок являются: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несоответствие участника отбора требованиям, установленным в подпункте 2.3 настоящего пункта;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подача участником отбора заявки после даты и (или) времени, определенных для подачи заявок;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2.9.2. Субсидия не предоставляется субъектам малого предпринимательства, осуществляющим финансово-хозяйственную деятельность, указанную в частях 3 и 4 статьи 14 Федерального закона от 24.07.2007 № 209-ФЗ «О развитии малого и среднего предпринимательства в Российской Федерации».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2.9.3. Субсидия субъектам малого предпринимательства не предназначена для возмещения средств, затраченных на приобретение недвижимости, бытовой электроники, не используемой в производственном процессе или в процессе оказания услуг, аренду помещений, приобретение легковых автомобилей (за исключением автобусов любых типов, предназначенных для перевозки восьми и более человек, фургонов, автолавок), выплату заработной платы, возведение капитальных строений и их проектирование, капитальный и косметический ремонт помещений, проведение опытно-конструкторских работ, приобретение лицензий, оплату взносов для вступления в саморегулируемые организации, оплату вкладов, в качестве уставного капитала.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2.9.4. Не допускается повторное предоставление субсидии участнику отбора по ранее принятым в Тихвинском районе и (или) в других органах исполнительной власти и/или бюджетных организациях и возмещенным платежным документам, подтверждающим произведенные затраты по организации и (или) осуществлению бизнеса.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bCs/>
          <w:sz w:val="24"/>
          <w:szCs w:val="24"/>
        </w:rPr>
      </w:pPr>
      <w:r w:rsidRPr="00AA13A7">
        <w:rPr>
          <w:bCs/>
          <w:sz w:val="24"/>
          <w:szCs w:val="24"/>
        </w:rPr>
        <w:t>3. </w:t>
      </w:r>
      <w:r w:rsidRPr="00AA13A7">
        <w:rPr>
          <w:bCs/>
          <w:caps/>
          <w:sz w:val="24"/>
          <w:szCs w:val="24"/>
        </w:rPr>
        <w:t>Условия и пОРЯДОК предоставления субсидиИ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3.1. Дата, на которую получатель субсидии должен соответствовать требованиям, указанным в 2.3, 2.4.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3.1.1. Участник(и) отбора должны соответствовать требованиям, указанным в подпункте 2.3, на 1-е число месяца, предшествующего месяцу, в котором планируется проведение отбора.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3.1.2. Участник(и) отбора должны соответствовать требованиям, указанным в подпункте 2.4, которые должны быть подтверждены действительными справками или иными документами (подпункт 2.4.1), запросами (подпункт 2.4.2), документами (подпункт 2.4.3).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lastRenderedPageBreak/>
        <w:t>3.2. Перечень документов, представляемых получателем субсидии для подтверждения соответствия требованиям, указанным в подпункте 3.1.</w:t>
      </w:r>
      <w:bookmarkStart w:id="1" w:name="P122"/>
      <w:bookmarkEnd w:id="1"/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3.2.1. Документы, представляемые в соответствии с подпунктами 2.3.1, 2.3.3, 2.3.4, 2.3.5, 2.4, входят в состав заявки участника(ов) отбора и (или) запрашиваются (в зависимости от документа) главным распорядителем в рамках межведомственного информационного взаимодействия или на сайтах в информационно-телеком</w:t>
      </w:r>
      <w:r>
        <w:rPr>
          <w:sz w:val="24"/>
          <w:szCs w:val="24"/>
        </w:rPr>
        <w:t>муникационной сети Интернет</w:t>
      </w:r>
      <w:r w:rsidRPr="00AA13A7">
        <w:rPr>
          <w:sz w:val="24"/>
          <w:szCs w:val="24"/>
        </w:rPr>
        <w:t xml:space="preserve"> соответствующих государственных служб.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3.2.2. По подпункту 2.3.2 главный распорядитель (через отдел по развитию малого, среднего бизнеса и потребительского рынка) запрашивает в комитете финансов Тихвинского района информацию о наличии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/ отсутствии просроченной задолженности по возврату в бюджет Тихвинского района,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AA13A7">
        <w:rPr>
          <w:bCs/>
          <w:sz w:val="24"/>
          <w:szCs w:val="24"/>
        </w:rPr>
        <w:t>3.2.3. Для заключения соглашения о предоставлении субсидии из бюджета Тихвинского района победитель отбора – получатель субсидии обязан представить главному распорядителю бюджетных средств: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1) отчет (оригинал), заверенный получателем субсидии, и копии платежных документов, заверенные получателем субсидии, подтверждающие произведенные в соответствии с бизнес-планом расходы на предпринимательскую деятельность;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2)</w:t>
      </w:r>
      <w:r w:rsidRPr="00AA13A7">
        <w:rPr>
          <w:sz w:val="24"/>
          <w:szCs w:val="24"/>
          <w:lang w:val="en-US"/>
        </w:rPr>
        <w:t> </w:t>
      </w:r>
      <w:r w:rsidRPr="00AA13A7">
        <w:rPr>
          <w:sz w:val="24"/>
          <w:szCs w:val="24"/>
        </w:rPr>
        <w:t>банковские реквизиты с указанием расчетного или корреспондентского счета, открытого получателем субсидии, для перечисления субсидии.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3.3. Порядок и сроки рассмотрения.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3.3.1. Для заключения Договора о предоставлении субсидии получатель субсидии обязан представить в течение 30 (тридцати) дней с момента проведения отбора, но не позднее 15-го декабря текущего финансового года главному распорядителю бюджетных средств подлинники и копии документов, указанных в подпункте 3.2.3.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3.3.2. Главный распорядитель бюджетных средств рассматривает направленные получателем субсидии документы в течение 3 (трех) рабочих дней с момента получения таковых.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3.3.3. Главный распорядитель бюджетных средств обязан проводить проверки достоверности сведений, содержащихся в заявлении о предоставлении субсидии и представляемых получателем субсидии документах, путем их сопоставления между собой, а также о направлении запросов (в случае отсутствия в представленных документах справок налоговых органов и государственных внебюджетных фондов)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AA13A7">
        <w:rPr>
          <w:i/>
          <w:sz w:val="24"/>
          <w:szCs w:val="24"/>
        </w:rPr>
        <w:t>3.4. Основания для отказа получателю субсидии в предоставлении субсидии</w:t>
      </w:r>
      <w:r w:rsidRPr="00AA13A7">
        <w:rPr>
          <w:sz w:val="24"/>
          <w:szCs w:val="24"/>
        </w:rPr>
        <w:t>, в том числе: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несоответствие представленных получателем субсидии документов требованиям, определенным в соответствии с настоящим Порядком предоставления субсидии, или непредставление (представление не в полном объеме) указанных документов;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3.5. Размер субсидии и порядок расчета размера субсидии с указанием информации, обосновывающей ее размер, и источника ее получения.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lastRenderedPageBreak/>
        <w:t>3.5.1. Субсидия предоставляется за счет средств местного бюджета в пределах бюджетных ассигнований, утвержденных решением совета депутатов Тихвинского района Ленинградской области о бюджете Тихвинского района на текущий финансовый год, и, утвержденных бюджетных ассигнований и лимитов бюджетных обязательств, а также за счет средств областного бюджета Ленинградской области, в том числе при привлечении федеральных средств, по мере их поступления в бюджет Тихвинского района.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3.5.2. Субсидия субъектам малого предпринимательства предоставляется из расчета не более 80 процентов произведенных затрат, за исключением затрат, указанных в подпункте 2.9.3 настоящего Порядка предоставления субсидии, но не более 700 000</w:t>
      </w:r>
      <w:r w:rsidRPr="00AA13A7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(С</w:t>
      </w:r>
      <w:r w:rsidRPr="00AA13A7">
        <w:rPr>
          <w:sz w:val="24"/>
          <w:szCs w:val="24"/>
        </w:rPr>
        <w:t>емьсот тысяч) рублей на одного участника отбора.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3.5.3. Основанием для перечисления средств субсидии субъектам малого предпринимательства является Договор о предоставлении субсидии, заключенный между субъектом малого предпринимательства и администрацией Тихвинского района.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3.7. Порядок и сроки возврата субсидии в местный бюджет в случае нарушения условий ее предоставления.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3.7.1. В случае нарушения получателем субсидии целей, условий и правил предоставления субсидии, установленных настоящим Порядком предоставления субсидии, при предоставлении субсидии, выявленных по фактам проверок, проведенных главным распорядителем бюджетных средств, в случае не достижения значений показателей результативности, указанных в подпункте 3.11 получатель субсидии несет ответственность в соответствии с действующим законодательством Российской Федерации.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Возврат субсидии получателем субсидии производится в добровольном порядке в установленный главным распорядителем бюджетных средств срок с момента выявления нарушений. Если по истечению указанного срока получатель субсидии отказывается добровольно возвращать субсидию, возврат субсидии в бюджет Тихвинского района осуществляется в порядке, установленном законодательством Российской Федерации.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3.7.2. В случае неисполнения обязательств по возврату средств субсидии в результате не достижения значений показателей результативности предоставления субсидии, получатель субсидии несет ответственность в соответствии со ст</w:t>
      </w:r>
      <w:r>
        <w:rPr>
          <w:sz w:val="24"/>
          <w:szCs w:val="24"/>
        </w:rPr>
        <w:t xml:space="preserve">атьей </w:t>
      </w:r>
      <w:r w:rsidRPr="00AA13A7">
        <w:rPr>
          <w:sz w:val="24"/>
          <w:szCs w:val="24"/>
        </w:rPr>
        <w:t>395 Гражданского кодекса Российской Федерации по уплате процентов на сумму долга. Размер процентов определяется ключевой ставкой Банка России, действовавшей в соответствующие периоды.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Проценты начисляются с момента истечения срока возврата средств субсидии, установленного в требовании о возврате денежных средств по дату фактического возврата средств субсидии.</w:t>
      </w:r>
    </w:p>
    <w:p w:rsidR="004B022B" w:rsidRPr="00AA13A7" w:rsidRDefault="004B022B" w:rsidP="004B022B">
      <w:pPr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3.8. Условия и порядок заключения между главным распорядителем как получателем бюджетных средств и получателем субсидии Договора, дополнительного Договора к соглашению, в том числе дополнительного Договора о расторжении Договора, в соответствии с типовой формой.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3.8.1. С момента получения документов, согласно подпункта 3.2.3</w:t>
      </w:r>
      <w:r w:rsidRPr="00AA13A7">
        <w:rPr>
          <w:b/>
          <w:sz w:val="24"/>
          <w:szCs w:val="24"/>
        </w:rPr>
        <w:t xml:space="preserve"> </w:t>
      </w:r>
      <w:r w:rsidRPr="00AA13A7">
        <w:rPr>
          <w:sz w:val="24"/>
          <w:szCs w:val="24"/>
        </w:rPr>
        <w:t xml:space="preserve">настоящего Порядка предоставления субсидии, отдел по развитию малого, среднего бизнеса и потребительского рынка  администрации Тихвинского района разрабатывает проект Договора между получателем субсидии и главным распорядителем бюджетных средств о предоставлении субсидии из бюджета Тихвинского района в соответствии с типовой формой, установленной приказом финансового органа-комитета финансов администрации Тихвинского района в размере, рассчитанном в соответствии с подпунктом 3.5.2 настоящего Порядка предоставления субсидии в пределах утвержденных лимитных </w:t>
      </w:r>
      <w:r w:rsidRPr="00AA13A7">
        <w:rPr>
          <w:sz w:val="24"/>
          <w:szCs w:val="24"/>
        </w:rPr>
        <w:lastRenderedPageBreak/>
        <w:t>бюджетных ассигнований и лимитов бюджетных обязательств на текущий финансовый год.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3.8.2. Проект договора о предоставлении субсидии из бюджета Тихвинского района получателю субсидии согласовывается с комитетом по экономике и инвестициям отделом администрации Тихвинского района, юридическим отделом администрации Тихвинского района, отделом бухгалтерского учета и отчетности администрации Тихвинского района, комитетом финансов администрации Тихвинского района.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3.8.3. Договор считается заключенным с момента его подписания получателем субсидии и главным распорядителем бюджетных средств.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3.9. Договор о предоставлении субсидии в обязательном порядке включает условия о согласовании новых условий Договора или о расторжении Договора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22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3.10. В случае если источником финансового обеспечения расходных обязательств Тихвинского района по предоставлению </w:t>
      </w:r>
      <w:r w:rsidRPr="00AA13A7">
        <w:rPr>
          <w:bCs/>
          <w:sz w:val="24"/>
          <w:szCs w:val="24"/>
        </w:rPr>
        <w:t xml:space="preserve">субъектам малого предпринимательства </w:t>
      </w:r>
      <w:r w:rsidRPr="00AA13A7">
        <w:rPr>
          <w:sz w:val="24"/>
          <w:szCs w:val="24"/>
        </w:rPr>
        <w:t xml:space="preserve">субсидии </w:t>
      </w:r>
      <w:r w:rsidRPr="00AA13A7">
        <w:rPr>
          <w:bCs/>
          <w:sz w:val="24"/>
          <w:szCs w:val="24"/>
        </w:rPr>
        <w:t>на организацию предпринимательской деятельности</w:t>
      </w:r>
      <w:r w:rsidRPr="00AA13A7">
        <w:rPr>
          <w:sz w:val="24"/>
          <w:szCs w:val="24"/>
        </w:rPr>
        <w:t xml:space="preserve"> являются межбюджетные трансферты, имеющие целевое назначение, из федерального бюджета бюджету Ленинградской области, соглашение о предоставлении субсидии из бюджета Тихвинского района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bookmarkStart w:id="2" w:name="P133"/>
      <w:bookmarkEnd w:id="2"/>
      <w:r w:rsidRPr="00AA13A7">
        <w:rPr>
          <w:i/>
          <w:sz w:val="24"/>
          <w:szCs w:val="24"/>
        </w:rPr>
        <w:t>3.11. Результаты предоставления субсидии, и показатели, необходимые для достижения результатов предоставления субсидии, значения которых устанавливаются в соглашениях.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Результатом предоставления субсидии является целевой показатель «Количество созданных новых рабочих мест субъектами малого предпринимательства, получившими поддержку (включая зарегистрированных индивидуальных предпринимателей, получивших поддержку), значения которых определяются администрацией Тихвинского района в соглашении о предоставлении субсидии</w:t>
      </w:r>
      <w:r w:rsidRPr="00AA13A7">
        <w:rPr>
          <w:sz w:val="24"/>
          <w:szCs w:val="24"/>
          <w:highlight w:val="cyan"/>
        </w:rPr>
        <w:t xml:space="preserve">  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3.12. Сроки (периодичность) перечисления субсидии с учетом положений, установленных бюджетным законодательством Российской Федерации.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Главный распорядитель бюджетных средств перечисляет субсидию получателю субсидии не позднее 10 (десятого) рабочего дня, следующего за днем принятия главным распорядителем как получателем бюджетных средств положительного решения о перечислении субсидии получателю субсидии по результатам рассмотрения им документов, указанных в подпункте 3.2.3 настоящего Порядка предоставления субсидии.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3.13. Счета, на которые перечисляется субсидия, с учетом положений, установленных бюджетным законодательством Российской Федерации.</w:t>
      </w:r>
    </w:p>
    <w:p w:rsidR="004B022B" w:rsidRPr="00AA13A7" w:rsidRDefault="004B022B" w:rsidP="004B0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Главный распорядитель бюджетных средств перечисляет субсидию на расчетный или корреспондентский счет, открытый получателем субсидии в учреждении Центрального банка Российской Федерации или кредитных организациях, согласно информации, направленной главному распорядителю бюджетных средств заблаговременно (до заключения соглашения о предоставлении субсидии), содержащей платежные реквизиты получателя субсидии.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sz w:val="24"/>
          <w:szCs w:val="24"/>
        </w:rPr>
      </w:pPr>
      <w:r w:rsidRPr="00AA13A7">
        <w:rPr>
          <w:sz w:val="24"/>
          <w:szCs w:val="24"/>
        </w:rPr>
        <w:t>4. </w:t>
      </w:r>
      <w:r w:rsidRPr="00AA13A7">
        <w:rPr>
          <w:bCs/>
          <w:caps/>
          <w:sz w:val="24"/>
          <w:szCs w:val="24"/>
        </w:rPr>
        <w:t>ТРЕБОВАНИЯ К ОТЧЕТНОСТИ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lastRenderedPageBreak/>
        <w:t>4.1. Порядок и сроки представления получателем субсидии отчетности о достижении результатов и показателей.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Получатель субсидии обязан представлять главному распорядителю бюджетных средств (через отдел по развитию малого, среднего бизнеса и потребительского рынка)):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отчет о достижении значений показателей результативности в сроки, установленные Планом мероприятий (форма отчета является Приложением 3 к соглашению о предоставлении субсидии);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в течение 3 (трех) лет с момента заключения Договора о предоставлении субсидии следующую отчетность: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ежеквартальный отчет о хозяйственной деятельности субъекта малого предпринимательства в срок до 20-го числа месяца, следующего за отчетным кварталом, (форма отчета является Приложением 4 к Договору о предоставлении субсидии);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ежегодную анкету получателя поддержки в срок до 20-го января года, следующего за отчетным годом (форма анкеты является Приложением 5 к Договору о предоставлении субсидии).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иные отчеты по запросу (требованию) администрации Тихвинского района.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4.2. Субъект малого предпринимательства - получатель субсидии обязан осуществлять деятельность в качестве субъекта малого или среднего бизнеса в течение не менее трех лет с момента предоставления субсидии.</w:t>
      </w:r>
    </w:p>
    <w:p w:rsidR="004B022B" w:rsidRPr="00AA13A7" w:rsidRDefault="004B022B" w:rsidP="004B022B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bCs/>
          <w:caps/>
          <w:sz w:val="24"/>
          <w:szCs w:val="24"/>
        </w:rPr>
      </w:pPr>
      <w:r w:rsidRPr="00AA13A7">
        <w:rPr>
          <w:bCs/>
          <w:sz w:val="24"/>
          <w:szCs w:val="24"/>
        </w:rPr>
        <w:t>5. </w:t>
      </w:r>
      <w:r w:rsidRPr="00AA13A7">
        <w:rPr>
          <w:bCs/>
          <w:caps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5.1. Требование об обязательной проверке главным распорядителем как получателем бюджетных средств и органом государственного (муниципального) финансового контроля соблюдения условий, целей и порядка предоставления субсидии получателями субсидии.</w:t>
      </w:r>
    </w:p>
    <w:p w:rsidR="00591481" w:rsidRPr="00AA13A7" w:rsidRDefault="00591481" w:rsidP="00591481">
      <w:pPr>
        <w:ind w:firstLine="709"/>
        <w:rPr>
          <w:sz w:val="24"/>
          <w:szCs w:val="24"/>
        </w:rPr>
      </w:pPr>
      <w:r w:rsidRPr="00591481">
        <w:rPr>
          <w:sz w:val="24"/>
          <w:szCs w:val="24"/>
        </w:rPr>
        <w:t>5.1.1. Контроль соблюдения получателем целей, условий и правил предоставления субсидии, установленных настоящим Порядком предоставления субсидии, осуществляется главным распорядителем как получателем бюджетных средств, органом муниципального финансового контроля, в соответствии с бюджетным законодательством Российской Федерации.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5.1.2. Контроль целевого использования получателем субсидии денежных средств, перечисленных по заключенному соглашению о предоставлении субсидии, осуществляется на основании первичных учетных документов и по документам финансовой отчетности.</w:t>
      </w:r>
    </w:p>
    <w:p w:rsidR="004B022B" w:rsidRPr="00AA13A7" w:rsidRDefault="004B022B" w:rsidP="004B022B">
      <w:pPr>
        <w:widowControl w:val="0"/>
        <w:autoSpaceDE w:val="0"/>
        <w:autoSpaceDN w:val="0"/>
        <w:adjustRightInd w:val="0"/>
        <w:spacing w:before="120" w:after="120"/>
        <w:ind w:firstLine="709"/>
        <w:rPr>
          <w:i/>
          <w:sz w:val="24"/>
          <w:szCs w:val="24"/>
        </w:rPr>
      </w:pPr>
      <w:r w:rsidRPr="00AA13A7">
        <w:rPr>
          <w:i/>
          <w:sz w:val="24"/>
          <w:szCs w:val="24"/>
        </w:rPr>
        <w:t>5.2. Меры ответственности за нарушение условий, целей и порядка предоставления субсидии.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 xml:space="preserve">5.2.1. 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средств, комитетом финансов, контрольно-счетной органом Тихвинского района, а также в случае не достижения значений результатов и показателей, указанных в подпункте 3.11 настоящего Порядка предоставления субсидии, главный распорядитель бюджетных средств, комитет финансов или контрольно-счетная орган Тихвинского района в течение 10 (десяти) рабочих дней составляет на бумажном носителе в двух экземплярах акт о выявленных нарушениях с указанием нарушений и сроков их устранения получателем субсидии (далее – </w:t>
      </w:r>
      <w:r w:rsidRPr="00AA13A7">
        <w:rPr>
          <w:sz w:val="24"/>
          <w:szCs w:val="24"/>
        </w:rPr>
        <w:lastRenderedPageBreak/>
        <w:t>акт) и передает (или направляет) один экземпляр акта на руки (или почтовым отправлением) получателю субсидии.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5.2.2. В случае не устранения нарушений в установленные в акте сроки, главный распорядитель бюджетных средств в течение 10 (десяти) рабочих дней со дня истечения указанного срока принимает решение о возврате в бюджет Тихвинского района, полученной получателем субсидии, и передает (или направляет) получателю субсидии в течение 5 (пяти) рабочих дней со дня принятия решения о возврате в бюджет субсидии на бумажном носителе на руки (или почтовым отправлением) требование, в котором должны быть предусмотрены: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подлежащая возврату сумма денежных средств и сроки ее возврата;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13A7">
        <w:rPr>
          <w:sz w:val="24"/>
          <w:szCs w:val="24"/>
        </w:rPr>
        <w:t>реквизиты платежа, по которым должен быть осуществлен возврат субсидии.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5.2.3. В случае принятия решения о применении к получателю субсидии штрафных санкций главный распорядитель бюджетных средств уведомляет об этом получателя субсидии в течение 5 (пяти) рабочих дней со дня принятия указанного решения.</w:t>
      </w:r>
    </w:p>
    <w:p w:rsidR="004B022B" w:rsidRPr="00AA13A7" w:rsidRDefault="004B022B" w:rsidP="004B022B">
      <w:pPr>
        <w:ind w:firstLine="709"/>
        <w:rPr>
          <w:sz w:val="24"/>
          <w:szCs w:val="24"/>
        </w:rPr>
      </w:pPr>
      <w:r w:rsidRPr="00AA13A7">
        <w:rPr>
          <w:sz w:val="24"/>
          <w:szCs w:val="24"/>
        </w:rPr>
        <w:t>5.2.4. Возврат в текущем финансовом году получателем субсидии остатков субсидии, не использованных в отчетном финансовом году, не предусматривается в связи с компенсирующим характером субсидии.</w:t>
      </w:r>
    </w:p>
    <w:p w:rsidR="004B022B" w:rsidRDefault="004B022B" w:rsidP="00442746">
      <w:pPr>
        <w:ind w:right="-1"/>
        <w:rPr>
          <w:szCs w:val="28"/>
        </w:rPr>
      </w:pPr>
    </w:p>
    <w:p w:rsidR="004B022B" w:rsidRDefault="004B022B" w:rsidP="00442746">
      <w:pPr>
        <w:ind w:right="-1"/>
        <w:rPr>
          <w:szCs w:val="28"/>
        </w:rPr>
      </w:pPr>
    </w:p>
    <w:p w:rsidR="004B022B" w:rsidRDefault="004B022B" w:rsidP="00442746">
      <w:pPr>
        <w:ind w:right="-1"/>
        <w:rPr>
          <w:szCs w:val="28"/>
        </w:rPr>
      </w:pPr>
    </w:p>
    <w:p w:rsidR="004B022B" w:rsidRDefault="004B022B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B57FE0" w:rsidRDefault="00B57FE0" w:rsidP="00442746">
      <w:pPr>
        <w:ind w:right="-1"/>
        <w:rPr>
          <w:szCs w:val="28"/>
        </w:rPr>
      </w:pPr>
    </w:p>
    <w:p w:rsidR="00F5281F" w:rsidRPr="00591481" w:rsidRDefault="00F5281F" w:rsidP="00F5281F">
      <w:pPr>
        <w:ind w:left="4956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 w:rsidR="00FF7B80" w:rsidRPr="00591481">
        <w:rPr>
          <w:sz w:val="24"/>
        </w:rPr>
        <w:t>1</w:t>
      </w:r>
    </w:p>
    <w:p w:rsidR="00F5281F" w:rsidRDefault="00F5281F" w:rsidP="00F5281F">
      <w:pPr>
        <w:ind w:right="-1"/>
        <w:rPr>
          <w:szCs w:val="28"/>
        </w:rPr>
      </w:pPr>
      <w:r w:rsidRPr="00591481"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к </w:t>
      </w:r>
      <w:r w:rsidRPr="0000417C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</w:t>
      </w:r>
      <w:r w:rsidRPr="0000417C">
        <w:rPr>
          <w:sz w:val="24"/>
          <w:szCs w:val="24"/>
        </w:rPr>
        <w:t>сидии</w:t>
      </w:r>
    </w:p>
    <w:p w:rsidR="00F5281F" w:rsidRDefault="00F5281F" w:rsidP="00F5281F">
      <w:pPr>
        <w:rPr>
          <w:szCs w:val="28"/>
        </w:rPr>
      </w:pPr>
    </w:p>
    <w:p w:rsidR="00F5281F" w:rsidRPr="00EA419D" w:rsidRDefault="00F5281F" w:rsidP="00F528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</w:t>
      </w:r>
      <w:r w:rsidRPr="00EA419D">
        <w:rPr>
          <w:sz w:val="24"/>
          <w:szCs w:val="24"/>
        </w:rPr>
        <w:t>Форма)</w:t>
      </w:r>
    </w:p>
    <w:p w:rsidR="00F5281F" w:rsidRPr="00EA419D" w:rsidRDefault="00F5281F" w:rsidP="00F5281F">
      <w:pPr>
        <w:ind w:left="3261"/>
        <w:rPr>
          <w:sz w:val="20"/>
        </w:rPr>
      </w:pPr>
      <w:r w:rsidRPr="00EA419D">
        <w:rPr>
          <w:sz w:val="20"/>
        </w:rPr>
        <w:t>В администрацию Тихвинского района Ленинградской области</w:t>
      </w:r>
    </w:p>
    <w:p w:rsidR="00F5281F" w:rsidRPr="00EA419D" w:rsidRDefault="00F5281F" w:rsidP="00F5281F">
      <w:pPr>
        <w:ind w:left="3261"/>
        <w:rPr>
          <w:sz w:val="20"/>
        </w:rPr>
      </w:pPr>
      <w:r w:rsidRPr="00EA419D">
        <w:rPr>
          <w:sz w:val="20"/>
        </w:rPr>
        <w:t>от_______________________________________________________</w:t>
      </w:r>
    </w:p>
    <w:p w:rsidR="00F5281F" w:rsidRPr="00EA419D" w:rsidRDefault="00F5281F" w:rsidP="00F5281F">
      <w:pPr>
        <w:ind w:left="3261"/>
        <w:rPr>
          <w:sz w:val="16"/>
          <w:szCs w:val="16"/>
        </w:rPr>
      </w:pPr>
      <w:r w:rsidRPr="00EA419D">
        <w:rPr>
          <w:sz w:val="16"/>
          <w:szCs w:val="16"/>
        </w:rPr>
        <w:t>(Ф.И.О. индивидуального предпринимателя/ руководителя (учредителя) организации (наименование)/ представителя)</w:t>
      </w:r>
    </w:p>
    <w:p w:rsidR="00F5281F" w:rsidRPr="00EA419D" w:rsidRDefault="00F5281F" w:rsidP="00F5281F">
      <w:pPr>
        <w:ind w:left="3261"/>
        <w:rPr>
          <w:sz w:val="20"/>
        </w:rPr>
      </w:pPr>
      <w:r w:rsidRPr="00EA419D">
        <w:rPr>
          <w:sz w:val="20"/>
        </w:rPr>
        <w:t>Адрес проживания/места нахождения: __________________________________________________________</w:t>
      </w:r>
    </w:p>
    <w:p w:rsidR="00F5281F" w:rsidRPr="00EA419D" w:rsidRDefault="00F5281F" w:rsidP="00F5281F">
      <w:pPr>
        <w:ind w:left="3261"/>
        <w:rPr>
          <w:sz w:val="20"/>
        </w:rPr>
      </w:pPr>
      <w:r w:rsidRPr="00EA419D">
        <w:rPr>
          <w:sz w:val="20"/>
        </w:rPr>
        <w:t>__________________________________________________________Телефон__________________________________________________</w:t>
      </w:r>
    </w:p>
    <w:p w:rsidR="00F5281F" w:rsidRPr="00EA419D" w:rsidRDefault="00F5281F" w:rsidP="00F5281F">
      <w:pPr>
        <w:widowControl w:val="0"/>
        <w:autoSpaceDE w:val="0"/>
        <w:autoSpaceDN w:val="0"/>
        <w:adjustRightInd w:val="0"/>
        <w:ind w:left="3261"/>
        <w:rPr>
          <w:sz w:val="20"/>
        </w:rPr>
      </w:pPr>
      <w:r w:rsidRPr="00EA419D">
        <w:rPr>
          <w:sz w:val="20"/>
        </w:rPr>
        <w:t>Адрес эл/почты____________________________________________</w:t>
      </w:r>
    </w:p>
    <w:p w:rsidR="00F5281F" w:rsidRPr="00EA419D" w:rsidRDefault="00F5281F" w:rsidP="00F5281F">
      <w:pPr>
        <w:widowControl w:val="0"/>
        <w:autoSpaceDE w:val="0"/>
        <w:autoSpaceDN w:val="0"/>
        <w:adjustRightInd w:val="0"/>
        <w:ind w:left="3828"/>
        <w:rPr>
          <w:sz w:val="20"/>
        </w:rPr>
      </w:pPr>
    </w:p>
    <w:p w:rsidR="00F5281F" w:rsidRPr="008E1628" w:rsidRDefault="00F5281F" w:rsidP="00F528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1628">
        <w:rPr>
          <w:sz w:val="24"/>
          <w:szCs w:val="24"/>
        </w:rPr>
        <w:t>ЗАЯВЛЕНИЕ НА ПРЕДОСТАВЛЕНИЕ СУБСИДИИ</w:t>
      </w:r>
    </w:p>
    <w:p w:rsidR="00F5281F" w:rsidRPr="008E1628" w:rsidRDefault="00F5281F" w:rsidP="00F5281F">
      <w:pPr>
        <w:autoSpaceDE w:val="0"/>
        <w:autoSpaceDN w:val="0"/>
        <w:adjustRightInd w:val="0"/>
        <w:rPr>
          <w:sz w:val="24"/>
          <w:szCs w:val="24"/>
        </w:rPr>
      </w:pPr>
    </w:p>
    <w:p w:rsidR="00F5281F" w:rsidRPr="008E1628" w:rsidRDefault="00F5281F" w:rsidP="00F5281F">
      <w:pPr>
        <w:widowControl w:val="0"/>
        <w:autoSpaceDE w:val="0"/>
        <w:autoSpaceDN w:val="0"/>
        <w:ind w:firstLine="708"/>
        <w:rPr>
          <w:sz w:val="24"/>
          <w:szCs w:val="24"/>
        </w:rPr>
      </w:pPr>
      <w:r w:rsidRPr="008E1628">
        <w:rPr>
          <w:sz w:val="24"/>
          <w:szCs w:val="24"/>
        </w:rPr>
        <w:t>В соответствии с Порядком предоставления субсидии субъектам малого предпринимательства на организацию предпринимательской деятельности (далее – Порядок предоставления субсидии), утвержденным постановлением администрации Тихвинского района от ___.___.20___года № ____ (с изменениями от ___.___.20___года № ____) прошу предоставить мне субсидию для организации предпринимательской деятельности в размере ______________ (_____________________________________) рублей.</w:t>
      </w:r>
    </w:p>
    <w:p w:rsidR="00F5281F" w:rsidRPr="008E1628" w:rsidRDefault="00F5281F" w:rsidP="00F5281F">
      <w:pPr>
        <w:widowControl w:val="0"/>
        <w:autoSpaceDE w:val="0"/>
        <w:autoSpaceDN w:val="0"/>
        <w:rPr>
          <w:sz w:val="18"/>
          <w:szCs w:val="18"/>
        </w:rPr>
      </w:pPr>
      <w:r w:rsidRPr="008E1628">
        <w:rPr>
          <w:sz w:val="24"/>
          <w:szCs w:val="24"/>
        </w:rPr>
        <w:t xml:space="preserve">           </w:t>
      </w:r>
      <w:r w:rsidRPr="008E1628">
        <w:rPr>
          <w:sz w:val="18"/>
          <w:szCs w:val="18"/>
        </w:rPr>
        <w:t>(цифрами).                                             (прописью)</w:t>
      </w:r>
    </w:p>
    <w:p w:rsidR="00F5281F" w:rsidRPr="008E1628" w:rsidRDefault="00F5281F" w:rsidP="00F5281F">
      <w:pPr>
        <w:autoSpaceDE w:val="0"/>
        <w:autoSpaceDN w:val="0"/>
        <w:adjustRightInd w:val="0"/>
        <w:rPr>
          <w:sz w:val="24"/>
          <w:szCs w:val="24"/>
        </w:rPr>
      </w:pPr>
      <w:r w:rsidRPr="008E1628">
        <w:rPr>
          <w:sz w:val="24"/>
          <w:szCs w:val="24"/>
        </w:rPr>
        <w:t>Готов(а) инвестировать (инвестировал) в организацию предпринимательской деятельности</w:t>
      </w:r>
    </w:p>
    <w:p w:rsidR="00F5281F" w:rsidRPr="008E1628" w:rsidRDefault="00F5281F" w:rsidP="00F5281F">
      <w:pPr>
        <w:autoSpaceDE w:val="0"/>
        <w:autoSpaceDN w:val="0"/>
        <w:adjustRightInd w:val="0"/>
        <w:rPr>
          <w:sz w:val="16"/>
          <w:szCs w:val="16"/>
        </w:rPr>
      </w:pPr>
      <w:r w:rsidRPr="008E1628">
        <w:rPr>
          <w:sz w:val="24"/>
          <w:szCs w:val="24"/>
        </w:rPr>
        <w:t xml:space="preserve">                            </w:t>
      </w:r>
      <w:r w:rsidRPr="008E1628">
        <w:rPr>
          <w:sz w:val="16"/>
          <w:szCs w:val="16"/>
        </w:rPr>
        <w:t>(нужное подчеркнуть)</w:t>
      </w:r>
    </w:p>
    <w:p w:rsidR="00F5281F" w:rsidRPr="008E1628" w:rsidRDefault="00F5281F" w:rsidP="00F5281F">
      <w:pPr>
        <w:autoSpaceDE w:val="0"/>
        <w:autoSpaceDN w:val="0"/>
        <w:adjustRightInd w:val="0"/>
        <w:rPr>
          <w:sz w:val="24"/>
          <w:szCs w:val="24"/>
        </w:rPr>
      </w:pPr>
      <w:r w:rsidRPr="008E1628">
        <w:rPr>
          <w:sz w:val="24"/>
          <w:szCs w:val="24"/>
        </w:rPr>
        <w:t>__________________ (_________________________________) рублей.</w:t>
      </w:r>
    </w:p>
    <w:p w:rsidR="00F5281F" w:rsidRPr="00B64779" w:rsidRDefault="00F5281F" w:rsidP="00F5281F">
      <w:pPr>
        <w:autoSpaceDE w:val="0"/>
        <w:autoSpaceDN w:val="0"/>
        <w:adjustRightInd w:val="0"/>
        <w:rPr>
          <w:sz w:val="16"/>
          <w:szCs w:val="16"/>
        </w:rPr>
      </w:pPr>
      <w:r w:rsidRPr="008E1628">
        <w:rPr>
          <w:sz w:val="24"/>
          <w:szCs w:val="24"/>
        </w:rPr>
        <w:t xml:space="preserve">          </w:t>
      </w:r>
      <w:r w:rsidRPr="00B64779">
        <w:rPr>
          <w:sz w:val="16"/>
          <w:szCs w:val="16"/>
        </w:rPr>
        <w:t xml:space="preserve"> </w:t>
      </w:r>
      <w:r w:rsidRPr="00B64779">
        <w:rPr>
          <w:sz w:val="18"/>
          <w:szCs w:val="18"/>
        </w:rPr>
        <w:t>(цифрами)</w:t>
      </w:r>
      <w:r w:rsidRPr="00B64779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</w:t>
      </w:r>
      <w:r w:rsidRPr="00B64779">
        <w:rPr>
          <w:sz w:val="18"/>
          <w:szCs w:val="18"/>
        </w:rPr>
        <w:t xml:space="preserve"> (прописью)</w:t>
      </w:r>
    </w:p>
    <w:p w:rsidR="00F5281F" w:rsidRPr="008E1628" w:rsidRDefault="00F5281F" w:rsidP="00F5281F">
      <w:pPr>
        <w:autoSpaceDE w:val="0"/>
        <w:autoSpaceDN w:val="0"/>
        <w:adjustRightInd w:val="0"/>
        <w:rPr>
          <w:sz w:val="24"/>
          <w:szCs w:val="24"/>
        </w:rPr>
      </w:pPr>
    </w:p>
    <w:p w:rsidR="00F5281F" w:rsidRPr="008E1628" w:rsidRDefault="00F5281F" w:rsidP="00F5281F">
      <w:pPr>
        <w:autoSpaceDE w:val="0"/>
        <w:autoSpaceDN w:val="0"/>
        <w:adjustRightInd w:val="0"/>
        <w:rPr>
          <w:sz w:val="24"/>
          <w:szCs w:val="24"/>
        </w:rPr>
      </w:pPr>
      <w:r w:rsidRPr="008E1628">
        <w:rPr>
          <w:sz w:val="24"/>
          <w:szCs w:val="24"/>
        </w:rPr>
        <w:t>Государственную или муниципальную финансовую поддержку аналогичной формы в соответствующих органах исполнительной власти, органах местного самоуправления и бюджетных организациях не получал(а).</w:t>
      </w:r>
    </w:p>
    <w:p w:rsidR="00F5281F" w:rsidRPr="008E1628" w:rsidRDefault="00F5281F" w:rsidP="00F5281F">
      <w:pPr>
        <w:autoSpaceDE w:val="0"/>
        <w:autoSpaceDN w:val="0"/>
        <w:adjustRightInd w:val="0"/>
        <w:rPr>
          <w:sz w:val="24"/>
          <w:szCs w:val="24"/>
        </w:rPr>
      </w:pPr>
      <w:r w:rsidRPr="008E1628">
        <w:rPr>
          <w:sz w:val="24"/>
          <w:szCs w:val="24"/>
        </w:rPr>
        <w:t>Ранее не осуществлял(и) предпринимательскую деятельность в качестве индивидуального предпринимателя или учредителя (учредителей) коммерческой организации в течение пяти лет до даты подачи заявки на участие в отборе.</w:t>
      </w:r>
    </w:p>
    <w:p w:rsidR="00F5281F" w:rsidRPr="008E1628" w:rsidRDefault="00F5281F" w:rsidP="00F5281F">
      <w:pPr>
        <w:autoSpaceDE w:val="0"/>
        <w:autoSpaceDN w:val="0"/>
        <w:adjustRightInd w:val="0"/>
        <w:rPr>
          <w:sz w:val="24"/>
          <w:szCs w:val="24"/>
        </w:rPr>
      </w:pPr>
      <w:r w:rsidRPr="008E1628">
        <w:rPr>
          <w:sz w:val="24"/>
          <w:szCs w:val="24"/>
        </w:rPr>
        <w:t>Я осведомлен(а) о том, что несу полную ответственность за подлинность представленных в комиссию документов и сведений в соответствии с законодательством Российской Федерации.</w:t>
      </w:r>
    </w:p>
    <w:p w:rsidR="00F5281F" w:rsidRPr="008E1628" w:rsidRDefault="00F5281F" w:rsidP="00F5281F">
      <w:pPr>
        <w:widowControl w:val="0"/>
        <w:autoSpaceDE w:val="0"/>
        <w:autoSpaceDN w:val="0"/>
        <w:rPr>
          <w:sz w:val="24"/>
          <w:szCs w:val="24"/>
        </w:rPr>
      </w:pPr>
      <w:r w:rsidRPr="008E1628">
        <w:rPr>
          <w:sz w:val="24"/>
          <w:szCs w:val="24"/>
        </w:rPr>
        <w:t>Подлинность предоставленных документов и сведений подтверждаю.</w:t>
      </w:r>
    </w:p>
    <w:p w:rsidR="00F5281F" w:rsidRPr="008E1628" w:rsidRDefault="00F5281F" w:rsidP="00F5281F">
      <w:pPr>
        <w:ind w:right="567"/>
        <w:rPr>
          <w:sz w:val="24"/>
          <w:szCs w:val="24"/>
        </w:rPr>
      </w:pPr>
      <w:r w:rsidRPr="008E1628">
        <w:rPr>
          <w:sz w:val="24"/>
          <w:szCs w:val="24"/>
        </w:rPr>
        <w:t>"__"________________ 20__ года                  ___________________________</w:t>
      </w:r>
    </w:p>
    <w:p w:rsidR="00F5281F" w:rsidRPr="00B64779" w:rsidRDefault="00F5281F" w:rsidP="00F5281F">
      <w:pPr>
        <w:autoSpaceDE w:val="0"/>
        <w:autoSpaceDN w:val="0"/>
        <w:adjustRightInd w:val="0"/>
        <w:ind w:right="567"/>
        <w:rPr>
          <w:sz w:val="18"/>
          <w:szCs w:val="18"/>
        </w:rPr>
      </w:pPr>
      <w:r w:rsidRPr="008E1628">
        <w:rPr>
          <w:sz w:val="24"/>
          <w:szCs w:val="24"/>
        </w:rPr>
        <w:t xml:space="preserve">                                                                                       </w:t>
      </w:r>
      <w:r w:rsidRPr="00B64779">
        <w:rPr>
          <w:sz w:val="18"/>
          <w:szCs w:val="18"/>
        </w:rPr>
        <w:t xml:space="preserve"> (подпись)</w:t>
      </w:r>
    </w:p>
    <w:p w:rsidR="00F5281F" w:rsidRPr="008E1628" w:rsidRDefault="00F5281F" w:rsidP="00F5281F">
      <w:pPr>
        <w:widowControl w:val="0"/>
        <w:autoSpaceDE w:val="0"/>
        <w:autoSpaceDN w:val="0"/>
        <w:ind w:right="567"/>
        <w:rPr>
          <w:sz w:val="24"/>
          <w:szCs w:val="24"/>
        </w:rPr>
      </w:pPr>
    </w:p>
    <w:p w:rsidR="00F5281F" w:rsidRPr="008E1628" w:rsidRDefault="00F5281F" w:rsidP="00F5281F">
      <w:pPr>
        <w:widowControl w:val="0"/>
        <w:autoSpaceDE w:val="0"/>
        <w:autoSpaceDN w:val="0"/>
        <w:ind w:right="567"/>
        <w:rPr>
          <w:sz w:val="24"/>
          <w:szCs w:val="24"/>
        </w:rPr>
      </w:pPr>
      <w:r w:rsidRPr="008E1628">
        <w:rPr>
          <w:sz w:val="24"/>
          <w:szCs w:val="24"/>
        </w:rPr>
        <w:t>Документы, предусмотренные Порядком предоставления субсидии, прилагаю.</w:t>
      </w:r>
    </w:p>
    <w:p w:rsidR="00F5281F" w:rsidRPr="008E1628" w:rsidRDefault="00F5281F" w:rsidP="00F5281F">
      <w:pPr>
        <w:widowControl w:val="0"/>
        <w:autoSpaceDE w:val="0"/>
        <w:autoSpaceDN w:val="0"/>
        <w:ind w:right="567"/>
        <w:rPr>
          <w:sz w:val="24"/>
          <w:szCs w:val="24"/>
        </w:rPr>
      </w:pPr>
      <w:r w:rsidRPr="008E1628">
        <w:rPr>
          <w:sz w:val="24"/>
          <w:szCs w:val="24"/>
        </w:rPr>
        <w:t>Приложение: на_____л. в ед. экз.</w:t>
      </w:r>
    </w:p>
    <w:p w:rsidR="00F5281F" w:rsidRPr="008E1628" w:rsidRDefault="00F5281F" w:rsidP="00F5281F">
      <w:pPr>
        <w:autoSpaceDE w:val="0"/>
        <w:autoSpaceDN w:val="0"/>
        <w:adjustRightInd w:val="0"/>
        <w:ind w:right="567"/>
        <w:rPr>
          <w:sz w:val="24"/>
          <w:szCs w:val="24"/>
        </w:rPr>
      </w:pPr>
    </w:p>
    <w:p w:rsidR="00F5281F" w:rsidRDefault="00F5281F" w:rsidP="00F5281F">
      <w:pPr>
        <w:widowControl w:val="0"/>
        <w:autoSpaceDE w:val="0"/>
        <w:autoSpaceDN w:val="0"/>
        <w:adjustRightInd w:val="0"/>
        <w:ind w:right="567"/>
        <w:rPr>
          <w:sz w:val="24"/>
          <w:szCs w:val="24"/>
        </w:rPr>
      </w:pPr>
      <w:r w:rsidRPr="008E1628">
        <w:rPr>
          <w:sz w:val="24"/>
          <w:szCs w:val="24"/>
        </w:rPr>
        <w:t>Результат рассмотрения заявления прошу:</w:t>
      </w:r>
    </w:p>
    <w:p w:rsidR="00F5281F" w:rsidRPr="008E1628" w:rsidRDefault="000E3C0E" w:rsidP="00F5281F">
      <w:pPr>
        <w:widowControl w:val="0"/>
        <w:autoSpaceDE w:val="0"/>
        <w:autoSpaceDN w:val="0"/>
        <w:adjustRightInd w:val="0"/>
        <w:ind w:right="567"/>
        <w:rPr>
          <w:sz w:val="24"/>
          <w:szCs w:val="24"/>
        </w:rPr>
      </w:pPr>
      <w:r>
        <w:rPr>
          <w:noProof/>
        </w:rPr>
        <w:pict>
          <v:shape id="_x0000_i1027" type="#_x0000_t75" style="width:367.5pt;height:119.25pt;visibility:visible;mso-wrap-style:square">
            <v:imagedata r:id="rId14" o:title=""/>
          </v:shape>
        </w:pict>
      </w:r>
    </w:p>
    <w:p w:rsidR="00F5281F" w:rsidRPr="008E1628" w:rsidRDefault="00F5281F" w:rsidP="00F5281F">
      <w:pPr>
        <w:widowControl w:val="0"/>
        <w:autoSpaceDE w:val="0"/>
        <w:autoSpaceDN w:val="0"/>
        <w:adjustRightInd w:val="0"/>
        <w:ind w:right="567"/>
        <w:rPr>
          <w:sz w:val="24"/>
          <w:szCs w:val="24"/>
        </w:rPr>
      </w:pPr>
      <w:r w:rsidRPr="008E1628">
        <w:rPr>
          <w:sz w:val="24"/>
          <w:szCs w:val="24"/>
        </w:rPr>
        <w:lastRenderedPageBreak/>
        <w:t xml:space="preserve">    </w:t>
      </w:r>
    </w:p>
    <w:p w:rsidR="00F5281F" w:rsidRPr="008E1628" w:rsidRDefault="00F5281F" w:rsidP="00F5281F">
      <w:pPr>
        <w:widowControl w:val="0"/>
        <w:autoSpaceDE w:val="0"/>
        <w:autoSpaceDN w:val="0"/>
        <w:adjustRightInd w:val="0"/>
        <w:ind w:right="567"/>
        <w:rPr>
          <w:sz w:val="24"/>
          <w:szCs w:val="24"/>
        </w:rPr>
      </w:pPr>
    </w:p>
    <w:p w:rsidR="00F5281F" w:rsidRPr="008E1628" w:rsidRDefault="00F5281F" w:rsidP="00F528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1628">
        <w:rPr>
          <w:sz w:val="24"/>
          <w:szCs w:val="24"/>
        </w:rPr>
        <w:t>Я даю свое письменное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обработку, хранение, и передачу моих персональных данных в соответствии с законодательством Российской Федерации (для физического лица).</w:t>
      </w:r>
    </w:p>
    <w:p w:rsidR="00F5281F" w:rsidRPr="008E1628" w:rsidRDefault="00F5281F" w:rsidP="00F5281F">
      <w:pPr>
        <w:widowControl w:val="0"/>
        <w:autoSpaceDE w:val="0"/>
        <w:autoSpaceDN w:val="0"/>
        <w:rPr>
          <w:sz w:val="24"/>
          <w:szCs w:val="24"/>
        </w:rPr>
      </w:pPr>
    </w:p>
    <w:p w:rsidR="00F5281F" w:rsidRPr="008E1628" w:rsidRDefault="00F5281F" w:rsidP="00F5281F">
      <w:pPr>
        <w:widowControl w:val="0"/>
        <w:autoSpaceDE w:val="0"/>
        <w:autoSpaceDN w:val="0"/>
        <w:rPr>
          <w:sz w:val="24"/>
          <w:szCs w:val="24"/>
        </w:rPr>
      </w:pPr>
      <w:r w:rsidRPr="008E1628">
        <w:rPr>
          <w:sz w:val="24"/>
          <w:szCs w:val="24"/>
        </w:rPr>
        <w:t>_______________________</w:t>
      </w:r>
      <w:r w:rsidR="00FF7B80">
        <w:rPr>
          <w:sz w:val="24"/>
          <w:szCs w:val="24"/>
        </w:rPr>
        <w:t>_     ___________________</w:t>
      </w:r>
      <w:r w:rsidR="00FF7B80" w:rsidRPr="00FF7B80">
        <w:rPr>
          <w:sz w:val="24"/>
          <w:szCs w:val="24"/>
        </w:rPr>
        <w:t xml:space="preserve">       </w:t>
      </w:r>
      <w:r w:rsidR="00FF7B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</w:p>
    <w:p w:rsidR="00F5281F" w:rsidRPr="00B64779" w:rsidRDefault="00F5281F" w:rsidP="00F5281F">
      <w:pPr>
        <w:widowControl w:val="0"/>
        <w:autoSpaceDE w:val="0"/>
        <w:autoSpaceDN w:val="0"/>
        <w:rPr>
          <w:sz w:val="18"/>
          <w:szCs w:val="18"/>
        </w:rPr>
      </w:pPr>
      <w:r w:rsidRPr="008E1628">
        <w:rPr>
          <w:sz w:val="24"/>
          <w:szCs w:val="24"/>
        </w:rPr>
        <w:t xml:space="preserve">       </w:t>
      </w:r>
      <w:r w:rsidRPr="00B64779">
        <w:rPr>
          <w:sz w:val="18"/>
          <w:szCs w:val="18"/>
        </w:rPr>
        <w:t xml:space="preserve"> (Заявитель (статус))                        </w:t>
      </w:r>
      <w:r w:rsidR="00FF7B80">
        <w:rPr>
          <w:sz w:val="18"/>
          <w:szCs w:val="18"/>
        </w:rPr>
        <w:t xml:space="preserve">                    </w:t>
      </w:r>
      <w:r w:rsidRPr="00B64779">
        <w:rPr>
          <w:sz w:val="18"/>
          <w:szCs w:val="18"/>
        </w:rPr>
        <w:t xml:space="preserve">  (подпись)                                     </w:t>
      </w:r>
      <w:r w:rsidR="00FF7B80">
        <w:rPr>
          <w:sz w:val="18"/>
          <w:szCs w:val="18"/>
        </w:rPr>
        <w:t xml:space="preserve">          </w:t>
      </w:r>
      <w:r w:rsidR="00FF7B80" w:rsidRPr="00FF7B80">
        <w:rPr>
          <w:sz w:val="18"/>
          <w:szCs w:val="18"/>
        </w:rPr>
        <w:t xml:space="preserve">     </w:t>
      </w:r>
      <w:r w:rsidRPr="00B64779">
        <w:rPr>
          <w:sz w:val="18"/>
          <w:szCs w:val="18"/>
        </w:rPr>
        <w:t>(Ф.И.О.)</w:t>
      </w:r>
    </w:p>
    <w:p w:rsidR="00F5281F" w:rsidRDefault="00F5281F" w:rsidP="00F5281F">
      <w:pPr>
        <w:widowControl w:val="0"/>
        <w:autoSpaceDE w:val="0"/>
        <w:autoSpaceDN w:val="0"/>
        <w:rPr>
          <w:sz w:val="24"/>
          <w:szCs w:val="24"/>
        </w:rPr>
      </w:pPr>
      <w:r w:rsidRPr="008E1628">
        <w:rPr>
          <w:sz w:val="24"/>
          <w:szCs w:val="24"/>
        </w:rPr>
        <w:t xml:space="preserve">                                              </w:t>
      </w:r>
    </w:p>
    <w:p w:rsidR="00F5281F" w:rsidRPr="008E1628" w:rsidRDefault="00F5281F" w:rsidP="00F528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E1628">
        <w:rPr>
          <w:sz w:val="24"/>
          <w:szCs w:val="24"/>
        </w:rPr>
        <w:t>М.П. (если имеется)</w:t>
      </w:r>
    </w:p>
    <w:p w:rsidR="00F5281F" w:rsidRPr="008E1628" w:rsidRDefault="00F5281F" w:rsidP="00F5281F">
      <w:pPr>
        <w:widowControl w:val="0"/>
        <w:autoSpaceDE w:val="0"/>
        <w:autoSpaceDN w:val="0"/>
        <w:rPr>
          <w:sz w:val="24"/>
          <w:szCs w:val="24"/>
        </w:rPr>
      </w:pPr>
      <w:r w:rsidRPr="008E1628">
        <w:rPr>
          <w:sz w:val="24"/>
          <w:szCs w:val="24"/>
        </w:rPr>
        <w:t xml:space="preserve">                                                     </w:t>
      </w:r>
      <w:r w:rsidR="00FF7B80">
        <w:rPr>
          <w:sz w:val="24"/>
          <w:szCs w:val="24"/>
        </w:rPr>
        <w:t xml:space="preserve">  </w:t>
      </w:r>
      <w:r w:rsidRPr="008E1628">
        <w:rPr>
          <w:sz w:val="24"/>
          <w:szCs w:val="24"/>
        </w:rPr>
        <w:t xml:space="preserve"> "__" ___________ 20__ г.</w:t>
      </w:r>
    </w:p>
    <w:p w:rsidR="00B57FE0" w:rsidRDefault="00B57FE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FF7B80" w:rsidRDefault="00FF7B80" w:rsidP="00F5281F">
      <w:pPr>
        <w:rPr>
          <w:szCs w:val="28"/>
        </w:rPr>
      </w:pPr>
    </w:p>
    <w:p w:rsidR="002247ED" w:rsidRPr="002247ED" w:rsidRDefault="002247ED" w:rsidP="002247ED">
      <w:pPr>
        <w:ind w:left="4956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 w:rsidRPr="002247ED">
        <w:rPr>
          <w:sz w:val="24"/>
        </w:rPr>
        <w:t>2</w:t>
      </w:r>
    </w:p>
    <w:p w:rsidR="002247ED" w:rsidRDefault="002247ED" w:rsidP="002247ED">
      <w:pPr>
        <w:ind w:right="-1"/>
        <w:rPr>
          <w:sz w:val="24"/>
          <w:szCs w:val="24"/>
        </w:rPr>
      </w:pPr>
      <w:r w:rsidRPr="002247ED"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к </w:t>
      </w:r>
      <w:r w:rsidRPr="0000417C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</w:t>
      </w:r>
      <w:r w:rsidRPr="0000417C">
        <w:rPr>
          <w:sz w:val="24"/>
          <w:szCs w:val="24"/>
        </w:rPr>
        <w:t>сидии</w:t>
      </w:r>
    </w:p>
    <w:p w:rsidR="002247ED" w:rsidRDefault="002247ED" w:rsidP="002247ED">
      <w:pPr>
        <w:ind w:right="-1"/>
        <w:rPr>
          <w:szCs w:val="28"/>
        </w:rPr>
      </w:pPr>
    </w:p>
    <w:p w:rsidR="002247ED" w:rsidRPr="00FF5FE5" w:rsidRDefault="002247ED" w:rsidP="002247ED">
      <w:pPr>
        <w:widowControl w:val="0"/>
        <w:autoSpaceDE w:val="0"/>
        <w:autoSpaceDN w:val="0"/>
        <w:adjustRightInd w:val="0"/>
        <w:ind w:left="-567" w:right="141" w:firstLine="720"/>
        <w:jc w:val="center"/>
        <w:rPr>
          <w:sz w:val="24"/>
          <w:szCs w:val="24"/>
        </w:rPr>
      </w:pPr>
      <w:r w:rsidRPr="00FF5FE5">
        <w:rPr>
          <w:sz w:val="24"/>
          <w:szCs w:val="24"/>
        </w:rPr>
        <w:t>Перечень документов, подтверждающих принадлежность участников отбора</w:t>
      </w:r>
    </w:p>
    <w:p w:rsidR="002247ED" w:rsidRPr="0000417C" w:rsidRDefault="002247ED" w:rsidP="002247ED">
      <w:pPr>
        <w:widowControl w:val="0"/>
        <w:autoSpaceDE w:val="0"/>
        <w:autoSpaceDN w:val="0"/>
        <w:adjustRightInd w:val="0"/>
        <w:ind w:left="-567" w:right="141" w:firstLine="720"/>
        <w:jc w:val="center"/>
        <w:rPr>
          <w:sz w:val="24"/>
          <w:szCs w:val="24"/>
        </w:rPr>
      </w:pPr>
      <w:r w:rsidRPr="00FF5FE5">
        <w:rPr>
          <w:sz w:val="24"/>
          <w:szCs w:val="24"/>
        </w:rPr>
        <w:t>к приоритетным группам</w:t>
      </w:r>
    </w:p>
    <w:p w:rsidR="002247ED" w:rsidRPr="0000417C" w:rsidRDefault="002247ED" w:rsidP="002247ED">
      <w:pPr>
        <w:widowControl w:val="0"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3402"/>
        <w:gridCol w:w="5103"/>
      </w:tblGrid>
      <w:tr w:rsidR="002247ED" w:rsidRPr="00FF5FE5" w:rsidTr="002247ED">
        <w:trPr>
          <w:trHeight w:val="687"/>
          <w:tblHeader/>
          <w:jc w:val="center"/>
        </w:trPr>
        <w:tc>
          <w:tcPr>
            <w:tcW w:w="395" w:type="dxa"/>
            <w:vAlign w:val="center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Наименование категории</w:t>
            </w:r>
          </w:p>
        </w:tc>
        <w:tc>
          <w:tcPr>
            <w:tcW w:w="5103" w:type="dxa"/>
            <w:vAlign w:val="center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Виды документов, подтверждающих статусы</w:t>
            </w:r>
          </w:p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участников отбора</w:t>
            </w:r>
          </w:p>
        </w:tc>
      </w:tr>
      <w:tr w:rsidR="002247ED" w:rsidRPr="00FF5FE5" w:rsidTr="002247ED">
        <w:trPr>
          <w:trHeight w:val="20"/>
          <w:jc w:val="center"/>
        </w:trPr>
        <w:tc>
          <w:tcPr>
            <w:tcW w:w="395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5103" w:type="dxa"/>
          </w:tcPr>
          <w:p w:rsidR="002247ED" w:rsidRPr="00FF5FE5" w:rsidRDefault="002247ED" w:rsidP="00531816">
            <w:pPr>
              <w:rPr>
                <w:sz w:val="24"/>
                <w:szCs w:val="24"/>
                <w:lang w:eastAsia="en-US"/>
              </w:rPr>
            </w:pPr>
            <w:r w:rsidRPr="00FF5FE5">
              <w:rPr>
                <w:sz w:val="24"/>
                <w:szCs w:val="24"/>
              </w:rPr>
              <w:t>Удостоверение многодетной семьи Ленинградской области; дополнительно для совершеннолетних детей в возрасте до 23 лет, обучающихся в образовательных организациях по очной форме обучения, - справка-оригинал образовательного учреждения об очной форме обучения ребенка и договор (контракт) на обучение; а также свидетельства о рождении детей в возрасте до 18 лет; документы, подтверждающие усыновление (удочерение), установление опеки (копии и оригиналы для сличения)</w:t>
            </w:r>
          </w:p>
        </w:tc>
      </w:tr>
      <w:tr w:rsidR="002247ED" w:rsidRPr="00FF5FE5" w:rsidTr="002247ED">
        <w:trPr>
          <w:trHeight w:val="20"/>
          <w:jc w:val="center"/>
        </w:trPr>
        <w:tc>
          <w:tcPr>
            <w:tcW w:w="395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Члены семьи, воспитывающие детей-инвалидов</w:t>
            </w:r>
          </w:p>
        </w:tc>
        <w:tc>
          <w:tcPr>
            <w:tcW w:w="5103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Справка-оригинал о составе семьи и документы, подтверждающие воспитание в семье ребенка-инвалида (свидетельство(а) о рождении детей в возрасте до 18 лет; справка(и), подтверждающая(ие) факт установления инвалидности, с указанием группы инвалидности, по форме, утвержденной приказом Минздравсоцразвития России от 24.11.2010 года № 1031н (с последующими изменениями); документы, подтверждающие усыновление (удочерение), установление опеки (копии и оригиналы для сличения)</w:t>
            </w:r>
          </w:p>
        </w:tc>
      </w:tr>
      <w:tr w:rsidR="002247ED" w:rsidRPr="00FF5FE5" w:rsidTr="002247ED">
        <w:trPr>
          <w:trHeight w:val="20"/>
          <w:jc w:val="center"/>
        </w:trPr>
        <w:tc>
          <w:tcPr>
            <w:tcW w:w="395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Инвалиды</w:t>
            </w:r>
          </w:p>
        </w:tc>
        <w:tc>
          <w:tcPr>
            <w:tcW w:w="5103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Справка, подтверждающая факт установления инвалидности, с указанием группы инвалидности, по форме, утвержденной приказом Минздравсоцразвития России от 24.11.2010 года № 1031н (с последующими изменениями) (копия и оригинал для сличения)</w:t>
            </w:r>
          </w:p>
        </w:tc>
      </w:tr>
      <w:tr w:rsidR="002247ED" w:rsidRPr="00FF5FE5" w:rsidTr="002247ED">
        <w:trPr>
          <w:trHeight w:val="20"/>
          <w:jc w:val="center"/>
        </w:trPr>
        <w:tc>
          <w:tcPr>
            <w:tcW w:w="395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Пенсионеры</w:t>
            </w:r>
          </w:p>
        </w:tc>
        <w:tc>
          <w:tcPr>
            <w:tcW w:w="5103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Пенсионное удостоверение (копия и оригинал для сличения) или справка (в оригинале), подтверждающая статус пенсионера</w:t>
            </w:r>
          </w:p>
        </w:tc>
      </w:tr>
      <w:tr w:rsidR="002247ED" w:rsidRPr="00FF5FE5" w:rsidTr="002247ED">
        <w:trPr>
          <w:trHeight w:val="20"/>
          <w:jc w:val="center"/>
        </w:trPr>
        <w:tc>
          <w:tcPr>
            <w:tcW w:w="395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Военнослужащие, уволенные в запас</w:t>
            </w:r>
          </w:p>
        </w:tc>
        <w:tc>
          <w:tcPr>
            <w:tcW w:w="5103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Военный билет с отметками об увольнении с военной службы и зачислении в запас (с указанной причиной увольнения), о приеме на воинский учет (в отдел военного комиссариата по месту жительства в г. Тихвин Ленинградской области) (копии всех страниц военного билета и оригинал для сличения)</w:t>
            </w:r>
          </w:p>
        </w:tc>
      </w:tr>
      <w:tr w:rsidR="002247ED" w:rsidRPr="00FF5FE5" w:rsidTr="002247ED">
        <w:trPr>
          <w:trHeight w:val="20"/>
          <w:jc w:val="center"/>
        </w:trPr>
        <w:tc>
          <w:tcPr>
            <w:tcW w:w="395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Студенты</w:t>
            </w:r>
          </w:p>
        </w:tc>
        <w:tc>
          <w:tcPr>
            <w:tcW w:w="5103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Справка-оригинал, подтверждающая обучение в образовательном обучении; договор (контракт) на обучение (копия и оригинал для сличения)</w:t>
            </w:r>
          </w:p>
        </w:tc>
      </w:tr>
      <w:tr w:rsidR="002247ED" w:rsidRPr="00FF5FE5" w:rsidTr="002247ED">
        <w:trPr>
          <w:trHeight w:val="20"/>
          <w:jc w:val="center"/>
        </w:trPr>
        <w:tc>
          <w:tcPr>
            <w:tcW w:w="395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Работники, находящиеся под угрозой массового увольнения (1)</w:t>
            </w:r>
          </w:p>
        </w:tc>
        <w:tc>
          <w:tcPr>
            <w:tcW w:w="5103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Справка-оригинал от работодателя, подтверждающая проведение мероприятий по существенному сокращению численности или штата работников (введение режима неполного рабочего времени вследствие изменений организационных или технологических условий труда, временная приостановка работ и др.), принятие решения о ликвидации (прекращении деятельности) работодателя (заверенная работодателем копия), или копия письма работодателя в органы службы занятости о предстоящем массовом увольнении работников, заверенная органами службы занятости</w:t>
            </w:r>
          </w:p>
        </w:tc>
      </w:tr>
      <w:tr w:rsidR="002247ED" w:rsidRPr="00FF5FE5" w:rsidTr="002247ED">
        <w:trPr>
          <w:trHeight w:val="20"/>
          <w:jc w:val="center"/>
        </w:trPr>
        <w:tc>
          <w:tcPr>
            <w:tcW w:w="395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Члены молодых семей, имеющие одного и более детей (2)</w:t>
            </w:r>
          </w:p>
        </w:tc>
        <w:tc>
          <w:tcPr>
            <w:tcW w:w="5103" w:type="dxa"/>
          </w:tcPr>
          <w:p w:rsidR="002247ED" w:rsidRPr="00FF5FE5" w:rsidRDefault="002247ED" w:rsidP="00531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5FE5">
              <w:rPr>
                <w:sz w:val="24"/>
                <w:szCs w:val="24"/>
              </w:rPr>
              <w:t>Справка-оригинал о составе семьи; паспорта каждого из супругов; свидетельство(а) о рождении ребенка (детей) в возрасте до 18 лет, документы, подтверждающие усыновление (удочерение), установление опеки (копии и оригиналы для сличения)</w:t>
            </w:r>
          </w:p>
        </w:tc>
      </w:tr>
    </w:tbl>
    <w:p w:rsidR="002247ED" w:rsidRDefault="002247ED" w:rsidP="002247ED">
      <w:pPr>
        <w:widowControl w:val="0"/>
        <w:autoSpaceDE w:val="0"/>
        <w:autoSpaceDN w:val="0"/>
        <w:adjustRightInd w:val="0"/>
        <w:outlineLvl w:val="1"/>
      </w:pPr>
    </w:p>
    <w:p w:rsidR="002247ED" w:rsidRDefault="002247ED" w:rsidP="002247E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2247ED" w:rsidRPr="00FF5FE5" w:rsidRDefault="002247ED" w:rsidP="002247ED">
      <w:pPr>
        <w:ind w:left="-567"/>
        <w:rPr>
          <w:sz w:val="24"/>
          <w:szCs w:val="24"/>
        </w:rPr>
      </w:pPr>
      <w:r w:rsidRPr="00591481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___________________________</w:t>
      </w:r>
    </w:p>
    <w:p w:rsidR="002247ED" w:rsidRPr="00FF5FE5" w:rsidRDefault="002247ED" w:rsidP="002247ED">
      <w:pPr>
        <w:ind w:left="-142"/>
        <w:rPr>
          <w:sz w:val="22"/>
          <w:szCs w:val="22"/>
        </w:rPr>
      </w:pPr>
      <w:r w:rsidRPr="00FF5FE5">
        <w:rPr>
          <w:sz w:val="22"/>
          <w:szCs w:val="22"/>
        </w:rPr>
        <w:t>(1) В соответствии с п.1 Постановления Правительства Российской Федерации от 05.02.1993 № 99 «Об организации работы по содействию занятости в условиях массового высвобождения» (с последующими изменениями), массовым считается высвобождение работников при следующих обстоятельствах: а) ликвидация предприятия любой организационно-правовой формы с численностью работающих 15 и более человек; б) сокращение численности или штата работников предприятия в количестве: 50 и более человек в течение 30 календарных дней, или 200 и более человек в течение 60 календарных дней, или 500 и более человек в течение 90 календарных дней; в) увольнение работников в количестве 1% общего числа работающих в связи с ликвидацией предприятий либо сокращением численности или штата в течение 30 календарных дней в регионах с общей численностью занятых менее 5 тыс. человек.</w:t>
      </w:r>
    </w:p>
    <w:p w:rsidR="002247ED" w:rsidRDefault="002247ED" w:rsidP="002247ED">
      <w:pPr>
        <w:ind w:left="-142"/>
        <w:rPr>
          <w:sz w:val="22"/>
          <w:szCs w:val="22"/>
        </w:rPr>
      </w:pPr>
      <w:r w:rsidRPr="00FF5FE5">
        <w:rPr>
          <w:sz w:val="22"/>
          <w:szCs w:val="22"/>
        </w:rPr>
        <w:t>(2) В молодой семье возраст каждого из супругов не превышает 35 лет.</w:t>
      </w: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Default="004738C5" w:rsidP="002247ED">
      <w:pPr>
        <w:ind w:left="-142"/>
        <w:rPr>
          <w:sz w:val="22"/>
          <w:szCs w:val="22"/>
        </w:rPr>
      </w:pPr>
    </w:p>
    <w:p w:rsidR="004738C5" w:rsidRPr="002247ED" w:rsidRDefault="004738C5" w:rsidP="004738C5">
      <w:pPr>
        <w:ind w:left="4956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4738C5" w:rsidRDefault="004738C5" w:rsidP="004738C5">
      <w:pPr>
        <w:ind w:right="-1"/>
        <w:rPr>
          <w:sz w:val="24"/>
          <w:szCs w:val="24"/>
        </w:rPr>
      </w:pPr>
      <w:r w:rsidRPr="002247ED"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к </w:t>
      </w:r>
      <w:r w:rsidRPr="0000417C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</w:t>
      </w:r>
      <w:r w:rsidRPr="0000417C">
        <w:rPr>
          <w:sz w:val="24"/>
          <w:szCs w:val="24"/>
        </w:rPr>
        <w:t>сидии</w:t>
      </w:r>
    </w:p>
    <w:p w:rsidR="004738C5" w:rsidRPr="00FF5FE5" w:rsidRDefault="004738C5" w:rsidP="002247ED">
      <w:pPr>
        <w:ind w:left="-142"/>
        <w:rPr>
          <w:sz w:val="22"/>
          <w:szCs w:val="22"/>
        </w:rPr>
      </w:pPr>
    </w:p>
    <w:p w:rsidR="004738C5" w:rsidRPr="004738C5" w:rsidRDefault="004738C5" w:rsidP="004738C5">
      <w:pPr>
        <w:widowControl w:val="0"/>
        <w:autoSpaceDE w:val="0"/>
        <w:autoSpaceDN w:val="0"/>
        <w:adjustRightInd w:val="0"/>
        <w:ind w:left="567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(Форма)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jc w:val="center"/>
        <w:rPr>
          <w:sz w:val="24"/>
          <w:szCs w:val="24"/>
        </w:rPr>
      </w:pPr>
      <w:bookmarkStart w:id="3" w:name="Par366"/>
      <w:bookmarkEnd w:id="3"/>
      <w:r w:rsidRPr="00B64779">
        <w:rPr>
          <w:sz w:val="24"/>
          <w:szCs w:val="24"/>
        </w:rPr>
        <w:t>РЕЗЮМЕ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jc w:val="center"/>
        <w:rPr>
          <w:sz w:val="24"/>
          <w:szCs w:val="24"/>
        </w:rPr>
      </w:pPr>
      <w:r w:rsidRPr="00B64779">
        <w:rPr>
          <w:sz w:val="24"/>
          <w:szCs w:val="24"/>
        </w:rPr>
        <w:t>участника отбора на получение субсидии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___________________________________________________________________________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Наименование юридического лица или Ф.И.О. индивидуального предпринимателя)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1. ИНН _____________________________________________________________________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2. СНИЛС __________________________________________________________________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3. Дата рождения 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4. Семейное положение 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5. Образование 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1) наименование учебного заведения 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дата окончания 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полученные квалификация, специальность 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2) наименование учебного заведения 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дата окончания 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полученные квалификация, специальность 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6. Иностранный язык, степень владения 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7. Прочие навыки 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8. Общий стаж работы 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9. Основная квалификация 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10. Трудовая деятельность: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1) дата приема на работу 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место работы 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(полное наименование организации)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адрес организации-работодателя 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___________________________________________________________________________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 xml:space="preserve">  (индекс, адрес, телефон)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должность _________________________________________________________________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выполняемые обязанности 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2) дата приема на работу 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место работы 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 xml:space="preserve">  (полное наименование организации)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адрес организации-работодателя 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___________________________________________________________________________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 xml:space="preserve"> (индекс, адрес, телефон)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должность _________________________________________________________________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выполняемые обязанности 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11.Контактная информация: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1) телефон рабочий 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2) телефон домашний 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3) сотовый телефон 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 w:rsidRPr="00B64779">
        <w:rPr>
          <w:sz w:val="24"/>
          <w:szCs w:val="24"/>
        </w:rPr>
        <w:t>4) e-mail ___________________________________________________________________</w:t>
      </w:r>
    </w:p>
    <w:p w:rsidR="004738C5" w:rsidRPr="00B64779" w:rsidRDefault="004738C5" w:rsidP="004738C5">
      <w:pPr>
        <w:widowControl w:val="0"/>
        <w:autoSpaceDE w:val="0"/>
        <w:autoSpaceDN w:val="0"/>
        <w:adjustRightInd w:val="0"/>
        <w:ind w:left="-142" w:right="-426"/>
        <w:rPr>
          <w:sz w:val="24"/>
          <w:szCs w:val="24"/>
        </w:rPr>
      </w:pPr>
    </w:p>
    <w:p w:rsidR="004738C5" w:rsidRPr="00B64779" w:rsidRDefault="004738C5" w:rsidP="004738C5">
      <w:pPr>
        <w:widowControl w:val="0"/>
        <w:autoSpaceDE w:val="0"/>
        <w:autoSpaceDN w:val="0"/>
        <w:ind w:left="-142" w:right="-426"/>
        <w:rPr>
          <w:sz w:val="24"/>
          <w:szCs w:val="24"/>
        </w:rPr>
      </w:pPr>
      <w:r>
        <w:rPr>
          <w:sz w:val="24"/>
          <w:szCs w:val="24"/>
        </w:rPr>
        <w:t xml:space="preserve">________________________    </w:t>
      </w:r>
      <w:r w:rsidRPr="005914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64779">
        <w:rPr>
          <w:sz w:val="24"/>
          <w:szCs w:val="24"/>
        </w:rPr>
        <w:t>________________</w:t>
      </w:r>
      <w:r>
        <w:rPr>
          <w:sz w:val="24"/>
          <w:szCs w:val="24"/>
        </w:rPr>
        <w:t>____         _______________________</w:t>
      </w:r>
    </w:p>
    <w:p w:rsidR="004738C5" w:rsidRPr="00354922" w:rsidRDefault="004738C5" w:rsidP="004738C5">
      <w:pPr>
        <w:widowControl w:val="0"/>
        <w:autoSpaceDE w:val="0"/>
        <w:autoSpaceDN w:val="0"/>
        <w:ind w:left="-142" w:right="-426"/>
        <w:rPr>
          <w:sz w:val="18"/>
          <w:szCs w:val="18"/>
        </w:rPr>
      </w:pPr>
      <w:r w:rsidRPr="0035492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r w:rsidRPr="00354922">
        <w:rPr>
          <w:sz w:val="18"/>
          <w:szCs w:val="18"/>
        </w:rPr>
        <w:t xml:space="preserve">   (Исполнитель (статус))                      </w:t>
      </w:r>
      <w:r>
        <w:rPr>
          <w:sz w:val="18"/>
          <w:szCs w:val="18"/>
        </w:rPr>
        <w:t xml:space="preserve">                  </w:t>
      </w:r>
      <w:r w:rsidRPr="00354922">
        <w:rPr>
          <w:sz w:val="18"/>
          <w:szCs w:val="18"/>
        </w:rPr>
        <w:t xml:space="preserve">(подпись)                                     </w:t>
      </w:r>
      <w:r>
        <w:rPr>
          <w:sz w:val="18"/>
          <w:szCs w:val="18"/>
        </w:rPr>
        <w:t xml:space="preserve">                </w:t>
      </w:r>
      <w:r w:rsidRPr="00354922">
        <w:rPr>
          <w:sz w:val="18"/>
          <w:szCs w:val="18"/>
        </w:rPr>
        <w:t xml:space="preserve"> (Ф.И.О.)</w:t>
      </w:r>
    </w:p>
    <w:p w:rsidR="00DE5D34" w:rsidRPr="002247ED" w:rsidRDefault="00DE5D34" w:rsidP="00DE5D34">
      <w:pPr>
        <w:ind w:left="4956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</w:p>
    <w:p w:rsidR="00DE5D34" w:rsidRDefault="00DE5D34" w:rsidP="00DE5D34">
      <w:pPr>
        <w:ind w:right="-1"/>
        <w:rPr>
          <w:sz w:val="24"/>
          <w:szCs w:val="24"/>
        </w:rPr>
      </w:pPr>
      <w:r w:rsidRPr="002247ED"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к </w:t>
      </w:r>
      <w:r w:rsidRPr="0000417C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</w:t>
      </w:r>
      <w:r w:rsidRPr="0000417C">
        <w:rPr>
          <w:sz w:val="24"/>
          <w:szCs w:val="24"/>
        </w:rPr>
        <w:t>сидии</w:t>
      </w:r>
    </w:p>
    <w:p w:rsidR="00DE5D34" w:rsidRPr="00EA419D" w:rsidRDefault="00DE5D34" w:rsidP="00DE5D34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EA419D">
        <w:rPr>
          <w:sz w:val="20"/>
        </w:rPr>
        <w:t>(</w:t>
      </w:r>
      <w:r w:rsidRPr="00EA419D">
        <w:rPr>
          <w:sz w:val="24"/>
          <w:szCs w:val="24"/>
        </w:rPr>
        <w:t>Форма)</w:t>
      </w:r>
    </w:p>
    <w:p w:rsidR="00DE5D34" w:rsidRPr="00EA419D" w:rsidRDefault="00DE5D34" w:rsidP="00DE5D34">
      <w:pPr>
        <w:widowControl w:val="0"/>
        <w:autoSpaceDE w:val="0"/>
        <w:autoSpaceDN w:val="0"/>
        <w:jc w:val="left"/>
        <w:rPr>
          <w:sz w:val="20"/>
        </w:rPr>
      </w:pPr>
    </w:p>
    <w:p w:rsidR="00DE5D34" w:rsidRPr="00EA419D" w:rsidRDefault="00DE5D34" w:rsidP="00DE5D34">
      <w:pPr>
        <w:widowControl w:val="0"/>
        <w:autoSpaceDE w:val="0"/>
        <w:autoSpaceDN w:val="0"/>
        <w:jc w:val="left"/>
        <w:rPr>
          <w:sz w:val="20"/>
        </w:rPr>
      </w:pPr>
    </w:p>
    <w:p w:rsidR="00DE5D34" w:rsidRPr="00EA419D" w:rsidRDefault="00DE5D34" w:rsidP="00DE5D34">
      <w:pPr>
        <w:widowControl w:val="0"/>
        <w:autoSpaceDE w:val="0"/>
        <w:autoSpaceDN w:val="0"/>
        <w:jc w:val="left"/>
        <w:rPr>
          <w:sz w:val="20"/>
        </w:rPr>
      </w:pPr>
    </w:p>
    <w:p w:rsidR="00DE5D34" w:rsidRPr="00EA419D" w:rsidRDefault="00DE5D34" w:rsidP="00DE5D3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center"/>
        <w:rPr>
          <w:sz w:val="24"/>
          <w:szCs w:val="24"/>
        </w:rPr>
      </w:pPr>
      <w:r w:rsidRPr="00354922">
        <w:rPr>
          <w:sz w:val="24"/>
          <w:szCs w:val="24"/>
        </w:rPr>
        <w:t>Сведения о зарегистрированном бизнесе</w:t>
      </w: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  <w:r w:rsidRPr="00354922">
        <w:rPr>
          <w:sz w:val="24"/>
          <w:szCs w:val="24"/>
        </w:rPr>
        <w:t>________________________________________________________________________</w:t>
      </w: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  <w:r w:rsidRPr="00354922">
        <w:rPr>
          <w:sz w:val="24"/>
          <w:szCs w:val="24"/>
        </w:rPr>
        <w:t xml:space="preserve">        Наименование юридического лица (индивидуального предпринимателя)</w:t>
      </w: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  <w:r w:rsidRPr="00354922">
        <w:rPr>
          <w:sz w:val="24"/>
          <w:szCs w:val="24"/>
        </w:rPr>
        <w:t>1. Дата регистрации бизнеса ________________________________________________</w:t>
      </w: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  <w:r w:rsidRPr="00354922">
        <w:rPr>
          <w:sz w:val="24"/>
          <w:szCs w:val="24"/>
        </w:rPr>
        <w:t>2. ИНН/КПП _____________________________________________________________</w:t>
      </w: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  <w:r w:rsidRPr="00354922">
        <w:rPr>
          <w:sz w:val="24"/>
          <w:szCs w:val="24"/>
        </w:rPr>
        <w:t>3. ОГРН или ОГРНИП _____________________________________________________</w:t>
      </w: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  <w:r w:rsidRPr="00354922">
        <w:rPr>
          <w:sz w:val="24"/>
          <w:szCs w:val="24"/>
        </w:rPr>
        <w:t>4. Основной вид экономической деятельности _________________________________</w:t>
      </w: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24"/>
          <w:szCs w:val="24"/>
        </w:rPr>
      </w:pPr>
    </w:p>
    <w:p w:rsidR="00DE5D34" w:rsidRPr="00354922" w:rsidRDefault="00DE5D34" w:rsidP="00DE5D34">
      <w:pPr>
        <w:widowControl w:val="0"/>
        <w:autoSpaceDE w:val="0"/>
        <w:autoSpaceDN w:val="0"/>
        <w:ind w:right="283"/>
        <w:jc w:val="left"/>
        <w:rPr>
          <w:sz w:val="18"/>
          <w:szCs w:val="18"/>
        </w:rPr>
      </w:pPr>
      <w:r w:rsidRPr="00354922">
        <w:rPr>
          <w:sz w:val="24"/>
          <w:szCs w:val="24"/>
        </w:rPr>
        <w:t>____________________________ _____________________</w:t>
      </w:r>
      <w:r>
        <w:rPr>
          <w:sz w:val="24"/>
          <w:szCs w:val="24"/>
        </w:rPr>
        <w:t>__  ____________________</w:t>
      </w:r>
      <w:r w:rsidRPr="0035492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</w:t>
      </w:r>
      <w:r w:rsidRPr="00DE5D34">
        <w:rPr>
          <w:sz w:val="24"/>
          <w:szCs w:val="24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Pr="00A0401C">
        <w:rPr>
          <w:color w:val="FFFFFF"/>
          <w:sz w:val="18"/>
          <w:szCs w:val="18"/>
        </w:rPr>
        <w:t xml:space="preserve">.  </w:t>
      </w:r>
      <w:r>
        <w:rPr>
          <w:sz w:val="18"/>
          <w:szCs w:val="18"/>
        </w:rPr>
        <w:t xml:space="preserve">                 </w:t>
      </w:r>
      <w:r w:rsidRPr="00DE5D34">
        <w:rPr>
          <w:sz w:val="18"/>
          <w:szCs w:val="18"/>
        </w:rPr>
        <w:t>(</w:t>
      </w:r>
      <w:r>
        <w:rPr>
          <w:sz w:val="18"/>
          <w:szCs w:val="18"/>
        </w:rPr>
        <w:t xml:space="preserve">Исполнитель (статус)                                      </w:t>
      </w:r>
      <w:r w:rsidRPr="00354922">
        <w:rPr>
          <w:sz w:val="18"/>
          <w:szCs w:val="18"/>
        </w:rPr>
        <w:t xml:space="preserve">(подпись)                                      </w:t>
      </w:r>
      <w:r>
        <w:rPr>
          <w:sz w:val="18"/>
          <w:szCs w:val="18"/>
        </w:rPr>
        <w:t xml:space="preserve">             </w:t>
      </w:r>
      <w:r w:rsidRPr="00354922">
        <w:rPr>
          <w:sz w:val="18"/>
          <w:szCs w:val="18"/>
        </w:rPr>
        <w:t>(Ф.И.О.)</w:t>
      </w:r>
    </w:p>
    <w:p w:rsidR="00DE5D34" w:rsidRPr="00354922" w:rsidRDefault="00DE5D34" w:rsidP="00DE5D34">
      <w:pPr>
        <w:widowControl w:val="0"/>
        <w:autoSpaceDE w:val="0"/>
        <w:autoSpaceDN w:val="0"/>
        <w:ind w:right="283"/>
        <w:rPr>
          <w:sz w:val="24"/>
          <w:szCs w:val="24"/>
        </w:rPr>
      </w:pPr>
    </w:p>
    <w:p w:rsidR="00DD44C1" w:rsidRDefault="00DD44C1" w:rsidP="00F5281F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Pr="00DD44C1" w:rsidRDefault="00DD44C1" w:rsidP="00DD44C1">
      <w:pPr>
        <w:rPr>
          <w:szCs w:val="28"/>
        </w:rPr>
      </w:pPr>
    </w:p>
    <w:p w:rsidR="00DD44C1" w:rsidRDefault="00DD44C1" w:rsidP="00DD44C1">
      <w:pPr>
        <w:rPr>
          <w:szCs w:val="28"/>
        </w:rPr>
      </w:pPr>
    </w:p>
    <w:p w:rsidR="00DD44C1" w:rsidRDefault="00DD44C1" w:rsidP="00DD44C1">
      <w:pPr>
        <w:rPr>
          <w:szCs w:val="28"/>
        </w:rPr>
      </w:pPr>
    </w:p>
    <w:p w:rsidR="00DD44C1" w:rsidRDefault="00DD44C1" w:rsidP="00DD44C1">
      <w:pPr>
        <w:ind w:left="4956"/>
        <w:rPr>
          <w:sz w:val="24"/>
        </w:rPr>
        <w:sectPr w:rsidR="00DD44C1" w:rsidSect="00546388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DD44C1" w:rsidRPr="002247ED" w:rsidRDefault="00DD44C1" w:rsidP="00DD44C1">
      <w:pPr>
        <w:ind w:left="10915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>
        <w:rPr>
          <w:sz w:val="24"/>
        </w:rPr>
        <w:t>5</w:t>
      </w:r>
    </w:p>
    <w:p w:rsidR="00DD44C1" w:rsidRDefault="00DD44C1" w:rsidP="00DD44C1">
      <w:pPr>
        <w:ind w:left="10915" w:right="-1"/>
        <w:rPr>
          <w:sz w:val="24"/>
          <w:szCs w:val="24"/>
        </w:rPr>
      </w:pPr>
      <w:r>
        <w:rPr>
          <w:sz w:val="24"/>
        </w:rPr>
        <w:t xml:space="preserve">к </w:t>
      </w:r>
      <w:r w:rsidRPr="0000417C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</w:t>
      </w:r>
      <w:r w:rsidRPr="0000417C">
        <w:rPr>
          <w:sz w:val="24"/>
          <w:szCs w:val="24"/>
        </w:rPr>
        <w:t>сидии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(Форма)</w:t>
      </w:r>
    </w:p>
    <w:p w:rsidR="00AA4859" w:rsidRPr="00EA419D" w:rsidRDefault="00AA4859" w:rsidP="00AA4859">
      <w:pPr>
        <w:jc w:val="left"/>
        <w:rPr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A419D">
        <w:rPr>
          <w:sz w:val="24"/>
          <w:szCs w:val="24"/>
        </w:rPr>
        <w:t>ЖУРНАЛ ЗАЯВОК</w:t>
      </w:r>
    </w:p>
    <w:p w:rsidR="00AA4859" w:rsidRPr="00EA419D" w:rsidRDefault="00AA4859" w:rsidP="00AA4859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EA419D">
        <w:rPr>
          <w:sz w:val="24"/>
          <w:szCs w:val="24"/>
        </w:rPr>
        <w:t>на участие в отборе на получение</w:t>
      </w:r>
      <w:r w:rsidRPr="00EA419D">
        <w:rPr>
          <w:bCs/>
          <w:sz w:val="24"/>
          <w:szCs w:val="24"/>
        </w:rPr>
        <w:t xml:space="preserve"> субсидии на организацию предпринимательской деятельности</w:t>
      </w:r>
    </w:p>
    <w:p w:rsidR="00AA4859" w:rsidRPr="00EA419D" w:rsidRDefault="00AA4859" w:rsidP="00AA4859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AA4859" w:rsidRPr="00EA419D" w:rsidRDefault="00AA4859" w:rsidP="00AA485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22"/>
        <w:gridCol w:w="2020"/>
        <w:gridCol w:w="1468"/>
        <w:gridCol w:w="1204"/>
        <w:gridCol w:w="1512"/>
        <w:gridCol w:w="1507"/>
        <w:gridCol w:w="1568"/>
        <w:gridCol w:w="1637"/>
        <w:gridCol w:w="1637"/>
        <w:gridCol w:w="1347"/>
      </w:tblGrid>
      <w:tr w:rsidR="00AA4859" w:rsidRPr="00EA419D" w:rsidTr="00531816">
        <w:trPr>
          <w:cantSplit/>
          <w:trHeight w:val="840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N</w:t>
            </w:r>
          </w:p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п/п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Дата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Субъект малого предпринимательства (Ф.И.О. индивидуального предпринимателя или наименование организации и Ф.И.О. руководителя, дата рождения)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 xml:space="preserve">Контактная информация </w:t>
            </w:r>
          </w:p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(адрес, телефон)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Дата регистрации ИП/ЮЛ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 xml:space="preserve">Характеристика бизнеса </w:t>
            </w:r>
          </w:p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(код и наименование основного вида деятельности)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Размер запрашиваемой</w:t>
            </w:r>
          </w:p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субсидии, руб.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 xml:space="preserve">Размер собственных </w:t>
            </w:r>
          </w:p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и (или) привлеченных</w:t>
            </w:r>
          </w:p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 xml:space="preserve"> средств, руб.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Категория участника отбора,</w:t>
            </w:r>
          </w:p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согласно Порядка предоставления субсидии (если входит в приоритетную группу)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Наличие документов, согласно Порядка предоставления субсидии(в полном объеме / в неполном объеме)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A419D">
              <w:rPr>
                <w:sz w:val="20"/>
              </w:rPr>
              <w:t>Примечание</w:t>
            </w:r>
          </w:p>
        </w:tc>
      </w:tr>
      <w:tr w:rsidR="00AA4859" w:rsidRPr="00EA419D" w:rsidTr="00531816">
        <w:trPr>
          <w:cantSplit/>
          <w:trHeight w:val="240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</w:tr>
      <w:tr w:rsidR="00AA4859" w:rsidRPr="00EA419D" w:rsidTr="00531816">
        <w:trPr>
          <w:cantSplit/>
          <w:trHeight w:val="240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</w:tr>
      <w:tr w:rsidR="00AA4859" w:rsidRPr="00EA419D" w:rsidTr="00531816">
        <w:trPr>
          <w:cantSplit/>
          <w:trHeight w:val="240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</w:tr>
      <w:tr w:rsidR="00AA4859" w:rsidRPr="00EA419D" w:rsidTr="00531816">
        <w:trPr>
          <w:cantSplit/>
          <w:trHeight w:val="240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59" w:rsidRPr="00EA419D" w:rsidRDefault="00AA4859" w:rsidP="0053181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</w:tr>
    </w:tbl>
    <w:p w:rsidR="00AA4859" w:rsidRPr="00EA419D" w:rsidRDefault="00AA4859" w:rsidP="00AA485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4859" w:rsidRPr="00EA419D" w:rsidRDefault="00AA4859" w:rsidP="00AA485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4859" w:rsidRPr="00EA419D" w:rsidRDefault="00AA4859" w:rsidP="00AA485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Председатель Комиссии ________________ __________________</w:t>
      </w:r>
    </w:p>
    <w:p w:rsidR="00AA4859" w:rsidRPr="00EA419D" w:rsidRDefault="00AA4859" w:rsidP="00AA4859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Секретарь комиссии______________________________________</w:t>
      </w:r>
    </w:p>
    <w:p w:rsidR="00DD44C1" w:rsidRDefault="00DD44C1" w:rsidP="00AA4859">
      <w:pPr>
        <w:ind w:left="851" w:right="-1"/>
        <w:rPr>
          <w:sz w:val="24"/>
          <w:szCs w:val="24"/>
        </w:rPr>
      </w:pPr>
    </w:p>
    <w:p w:rsidR="00AA4859" w:rsidRDefault="00AA4859" w:rsidP="00AA4859">
      <w:pPr>
        <w:ind w:left="10915"/>
        <w:rPr>
          <w:sz w:val="24"/>
        </w:rPr>
      </w:pPr>
    </w:p>
    <w:p w:rsidR="00AA4859" w:rsidRDefault="00AA4859" w:rsidP="00AA4859">
      <w:pPr>
        <w:ind w:left="10915"/>
        <w:rPr>
          <w:sz w:val="24"/>
        </w:rPr>
      </w:pPr>
    </w:p>
    <w:p w:rsidR="00AA4859" w:rsidRDefault="00AA4859" w:rsidP="00AA4859">
      <w:pPr>
        <w:ind w:left="10915"/>
        <w:rPr>
          <w:sz w:val="24"/>
        </w:rPr>
      </w:pPr>
    </w:p>
    <w:p w:rsidR="00AA4859" w:rsidRPr="002247ED" w:rsidRDefault="00AA4859" w:rsidP="00AA4859">
      <w:pPr>
        <w:ind w:left="10915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>
        <w:rPr>
          <w:sz w:val="24"/>
        </w:rPr>
        <w:t>6</w:t>
      </w:r>
    </w:p>
    <w:p w:rsidR="00AA4859" w:rsidRDefault="00AA4859" w:rsidP="00AA4859">
      <w:pPr>
        <w:ind w:left="10915" w:right="-1"/>
        <w:rPr>
          <w:sz w:val="24"/>
          <w:szCs w:val="24"/>
        </w:rPr>
      </w:pPr>
      <w:r>
        <w:rPr>
          <w:sz w:val="24"/>
        </w:rPr>
        <w:t xml:space="preserve">к </w:t>
      </w:r>
      <w:r w:rsidRPr="0000417C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</w:t>
      </w:r>
      <w:r w:rsidRPr="0000417C">
        <w:rPr>
          <w:sz w:val="24"/>
          <w:szCs w:val="24"/>
        </w:rPr>
        <w:t>сидии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Pr="00EA419D">
        <w:rPr>
          <w:sz w:val="24"/>
          <w:szCs w:val="24"/>
        </w:rPr>
        <w:t>Форма)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sz w:val="20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sz w:val="20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sz w:val="20"/>
        </w:rPr>
      </w:pPr>
    </w:p>
    <w:p w:rsidR="00AA4859" w:rsidRPr="00EA419D" w:rsidRDefault="00AA4859" w:rsidP="00AA4859">
      <w:pPr>
        <w:widowControl w:val="0"/>
        <w:autoSpaceDE w:val="0"/>
        <w:autoSpaceDN w:val="0"/>
        <w:jc w:val="center"/>
        <w:rPr>
          <w:sz w:val="20"/>
        </w:rPr>
      </w:pPr>
      <w:bookmarkStart w:id="4" w:name="Par905"/>
      <w:bookmarkEnd w:id="4"/>
      <w:r w:rsidRPr="00EA419D">
        <w:rPr>
          <w:sz w:val="20"/>
        </w:rPr>
        <w:t>РЕЕСТР</w:t>
      </w:r>
    </w:p>
    <w:p w:rsidR="00AA4859" w:rsidRPr="00EA419D" w:rsidRDefault="00AA4859" w:rsidP="00AA4859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EA419D">
        <w:rPr>
          <w:sz w:val="24"/>
          <w:szCs w:val="24"/>
        </w:rPr>
        <w:t xml:space="preserve">победителей отбора для перечисления субсидии </w:t>
      </w:r>
      <w:r w:rsidRPr="00EA419D">
        <w:rPr>
          <w:bCs/>
          <w:sz w:val="24"/>
          <w:szCs w:val="24"/>
        </w:rPr>
        <w:t>на организацию предпринимательской деятельности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850"/>
        <w:gridCol w:w="1134"/>
        <w:gridCol w:w="2977"/>
        <w:gridCol w:w="1559"/>
        <w:gridCol w:w="1134"/>
        <w:gridCol w:w="1258"/>
        <w:gridCol w:w="1378"/>
        <w:gridCol w:w="890"/>
        <w:gridCol w:w="1134"/>
        <w:gridCol w:w="1559"/>
      </w:tblGrid>
      <w:tr w:rsidR="00AA4859" w:rsidRPr="00EA419D" w:rsidTr="00531816">
        <w:trPr>
          <w:trHeight w:val="720"/>
          <w:tblCellSpacing w:w="5" w:type="nil"/>
          <w:jc w:val="center"/>
        </w:trPr>
        <w:tc>
          <w:tcPr>
            <w:tcW w:w="776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N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п/п</w:t>
            </w:r>
          </w:p>
        </w:tc>
        <w:tc>
          <w:tcPr>
            <w:tcW w:w="850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Размер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субсидии,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руб.</w:t>
            </w:r>
          </w:p>
        </w:tc>
        <w:tc>
          <w:tcPr>
            <w:tcW w:w="2977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20"/>
              </w:rPr>
              <w:t>Субъект малого предпринимательства (Ф.И.О. индивидуального предпринимателя или наименование организации и Ф.И.О. руководителя)</w:t>
            </w:r>
          </w:p>
        </w:tc>
        <w:tc>
          <w:tcPr>
            <w:tcW w:w="1559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ИНН</w:t>
            </w:r>
          </w:p>
        </w:tc>
        <w:tc>
          <w:tcPr>
            <w:tcW w:w="1134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КПП</w:t>
            </w:r>
          </w:p>
        </w:tc>
        <w:tc>
          <w:tcPr>
            <w:tcW w:w="1258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Счет</w:t>
            </w:r>
          </w:p>
        </w:tc>
        <w:tc>
          <w:tcPr>
            <w:tcW w:w="1378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Наименование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банка</w:t>
            </w:r>
          </w:p>
        </w:tc>
        <w:tc>
          <w:tcPr>
            <w:tcW w:w="890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БИК</w:t>
            </w:r>
          </w:p>
        </w:tc>
        <w:tc>
          <w:tcPr>
            <w:tcW w:w="1134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Корр.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счет</w:t>
            </w:r>
          </w:p>
        </w:tc>
        <w:tc>
          <w:tcPr>
            <w:tcW w:w="1559" w:type="dxa"/>
            <w:vAlign w:val="center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Примечание</w:t>
            </w:r>
          </w:p>
        </w:tc>
      </w:tr>
      <w:tr w:rsidR="00AA4859" w:rsidRPr="00EA419D" w:rsidTr="00531816">
        <w:trPr>
          <w:tblCellSpacing w:w="5" w:type="nil"/>
          <w:jc w:val="center"/>
        </w:trPr>
        <w:tc>
          <w:tcPr>
            <w:tcW w:w="776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258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378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90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</w:tr>
      <w:tr w:rsidR="00AA4859" w:rsidRPr="00EA419D" w:rsidTr="00531816">
        <w:trPr>
          <w:tblCellSpacing w:w="5" w:type="nil"/>
          <w:jc w:val="center"/>
        </w:trPr>
        <w:tc>
          <w:tcPr>
            <w:tcW w:w="776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258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378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90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</w:tr>
      <w:tr w:rsidR="00AA4859" w:rsidRPr="00EA419D" w:rsidTr="00531816">
        <w:trPr>
          <w:tblCellSpacing w:w="5" w:type="nil"/>
          <w:jc w:val="center"/>
        </w:trPr>
        <w:tc>
          <w:tcPr>
            <w:tcW w:w="776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258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378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890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</w:tr>
    </w:tbl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sz w:val="20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sz w:val="20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sz w:val="20"/>
        </w:rPr>
      </w:pPr>
    </w:p>
    <w:p w:rsidR="00AA4859" w:rsidRPr="00EA419D" w:rsidRDefault="00AA4859" w:rsidP="00AA485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Председатель Комиссии ________________ __________________</w:t>
      </w:r>
    </w:p>
    <w:p w:rsidR="00AA4859" w:rsidRPr="00EA419D" w:rsidRDefault="00AA4859" w:rsidP="00AA4859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Секретарь комиссии______________________________________</w:t>
      </w:r>
    </w:p>
    <w:p w:rsidR="00AA4859" w:rsidRDefault="00AA4859" w:rsidP="00AA4859">
      <w:pPr>
        <w:rPr>
          <w:szCs w:val="28"/>
        </w:rPr>
      </w:pPr>
    </w:p>
    <w:p w:rsidR="00AA4859" w:rsidRPr="00AA4859" w:rsidRDefault="00AA4859" w:rsidP="00AA4859">
      <w:pPr>
        <w:rPr>
          <w:szCs w:val="28"/>
        </w:rPr>
      </w:pPr>
    </w:p>
    <w:p w:rsidR="00AA4859" w:rsidRPr="00AA4859" w:rsidRDefault="00AA4859" w:rsidP="00AA4859">
      <w:pPr>
        <w:rPr>
          <w:szCs w:val="28"/>
        </w:rPr>
      </w:pPr>
    </w:p>
    <w:p w:rsidR="00AA4859" w:rsidRPr="00AA4859" w:rsidRDefault="00AA4859" w:rsidP="00AA4859">
      <w:pPr>
        <w:rPr>
          <w:szCs w:val="28"/>
        </w:rPr>
      </w:pPr>
    </w:p>
    <w:p w:rsidR="00AA4859" w:rsidRPr="00AA4859" w:rsidRDefault="00AA4859" w:rsidP="00AA4859">
      <w:pPr>
        <w:rPr>
          <w:szCs w:val="28"/>
        </w:rPr>
      </w:pPr>
    </w:p>
    <w:p w:rsidR="00AA4859" w:rsidRDefault="00AA4859" w:rsidP="00AA4859">
      <w:pPr>
        <w:rPr>
          <w:szCs w:val="28"/>
        </w:rPr>
      </w:pPr>
    </w:p>
    <w:p w:rsidR="00AA4859" w:rsidRDefault="00AA4859" w:rsidP="00AA4859">
      <w:pPr>
        <w:ind w:left="10915"/>
        <w:rPr>
          <w:sz w:val="24"/>
        </w:rPr>
        <w:sectPr w:rsidR="00AA4859" w:rsidSect="00DD44C1">
          <w:pgSz w:w="16840" w:h="11907" w:orient="landscape"/>
          <w:pgMar w:top="1701" w:right="851" w:bottom="1134" w:left="992" w:header="720" w:footer="720" w:gutter="0"/>
          <w:cols w:space="720"/>
          <w:docGrid w:linePitch="381"/>
        </w:sectPr>
      </w:pPr>
    </w:p>
    <w:p w:rsidR="00AA4859" w:rsidRPr="002247ED" w:rsidRDefault="00AA4859" w:rsidP="00AA4859">
      <w:pPr>
        <w:ind w:left="4956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>
        <w:rPr>
          <w:sz w:val="24"/>
        </w:rPr>
        <w:t>7</w:t>
      </w:r>
    </w:p>
    <w:p w:rsidR="00AA4859" w:rsidRDefault="00AA4859" w:rsidP="00AA4859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2247ED"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к </w:t>
      </w:r>
      <w:r w:rsidRPr="0000417C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предоставления суб</w:t>
      </w:r>
      <w:r w:rsidRPr="0000417C">
        <w:rPr>
          <w:sz w:val="24"/>
          <w:szCs w:val="24"/>
        </w:rPr>
        <w:t>сидии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(Типовая форма)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Договор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о предоставлении субсидии из бюджета Тихвинского района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bookmarkStart w:id="5" w:name="P34"/>
      <w:bookmarkEnd w:id="5"/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г. Тихвин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A419D">
        <w:rPr>
          <w:bCs/>
          <w:sz w:val="24"/>
          <w:szCs w:val="24"/>
        </w:rPr>
        <w:t>_____________ 2021 года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 xml:space="preserve">Администрация муниципального образования Тихвинский муниципальный район Ленинградской области, именуемая в дальнейшем «Главный распорядитель», в лице главы администрации Наумова Юрия Алексеевича, действующего на основании части 3 статьи 30 Устава муниципального образования Тихвинский муниципальный район Ленинградской области, с одной стороны, и _________________________________  , именуемый в дальнейшем «Получатель», действующий на основании сведений из Единого государственного реестра индивидуальных предпринимателей/юридических лиц о регистрации ______________ ОГРНИП ___________, ОГРНЮЛ__________ далее именуемые «Стороны», в соответствии с Бюджетным </w:t>
      </w:r>
      <w:r w:rsidRPr="00354922">
        <w:rPr>
          <w:bCs/>
          <w:sz w:val="24"/>
          <w:szCs w:val="24"/>
        </w:rPr>
        <w:t>кодексом</w:t>
      </w:r>
      <w:r w:rsidRPr="00EA419D">
        <w:rPr>
          <w:bCs/>
          <w:sz w:val="24"/>
          <w:szCs w:val="24"/>
        </w:rPr>
        <w:t xml:space="preserve"> Российской Федерации, решением совета депутатов Тихвинского р</w:t>
      </w:r>
      <w:r>
        <w:rPr>
          <w:bCs/>
          <w:sz w:val="24"/>
          <w:szCs w:val="24"/>
        </w:rPr>
        <w:t>айона от __________ 20___ года №</w:t>
      </w:r>
      <w:r w:rsidRPr="00EA419D">
        <w:rPr>
          <w:bCs/>
          <w:sz w:val="24"/>
          <w:szCs w:val="24"/>
        </w:rPr>
        <w:t>__________      «О бюджете Тихвинского района на _______ год и плановый период ______ и _______ годов» (с изменениями), постановлением администрации Тихвинск</w:t>
      </w:r>
      <w:r>
        <w:rPr>
          <w:bCs/>
          <w:sz w:val="24"/>
          <w:szCs w:val="24"/>
        </w:rPr>
        <w:t>ого района от_________________20__ года №</w:t>
      </w:r>
      <w:r w:rsidRPr="00EA419D">
        <w:rPr>
          <w:bCs/>
          <w:sz w:val="24"/>
          <w:szCs w:val="24"/>
        </w:rPr>
        <w:t xml:space="preserve"> ____________ «Об утверждении Порядка предоставления субсидий из бюджета Тихвинского района субъектам малого предпринимательства - юридическим лицам и индивидуальным предпринимателям, в целях возмещения части затрат, связанных с организацией предпринимательской деятельности» (далее - Порядок), заключили настоящий договор (далее - Договор) о нижеследующем: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1. Предмет Договора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1.1.Предметом настоящего Договора является предоставление Получателю из бюджета Тихвинского района в 20_____ году субсидии (далее - Субсидия) в рамках подпрограммы «Развитие и поддержка малого и среднего предпринимательства в Тихвинском районе» муниципальной программы «Стимулирование экономической активности Тихвинского района Ленинградской области» в целях возмещения затрат, связанных с организацией предпринимательской деятельности Получателя, по кодам классификации расходов бюджетов Российской Федерации:</w:t>
      </w:r>
      <w:r w:rsidRPr="00EA419D">
        <w:rPr>
          <w:bCs/>
          <w:sz w:val="24"/>
          <w:szCs w:val="24"/>
        </w:rPr>
        <w:tab/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2. Размер субсидии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2.1. Размер Субсидии, предоставляемой Получателю, составляет ____________ (________________) рублей 00 копеек, в том числе: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- за счет средств областного бюджета в сумме ___________ (_______________) рублей __ копейка;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- за счет средств местного бюджета ____________ (____________) рублей ___ копеек.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 Условия предоставления субсидии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Субсидия предоставляется при выполнении следующих условий: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3.1. Получатель относится к категории юридических лиц и индивидуальных предпри</w:t>
      </w:r>
      <w:r w:rsidRPr="00EA419D">
        <w:rPr>
          <w:bCs/>
          <w:sz w:val="24"/>
          <w:szCs w:val="24"/>
        </w:rPr>
        <w:lastRenderedPageBreak/>
        <w:t>нимателей и соответствует критериям отбора установленных Порядком, отобран по итогам конкурсного отбора определенных Порядком.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3.2. На первое число месяца, предшествующего месяцу заключения Договора, Получатель: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3.2.1. Не имел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3.2.2. Не имел просроченной задолженности по возврату в бюджет Тихвинского района субсидий, предоставленных в том числе, в соответствии с иными правовыми актами и иной просроченной задолженности перед бюджетом Тихвинского района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  <w:vertAlign w:val="superscript"/>
        </w:rPr>
      </w:pPr>
      <w:r w:rsidRPr="00EA419D">
        <w:rPr>
          <w:bCs/>
          <w:sz w:val="24"/>
          <w:szCs w:val="24"/>
        </w:rPr>
        <w:t>3.2.3 Не прекратил деятельность в качестве индивидуального предпринимателя.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  <w:vertAlign w:val="superscript"/>
        </w:rPr>
      </w:pPr>
      <w:r w:rsidRPr="00EA419D">
        <w:rPr>
          <w:bCs/>
          <w:sz w:val="24"/>
          <w:szCs w:val="24"/>
        </w:rPr>
        <w:t xml:space="preserve">3.2.4. Не получал средств из бюджета Тихвинского района в соответствии с иными нормативными правовыми актами Тихвинского района помимо Порядка, на цели, указанные в </w:t>
      </w:r>
      <w:r w:rsidRPr="00354922">
        <w:rPr>
          <w:bCs/>
          <w:sz w:val="24"/>
          <w:szCs w:val="24"/>
        </w:rPr>
        <w:t xml:space="preserve">п. 1.1 </w:t>
      </w:r>
      <w:r w:rsidRPr="00EA419D">
        <w:rPr>
          <w:bCs/>
          <w:sz w:val="24"/>
          <w:szCs w:val="24"/>
        </w:rPr>
        <w:t>настоящего Соглашения.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  <w:vertAlign w:val="subscript"/>
        </w:rPr>
      </w:pPr>
      <w:r w:rsidRPr="00EA419D">
        <w:rPr>
          <w:bCs/>
          <w:sz w:val="24"/>
          <w:szCs w:val="24"/>
        </w:rPr>
        <w:t>3.3. За счет Субсидии возмещаются расходы, связанные с организацией предпринимательской деятельности.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3.4. Получатель представляет Главному распорядителю документы, подтверждающие факт произведенных Получателем затрат, на возмещение которых предоставляется субсидия.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3.5. Получатель дает согласие на осуществление Главным распорядителем и органом муниципального финансового контроля проверок соблюдения Получателем условий, целей и порядка предоставления субсидий.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3.6. Перечисление субсидии за счет средств областного бюджета Ленинградской области осуществляется при условии зачисления средств областного бюджета на счет местного бюджета.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jc w:val="left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3.7. Получатель</w:t>
      </w:r>
      <w:r>
        <w:rPr>
          <w:bCs/>
          <w:sz w:val="24"/>
          <w:szCs w:val="24"/>
        </w:rPr>
        <w:t xml:space="preserve"> обеспечивает:</w:t>
      </w:r>
      <w:r>
        <w:rPr>
          <w:bCs/>
          <w:sz w:val="24"/>
          <w:szCs w:val="24"/>
        </w:rPr>
        <w:br/>
        <w:t xml:space="preserve">-  </w:t>
      </w:r>
      <w:r w:rsidRPr="00EA419D">
        <w:rPr>
          <w:bCs/>
          <w:sz w:val="24"/>
          <w:szCs w:val="24"/>
        </w:rPr>
        <w:t>осуществление предпринимательской деятельности не менее трех лет с даты заключения Договора;</w:t>
      </w:r>
    </w:p>
    <w:p w:rsidR="00AA4859" w:rsidRPr="00EA419D" w:rsidRDefault="00AA4859" w:rsidP="00AA4859">
      <w:pPr>
        <w:widowControl w:val="0"/>
        <w:tabs>
          <w:tab w:val="left" w:pos="142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- представление в администрацию Тихвинского района самостоятельно или через организации муниципальной инфраструктуры поддержки предпринимательства в течение трех лет, с даты заключения Договора:</w:t>
      </w:r>
    </w:p>
    <w:p w:rsidR="00AA4859" w:rsidRPr="00EA419D" w:rsidRDefault="00AA4859" w:rsidP="00AA4859">
      <w:pPr>
        <w:widowControl w:val="0"/>
        <w:tabs>
          <w:tab w:val="left" w:pos="142"/>
        </w:tabs>
        <w:autoSpaceDE w:val="0"/>
        <w:autoSpaceDN w:val="0"/>
        <w:adjustRightInd w:val="0"/>
        <w:rPr>
          <w:bCs/>
          <w:sz w:val="24"/>
          <w:szCs w:val="24"/>
          <w:highlight w:val="cyan"/>
        </w:rPr>
      </w:pPr>
      <w:r w:rsidRPr="00EA419D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</w:t>
      </w:r>
      <w:r w:rsidRPr="00EA419D">
        <w:rPr>
          <w:bCs/>
          <w:sz w:val="24"/>
          <w:szCs w:val="24"/>
        </w:rPr>
        <w:t>ежеквартального отчета о хозяйственной деятельности субъекта малого предпринимательства в срок до 15-го числа месяца, следующего за отчетным кварталом, (форма отчета является Приложением 4 к соглашению о предоставлении субсидии);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EA419D">
        <w:rPr>
          <w:bCs/>
          <w:sz w:val="24"/>
          <w:szCs w:val="24"/>
        </w:rPr>
        <w:t>ежегодную анкету получателя поддержки в срок до 20-го января года, следующего за отчетным годом (форма анкеты является Приложением 5 к соглашению о предоставлении субсидии).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EA419D">
        <w:rPr>
          <w:bCs/>
          <w:sz w:val="24"/>
          <w:szCs w:val="24"/>
        </w:rPr>
        <w:t>иные отчеты по запросу (требованию) администрации Тихвинского района.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4. Порядок перечисления субсидии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4.1. Перечисление субсидий осуществляется в установленном порядке на расчетный счет Получателя, открытый в кредитной организации, не позднее десятого рабочего дня после принятия Главным распорядителем решения о перечислении средств бюджета из бюджета Тихвинского района по результатам рассмотрения им документов при выполнении Получателем условий, установленных Порядком предоставления субсидий.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 xml:space="preserve">4.2. Перечисление субсидий осуществляется по платежным реквизитам Получателя, указанным в </w:t>
      </w:r>
      <w:r w:rsidRPr="00354922">
        <w:rPr>
          <w:bCs/>
          <w:sz w:val="24"/>
          <w:szCs w:val="24"/>
        </w:rPr>
        <w:t>разделе 8</w:t>
      </w:r>
      <w:r w:rsidRPr="00EA419D">
        <w:rPr>
          <w:bCs/>
          <w:sz w:val="24"/>
          <w:szCs w:val="24"/>
        </w:rPr>
        <w:t xml:space="preserve"> настоящего Договора.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 Права и обязанности Сторон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5.1. Главный распорядитель обязан: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lastRenderedPageBreak/>
        <w:t>5.1.1. Рассмотреть в порядке и в сроки, установленные Порядком, представленные Получателем документы.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5.1.2. Обеспечить предоставление Субсидии Получателю при соблюдении Получателем условий предоставления Субсидии, установленных Порядком и настоящим Договором.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5.1.3. Установить значения показателей, необходимых для достижения результатов предоставления Субсидии (далее - показатели результативности) в соответствии с приложением 1 к настоящему Договору.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5.1.4. Осуществлять контроль за соблюдением Получателем условий, целей и порядка предоставления субсидий, а также условий и обязательств в соответствии с настоящим Договором.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5.1.5. В случае если Получателем допущены нарушения условий и обязательств, предусмотренных настоящим Договором, направлять Получателю требование об обеспечении возврата средств Субсидий в бюджет Тихвинского района с указанием срока возврата.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5.1.6. Выполнять иные обязательства, установленные бюджетным законодательством Российской Федерации, Порядком и настоящим Договором.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5.2. Главный распорядитель вправе: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субсидий.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 xml:space="preserve">5.2.2. Осуществлять иные права, установленные бюджетным законодательством Российской Федерации, Порядком и настоящим Договором. 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5.3. Получатель обязан: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5.3.1. Обеспечить выполнение условий предоставления Субсидии, указанных в Порядке и н</w:t>
      </w:r>
      <w:hyperlink w:anchor="P130#P130" w:history="1"/>
      <w:r w:rsidRPr="00EA419D">
        <w:rPr>
          <w:bCs/>
          <w:sz w:val="24"/>
          <w:szCs w:val="24"/>
        </w:rPr>
        <w:t>астоящим Договоре.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5.3.2. Обеспечить достижение значений показателей результативности предоставления Субсидии.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5.3.3. Представлять Главному распорядителю отчет о достижении показателей результативности использования Субсидии в срок не позднее последнего рабочего дня месяца, следующего за отчетным финансовым годом, по форме, утвержденной приложением 2 к настоящему Соглашению.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5.3.4. Представлять документы и материалы, оказывать содействие Главному распорядителю и органу муниципального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Договором.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 xml:space="preserve">5.3.5. Обеспечить исполнение требований Главного распорядителя об обеспечении возврата средств Субсидии в бюджет Тихвинского района, указанных в </w:t>
      </w:r>
      <w:r w:rsidRPr="00354922">
        <w:rPr>
          <w:bCs/>
          <w:sz w:val="24"/>
          <w:szCs w:val="24"/>
        </w:rPr>
        <w:t xml:space="preserve">5.1.5. </w:t>
      </w:r>
      <w:r w:rsidRPr="00EA419D">
        <w:rPr>
          <w:bCs/>
          <w:sz w:val="24"/>
          <w:szCs w:val="24"/>
        </w:rPr>
        <w:t>настоящего Договора.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5.3.9. Обеспечить полноту и достоверность сведений и материалов, представляемых Главному распорядителю и органу муниципального финансового контроля в соответствии с настоящим Договором.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5.3.10. Выполнять иные обязательства, установленные бюджетным законодательством Российской Федерации, Порядком и настоящим Договором.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5.4. Получатель вправе: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5.4.1. Обратиться к Главному распорядителю за разъяснениями в связи с исполнением настоящего Договора.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5.4.2. Осуществлять иные права, установленные бюджетным законодательством Российской Федерации, Порядком и настоящим Договором.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6. Ответственность Сторон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lastRenderedPageBreak/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7. Заключительные положения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7.1. Споры, разногласия, возникающие между Сторонами в связи с исполнением настоящего Договора, решаются ими по возможности путем проведения переговоров. При не достижении согласия споры между Сторонами решаются в судебном порядке.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i/>
          <w:sz w:val="24"/>
          <w:szCs w:val="24"/>
          <w:u w:val="single"/>
        </w:rPr>
      </w:pPr>
      <w:r w:rsidRPr="00EA419D">
        <w:rPr>
          <w:bCs/>
          <w:sz w:val="24"/>
          <w:szCs w:val="24"/>
        </w:rPr>
        <w:t>7.2. Договор вступает в силу после его подписания Сторонами и действует до полного исполнения сторонами своих обязательств по настоящему Договору.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7.3. Изменение настоящего Договора осуществляется по инициативе Сторон в письменной форме в виде дополнительного соглашения к настоящему Договору, которое является его неотъемлемой частью и вступает в действие после его подписания Сторонами.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7.4. Расторжение Договора возможно при взаимном согласии Сторон.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7.5. Расторжение Договора в одностороннем порядке возможно по требованию Главного распорядителя в случаях нарушения условий, целей и порядка предоставления субсидий, установленных Порядком и настоящим Договором.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7.6. Договор составлен в двух экземплярах, имеющих равную юридическую силу, по одному для каждой из Сторон.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7.7. Неотъемлемой частью настоящего Договора являются следующие приложения: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- Приложение 1. Показатели результативности;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 xml:space="preserve">- Приложение 2. Отчет о достижении значений показателей результативности; 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- Приложение 3. Ежеквартальный отчет о хозяйственной деятельности субъекта малого и среднего предпринимательства за ____квартал 20__ года;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- Приложение 4. Анкета получателя поддержки.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A419D">
        <w:rPr>
          <w:bCs/>
          <w:sz w:val="24"/>
          <w:szCs w:val="24"/>
        </w:rPr>
        <w:t>8. Юридические адреса, и платежные реквизиты и подписи Сторон</w:t>
      </w:r>
    </w:p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AA4859" w:rsidRPr="00EA419D" w:rsidTr="005318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Администрация муниципального образования Тихвинский муниципальный район Ленинградской области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Индивидуальный предприниматель/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Юридическое лицо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__________________________</w:t>
            </w:r>
          </w:p>
        </w:tc>
      </w:tr>
      <w:tr w:rsidR="00AA4859" w:rsidRPr="00EA419D" w:rsidTr="005318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val="en-US"/>
              </w:rPr>
            </w:pPr>
            <w:r w:rsidRPr="00EA419D">
              <w:rPr>
                <w:bCs/>
                <w:sz w:val="24"/>
                <w:szCs w:val="24"/>
                <w:lang w:val="en-US"/>
              </w:rPr>
              <w:t>ОГРН 1054701512095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val="en-US"/>
              </w:rPr>
            </w:pPr>
            <w:r w:rsidRPr="00EA419D">
              <w:rPr>
                <w:bCs/>
                <w:sz w:val="24"/>
                <w:szCs w:val="24"/>
                <w:lang w:val="en-US"/>
              </w:rPr>
              <w:t>ОКТМО 41 645 000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A419D">
              <w:rPr>
                <w:rFonts w:hint="eastAsia"/>
                <w:bCs/>
                <w:sz w:val="24"/>
                <w:szCs w:val="24"/>
                <w:lang w:val="en-US"/>
              </w:rPr>
              <w:t>ОГРНИП</w:t>
            </w:r>
            <w:r w:rsidRPr="00EA419D">
              <w:rPr>
                <w:bCs/>
                <w:sz w:val="24"/>
                <w:szCs w:val="24"/>
                <w:lang w:val="en-US"/>
              </w:rPr>
              <w:t xml:space="preserve">: </w:t>
            </w:r>
          </w:p>
        </w:tc>
      </w:tr>
      <w:tr w:rsidR="00AA4859" w:rsidRPr="00EA419D" w:rsidTr="005318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Место нахождения: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 xml:space="preserve">(юридический адрес) 187556, Ленинградская область, Тихвинский муниципальный район, 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 xml:space="preserve">Тихвинское городское поселение, 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 xml:space="preserve">город Тихвин, 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4 микрорайон, д. 42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Место нахождения: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 xml:space="preserve">(юридический адрес) </w:t>
            </w:r>
          </w:p>
        </w:tc>
      </w:tr>
      <w:tr w:rsidR="00AA4859" w:rsidRPr="00EA419D" w:rsidTr="005318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ИНН/КПП 4715015877/471501001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0"/>
              <w:rPr>
                <w:bCs/>
                <w:sz w:val="24"/>
                <w:szCs w:val="24"/>
              </w:rPr>
            </w:pPr>
            <w:r w:rsidRPr="00EA419D">
              <w:rPr>
                <w:rFonts w:hint="eastAsia"/>
                <w:bCs/>
                <w:sz w:val="24"/>
                <w:szCs w:val="24"/>
              </w:rPr>
              <w:t>ИНН</w:t>
            </w:r>
            <w:r w:rsidRPr="00EA419D">
              <w:rPr>
                <w:bCs/>
                <w:sz w:val="24"/>
                <w:szCs w:val="24"/>
              </w:rPr>
              <w:t xml:space="preserve">: </w:t>
            </w:r>
          </w:p>
        </w:tc>
      </w:tr>
      <w:tr w:rsidR="00AA4859" w:rsidRPr="00EA419D" w:rsidTr="005318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Платежные реквизиты: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л/сч 0270100100 в Комитете финансов Администрации Тихвинского района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р/сч 40204810200000002112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Отделение по Ленинградской области Северо-Западного главного управления Цен</w:t>
            </w:r>
            <w:r w:rsidRPr="00EA419D">
              <w:rPr>
                <w:bCs/>
                <w:sz w:val="24"/>
                <w:szCs w:val="24"/>
              </w:rPr>
              <w:lastRenderedPageBreak/>
              <w:t>трального банка РФ (Отделение Ленинградское)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A419D">
              <w:rPr>
                <w:bCs/>
                <w:sz w:val="24"/>
                <w:szCs w:val="24"/>
                <w:lang w:val="en-US"/>
              </w:rPr>
              <w:t>БИК 044106001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lastRenderedPageBreak/>
              <w:t>Платежные реквизиты: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A4859" w:rsidRPr="00EA419D" w:rsidRDefault="00AA4859" w:rsidP="00AA4859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2494"/>
        <w:gridCol w:w="1645"/>
        <w:gridCol w:w="340"/>
        <w:gridCol w:w="2551"/>
      </w:tblGrid>
      <w:tr w:rsidR="00AA4859" w:rsidRPr="00EA419D" w:rsidTr="00531816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 xml:space="preserve">Администрация муниципального 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образования Тихвинский муниципальный район Ленинградской области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Индивидуальный предприниматель/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Юридическое лицо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__________________________</w:t>
            </w:r>
          </w:p>
        </w:tc>
      </w:tr>
      <w:tr w:rsidR="00AA4859" w:rsidRPr="00EA419D" w:rsidTr="00531816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A419D">
              <w:rPr>
                <w:bCs/>
                <w:sz w:val="24"/>
                <w:szCs w:val="24"/>
                <w:lang w:val="en-US"/>
              </w:rPr>
              <w:t xml:space="preserve">Глава администрации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AA4859" w:rsidRPr="00EA419D" w:rsidTr="00531816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A419D">
              <w:rPr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A4859" w:rsidRPr="00EA419D" w:rsidTr="005318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(подпись)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печать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(Ф.И.О.)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(подпись)</w:t>
            </w:r>
          </w:p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печать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859" w:rsidRPr="00EA419D" w:rsidRDefault="00AA4859" w:rsidP="00531816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</w:rPr>
            </w:pPr>
            <w:r w:rsidRPr="00EA419D">
              <w:rPr>
                <w:bCs/>
                <w:sz w:val="24"/>
                <w:szCs w:val="24"/>
              </w:rPr>
              <w:t>(Ф.И.О.)</w:t>
            </w:r>
          </w:p>
        </w:tc>
      </w:tr>
    </w:tbl>
    <w:p w:rsidR="00DD44C1" w:rsidRDefault="00DD44C1" w:rsidP="00AA4859">
      <w:pPr>
        <w:ind w:left="10915"/>
        <w:rPr>
          <w:szCs w:val="28"/>
        </w:rPr>
      </w:pPr>
    </w:p>
    <w:p w:rsidR="00711650" w:rsidRDefault="00711650" w:rsidP="00AA4859">
      <w:pPr>
        <w:ind w:left="10915"/>
        <w:rPr>
          <w:szCs w:val="28"/>
        </w:rPr>
      </w:pPr>
    </w:p>
    <w:p w:rsidR="00711650" w:rsidRDefault="00711650" w:rsidP="00AA4859">
      <w:pPr>
        <w:ind w:left="10915"/>
        <w:rPr>
          <w:szCs w:val="28"/>
        </w:rPr>
      </w:pPr>
    </w:p>
    <w:p w:rsidR="00711650" w:rsidRDefault="00711650" w:rsidP="00AA4859">
      <w:pPr>
        <w:ind w:left="10915"/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P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Default="00711650" w:rsidP="00711650">
      <w:pPr>
        <w:rPr>
          <w:szCs w:val="28"/>
        </w:rPr>
      </w:pPr>
    </w:p>
    <w:p w:rsidR="00711650" w:rsidRPr="00EA419D" w:rsidRDefault="003F2AD3" w:rsidP="003F2AD3">
      <w:pPr>
        <w:widowControl w:val="0"/>
        <w:autoSpaceDE w:val="0"/>
        <w:autoSpaceDN w:val="0"/>
        <w:adjustRightInd w:val="0"/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711650" w:rsidRPr="00EA419D">
        <w:rPr>
          <w:sz w:val="24"/>
          <w:szCs w:val="24"/>
        </w:rPr>
        <w:t>Приложение 1 к Договору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ind w:right="283" w:firstLine="720"/>
        <w:jc w:val="right"/>
        <w:rPr>
          <w:sz w:val="24"/>
          <w:szCs w:val="24"/>
        </w:rPr>
      </w:pPr>
      <w:r w:rsidRPr="00EA419D">
        <w:rPr>
          <w:sz w:val="24"/>
          <w:szCs w:val="24"/>
        </w:rPr>
        <w:t>от «___» _________ 20___ г. №_____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left"/>
        <w:rPr>
          <w:sz w:val="20"/>
        </w:rPr>
      </w:pP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(Форма)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711650" w:rsidRPr="00EA419D" w:rsidRDefault="00711650" w:rsidP="0071165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EA419D">
        <w:rPr>
          <w:sz w:val="24"/>
          <w:szCs w:val="24"/>
        </w:rPr>
        <w:t>ПОКАЗАТЕЛИ РЕЗУЛЬТАТИВНОСТИ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03"/>
        <w:gridCol w:w="1985"/>
        <w:gridCol w:w="1134"/>
        <w:gridCol w:w="1091"/>
        <w:gridCol w:w="1247"/>
        <w:gridCol w:w="1701"/>
      </w:tblGrid>
      <w:tr w:rsidR="00711650" w:rsidRPr="00EA419D" w:rsidTr="00531816">
        <w:trPr>
          <w:tblHeader/>
          <w:jc w:val="center"/>
        </w:trPr>
        <w:tc>
          <w:tcPr>
            <w:tcW w:w="510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N п/п</w:t>
            </w:r>
          </w:p>
        </w:tc>
        <w:tc>
          <w:tcPr>
            <w:tcW w:w="1403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Наименование показателя</w:t>
            </w:r>
          </w:p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(</w:t>
            </w:r>
            <w:r w:rsidRPr="00EA419D">
              <w:rPr>
                <w:i/>
                <w:sz w:val="18"/>
                <w:szCs w:val="18"/>
              </w:rPr>
              <w:t>выбрать</w:t>
            </w:r>
            <w:r w:rsidRPr="00EA419D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Наименование проекта (мероприятия)</w:t>
            </w:r>
          </w:p>
        </w:tc>
        <w:tc>
          <w:tcPr>
            <w:tcW w:w="2225" w:type="dxa"/>
            <w:gridSpan w:val="2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 xml:space="preserve">Единица измерения по </w:t>
            </w:r>
            <w:hyperlink r:id="rId15" w:history="1">
              <w:r w:rsidRPr="00EA419D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Срок, на который запланировано достижение показателя</w:t>
            </w:r>
          </w:p>
        </w:tc>
      </w:tr>
      <w:tr w:rsidR="00711650" w:rsidRPr="00EA419D" w:rsidTr="00531816">
        <w:trPr>
          <w:tblHeader/>
          <w:jc w:val="center"/>
        </w:trPr>
        <w:tc>
          <w:tcPr>
            <w:tcW w:w="510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Наимено-вание</w:t>
            </w:r>
          </w:p>
        </w:tc>
        <w:tc>
          <w:tcPr>
            <w:tcW w:w="1091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Код</w:t>
            </w:r>
          </w:p>
        </w:tc>
        <w:tc>
          <w:tcPr>
            <w:tcW w:w="1247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1650" w:rsidRPr="00EA419D" w:rsidTr="00531816">
        <w:trPr>
          <w:trHeight w:val="327"/>
          <w:tblHeader/>
          <w:jc w:val="center"/>
        </w:trPr>
        <w:tc>
          <w:tcPr>
            <w:tcW w:w="510" w:type="dxa"/>
          </w:tcPr>
          <w:p w:rsidR="00711650" w:rsidRPr="00EA419D" w:rsidRDefault="00711650" w:rsidP="0053181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419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3" w:type="dxa"/>
          </w:tcPr>
          <w:p w:rsidR="00711650" w:rsidRPr="00EA419D" w:rsidRDefault="00711650" w:rsidP="0053181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419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</w:tcPr>
          <w:p w:rsidR="00711650" w:rsidRPr="00EA419D" w:rsidRDefault="00711650" w:rsidP="0053181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419D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4</w:t>
            </w:r>
          </w:p>
        </w:tc>
        <w:tc>
          <w:tcPr>
            <w:tcW w:w="1091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:rsidR="00711650" w:rsidRPr="00EA419D" w:rsidRDefault="00711650" w:rsidP="0053181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419D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</w:tcPr>
          <w:p w:rsidR="00711650" w:rsidRPr="00EA419D" w:rsidRDefault="00711650" w:rsidP="0053181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419D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711650" w:rsidRPr="00EA419D" w:rsidTr="00531816">
        <w:trPr>
          <w:jc w:val="center"/>
        </w:trPr>
        <w:tc>
          <w:tcPr>
            <w:tcW w:w="510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EA419D">
              <w:rPr>
                <w:sz w:val="18"/>
                <w:szCs w:val="18"/>
              </w:rPr>
              <w:t xml:space="preserve">количество созданных рабочих мест субъектами малого предпринимательства (включая зарегистрированных индивидуальных предпринимателей) </w:t>
            </w:r>
          </w:p>
        </w:tc>
        <w:tc>
          <w:tcPr>
            <w:tcW w:w="1985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sz w:val="18"/>
                <w:szCs w:val="18"/>
              </w:rPr>
            </w:pPr>
            <w:r w:rsidRPr="00EA419D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  <w:r w:rsidRPr="00EA419D">
              <w:rPr>
                <w:sz w:val="18"/>
                <w:szCs w:val="18"/>
              </w:rPr>
              <w:t>, предоставляемая субъекту малого и среднего предпринимательства</w:t>
            </w:r>
            <w:r w:rsidRPr="00EA419D">
              <w:rPr>
                <w:strike/>
                <w:sz w:val="18"/>
                <w:szCs w:val="18"/>
              </w:rPr>
              <w:t xml:space="preserve"> </w:t>
            </w:r>
            <w:r w:rsidRPr="00EA419D">
              <w:rPr>
                <w:sz w:val="18"/>
                <w:szCs w:val="18"/>
              </w:rPr>
              <w:t>на организацию предпринимательской деятельности</w:t>
            </w: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091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Ед.</w:t>
            </w:r>
          </w:p>
        </w:tc>
        <w:tc>
          <w:tcPr>
            <w:tcW w:w="124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711650" w:rsidRPr="00EA419D" w:rsidTr="00531816">
        <w:trPr>
          <w:jc w:val="center"/>
        </w:trPr>
        <w:tc>
          <w:tcPr>
            <w:tcW w:w="510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711650" w:rsidRPr="00EA419D" w:rsidTr="00531816">
        <w:trPr>
          <w:jc w:val="center"/>
        </w:trPr>
        <w:tc>
          <w:tcPr>
            <w:tcW w:w="510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 xml:space="preserve">Иное </w:t>
            </w:r>
          </w:p>
        </w:tc>
        <w:tc>
          <w:tcPr>
            <w:tcW w:w="1985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…</w:t>
            </w:r>
          </w:p>
        </w:tc>
        <w:tc>
          <w:tcPr>
            <w:tcW w:w="1091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…</w:t>
            </w:r>
          </w:p>
        </w:tc>
        <w:tc>
          <w:tcPr>
            <w:tcW w:w="124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</w:tbl>
    <w:p w:rsidR="00711650" w:rsidRPr="00EA419D" w:rsidRDefault="00711650" w:rsidP="0071165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711650" w:rsidRPr="00EA419D" w:rsidRDefault="00711650" w:rsidP="00711650">
      <w:pPr>
        <w:autoSpaceDE w:val="0"/>
        <w:autoSpaceDN w:val="0"/>
        <w:adjustRightInd w:val="0"/>
        <w:ind w:firstLine="709"/>
        <w:jc w:val="center"/>
        <w:rPr>
          <w:bCs/>
          <w:snapToGrid w:val="0"/>
          <w:sz w:val="22"/>
          <w:szCs w:val="22"/>
        </w:rPr>
      </w:pPr>
    </w:p>
    <w:p w:rsidR="00711650" w:rsidRPr="00EA419D" w:rsidRDefault="00711650" w:rsidP="00711650">
      <w:pPr>
        <w:autoSpaceDE w:val="0"/>
        <w:autoSpaceDN w:val="0"/>
        <w:adjustRightInd w:val="0"/>
        <w:ind w:firstLine="709"/>
        <w:jc w:val="center"/>
        <w:rPr>
          <w:bCs/>
          <w:snapToGrid w:val="0"/>
          <w:sz w:val="22"/>
          <w:szCs w:val="22"/>
        </w:rPr>
      </w:pPr>
    </w:p>
    <w:p w:rsidR="00711650" w:rsidRPr="00EA419D" w:rsidRDefault="00711650" w:rsidP="00711650">
      <w:pPr>
        <w:ind w:firstLine="709"/>
        <w:jc w:val="center"/>
        <w:rPr>
          <w:sz w:val="24"/>
          <w:szCs w:val="24"/>
        </w:rPr>
      </w:pPr>
      <w:r w:rsidRPr="00EA419D">
        <w:rPr>
          <w:sz w:val="24"/>
          <w:szCs w:val="24"/>
        </w:rPr>
        <w:t>ПОДПИСИ СТОРОН:</w:t>
      </w:r>
    </w:p>
    <w:p w:rsidR="00711650" w:rsidRPr="00EA419D" w:rsidRDefault="00711650" w:rsidP="00711650">
      <w:pPr>
        <w:ind w:firstLine="426"/>
        <w:jc w:val="left"/>
        <w:rPr>
          <w:b/>
          <w:sz w:val="20"/>
        </w:rPr>
      </w:pPr>
    </w:p>
    <w:tbl>
      <w:tblPr>
        <w:tblpPr w:leftFromText="180" w:rightFromText="180" w:vertAnchor="text" w:horzAnchor="margin" w:tblpY="58"/>
        <w:tblW w:w="9604" w:type="dxa"/>
        <w:tblLook w:val="04A0" w:firstRow="1" w:lastRow="0" w:firstColumn="1" w:lastColumn="0" w:noHBand="0" w:noVBand="1"/>
      </w:tblPr>
      <w:tblGrid>
        <w:gridCol w:w="4418"/>
        <w:gridCol w:w="401"/>
        <w:gridCol w:w="4785"/>
      </w:tblGrid>
      <w:tr w:rsidR="00711650" w:rsidRPr="00EA419D" w:rsidTr="00531816">
        <w:tc>
          <w:tcPr>
            <w:tcW w:w="4476" w:type="dxa"/>
          </w:tcPr>
          <w:p w:rsidR="00711650" w:rsidRPr="00EA419D" w:rsidRDefault="00711650" w:rsidP="00531816">
            <w:pPr>
              <w:ind w:left="567"/>
              <w:jc w:val="left"/>
              <w:rPr>
                <w:sz w:val="24"/>
                <w:szCs w:val="24"/>
              </w:rPr>
            </w:pPr>
            <w:r w:rsidRPr="00EA419D">
              <w:rPr>
                <w:sz w:val="24"/>
                <w:szCs w:val="24"/>
              </w:rPr>
              <w:t>АДМИНИСТРАЦИЯ:</w:t>
            </w:r>
          </w:p>
        </w:tc>
        <w:tc>
          <w:tcPr>
            <w:tcW w:w="691" w:type="dxa"/>
          </w:tcPr>
          <w:p w:rsidR="00711650" w:rsidRPr="00EA419D" w:rsidRDefault="00711650" w:rsidP="005318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711650" w:rsidRPr="00EA419D" w:rsidRDefault="00711650" w:rsidP="00531816">
            <w:pPr>
              <w:ind w:left="369"/>
              <w:jc w:val="left"/>
              <w:rPr>
                <w:sz w:val="24"/>
                <w:szCs w:val="24"/>
              </w:rPr>
            </w:pPr>
            <w:r w:rsidRPr="00EA419D">
              <w:rPr>
                <w:sz w:val="24"/>
                <w:szCs w:val="24"/>
              </w:rPr>
              <w:t>ПОЛУЧАТЕЛЬ:</w:t>
            </w:r>
          </w:p>
        </w:tc>
      </w:tr>
      <w:tr w:rsidR="00711650" w:rsidRPr="00EA419D" w:rsidTr="00531816">
        <w:tc>
          <w:tcPr>
            <w:tcW w:w="4476" w:type="dxa"/>
          </w:tcPr>
          <w:p w:rsidR="00711650" w:rsidRPr="00EA419D" w:rsidRDefault="00711650" w:rsidP="00531816">
            <w:pPr>
              <w:ind w:left="567"/>
              <w:jc w:val="left"/>
              <w:rPr>
                <w:sz w:val="24"/>
                <w:szCs w:val="24"/>
              </w:rPr>
            </w:pPr>
            <w:r w:rsidRPr="00EA419D">
              <w:rPr>
                <w:sz w:val="24"/>
                <w:szCs w:val="24"/>
              </w:rPr>
              <w:t xml:space="preserve">Глава администрации </w:t>
            </w:r>
            <w:r w:rsidRPr="00EA419D">
              <w:rPr>
                <w:sz w:val="24"/>
                <w:szCs w:val="24"/>
              </w:rPr>
              <w:br/>
              <w:t>Тихвинского района</w:t>
            </w:r>
            <w:r w:rsidRPr="00EA419D">
              <w:rPr>
                <w:sz w:val="24"/>
                <w:szCs w:val="24"/>
              </w:rPr>
              <w:br/>
            </w:r>
          </w:p>
        </w:tc>
        <w:tc>
          <w:tcPr>
            <w:tcW w:w="691" w:type="dxa"/>
          </w:tcPr>
          <w:p w:rsidR="00711650" w:rsidRPr="00EA419D" w:rsidRDefault="00711650" w:rsidP="005318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711650" w:rsidRPr="00EA419D" w:rsidRDefault="00711650" w:rsidP="00531816">
            <w:pPr>
              <w:ind w:left="369"/>
              <w:jc w:val="left"/>
              <w:rPr>
                <w:sz w:val="24"/>
                <w:szCs w:val="24"/>
              </w:rPr>
            </w:pPr>
            <w:r w:rsidRPr="00EA419D">
              <w:rPr>
                <w:sz w:val="24"/>
                <w:szCs w:val="24"/>
              </w:rPr>
              <w:t>___________________________________</w:t>
            </w:r>
          </w:p>
        </w:tc>
      </w:tr>
      <w:tr w:rsidR="00711650" w:rsidRPr="00EA419D" w:rsidTr="00531816">
        <w:tc>
          <w:tcPr>
            <w:tcW w:w="4476" w:type="dxa"/>
          </w:tcPr>
          <w:p w:rsidR="00711650" w:rsidRPr="00EA419D" w:rsidRDefault="00711650" w:rsidP="00531816">
            <w:pPr>
              <w:ind w:left="567"/>
              <w:jc w:val="left"/>
              <w:rPr>
                <w:sz w:val="24"/>
                <w:szCs w:val="24"/>
              </w:rPr>
            </w:pPr>
            <w:r w:rsidRPr="00EA419D">
              <w:rPr>
                <w:sz w:val="24"/>
                <w:szCs w:val="24"/>
              </w:rPr>
              <w:t>______________________________</w:t>
            </w:r>
          </w:p>
          <w:p w:rsidR="00711650" w:rsidRPr="00EA419D" w:rsidRDefault="00711650" w:rsidP="00531816">
            <w:pPr>
              <w:ind w:left="567"/>
              <w:jc w:val="left"/>
              <w:rPr>
                <w:sz w:val="24"/>
                <w:szCs w:val="24"/>
              </w:rPr>
            </w:pPr>
            <w:r w:rsidRPr="00EA419D">
              <w:rPr>
                <w:sz w:val="24"/>
                <w:szCs w:val="24"/>
              </w:rPr>
              <w:t>М.П.</w:t>
            </w:r>
          </w:p>
        </w:tc>
        <w:tc>
          <w:tcPr>
            <w:tcW w:w="691" w:type="dxa"/>
          </w:tcPr>
          <w:p w:rsidR="00711650" w:rsidRPr="00EA419D" w:rsidRDefault="00711650" w:rsidP="005318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711650" w:rsidRPr="00EA419D" w:rsidRDefault="00711650" w:rsidP="00531816">
            <w:pPr>
              <w:ind w:left="369"/>
              <w:jc w:val="left"/>
              <w:rPr>
                <w:sz w:val="24"/>
                <w:szCs w:val="24"/>
              </w:rPr>
            </w:pPr>
            <w:r w:rsidRPr="00EA419D">
              <w:rPr>
                <w:sz w:val="24"/>
                <w:szCs w:val="24"/>
              </w:rPr>
              <w:t>_________________ _________________</w:t>
            </w:r>
          </w:p>
          <w:p w:rsidR="00711650" w:rsidRPr="00EA419D" w:rsidRDefault="00711650" w:rsidP="00531816">
            <w:pPr>
              <w:ind w:left="369"/>
              <w:jc w:val="left"/>
              <w:rPr>
                <w:sz w:val="24"/>
                <w:szCs w:val="24"/>
              </w:rPr>
            </w:pPr>
            <w:r w:rsidRPr="00EA419D">
              <w:rPr>
                <w:sz w:val="24"/>
                <w:szCs w:val="24"/>
              </w:rPr>
              <w:t xml:space="preserve">М.П. </w:t>
            </w:r>
            <w:r w:rsidRPr="00EA419D">
              <w:rPr>
                <w:sz w:val="16"/>
                <w:szCs w:val="16"/>
              </w:rPr>
              <w:t>(если имеется)</w:t>
            </w:r>
          </w:p>
        </w:tc>
      </w:tr>
    </w:tbl>
    <w:p w:rsidR="00711650" w:rsidRPr="00EA419D" w:rsidRDefault="00711650" w:rsidP="00711650">
      <w:pPr>
        <w:widowControl w:val="0"/>
        <w:autoSpaceDE w:val="0"/>
        <w:autoSpaceDN w:val="0"/>
        <w:adjustRightInd w:val="0"/>
        <w:jc w:val="left"/>
        <w:outlineLvl w:val="2"/>
        <w:rPr>
          <w:sz w:val="24"/>
          <w:szCs w:val="24"/>
        </w:rPr>
      </w:pP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left"/>
        <w:outlineLvl w:val="2"/>
        <w:rPr>
          <w:sz w:val="24"/>
          <w:szCs w:val="24"/>
        </w:rPr>
      </w:pP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711650" w:rsidRPr="00EA419D" w:rsidSect="00EA419D">
          <w:pgSz w:w="11905" w:h="16838"/>
          <w:pgMar w:top="1134" w:right="990" w:bottom="1134" w:left="1134" w:header="720" w:footer="720" w:gutter="0"/>
          <w:cols w:space="720"/>
          <w:noEndnote/>
          <w:docGrid w:linePitch="272"/>
        </w:sectPr>
      </w:pPr>
    </w:p>
    <w:p w:rsidR="00711650" w:rsidRPr="00EA419D" w:rsidRDefault="003F2AD3" w:rsidP="003F2AD3">
      <w:pPr>
        <w:widowControl w:val="0"/>
        <w:tabs>
          <w:tab w:val="left" w:pos="9498"/>
        </w:tabs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="00711650" w:rsidRPr="00EA419D">
        <w:rPr>
          <w:sz w:val="24"/>
          <w:szCs w:val="24"/>
        </w:rPr>
        <w:t>Приложение 2 к Договору</w:t>
      </w:r>
    </w:p>
    <w:p w:rsidR="00711650" w:rsidRPr="00EA419D" w:rsidRDefault="00711650" w:rsidP="00711650">
      <w:pPr>
        <w:widowControl w:val="0"/>
        <w:tabs>
          <w:tab w:val="left" w:pos="9498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A419D">
        <w:rPr>
          <w:sz w:val="24"/>
          <w:szCs w:val="24"/>
        </w:rPr>
        <w:t>от «___» _________ 20___ г. №_____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(Форма)</w:t>
      </w:r>
    </w:p>
    <w:p w:rsidR="00711650" w:rsidRPr="00EA419D" w:rsidRDefault="00711650" w:rsidP="0071165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11650" w:rsidRPr="00EA419D" w:rsidRDefault="00711650" w:rsidP="0071165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A419D">
        <w:rPr>
          <w:sz w:val="24"/>
          <w:szCs w:val="24"/>
        </w:rPr>
        <w:t>ОТЧЕТ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EA419D">
        <w:rPr>
          <w:sz w:val="24"/>
          <w:szCs w:val="24"/>
        </w:rPr>
        <w:t xml:space="preserve">о достижении значений показателей результативности </w:t>
      </w:r>
    </w:p>
    <w:p w:rsidR="00711650" w:rsidRPr="00EA419D" w:rsidRDefault="00711650" w:rsidP="0071165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A419D">
        <w:rPr>
          <w:sz w:val="24"/>
          <w:szCs w:val="24"/>
        </w:rPr>
        <w:t>по состоянию на __ ___________ 20__ года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>Наименование Получателя: ________________________________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>Периодичность: ______________________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28"/>
        <w:gridCol w:w="1337"/>
        <w:gridCol w:w="1356"/>
        <w:gridCol w:w="567"/>
        <w:gridCol w:w="993"/>
        <w:gridCol w:w="1559"/>
        <w:gridCol w:w="1417"/>
        <w:gridCol w:w="1134"/>
      </w:tblGrid>
      <w:tr w:rsidR="00711650" w:rsidRPr="00EA419D" w:rsidTr="00531816">
        <w:trPr>
          <w:jc w:val="center"/>
        </w:trPr>
        <w:tc>
          <w:tcPr>
            <w:tcW w:w="510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N п/п</w:t>
            </w:r>
          </w:p>
        </w:tc>
        <w:tc>
          <w:tcPr>
            <w:tcW w:w="1328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Наименование показателя</w:t>
            </w:r>
          </w:p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 xml:space="preserve"> (</w:t>
            </w:r>
            <w:r w:rsidRPr="00EA419D">
              <w:rPr>
                <w:i/>
                <w:sz w:val="18"/>
                <w:szCs w:val="18"/>
              </w:rPr>
              <w:t>выбрать</w:t>
            </w:r>
            <w:r w:rsidRPr="00EA419D">
              <w:rPr>
                <w:sz w:val="18"/>
                <w:szCs w:val="18"/>
              </w:rPr>
              <w:t>)</w:t>
            </w:r>
          </w:p>
        </w:tc>
        <w:tc>
          <w:tcPr>
            <w:tcW w:w="1337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Наименование проекта (мероприятия)</w:t>
            </w:r>
          </w:p>
        </w:tc>
        <w:tc>
          <w:tcPr>
            <w:tcW w:w="1923" w:type="dxa"/>
            <w:gridSpan w:val="2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 xml:space="preserve">Единица измерения по </w:t>
            </w:r>
            <w:hyperlink r:id="rId16" w:history="1">
              <w:r w:rsidRPr="00EA419D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 xml:space="preserve">Плановое значение показателя </w:t>
            </w:r>
          </w:p>
        </w:tc>
        <w:tc>
          <w:tcPr>
            <w:tcW w:w="1559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Причина отклонения</w:t>
            </w:r>
          </w:p>
        </w:tc>
      </w:tr>
      <w:tr w:rsidR="00711650" w:rsidRPr="00EA419D" w:rsidTr="00531816">
        <w:trPr>
          <w:jc w:val="center"/>
        </w:trPr>
        <w:tc>
          <w:tcPr>
            <w:tcW w:w="510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11650" w:rsidRPr="00EA419D" w:rsidRDefault="00711650" w:rsidP="00531816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1650" w:rsidRPr="00EA419D" w:rsidTr="00531816">
        <w:trPr>
          <w:jc w:val="center"/>
        </w:trPr>
        <w:tc>
          <w:tcPr>
            <w:tcW w:w="510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2</w:t>
            </w:r>
          </w:p>
        </w:tc>
        <w:tc>
          <w:tcPr>
            <w:tcW w:w="133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3</w:t>
            </w:r>
          </w:p>
        </w:tc>
        <w:tc>
          <w:tcPr>
            <w:tcW w:w="1356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6" w:name="P3054"/>
            <w:bookmarkEnd w:id="6"/>
            <w:r w:rsidRPr="00EA419D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9</w:t>
            </w:r>
          </w:p>
        </w:tc>
      </w:tr>
      <w:tr w:rsidR="00711650" w:rsidRPr="00EA419D" w:rsidTr="00531816">
        <w:trPr>
          <w:jc w:val="center"/>
        </w:trPr>
        <w:tc>
          <w:tcPr>
            <w:tcW w:w="510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EA419D">
              <w:rPr>
                <w:sz w:val="18"/>
                <w:szCs w:val="18"/>
              </w:rPr>
              <w:t>Количество созданных рабочих мест субъектами малого предпринимательства (включая зарегистрированных индивидуальных предпринимателей)</w:t>
            </w:r>
          </w:p>
        </w:tc>
        <w:tc>
          <w:tcPr>
            <w:tcW w:w="133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sz w:val="18"/>
                <w:szCs w:val="18"/>
              </w:rPr>
            </w:pPr>
            <w:r w:rsidRPr="00EA419D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  <w:r w:rsidRPr="00EA419D">
              <w:rPr>
                <w:sz w:val="18"/>
                <w:szCs w:val="18"/>
              </w:rPr>
              <w:t xml:space="preserve">, предоставляемая субъекту малого и среднего предпринимательства на организацию предпринимательской деятельности </w:t>
            </w:r>
          </w:p>
        </w:tc>
        <w:tc>
          <w:tcPr>
            <w:tcW w:w="1356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56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711650" w:rsidRPr="00EA419D" w:rsidTr="00531816">
        <w:trPr>
          <w:jc w:val="center"/>
        </w:trPr>
        <w:tc>
          <w:tcPr>
            <w:tcW w:w="510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711650" w:rsidRPr="00EA419D" w:rsidTr="00531816">
        <w:trPr>
          <w:jc w:val="center"/>
        </w:trPr>
        <w:tc>
          <w:tcPr>
            <w:tcW w:w="510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 xml:space="preserve">Иное </w:t>
            </w:r>
          </w:p>
        </w:tc>
        <w:tc>
          <w:tcPr>
            <w:tcW w:w="133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-//-</w:t>
            </w:r>
          </w:p>
        </w:tc>
        <w:tc>
          <w:tcPr>
            <w:tcW w:w="1356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A419D">
              <w:rPr>
                <w:sz w:val="18"/>
                <w:szCs w:val="18"/>
              </w:rPr>
              <w:t>…</w:t>
            </w:r>
          </w:p>
        </w:tc>
        <w:tc>
          <w:tcPr>
            <w:tcW w:w="993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1650" w:rsidRPr="00EA419D" w:rsidRDefault="00711650" w:rsidP="00531816">
            <w:pPr>
              <w:widowControl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</w:tbl>
    <w:p w:rsidR="00711650" w:rsidRPr="00EA419D" w:rsidRDefault="00711650" w:rsidP="00711650">
      <w:pPr>
        <w:widowControl w:val="0"/>
        <w:autoSpaceDE w:val="0"/>
        <w:autoSpaceDN w:val="0"/>
        <w:rPr>
          <w:sz w:val="22"/>
        </w:rPr>
      </w:pP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>____________________________ _________________________ ___________________________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 xml:space="preserve">        (Исполнитель (статус))                            (подпись)                                      (Ф.И.О.)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4"/>
          <w:szCs w:val="24"/>
        </w:rPr>
        <w:t xml:space="preserve">                                              М.П. </w:t>
      </w:r>
      <w:r w:rsidRPr="00EA419D">
        <w:rPr>
          <w:sz w:val="16"/>
          <w:szCs w:val="16"/>
        </w:rPr>
        <w:t>(если имеется)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 xml:space="preserve">                                                       "___" ___________ 20__ г.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>_________________________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 xml:space="preserve">              (телефон)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</w:p>
    <w:p w:rsidR="00711650" w:rsidRPr="00EA419D" w:rsidRDefault="00711650" w:rsidP="00711650">
      <w:pPr>
        <w:widowControl w:val="0"/>
        <w:autoSpaceDE w:val="0"/>
        <w:autoSpaceDN w:val="0"/>
        <w:ind w:firstLine="540"/>
        <w:rPr>
          <w:sz w:val="22"/>
        </w:rPr>
      </w:pP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711650" w:rsidRPr="00EA419D" w:rsidSect="00EA419D">
          <w:pgSz w:w="11905" w:h="16838"/>
          <w:pgMar w:top="1134" w:right="990" w:bottom="1134" w:left="1134" w:header="720" w:footer="720" w:gutter="0"/>
          <w:cols w:space="720"/>
          <w:noEndnote/>
          <w:docGrid w:linePitch="272"/>
        </w:sectPr>
      </w:pPr>
    </w:p>
    <w:p w:rsidR="00711650" w:rsidRPr="00EA419D" w:rsidRDefault="003F2AD3" w:rsidP="003F2AD3">
      <w:pPr>
        <w:widowControl w:val="0"/>
        <w:autoSpaceDE w:val="0"/>
        <w:autoSpaceDN w:val="0"/>
        <w:adjustRightInd w:val="0"/>
        <w:ind w:right="709"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711650" w:rsidRPr="00EA419D">
        <w:rPr>
          <w:sz w:val="24"/>
          <w:szCs w:val="24"/>
        </w:rPr>
        <w:t>Приложение 3 к Договору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ind w:right="709" w:firstLine="720"/>
        <w:jc w:val="right"/>
        <w:rPr>
          <w:sz w:val="24"/>
          <w:szCs w:val="24"/>
        </w:rPr>
      </w:pPr>
      <w:r w:rsidRPr="00EA419D">
        <w:rPr>
          <w:sz w:val="24"/>
          <w:szCs w:val="24"/>
        </w:rPr>
        <w:t>от «___» _________ 20___ г. №_____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(Форма)</w:t>
      </w:r>
    </w:p>
    <w:p w:rsidR="00711650" w:rsidRDefault="00711650" w:rsidP="00711650">
      <w:pPr>
        <w:jc w:val="center"/>
        <w:rPr>
          <w:sz w:val="22"/>
          <w:szCs w:val="22"/>
        </w:rPr>
      </w:pPr>
      <w:bookmarkStart w:id="7" w:name="Par558"/>
      <w:bookmarkEnd w:id="7"/>
    </w:p>
    <w:p w:rsidR="00711650" w:rsidRPr="00EA419D" w:rsidRDefault="00711650" w:rsidP="00711650">
      <w:pPr>
        <w:jc w:val="center"/>
        <w:rPr>
          <w:sz w:val="22"/>
          <w:szCs w:val="22"/>
        </w:rPr>
      </w:pPr>
      <w:r w:rsidRPr="00EA419D">
        <w:rPr>
          <w:sz w:val="22"/>
          <w:szCs w:val="22"/>
        </w:rPr>
        <w:t>Ежеквартальный отчет</w:t>
      </w:r>
    </w:p>
    <w:p w:rsidR="00711650" w:rsidRPr="00EA419D" w:rsidRDefault="00711650" w:rsidP="00711650">
      <w:pPr>
        <w:jc w:val="center"/>
        <w:rPr>
          <w:sz w:val="22"/>
          <w:szCs w:val="22"/>
        </w:rPr>
      </w:pPr>
      <w:r w:rsidRPr="00EA419D">
        <w:rPr>
          <w:sz w:val="22"/>
          <w:szCs w:val="22"/>
        </w:rPr>
        <w:t>о хозяйственной деятельности субъекта малого предпринимательства,</w:t>
      </w:r>
    </w:p>
    <w:p w:rsidR="00711650" w:rsidRPr="00EA419D" w:rsidRDefault="00711650" w:rsidP="00711650">
      <w:pPr>
        <w:jc w:val="center"/>
        <w:rPr>
          <w:sz w:val="22"/>
          <w:szCs w:val="22"/>
        </w:rPr>
      </w:pPr>
      <w:r w:rsidRPr="00EA419D">
        <w:rPr>
          <w:sz w:val="22"/>
          <w:szCs w:val="22"/>
        </w:rPr>
        <w:t>за ______ квартал 20__ года</w:t>
      </w:r>
    </w:p>
    <w:p w:rsidR="00711650" w:rsidRPr="00EA419D" w:rsidRDefault="00711650" w:rsidP="00711650">
      <w:pPr>
        <w:jc w:val="center"/>
        <w:rPr>
          <w:sz w:val="22"/>
          <w:szCs w:val="22"/>
        </w:rPr>
      </w:pPr>
      <w:r w:rsidRPr="00EA419D">
        <w:rPr>
          <w:sz w:val="22"/>
          <w:szCs w:val="22"/>
        </w:rPr>
        <w:t>________________________________________________________________</w:t>
      </w:r>
    </w:p>
    <w:p w:rsidR="00711650" w:rsidRPr="00EA419D" w:rsidRDefault="00711650" w:rsidP="00711650">
      <w:pPr>
        <w:jc w:val="center"/>
        <w:rPr>
          <w:sz w:val="22"/>
          <w:szCs w:val="22"/>
        </w:rPr>
      </w:pPr>
      <w:r w:rsidRPr="00EA419D">
        <w:rPr>
          <w:sz w:val="22"/>
          <w:szCs w:val="22"/>
        </w:rPr>
        <w:t>(наименование субъекта малого предпринимательства)</w:t>
      </w:r>
    </w:p>
    <w:p w:rsidR="00711650" w:rsidRPr="00EA419D" w:rsidRDefault="00711650" w:rsidP="00711650">
      <w:pPr>
        <w:jc w:val="center"/>
        <w:rPr>
          <w:sz w:val="22"/>
          <w:szCs w:val="22"/>
        </w:rPr>
      </w:pPr>
      <w:r w:rsidRPr="00EA419D">
        <w:rPr>
          <w:sz w:val="22"/>
          <w:szCs w:val="22"/>
        </w:rPr>
        <w:t>________________________________________________________________</w:t>
      </w:r>
    </w:p>
    <w:p w:rsidR="00711650" w:rsidRPr="00EA419D" w:rsidRDefault="00711650" w:rsidP="00711650">
      <w:pPr>
        <w:jc w:val="center"/>
        <w:rPr>
          <w:sz w:val="22"/>
          <w:szCs w:val="22"/>
        </w:rPr>
      </w:pPr>
      <w:r w:rsidRPr="00EA419D">
        <w:rPr>
          <w:sz w:val="22"/>
          <w:szCs w:val="22"/>
        </w:rPr>
        <w:t>(адрес, телефон)</w:t>
      </w:r>
    </w:p>
    <w:p w:rsidR="00711650" w:rsidRPr="00EA419D" w:rsidRDefault="00711650" w:rsidP="00711650">
      <w:pPr>
        <w:jc w:val="center"/>
        <w:rPr>
          <w:sz w:val="22"/>
          <w:szCs w:val="22"/>
        </w:rPr>
      </w:pPr>
    </w:p>
    <w:p w:rsidR="00711650" w:rsidRPr="00EA419D" w:rsidRDefault="00711650" w:rsidP="00711650">
      <w:pPr>
        <w:jc w:val="center"/>
        <w:rPr>
          <w:sz w:val="22"/>
          <w:szCs w:val="22"/>
        </w:rPr>
      </w:pPr>
      <w:r w:rsidRPr="00EA419D">
        <w:rPr>
          <w:sz w:val="22"/>
          <w:szCs w:val="22"/>
        </w:rPr>
        <w:t>«__» ___________ 20__ года (дата получения субсидии)</w:t>
      </w:r>
    </w:p>
    <w:p w:rsidR="00711650" w:rsidRPr="00EA419D" w:rsidRDefault="00711650" w:rsidP="00711650">
      <w:pPr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8"/>
        <w:gridCol w:w="3710"/>
      </w:tblGrid>
      <w:tr w:rsidR="00711650" w:rsidRPr="00EA419D" w:rsidTr="00531816">
        <w:trPr>
          <w:trHeight w:val="990"/>
          <w:tblHeader/>
          <w:jc w:val="center"/>
        </w:trPr>
        <w:tc>
          <w:tcPr>
            <w:tcW w:w="3003" w:type="pct"/>
            <w:vAlign w:val="center"/>
          </w:tcPr>
          <w:p w:rsidR="00711650" w:rsidRPr="00EA419D" w:rsidRDefault="00711650" w:rsidP="00531816">
            <w:pPr>
              <w:jc w:val="center"/>
              <w:rPr>
                <w:b/>
                <w:sz w:val="22"/>
                <w:szCs w:val="22"/>
              </w:rPr>
            </w:pPr>
            <w:r w:rsidRPr="00EA419D">
              <w:rPr>
                <w:b/>
                <w:sz w:val="22"/>
                <w:szCs w:val="22"/>
              </w:rPr>
              <w:t>Наименование</w:t>
            </w:r>
          </w:p>
          <w:p w:rsidR="00711650" w:rsidRPr="00EA419D" w:rsidRDefault="00711650" w:rsidP="00531816">
            <w:pPr>
              <w:jc w:val="center"/>
              <w:rPr>
                <w:b/>
                <w:sz w:val="22"/>
                <w:szCs w:val="22"/>
              </w:rPr>
            </w:pPr>
            <w:r w:rsidRPr="00EA419D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1997" w:type="pct"/>
            <w:vAlign w:val="center"/>
          </w:tcPr>
          <w:p w:rsidR="00711650" w:rsidRPr="00EA419D" w:rsidRDefault="00711650" w:rsidP="00531816">
            <w:pPr>
              <w:jc w:val="center"/>
              <w:rPr>
                <w:b/>
                <w:sz w:val="22"/>
                <w:szCs w:val="22"/>
              </w:rPr>
            </w:pPr>
            <w:r w:rsidRPr="00EA419D">
              <w:rPr>
                <w:b/>
                <w:sz w:val="22"/>
                <w:szCs w:val="22"/>
              </w:rPr>
              <w:t xml:space="preserve">Данные за последний отчетный квартал, </w:t>
            </w:r>
            <w:r w:rsidRPr="00EA419D">
              <w:rPr>
                <w:b/>
                <w:sz w:val="22"/>
                <w:szCs w:val="22"/>
                <w:u w:val="single"/>
              </w:rPr>
              <w:t>тыс. руб.</w:t>
            </w:r>
          </w:p>
        </w:tc>
      </w:tr>
      <w:tr w:rsidR="00711650" w:rsidRPr="00EA419D" w:rsidTr="00531816">
        <w:trPr>
          <w:trHeight w:val="348"/>
          <w:tblHeader/>
          <w:jc w:val="center"/>
        </w:trPr>
        <w:tc>
          <w:tcPr>
            <w:tcW w:w="3003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  <w:r w:rsidRPr="00EA419D">
              <w:rPr>
                <w:sz w:val="22"/>
                <w:szCs w:val="22"/>
              </w:rPr>
              <w:t>Выручка от реализации товаров, работ, услуг</w:t>
            </w:r>
          </w:p>
        </w:tc>
        <w:tc>
          <w:tcPr>
            <w:tcW w:w="1997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  <w:tr w:rsidR="00711650" w:rsidRPr="00EA419D" w:rsidTr="00531816">
        <w:trPr>
          <w:trHeight w:val="599"/>
          <w:tblHeader/>
          <w:jc w:val="center"/>
        </w:trPr>
        <w:tc>
          <w:tcPr>
            <w:tcW w:w="3003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  <w:r w:rsidRPr="00EA419D">
              <w:rPr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997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  <w:tr w:rsidR="00711650" w:rsidRPr="00EA419D" w:rsidTr="00531816">
        <w:trPr>
          <w:trHeight w:val="276"/>
          <w:tblHeader/>
          <w:jc w:val="center"/>
        </w:trPr>
        <w:tc>
          <w:tcPr>
            <w:tcW w:w="3003" w:type="pct"/>
            <w:vMerge w:val="restart"/>
            <w:vAlign w:val="center"/>
          </w:tcPr>
          <w:p w:rsidR="00711650" w:rsidRPr="00EA419D" w:rsidRDefault="00711650" w:rsidP="00531816">
            <w:pPr>
              <w:rPr>
                <w:sz w:val="22"/>
                <w:szCs w:val="22"/>
              </w:rPr>
            </w:pPr>
            <w:r w:rsidRPr="00EA419D">
              <w:rPr>
                <w:sz w:val="22"/>
                <w:szCs w:val="22"/>
              </w:rPr>
              <w:t xml:space="preserve">Средняя списочная численность работающих </w:t>
            </w:r>
            <w:r w:rsidRPr="00EA419D">
              <w:rPr>
                <w:b/>
                <w:sz w:val="22"/>
                <w:szCs w:val="22"/>
              </w:rPr>
              <w:t>(без учета ИП)</w:t>
            </w:r>
          </w:p>
        </w:tc>
        <w:tc>
          <w:tcPr>
            <w:tcW w:w="1997" w:type="pct"/>
            <w:vMerge w:val="restar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  <w:tr w:rsidR="00711650" w:rsidRPr="00EA419D" w:rsidTr="00531816">
        <w:trPr>
          <w:trHeight w:val="276"/>
          <w:tblHeader/>
          <w:jc w:val="center"/>
        </w:trPr>
        <w:tc>
          <w:tcPr>
            <w:tcW w:w="3003" w:type="pct"/>
            <w:vMerge/>
            <w:vAlign w:val="center"/>
          </w:tcPr>
          <w:p w:rsidR="00711650" w:rsidRPr="00EA419D" w:rsidRDefault="00711650" w:rsidP="00531816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vMerge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  <w:tr w:rsidR="00711650" w:rsidRPr="00EA419D" w:rsidTr="00531816">
        <w:trPr>
          <w:trHeight w:val="485"/>
          <w:tblHeader/>
          <w:jc w:val="center"/>
        </w:trPr>
        <w:tc>
          <w:tcPr>
            <w:tcW w:w="3003" w:type="pct"/>
            <w:vAlign w:val="center"/>
          </w:tcPr>
          <w:p w:rsidR="00711650" w:rsidRPr="00EA419D" w:rsidRDefault="00711650" w:rsidP="00531816">
            <w:pPr>
              <w:rPr>
                <w:sz w:val="22"/>
                <w:szCs w:val="22"/>
              </w:rPr>
            </w:pPr>
            <w:r w:rsidRPr="00EA419D">
              <w:rPr>
                <w:sz w:val="22"/>
                <w:szCs w:val="22"/>
              </w:rPr>
              <w:t xml:space="preserve">- количество рабочих мест </w:t>
            </w:r>
            <w:r w:rsidRPr="00EA419D">
              <w:rPr>
                <w:b/>
                <w:sz w:val="22"/>
                <w:szCs w:val="22"/>
              </w:rPr>
              <w:t>(с учетом ИП)</w:t>
            </w:r>
          </w:p>
        </w:tc>
        <w:tc>
          <w:tcPr>
            <w:tcW w:w="1997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  <w:tr w:rsidR="00711650" w:rsidRPr="00EA419D" w:rsidTr="00531816">
        <w:trPr>
          <w:trHeight w:val="467"/>
          <w:tblHeader/>
          <w:jc w:val="center"/>
        </w:trPr>
        <w:tc>
          <w:tcPr>
            <w:tcW w:w="3003" w:type="pct"/>
            <w:vAlign w:val="center"/>
          </w:tcPr>
          <w:p w:rsidR="00711650" w:rsidRPr="00EA419D" w:rsidRDefault="00711650" w:rsidP="00531816">
            <w:pPr>
              <w:rPr>
                <w:sz w:val="22"/>
                <w:szCs w:val="22"/>
              </w:rPr>
            </w:pPr>
            <w:r w:rsidRPr="00EA419D">
              <w:rPr>
                <w:sz w:val="22"/>
                <w:szCs w:val="22"/>
              </w:rPr>
              <w:t>- количество вновь созданных рабочих мест</w:t>
            </w:r>
          </w:p>
        </w:tc>
        <w:tc>
          <w:tcPr>
            <w:tcW w:w="1997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  <w:tr w:rsidR="00711650" w:rsidRPr="00EA419D" w:rsidTr="00531816">
        <w:trPr>
          <w:trHeight w:val="467"/>
          <w:tblHeader/>
          <w:jc w:val="center"/>
        </w:trPr>
        <w:tc>
          <w:tcPr>
            <w:tcW w:w="3003" w:type="pct"/>
            <w:vAlign w:val="center"/>
          </w:tcPr>
          <w:p w:rsidR="00711650" w:rsidRPr="00EA419D" w:rsidRDefault="00711650" w:rsidP="00531816">
            <w:pPr>
              <w:rPr>
                <w:sz w:val="22"/>
                <w:szCs w:val="22"/>
              </w:rPr>
            </w:pPr>
            <w:r w:rsidRPr="00EA419D">
              <w:rPr>
                <w:sz w:val="22"/>
                <w:szCs w:val="22"/>
              </w:rPr>
              <w:t>Средняя месячная заработная плата работников*</w:t>
            </w:r>
          </w:p>
        </w:tc>
        <w:tc>
          <w:tcPr>
            <w:tcW w:w="1997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  <w:tr w:rsidR="00711650" w:rsidRPr="00EA419D" w:rsidTr="00531816">
        <w:trPr>
          <w:trHeight w:val="586"/>
          <w:tblHeader/>
          <w:jc w:val="center"/>
        </w:trPr>
        <w:tc>
          <w:tcPr>
            <w:tcW w:w="3003" w:type="pct"/>
            <w:vAlign w:val="center"/>
          </w:tcPr>
          <w:p w:rsidR="00711650" w:rsidRPr="00EA419D" w:rsidRDefault="00711650" w:rsidP="00531816">
            <w:pPr>
              <w:rPr>
                <w:sz w:val="22"/>
                <w:szCs w:val="22"/>
              </w:rPr>
            </w:pPr>
            <w:r w:rsidRPr="00EA419D">
              <w:rPr>
                <w:sz w:val="22"/>
                <w:szCs w:val="22"/>
              </w:rPr>
              <w:t>Минимальная заработная плата работников</w:t>
            </w:r>
          </w:p>
        </w:tc>
        <w:tc>
          <w:tcPr>
            <w:tcW w:w="1997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  <w:tr w:rsidR="00711650" w:rsidRPr="00EA419D" w:rsidTr="00531816">
        <w:trPr>
          <w:tblHeader/>
          <w:jc w:val="center"/>
        </w:trPr>
        <w:tc>
          <w:tcPr>
            <w:tcW w:w="3003" w:type="pct"/>
            <w:vAlign w:val="center"/>
          </w:tcPr>
          <w:p w:rsidR="00711650" w:rsidRPr="00EA419D" w:rsidRDefault="00711650" w:rsidP="00531816">
            <w:pPr>
              <w:rPr>
                <w:sz w:val="22"/>
                <w:szCs w:val="22"/>
              </w:rPr>
            </w:pPr>
            <w:r w:rsidRPr="00EA419D">
              <w:rPr>
                <w:sz w:val="22"/>
                <w:szCs w:val="22"/>
              </w:rPr>
              <w:t xml:space="preserve">Объем налогов, сборов, страховых взносов, уплаченных в бюджетную систему РФ </w:t>
            </w:r>
          </w:p>
        </w:tc>
        <w:tc>
          <w:tcPr>
            <w:tcW w:w="1997" w:type="pct"/>
            <w:vAlign w:val="center"/>
          </w:tcPr>
          <w:p w:rsidR="00711650" w:rsidRPr="00EA419D" w:rsidRDefault="00711650" w:rsidP="00531816">
            <w:pPr>
              <w:jc w:val="left"/>
              <w:rPr>
                <w:sz w:val="22"/>
                <w:szCs w:val="22"/>
              </w:rPr>
            </w:pPr>
          </w:p>
        </w:tc>
      </w:tr>
    </w:tbl>
    <w:p w:rsidR="00711650" w:rsidRPr="00EA419D" w:rsidRDefault="00711650" w:rsidP="00711650">
      <w:pPr>
        <w:jc w:val="left"/>
        <w:rPr>
          <w:sz w:val="22"/>
          <w:szCs w:val="22"/>
        </w:rPr>
      </w:pPr>
    </w:p>
    <w:p w:rsidR="00711650" w:rsidRPr="00EA419D" w:rsidRDefault="00711650" w:rsidP="00711650">
      <w:pPr>
        <w:jc w:val="left"/>
        <w:rPr>
          <w:sz w:val="22"/>
          <w:szCs w:val="22"/>
        </w:rPr>
      </w:pPr>
      <w:r w:rsidRPr="00EA419D">
        <w:rPr>
          <w:sz w:val="22"/>
          <w:szCs w:val="22"/>
        </w:rPr>
        <w:t>Субъект малого предпринимательства</w:t>
      </w:r>
    </w:p>
    <w:p w:rsidR="00711650" w:rsidRPr="00EA419D" w:rsidRDefault="00711650" w:rsidP="00711650">
      <w:pPr>
        <w:jc w:val="left"/>
        <w:rPr>
          <w:sz w:val="22"/>
          <w:szCs w:val="22"/>
        </w:rPr>
      </w:pPr>
    </w:p>
    <w:p w:rsidR="00711650" w:rsidRPr="00EA419D" w:rsidRDefault="00711650" w:rsidP="00711650">
      <w:pPr>
        <w:jc w:val="left"/>
        <w:rPr>
          <w:sz w:val="22"/>
          <w:szCs w:val="22"/>
        </w:rPr>
      </w:pPr>
      <w:r w:rsidRPr="00EA419D">
        <w:rPr>
          <w:sz w:val="22"/>
          <w:szCs w:val="22"/>
        </w:rPr>
        <w:t xml:space="preserve"> _____________________  ____________________________</w:t>
      </w:r>
    </w:p>
    <w:p w:rsidR="00711650" w:rsidRPr="00EA419D" w:rsidRDefault="00711650" w:rsidP="00711650">
      <w:pPr>
        <w:jc w:val="left"/>
        <w:rPr>
          <w:sz w:val="22"/>
          <w:szCs w:val="22"/>
        </w:rPr>
      </w:pPr>
      <w:r w:rsidRPr="00EA419D">
        <w:rPr>
          <w:sz w:val="22"/>
          <w:szCs w:val="22"/>
        </w:rPr>
        <w:t xml:space="preserve">               (подпись)                      (фамилия, инициалы)</w:t>
      </w:r>
    </w:p>
    <w:p w:rsidR="00711650" w:rsidRPr="00EA419D" w:rsidRDefault="00711650" w:rsidP="00711650">
      <w:pPr>
        <w:jc w:val="left"/>
        <w:rPr>
          <w:sz w:val="22"/>
          <w:szCs w:val="22"/>
        </w:rPr>
      </w:pPr>
    </w:p>
    <w:p w:rsidR="00711650" w:rsidRPr="00EA419D" w:rsidRDefault="00711650" w:rsidP="00711650">
      <w:pPr>
        <w:jc w:val="left"/>
        <w:rPr>
          <w:sz w:val="22"/>
          <w:szCs w:val="22"/>
        </w:rPr>
      </w:pPr>
    </w:p>
    <w:p w:rsidR="00711650" w:rsidRPr="00EA419D" w:rsidRDefault="00711650" w:rsidP="00711650">
      <w:pPr>
        <w:jc w:val="left"/>
        <w:rPr>
          <w:sz w:val="22"/>
          <w:szCs w:val="22"/>
        </w:rPr>
      </w:pPr>
      <w:r w:rsidRPr="00EA419D">
        <w:rPr>
          <w:sz w:val="22"/>
          <w:szCs w:val="22"/>
        </w:rPr>
        <w:t>Место печати «__» ____________ 20__ года</w:t>
      </w:r>
    </w:p>
    <w:p w:rsidR="00711650" w:rsidRPr="00EA419D" w:rsidRDefault="00711650" w:rsidP="00711650">
      <w:pPr>
        <w:jc w:val="left"/>
        <w:rPr>
          <w:sz w:val="22"/>
          <w:szCs w:val="22"/>
        </w:rPr>
      </w:pPr>
    </w:p>
    <w:p w:rsidR="00711650" w:rsidRDefault="00711650" w:rsidP="00711650">
      <w:pPr>
        <w:rPr>
          <w:sz w:val="22"/>
          <w:szCs w:val="22"/>
        </w:rPr>
      </w:pPr>
      <w:r w:rsidRPr="00EA419D">
        <w:rPr>
          <w:sz w:val="22"/>
          <w:szCs w:val="22"/>
        </w:rPr>
        <w:t>*Для расчета среднемесячного заработка учитываются доходы, касающиеся оплаты труда. К таким доходам не относятся материальная помощь, дивиденды, разовые премии, льготы и другие выплаты разового характера. Складывая начисленные суммы зарплаты за каждый месяц, получают общий размер выплат за расчетный период.</w:t>
      </w:r>
    </w:p>
    <w:p w:rsidR="00711650" w:rsidRDefault="00711650" w:rsidP="00711650">
      <w:pPr>
        <w:rPr>
          <w:sz w:val="22"/>
          <w:szCs w:val="22"/>
        </w:rPr>
      </w:pPr>
    </w:p>
    <w:p w:rsidR="00711650" w:rsidRDefault="00711650" w:rsidP="00711650">
      <w:pPr>
        <w:rPr>
          <w:sz w:val="22"/>
          <w:szCs w:val="22"/>
        </w:rPr>
        <w:sectPr w:rsidR="00711650" w:rsidSect="00AA4859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711650" w:rsidRPr="00EA419D" w:rsidRDefault="003F2AD3" w:rsidP="003F2AD3">
      <w:pPr>
        <w:widowControl w:val="0"/>
        <w:autoSpaceDE w:val="0"/>
        <w:autoSpaceDN w:val="0"/>
        <w:adjustRightInd w:val="0"/>
        <w:ind w:right="538"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711650" w:rsidRPr="00EA419D">
        <w:rPr>
          <w:sz w:val="24"/>
          <w:szCs w:val="24"/>
        </w:rPr>
        <w:t>Приложение 4 к Договору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ind w:right="538" w:firstLine="720"/>
        <w:jc w:val="right"/>
        <w:rPr>
          <w:sz w:val="24"/>
          <w:szCs w:val="24"/>
        </w:rPr>
      </w:pPr>
      <w:r w:rsidRPr="00EA419D">
        <w:rPr>
          <w:sz w:val="24"/>
          <w:szCs w:val="24"/>
        </w:rPr>
        <w:t>от «___» _________ 20___ г. №_____</w:t>
      </w:r>
    </w:p>
    <w:p w:rsidR="00711650" w:rsidRPr="00EA419D" w:rsidRDefault="00711650" w:rsidP="00711650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EA419D">
        <w:rPr>
          <w:sz w:val="24"/>
          <w:szCs w:val="24"/>
        </w:rPr>
        <w:t>(Форма)</w:t>
      </w:r>
    </w:p>
    <w:p w:rsidR="00711650" w:rsidRPr="00EA419D" w:rsidRDefault="00711650" w:rsidP="00711650">
      <w:pPr>
        <w:autoSpaceDE w:val="0"/>
        <w:autoSpaceDN w:val="0"/>
        <w:adjustRightInd w:val="0"/>
        <w:jc w:val="right"/>
        <w:rPr>
          <w:b/>
          <w:bCs/>
          <w:sz w:val="15"/>
          <w:szCs w:val="15"/>
        </w:rPr>
      </w:pPr>
    </w:p>
    <w:p w:rsidR="00711650" w:rsidRPr="00EA419D" w:rsidRDefault="00711650" w:rsidP="007116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11650" w:rsidRPr="00EA419D" w:rsidRDefault="00711650" w:rsidP="00711650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EA419D">
        <w:rPr>
          <w:b/>
          <w:bCs/>
          <w:sz w:val="20"/>
        </w:rPr>
        <w:t>Анкета получателя поддержки</w:t>
      </w:r>
    </w:p>
    <w:p w:rsidR="00711650" w:rsidRPr="00EA419D" w:rsidRDefault="00711650" w:rsidP="0071165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711650" w:rsidRPr="00EA419D" w:rsidRDefault="00711650" w:rsidP="00711650">
      <w:pPr>
        <w:autoSpaceDE w:val="0"/>
        <w:autoSpaceDN w:val="0"/>
        <w:adjustRightInd w:val="0"/>
        <w:jc w:val="left"/>
        <w:rPr>
          <w:b/>
          <w:bCs/>
          <w:sz w:val="15"/>
          <w:szCs w:val="15"/>
        </w:rPr>
      </w:pPr>
      <w:r w:rsidRPr="00EA419D">
        <w:rPr>
          <w:b/>
          <w:bCs/>
          <w:sz w:val="15"/>
          <w:szCs w:val="15"/>
          <w:lang w:val="en-US"/>
        </w:rPr>
        <w:t>I</w:t>
      </w:r>
      <w:r w:rsidRPr="00EA419D">
        <w:rPr>
          <w:b/>
          <w:bCs/>
          <w:sz w:val="15"/>
          <w:szCs w:val="15"/>
        </w:rPr>
        <w:t>.Общая информация о субъекте малого или среднего предпринимательства - получателе поддержки</w:t>
      </w:r>
    </w:p>
    <w:p w:rsidR="00711650" w:rsidRPr="00EA419D" w:rsidRDefault="00711650" w:rsidP="00711650">
      <w:pPr>
        <w:ind w:left="1080"/>
        <w:jc w:val="left"/>
        <w:rPr>
          <w:sz w:val="2"/>
          <w:szCs w:val="16"/>
        </w:rPr>
      </w:pPr>
    </w:p>
    <w:p w:rsidR="00711650" w:rsidRPr="00EA419D" w:rsidRDefault="00711650" w:rsidP="00711650">
      <w:pPr>
        <w:jc w:val="left"/>
        <w:rPr>
          <w:sz w:val="18"/>
          <w:szCs w:val="16"/>
        </w:rPr>
      </w:pPr>
      <w:r w:rsidRPr="00EA419D">
        <w:rPr>
          <w:sz w:val="18"/>
          <w:szCs w:val="16"/>
        </w:rPr>
        <w:t>______________________________________________________________________________________________</w:t>
      </w:r>
      <w:r w:rsidRPr="00EA419D">
        <w:rPr>
          <w:sz w:val="18"/>
          <w:szCs w:val="16"/>
        </w:rPr>
        <w:tab/>
      </w:r>
      <w:r w:rsidRPr="00EA419D">
        <w:rPr>
          <w:sz w:val="18"/>
          <w:szCs w:val="16"/>
        </w:rPr>
        <w:tab/>
      </w:r>
      <w:r w:rsidRPr="00EA419D">
        <w:rPr>
          <w:sz w:val="18"/>
          <w:szCs w:val="16"/>
        </w:rPr>
        <w:tab/>
      </w:r>
      <w:r w:rsidRPr="00EA419D">
        <w:rPr>
          <w:sz w:val="18"/>
          <w:szCs w:val="16"/>
        </w:rPr>
        <w:tab/>
      </w:r>
      <w:r w:rsidRPr="00EA419D">
        <w:rPr>
          <w:sz w:val="18"/>
          <w:szCs w:val="16"/>
        </w:rPr>
        <w:tab/>
        <w:t xml:space="preserve">  ____________________________</w:t>
      </w:r>
    </w:p>
    <w:p w:rsidR="00711650" w:rsidRPr="00EA419D" w:rsidRDefault="00711650" w:rsidP="00711650">
      <w:pPr>
        <w:jc w:val="left"/>
        <w:rPr>
          <w:sz w:val="12"/>
          <w:szCs w:val="16"/>
        </w:rPr>
      </w:pP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  <w:t>(полное наименование субъекта малого или среднего предпринимательства)</w:t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  <w:t xml:space="preserve">                      (дата оказания поддержки)</w:t>
      </w:r>
    </w:p>
    <w:p w:rsidR="00711650" w:rsidRPr="00EA419D" w:rsidRDefault="00711650" w:rsidP="00711650">
      <w:pPr>
        <w:jc w:val="left"/>
        <w:rPr>
          <w:sz w:val="16"/>
          <w:szCs w:val="16"/>
        </w:rPr>
      </w:pPr>
      <w:r w:rsidRPr="00EA419D">
        <w:rPr>
          <w:sz w:val="16"/>
          <w:szCs w:val="16"/>
        </w:rPr>
        <w:t>__________________________________________________________________________________________________________</w:t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  <w:t xml:space="preserve">                     _______________________________</w:t>
      </w:r>
    </w:p>
    <w:p w:rsidR="00711650" w:rsidRPr="00EA419D" w:rsidRDefault="00711650" w:rsidP="00711650">
      <w:pPr>
        <w:jc w:val="left"/>
        <w:rPr>
          <w:sz w:val="12"/>
          <w:szCs w:val="16"/>
        </w:rPr>
      </w:pP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  <w:t xml:space="preserve">  (ИНН получателя поддержки)</w:t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  <w:t xml:space="preserve">          (отчетный год)</w:t>
      </w:r>
    </w:p>
    <w:p w:rsidR="00711650" w:rsidRPr="00EA419D" w:rsidRDefault="00711650" w:rsidP="00711650">
      <w:pPr>
        <w:jc w:val="left"/>
        <w:rPr>
          <w:sz w:val="16"/>
          <w:szCs w:val="16"/>
        </w:rPr>
      </w:pPr>
      <w:r w:rsidRPr="00EA419D">
        <w:rPr>
          <w:sz w:val="16"/>
          <w:szCs w:val="16"/>
        </w:rPr>
        <w:t>__________________________________________________________________________________________________________</w:t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  <w:t xml:space="preserve">    ________________________________</w:t>
      </w:r>
    </w:p>
    <w:p w:rsidR="00711650" w:rsidRPr="00EA419D" w:rsidRDefault="00711650" w:rsidP="00711650">
      <w:pPr>
        <w:jc w:val="left"/>
        <w:rPr>
          <w:sz w:val="12"/>
          <w:szCs w:val="16"/>
        </w:rPr>
      </w:pP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  <w:t xml:space="preserve">   (система налогообложения получателя поддержки)</w:t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  <w:t xml:space="preserve">                                     (сумма оказанной поддержки, тыс. руб.)</w:t>
      </w:r>
    </w:p>
    <w:p w:rsidR="00711650" w:rsidRPr="00EA419D" w:rsidRDefault="00711650" w:rsidP="00711650">
      <w:pPr>
        <w:jc w:val="left"/>
        <w:rPr>
          <w:sz w:val="16"/>
          <w:szCs w:val="16"/>
        </w:rPr>
      </w:pPr>
      <w:r w:rsidRPr="00EA419D">
        <w:rPr>
          <w:sz w:val="16"/>
          <w:szCs w:val="16"/>
        </w:rPr>
        <w:t>__________________________________________________________________________________________________________</w:t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</w:r>
      <w:r w:rsidRPr="00EA419D">
        <w:rPr>
          <w:sz w:val="16"/>
          <w:szCs w:val="16"/>
        </w:rPr>
        <w:tab/>
        <w:t xml:space="preserve">    ________________________________</w:t>
      </w:r>
    </w:p>
    <w:p w:rsidR="00711650" w:rsidRPr="00EA419D" w:rsidRDefault="00711650" w:rsidP="00711650">
      <w:pPr>
        <w:jc w:val="left"/>
        <w:rPr>
          <w:sz w:val="12"/>
          <w:szCs w:val="16"/>
        </w:rPr>
      </w:pP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  <w:t xml:space="preserve">       (Ленинградская область)</w:t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</w:r>
      <w:r w:rsidRPr="00EA419D">
        <w:rPr>
          <w:sz w:val="12"/>
          <w:szCs w:val="16"/>
        </w:rPr>
        <w:tab/>
        <w:t xml:space="preserve">              (основной вид деятельности по ОКВЭД)</w:t>
      </w:r>
    </w:p>
    <w:p w:rsidR="00711650" w:rsidRPr="00EA419D" w:rsidRDefault="00711650" w:rsidP="00711650">
      <w:pPr>
        <w:jc w:val="left"/>
        <w:rPr>
          <w:sz w:val="16"/>
          <w:szCs w:val="16"/>
        </w:rPr>
      </w:pPr>
    </w:p>
    <w:p w:rsidR="00711650" w:rsidRPr="00EA419D" w:rsidRDefault="00711650" w:rsidP="00711650">
      <w:pPr>
        <w:autoSpaceDE w:val="0"/>
        <w:autoSpaceDN w:val="0"/>
        <w:adjustRightInd w:val="0"/>
        <w:jc w:val="left"/>
        <w:rPr>
          <w:b/>
          <w:bCs/>
          <w:sz w:val="15"/>
          <w:szCs w:val="15"/>
        </w:rPr>
      </w:pPr>
    </w:p>
    <w:p w:rsidR="00711650" w:rsidRPr="00EA419D" w:rsidRDefault="00711650" w:rsidP="00711650">
      <w:pPr>
        <w:autoSpaceDE w:val="0"/>
        <w:autoSpaceDN w:val="0"/>
        <w:adjustRightInd w:val="0"/>
        <w:jc w:val="left"/>
        <w:rPr>
          <w:b/>
          <w:bCs/>
          <w:sz w:val="18"/>
          <w:szCs w:val="16"/>
        </w:rPr>
      </w:pPr>
      <w:r w:rsidRPr="00EA419D">
        <w:rPr>
          <w:b/>
          <w:bCs/>
          <w:sz w:val="15"/>
          <w:szCs w:val="15"/>
        </w:rPr>
        <w:t>II. Вид оказываемой поддержки:</w:t>
      </w:r>
      <w:r w:rsidRPr="00EA419D">
        <w:rPr>
          <w:b/>
          <w:bCs/>
          <w:sz w:val="18"/>
          <w:szCs w:val="16"/>
        </w:rPr>
        <w:t xml:space="preserve"> </w:t>
      </w:r>
      <w:r w:rsidRPr="00EA419D">
        <w:rPr>
          <w:sz w:val="15"/>
          <w:szCs w:val="15"/>
        </w:rPr>
        <w:t>субсидия субъектам малого предпринимательства на организацию предпринимательской деятельности</w:t>
      </w:r>
    </w:p>
    <w:p w:rsidR="00711650" w:rsidRPr="00EA419D" w:rsidRDefault="00711650" w:rsidP="00711650">
      <w:pPr>
        <w:jc w:val="left"/>
        <w:rPr>
          <w:b/>
          <w:bCs/>
          <w:sz w:val="15"/>
          <w:szCs w:val="15"/>
        </w:rPr>
      </w:pPr>
    </w:p>
    <w:p w:rsidR="00711650" w:rsidRPr="00EA419D" w:rsidRDefault="00711650" w:rsidP="00711650">
      <w:pPr>
        <w:jc w:val="left"/>
        <w:rPr>
          <w:b/>
          <w:bCs/>
          <w:sz w:val="15"/>
          <w:szCs w:val="15"/>
        </w:rPr>
      </w:pPr>
      <w:r w:rsidRPr="00EA419D">
        <w:rPr>
          <w:b/>
          <w:bCs/>
          <w:sz w:val="15"/>
          <w:szCs w:val="15"/>
        </w:rPr>
        <w:t>III. Основные финансово-экономические показатели субъекта малого и среднего предпринимательства – получателя поддержки:</w:t>
      </w:r>
    </w:p>
    <w:p w:rsidR="00711650" w:rsidRPr="00EA419D" w:rsidRDefault="00711650" w:rsidP="00711650">
      <w:pPr>
        <w:jc w:val="left"/>
        <w:rPr>
          <w:sz w:val="15"/>
          <w:szCs w:val="15"/>
        </w:rPr>
      </w:pPr>
    </w:p>
    <w:p w:rsidR="00711650" w:rsidRPr="00EA419D" w:rsidRDefault="00711650" w:rsidP="00711650">
      <w:pPr>
        <w:jc w:val="left"/>
        <w:rPr>
          <w:sz w:val="8"/>
        </w:rPr>
      </w:pPr>
    </w:p>
    <w:tbl>
      <w:tblPr>
        <w:tblW w:w="1481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5886"/>
        <w:gridCol w:w="992"/>
        <w:gridCol w:w="1843"/>
        <w:gridCol w:w="1984"/>
        <w:gridCol w:w="1843"/>
        <w:gridCol w:w="1701"/>
      </w:tblGrid>
      <w:tr w:rsidR="00711650" w:rsidRPr="00EA419D" w:rsidTr="00531816">
        <w:trPr>
          <w:trHeight w:val="444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№</w:t>
            </w:r>
          </w:p>
          <w:p w:rsidR="00711650" w:rsidRPr="00EA419D" w:rsidRDefault="00711650" w:rsidP="00531816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п/п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Ед. измер.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на 1 января ___ года                     (Год, предшествующий оказанию поддержки)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на 1 января _____ года</w:t>
            </w:r>
          </w:p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(Год оказания поддержки)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на 1 января _____ года</w:t>
            </w:r>
          </w:p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(Первый год после оказания поддержки)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на 1 января _____ года</w:t>
            </w:r>
          </w:p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>(Второй год после оказания поддержки)</w:t>
            </w:r>
          </w:p>
        </w:tc>
      </w:tr>
      <w:tr w:rsidR="00711650" w:rsidRPr="00EA419D" w:rsidTr="00531816">
        <w:trPr>
          <w:trHeight w:val="64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85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2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96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3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pacing w:val="-2"/>
                <w:sz w:val="15"/>
                <w:szCs w:val="15"/>
              </w:rPr>
            </w:pPr>
            <w:r w:rsidRPr="00EA419D">
              <w:rPr>
                <w:spacing w:val="-2"/>
                <w:sz w:val="15"/>
                <w:szCs w:val="15"/>
              </w:rPr>
              <w:t>География поставок (кол-во субъектов РФ, в которые осуществляются поставки товаров (работ,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73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4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47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5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73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6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9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7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99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8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Инвестиции в основной капитал, 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85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9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привлеченные заемные (кредитные)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53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9.1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из них: привлечено в рамках программ государственной поддержки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51"/>
          <w:jc w:val="center"/>
        </w:trPr>
        <w:tc>
          <w:tcPr>
            <w:tcW w:w="1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15"/>
                <w:szCs w:val="15"/>
              </w:rPr>
            </w:pPr>
            <w:r w:rsidRPr="00EA419D">
              <w:rPr>
                <w:b/>
                <w:bCs/>
                <w:sz w:val="15"/>
                <w:szCs w:val="15"/>
              </w:rPr>
              <w:t xml:space="preserve">IV. Дополнительные финансово-экономические показатели: </w:t>
            </w:r>
          </w:p>
        </w:tc>
      </w:tr>
      <w:tr w:rsidR="00711650" w:rsidRPr="00EA419D" w:rsidTr="00531816">
        <w:trPr>
          <w:trHeight w:val="164"/>
          <w:jc w:val="center"/>
        </w:trPr>
        <w:tc>
          <w:tcPr>
            <w:tcW w:w="1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Заполняется субъектами малого и среднего предпринимательства,  занимающимися экспортом</w:t>
            </w:r>
          </w:p>
        </w:tc>
      </w:tr>
      <w:tr w:rsidR="00711650" w:rsidRPr="00EA419D" w:rsidTr="00531816">
        <w:trPr>
          <w:trHeight w:val="33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10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21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10.1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Доля объема экспорта в общем объеме отгруженной продукции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68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11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04"/>
          <w:jc w:val="center"/>
        </w:trPr>
        <w:tc>
          <w:tcPr>
            <w:tcW w:w="1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711650" w:rsidRPr="00EA419D" w:rsidTr="00531816">
        <w:trPr>
          <w:trHeight w:val="346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12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58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lastRenderedPageBreak/>
              <w:t>12.1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335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13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73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13.1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в том числе: на изобретение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73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13.2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в том числе: на полезные модели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73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13.3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в том числе: на промышленные образцы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  <w:tr w:rsidR="00711650" w:rsidRPr="00EA419D" w:rsidTr="00531816">
        <w:trPr>
          <w:trHeight w:val="173"/>
          <w:jc w:val="center"/>
        </w:trPr>
        <w:tc>
          <w:tcPr>
            <w:tcW w:w="1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Заполняется субъектами малого и среднего предпринимательства, получившими поддержку по программе энергоэффективности</w:t>
            </w:r>
          </w:p>
        </w:tc>
      </w:tr>
      <w:tr w:rsidR="00711650" w:rsidRPr="00EA419D" w:rsidTr="00531816">
        <w:trPr>
          <w:trHeight w:val="173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14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Оценка экономии энергетических ресурсов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419D">
              <w:rPr>
                <w:sz w:val="15"/>
                <w:szCs w:val="15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50" w:rsidRPr="00EA419D" w:rsidRDefault="00711650" w:rsidP="00531816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</w:p>
        </w:tc>
      </w:tr>
    </w:tbl>
    <w:p w:rsidR="00711650" w:rsidRPr="00EA419D" w:rsidRDefault="00711650" w:rsidP="00711650">
      <w:pPr>
        <w:jc w:val="left"/>
        <w:rPr>
          <w:sz w:val="20"/>
        </w:rPr>
      </w:pPr>
      <w:r w:rsidRPr="00EA419D">
        <w:rPr>
          <w:sz w:val="20"/>
        </w:rPr>
        <w:t>Срок представления отчетности: до 20-го января года, следующего за отчетным годом</w:t>
      </w:r>
    </w:p>
    <w:p w:rsidR="00711650" w:rsidRPr="00EA419D" w:rsidRDefault="00711650" w:rsidP="00711650">
      <w:pPr>
        <w:spacing w:before="120"/>
        <w:jc w:val="left"/>
        <w:rPr>
          <w:sz w:val="18"/>
          <w:szCs w:val="16"/>
        </w:rPr>
      </w:pP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>____________________________ _________________________ ___________________________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 xml:space="preserve">        (Исполнитель (статус))                            (подпись)                                      (Ф.И.О.)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4"/>
          <w:szCs w:val="24"/>
        </w:rPr>
        <w:t xml:space="preserve">                                              М.П. </w:t>
      </w:r>
      <w:r w:rsidRPr="00EA419D">
        <w:rPr>
          <w:sz w:val="16"/>
          <w:szCs w:val="16"/>
        </w:rPr>
        <w:t>(если имеется)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 xml:space="preserve">                                                       "__" ___________ 20__ г.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>_________________________</w:t>
      </w:r>
    </w:p>
    <w:p w:rsidR="00711650" w:rsidRPr="00EA419D" w:rsidRDefault="00711650" w:rsidP="00711650">
      <w:pPr>
        <w:widowControl w:val="0"/>
        <w:autoSpaceDE w:val="0"/>
        <w:autoSpaceDN w:val="0"/>
        <w:rPr>
          <w:sz w:val="20"/>
        </w:rPr>
      </w:pPr>
      <w:r w:rsidRPr="00EA419D">
        <w:rPr>
          <w:sz w:val="20"/>
        </w:rPr>
        <w:t xml:space="preserve">              (телефон)</w:t>
      </w:r>
    </w:p>
    <w:p w:rsidR="00711650" w:rsidRPr="00EA419D" w:rsidRDefault="00711650" w:rsidP="00711650">
      <w:pPr>
        <w:rPr>
          <w:sz w:val="22"/>
          <w:szCs w:val="22"/>
        </w:rPr>
      </w:pPr>
    </w:p>
    <w:p w:rsidR="00711650" w:rsidRPr="00711650" w:rsidRDefault="009B42FB" w:rsidP="009B42FB">
      <w:pPr>
        <w:jc w:val="center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</w:p>
    <w:sectPr w:rsidR="00711650" w:rsidRPr="00711650" w:rsidSect="00711650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0E" w:rsidRDefault="000E3C0E" w:rsidP="00442746">
      <w:r>
        <w:separator/>
      </w:r>
    </w:p>
  </w:endnote>
  <w:endnote w:type="continuationSeparator" w:id="0">
    <w:p w:rsidR="000E3C0E" w:rsidRDefault="000E3C0E" w:rsidP="0044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0E" w:rsidRDefault="000E3C0E" w:rsidP="00442746">
      <w:r>
        <w:separator/>
      </w:r>
    </w:p>
  </w:footnote>
  <w:footnote w:type="continuationSeparator" w:id="0">
    <w:p w:rsidR="000E3C0E" w:rsidRDefault="000E3C0E" w:rsidP="0044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88" w:rsidRDefault="0054638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B4CD5">
      <w:rPr>
        <w:noProof/>
      </w:rPr>
      <w:t>2</w:t>
    </w:r>
    <w:r>
      <w:fldChar w:fldCharType="end"/>
    </w:r>
  </w:p>
  <w:p w:rsidR="004B022B" w:rsidRDefault="004B022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3C0E"/>
    <w:rsid w:val="000F1A02"/>
    <w:rsid w:val="00137667"/>
    <w:rsid w:val="001464B2"/>
    <w:rsid w:val="001A2440"/>
    <w:rsid w:val="001B4F8D"/>
    <w:rsid w:val="001F265D"/>
    <w:rsid w:val="002247ED"/>
    <w:rsid w:val="002444AD"/>
    <w:rsid w:val="00285D0C"/>
    <w:rsid w:val="002A2B11"/>
    <w:rsid w:val="002F22EB"/>
    <w:rsid w:val="00326996"/>
    <w:rsid w:val="003F2AD3"/>
    <w:rsid w:val="0043001D"/>
    <w:rsid w:val="00442746"/>
    <w:rsid w:val="004738C5"/>
    <w:rsid w:val="004914DD"/>
    <w:rsid w:val="004B022B"/>
    <w:rsid w:val="004B4CD5"/>
    <w:rsid w:val="00511A2B"/>
    <w:rsid w:val="00546388"/>
    <w:rsid w:val="00554BEC"/>
    <w:rsid w:val="0059001F"/>
    <w:rsid w:val="00591481"/>
    <w:rsid w:val="00595F6F"/>
    <w:rsid w:val="005C0140"/>
    <w:rsid w:val="006415B0"/>
    <w:rsid w:val="006447B1"/>
    <w:rsid w:val="006463D8"/>
    <w:rsid w:val="00711650"/>
    <w:rsid w:val="00711921"/>
    <w:rsid w:val="00796BD1"/>
    <w:rsid w:val="008A3858"/>
    <w:rsid w:val="00930584"/>
    <w:rsid w:val="009840BA"/>
    <w:rsid w:val="009B42FB"/>
    <w:rsid w:val="00A03876"/>
    <w:rsid w:val="00A0401C"/>
    <w:rsid w:val="00A13C7B"/>
    <w:rsid w:val="00AA4859"/>
    <w:rsid w:val="00AE1A2A"/>
    <w:rsid w:val="00B52D22"/>
    <w:rsid w:val="00B57FE0"/>
    <w:rsid w:val="00B83D8D"/>
    <w:rsid w:val="00B95FEE"/>
    <w:rsid w:val="00BF2B0B"/>
    <w:rsid w:val="00C76B8B"/>
    <w:rsid w:val="00D368DC"/>
    <w:rsid w:val="00D97342"/>
    <w:rsid w:val="00DD44C1"/>
    <w:rsid w:val="00DE5D34"/>
    <w:rsid w:val="00F22463"/>
    <w:rsid w:val="00F4320C"/>
    <w:rsid w:val="00F5281F"/>
    <w:rsid w:val="00F71B7A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E4828"/>
  <w15:chartTrackingRefBased/>
  <w15:docId w15:val="{BB1DBF74-0E2D-4EC7-87B6-7B63A52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427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2746"/>
    <w:rPr>
      <w:sz w:val="28"/>
    </w:rPr>
  </w:style>
  <w:style w:type="paragraph" w:styleId="ab">
    <w:name w:val="footer"/>
    <w:basedOn w:val="a"/>
    <w:link w:val="ac"/>
    <w:rsid w:val="004427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42746"/>
    <w:rPr>
      <w:sz w:val="28"/>
    </w:rPr>
  </w:style>
  <w:style w:type="paragraph" w:customStyle="1" w:styleId="ConsPlusNormal">
    <w:name w:val="ConsPlusNormal"/>
    <w:rsid w:val="004B02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4B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or.ru/economy/podderzhka" TargetMode="External"/><Relationship Id="rId13" Type="http://schemas.openxmlformats.org/officeDocument/2006/relationships/hyperlink" Target="http://www.sbor.ru/economy/podderzh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F7A6C85F296F0F752EB43E6A72C52B6DBF3BE36B02BC1AF388FE6FA40A63F24CD03FDE6242ED3BD9EAE8C051Z4HA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F7A6C85F296F0F752EB43E6A72C52B6DBF3BE36B02BC1AF388FE6FA40A63F24CD03FDE6242ED3BD9EAE8C051Z4HAH" TargetMode="External"/><Relationship Id="rId10" Type="http://schemas.openxmlformats.org/officeDocument/2006/relationships/hyperlink" Target="https://fedresu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370D433C3D7214F67B7EDA1AEF0BCEA6288DB8868ED6F8F9F33D0717FFD604EE4CFCD1A858E5FH3A4I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598D-F48E-4E10-A1B1-7E6D6560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36</Pages>
  <Words>12267</Words>
  <Characters>69928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13</cp:revision>
  <cp:lastPrinted>2021-07-01T09:53:00Z</cp:lastPrinted>
  <dcterms:created xsi:type="dcterms:W3CDTF">2021-06-23T05:12:00Z</dcterms:created>
  <dcterms:modified xsi:type="dcterms:W3CDTF">2021-07-01T09:53:00Z</dcterms:modified>
</cp:coreProperties>
</file>