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A7820">
      <w:pPr>
        <w:tabs>
          <w:tab w:val="left" w:pos="567"/>
          <w:tab w:val="left" w:pos="3686"/>
        </w:tabs>
      </w:pPr>
      <w:r>
        <w:tab/>
      </w:r>
      <w:r>
        <w:t>3 июня 2020 г.</w:t>
      </w:r>
      <w:r>
        <w:tab/>
        <w:t>01-108</w:t>
      </w:r>
      <w:r>
        <w:t>0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EF5061" w:rsidP="00B52D22">
            <w:pPr>
              <w:rPr>
                <w:b/>
                <w:sz w:val="24"/>
                <w:szCs w:val="24"/>
              </w:rPr>
            </w:pPr>
            <w:r w:rsidRPr="00EF5061">
              <w:rPr>
                <w:sz w:val="24"/>
              </w:rPr>
              <w:t>О предоставлении в 2020 году отсрочки по уплате арендной платы за использование земельных участков, находящихся в муниципальной собственности и государственная собственность на которые не разграничена, переданных в аренду концессионерам, в условиях ухудшения ситуации в связи с распространением новой коронавирусной инфекции (</w:t>
            </w:r>
            <w:r w:rsidRPr="00EF5061">
              <w:rPr>
                <w:sz w:val="24"/>
                <w:lang w:val="en-US"/>
              </w:rPr>
              <w:t>COVID</w:t>
            </w:r>
            <w:r w:rsidRPr="00EF5061">
              <w:rPr>
                <w:sz w:val="24"/>
              </w:rPr>
              <w:t xml:space="preserve"> 19) на территории Тихвинского района Ленинградской области</w:t>
            </w:r>
          </w:p>
        </w:tc>
      </w:tr>
      <w:tr w:rsidR="00EF506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061" w:rsidRPr="00EF5061" w:rsidRDefault="008A7820" w:rsidP="00B52D22">
            <w:pPr>
              <w:rPr>
                <w:sz w:val="24"/>
              </w:rPr>
            </w:pPr>
            <w:r>
              <w:rPr>
                <w:sz w:val="24"/>
              </w:rPr>
              <w:t>21, 0800 ОБ</w:t>
            </w:r>
            <w:bookmarkStart w:id="0" w:name="_GoBack"/>
            <w:bookmarkEnd w:id="0"/>
          </w:p>
        </w:tc>
      </w:tr>
    </w:tbl>
    <w:p w:rsidR="00EF5061" w:rsidRDefault="00EF5061" w:rsidP="00EF5061">
      <w:pPr>
        <w:ind w:firstLine="720"/>
      </w:pPr>
    </w:p>
    <w:p w:rsidR="00FC7C37" w:rsidRPr="00735831" w:rsidRDefault="00FC7C37" w:rsidP="00EF5061">
      <w:pPr>
        <w:ind w:firstLine="720"/>
      </w:pPr>
      <w:r w:rsidRPr="00735831">
        <w:t>В соответствии с пунктом 5 постановления Правительства Ленинградской области от 29</w:t>
      </w:r>
      <w:r w:rsidR="00EF5061">
        <w:t xml:space="preserve"> апреля </w:t>
      </w:r>
      <w:r w:rsidRPr="00735831">
        <w:t xml:space="preserve">2020 </w:t>
      </w:r>
      <w:r w:rsidR="00EF5061">
        <w:t>года №</w:t>
      </w:r>
      <w:r w:rsidRPr="00735831">
        <w:t xml:space="preserve">253 </w:t>
      </w:r>
      <w:r w:rsidR="00EF5061">
        <w:t>«</w:t>
      </w:r>
      <w:r w:rsidRPr="00735831">
        <w:t>О предоставлении в 2020 году отсрочки по уплате арендной платы за использование земельных участков, находящихся в собственности Ленинградской области и переданных в аренду концессионерам, в условиях ухудшения ситуации в связи с распространением новой коронавирусной инфекции (</w:t>
      </w:r>
      <w:r w:rsidRPr="00735831">
        <w:rPr>
          <w:lang w:val="en-US"/>
        </w:rPr>
        <w:t>COVID</w:t>
      </w:r>
      <w:r w:rsidRPr="00735831">
        <w:t xml:space="preserve"> 19) на территории Ленинградской области</w:t>
      </w:r>
      <w:r w:rsidR="00EF5061">
        <w:t>»</w:t>
      </w:r>
      <w:r w:rsidRPr="00735831">
        <w:t>, администрация Тихвинского района ПОСТАНОВЛЯЕТ:</w:t>
      </w:r>
    </w:p>
    <w:p w:rsidR="00FC7C37" w:rsidRPr="00735831" w:rsidRDefault="00EF5061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7C37" w:rsidRPr="00735831">
        <w:rPr>
          <w:rFonts w:ascii="Times New Roman" w:hAnsi="Times New Roman" w:cs="Times New Roman"/>
          <w:sz w:val="28"/>
          <w:szCs w:val="28"/>
        </w:rPr>
        <w:t>Предоставить концессионерам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C37" w:rsidRPr="00735831">
        <w:rPr>
          <w:rFonts w:ascii="Times New Roman" w:hAnsi="Times New Roman" w:cs="Times New Roman"/>
          <w:sz w:val="28"/>
          <w:szCs w:val="28"/>
        </w:rPr>
        <w:t>- арендаторам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37" w:rsidRPr="0073583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7C37" w:rsidRPr="00735831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37" w:rsidRPr="00735831">
        <w:rPr>
          <w:rFonts w:ascii="Times New Roman" w:hAnsi="Times New Roman" w:cs="Times New Roman"/>
          <w:sz w:val="28"/>
          <w:szCs w:val="28"/>
        </w:rPr>
        <w:t>ся в муниципальной собственности и государственная собственность на которые не разграничена, предназначенны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7C37" w:rsidRPr="00735831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деятельности, предусмотренной концессионным соглашением, отсрочку по уплате арендной платы за использование земельных участков, предназначенных для осуществления предусмотренной концессионными соглашениями </w:t>
      </w:r>
      <w:r w:rsidR="00FC7C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C7C37" w:rsidRPr="00735831" w:rsidRDefault="00EF5061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7C37" w:rsidRPr="00735831">
        <w:rPr>
          <w:rFonts w:ascii="Times New Roman" w:hAnsi="Times New Roman" w:cs="Times New Roman"/>
          <w:sz w:val="28"/>
          <w:szCs w:val="28"/>
        </w:rPr>
        <w:t xml:space="preserve"> Отсрочка по уплате арендной платы предоставляется на период с 1 апреля по 31 декабря 2020 года путем заключения дополнительных соглашений к договорам аренды на основании обращений арендаторов.</w:t>
      </w:r>
    </w:p>
    <w:p w:rsidR="00FC7C37" w:rsidRPr="00735831" w:rsidRDefault="00EF5061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7C37" w:rsidRPr="00735831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не ранее 1 января 2021 года и не позднее 31 декабря 2021 года поэтапно не чаще одного раза в месяц равными платежами в соответствии с условиями заключенных дополнительных соглашений к договорам аренды.</w:t>
      </w:r>
    </w:p>
    <w:p w:rsidR="00FC7C37" w:rsidRPr="00735831" w:rsidRDefault="00FC7C37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31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официальном сайте Тихвинского района в информационно-телекоммуникационной сети Интернет.</w:t>
      </w:r>
    </w:p>
    <w:p w:rsidR="00FC7C37" w:rsidRPr="00735831" w:rsidRDefault="00FC7C37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31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 даты подписания.</w:t>
      </w:r>
    </w:p>
    <w:p w:rsidR="00FC7C37" w:rsidRPr="00735831" w:rsidRDefault="00FC7C37" w:rsidP="00EF50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831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возложить на заместителя главы администрации</w:t>
      </w:r>
      <w:r w:rsidR="00EF5061">
        <w:rPr>
          <w:rFonts w:ascii="Times New Roman" w:hAnsi="Times New Roman" w:cs="Times New Roman"/>
          <w:sz w:val="28"/>
          <w:szCs w:val="28"/>
        </w:rPr>
        <w:t xml:space="preserve"> </w:t>
      </w:r>
      <w:r w:rsidRPr="00735831">
        <w:rPr>
          <w:rFonts w:ascii="Times New Roman" w:hAnsi="Times New Roman" w:cs="Times New Roman"/>
          <w:sz w:val="28"/>
          <w:szCs w:val="28"/>
        </w:rPr>
        <w:t>- председателя комитета по управлению муниципальным имуществом и градостроительству.</w:t>
      </w:r>
    </w:p>
    <w:p w:rsidR="00FC7C37" w:rsidRPr="00735831" w:rsidRDefault="00FC7C37" w:rsidP="00EF5061">
      <w:pPr>
        <w:ind w:firstLine="495"/>
        <w:rPr>
          <w:color w:val="000000"/>
        </w:rPr>
      </w:pPr>
    </w:p>
    <w:p w:rsidR="00FC7C37" w:rsidRPr="00735831" w:rsidRDefault="00FC7C37" w:rsidP="00EF5061">
      <w:pPr>
        <w:ind w:firstLine="495"/>
        <w:rPr>
          <w:color w:val="000000"/>
        </w:rPr>
      </w:pPr>
    </w:p>
    <w:p w:rsidR="00EF5061" w:rsidRPr="006F3F8C" w:rsidRDefault="00EF506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C7C37" w:rsidRDefault="00FC7C37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FC7C37" w:rsidRDefault="00FC7C37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C00AC5">
      <w:pPr>
        <w:rPr>
          <w:color w:val="000000"/>
        </w:rPr>
      </w:pPr>
    </w:p>
    <w:p w:rsidR="00EF5061" w:rsidRDefault="00EF5061" w:rsidP="00EF5061">
      <w:pPr>
        <w:rPr>
          <w:sz w:val="24"/>
          <w:szCs w:val="22"/>
        </w:rPr>
      </w:pPr>
      <w:r>
        <w:rPr>
          <w:sz w:val="24"/>
          <w:szCs w:val="22"/>
        </w:rPr>
        <w:t xml:space="preserve">Белова Ирина Александровна, </w:t>
      </w:r>
    </w:p>
    <w:p w:rsidR="00EF5061" w:rsidRDefault="00EF5061" w:rsidP="00EF5061">
      <w:pPr>
        <w:rPr>
          <w:sz w:val="24"/>
          <w:szCs w:val="22"/>
        </w:rPr>
      </w:pPr>
      <w:r>
        <w:rPr>
          <w:sz w:val="24"/>
          <w:szCs w:val="22"/>
        </w:rPr>
        <w:t>77803</w:t>
      </w:r>
    </w:p>
    <w:p w:rsidR="00FC7C37" w:rsidRDefault="00FC7C37" w:rsidP="00C00AC5">
      <w:pPr>
        <w:rPr>
          <w:color w:val="000000"/>
        </w:rPr>
      </w:pPr>
    </w:p>
    <w:p w:rsidR="00FC7C37" w:rsidRPr="00EF5061" w:rsidRDefault="00FC7C37" w:rsidP="009C467E">
      <w:pPr>
        <w:rPr>
          <w:i/>
          <w:color w:val="000000"/>
          <w:sz w:val="18"/>
        </w:rPr>
      </w:pPr>
      <w:r w:rsidRPr="00EF5061">
        <w:rPr>
          <w:i/>
          <w:color w:val="000000"/>
          <w:sz w:val="18"/>
        </w:rPr>
        <w:t>Согласовано:</w:t>
      </w:r>
    </w:p>
    <w:tbl>
      <w:tblPr>
        <w:tblW w:w="872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2490"/>
      </w:tblGrid>
      <w:tr w:rsidR="00FC7C37" w:rsidRPr="00EF5061" w:rsidTr="00EF5061">
        <w:trPr>
          <w:trHeight w:val="527"/>
        </w:trPr>
        <w:tc>
          <w:tcPr>
            <w:tcW w:w="5387" w:type="dxa"/>
          </w:tcPr>
          <w:p w:rsidR="00FC7C37" w:rsidRPr="00EF5061" w:rsidRDefault="00FC7C37" w:rsidP="00DC569A">
            <w:pPr>
              <w:rPr>
                <w:i/>
                <w:sz w:val="18"/>
                <w:szCs w:val="18"/>
              </w:rPr>
            </w:pPr>
            <w:r w:rsidRPr="00EF5061">
              <w:rPr>
                <w:i/>
                <w:sz w:val="18"/>
                <w:szCs w:val="18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:rsidR="00FC7C37" w:rsidRPr="00EF5061" w:rsidRDefault="00FC7C37" w:rsidP="00CD1C8B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FC7C37" w:rsidRPr="00EF5061" w:rsidRDefault="00FC7C37" w:rsidP="00DC569A">
            <w:pPr>
              <w:rPr>
                <w:i/>
                <w:sz w:val="18"/>
                <w:szCs w:val="18"/>
              </w:rPr>
            </w:pPr>
            <w:r w:rsidRPr="00EF5061">
              <w:rPr>
                <w:i/>
                <w:sz w:val="18"/>
                <w:szCs w:val="18"/>
              </w:rPr>
              <w:t>Катышевский</w:t>
            </w:r>
            <w:r w:rsidR="00EF5061" w:rsidRPr="00EF5061">
              <w:rPr>
                <w:i/>
                <w:sz w:val="18"/>
                <w:szCs w:val="18"/>
              </w:rPr>
              <w:t xml:space="preserve"> Ю.В.</w:t>
            </w:r>
          </w:p>
        </w:tc>
      </w:tr>
      <w:tr w:rsidR="00FC7C37" w:rsidRPr="00EF5061" w:rsidTr="00EF5061">
        <w:tc>
          <w:tcPr>
            <w:tcW w:w="5387" w:type="dxa"/>
          </w:tcPr>
          <w:p w:rsidR="00FC7C37" w:rsidRPr="00EF5061" w:rsidRDefault="00FC7C37" w:rsidP="00BB2FDB">
            <w:pPr>
              <w:rPr>
                <w:i/>
                <w:sz w:val="18"/>
                <w:szCs w:val="18"/>
              </w:rPr>
            </w:pPr>
            <w:r w:rsidRPr="00EF5061"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850" w:type="dxa"/>
          </w:tcPr>
          <w:p w:rsidR="00FC7C37" w:rsidRPr="00EF5061" w:rsidRDefault="00FC7C37" w:rsidP="00DC569A">
            <w:pPr>
              <w:rPr>
                <w:i/>
                <w:sz w:val="18"/>
                <w:szCs w:val="18"/>
              </w:rPr>
            </w:pPr>
          </w:p>
        </w:tc>
        <w:tc>
          <w:tcPr>
            <w:tcW w:w="2490" w:type="dxa"/>
          </w:tcPr>
          <w:p w:rsidR="00FC7C37" w:rsidRPr="00EF5061" w:rsidRDefault="00FC7C37" w:rsidP="00BB2FDB">
            <w:pPr>
              <w:rPr>
                <w:i/>
                <w:sz w:val="18"/>
                <w:szCs w:val="18"/>
              </w:rPr>
            </w:pPr>
            <w:r w:rsidRPr="00EF5061">
              <w:rPr>
                <w:i/>
                <w:sz w:val="18"/>
                <w:szCs w:val="18"/>
              </w:rPr>
              <w:t>Фёдоров</w:t>
            </w:r>
            <w:r w:rsidR="00EF5061" w:rsidRPr="00EF5061">
              <w:rPr>
                <w:i/>
                <w:sz w:val="18"/>
                <w:szCs w:val="18"/>
              </w:rPr>
              <w:t xml:space="preserve"> П.А.</w:t>
            </w:r>
          </w:p>
        </w:tc>
      </w:tr>
      <w:tr w:rsidR="00FC7C37" w:rsidRPr="00EF5061" w:rsidTr="00EF5061">
        <w:tc>
          <w:tcPr>
            <w:tcW w:w="5387" w:type="dxa"/>
          </w:tcPr>
          <w:p w:rsidR="00FC7C37" w:rsidRPr="00EF5061" w:rsidRDefault="00FC7C37" w:rsidP="00DC569A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50" w:type="dxa"/>
          </w:tcPr>
          <w:p w:rsidR="00FC7C37" w:rsidRPr="00EF5061" w:rsidRDefault="00FC7C37" w:rsidP="00DC569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</w:tcPr>
          <w:p w:rsidR="00FC7C37" w:rsidRPr="00EF5061" w:rsidRDefault="00FC7C37" w:rsidP="00DC569A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Суворова</w:t>
            </w:r>
            <w:r w:rsidR="00EF5061" w:rsidRPr="00EF5061">
              <w:rPr>
                <w:i/>
                <w:color w:val="000000"/>
                <w:sz w:val="18"/>
                <w:szCs w:val="18"/>
              </w:rPr>
              <w:t xml:space="preserve"> С.А.</w:t>
            </w:r>
          </w:p>
        </w:tc>
      </w:tr>
      <w:tr w:rsidR="00FC7C37" w:rsidRPr="00EF5061" w:rsidTr="00EF5061">
        <w:tc>
          <w:tcPr>
            <w:tcW w:w="5387" w:type="dxa"/>
          </w:tcPr>
          <w:p w:rsidR="00FC7C37" w:rsidRPr="00EF5061" w:rsidRDefault="00EF506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</w:t>
            </w:r>
            <w:r w:rsidR="00FC7C37" w:rsidRPr="00EF5061">
              <w:rPr>
                <w:i/>
                <w:color w:val="000000"/>
                <w:sz w:val="18"/>
                <w:szCs w:val="18"/>
              </w:rPr>
              <w:t xml:space="preserve">ав. юридическим отделом </w:t>
            </w:r>
          </w:p>
        </w:tc>
        <w:tc>
          <w:tcPr>
            <w:tcW w:w="850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Максимов</w:t>
            </w:r>
            <w:r w:rsidR="00EF5061" w:rsidRPr="00EF5061">
              <w:rPr>
                <w:i/>
                <w:color w:val="000000"/>
                <w:sz w:val="18"/>
                <w:szCs w:val="18"/>
              </w:rPr>
              <w:t xml:space="preserve"> В.В.</w:t>
            </w:r>
          </w:p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FC7C37" w:rsidRPr="00EF5061" w:rsidTr="00EF5061">
        <w:tc>
          <w:tcPr>
            <w:tcW w:w="5387" w:type="dxa"/>
          </w:tcPr>
          <w:p w:rsidR="00FC7C37" w:rsidRPr="00EF5061" w:rsidRDefault="00EF5061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И.о. зав.</w:t>
            </w:r>
            <w:r w:rsidR="00FC7C37" w:rsidRPr="00EF5061">
              <w:rPr>
                <w:i/>
                <w:color w:val="000000"/>
                <w:sz w:val="18"/>
                <w:szCs w:val="18"/>
              </w:rPr>
              <w:t xml:space="preserve">  общим отделом </w:t>
            </w:r>
          </w:p>
        </w:tc>
        <w:tc>
          <w:tcPr>
            <w:tcW w:w="850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90" w:type="dxa"/>
          </w:tcPr>
          <w:p w:rsidR="00FC7C37" w:rsidRPr="00EF5061" w:rsidRDefault="00EF5061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FC7C37" w:rsidRPr="00EF5061" w:rsidTr="00EF5061">
        <w:tc>
          <w:tcPr>
            <w:tcW w:w="5387" w:type="dxa"/>
          </w:tcPr>
          <w:p w:rsidR="00FC7C37" w:rsidRPr="00EF5061" w:rsidRDefault="00FC7C37" w:rsidP="00EF5061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 xml:space="preserve">И.о. </w:t>
            </w:r>
            <w:r w:rsidR="00EF5061" w:rsidRPr="00EF5061">
              <w:rPr>
                <w:i/>
                <w:color w:val="000000"/>
                <w:sz w:val="18"/>
                <w:szCs w:val="18"/>
              </w:rPr>
              <w:t>зав.</w:t>
            </w:r>
            <w:r w:rsidRPr="00EF5061">
              <w:rPr>
                <w:i/>
                <w:color w:val="000000"/>
                <w:sz w:val="18"/>
                <w:szCs w:val="18"/>
              </w:rPr>
              <w:t xml:space="preserve"> отделом земельных отношений</w:t>
            </w:r>
            <w:r w:rsidR="00EF5061" w:rsidRPr="00EF5061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F5061" w:rsidRPr="00EF5061">
              <w:rPr>
                <w:i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0" w:type="dxa"/>
          </w:tcPr>
          <w:p w:rsidR="00FC7C37" w:rsidRPr="00EF5061" w:rsidRDefault="00FC7C37" w:rsidP="00D92C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</w:tcPr>
          <w:p w:rsidR="00FC7C37" w:rsidRPr="00EF5061" w:rsidRDefault="00FC7C37" w:rsidP="00D92C96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Шамшурина</w:t>
            </w:r>
            <w:r w:rsidR="00EF5061" w:rsidRPr="00EF5061">
              <w:rPr>
                <w:i/>
                <w:color w:val="000000"/>
                <w:sz w:val="18"/>
                <w:szCs w:val="18"/>
              </w:rPr>
              <w:t xml:space="preserve"> О.В.</w:t>
            </w:r>
          </w:p>
        </w:tc>
      </w:tr>
    </w:tbl>
    <w:p w:rsidR="00EF5061" w:rsidRDefault="00EF5061" w:rsidP="00FB6A68">
      <w:pPr>
        <w:rPr>
          <w:i/>
          <w:color w:val="000000"/>
          <w:sz w:val="18"/>
          <w:szCs w:val="18"/>
        </w:rPr>
      </w:pPr>
    </w:p>
    <w:p w:rsidR="00EF5061" w:rsidRDefault="00EF5061" w:rsidP="00FB6A68">
      <w:pPr>
        <w:rPr>
          <w:i/>
          <w:color w:val="000000"/>
          <w:sz w:val="18"/>
          <w:szCs w:val="18"/>
        </w:rPr>
      </w:pPr>
    </w:p>
    <w:p w:rsidR="00FC7C37" w:rsidRPr="00EF5061" w:rsidRDefault="00FC7C37" w:rsidP="00FB6A68">
      <w:pPr>
        <w:rPr>
          <w:i/>
          <w:color w:val="000000"/>
          <w:sz w:val="18"/>
          <w:szCs w:val="18"/>
        </w:rPr>
      </w:pPr>
      <w:r w:rsidRPr="00EF5061"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1275"/>
      </w:tblGrid>
      <w:tr w:rsidR="00FC7C37" w:rsidRPr="00EF5061" w:rsidTr="00EF5061">
        <w:tc>
          <w:tcPr>
            <w:tcW w:w="6521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1275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C7C37" w:rsidRPr="00EF5061" w:rsidTr="00EF5061">
        <w:tc>
          <w:tcPr>
            <w:tcW w:w="6521" w:type="dxa"/>
          </w:tcPr>
          <w:p w:rsidR="00FC7C37" w:rsidRPr="00EF5061" w:rsidRDefault="00EF5061" w:rsidP="00EF506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  <w:r w:rsidRPr="00EF5061">
              <w:rPr>
                <w:i/>
                <w:sz w:val="18"/>
                <w:szCs w:val="18"/>
              </w:rPr>
              <w:t>омитет по управлению муниципальным имуществом и градостроительству</w:t>
            </w:r>
          </w:p>
        </w:tc>
        <w:tc>
          <w:tcPr>
            <w:tcW w:w="1275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FC7C37" w:rsidRPr="00EF5061" w:rsidTr="00EF5061">
        <w:tc>
          <w:tcPr>
            <w:tcW w:w="6521" w:type="dxa"/>
          </w:tcPr>
          <w:p w:rsidR="00FC7C37" w:rsidRPr="00EF5061" w:rsidRDefault="00FC7C37" w:rsidP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FC7C37" w:rsidRPr="00EF5061" w:rsidRDefault="00FC7C37">
            <w:pPr>
              <w:rPr>
                <w:i/>
                <w:color w:val="000000"/>
                <w:sz w:val="18"/>
                <w:szCs w:val="18"/>
              </w:rPr>
            </w:pPr>
            <w:r w:rsidRPr="00EF5061"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</w:tbl>
    <w:p w:rsidR="00FC7C37" w:rsidRPr="00EF5061" w:rsidRDefault="00FC7C37" w:rsidP="00CD1C8B">
      <w:pPr>
        <w:rPr>
          <w:i/>
          <w:sz w:val="18"/>
          <w:szCs w:val="18"/>
        </w:rPr>
      </w:pPr>
    </w:p>
    <w:p w:rsidR="00FC7C37" w:rsidRPr="00EF5061" w:rsidRDefault="00FC7C37" w:rsidP="00CD1C8B">
      <w:pPr>
        <w:rPr>
          <w:i/>
          <w:sz w:val="18"/>
          <w:szCs w:val="18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Default="00FC7C37" w:rsidP="00CD1C8B">
      <w:pPr>
        <w:rPr>
          <w:sz w:val="22"/>
          <w:szCs w:val="22"/>
        </w:rPr>
      </w:pPr>
    </w:p>
    <w:p w:rsidR="00FC7C37" w:rsidRPr="00410D5B" w:rsidRDefault="00FC7C37" w:rsidP="00D5667E">
      <w:pPr>
        <w:tabs>
          <w:tab w:val="left" w:pos="6537"/>
        </w:tabs>
        <w:rPr>
          <w:sz w:val="22"/>
          <w:szCs w:val="22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FB" w:rsidRDefault="00DE12FB" w:rsidP="00AF6855">
      <w:r>
        <w:separator/>
      </w:r>
    </w:p>
  </w:endnote>
  <w:endnote w:type="continuationSeparator" w:id="0">
    <w:p w:rsidR="00DE12FB" w:rsidRDefault="00DE12F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FB" w:rsidRDefault="00DE12FB" w:rsidP="00AF6855">
      <w:r>
        <w:separator/>
      </w:r>
    </w:p>
  </w:footnote>
  <w:footnote w:type="continuationSeparator" w:id="0">
    <w:p w:rsidR="00DE12FB" w:rsidRDefault="00DE12F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A7820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B87"/>
    <w:multiLevelType w:val="hybridMultilevel"/>
    <w:tmpl w:val="CF06C56E"/>
    <w:lvl w:ilvl="0" w:tplc="1354D66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C37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32E71"/>
    <w:rsid w:val="00841230"/>
    <w:rsid w:val="008A3858"/>
    <w:rsid w:val="008A7820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63EC5"/>
    <w:rsid w:val="00D368DC"/>
    <w:rsid w:val="00D97342"/>
    <w:rsid w:val="00DE12FB"/>
    <w:rsid w:val="00EF5061"/>
    <w:rsid w:val="00F4320C"/>
    <w:rsid w:val="00F71B7A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405A8"/>
  <w15:chartTrackingRefBased/>
  <w15:docId w15:val="{79A6CC1D-7C4A-4D69-9B30-DE41697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FC7C37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FC7C37"/>
    <w:rPr>
      <w:sz w:val="24"/>
    </w:rPr>
  </w:style>
  <w:style w:type="paragraph" w:customStyle="1" w:styleId="ConsPlusNormal">
    <w:name w:val="ConsPlusNormal"/>
    <w:rsid w:val="00FC7C3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23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2020-06-04T06:30:00Z</cp:lastPrinted>
  <dcterms:created xsi:type="dcterms:W3CDTF">2020-06-03T07:38:00Z</dcterms:created>
  <dcterms:modified xsi:type="dcterms:W3CDTF">2020-06-04T06:31:00Z</dcterms:modified>
</cp:coreProperties>
</file>