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C6C2B">
      <w:pPr>
        <w:tabs>
          <w:tab w:val="left" w:pos="567"/>
          <w:tab w:val="left" w:pos="3686"/>
        </w:tabs>
      </w:pPr>
      <w:r>
        <w:tab/>
      </w:r>
      <w:r w:rsidR="0070737D">
        <w:t>25 мая 2020 г.</w:t>
      </w:r>
      <w:r w:rsidR="0070737D">
        <w:tab/>
        <w:t>01-1030-а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6D6860" w:rsidRPr="006D6860" w:rsidTr="006D68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860" w:rsidRPr="006D6860" w:rsidRDefault="006D6860" w:rsidP="006D6860">
            <w:pPr>
              <w:rPr>
                <w:color w:val="000000"/>
                <w:sz w:val="24"/>
                <w:szCs w:val="24"/>
              </w:rPr>
            </w:pPr>
            <w:r w:rsidRPr="006D6860">
              <w:rPr>
                <w:color w:val="000000"/>
                <w:sz w:val="24"/>
                <w:szCs w:val="24"/>
              </w:rPr>
              <w:t xml:space="preserve"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2019 года №01-2417-а (с изменениями от 18 декабря 2019 года №01-3031-а; от 31 января 2020 года №01-185-а; от 31 марта 2020 года №01-684-а) </w:t>
            </w:r>
          </w:p>
        </w:tc>
      </w:tr>
      <w:tr w:rsidR="006D6860" w:rsidRPr="006D6860" w:rsidTr="006D68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860" w:rsidRPr="006D6860" w:rsidRDefault="00EA2A06" w:rsidP="00EA2A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6D6860" w:rsidRPr="006D6860" w:rsidRDefault="006D6860" w:rsidP="005555A6">
      <w:pPr>
        <w:ind w:firstLine="720"/>
        <w:rPr>
          <w:szCs w:val="28"/>
        </w:rPr>
      </w:pPr>
    </w:p>
    <w:p w:rsidR="0070737D" w:rsidRPr="006D6860" w:rsidRDefault="0070737D" w:rsidP="005555A6">
      <w:pPr>
        <w:ind w:firstLine="720"/>
        <w:rPr>
          <w:szCs w:val="28"/>
        </w:rPr>
      </w:pPr>
      <w:r w:rsidRPr="006D6860">
        <w:rPr>
          <w:szCs w:val="28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70737D" w:rsidRPr="006D6860" w:rsidRDefault="0070737D" w:rsidP="005555A6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6D6860">
        <w:rPr>
          <w:b/>
          <w:color w:val="000000"/>
          <w:sz w:val="28"/>
          <w:szCs w:val="28"/>
        </w:rPr>
        <w:t>от 15 октября 2019 года №01-2417-а (с изменениями от 18 декабря 2019 года №01-3031-а; от 31 января 2020 года №01-185-а; от 31 марта 2020 года №01-684-а)</w:t>
      </w:r>
      <w:r w:rsidRPr="006D6860">
        <w:rPr>
          <w:color w:val="000000"/>
          <w:sz w:val="28"/>
          <w:szCs w:val="28"/>
        </w:rPr>
        <w:t xml:space="preserve">, следующие изменения: </w:t>
      </w:r>
    </w:p>
    <w:p w:rsidR="0070737D" w:rsidRPr="006D6860" w:rsidRDefault="0070737D" w:rsidP="005555A6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t xml:space="preserve">1.1. в графе «Объемы бюджетных ассигнований </w:t>
      </w:r>
      <w:r w:rsidR="003C6C2B">
        <w:rPr>
          <w:color w:val="000000"/>
          <w:sz w:val="28"/>
          <w:szCs w:val="28"/>
        </w:rPr>
        <w:t>П</w:t>
      </w:r>
      <w:r w:rsidRPr="006D6860">
        <w:rPr>
          <w:color w:val="000000"/>
          <w:sz w:val="28"/>
          <w:szCs w:val="28"/>
        </w:rPr>
        <w:t>рограммы» паспорта муниципальной программы Тихвинского района «Современное образование в Тихвинском районе»: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 xml:space="preserve">цифры «4785503,6» заменить цифрами «4794745,4»; 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 xml:space="preserve">цифры «1505945,7» заменить цифрами «1513770,1»; 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«2771662,3» заменить цифрами «2773018,4»;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«507895,6» заменить цифрами «507956,9»;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 xml:space="preserve">цифры «4785503,6» заменить цифрами «4794745,4»; 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«1593575,9» заменить цифрами «1602817,7».</w:t>
      </w:r>
    </w:p>
    <w:p w:rsidR="0070737D" w:rsidRPr="006D6860" w:rsidRDefault="0070737D" w:rsidP="005555A6">
      <w:p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в строке в 2020 году: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«1671716,4» заменить цифрами «1680958,2»;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«556418,3» заменить цифрами «565660,1»</w:t>
      </w:r>
      <w:r w:rsidR="00EA2A06">
        <w:rPr>
          <w:color w:val="000000"/>
          <w:szCs w:val="28"/>
        </w:rPr>
        <w:t>;</w:t>
      </w:r>
    </w:p>
    <w:p w:rsidR="0070737D" w:rsidRPr="006D6860" w:rsidRDefault="0070737D" w:rsidP="005555A6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t xml:space="preserve">1.2. в разделе 6 «Обоснование объема финансовых ресурсов, необходимых для реализации Программы»: 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 xml:space="preserve">цифры «4785503,6» заменить цифрами «4794745,4»; 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lastRenderedPageBreak/>
        <w:t>цифры «1593575,9» заменить цифрами «1602817,7».</w:t>
      </w:r>
    </w:p>
    <w:p w:rsidR="0070737D" w:rsidRPr="006D6860" w:rsidRDefault="0070737D" w:rsidP="005555A6">
      <w:pPr>
        <w:pStyle w:val="10"/>
        <w:ind w:left="284"/>
        <w:rPr>
          <w:i/>
          <w:color w:val="000000"/>
          <w:sz w:val="28"/>
          <w:szCs w:val="28"/>
        </w:rPr>
      </w:pPr>
      <w:r w:rsidRPr="006D6860">
        <w:rPr>
          <w:i/>
          <w:color w:val="000000"/>
          <w:sz w:val="28"/>
          <w:szCs w:val="28"/>
        </w:rPr>
        <w:t>Подпрограммы «Развитие дошкольного образования детей Тихвинского района»: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«1505945,7» заменить цифрами «1513770,1»;</w:t>
      </w:r>
    </w:p>
    <w:p w:rsidR="0070737D" w:rsidRPr="006D6860" w:rsidRDefault="0070737D" w:rsidP="0070737D">
      <w:pPr>
        <w:pStyle w:val="a9"/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«431222,7» заменить цифрами «439047,1».</w:t>
      </w:r>
    </w:p>
    <w:p w:rsidR="0070737D" w:rsidRPr="006D6860" w:rsidRDefault="0070737D" w:rsidP="005555A6">
      <w:p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в строке в 2020 году: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«508713,4» заменить цифрами «516537,8»;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«152566,1» заменить цифрами «160390,5».</w:t>
      </w:r>
    </w:p>
    <w:p w:rsidR="0070737D" w:rsidRPr="006D6860" w:rsidRDefault="0070737D" w:rsidP="005555A6">
      <w:pPr>
        <w:pStyle w:val="10"/>
        <w:ind w:left="284"/>
        <w:rPr>
          <w:i/>
          <w:color w:val="000000"/>
          <w:sz w:val="28"/>
          <w:szCs w:val="28"/>
        </w:rPr>
      </w:pPr>
      <w:r w:rsidRPr="006D6860">
        <w:rPr>
          <w:i/>
          <w:color w:val="000000"/>
          <w:sz w:val="28"/>
          <w:szCs w:val="28"/>
        </w:rPr>
        <w:t>Подпрограммы «Развитие начального общего, основного общего и среднего общего образования детей Тихвинского района»: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«2771662,3» заменить цифрами «2773018,4»;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«662935,2» заменить цифрами «664291,3».</w:t>
      </w:r>
    </w:p>
    <w:p w:rsidR="0070737D" w:rsidRPr="006D6860" w:rsidRDefault="0070737D" w:rsidP="005555A6">
      <w:p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в строке в 2020 году: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«987644,2» заменить цифрами «989000,3»;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«234543,4» заменить цифрами «235899,5».</w:t>
      </w:r>
    </w:p>
    <w:p w:rsidR="0070737D" w:rsidRPr="006D6860" w:rsidRDefault="0070737D" w:rsidP="005555A6">
      <w:pPr>
        <w:pStyle w:val="10"/>
        <w:ind w:left="284"/>
        <w:rPr>
          <w:i/>
          <w:color w:val="000000"/>
          <w:sz w:val="28"/>
          <w:szCs w:val="28"/>
        </w:rPr>
      </w:pPr>
      <w:r w:rsidRPr="006D6860">
        <w:rPr>
          <w:i/>
          <w:color w:val="000000"/>
          <w:sz w:val="28"/>
          <w:szCs w:val="28"/>
        </w:rPr>
        <w:t>Подпрограммы «Развитие дополнительного образования»: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«507895,6» заменить цифрами «507956,9»;</w:t>
      </w:r>
    </w:p>
    <w:p w:rsidR="0070737D" w:rsidRPr="006D6860" w:rsidRDefault="0070737D" w:rsidP="0070737D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t>цифры «499418,0» заменить цифрами «499479,3».</w:t>
      </w:r>
    </w:p>
    <w:p w:rsidR="0070737D" w:rsidRPr="006D6860" w:rsidRDefault="0070737D" w:rsidP="005555A6">
      <w:p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в строке в 2020 году: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«175358,8» заменить цифрами «175420,1»;</w:t>
      </w:r>
    </w:p>
    <w:p w:rsidR="0070737D" w:rsidRPr="006D6860" w:rsidRDefault="0070737D" w:rsidP="0070737D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t>цифры «169308,8» заменить цифрами «169370,1»</w:t>
      </w:r>
      <w:r w:rsidR="00EA2A06">
        <w:rPr>
          <w:color w:val="000000"/>
          <w:sz w:val="28"/>
          <w:szCs w:val="28"/>
        </w:rPr>
        <w:t>;</w:t>
      </w:r>
    </w:p>
    <w:p w:rsidR="0070737D" w:rsidRPr="006D6860" w:rsidRDefault="0070737D" w:rsidP="005555A6">
      <w:pPr>
        <w:pStyle w:val="10"/>
        <w:ind w:left="0" w:firstLine="709"/>
        <w:rPr>
          <w:color w:val="000000"/>
          <w:sz w:val="28"/>
          <w:szCs w:val="28"/>
        </w:rPr>
      </w:pPr>
      <w:r w:rsidRPr="006D6860">
        <w:rPr>
          <w:bCs/>
          <w:color w:val="000000"/>
          <w:sz w:val="28"/>
          <w:szCs w:val="28"/>
        </w:rPr>
        <w:t xml:space="preserve">1.3. </w:t>
      </w:r>
      <w:r w:rsidRPr="006D6860">
        <w:rPr>
          <w:color w:val="000000"/>
          <w:sz w:val="28"/>
          <w:szCs w:val="28"/>
        </w:rPr>
        <w:t>в разделе 8</w:t>
      </w:r>
      <w:r w:rsidRPr="006D6860">
        <w:rPr>
          <w:bCs/>
          <w:color w:val="000000"/>
          <w:sz w:val="28"/>
          <w:szCs w:val="28"/>
        </w:rPr>
        <w:t xml:space="preserve"> «Характеристика подпрограмм Программы</w:t>
      </w:r>
      <w:r w:rsidRPr="006D6860">
        <w:rPr>
          <w:color w:val="000000"/>
          <w:sz w:val="28"/>
          <w:szCs w:val="28"/>
        </w:rPr>
        <w:t xml:space="preserve">»  </w:t>
      </w:r>
    </w:p>
    <w:p w:rsidR="0070737D" w:rsidRPr="006D6860" w:rsidRDefault="0070737D" w:rsidP="005555A6">
      <w:pPr>
        <w:pStyle w:val="10"/>
        <w:ind w:left="0"/>
        <w:rPr>
          <w:bCs/>
          <w:color w:val="000000"/>
          <w:sz w:val="28"/>
          <w:szCs w:val="28"/>
        </w:rPr>
      </w:pPr>
      <w:r w:rsidRPr="006D6860">
        <w:rPr>
          <w:bCs/>
          <w:color w:val="000000"/>
          <w:sz w:val="28"/>
          <w:szCs w:val="28"/>
        </w:rPr>
        <w:t>пункт 8.1. Подпрограмма «Развитие дошкольного образования детей Тихвинского района»: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«1505945,7» заменить цифрами «1513770,1»;</w:t>
      </w:r>
    </w:p>
    <w:p w:rsidR="0070737D" w:rsidRPr="006D6860" w:rsidRDefault="0070737D" w:rsidP="0070737D">
      <w:pPr>
        <w:pStyle w:val="a9"/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«431222,7» заменить цифрами «439047,1».</w:t>
      </w:r>
    </w:p>
    <w:p w:rsidR="0070737D" w:rsidRPr="006D6860" w:rsidRDefault="0070737D" w:rsidP="005555A6">
      <w:p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в строке в 2020 году: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«508713,4» заменить цифрами «516537,8»;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«152566,1» заменить цифрами «160390,5».</w:t>
      </w:r>
    </w:p>
    <w:p w:rsidR="0070737D" w:rsidRPr="006D6860" w:rsidRDefault="0070737D" w:rsidP="005555A6">
      <w:pPr>
        <w:pStyle w:val="10"/>
        <w:ind w:left="0"/>
        <w:rPr>
          <w:bCs/>
          <w:color w:val="000000"/>
          <w:sz w:val="28"/>
          <w:szCs w:val="28"/>
        </w:rPr>
      </w:pPr>
      <w:r w:rsidRPr="006D6860">
        <w:rPr>
          <w:bCs/>
          <w:color w:val="000000"/>
          <w:sz w:val="28"/>
          <w:szCs w:val="28"/>
        </w:rPr>
        <w:t>пункт 8.2. Подпрограмма «Развитие начального общего, основного общего и среднего общего образования детей Тихвинского района»: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«2771662,3» заменить цифрами «2773018,4»;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«662935,2» заменить цифрами «664291,3».</w:t>
      </w:r>
    </w:p>
    <w:p w:rsidR="0070737D" w:rsidRPr="006D6860" w:rsidRDefault="0070737D" w:rsidP="005555A6">
      <w:p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в строке в 2020 году: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«987644,2» заменить цифрами «989000,3»;</w:t>
      </w:r>
    </w:p>
    <w:p w:rsidR="0070737D" w:rsidRPr="006D6860" w:rsidRDefault="0070737D" w:rsidP="0070737D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«234543,4» заменить цифрами «235899,5».</w:t>
      </w:r>
    </w:p>
    <w:p w:rsidR="0070737D" w:rsidRPr="006D6860" w:rsidRDefault="0070737D" w:rsidP="005555A6">
      <w:pPr>
        <w:pStyle w:val="10"/>
        <w:ind w:left="0"/>
        <w:rPr>
          <w:bCs/>
          <w:color w:val="000000"/>
          <w:sz w:val="28"/>
          <w:szCs w:val="28"/>
        </w:rPr>
      </w:pPr>
      <w:r w:rsidRPr="006D6860">
        <w:rPr>
          <w:bCs/>
          <w:color w:val="000000"/>
          <w:sz w:val="28"/>
          <w:szCs w:val="28"/>
        </w:rPr>
        <w:t>пункт 8.3. Подпрограмма «Развитие дополнительного образования»: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«507895,6» заменить цифрами «507956,9»;</w:t>
      </w:r>
    </w:p>
    <w:p w:rsidR="0070737D" w:rsidRPr="006D6860" w:rsidRDefault="0070737D" w:rsidP="0070737D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t>цифры «499418,0» заменить цифрами «499479,3».</w:t>
      </w:r>
    </w:p>
    <w:p w:rsidR="0070737D" w:rsidRPr="006D6860" w:rsidRDefault="0070737D" w:rsidP="005555A6">
      <w:p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в строке в 2020 году:</w:t>
      </w:r>
    </w:p>
    <w:p w:rsidR="0070737D" w:rsidRPr="006D6860" w:rsidRDefault="0070737D" w:rsidP="0070737D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6D6860">
        <w:rPr>
          <w:color w:val="000000"/>
          <w:szCs w:val="28"/>
        </w:rPr>
        <w:t>цифры «175358,8» заменить цифрами «175420,1»;</w:t>
      </w:r>
    </w:p>
    <w:p w:rsidR="0070737D" w:rsidRPr="006D6860" w:rsidRDefault="0070737D" w:rsidP="0070737D">
      <w:pPr>
        <w:pStyle w:val="10"/>
        <w:numPr>
          <w:ilvl w:val="0"/>
          <w:numId w:val="1"/>
        </w:numPr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t>цифры «169308,8» заменить цифрами «169370,1»</w:t>
      </w:r>
      <w:r w:rsidR="003C6C2B">
        <w:rPr>
          <w:color w:val="000000"/>
          <w:sz w:val="28"/>
          <w:szCs w:val="28"/>
        </w:rPr>
        <w:t>;</w:t>
      </w:r>
    </w:p>
    <w:p w:rsidR="0070737D" w:rsidRPr="006D6860" w:rsidRDefault="0070737D" w:rsidP="005555A6">
      <w:pPr>
        <w:pStyle w:val="10"/>
        <w:ind w:left="0" w:firstLine="709"/>
        <w:jc w:val="both"/>
        <w:rPr>
          <w:color w:val="000000"/>
          <w:sz w:val="28"/>
          <w:szCs w:val="28"/>
        </w:rPr>
      </w:pPr>
      <w:r w:rsidRPr="006D6860">
        <w:rPr>
          <w:color w:val="000000"/>
          <w:sz w:val="28"/>
          <w:szCs w:val="28"/>
        </w:rPr>
        <w:lastRenderedPageBreak/>
        <w:t>1.</w:t>
      </w:r>
      <w:r w:rsidR="00EA2A06">
        <w:rPr>
          <w:color w:val="000000"/>
          <w:sz w:val="28"/>
          <w:szCs w:val="28"/>
        </w:rPr>
        <w:t>4</w:t>
      </w:r>
      <w:r w:rsidRPr="006D6860">
        <w:rPr>
          <w:color w:val="000000"/>
          <w:sz w:val="28"/>
          <w:szCs w:val="28"/>
        </w:rPr>
        <w:t xml:space="preserve">. изложить </w:t>
      </w:r>
      <w:r w:rsidRPr="006D6860">
        <w:rPr>
          <w:b/>
          <w:color w:val="000000"/>
          <w:sz w:val="28"/>
          <w:szCs w:val="28"/>
        </w:rPr>
        <w:t>приложение №2 «План реализации муниципальной программы Тихвинского района «Современное образование в Тихвинском районе»</w:t>
      </w:r>
      <w:r w:rsidRPr="006D6860">
        <w:rPr>
          <w:color w:val="000000"/>
          <w:sz w:val="28"/>
          <w:szCs w:val="28"/>
        </w:rPr>
        <w:t xml:space="preserve"> в новой редакции (приложение).</w:t>
      </w:r>
    </w:p>
    <w:p w:rsidR="0070737D" w:rsidRPr="006D6860" w:rsidRDefault="0070737D" w:rsidP="005555A6">
      <w:pPr>
        <w:ind w:firstLine="709"/>
        <w:rPr>
          <w:szCs w:val="28"/>
        </w:rPr>
      </w:pPr>
      <w:r w:rsidRPr="006D6860">
        <w:rPr>
          <w:szCs w:val="28"/>
        </w:rPr>
        <w:t xml:space="preserve">2. Постановление вступает в силу с </w:t>
      </w:r>
      <w:r w:rsidR="003C6C2B">
        <w:rPr>
          <w:szCs w:val="28"/>
        </w:rPr>
        <w:t xml:space="preserve">момента подписания и распространяется на правоотношения, возникшие с </w:t>
      </w:r>
      <w:r w:rsidRPr="006D6860">
        <w:rPr>
          <w:szCs w:val="28"/>
        </w:rPr>
        <w:t>1 января 2020 года.</w:t>
      </w:r>
    </w:p>
    <w:p w:rsidR="0070737D" w:rsidRPr="006D6860" w:rsidRDefault="0070737D" w:rsidP="005555A6">
      <w:pPr>
        <w:ind w:firstLine="709"/>
        <w:rPr>
          <w:szCs w:val="28"/>
        </w:rPr>
      </w:pPr>
      <w:r w:rsidRPr="006D6860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0737D" w:rsidRPr="006D6860" w:rsidRDefault="0070737D" w:rsidP="005555A6">
      <w:pPr>
        <w:rPr>
          <w:szCs w:val="28"/>
        </w:rPr>
      </w:pPr>
    </w:p>
    <w:p w:rsidR="0070737D" w:rsidRPr="006D6860" w:rsidRDefault="0070737D" w:rsidP="005555A6">
      <w:pPr>
        <w:rPr>
          <w:szCs w:val="28"/>
        </w:rPr>
      </w:pPr>
    </w:p>
    <w:p w:rsidR="006D6860" w:rsidRPr="006F3F8C" w:rsidRDefault="006D6860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0737D" w:rsidRDefault="0070737D" w:rsidP="005555A6">
      <w:pPr>
        <w:rPr>
          <w:szCs w:val="28"/>
        </w:rPr>
      </w:pPr>
    </w:p>
    <w:p w:rsidR="006D6860" w:rsidRPr="006D6860" w:rsidRDefault="006D6860" w:rsidP="005555A6">
      <w:pPr>
        <w:rPr>
          <w:szCs w:val="28"/>
        </w:rPr>
      </w:pPr>
    </w:p>
    <w:p w:rsidR="0070737D" w:rsidRPr="006D6860" w:rsidRDefault="0070737D" w:rsidP="005555A6">
      <w:pPr>
        <w:rPr>
          <w:szCs w:val="28"/>
        </w:rPr>
      </w:pPr>
    </w:p>
    <w:p w:rsidR="0070737D" w:rsidRPr="006D6860" w:rsidRDefault="0070737D" w:rsidP="005555A6">
      <w:pPr>
        <w:rPr>
          <w:szCs w:val="28"/>
        </w:rPr>
      </w:pPr>
    </w:p>
    <w:p w:rsidR="0070737D" w:rsidRPr="006D6860" w:rsidRDefault="0070737D" w:rsidP="005555A6">
      <w:pPr>
        <w:rPr>
          <w:szCs w:val="28"/>
        </w:rPr>
      </w:pPr>
    </w:p>
    <w:p w:rsidR="0070737D" w:rsidRDefault="0070737D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Default="006D6860" w:rsidP="005555A6">
      <w:pPr>
        <w:rPr>
          <w:szCs w:val="28"/>
        </w:rPr>
      </w:pPr>
    </w:p>
    <w:p w:rsidR="006D6860" w:rsidRPr="006D6860" w:rsidRDefault="006D6860" w:rsidP="005555A6">
      <w:pPr>
        <w:rPr>
          <w:szCs w:val="28"/>
        </w:rPr>
      </w:pPr>
    </w:p>
    <w:p w:rsidR="0070737D" w:rsidRDefault="0070737D" w:rsidP="005555A6">
      <w:pPr>
        <w:rPr>
          <w:sz w:val="24"/>
          <w:szCs w:val="24"/>
        </w:rPr>
      </w:pPr>
    </w:p>
    <w:p w:rsidR="0070737D" w:rsidRDefault="0070737D" w:rsidP="005555A6">
      <w:pPr>
        <w:rPr>
          <w:sz w:val="24"/>
          <w:szCs w:val="24"/>
        </w:rPr>
      </w:pPr>
    </w:p>
    <w:p w:rsidR="0070737D" w:rsidRDefault="0070737D" w:rsidP="005555A6">
      <w:pPr>
        <w:rPr>
          <w:sz w:val="24"/>
          <w:szCs w:val="24"/>
        </w:rPr>
      </w:pPr>
    </w:p>
    <w:p w:rsidR="0070737D" w:rsidRDefault="0070737D" w:rsidP="005555A6">
      <w:pPr>
        <w:rPr>
          <w:sz w:val="24"/>
          <w:szCs w:val="24"/>
        </w:rPr>
      </w:pPr>
      <w:r>
        <w:rPr>
          <w:sz w:val="24"/>
          <w:szCs w:val="24"/>
        </w:rPr>
        <w:t>Ефимов Валерий Анатольевич,</w:t>
      </w:r>
    </w:p>
    <w:p w:rsidR="0070737D" w:rsidRDefault="0070737D" w:rsidP="005555A6">
      <w:pPr>
        <w:rPr>
          <w:sz w:val="24"/>
          <w:szCs w:val="24"/>
        </w:rPr>
      </w:pPr>
      <w:r>
        <w:rPr>
          <w:sz w:val="24"/>
          <w:szCs w:val="24"/>
        </w:rPr>
        <w:t>51-748</w:t>
      </w:r>
    </w:p>
    <w:p w:rsidR="0070737D" w:rsidRDefault="0070737D" w:rsidP="005555A6">
      <w:pPr>
        <w:jc w:val="left"/>
        <w:rPr>
          <w:sz w:val="24"/>
          <w:szCs w:val="24"/>
        </w:rPr>
        <w:sectPr w:rsidR="0070737D" w:rsidSect="006D686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0737D" w:rsidRPr="0070737D" w:rsidRDefault="0070737D" w:rsidP="005555A6">
      <w:pPr>
        <w:rPr>
          <w:b/>
          <w:i/>
          <w:sz w:val="18"/>
          <w:szCs w:val="18"/>
        </w:rPr>
      </w:pPr>
      <w:r w:rsidRPr="0070737D">
        <w:rPr>
          <w:b/>
          <w:i/>
          <w:sz w:val="18"/>
          <w:szCs w:val="18"/>
        </w:rPr>
        <w:lastRenderedPageBreak/>
        <w:t>СОГЛАСОВАНО: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242"/>
      </w:tblGrid>
      <w:tr w:rsidR="0070737D" w:rsidRPr="0070737D" w:rsidTr="0070737D">
        <w:tc>
          <w:tcPr>
            <w:tcW w:w="6095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Заместитель главы администрации</w:t>
            </w:r>
          </w:p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Гребешкова И.В.</w:t>
            </w:r>
          </w:p>
        </w:tc>
        <w:tc>
          <w:tcPr>
            <w:tcW w:w="1242" w:type="dxa"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</w:tr>
      <w:tr w:rsidR="0070737D" w:rsidRPr="0070737D" w:rsidTr="0070737D">
        <w:tc>
          <w:tcPr>
            <w:tcW w:w="6095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1242" w:type="dxa"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</w:tr>
      <w:tr w:rsidR="0070737D" w:rsidRPr="0070737D" w:rsidTr="0070737D">
        <w:tc>
          <w:tcPr>
            <w:tcW w:w="6095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1242" w:type="dxa"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</w:tr>
      <w:tr w:rsidR="0070737D" w:rsidRPr="0070737D" w:rsidTr="0070737D">
        <w:tc>
          <w:tcPr>
            <w:tcW w:w="6095" w:type="dxa"/>
            <w:hideMark/>
          </w:tcPr>
          <w:p w:rsidR="0070737D" w:rsidRPr="0070737D" w:rsidRDefault="0070737D" w:rsidP="005555A6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  <w:p w:rsidR="0070737D" w:rsidRPr="0070737D" w:rsidRDefault="0070737D" w:rsidP="005555A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0737D" w:rsidRPr="0070737D" w:rsidRDefault="0070737D" w:rsidP="005555A6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1242" w:type="dxa"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</w:tr>
      <w:tr w:rsidR="0070737D" w:rsidRPr="0070737D" w:rsidTr="0070737D">
        <w:tc>
          <w:tcPr>
            <w:tcW w:w="6095" w:type="dxa"/>
          </w:tcPr>
          <w:p w:rsidR="0070737D" w:rsidRPr="0070737D" w:rsidRDefault="0070737D" w:rsidP="005555A6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  <w:p w:rsidR="0070737D" w:rsidRPr="0070737D" w:rsidRDefault="0070737D" w:rsidP="005555A6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0737D" w:rsidRPr="0070737D" w:rsidRDefault="0070737D" w:rsidP="005555A6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Ефимов В.А.</w:t>
            </w:r>
          </w:p>
        </w:tc>
        <w:tc>
          <w:tcPr>
            <w:tcW w:w="1242" w:type="dxa"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</w:tr>
      <w:tr w:rsidR="0070737D" w:rsidRPr="0070737D" w:rsidTr="0070737D">
        <w:tc>
          <w:tcPr>
            <w:tcW w:w="6095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Заведующий общим отделом</w:t>
            </w:r>
          </w:p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1242" w:type="dxa"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</w:p>
        </w:tc>
      </w:tr>
    </w:tbl>
    <w:p w:rsidR="0070737D" w:rsidRPr="0070737D" w:rsidRDefault="0070737D" w:rsidP="005555A6">
      <w:pPr>
        <w:rPr>
          <w:i/>
          <w:sz w:val="18"/>
          <w:szCs w:val="18"/>
        </w:rPr>
      </w:pPr>
    </w:p>
    <w:p w:rsidR="0070737D" w:rsidRPr="0070737D" w:rsidRDefault="0070737D" w:rsidP="005555A6">
      <w:pPr>
        <w:rPr>
          <w:i/>
          <w:sz w:val="18"/>
          <w:szCs w:val="18"/>
        </w:rPr>
      </w:pPr>
    </w:p>
    <w:p w:rsidR="0070737D" w:rsidRPr="0070737D" w:rsidRDefault="0070737D" w:rsidP="005555A6">
      <w:pPr>
        <w:rPr>
          <w:b/>
          <w:i/>
          <w:sz w:val="18"/>
          <w:szCs w:val="18"/>
        </w:rPr>
      </w:pPr>
      <w:r w:rsidRPr="0070737D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70737D" w:rsidRPr="0070737D" w:rsidTr="005555A6">
        <w:tc>
          <w:tcPr>
            <w:tcW w:w="7229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1</w:t>
            </w:r>
          </w:p>
        </w:tc>
      </w:tr>
      <w:tr w:rsidR="0070737D" w:rsidRPr="0070737D" w:rsidTr="005555A6">
        <w:tc>
          <w:tcPr>
            <w:tcW w:w="7229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1</w:t>
            </w:r>
          </w:p>
        </w:tc>
      </w:tr>
      <w:tr w:rsidR="0070737D" w:rsidRPr="0070737D" w:rsidTr="005555A6">
        <w:tc>
          <w:tcPr>
            <w:tcW w:w="7229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Ефимову В.А.</w:t>
            </w:r>
          </w:p>
        </w:tc>
        <w:tc>
          <w:tcPr>
            <w:tcW w:w="567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1</w:t>
            </w:r>
          </w:p>
        </w:tc>
      </w:tr>
      <w:tr w:rsidR="0070737D" w:rsidRPr="0070737D" w:rsidTr="005555A6">
        <w:tc>
          <w:tcPr>
            <w:tcW w:w="7229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1</w:t>
            </w:r>
          </w:p>
        </w:tc>
      </w:tr>
      <w:tr w:rsidR="0070737D" w:rsidRPr="0070737D" w:rsidTr="0070737D">
        <w:tc>
          <w:tcPr>
            <w:tcW w:w="7229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70737D" w:rsidRPr="0070737D" w:rsidRDefault="0070737D">
            <w:pPr>
              <w:rPr>
                <w:i/>
                <w:sz w:val="18"/>
                <w:szCs w:val="18"/>
              </w:rPr>
            </w:pPr>
            <w:r w:rsidRPr="0070737D">
              <w:rPr>
                <w:i/>
                <w:sz w:val="18"/>
                <w:szCs w:val="18"/>
              </w:rPr>
              <w:t>1</w:t>
            </w:r>
          </w:p>
        </w:tc>
      </w:tr>
      <w:tr w:rsidR="0070737D" w:rsidRPr="0070737D" w:rsidTr="0070737D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37D" w:rsidRPr="0070737D" w:rsidRDefault="0070737D" w:rsidP="0070737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70737D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37D" w:rsidRPr="0070737D" w:rsidRDefault="005555A6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</w:tbl>
    <w:p w:rsidR="0070737D" w:rsidRDefault="0070737D" w:rsidP="005555A6">
      <w:pPr>
        <w:rPr>
          <w:rFonts w:ascii="Arial Narrow" w:hAnsi="Arial Narrow"/>
          <w:sz w:val="20"/>
          <w:lang w:val="en-US"/>
        </w:rPr>
      </w:pPr>
      <w:r>
        <w:rPr>
          <w:sz w:val="20"/>
          <w:lang w:val="en-US"/>
        </w:rPr>
        <w:br/>
      </w:r>
    </w:p>
    <w:p w:rsidR="0070737D" w:rsidRPr="00B970E4" w:rsidRDefault="0070737D" w:rsidP="005555A6">
      <w:pPr>
        <w:rPr>
          <w:rFonts w:ascii="Arial Narrow" w:hAnsi="Arial Narrow"/>
          <w:sz w:val="20"/>
          <w:lang w:val="en-US"/>
        </w:rPr>
      </w:pPr>
    </w:p>
    <w:p w:rsidR="005555A6" w:rsidRDefault="005555A6" w:rsidP="001A2440">
      <w:pPr>
        <w:ind w:right="-1" w:firstLine="709"/>
        <w:rPr>
          <w:sz w:val="22"/>
          <w:szCs w:val="22"/>
        </w:rPr>
        <w:sectPr w:rsidR="005555A6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6D6860" w:rsidRPr="00EA2A06" w:rsidRDefault="006D6860" w:rsidP="006D6860">
      <w:pPr>
        <w:ind w:left="9360"/>
        <w:rPr>
          <w:sz w:val="24"/>
        </w:rPr>
      </w:pPr>
      <w:r w:rsidRPr="00EA2A06">
        <w:rPr>
          <w:sz w:val="24"/>
        </w:rPr>
        <w:lastRenderedPageBreak/>
        <w:t xml:space="preserve">Приложение </w:t>
      </w:r>
    </w:p>
    <w:p w:rsidR="006D6860" w:rsidRPr="00EA2A06" w:rsidRDefault="006D6860" w:rsidP="006D6860">
      <w:pPr>
        <w:ind w:left="9360"/>
        <w:rPr>
          <w:sz w:val="24"/>
        </w:rPr>
      </w:pPr>
      <w:r w:rsidRPr="00EA2A06">
        <w:rPr>
          <w:sz w:val="24"/>
        </w:rPr>
        <w:t xml:space="preserve">к постановлению администрации </w:t>
      </w:r>
    </w:p>
    <w:p w:rsidR="006D6860" w:rsidRPr="00EA2A06" w:rsidRDefault="006D6860" w:rsidP="006D6860">
      <w:pPr>
        <w:ind w:left="9360"/>
        <w:rPr>
          <w:sz w:val="24"/>
        </w:rPr>
      </w:pPr>
      <w:r w:rsidRPr="00EA2A06">
        <w:rPr>
          <w:sz w:val="24"/>
        </w:rPr>
        <w:t xml:space="preserve">Тихвинского района </w:t>
      </w:r>
    </w:p>
    <w:p w:rsidR="006D6860" w:rsidRPr="00EA2A06" w:rsidRDefault="006D6860" w:rsidP="006D6860">
      <w:pPr>
        <w:ind w:left="9360"/>
        <w:rPr>
          <w:sz w:val="24"/>
        </w:rPr>
      </w:pPr>
      <w:r w:rsidRPr="00EA2A06">
        <w:rPr>
          <w:sz w:val="24"/>
        </w:rPr>
        <w:t xml:space="preserve">от </w:t>
      </w:r>
      <w:r w:rsidR="00EA2A06">
        <w:rPr>
          <w:sz w:val="24"/>
        </w:rPr>
        <w:t xml:space="preserve">25 </w:t>
      </w:r>
      <w:r w:rsidRPr="00EA2A06">
        <w:rPr>
          <w:sz w:val="24"/>
        </w:rPr>
        <w:t>мая 2020 г. №01-</w:t>
      </w:r>
      <w:r w:rsidR="00EA2A06">
        <w:rPr>
          <w:sz w:val="24"/>
        </w:rPr>
        <w:t>1030</w:t>
      </w:r>
      <w:r w:rsidRPr="00EA2A06">
        <w:rPr>
          <w:sz w:val="24"/>
        </w:rPr>
        <w:t>-а</w:t>
      </w:r>
    </w:p>
    <w:p w:rsidR="006D6860" w:rsidRPr="00EA2A06" w:rsidRDefault="006D6860" w:rsidP="006D6860">
      <w:pPr>
        <w:ind w:left="5040"/>
        <w:rPr>
          <w:sz w:val="24"/>
        </w:rPr>
      </w:pPr>
    </w:p>
    <w:p w:rsidR="006D6860" w:rsidRPr="00EA2A06" w:rsidRDefault="006D6860" w:rsidP="005555A6">
      <w:pPr>
        <w:tabs>
          <w:tab w:val="left" w:pos="3369"/>
          <w:tab w:val="left" w:pos="5020"/>
          <w:tab w:val="left" w:pos="7282"/>
          <w:tab w:val="left" w:pos="8657"/>
          <w:tab w:val="left" w:pos="12217"/>
          <w:tab w:val="left" w:pos="13457"/>
        </w:tabs>
        <w:ind w:left="108"/>
        <w:jc w:val="left"/>
        <w:rPr>
          <w:sz w:val="20"/>
        </w:rPr>
      </w:pPr>
    </w:p>
    <w:p w:rsidR="005555A6" w:rsidRPr="006D6860" w:rsidRDefault="005555A6" w:rsidP="006D6860">
      <w:pPr>
        <w:tabs>
          <w:tab w:val="left" w:pos="3369"/>
          <w:tab w:val="left" w:pos="5020"/>
          <w:tab w:val="left" w:pos="7282"/>
          <w:tab w:val="left" w:pos="8657"/>
          <w:tab w:val="left" w:pos="12217"/>
          <w:tab w:val="left" w:pos="13457"/>
        </w:tabs>
        <w:ind w:left="10080"/>
        <w:jc w:val="left"/>
        <w:rPr>
          <w:sz w:val="18"/>
        </w:rPr>
      </w:pPr>
      <w:r w:rsidRPr="006D6860">
        <w:rPr>
          <w:b/>
          <w:bCs/>
          <w:color w:val="000000"/>
          <w:sz w:val="22"/>
          <w:szCs w:val="24"/>
        </w:rPr>
        <w:t>Приложение №2</w:t>
      </w:r>
    </w:p>
    <w:p w:rsidR="005555A6" w:rsidRPr="006D6860" w:rsidRDefault="005555A6" w:rsidP="006D6860">
      <w:pPr>
        <w:tabs>
          <w:tab w:val="left" w:pos="3369"/>
          <w:tab w:val="left" w:pos="5020"/>
          <w:tab w:val="left" w:pos="7282"/>
          <w:tab w:val="left" w:pos="8657"/>
        </w:tabs>
        <w:ind w:left="10080"/>
        <w:jc w:val="left"/>
        <w:rPr>
          <w:b/>
          <w:bCs/>
          <w:color w:val="000000"/>
          <w:sz w:val="22"/>
          <w:szCs w:val="24"/>
        </w:rPr>
      </w:pPr>
      <w:r w:rsidRPr="006D6860">
        <w:rPr>
          <w:b/>
          <w:bCs/>
          <w:color w:val="000000"/>
          <w:sz w:val="22"/>
          <w:szCs w:val="24"/>
        </w:rPr>
        <w:t>к муниципальной программе Тихвинского</w:t>
      </w:r>
    </w:p>
    <w:p w:rsidR="005555A6" w:rsidRPr="006D6860" w:rsidRDefault="005555A6" w:rsidP="006D6860">
      <w:pPr>
        <w:tabs>
          <w:tab w:val="left" w:pos="3369"/>
          <w:tab w:val="left" w:pos="5020"/>
          <w:tab w:val="left" w:pos="7282"/>
          <w:tab w:val="left" w:pos="8657"/>
        </w:tabs>
        <w:ind w:left="10080"/>
        <w:jc w:val="left"/>
        <w:rPr>
          <w:b/>
          <w:bCs/>
          <w:color w:val="000000"/>
          <w:sz w:val="22"/>
          <w:szCs w:val="24"/>
        </w:rPr>
      </w:pPr>
      <w:r w:rsidRPr="006D6860">
        <w:rPr>
          <w:b/>
          <w:bCs/>
          <w:color w:val="000000"/>
          <w:sz w:val="22"/>
          <w:szCs w:val="24"/>
        </w:rPr>
        <w:t xml:space="preserve">района </w:t>
      </w:r>
      <w:r w:rsidR="006D6860" w:rsidRPr="006D6860">
        <w:rPr>
          <w:b/>
          <w:bCs/>
          <w:color w:val="000000"/>
          <w:sz w:val="22"/>
          <w:szCs w:val="24"/>
        </w:rPr>
        <w:t>«Современное</w:t>
      </w:r>
      <w:r w:rsidRPr="006D6860">
        <w:rPr>
          <w:b/>
          <w:bCs/>
          <w:color w:val="000000"/>
          <w:sz w:val="22"/>
          <w:szCs w:val="24"/>
        </w:rPr>
        <w:t xml:space="preserve"> образование </w:t>
      </w:r>
    </w:p>
    <w:p w:rsidR="005555A6" w:rsidRPr="006D6860" w:rsidRDefault="005555A6" w:rsidP="006D6860">
      <w:pPr>
        <w:tabs>
          <w:tab w:val="left" w:pos="3369"/>
          <w:tab w:val="left" w:pos="5020"/>
          <w:tab w:val="left" w:pos="7282"/>
          <w:tab w:val="left" w:pos="8657"/>
          <w:tab w:val="left" w:pos="13457"/>
        </w:tabs>
        <w:ind w:left="10080"/>
        <w:jc w:val="left"/>
        <w:rPr>
          <w:b/>
          <w:bCs/>
          <w:color w:val="000000"/>
          <w:sz w:val="22"/>
          <w:szCs w:val="24"/>
        </w:rPr>
      </w:pPr>
      <w:r w:rsidRPr="006D6860">
        <w:rPr>
          <w:b/>
          <w:bCs/>
          <w:color w:val="000000"/>
          <w:sz w:val="22"/>
          <w:szCs w:val="24"/>
        </w:rPr>
        <w:t>в Тихвинском районе</w:t>
      </w:r>
      <w:r w:rsidR="006D6860" w:rsidRPr="006D6860">
        <w:rPr>
          <w:b/>
          <w:bCs/>
          <w:color w:val="000000"/>
          <w:sz w:val="22"/>
          <w:szCs w:val="24"/>
        </w:rPr>
        <w:t>»</w:t>
      </w:r>
    </w:p>
    <w:p w:rsidR="006D6860" w:rsidRPr="006D6860" w:rsidRDefault="006D6860" w:rsidP="005555A6">
      <w:pPr>
        <w:tabs>
          <w:tab w:val="left" w:pos="3369"/>
          <w:tab w:val="left" w:pos="5020"/>
          <w:tab w:val="left" w:pos="7282"/>
          <w:tab w:val="left" w:pos="8657"/>
          <w:tab w:val="left" w:pos="10977"/>
          <w:tab w:val="left" w:pos="12217"/>
          <w:tab w:val="left" w:pos="13457"/>
        </w:tabs>
        <w:ind w:left="108"/>
        <w:jc w:val="left"/>
        <w:rPr>
          <w:b/>
          <w:bCs/>
          <w:color w:val="000000"/>
          <w:sz w:val="22"/>
          <w:szCs w:val="28"/>
        </w:rPr>
      </w:pPr>
    </w:p>
    <w:p w:rsidR="005555A6" w:rsidRPr="006D6860" w:rsidRDefault="005555A6" w:rsidP="006D6860">
      <w:pPr>
        <w:tabs>
          <w:tab w:val="left" w:pos="3369"/>
          <w:tab w:val="left" w:pos="5020"/>
          <w:tab w:val="left" w:pos="7282"/>
          <w:tab w:val="left" w:pos="8657"/>
          <w:tab w:val="left" w:pos="10977"/>
          <w:tab w:val="left" w:pos="12217"/>
          <w:tab w:val="left" w:pos="13457"/>
        </w:tabs>
        <w:ind w:left="108"/>
        <w:jc w:val="center"/>
        <w:rPr>
          <w:sz w:val="16"/>
        </w:rPr>
      </w:pPr>
      <w:r w:rsidRPr="006D6860">
        <w:rPr>
          <w:b/>
          <w:bCs/>
          <w:color w:val="000000"/>
          <w:sz w:val="22"/>
          <w:szCs w:val="28"/>
        </w:rPr>
        <w:t>ПЛАН</w:t>
      </w:r>
    </w:p>
    <w:p w:rsidR="005555A6" w:rsidRPr="006D6860" w:rsidRDefault="005555A6" w:rsidP="006D6860">
      <w:pPr>
        <w:tabs>
          <w:tab w:val="left" w:pos="3369"/>
          <w:tab w:val="left" w:pos="5020"/>
          <w:tab w:val="left" w:pos="7282"/>
          <w:tab w:val="left" w:pos="8657"/>
          <w:tab w:val="left" w:pos="10977"/>
          <w:tab w:val="left" w:pos="12217"/>
          <w:tab w:val="left" w:pos="13457"/>
        </w:tabs>
        <w:ind w:left="108"/>
        <w:jc w:val="center"/>
        <w:rPr>
          <w:sz w:val="16"/>
        </w:rPr>
      </w:pPr>
      <w:r w:rsidRPr="006D6860">
        <w:rPr>
          <w:b/>
          <w:bCs/>
          <w:color w:val="000000"/>
          <w:sz w:val="22"/>
          <w:szCs w:val="28"/>
        </w:rPr>
        <w:t>реализации муниципальной программы Тихвинского района</w:t>
      </w:r>
    </w:p>
    <w:p w:rsidR="005555A6" w:rsidRPr="006D6860" w:rsidRDefault="005555A6" w:rsidP="006D6860">
      <w:pPr>
        <w:tabs>
          <w:tab w:val="left" w:pos="3369"/>
          <w:tab w:val="left" w:pos="5020"/>
          <w:tab w:val="left" w:pos="7282"/>
          <w:tab w:val="left" w:pos="8657"/>
          <w:tab w:val="left" w:pos="10977"/>
          <w:tab w:val="left" w:pos="12217"/>
          <w:tab w:val="left" w:pos="13457"/>
        </w:tabs>
        <w:ind w:left="108"/>
        <w:jc w:val="center"/>
        <w:rPr>
          <w:sz w:val="16"/>
        </w:rPr>
      </w:pPr>
      <w:r w:rsidRPr="006D6860">
        <w:rPr>
          <w:b/>
          <w:bCs/>
          <w:color w:val="000000"/>
          <w:sz w:val="22"/>
          <w:szCs w:val="28"/>
        </w:rPr>
        <w:t>«Современное образование в Тихвинском районе»</w:t>
      </w:r>
    </w:p>
    <w:p w:rsidR="005555A6" w:rsidRPr="006D6860" w:rsidRDefault="005555A6" w:rsidP="006D6860">
      <w:pPr>
        <w:tabs>
          <w:tab w:val="left" w:pos="3369"/>
          <w:tab w:val="left" w:pos="12245"/>
          <w:tab w:val="left" w:pos="13555"/>
        </w:tabs>
        <w:ind w:left="108"/>
        <w:jc w:val="center"/>
        <w:rPr>
          <w:sz w:val="16"/>
        </w:rPr>
      </w:pPr>
      <w:r w:rsidRPr="006D6860">
        <w:rPr>
          <w:b/>
          <w:bCs/>
          <w:color w:val="000000"/>
          <w:sz w:val="22"/>
          <w:szCs w:val="28"/>
        </w:rPr>
        <w:t>(в новой редакции)</w:t>
      </w:r>
    </w:p>
    <w:p w:rsidR="005555A6" w:rsidRPr="005555A6" w:rsidRDefault="005555A6" w:rsidP="005555A6">
      <w:pPr>
        <w:tabs>
          <w:tab w:val="left" w:pos="3369"/>
          <w:tab w:val="left" w:pos="11005"/>
          <w:tab w:val="left" w:pos="12245"/>
          <w:tab w:val="left" w:pos="13555"/>
        </w:tabs>
        <w:ind w:left="108"/>
        <w:jc w:val="left"/>
        <w:rPr>
          <w:sz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5"/>
        <w:gridCol w:w="1043"/>
        <w:gridCol w:w="1258"/>
        <w:gridCol w:w="1101"/>
        <w:gridCol w:w="1233"/>
        <w:gridCol w:w="1209"/>
        <w:gridCol w:w="1098"/>
      </w:tblGrid>
      <w:tr w:rsidR="006D6860" w:rsidRPr="005555A6" w:rsidTr="006D6860"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6D6860" w:rsidRPr="005555A6" w:rsidRDefault="006D6860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9" w:type="dxa"/>
            <w:gridSpan w:val="5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6D6860" w:rsidRPr="005555A6" w:rsidTr="006D6860">
        <w:tc>
          <w:tcPr>
            <w:tcW w:w="5954" w:type="dxa"/>
            <w:vMerge/>
            <w:vAlign w:val="center"/>
            <w:hideMark/>
          </w:tcPr>
          <w:p w:rsidR="006D6860" w:rsidRPr="005555A6" w:rsidRDefault="006D6860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6D6860" w:rsidRPr="005555A6" w:rsidRDefault="006D6860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shd w:val="clear" w:color="auto" w:fill="auto"/>
            <w:hideMark/>
          </w:tcPr>
          <w:p w:rsidR="006D6860" w:rsidRPr="005555A6" w:rsidRDefault="006D6860" w:rsidP="005555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6D6860" w:rsidRPr="005555A6" w:rsidRDefault="006D6860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5555A6" w:rsidRPr="005555A6" w:rsidTr="006D6860">
        <w:trPr>
          <w:trHeight w:val="230"/>
        </w:trPr>
        <w:tc>
          <w:tcPr>
            <w:tcW w:w="15451" w:type="dxa"/>
            <w:gridSpan w:val="8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5555A6" w:rsidRPr="005555A6" w:rsidTr="006D6860">
        <w:trPr>
          <w:trHeight w:val="230"/>
        </w:trPr>
        <w:tc>
          <w:tcPr>
            <w:tcW w:w="15451" w:type="dxa"/>
            <w:gridSpan w:val="8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1 355 735,5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1 015 742,2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339 993,3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458 464,8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335 147,5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123 317,3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443 485,5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335 147,5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108 338,0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453 785,2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345 447,2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108 338,0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339 993,3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339 993,3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123 317,3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123 317,3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108 338,0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108 338,0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108 338,0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108 338,0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1.1.2. Обеспечение государственных гарантий реализации прав на получение общедоступного и бесплатного дошкольно</w:t>
            </w:r>
            <w:r w:rsidRPr="005555A6">
              <w:rPr>
                <w:b/>
                <w:bCs/>
                <w:color w:val="000000"/>
                <w:sz w:val="20"/>
              </w:rPr>
              <w:lastRenderedPageBreak/>
              <w:t>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1 015 742,2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1 015 742,2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335 147,5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335 147,5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335 147,5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335 147,5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345 447,2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345 447,2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104 229,7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5 843,0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98 386,7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38 920,7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2 087,2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36 833,5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32 654,5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1 877,9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30 776,6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32 654,5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1 877,9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30 776,6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97 808,9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97 808,9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36 627,1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36 627,1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30 590,9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30 590,9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30 590,9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30 590,9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1.2.2.Укрепление материально-технической базы учреждений дошкольного образования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6 420,8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5 843,0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577,8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2 293,6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2 087,2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206,4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2 063,6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1 877,9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185,7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2 063,6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1 877,9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185,7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218,4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218,4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72,8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72,8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72,8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218,4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218,4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72,8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72,8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72,8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образованию, комитет социальной защиты</w:t>
            </w:r>
            <w:r w:rsidR="006D6860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="006D6860">
              <w:rPr>
                <w:b/>
                <w:bCs/>
                <w:color w:val="000000"/>
                <w:sz w:val="20"/>
              </w:rPr>
              <w:t>населения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51 550,5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51 337,8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212,7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17 183,5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17 112,6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17 183,5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17 112,6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17 183,5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17 112,6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1.4.1.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50 428,1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50 428,1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16 202,9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16 202,9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17 112,6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17 112,6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17 112,6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17 112,6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909,7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909,7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909,7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909,7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6D6860">
              <w:rPr>
                <w:b/>
                <w:bCs/>
                <w:color w:val="000000"/>
                <w:sz w:val="20"/>
              </w:rPr>
              <w:t xml:space="preserve"> </w:t>
            </w:r>
            <w:r w:rsidR="006D6860">
              <w:rPr>
                <w:b/>
                <w:bCs/>
                <w:color w:val="000000"/>
                <w:sz w:val="20"/>
              </w:rPr>
              <w:t>населения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212,7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212,7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1.5. Основное мероприятие «Проекты на развитие общественной инфраструктуры»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1 896,0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96,0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1 896,0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96,0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1 896,0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96,0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1 896,0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96,0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1.6. Основное мероприятие «Независимая оценка качества условий образовательной деятельности»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140,0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1.6.1. Проведение независимой оценки качества условий образовательной деятельности организаций, расположенных на </w:t>
            </w:r>
            <w:r w:rsidRPr="005555A6">
              <w:rPr>
                <w:b/>
                <w:bCs/>
                <w:color w:val="000000"/>
                <w:sz w:val="20"/>
              </w:rPr>
              <w:lastRenderedPageBreak/>
              <w:t>территории Тихвинского района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140,0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140,0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516 537,8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356 147,3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160 390,5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493 466,3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354 138,0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139 328,3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503 766,0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364 437,7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139 328,3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1 513 770,1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1 074 723,0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439 047,1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ПО ПОДПРОГРАММЕ 1:</w:t>
            </w: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15451" w:type="dxa"/>
            <w:gridSpan w:val="8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2 113 119,4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1 661 691,8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451 427,6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681 587,7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527 972,9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153 614,8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704 659,5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555 753,1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148 906,4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726 872,2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577 965,8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148 906,4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275 734,1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275 734,1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92 774,1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92 774,1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91 480,0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91 480,0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91 480,0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91 480,0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175 563,9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sz w:val="20"/>
              </w:rPr>
            </w:pPr>
            <w:r w:rsidRPr="005555A6">
              <w:rPr>
                <w:b/>
                <w:bCs/>
                <w:sz w:val="20"/>
              </w:rPr>
              <w:t>175 563,9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60 797,5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60 797,5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57 383,2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57 383,2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57 383,2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57 383,2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2 535,2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2 535,2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2 535,2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2 535,2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2 535,2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2 535,2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</w:t>
            </w:r>
            <w:r w:rsidRPr="005555A6">
              <w:rPr>
                <w:b/>
                <w:bCs/>
                <w:color w:val="000000"/>
                <w:sz w:val="20"/>
              </w:rPr>
              <w:lastRenderedPageBreak/>
              <w:t>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1 660 381,4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1 660 381,4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527 536,1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527 536,1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555 316,3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555 316,3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577 529,0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577 529,0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296 180,4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296 180,4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95 414,5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95 414,5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100 240,7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100 240,7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100 525,2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100 525,2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2.1.3.2. по бюджетным общеобразовательным учреждениям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1 364 201,0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1 364 201,0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432 121,6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432 121,6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455 075,6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455 075,6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477 003,8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477 003,8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6D6860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2.1.4. Развитие кадрового потенциала системы общего образования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1 440,0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1 310,4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129,6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436,8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436,8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436,8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2.2. Основное мероприятие «Реализация  образовательных  программ дошкольного образования в казенных общеобразовательных учреждениях»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 xml:space="preserve">Комитет по образованию 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555A6">
              <w:rPr>
                <w:b/>
                <w:bCs/>
                <w:i/>
                <w:iCs/>
                <w:sz w:val="20"/>
              </w:rPr>
              <w:t>130 697,1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555A6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5555A6">
              <w:rPr>
                <w:b/>
                <w:bCs/>
                <w:i/>
                <w:iCs/>
                <w:sz w:val="20"/>
              </w:rPr>
              <w:t>130 697,1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45 140,0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45 140,0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40 417,1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40 417,1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45 140,0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45 140,0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130 697,1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130 697,1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45 140,0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45 140,0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40 417,1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40 417,1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45 140,0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45 140,0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образованию, комитет социальной защиты</w:t>
            </w:r>
            <w:r w:rsidR="006D6860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="006D6860" w:rsidRPr="006D6860">
              <w:rPr>
                <w:b/>
                <w:bCs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8 109,0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5 401,5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2 707,5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2 703,0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1 800,5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902,5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2.3.1. Выплата компенсации части родительской платы за </w:t>
            </w:r>
            <w:r w:rsidRPr="005555A6">
              <w:rPr>
                <w:b/>
                <w:bCs/>
                <w:color w:val="000000"/>
                <w:sz w:val="20"/>
              </w:rPr>
              <w:lastRenderedPageBreak/>
              <w:t>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5 401,5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5 401,5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1 800,5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1 800,5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1 800,5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1 800,5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1 800,5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1 800,5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6D6860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2 653,2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884,4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884,4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884,4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884,4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884,4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884,4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6D6860">
              <w:rPr>
                <w:b/>
                <w:bCs/>
                <w:color w:val="000000"/>
                <w:sz w:val="20"/>
              </w:rPr>
              <w:t xml:space="preserve"> </w:t>
            </w:r>
            <w:r w:rsidR="006D6860">
              <w:rPr>
                <w:b/>
                <w:bCs/>
                <w:color w:val="000000"/>
                <w:sz w:val="20"/>
              </w:rPr>
              <w:t>населения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24,3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6D6860">
              <w:rPr>
                <w:b/>
                <w:bCs/>
                <w:color w:val="000000"/>
                <w:sz w:val="20"/>
              </w:rPr>
              <w:t xml:space="preserve"> </w:t>
            </w:r>
            <w:r w:rsidR="006D6860">
              <w:rPr>
                <w:b/>
                <w:bCs/>
                <w:color w:val="000000"/>
                <w:sz w:val="20"/>
              </w:rPr>
              <w:t>населения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275 997,8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99 687,3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176 310,5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84 565,9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31 914,1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52 651,8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94 212,0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32 157,6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62 054,4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97 219,9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35 615,6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61 604,3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166 430,4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166 430,4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49 474,7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49 474,7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58 873,9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58 873,9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58 081,8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58 081,8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2.4.2. Укрепление материально-технической базы организаций общего образования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33 179,9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30 174,8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3 005,1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9 407,1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8 541,6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865,5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9 986,4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9 087,6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898,8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13 786,4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12 545,6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1 240,8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2.4.3. Организация электронного и дистанционного обучения детей-инвалидов обучающихся в муниципальных общеобразовательных учреждениях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3 054,0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2 779,0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275,0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1 239,6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1 128,0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111,6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907,2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825,5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81,7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907,2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825,5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81,7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2.4.4.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73 333,5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66 733,5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6 600,0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24 444,5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22 244,5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2 200,0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24 444,5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22 244,5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2 200,0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24 444,5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22 244,5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2 200,0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94 096,4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90 716,7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3 379,7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31 579,4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30 291,5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1 287,9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31 259,1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30 213,2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1 045,9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31 257,9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30 212,0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1 045,9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3 379,7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3 379,7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1 287,9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1 287,9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1 045,9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1 045,9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1 045,9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1 045,9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89 807,5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89 807,5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29 382,3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29 382,3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30 213,2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30 213,2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30 212,0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30 212,0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909,2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909,2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909,2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909,2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2 280,0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3 131,6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1 101,2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1 101,2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1 015,2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1 015,2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1 015,2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1 015,2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2555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3 131,6</w:t>
            </w:r>
          </w:p>
        </w:tc>
        <w:tc>
          <w:tcPr>
            <w:tcW w:w="1098" w:type="dxa"/>
            <w:vMerge w:val="restart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1 101,2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1 101,2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1 015,2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1 015,2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1 015,2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1 015,2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6D6860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2.7. Основное мероприятие «Реновация организаций общего образования»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129 561,7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104 250,6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25 311,1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129 561,7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104 250,6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25 311,1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sz w:val="20"/>
              </w:rPr>
            </w:pPr>
            <w:r w:rsidRPr="005555A6">
              <w:rPr>
                <w:b/>
                <w:bCs/>
                <w:sz w:val="20"/>
              </w:rPr>
              <w:t>2.7.1. Комплексный капитальный ремонт МОУ "СОШ №5" (капитальный ремонт; приобретение немонтируемого оборудования; транспортные расходы, разборка и сборка мебели, погрузо-разгрузочные работы, вывоз крупногабаритных отходов; строительный контроль, авторский надзор, внесение изменений в проектно-сметную документацию, инструментальные исследования)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129 561,7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104 250,6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25 311,1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hideMark/>
          </w:tcPr>
          <w:p w:rsidR="005555A6" w:rsidRPr="005555A6" w:rsidRDefault="005555A6" w:rsidP="005555A6">
            <w:pPr>
              <w:jc w:val="left"/>
              <w:rPr>
                <w:sz w:val="20"/>
              </w:rPr>
            </w:pPr>
            <w:r w:rsidRPr="005555A6">
              <w:rPr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129 561,7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104 250,6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25 311,1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hideMark/>
          </w:tcPr>
          <w:p w:rsidR="005555A6" w:rsidRPr="005555A6" w:rsidRDefault="005555A6" w:rsidP="005555A6">
            <w:pPr>
              <w:jc w:val="left"/>
              <w:rPr>
                <w:sz w:val="20"/>
              </w:rPr>
            </w:pPr>
            <w:r w:rsidRPr="005555A6">
              <w:rPr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hideMark/>
          </w:tcPr>
          <w:p w:rsidR="005555A6" w:rsidRPr="005555A6" w:rsidRDefault="005555A6" w:rsidP="005555A6">
            <w:pPr>
              <w:jc w:val="left"/>
              <w:rPr>
                <w:sz w:val="20"/>
              </w:rPr>
            </w:pPr>
            <w:r w:rsidRPr="005555A6">
              <w:rPr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000000" w:fill="FFFFFF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274,5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91,5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2.8.1. Мероприятия и проекты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91,5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 «Проекты на развитие общественной инфраструктуры»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5 053,2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4 800,0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253,2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5 053,2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253,2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2.9.1. Поддержка развития общественной инфраструктуры </w:t>
            </w:r>
            <w:r w:rsidRPr="005555A6">
              <w:rPr>
                <w:b/>
                <w:bCs/>
                <w:color w:val="000000"/>
                <w:sz w:val="20"/>
              </w:rPr>
              <w:lastRenderedPageBreak/>
              <w:t>муниципального значения Тихвинского района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5 053,2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253,2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5 053,2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4 800,0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253,2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2.10. Основное мероприятие «Независимая оценка качества условий образовательной деятельности»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360,0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2.10.1. Проведение независимой оценки качества условий образовательной деятельности организаций, расположенных на территории Тихвинского района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360,0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180,0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2.11. Основное мероприятие «Цифровая образовательная инфраструктура»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12 617,7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7 693,0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3 789,1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1 135,6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7 616,7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4 643,9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2 287,3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685,5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5 001,0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3 049,1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1 501,8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450,1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2.11.1. Приобретение средств вычислительной техники, МФУ, периферийного и презентационного оборудования, программного обеспечения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12 617,7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7 693,0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3 789,1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1 135,6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7 616,7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4 643,9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2 287,3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685,5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5 001,0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3 049,1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1 501,8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450,1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989 000,3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4 643,9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748 456,9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235 899,5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874 537,4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660 341,5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214 195,9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909 480,7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3 049,1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692 235,7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214 195,9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2 773 018,4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7 693,0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2 101 034,1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664 291,3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rPr>
          <w:trHeight w:val="230"/>
        </w:trPr>
        <w:tc>
          <w:tcPr>
            <w:tcW w:w="15451" w:type="dxa"/>
            <w:gridSpan w:val="8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5555A6" w:rsidRPr="005555A6" w:rsidTr="006D6860">
        <w:trPr>
          <w:trHeight w:val="230"/>
        </w:trPr>
        <w:tc>
          <w:tcPr>
            <w:tcW w:w="15451" w:type="dxa"/>
            <w:gridSpan w:val="8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образованию, комитет по культуре</w:t>
            </w:r>
            <w:r w:rsidR="006D6860">
              <w:rPr>
                <w:b/>
                <w:bCs/>
                <w:color w:val="000000"/>
                <w:sz w:val="20"/>
              </w:rPr>
              <w:t xml:space="preserve">, </w:t>
            </w:r>
            <w:r w:rsidR="006D6860" w:rsidRPr="006D6860">
              <w:rPr>
                <w:b/>
                <w:bCs/>
                <w:i/>
                <w:color w:val="000000"/>
                <w:sz w:val="20"/>
              </w:rPr>
              <w:t>спорту и молодеж</w:t>
            </w:r>
            <w:r w:rsidR="006D6860" w:rsidRPr="006D6860">
              <w:rPr>
                <w:b/>
                <w:bCs/>
                <w:i/>
                <w:color w:val="000000"/>
                <w:sz w:val="20"/>
              </w:rPr>
              <w:lastRenderedPageBreak/>
              <w:t>ной политике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441 594,3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441 594,3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147 743,7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147 743,7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146 925,3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146 925,3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146 925,3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146 925,3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D6860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348 999,6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348 999,6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116 878,8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116 878,8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116 060,4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116 060,4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116 060,4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116 060,4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D6860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92 594,7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92 594,7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30 864,9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30 864,9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30 864,9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30 864,9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30 864,9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30 864,9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образованию, комитет по культуре</w:t>
            </w:r>
            <w:r w:rsidR="006D6860">
              <w:rPr>
                <w:b/>
                <w:bCs/>
                <w:color w:val="000000"/>
                <w:sz w:val="20"/>
              </w:rPr>
              <w:t xml:space="preserve">, </w:t>
            </w:r>
            <w:r w:rsidR="006D6860" w:rsidRPr="006D6860">
              <w:rPr>
                <w:b/>
                <w:bCs/>
                <w:i/>
                <w:color w:val="000000"/>
                <w:sz w:val="20"/>
              </w:rPr>
              <w:t>спорту и молодежной политике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60 390,4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3 641,4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56 749,0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22 311,4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21 097,6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19 039,5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17 825,7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19 039,5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17 825,7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D6860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56 388,7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56 388,7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20 977,5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20 977,5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17 705,6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17 705,6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17 705,6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17 705,6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3.2.2. Укрепление материально-технической базы организаций дополнительного образования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4 001,7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3 641,4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360,3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1 333,9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120,1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1 333,9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120,1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1 333,9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sz w:val="20"/>
              </w:rPr>
            </w:pPr>
            <w:r w:rsidRPr="005555A6">
              <w:rPr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120,1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rPr>
          <w:trHeight w:val="230"/>
        </w:trPr>
        <w:tc>
          <w:tcPr>
            <w:tcW w:w="5954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670,8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670,8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223,6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223,6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223,6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223,6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223,6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223,6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3.4.1.  Мероприятия и проекты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670,8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670,8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223,6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223,6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223,6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223,6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223,6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223,6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3.5. Основное мероприятие «Проекты на развитие общественной инфраструктуры»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образованию, комитет по культуре</w:t>
            </w:r>
            <w:r w:rsidR="006D6860">
              <w:rPr>
                <w:b/>
                <w:bCs/>
                <w:color w:val="000000"/>
                <w:sz w:val="20"/>
              </w:rPr>
              <w:t xml:space="preserve">, </w:t>
            </w:r>
            <w:r w:rsidR="006D6860" w:rsidRPr="006D6860">
              <w:rPr>
                <w:b/>
                <w:bCs/>
                <w:i/>
                <w:color w:val="000000"/>
                <w:sz w:val="20"/>
              </w:rPr>
              <w:t>спорту и молодежной политике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5 091,4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4 836,2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255,2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5 091,4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4 836,2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255,2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3.5.1.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D6860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5 091,4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4 836,2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255,2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5 091,4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4 836,2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255,2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3.6. Основное мероприятие «Независимая оценка качества условий образовательной деятельности»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5555A6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5555A6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3.6.1. Проведение независимой оценки качества условий образовательной деятельности организаций, расположенных на территории Тихвинского района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60,0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30,0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175 420,1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6 050,0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169 370,1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166 268,4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165 054,6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166 268,4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1 213,8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165 054,6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507 956,9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8 477,6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499 479,3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2555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33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Итого 1 + 2 + 3 подпрограммам: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2020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1 680 958,2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4 643,9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1 110 654,2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565 660,1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2021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1 534 272,1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1 015 693,3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518 578,8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color w:val="000000"/>
                <w:sz w:val="20"/>
              </w:rPr>
            </w:pPr>
            <w:r w:rsidRPr="005555A6">
              <w:rPr>
                <w:color w:val="000000"/>
                <w:sz w:val="20"/>
              </w:rPr>
              <w:t>2022 год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1 579 515,1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3 049,1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1 057 887,2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518 578,8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5555A6" w:rsidRPr="005555A6" w:rsidTr="006D6860">
        <w:tc>
          <w:tcPr>
            <w:tcW w:w="5954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lef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4 794 745,4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7 693,0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3 184 234,7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1 602 817,7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5555A6" w:rsidRPr="005555A6" w:rsidRDefault="005555A6" w:rsidP="005555A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555A6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6C1AB0" w:rsidRPr="000D2CD8" w:rsidRDefault="006D6860" w:rsidP="006D6860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6C1AB0" w:rsidRPr="000D2CD8" w:rsidSect="006D686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84" w:rsidRDefault="00AC7F84" w:rsidP="006D6860">
      <w:r>
        <w:separator/>
      </w:r>
    </w:p>
  </w:endnote>
  <w:endnote w:type="continuationSeparator" w:id="0">
    <w:p w:rsidR="00AC7F84" w:rsidRDefault="00AC7F84" w:rsidP="006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84" w:rsidRDefault="00AC7F84" w:rsidP="006D6860">
      <w:r>
        <w:separator/>
      </w:r>
    </w:p>
  </w:footnote>
  <w:footnote w:type="continuationSeparator" w:id="0">
    <w:p w:rsidR="00AC7F84" w:rsidRDefault="00AC7F84" w:rsidP="006D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60" w:rsidRDefault="006D686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A2A06">
      <w:rPr>
        <w:noProof/>
      </w:rPr>
      <w:t>2</w:t>
    </w:r>
    <w:r>
      <w:fldChar w:fldCharType="end"/>
    </w:r>
  </w:p>
  <w:p w:rsidR="006D6860" w:rsidRDefault="006D68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6C2B"/>
    <w:rsid w:val="0043001D"/>
    <w:rsid w:val="004914DD"/>
    <w:rsid w:val="00511A2B"/>
    <w:rsid w:val="00554BEC"/>
    <w:rsid w:val="005555A6"/>
    <w:rsid w:val="00595F6F"/>
    <w:rsid w:val="005C0140"/>
    <w:rsid w:val="006415B0"/>
    <w:rsid w:val="006463D8"/>
    <w:rsid w:val="006C1AB0"/>
    <w:rsid w:val="006D6860"/>
    <w:rsid w:val="0070737D"/>
    <w:rsid w:val="00711921"/>
    <w:rsid w:val="00796BD1"/>
    <w:rsid w:val="008A3858"/>
    <w:rsid w:val="009840BA"/>
    <w:rsid w:val="00A03876"/>
    <w:rsid w:val="00A13C7B"/>
    <w:rsid w:val="00AC7F84"/>
    <w:rsid w:val="00AE1A2A"/>
    <w:rsid w:val="00AE5DF1"/>
    <w:rsid w:val="00B52D22"/>
    <w:rsid w:val="00B83D8D"/>
    <w:rsid w:val="00B95FEE"/>
    <w:rsid w:val="00BF2B0B"/>
    <w:rsid w:val="00D368DC"/>
    <w:rsid w:val="00D97342"/>
    <w:rsid w:val="00EA2A0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E9400"/>
  <w15:chartTrackingRefBased/>
  <w15:docId w15:val="{86F5A8ED-703E-45AA-B3B2-C5DB85E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uiPriority w:val="99"/>
    <w:locked/>
    <w:rsid w:val="0070737D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70737D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70737D"/>
    <w:pPr>
      <w:ind w:left="720"/>
      <w:contextualSpacing/>
    </w:pPr>
  </w:style>
  <w:style w:type="character" w:styleId="aa">
    <w:name w:val="Hyperlink"/>
    <w:uiPriority w:val="99"/>
    <w:unhideWhenUsed/>
    <w:rsid w:val="005555A6"/>
    <w:rPr>
      <w:color w:val="0000FF"/>
      <w:u w:val="single"/>
    </w:rPr>
  </w:style>
  <w:style w:type="character" w:styleId="ab">
    <w:name w:val="FollowedHyperlink"/>
    <w:uiPriority w:val="99"/>
    <w:unhideWhenUsed/>
    <w:rsid w:val="005555A6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6D68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6860"/>
    <w:rPr>
      <w:sz w:val="28"/>
    </w:rPr>
  </w:style>
  <w:style w:type="paragraph" w:styleId="ae">
    <w:name w:val="footer"/>
    <w:basedOn w:val="a"/>
    <w:link w:val="af"/>
    <w:rsid w:val="006D68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D68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2020-05-25T13:20:00Z</cp:lastPrinted>
  <dcterms:created xsi:type="dcterms:W3CDTF">2020-05-25T12:33:00Z</dcterms:created>
  <dcterms:modified xsi:type="dcterms:W3CDTF">2020-05-25T13:21:00Z</dcterms:modified>
</cp:coreProperties>
</file>