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FC" w:rsidRDefault="003E1920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к</w:t>
      </w:r>
      <w:proofErr w:type="gramEnd"/>
      <w:r w:rsidR="00EB1351">
        <w:rPr>
          <w:rFonts w:ascii="Times New Roman" w:hAnsi="Times New Roman" w:cs="Times New Roman"/>
          <w:sz w:val="24"/>
          <w:szCs w:val="24"/>
        </w:rPr>
        <w:t xml:space="preserve"> ежеквартальному отчету на 01.10</w:t>
      </w:r>
      <w:r>
        <w:rPr>
          <w:rFonts w:ascii="Times New Roman" w:hAnsi="Times New Roman" w:cs="Times New Roman"/>
          <w:sz w:val="24"/>
          <w:szCs w:val="24"/>
        </w:rPr>
        <w:t>.2017г.</w:t>
      </w:r>
    </w:p>
    <w:p w:rsidR="00A50B26" w:rsidRDefault="00A50B26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6E94" w:rsidRPr="002B49FC" w:rsidRDefault="00FF6E94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4"/>
      <w:bookmarkEnd w:id="0"/>
      <w:r w:rsidRPr="002B49FC">
        <w:rPr>
          <w:rFonts w:ascii="Times New Roman" w:hAnsi="Times New Roman" w:cs="Times New Roman"/>
          <w:sz w:val="24"/>
          <w:szCs w:val="24"/>
        </w:rPr>
        <w:t>План мероприятий ("Дорожная карта")</w:t>
      </w:r>
    </w:p>
    <w:p w:rsidR="00FF6E94" w:rsidRPr="002B49FC" w:rsidRDefault="00FF6E94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9F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FF6E94" w:rsidRPr="002B49FC" w:rsidRDefault="00FF6E94" w:rsidP="002B49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517" w:rsidRPr="002B49FC">
        <w:rPr>
          <w:rFonts w:ascii="Times New Roman" w:hAnsi="Times New Roman" w:cs="Times New Roman"/>
          <w:sz w:val="24"/>
          <w:szCs w:val="24"/>
        </w:rPr>
        <w:t>Шугозерское</w:t>
      </w:r>
      <w:proofErr w:type="spellEnd"/>
      <w:r w:rsidR="000A2517" w:rsidRPr="002B49FC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</w:t>
      </w:r>
      <w:r w:rsidRPr="002B49FC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2B49FC">
        <w:rPr>
          <w:rFonts w:ascii="Times New Roman" w:hAnsi="Times New Roman" w:cs="Times New Roman"/>
          <w:sz w:val="24"/>
          <w:szCs w:val="24"/>
        </w:rPr>
        <w:t xml:space="preserve"> </w:t>
      </w:r>
      <w:r w:rsidRPr="002B49FC">
        <w:rPr>
          <w:rFonts w:ascii="Times New Roman" w:hAnsi="Times New Roman" w:cs="Times New Roman"/>
          <w:sz w:val="24"/>
          <w:szCs w:val="24"/>
        </w:rPr>
        <w:t>по государственной поддержке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</w:t>
      </w:r>
      <w:r w:rsidR="0094761D" w:rsidRPr="002B49FC">
        <w:rPr>
          <w:rFonts w:ascii="Times New Roman" w:hAnsi="Times New Roman" w:cs="Times New Roman"/>
          <w:sz w:val="24"/>
          <w:szCs w:val="24"/>
        </w:rPr>
        <w:t xml:space="preserve"> </w:t>
      </w:r>
      <w:r w:rsidRPr="002B49FC">
        <w:rPr>
          <w:rFonts w:ascii="Times New Roman" w:hAnsi="Times New Roman" w:cs="Times New Roman"/>
          <w:sz w:val="24"/>
          <w:szCs w:val="24"/>
        </w:rPr>
        <w:t>государственной программы Ленинградской области" Устойчивое общественное развитие в Ленинградской области"</w:t>
      </w:r>
    </w:p>
    <w:p w:rsidR="00FF6E94" w:rsidRPr="002B49FC" w:rsidRDefault="00FF6E94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28"/>
        <w:gridCol w:w="1768"/>
        <w:gridCol w:w="1666"/>
        <w:gridCol w:w="1569"/>
        <w:gridCol w:w="1579"/>
        <w:gridCol w:w="2241"/>
        <w:gridCol w:w="61"/>
      </w:tblGrid>
      <w:tr w:rsidR="00B2236A" w:rsidRPr="002B49F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0" w:type="auto"/>
            <w:gridSpan w:val="2"/>
          </w:tcPr>
          <w:p w:rsidR="00FB37F9" w:rsidRP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9"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FB37F9" w:rsidRPr="002B49FC" w:rsidTr="00D00A10">
        <w:tc>
          <w:tcPr>
            <w:tcW w:w="0" w:type="auto"/>
            <w:gridSpan w:val="7"/>
          </w:tcPr>
          <w:p w:rsidR="00FB37F9" w:rsidRPr="002B49FC" w:rsidRDefault="00FB37F9" w:rsidP="00FB37F9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"Благоустройство территории муниципального </w:t>
            </w:r>
            <w:proofErr w:type="gram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proofErr w:type="gram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 Тихвинского муниципального района Ленинградской области</w:t>
            </w:r>
          </w:p>
        </w:tc>
      </w:tr>
      <w:tr w:rsidR="00223DBD" w:rsidRPr="002B49FC" w:rsidTr="00037233">
        <w:trPr>
          <w:gridAfter w:val="1"/>
          <w:wAfter w:w="46" w:type="dxa"/>
        </w:trPr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4B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беседки в д. Поречье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FB37F9" w:rsidRPr="002B49FC" w:rsidRDefault="00FB37F9">
            <w:pPr>
              <w:spacing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B2236A" w:rsidRPr="002027CC" w:rsidTr="00FB37F9">
        <w:tc>
          <w:tcPr>
            <w:tcW w:w="0" w:type="auto"/>
          </w:tcPr>
          <w:p w:rsidR="00FB37F9" w:rsidRPr="00775BFD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Заключение договора на приобретение и установку беседки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д. Поречье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Договор на приобретение и установку беседки в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д.Поречье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0D7D7D" w:rsidP="00FB37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беседки в д. Поречье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осуществлена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775BFD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Выполнение работ по установке беседки в д.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Поречье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Установлена беседка в д.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Поречье</w:t>
            </w:r>
          </w:p>
        </w:tc>
        <w:tc>
          <w:tcPr>
            <w:tcW w:w="0" w:type="auto"/>
            <w:gridSpan w:val="2"/>
          </w:tcPr>
          <w:p w:rsidR="00FB37F9" w:rsidRPr="002B49FC" w:rsidRDefault="00EB1351" w:rsidP="00FB37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0D7D7D">
              <w:rPr>
                <w:rFonts w:ascii="Times New Roman" w:hAnsi="Times New Roman"/>
                <w:sz w:val="24"/>
                <w:szCs w:val="24"/>
              </w:rPr>
              <w:t xml:space="preserve"> №23 от </w:t>
            </w:r>
            <w:proofErr w:type="gramStart"/>
            <w:r w:rsidR="000D7D7D">
              <w:rPr>
                <w:rFonts w:ascii="Times New Roman" w:hAnsi="Times New Roman"/>
                <w:sz w:val="24"/>
                <w:szCs w:val="24"/>
              </w:rPr>
              <w:t>4 .</w:t>
            </w:r>
            <w:proofErr w:type="gramEnd"/>
            <w:r w:rsidR="000D7D7D">
              <w:rPr>
                <w:rFonts w:ascii="Times New Roman" w:hAnsi="Times New Roman"/>
                <w:sz w:val="24"/>
                <w:szCs w:val="24"/>
              </w:rPr>
              <w:t>08.2017г.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775BFD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0D7D7D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  <w:r w:rsidR="00EB1351">
              <w:rPr>
                <w:rFonts w:ascii="Times New Roman" w:hAnsi="Times New Roman"/>
                <w:sz w:val="24"/>
                <w:szCs w:val="24"/>
              </w:rPr>
              <w:t>приема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передачи от 31.08.2017г.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</w:tcPr>
          <w:p w:rsidR="00FB37F9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C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и установка беседки в 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C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Олешково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B2236A" w:rsidRPr="002027CC" w:rsidTr="00FB37F9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0" w:type="auto"/>
          </w:tcPr>
          <w:p w:rsidR="00FB37F9" w:rsidRPr="002B49FC" w:rsidRDefault="00FB37F9" w:rsidP="00780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приобретение и установку </w:t>
            </w:r>
            <w:proofErr w:type="gramStart"/>
            <w:r w:rsidRPr="002B49FC">
              <w:rPr>
                <w:rFonts w:ascii="Times New Roman" w:hAnsi="Times New Roman"/>
                <w:sz w:val="24"/>
                <w:szCs w:val="24"/>
              </w:rPr>
              <w:t>беседки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9FC">
              <w:rPr>
                <w:sz w:val="24"/>
                <w:szCs w:val="24"/>
              </w:rPr>
              <w:t xml:space="preserve"> 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Договор на приобретение и установку беседки в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0D7D7D" w:rsidP="00FB37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Закупка и установка беседки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осуществлена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</w:tcPr>
          <w:p w:rsidR="00FB37F9" w:rsidRPr="002B49FC" w:rsidRDefault="00FB37F9" w:rsidP="00780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Выполнение работ по установке беседки в д.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Установлена беседка в д.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EB1351" w:rsidP="00FB37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0D7D7D">
              <w:rPr>
                <w:rFonts w:ascii="Times New Roman" w:hAnsi="Times New Roman"/>
                <w:sz w:val="24"/>
                <w:szCs w:val="24"/>
              </w:rPr>
              <w:t xml:space="preserve"> №24 о 04.08.2017г.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FB37F9" w:rsidRPr="002B49FC" w:rsidRDefault="00FB37F9" w:rsidP="0078043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0D7D7D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приема передачи от 31.08.2017г.</w:t>
            </w:r>
          </w:p>
        </w:tc>
      </w:tr>
      <w:tr w:rsidR="00037233" w:rsidRPr="002027CC" w:rsidTr="00BC5B12">
        <w:tc>
          <w:tcPr>
            <w:tcW w:w="0" w:type="auto"/>
          </w:tcPr>
          <w:p w:rsidR="00037233" w:rsidRPr="002B49FC" w:rsidRDefault="00037233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52" w:type="dxa"/>
            <w:gridSpan w:val="6"/>
          </w:tcPr>
          <w:p w:rsidR="00037233" w:rsidRPr="002027CC" w:rsidRDefault="00037233">
            <w:pPr>
              <w:spacing w:line="240" w:lineRule="auto"/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и установка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документации для проведения запроса котировок по устройству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Документация для проведения запроса котировок по устройству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44DB4" w:rsidRDefault="000D7D7D" w:rsidP="00FB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котировок по устройству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 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0" w:type="auto"/>
          </w:tcPr>
          <w:p w:rsidR="00FB37F9" w:rsidRPr="0094761D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t xml:space="preserve">Проведение запроса котировок по </w:t>
            </w:r>
            <w:r w:rsidRPr="0094761D">
              <w:rPr>
                <w:rFonts w:ascii="Times New Roman" w:hAnsi="Times New Roman"/>
                <w:sz w:val="24"/>
                <w:szCs w:val="24"/>
              </w:rPr>
              <w:lastRenderedPageBreak/>
              <w:t>устройству детской площадки в д.</w:t>
            </w:r>
            <w:r w:rsidRPr="009476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6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lastRenderedPageBreak/>
              <w:t>2-3 квартал</w:t>
            </w:r>
          </w:p>
          <w:p w:rsidR="00FB37F9" w:rsidRPr="0094761D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94761D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t>Администрация муниципальн</w:t>
            </w:r>
            <w:r w:rsidRPr="009476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ого образования </w:t>
            </w:r>
            <w:proofErr w:type="spellStart"/>
            <w:r w:rsidRPr="0094761D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94761D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94761D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Заключение муниципального контракта </w:t>
            </w:r>
            <w:r w:rsidRPr="009476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устройство детской площадки в д. </w:t>
            </w:r>
            <w:proofErr w:type="spellStart"/>
            <w:r w:rsidRPr="009476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94761D" w:rsidRDefault="00EB1351" w:rsidP="00FB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 </w:t>
            </w:r>
            <w:proofErr w:type="gramStart"/>
            <w:r w:rsidR="000D7D7D">
              <w:rPr>
                <w:rFonts w:ascii="Times New Roman" w:hAnsi="Times New Roman"/>
                <w:sz w:val="24"/>
                <w:szCs w:val="24"/>
              </w:rPr>
              <w:t>муниципальный  контракт</w:t>
            </w:r>
            <w:proofErr w:type="gramEnd"/>
            <w:r w:rsidR="000D7D7D">
              <w:rPr>
                <w:rFonts w:ascii="Times New Roman" w:hAnsi="Times New Roman"/>
                <w:sz w:val="24"/>
                <w:szCs w:val="24"/>
              </w:rPr>
              <w:t xml:space="preserve"> №10-</w:t>
            </w:r>
            <w:r w:rsidR="000D7D7D">
              <w:rPr>
                <w:rFonts w:ascii="Times New Roman" w:hAnsi="Times New Roman"/>
                <w:sz w:val="24"/>
                <w:szCs w:val="24"/>
              </w:rPr>
              <w:lastRenderedPageBreak/>
              <w:t>63/0145300009617000255 от 24.08.2017г.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0" w:type="auto"/>
          </w:tcPr>
          <w:p w:rsidR="00FB37F9" w:rsidRPr="00D53F4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D53F4C">
              <w:rPr>
                <w:rFonts w:ascii="Times New Roman" w:hAnsi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устройству </w:t>
            </w:r>
            <w:r w:rsidRPr="00AD2378">
              <w:rPr>
                <w:rFonts w:ascii="Times New Roman" w:hAnsi="Times New Roman"/>
                <w:sz w:val="24"/>
                <w:szCs w:val="24"/>
              </w:rPr>
              <w:t xml:space="preserve">детской площадки в д. </w:t>
            </w:r>
            <w:proofErr w:type="spellStart"/>
            <w:r w:rsidRPr="00973C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</w:tcPr>
          <w:p w:rsidR="00FB37F9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D53F4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9E6E2E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9E6E2E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Устроена детская площадка</w:t>
            </w:r>
            <w:r w:rsidRPr="00AD2378">
              <w:rPr>
                <w:rFonts w:ascii="Times New Roman" w:hAnsi="Times New Roman"/>
                <w:sz w:val="24"/>
                <w:szCs w:val="24"/>
              </w:rPr>
              <w:t xml:space="preserve"> в д. </w:t>
            </w:r>
            <w:proofErr w:type="spellStart"/>
            <w:r w:rsidRPr="00973C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Default="000D7D7D" w:rsidP="00FB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и установка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осуществлена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В сроки, предусмотренные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муниципальным контрактом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EB1351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приема </w:t>
            </w:r>
            <w:r w:rsidR="000D7D7D">
              <w:rPr>
                <w:rFonts w:ascii="Times New Roman" w:hAnsi="Times New Roman"/>
                <w:sz w:val="24"/>
                <w:szCs w:val="24"/>
              </w:rPr>
              <w:t>передачи от</w:t>
            </w:r>
            <w:r w:rsidR="007E6D19">
              <w:rPr>
                <w:rFonts w:ascii="Times New Roman" w:hAnsi="Times New Roman"/>
                <w:sz w:val="24"/>
                <w:szCs w:val="24"/>
              </w:rPr>
              <w:t xml:space="preserve"> 01.09.2017г. №1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колодца д. Тимошино</w:t>
            </w:r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B2236A" w:rsidRPr="008F263B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ремонт колодца д. Тимошино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Договор на р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емонт колодца д. Тимошино</w:t>
            </w:r>
          </w:p>
        </w:tc>
        <w:tc>
          <w:tcPr>
            <w:tcW w:w="0" w:type="auto"/>
            <w:gridSpan w:val="2"/>
          </w:tcPr>
          <w:p w:rsidR="00FB37F9" w:rsidRPr="002B49FC" w:rsidRDefault="007E6D1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</w:rPr>
              <w:t>Ремонт колодца д. Тимошино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</w:t>
            </w:r>
          </w:p>
        </w:tc>
      </w:tr>
      <w:tr w:rsidR="00B2236A" w:rsidRPr="008F263B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ремонту колодца в д. Тимошино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Отремонтирован колодец в д. Тимошино</w:t>
            </w:r>
          </w:p>
        </w:tc>
        <w:tc>
          <w:tcPr>
            <w:tcW w:w="0" w:type="auto"/>
            <w:gridSpan w:val="2"/>
          </w:tcPr>
          <w:p w:rsidR="00FB37F9" w:rsidRPr="002B49FC" w:rsidRDefault="007E6D19" w:rsidP="00FB37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 </w:t>
            </w:r>
            <w:r w:rsidR="00EB1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</w:t>
            </w:r>
            <w:r w:rsidR="00B2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06.2017г.</w:t>
            </w:r>
          </w:p>
        </w:tc>
      </w:tr>
      <w:tr w:rsidR="00B2236A" w:rsidRPr="008F263B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B2236A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о приемке выполненных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13 от 17.07.2017г.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Подсыпка и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грейдерование</w:t>
            </w:r>
            <w:proofErr w:type="spellEnd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Лизаново</w:t>
            </w:r>
            <w:proofErr w:type="spellEnd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центральной площади</w:t>
            </w:r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подсыпку и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грейдерование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Лизаново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подсыпку и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грейдерование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Лизаново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0" w:type="auto"/>
            <w:gridSpan w:val="2"/>
          </w:tcPr>
          <w:p w:rsidR="00FB37F9" w:rsidRPr="002B49FC" w:rsidRDefault="00EB1351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 прошла проверку,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стадии подписания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подсыпке и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грейдерованию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Лизаново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одсыпка и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грейдерование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Лизаново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2B263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кладбища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Никульское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</w:tcPr>
          <w:p w:rsidR="00FB37F9" w:rsidRPr="002B49FC" w:rsidRDefault="00FB37F9" w:rsidP="00690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кладбища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кладбища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EB1351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прошла проверку, договор в стадии подписания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</w:tcPr>
          <w:p w:rsidR="00FB37F9" w:rsidRPr="002B49FC" w:rsidRDefault="00FB37F9" w:rsidP="00690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благоустройству кладбища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лагоустройство кладбища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</w:tcPr>
          <w:p w:rsidR="00FB37F9" w:rsidRPr="002B49FC" w:rsidRDefault="00FB37F9" w:rsidP="00690D6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снегоуборочной машины д. Малая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Палуя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приобретение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снегоуборочной машины в д. Малая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Палуя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2017 года 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Договор на приобретение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снегоуборочной машины в д. Малая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Палуя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EB1351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подготовлены коммерческие предложения.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снегоуборочной машины д.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Малая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Палуя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2-3 квартал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Поставщик товара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Акт приема- передачи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снегоуборочн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ой машины 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2-3 квартал</w:t>
            </w:r>
          </w:p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52" w:type="dxa"/>
            <w:gridSpan w:val="6"/>
          </w:tcPr>
          <w:p w:rsidR="00FB37F9" w:rsidRPr="002027CC" w:rsidRDefault="00FB37F9">
            <w:pPr>
              <w:spacing w:line="240" w:lineRule="auto"/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и установка спортивной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Проведение запроса котировок по устройству детской площадки в д.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Заключение муниципа</w:t>
            </w:r>
            <w:r w:rsidR="00B2236A">
              <w:rPr>
                <w:rFonts w:ascii="Times New Roman" w:hAnsi="Times New Roman"/>
                <w:sz w:val="24"/>
                <w:szCs w:val="24"/>
              </w:rPr>
              <w:t>льного контракта на устройство спортивной пл</w:t>
            </w: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44DB4" w:rsidRDefault="00B2236A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запрос</w:t>
            </w:r>
            <w:r w:rsidRPr="002B49FC">
              <w:rPr>
                <w:rFonts w:ascii="Times New Roman" w:hAnsi="Times New Roman"/>
                <w:sz w:val="24"/>
                <w:szCs w:val="24"/>
              </w:rPr>
              <w:t xml:space="preserve"> котировок по устройству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 w:rsidRPr="002B49FC">
              <w:rPr>
                <w:rFonts w:ascii="Times New Roman" w:hAnsi="Times New Roman"/>
                <w:sz w:val="24"/>
                <w:szCs w:val="24"/>
              </w:rPr>
              <w:t xml:space="preserve"> площадки в д.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заключен муниципальный контракт №10-68/0145300009617000299 от 14.09.2017г.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Выполнение работ по устройству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Устроена детская площадка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B2236A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площадка установлена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установлена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В сроки, предусмотренные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муниципальным контрактом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EB1351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приема передачи</w:t>
            </w:r>
            <w:r w:rsidR="00B2236A">
              <w:rPr>
                <w:rFonts w:ascii="Times New Roman" w:hAnsi="Times New Roman"/>
                <w:sz w:val="24"/>
                <w:szCs w:val="24"/>
              </w:rPr>
              <w:t>№1 от 18.092017г.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52" w:type="dxa"/>
            <w:gridSpan w:val="6"/>
          </w:tcPr>
          <w:p w:rsidR="00FB37F9" w:rsidRPr="002027CC" w:rsidRDefault="00FB37F9">
            <w:pPr>
              <w:spacing w:line="240" w:lineRule="auto"/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и установка беседки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приобретение, и установку беседки д.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на приобретение и установку беседки в д.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B2236A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322 от 04.08.2017г. 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установке беседки в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беседка в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EB1351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беседка в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Андронниково</w:t>
            </w:r>
            <w:proofErr w:type="spellEnd"/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3014D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3014D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EB1351" w:rsidP="003014D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  <w:r w:rsidR="00B2236A">
              <w:rPr>
                <w:rFonts w:ascii="Times New Roman" w:hAnsi="Times New Roman"/>
                <w:sz w:val="24"/>
                <w:szCs w:val="24"/>
              </w:rPr>
              <w:t>сдачи-приемки и установки товара от 31.08.201г.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52" w:type="dxa"/>
            <w:gridSpan w:val="6"/>
            <w:vAlign w:val="center"/>
          </w:tcPr>
          <w:p w:rsidR="00FB37F9" w:rsidRPr="002027CC" w:rsidRDefault="00FB37F9">
            <w:pPr>
              <w:spacing w:line="240" w:lineRule="auto"/>
            </w:pP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изыскания в районе строительства моста в д. Мошково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585B6E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проведение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изысканий в районе строительства моста в д. Мошково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Договор на проведение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изысканий в районе строительства моста в д. Мошково</w:t>
            </w:r>
          </w:p>
        </w:tc>
        <w:tc>
          <w:tcPr>
            <w:tcW w:w="0" w:type="auto"/>
            <w:gridSpan w:val="2"/>
          </w:tcPr>
          <w:p w:rsidR="00FB37F9" w:rsidRPr="002B49FC" w:rsidRDefault="00B2236A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№14317 -17/1 от 03.07.2017г.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изысканий в районе строительства моста в д. Мошково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090B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090B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изысканий в районе строительства моста в д. Мошково</w:t>
            </w:r>
          </w:p>
        </w:tc>
        <w:tc>
          <w:tcPr>
            <w:tcW w:w="0" w:type="auto"/>
            <w:gridSpan w:val="2"/>
          </w:tcPr>
          <w:p w:rsidR="00FB37F9" w:rsidRPr="002B49FC" w:rsidRDefault="00EB1351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изысканий в районе строительства моста в д. Мошково</w:t>
            </w:r>
            <w:r w:rsidR="009401A5">
              <w:rPr>
                <w:rFonts w:ascii="Times New Roman" w:hAnsi="Times New Roman"/>
                <w:sz w:val="24"/>
                <w:szCs w:val="24"/>
              </w:rPr>
              <w:t xml:space="preserve"> проведены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10.3. 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Получение данных по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изысканиях в районе строительства моста в д. Мошково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В сроки, предусмотрен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Технический отчет </w:t>
            </w:r>
          </w:p>
        </w:tc>
        <w:tc>
          <w:tcPr>
            <w:tcW w:w="0" w:type="auto"/>
            <w:gridSpan w:val="2"/>
          </w:tcPr>
          <w:p w:rsidR="00FB37F9" w:rsidRPr="002B49FC" w:rsidRDefault="009401A5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 </w:t>
            </w:r>
            <w:r w:rsidR="00EB1351">
              <w:rPr>
                <w:rFonts w:ascii="Times New Roman" w:hAnsi="Times New Roman"/>
                <w:sz w:val="24"/>
                <w:szCs w:val="24"/>
              </w:rPr>
              <w:t>технический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акту №7 от 31.07.2017г. сдачи-приемки выполненных работ по договору №14317 -17/1 от 03.07.2017г.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52" w:type="dxa"/>
            <w:gridSpan w:val="6"/>
          </w:tcPr>
          <w:p w:rsidR="00FB37F9" w:rsidRPr="002027CC" w:rsidRDefault="00FB37F9">
            <w:pPr>
              <w:spacing w:line="240" w:lineRule="auto"/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Паспортизация искусственного сооружения (пешеходного моста в д. Мошково)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паспортизацию искусственного </w:t>
            </w:r>
            <w:proofErr w:type="gramStart"/>
            <w:r w:rsidRPr="002B49FC">
              <w:rPr>
                <w:rFonts w:ascii="Times New Roman" w:hAnsi="Times New Roman"/>
                <w:sz w:val="24"/>
                <w:szCs w:val="24"/>
              </w:rPr>
              <w:t>сооружения( пешеходного</w:t>
            </w:r>
            <w:proofErr w:type="gram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моста в д. Мошково)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договор на паспортизацию искусственного </w:t>
            </w:r>
            <w:proofErr w:type="gramStart"/>
            <w:r w:rsidRPr="002B49FC">
              <w:rPr>
                <w:rFonts w:ascii="Times New Roman" w:hAnsi="Times New Roman"/>
                <w:sz w:val="24"/>
                <w:szCs w:val="24"/>
              </w:rPr>
              <w:t>сооружения( пешеходного</w:t>
            </w:r>
            <w:proofErr w:type="gram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моста в д. Мошково)</w:t>
            </w:r>
          </w:p>
        </w:tc>
        <w:tc>
          <w:tcPr>
            <w:tcW w:w="0" w:type="auto"/>
            <w:gridSpan w:val="2"/>
          </w:tcPr>
          <w:p w:rsidR="00FB37F9" w:rsidRPr="002B49FC" w:rsidRDefault="009401A5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№1431-17/2 от 03.07.2017г.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Обследование искусственного сооружения (пешеходного моста в д. Мошково)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Обследование искусственного сооружения (пешеходного моста в д. Мошково)</w:t>
            </w:r>
          </w:p>
        </w:tc>
        <w:tc>
          <w:tcPr>
            <w:tcW w:w="0" w:type="auto"/>
            <w:gridSpan w:val="2"/>
          </w:tcPr>
          <w:p w:rsidR="00FB37F9" w:rsidRPr="002B49FC" w:rsidRDefault="00EB1351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Обследование искусственного сооружения (пешеходного моста в д. Мошково)</w:t>
            </w:r>
            <w:r w:rsidR="009401A5">
              <w:rPr>
                <w:rFonts w:ascii="Times New Roman" w:hAnsi="Times New Roman"/>
                <w:sz w:val="24"/>
                <w:szCs w:val="24"/>
              </w:rPr>
              <w:t xml:space="preserve"> завершено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Составление документации по паспортизации искусственного сооружения (пешеходного моста в д. Мошково)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документации по паспортизации искусственного сооружения (пешеходного моста в д. Мошково)</w:t>
            </w:r>
          </w:p>
        </w:tc>
        <w:tc>
          <w:tcPr>
            <w:tcW w:w="0" w:type="auto"/>
            <w:gridSpan w:val="2"/>
          </w:tcPr>
          <w:p w:rsidR="00FB37F9" w:rsidRPr="002B49FC" w:rsidRDefault="00EB1351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приема </w:t>
            </w:r>
            <w:r w:rsidR="009401A5" w:rsidRPr="002B49FC">
              <w:rPr>
                <w:rFonts w:ascii="Times New Roman" w:hAnsi="Times New Roman"/>
                <w:sz w:val="24"/>
                <w:szCs w:val="24"/>
              </w:rPr>
              <w:t>передачи документации по паспортизации искусственного сооружения (пешеходного моста в д. Мошково)</w:t>
            </w:r>
            <w:r w:rsidR="009401A5">
              <w:rPr>
                <w:rFonts w:ascii="Times New Roman" w:hAnsi="Times New Roman"/>
                <w:sz w:val="24"/>
                <w:szCs w:val="24"/>
              </w:rPr>
              <w:t xml:space="preserve"> в стадии подписания</w:t>
            </w:r>
          </w:p>
        </w:tc>
      </w:tr>
      <w:tr w:rsidR="00223DBD" w:rsidRPr="002027CC" w:rsidTr="004641FA">
        <w:tc>
          <w:tcPr>
            <w:tcW w:w="0" w:type="auto"/>
            <w:gridSpan w:val="7"/>
          </w:tcPr>
          <w:p w:rsidR="00223DBD" w:rsidRPr="002B49FC" w:rsidRDefault="00223DBD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b/>
                <w:sz w:val="24"/>
                <w:szCs w:val="24"/>
              </w:rPr>
              <w:t>II. Контроль за реализацией муниципальной программы</w:t>
            </w:r>
          </w:p>
        </w:tc>
      </w:tr>
      <w:tr w:rsidR="00223DBD" w:rsidRPr="002027CC" w:rsidTr="00037233">
        <w:tc>
          <w:tcPr>
            <w:tcW w:w="0" w:type="auto"/>
          </w:tcPr>
          <w:p w:rsidR="00223DBD" w:rsidRPr="002B49FC" w:rsidRDefault="00223DBD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2" w:type="dxa"/>
            <w:gridSpan w:val="6"/>
          </w:tcPr>
          <w:p w:rsidR="00223DBD" w:rsidRPr="002027CC" w:rsidRDefault="00223DBD">
            <w:pPr>
              <w:spacing w:line="240" w:lineRule="auto"/>
              <w:rPr>
                <w:rFonts w:cs="Calibri"/>
                <w:szCs w:val="20"/>
                <w:lang w:eastAsia="ru-RU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AF4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Соглашением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Акт приемки- передачи объекта заказчику подрядчиком</w:t>
            </w:r>
          </w:p>
        </w:tc>
        <w:tc>
          <w:tcPr>
            <w:tcW w:w="0" w:type="auto"/>
            <w:gridSpan w:val="2"/>
          </w:tcPr>
          <w:p w:rsidR="00FB37F9" w:rsidRPr="002B49FC" w:rsidRDefault="00223DBD" w:rsidP="00CE1D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Соглашением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266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Ежеквартально не позднее 3-го числа месяца, следующего за отчетным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0" w:type="auto"/>
            <w:gridSpan w:val="2"/>
          </w:tcPr>
          <w:p w:rsidR="00FB37F9" w:rsidRPr="002B49FC" w:rsidRDefault="00223DBD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 Отчет за 1</w:t>
            </w:r>
            <w:r w:rsidR="00EB1351">
              <w:rPr>
                <w:rFonts w:ascii="Times New Roman" w:hAnsi="Times New Roman"/>
                <w:sz w:val="24"/>
                <w:szCs w:val="24"/>
              </w:rPr>
              <w:t xml:space="preserve">,2,3 </w:t>
            </w:r>
            <w:r>
              <w:rPr>
                <w:rFonts w:ascii="Times New Roman" w:hAnsi="Times New Roman"/>
                <w:sz w:val="24"/>
                <w:szCs w:val="24"/>
              </w:rPr>
              <w:t>квартал 2017г.</w:t>
            </w:r>
          </w:p>
        </w:tc>
      </w:tr>
      <w:tr w:rsidR="00B2236A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При корректировке местного бюджета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Наиболее эффективное использование бюджетных средств</w:t>
            </w:r>
          </w:p>
        </w:tc>
        <w:tc>
          <w:tcPr>
            <w:tcW w:w="0" w:type="auto"/>
            <w:gridSpan w:val="2"/>
          </w:tcPr>
          <w:p w:rsidR="00FB37F9" w:rsidRDefault="00223DBD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муниципальной программы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Соглашения  производилась</w:t>
            </w:r>
            <w:proofErr w:type="gramEnd"/>
            <w:r w:rsidR="009401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1A5" w:rsidRDefault="009401A5" w:rsidP="009401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решение совета депутатов Шугозерского сельского поселения от</w:t>
            </w:r>
            <w:r w:rsidRPr="009401A5">
              <w:rPr>
                <w:rFonts w:ascii="Times New Roman" w:hAnsi="Times New Roman"/>
                <w:sz w:val="24"/>
                <w:szCs w:val="24"/>
              </w:rPr>
              <w:t xml:space="preserve"> 31 июля 2017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1A5">
              <w:rPr>
                <w:rFonts w:ascii="Times New Roman" w:hAnsi="Times New Roman"/>
                <w:sz w:val="24"/>
                <w:szCs w:val="24"/>
              </w:rPr>
              <w:t>№ 10-110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401A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</w:t>
            </w:r>
            <w:proofErr w:type="gramStart"/>
            <w:r w:rsidRPr="009401A5">
              <w:rPr>
                <w:rFonts w:ascii="Times New Roman" w:hAnsi="Times New Roman"/>
                <w:sz w:val="24"/>
                <w:szCs w:val="24"/>
              </w:rPr>
              <w:t>дополнений  в</w:t>
            </w:r>
            <w:proofErr w:type="gramEnd"/>
            <w:r w:rsidRPr="009401A5">
              <w:rPr>
                <w:rFonts w:ascii="Times New Roman" w:hAnsi="Times New Roman"/>
                <w:sz w:val="24"/>
                <w:szCs w:val="24"/>
              </w:rPr>
              <w:t xml:space="preserve"> решение совета депутатов Шугозерского сельского поселения от 22 декабря 2016г. №10-86 «О бюджете муниципального образования </w:t>
            </w:r>
            <w:proofErr w:type="spellStart"/>
            <w:r w:rsidRPr="009401A5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9401A5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на 2017 год и плановый период 2018 и 2019 годов»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1A5" w:rsidRPr="009401A5" w:rsidRDefault="009401A5" w:rsidP="009401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Подписано доп. соглашение от 17.07.2017г.</w:t>
            </w:r>
            <w:r w:rsidR="00D45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45635">
              <w:rPr>
                <w:rFonts w:ascii="Times New Roman" w:hAnsi="Times New Roman"/>
                <w:sz w:val="24"/>
                <w:szCs w:val="24"/>
              </w:rPr>
              <w:t>к соглашении</w:t>
            </w:r>
            <w:proofErr w:type="gramEnd"/>
            <w:r w:rsidR="00D45635">
              <w:rPr>
                <w:rFonts w:ascii="Times New Roman" w:hAnsi="Times New Roman"/>
                <w:sz w:val="24"/>
                <w:szCs w:val="24"/>
              </w:rPr>
              <w:t>. №165-</w:t>
            </w:r>
            <w:proofErr w:type="gramStart"/>
            <w:r w:rsidR="00D45635">
              <w:rPr>
                <w:rFonts w:ascii="Times New Roman" w:hAnsi="Times New Roman"/>
                <w:sz w:val="24"/>
                <w:szCs w:val="24"/>
              </w:rPr>
              <w:t xml:space="preserve">93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внесению изменений по наименованию мероприятия.</w:t>
            </w:r>
          </w:p>
        </w:tc>
      </w:tr>
    </w:tbl>
    <w:p w:rsidR="005E1AEA" w:rsidRDefault="005E1AEA"/>
    <w:p w:rsidR="002B49FC" w:rsidRDefault="002B49FC" w:rsidP="00585B6E">
      <w:pPr>
        <w:rPr>
          <w:rFonts w:ascii="Times New Roman" w:hAnsi="Times New Roman"/>
          <w:sz w:val="24"/>
          <w:szCs w:val="24"/>
        </w:rPr>
      </w:pPr>
    </w:p>
    <w:p w:rsidR="002B49FC" w:rsidRDefault="002B49FC" w:rsidP="00585B6E">
      <w:pPr>
        <w:rPr>
          <w:rFonts w:ascii="Times New Roman" w:hAnsi="Times New Roman"/>
          <w:sz w:val="24"/>
          <w:szCs w:val="24"/>
        </w:rPr>
      </w:pPr>
    </w:p>
    <w:p w:rsidR="002B49FC" w:rsidRDefault="002B49FC" w:rsidP="00585B6E">
      <w:pPr>
        <w:rPr>
          <w:rFonts w:ascii="Times New Roman" w:hAnsi="Times New Roman"/>
          <w:sz w:val="24"/>
          <w:szCs w:val="24"/>
        </w:rPr>
      </w:pPr>
    </w:p>
    <w:p w:rsidR="00585B6E" w:rsidRPr="009E6E2E" w:rsidRDefault="00EB1351" w:rsidP="00585B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585B6E" w:rsidRPr="009E6E2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585B6E" w:rsidRPr="009E6E2E">
        <w:rPr>
          <w:rFonts w:ascii="Times New Roman" w:hAnsi="Times New Roman"/>
          <w:sz w:val="24"/>
          <w:szCs w:val="24"/>
        </w:rPr>
        <w:t xml:space="preserve"> администрации</w:t>
      </w:r>
      <w:r w:rsidR="002B49FC">
        <w:rPr>
          <w:rFonts w:ascii="Times New Roman" w:hAnsi="Times New Roman"/>
          <w:sz w:val="24"/>
          <w:szCs w:val="24"/>
        </w:rPr>
        <w:t xml:space="preserve"> </w:t>
      </w:r>
      <w:r w:rsidR="009401A5">
        <w:rPr>
          <w:rFonts w:ascii="Times New Roman" w:hAnsi="Times New Roman"/>
          <w:sz w:val="24"/>
          <w:szCs w:val="24"/>
        </w:rPr>
        <w:br/>
      </w:r>
      <w:r w:rsidR="00585B6E">
        <w:rPr>
          <w:rFonts w:ascii="Times New Roman" w:hAnsi="Times New Roman"/>
          <w:sz w:val="24"/>
          <w:szCs w:val="24"/>
        </w:rPr>
        <w:t>Шугозерского сельс</w:t>
      </w:r>
      <w:r w:rsidR="002B49FC">
        <w:rPr>
          <w:rFonts w:ascii="Times New Roman" w:hAnsi="Times New Roman"/>
          <w:sz w:val="24"/>
          <w:szCs w:val="24"/>
        </w:rPr>
        <w:t>кого поселения _______</w:t>
      </w:r>
      <w:r>
        <w:rPr>
          <w:rFonts w:ascii="Times New Roman" w:hAnsi="Times New Roman"/>
          <w:sz w:val="24"/>
          <w:szCs w:val="24"/>
        </w:rPr>
        <w:t>______</w:t>
      </w:r>
      <w:r w:rsidR="009401A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Н.Ф. Смирнова </w:t>
      </w:r>
    </w:p>
    <w:p w:rsidR="00585B6E" w:rsidRDefault="00585B6E" w:rsidP="00585B6E">
      <w:pPr>
        <w:rPr>
          <w:rFonts w:ascii="Times New Roman" w:hAnsi="Times New Roman"/>
          <w:sz w:val="24"/>
          <w:szCs w:val="24"/>
        </w:rPr>
      </w:pPr>
    </w:p>
    <w:p w:rsidR="00D3120B" w:rsidRDefault="00585B6E">
      <w:pPr>
        <w:rPr>
          <w:rFonts w:ascii="Times New Roman" w:hAnsi="Times New Roman"/>
          <w:sz w:val="24"/>
          <w:szCs w:val="24"/>
        </w:rPr>
        <w:sectPr w:rsidR="00D3120B" w:rsidSect="002B49FC">
          <w:pgSz w:w="11905" w:h="16838"/>
          <w:pgMar w:top="709" w:right="795" w:bottom="896" w:left="1760" w:header="0" w:footer="0" w:gutter="0"/>
          <w:cols w:space="720"/>
          <w:docGrid w:linePitch="360"/>
        </w:sectPr>
      </w:pPr>
      <w:r w:rsidRPr="009E6E2E">
        <w:rPr>
          <w:rFonts w:ascii="Times New Roman" w:hAnsi="Times New Roman"/>
          <w:sz w:val="24"/>
          <w:szCs w:val="24"/>
        </w:rPr>
        <w:t>МП</w:t>
      </w:r>
    </w:p>
    <w:p w:rsidR="00D3120B" w:rsidRPr="00D3120B" w:rsidRDefault="00D3120B" w:rsidP="00D3120B">
      <w:pPr>
        <w:spacing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3120B">
        <w:rPr>
          <w:rFonts w:ascii="Times New Roman" w:eastAsia="Times New Roman" w:hAnsi="Times New Roman"/>
          <w:color w:val="000000"/>
          <w:lang w:eastAsia="ru-RU"/>
        </w:rPr>
        <w:lastRenderedPageBreak/>
        <w:t>ОТЧЕТ</w:t>
      </w:r>
      <w:r w:rsidRPr="00D3120B">
        <w:rPr>
          <w:rFonts w:ascii="Times New Roman" w:eastAsia="Times New Roman" w:hAnsi="Times New Roman"/>
          <w:color w:val="000000"/>
          <w:lang w:eastAsia="ru-RU"/>
        </w:rPr>
        <w:br/>
        <w:t>(ежеквартальный)</w:t>
      </w:r>
      <w:r w:rsidRPr="00D3120B">
        <w:rPr>
          <w:rFonts w:ascii="Times New Roman" w:eastAsia="Times New Roman" w:hAnsi="Times New Roman"/>
          <w:color w:val="000000"/>
          <w:lang w:eastAsia="ru-RU"/>
        </w:rPr>
        <w:br/>
        <w:t>об использовании субсидии, предоставленной из областного бюджета Ленинградской области администрации Шугозерского сельского поселения на реализацию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по состоянию на 01.10.2017 года (нарастающим итогом)</w:t>
      </w:r>
    </w:p>
    <w:p w:rsidR="00585B6E" w:rsidRDefault="00585B6E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18306" w:type="dxa"/>
        <w:tblLayout w:type="fixed"/>
        <w:tblLook w:val="04A0" w:firstRow="1" w:lastRow="0" w:firstColumn="1" w:lastColumn="0" w:noHBand="0" w:noVBand="1"/>
      </w:tblPr>
      <w:tblGrid>
        <w:gridCol w:w="1668"/>
        <w:gridCol w:w="1854"/>
        <w:gridCol w:w="846"/>
        <w:gridCol w:w="1686"/>
        <w:gridCol w:w="1423"/>
        <w:gridCol w:w="1198"/>
        <w:gridCol w:w="1129"/>
        <w:gridCol w:w="1211"/>
        <w:gridCol w:w="1198"/>
        <w:gridCol w:w="1129"/>
        <w:gridCol w:w="1423"/>
        <w:gridCol w:w="1198"/>
        <w:gridCol w:w="2343"/>
      </w:tblGrid>
      <w:tr w:rsidR="00D3120B" w:rsidRPr="00D3120B" w:rsidTr="00D3120B">
        <w:trPr>
          <w:trHeight w:val="255"/>
        </w:trPr>
        <w:tc>
          <w:tcPr>
            <w:tcW w:w="166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 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 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 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 </w:t>
            </w:r>
          </w:p>
        </w:tc>
        <w:tc>
          <w:tcPr>
            <w:tcW w:w="1198" w:type="dxa"/>
            <w:hideMark/>
          </w:tcPr>
          <w:p w:rsidR="00D3120B" w:rsidRPr="00D3120B" w:rsidRDefault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 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(руб.)</w:t>
            </w:r>
          </w:p>
        </w:tc>
      </w:tr>
      <w:tr w:rsidR="00D3120B" w:rsidRPr="00D3120B" w:rsidTr="00D3120B">
        <w:trPr>
          <w:trHeight w:val="1515"/>
        </w:trPr>
        <w:tc>
          <w:tcPr>
            <w:tcW w:w="1668" w:type="dxa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 xml:space="preserve">Наименование мероприятия  </w:t>
            </w:r>
          </w:p>
        </w:tc>
        <w:tc>
          <w:tcPr>
            <w:tcW w:w="1854" w:type="dxa"/>
            <w:vMerge w:val="restart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 xml:space="preserve">Плановые показатели </w:t>
            </w:r>
            <w:proofErr w:type="spellStart"/>
            <w:proofErr w:type="gramStart"/>
            <w:r w:rsidRPr="00D3120B">
              <w:rPr>
                <w:b/>
                <w:bCs/>
                <w:sz w:val="24"/>
                <w:szCs w:val="24"/>
              </w:rPr>
              <w:t>результа-тивност</w:t>
            </w:r>
            <w:bookmarkStart w:id="1" w:name="_GoBack"/>
            <w:bookmarkEnd w:id="1"/>
            <w:r w:rsidRPr="00D3120B">
              <w:rPr>
                <w:b/>
                <w:bCs/>
                <w:sz w:val="24"/>
                <w:szCs w:val="24"/>
              </w:rPr>
              <w:t>и</w:t>
            </w:r>
            <w:proofErr w:type="spellEnd"/>
            <w:proofErr w:type="gramEnd"/>
            <w:r w:rsidRPr="00D3120B">
              <w:rPr>
                <w:b/>
                <w:bCs/>
                <w:sz w:val="24"/>
                <w:szCs w:val="24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846" w:type="dxa"/>
            <w:vMerge w:val="restart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 xml:space="preserve">Фактические показатели </w:t>
            </w:r>
            <w:proofErr w:type="spellStart"/>
            <w:proofErr w:type="gramStart"/>
            <w:r w:rsidRPr="00D3120B">
              <w:rPr>
                <w:b/>
                <w:bCs/>
                <w:sz w:val="24"/>
                <w:szCs w:val="24"/>
              </w:rPr>
              <w:t>результа-тивности</w:t>
            </w:r>
            <w:proofErr w:type="spellEnd"/>
            <w:proofErr w:type="gramEnd"/>
            <w:r w:rsidRPr="00D3120B">
              <w:rPr>
                <w:b/>
                <w:bCs/>
                <w:sz w:val="24"/>
                <w:szCs w:val="24"/>
              </w:rPr>
              <w:t xml:space="preserve"> использования субсидии</w:t>
            </w:r>
          </w:p>
        </w:tc>
        <w:tc>
          <w:tcPr>
            <w:tcW w:w="4307" w:type="dxa"/>
            <w:gridSpan w:val="3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Сведения об объемах финансирования</w:t>
            </w:r>
          </w:p>
        </w:tc>
        <w:tc>
          <w:tcPr>
            <w:tcW w:w="3538" w:type="dxa"/>
            <w:gridSpan w:val="3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 xml:space="preserve">Исполнено на01.10.2017 </w:t>
            </w:r>
          </w:p>
        </w:tc>
        <w:tc>
          <w:tcPr>
            <w:tcW w:w="3750" w:type="dxa"/>
            <w:gridSpan w:val="3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Исполнено за последний квартал 2017 года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 xml:space="preserve">Неиспользованный </w:t>
            </w:r>
            <w:proofErr w:type="gramStart"/>
            <w:r w:rsidRPr="00D3120B">
              <w:rPr>
                <w:b/>
                <w:bCs/>
                <w:sz w:val="24"/>
                <w:szCs w:val="24"/>
              </w:rPr>
              <w:t>остаток  межбюджетного</w:t>
            </w:r>
            <w:proofErr w:type="gramEnd"/>
            <w:r w:rsidRPr="00D3120B">
              <w:rPr>
                <w:b/>
                <w:bCs/>
                <w:sz w:val="24"/>
                <w:szCs w:val="24"/>
              </w:rPr>
              <w:t xml:space="preserve"> трансферта (рублей)</w:t>
            </w:r>
          </w:p>
        </w:tc>
      </w:tr>
      <w:tr w:rsidR="00D3120B" w:rsidRPr="00D3120B" w:rsidTr="00D3120B">
        <w:trPr>
          <w:trHeight w:val="1185"/>
        </w:trPr>
        <w:tc>
          <w:tcPr>
            <w:tcW w:w="1668" w:type="dxa"/>
            <w:hideMark/>
          </w:tcPr>
          <w:p w:rsidR="00D3120B" w:rsidRPr="00D3120B" w:rsidRDefault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4" w:type="dxa"/>
            <w:vMerge/>
            <w:hideMark/>
          </w:tcPr>
          <w:p w:rsidR="00D3120B" w:rsidRPr="00D3120B" w:rsidRDefault="00D312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  <w:hideMark/>
          </w:tcPr>
          <w:p w:rsidR="00D3120B" w:rsidRPr="00D3120B" w:rsidRDefault="00D312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Всего (рублей)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За счет средств областного бюджета (рублей)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За счет средств местного бюджета (рублей)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Всего (рублей)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За счет средств областного бюджета (рублей)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За счет средств местного бюджета (рублей)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Всего (рублей)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За счет средств областного бюджета (рублей)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За счет средств местного бюджета (рублей)</w:t>
            </w:r>
          </w:p>
        </w:tc>
        <w:tc>
          <w:tcPr>
            <w:tcW w:w="2343" w:type="dxa"/>
            <w:hideMark/>
          </w:tcPr>
          <w:p w:rsidR="00D3120B" w:rsidRPr="00D3120B" w:rsidRDefault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3120B" w:rsidRPr="00D3120B" w:rsidTr="00D3120B">
        <w:trPr>
          <w:trHeight w:val="330"/>
        </w:trPr>
        <w:tc>
          <w:tcPr>
            <w:tcW w:w="166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7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8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11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12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13</w:t>
            </w:r>
          </w:p>
        </w:tc>
      </w:tr>
      <w:tr w:rsidR="00D3120B" w:rsidRPr="00D3120B" w:rsidTr="00D3120B">
        <w:trPr>
          <w:trHeight w:val="600"/>
        </w:trPr>
        <w:tc>
          <w:tcPr>
            <w:tcW w:w="166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Закупка и установка беседки в д. Поречье</w:t>
            </w:r>
          </w:p>
        </w:tc>
        <w:tc>
          <w:tcPr>
            <w:tcW w:w="1854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шт.</w:t>
            </w:r>
          </w:p>
        </w:tc>
        <w:tc>
          <w:tcPr>
            <w:tcW w:w="84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 xml:space="preserve">1 </w:t>
            </w:r>
            <w:proofErr w:type="spellStart"/>
            <w:r w:rsidRPr="00D3120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93000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90730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2270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93000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90730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2270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93000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90730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2270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</w:tr>
      <w:tr w:rsidR="00D3120B" w:rsidRPr="00D3120B" w:rsidTr="00D3120B">
        <w:trPr>
          <w:trHeight w:val="855"/>
        </w:trPr>
        <w:tc>
          <w:tcPr>
            <w:tcW w:w="166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 xml:space="preserve">Закупка и установка беседки в д. </w:t>
            </w:r>
            <w:proofErr w:type="spellStart"/>
            <w:r w:rsidRPr="00D3120B">
              <w:rPr>
                <w:sz w:val="24"/>
                <w:szCs w:val="24"/>
              </w:rPr>
              <w:lastRenderedPageBreak/>
              <w:t>Олешково</w:t>
            </w:r>
            <w:proofErr w:type="spellEnd"/>
          </w:p>
        </w:tc>
        <w:tc>
          <w:tcPr>
            <w:tcW w:w="1854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84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1шт.</w:t>
            </w: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93000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90730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2270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93000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90730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2270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93000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90730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2270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</w:tr>
      <w:tr w:rsidR="00D3120B" w:rsidRPr="00D3120B" w:rsidTr="00D3120B">
        <w:trPr>
          <w:trHeight w:val="795"/>
        </w:trPr>
        <w:tc>
          <w:tcPr>
            <w:tcW w:w="1668" w:type="dxa"/>
            <w:hideMark/>
          </w:tcPr>
          <w:p w:rsidR="00D3120B" w:rsidRPr="00D3120B" w:rsidRDefault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 xml:space="preserve">Закупка и установка детской площадки в д. </w:t>
            </w:r>
            <w:proofErr w:type="spellStart"/>
            <w:r w:rsidRPr="00D3120B">
              <w:rPr>
                <w:sz w:val="24"/>
                <w:szCs w:val="24"/>
              </w:rPr>
              <w:t>Чуганово</w:t>
            </w:r>
            <w:proofErr w:type="spellEnd"/>
          </w:p>
        </w:tc>
        <w:tc>
          <w:tcPr>
            <w:tcW w:w="1854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шт.</w:t>
            </w:r>
          </w:p>
        </w:tc>
        <w:tc>
          <w:tcPr>
            <w:tcW w:w="84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шт.</w:t>
            </w: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210000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204900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5100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204000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199045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4955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204000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199045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4955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5855</w:t>
            </w:r>
          </w:p>
        </w:tc>
      </w:tr>
      <w:tr w:rsidR="00D3120B" w:rsidRPr="00D3120B" w:rsidTr="00D3120B">
        <w:trPr>
          <w:trHeight w:val="540"/>
        </w:trPr>
        <w:tc>
          <w:tcPr>
            <w:tcW w:w="1668" w:type="dxa"/>
            <w:hideMark/>
          </w:tcPr>
          <w:p w:rsidR="00D3120B" w:rsidRPr="00D3120B" w:rsidRDefault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Ремонт колодца д. Тимошино</w:t>
            </w:r>
          </w:p>
        </w:tc>
        <w:tc>
          <w:tcPr>
            <w:tcW w:w="1854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шт.</w:t>
            </w:r>
          </w:p>
        </w:tc>
        <w:tc>
          <w:tcPr>
            <w:tcW w:w="84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шт.</w:t>
            </w: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95000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92700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2300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95000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92700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2300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95000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92700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2300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</w:tr>
      <w:tr w:rsidR="00D3120B" w:rsidRPr="00D3120B" w:rsidTr="00D3120B">
        <w:trPr>
          <w:trHeight w:val="1335"/>
        </w:trPr>
        <w:tc>
          <w:tcPr>
            <w:tcW w:w="1668" w:type="dxa"/>
            <w:hideMark/>
          </w:tcPr>
          <w:p w:rsidR="00D3120B" w:rsidRPr="00D3120B" w:rsidRDefault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 xml:space="preserve">Подсыпка и </w:t>
            </w:r>
            <w:proofErr w:type="spellStart"/>
            <w:r w:rsidRPr="00D3120B">
              <w:rPr>
                <w:sz w:val="24"/>
                <w:szCs w:val="24"/>
              </w:rPr>
              <w:t>грейдерование</w:t>
            </w:r>
            <w:proofErr w:type="spellEnd"/>
            <w:r w:rsidRPr="00D3120B">
              <w:rPr>
                <w:sz w:val="24"/>
                <w:szCs w:val="24"/>
              </w:rPr>
              <w:t xml:space="preserve"> от въезда в деревню </w:t>
            </w:r>
            <w:proofErr w:type="spellStart"/>
            <w:r w:rsidRPr="00D3120B">
              <w:rPr>
                <w:sz w:val="24"/>
                <w:szCs w:val="24"/>
              </w:rPr>
              <w:t>Лизаново</w:t>
            </w:r>
            <w:proofErr w:type="spellEnd"/>
            <w:r w:rsidRPr="00D3120B">
              <w:rPr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1854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 xml:space="preserve">600 </w:t>
            </w:r>
            <w:proofErr w:type="spellStart"/>
            <w:r w:rsidRPr="00D3120B">
              <w:rPr>
                <w:sz w:val="24"/>
                <w:szCs w:val="24"/>
              </w:rPr>
              <w:t>кв.м</w:t>
            </w:r>
            <w:proofErr w:type="spellEnd"/>
            <w:r w:rsidRPr="00D3120B">
              <w:rPr>
                <w:sz w:val="24"/>
                <w:szCs w:val="24"/>
              </w:rPr>
              <w:t>.</w:t>
            </w:r>
          </w:p>
        </w:tc>
        <w:tc>
          <w:tcPr>
            <w:tcW w:w="84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90000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87800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2200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87800</w:t>
            </w:r>
          </w:p>
        </w:tc>
      </w:tr>
      <w:tr w:rsidR="00D3120B" w:rsidRPr="00D3120B" w:rsidTr="00D3120B">
        <w:trPr>
          <w:trHeight w:val="915"/>
        </w:trPr>
        <w:tc>
          <w:tcPr>
            <w:tcW w:w="1668" w:type="dxa"/>
            <w:hideMark/>
          </w:tcPr>
          <w:p w:rsidR="00D3120B" w:rsidRPr="00D3120B" w:rsidRDefault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 xml:space="preserve">Благоустройство кладбища д. </w:t>
            </w:r>
            <w:proofErr w:type="spellStart"/>
            <w:r w:rsidRPr="00D3120B">
              <w:rPr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1854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шт.</w:t>
            </w:r>
          </w:p>
        </w:tc>
        <w:tc>
          <w:tcPr>
            <w:tcW w:w="84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95000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92700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2300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92700</w:t>
            </w:r>
          </w:p>
        </w:tc>
      </w:tr>
      <w:tr w:rsidR="00D3120B" w:rsidRPr="00D3120B" w:rsidTr="00D3120B">
        <w:trPr>
          <w:trHeight w:val="1050"/>
        </w:trPr>
        <w:tc>
          <w:tcPr>
            <w:tcW w:w="1668" w:type="dxa"/>
            <w:hideMark/>
          </w:tcPr>
          <w:p w:rsidR="00D3120B" w:rsidRPr="00D3120B" w:rsidRDefault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 xml:space="preserve">Приобретение снегоуборочной машины д. Малая </w:t>
            </w:r>
            <w:proofErr w:type="spellStart"/>
            <w:r w:rsidRPr="00D3120B">
              <w:rPr>
                <w:sz w:val="24"/>
                <w:szCs w:val="24"/>
              </w:rPr>
              <w:t>Палуя</w:t>
            </w:r>
            <w:proofErr w:type="spellEnd"/>
          </w:p>
        </w:tc>
        <w:tc>
          <w:tcPr>
            <w:tcW w:w="1854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шт.</w:t>
            </w:r>
          </w:p>
        </w:tc>
        <w:tc>
          <w:tcPr>
            <w:tcW w:w="84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80230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78210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2020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78210</w:t>
            </w:r>
          </w:p>
        </w:tc>
      </w:tr>
      <w:tr w:rsidR="00D3120B" w:rsidRPr="00D3120B" w:rsidTr="00D3120B">
        <w:trPr>
          <w:trHeight w:val="915"/>
        </w:trPr>
        <w:tc>
          <w:tcPr>
            <w:tcW w:w="1668" w:type="dxa"/>
            <w:hideMark/>
          </w:tcPr>
          <w:p w:rsidR="00D3120B" w:rsidRPr="00D3120B" w:rsidRDefault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lastRenderedPageBreak/>
              <w:t xml:space="preserve">Закупка и установка спортивной площадки в д. </w:t>
            </w:r>
            <w:proofErr w:type="spellStart"/>
            <w:r w:rsidRPr="00D3120B">
              <w:rPr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1854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шт.</w:t>
            </w:r>
          </w:p>
        </w:tc>
        <w:tc>
          <w:tcPr>
            <w:tcW w:w="84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шт.</w:t>
            </w: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106000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103400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2600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102000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99498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2502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102000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99498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2502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3902</w:t>
            </w:r>
          </w:p>
        </w:tc>
      </w:tr>
      <w:tr w:rsidR="00D3120B" w:rsidRPr="00D3120B" w:rsidTr="00D3120B">
        <w:trPr>
          <w:trHeight w:val="930"/>
        </w:trPr>
        <w:tc>
          <w:tcPr>
            <w:tcW w:w="1668" w:type="dxa"/>
            <w:hideMark/>
          </w:tcPr>
          <w:p w:rsidR="00D3120B" w:rsidRPr="00D3120B" w:rsidRDefault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 xml:space="preserve">Закупка и установка беседки в д. </w:t>
            </w:r>
            <w:proofErr w:type="spellStart"/>
            <w:r w:rsidRPr="00D3120B">
              <w:rPr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1854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шт.</w:t>
            </w:r>
          </w:p>
        </w:tc>
        <w:tc>
          <w:tcPr>
            <w:tcW w:w="84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шт.</w:t>
            </w: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93000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90730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2270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93000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90730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2270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93000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90730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2270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</w:tr>
      <w:tr w:rsidR="00D3120B" w:rsidRPr="00D3120B" w:rsidTr="00D3120B">
        <w:trPr>
          <w:trHeight w:val="1380"/>
        </w:trPr>
        <w:tc>
          <w:tcPr>
            <w:tcW w:w="1668" w:type="dxa"/>
            <w:hideMark/>
          </w:tcPr>
          <w:p w:rsidR="00D3120B" w:rsidRPr="00D3120B" w:rsidRDefault="00D3120B">
            <w:pPr>
              <w:rPr>
                <w:sz w:val="24"/>
                <w:szCs w:val="24"/>
              </w:rPr>
            </w:pPr>
            <w:proofErr w:type="spellStart"/>
            <w:r w:rsidRPr="00D3120B">
              <w:rPr>
                <w:sz w:val="24"/>
                <w:szCs w:val="24"/>
              </w:rPr>
              <w:t>Инженерно</w:t>
            </w:r>
            <w:proofErr w:type="spellEnd"/>
            <w:r w:rsidRPr="00D3120B">
              <w:rPr>
                <w:sz w:val="24"/>
                <w:szCs w:val="24"/>
              </w:rPr>
              <w:t xml:space="preserve"> - геологические изыскания в районе строительства моста в д. Мошково</w:t>
            </w:r>
          </w:p>
        </w:tc>
        <w:tc>
          <w:tcPr>
            <w:tcW w:w="1854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 xml:space="preserve"> 1шт.</w:t>
            </w:r>
          </w:p>
        </w:tc>
        <w:tc>
          <w:tcPr>
            <w:tcW w:w="84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шт.</w:t>
            </w: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95000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92700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2300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95000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92700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2300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95000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92700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2300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</w:tr>
      <w:tr w:rsidR="00D3120B" w:rsidRPr="00D3120B" w:rsidTr="00D3120B">
        <w:trPr>
          <w:trHeight w:val="1395"/>
        </w:trPr>
        <w:tc>
          <w:tcPr>
            <w:tcW w:w="1668" w:type="dxa"/>
            <w:hideMark/>
          </w:tcPr>
          <w:p w:rsidR="00D3120B" w:rsidRPr="00D3120B" w:rsidRDefault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Паспортизация искусственного сооружения (пешеходного моста в д. Мошково)</w:t>
            </w:r>
          </w:p>
        </w:tc>
        <w:tc>
          <w:tcPr>
            <w:tcW w:w="1854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шт.</w:t>
            </w:r>
          </w:p>
        </w:tc>
        <w:tc>
          <w:tcPr>
            <w:tcW w:w="84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95000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92700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2300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0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92700</w:t>
            </w:r>
          </w:p>
        </w:tc>
      </w:tr>
      <w:tr w:rsidR="00D3120B" w:rsidRPr="00D3120B" w:rsidTr="00D3120B">
        <w:trPr>
          <w:trHeight w:val="1005"/>
        </w:trPr>
        <w:tc>
          <w:tcPr>
            <w:tcW w:w="1668" w:type="dxa"/>
            <w:hideMark/>
          </w:tcPr>
          <w:p w:rsidR="00D3120B" w:rsidRPr="00D3120B" w:rsidRDefault="00D3120B">
            <w:pPr>
              <w:rPr>
                <w:b/>
                <w:bCs/>
                <w:sz w:val="24"/>
                <w:szCs w:val="24"/>
              </w:rPr>
            </w:pPr>
            <w:r w:rsidRPr="00D3120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4" w:type="dxa"/>
            <w:hideMark/>
          </w:tcPr>
          <w:p w:rsidR="00D3120B" w:rsidRPr="00D3120B" w:rsidRDefault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 xml:space="preserve"> 10 шт./600 </w:t>
            </w:r>
            <w:proofErr w:type="spellStart"/>
            <w:r w:rsidRPr="00D3120B">
              <w:rPr>
                <w:sz w:val="24"/>
                <w:szCs w:val="24"/>
              </w:rPr>
              <w:t>кв.м</w:t>
            </w:r>
            <w:proofErr w:type="spellEnd"/>
            <w:r w:rsidRPr="00D3120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46" w:type="dxa"/>
            <w:hideMark/>
          </w:tcPr>
          <w:p w:rsidR="00D3120B" w:rsidRPr="00D3120B" w:rsidRDefault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 xml:space="preserve"> 7 шт. </w:t>
            </w:r>
          </w:p>
        </w:tc>
        <w:tc>
          <w:tcPr>
            <w:tcW w:w="1686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1 145 230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1 117 300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27 930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775000</w:t>
            </w:r>
          </w:p>
        </w:tc>
        <w:tc>
          <w:tcPr>
            <w:tcW w:w="1211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756133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18867</w:t>
            </w:r>
          </w:p>
        </w:tc>
        <w:tc>
          <w:tcPr>
            <w:tcW w:w="1129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775000</w:t>
            </w:r>
          </w:p>
        </w:tc>
        <w:tc>
          <w:tcPr>
            <w:tcW w:w="142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756133</w:t>
            </w:r>
          </w:p>
        </w:tc>
        <w:tc>
          <w:tcPr>
            <w:tcW w:w="1198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 w:rsidRPr="00D3120B">
              <w:rPr>
                <w:sz w:val="24"/>
                <w:szCs w:val="24"/>
              </w:rPr>
              <w:t>18867</w:t>
            </w:r>
          </w:p>
        </w:tc>
        <w:tc>
          <w:tcPr>
            <w:tcW w:w="2343" w:type="dxa"/>
            <w:hideMark/>
          </w:tcPr>
          <w:p w:rsidR="00D3120B" w:rsidRPr="00D3120B" w:rsidRDefault="00D3120B" w:rsidP="00D31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361 167</w:t>
            </w:r>
          </w:p>
        </w:tc>
      </w:tr>
    </w:tbl>
    <w:p w:rsidR="00D3120B" w:rsidRPr="002B49FC" w:rsidRDefault="00D3120B">
      <w:pPr>
        <w:rPr>
          <w:rFonts w:ascii="Times New Roman" w:hAnsi="Times New Roman"/>
          <w:sz w:val="24"/>
          <w:szCs w:val="24"/>
        </w:rPr>
      </w:pPr>
    </w:p>
    <w:sectPr w:rsidR="00D3120B" w:rsidRPr="002B49FC" w:rsidSect="00D3120B">
      <w:pgSz w:w="16838" w:h="11905" w:orient="landscape"/>
      <w:pgMar w:top="1760" w:right="709" w:bottom="795" w:left="89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EA9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328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E82E3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FAB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C06E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10B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80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E0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4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78A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EE"/>
    <w:rsid w:val="00005764"/>
    <w:rsid w:val="00037233"/>
    <w:rsid w:val="00090B37"/>
    <w:rsid w:val="000A2517"/>
    <w:rsid w:val="000B0F45"/>
    <w:rsid w:val="000B7D73"/>
    <w:rsid w:val="000D7D7D"/>
    <w:rsid w:val="000F67DE"/>
    <w:rsid w:val="001218D5"/>
    <w:rsid w:val="0012563E"/>
    <w:rsid w:val="00143459"/>
    <w:rsid w:val="00153219"/>
    <w:rsid w:val="00160930"/>
    <w:rsid w:val="001D0E27"/>
    <w:rsid w:val="001D7103"/>
    <w:rsid w:val="001E08BE"/>
    <w:rsid w:val="00201428"/>
    <w:rsid w:val="002015CE"/>
    <w:rsid w:val="002027CC"/>
    <w:rsid w:val="00222026"/>
    <w:rsid w:val="00223DBD"/>
    <w:rsid w:val="0022514B"/>
    <w:rsid w:val="00243053"/>
    <w:rsid w:val="00244DB4"/>
    <w:rsid w:val="00250DE0"/>
    <w:rsid w:val="00256573"/>
    <w:rsid w:val="002A1376"/>
    <w:rsid w:val="002A591C"/>
    <w:rsid w:val="002A623A"/>
    <w:rsid w:val="002B2633"/>
    <w:rsid w:val="002B49FC"/>
    <w:rsid w:val="003014D5"/>
    <w:rsid w:val="003066F5"/>
    <w:rsid w:val="00341E87"/>
    <w:rsid w:val="00344A4D"/>
    <w:rsid w:val="00353A75"/>
    <w:rsid w:val="003854CF"/>
    <w:rsid w:val="00385B9C"/>
    <w:rsid w:val="00393595"/>
    <w:rsid w:val="003A7772"/>
    <w:rsid w:val="003E1920"/>
    <w:rsid w:val="003E351C"/>
    <w:rsid w:val="004641FA"/>
    <w:rsid w:val="00490829"/>
    <w:rsid w:val="004B3ECC"/>
    <w:rsid w:val="004B3EE8"/>
    <w:rsid w:val="004C6F02"/>
    <w:rsid w:val="0053012F"/>
    <w:rsid w:val="00536115"/>
    <w:rsid w:val="005377A8"/>
    <w:rsid w:val="005654F2"/>
    <w:rsid w:val="00585B6E"/>
    <w:rsid w:val="005E1AEA"/>
    <w:rsid w:val="00690D68"/>
    <w:rsid w:val="006A3285"/>
    <w:rsid w:val="006A4AFA"/>
    <w:rsid w:val="006C65C5"/>
    <w:rsid w:val="006D01E9"/>
    <w:rsid w:val="006E4DF2"/>
    <w:rsid w:val="00705A5C"/>
    <w:rsid w:val="00712129"/>
    <w:rsid w:val="007479C5"/>
    <w:rsid w:val="00775BFD"/>
    <w:rsid w:val="00780433"/>
    <w:rsid w:val="00793AB1"/>
    <w:rsid w:val="007B73FE"/>
    <w:rsid w:val="007E6D19"/>
    <w:rsid w:val="00801A74"/>
    <w:rsid w:val="00853E89"/>
    <w:rsid w:val="008C12E2"/>
    <w:rsid w:val="008D0C6A"/>
    <w:rsid w:val="008F1A55"/>
    <w:rsid w:val="008F263B"/>
    <w:rsid w:val="0091719B"/>
    <w:rsid w:val="009401A5"/>
    <w:rsid w:val="0094761D"/>
    <w:rsid w:val="00973CFB"/>
    <w:rsid w:val="009C11E5"/>
    <w:rsid w:val="009C6947"/>
    <w:rsid w:val="009D69B7"/>
    <w:rsid w:val="009E4830"/>
    <w:rsid w:val="009E6E2E"/>
    <w:rsid w:val="00A50B26"/>
    <w:rsid w:val="00A83547"/>
    <w:rsid w:val="00AA1D7E"/>
    <w:rsid w:val="00AB26BA"/>
    <w:rsid w:val="00AC44BE"/>
    <w:rsid w:val="00AD2378"/>
    <w:rsid w:val="00AF3BBF"/>
    <w:rsid w:val="00AF49D3"/>
    <w:rsid w:val="00AF6204"/>
    <w:rsid w:val="00B2236A"/>
    <w:rsid w:val="00B63D0F"/>
    <w:rsid w:val="00BC5B12"/>
    <w:rsid w:val="00C13247"/>
    <w:rsid w:val="00C266F3"/>
    <w:rsid w:val="00C9212E"/>
    <w:rsid w:val="00CE1DF5"/>
    <w:rsid w:val="00CE3609"/>
    <w:rsid w:val="00CF4FEA"/>
    <w:rsid w:val="00D00A10"/>
    <w:rsid w:val="00D3120B"/>
    <w:rsid w:val="00D45635"/>
    <w:rsid w:val="00D53F4C"/>
    <w:rsid w:val="00D67AF0"/>
    <w:rsid w:val="00D91410"/>
    <w:rsid w:val="00D97AC6"/>
    <w:rsid w:val="00DA31E3"/>
    <w:rsid w:val="00E00420"/>
    <w:rsid w:val="00E1176A"/>
    <w:rsid w:val="00E93450"/>
    <w:rsid w:val="00EB1351"/>
    <w:rsid w:val="00F219B7"/>
    <w:rsid w:val="00F42B60"/>
    <w:rsid w:val="00F547EE"/>
    <w:rsid w:val="00FB37F9"/>
    <w:rsid w:val="00FE7975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63C941-F61A-49AB-AE5A-B749B286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EE"/>
    <w:pPr>
      <w:spacing w:after="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47EE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F54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47EE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uiPriority w:val="99"/>
    <w:semiHidden/>
    <w:rsid w:val="0020142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9C6947"/>
    <w:pPr>
      <w:spacing w:after="200"/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14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585B6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№95/45</vt:lpstr>
    </vt:vector>
  </TitlesOfParts>
  <Company>Grizli777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№95/45</dc:title>
  <dc:subject/>
  <dc:creator>Xagen</dc:creator>
  <cp:keywords/>
  <dc:description/>
  <cp:lastModifiedBy>sd</cp:lastModifiedBy>
  <cp:revision>2</cp:revision>
  <cp:lastPrinted>2017-06-15T14:10:00Z</cp:lastPrinted>
  <dcterms:created xsi:type="dcterms:W3CDTF">2018-01-12T12:09:00Z</dcterms:created>
  <dcterms:modified xsi:type="dcterms:W3CDTF">2018-01-12T12:09:00Z</dcterms:modified>
</cp:coreProperties>
</file>