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AC" w:rsidRPr="00A85E96" w:rsidRDefault="004160AC" w:rsidP="00A85E96">
      <w:pPr>
        <w:spacing w:after="0" w:line="240" w:lineRule="auto"/>
        <w:jc w:val="center"/>
        <w:rPr>
          <w:rFonts w:ascii="Times New Roman" w:hAnsi="Times New Roman"/>
          <w:b/>
          <w:sz w:val="24"/>
          <w:szCs w:val="24"/>
          <w:lang w:eastAsia="ru-RU"/>
        </w:rPr>
      </w:pPr>
      <w:r w:rsidRPr="00A85E96">
        <w:rPr>
          <w:rFonts w:ascii="Times New Roman" w:hAnsi="Times New Roman"/>
          <w:b/>
          <w:sz w:val="24"/>
          <w:szCs w:val="24"/>
          <w:lang w:eastAsia="ru-RU"/>
        </w:rPr>
        <w:t>СОВЕТ ДЕПУТАТО</w:t>
      </w:r>
      <w:r>
        <w:rPr>
          <w:rFonts w:ascii="Times New Roman" w:hAnsi="Times New Roman"/>
          <w:b/>
          <w:sz w:val="24"/>
          <w:szCs w:val="24"/>
          <w:lang w:eastAsia="ru-RU"/>
        </w:rPr>
        <w:t>В</w:t>
      </w:r>
      <w:r>
        <w:rPr>
          <w:rFonts w:ascii="Times New Roman" w:hAnsi="Times New Roman"/>
          <w:b/>
          <w:sz w:val="24"/>
          <w:szCs w:val="24"/>
          <w:lang w:eastAsia="ru-RU"/>
        </w:rPr>
        <w:br/>
        <w:t>МУНИЦИПАЛЬНОГО ОБРАЗОВАНИЯ</w:t>
      </w:r>
      <w:r>
        <w:rPr>
          <w:rFonts w:ascii="Times New Roman" w:hAnsi="Times New Roman"/>
          <w:b/>
          <w:sz w:val="24"/>
          <w:szCs w:val="24"/>
          <w:lang w:eastAsia="ru-RU"/>
        </w:rPr>
        <w:br/>
        <w:t>ПАШ</w:t>
      </w:r>
      <w:r w:rsidRPr="00A85E96">
        <w:rPr>
          <w:rFonts w:ascii="Times New Roman" w:hAnsi="Times New Roman"/>
          <w:b/>
          <w:sz w:val="24"/>
          <w:szCs w:val="24"/>
          <w:lang w:eastAsia="ru-RU"/>
        </w:rPr>
        <w:t>ОЗЕРСКОЕ СЕЛЬСКОЕ ПОСЕЛЕНИЕ</w:t>
      </w:r>
      <w:r w:rsidRPr="00A85E96">
        <w:rPr>
          <w:rFonts w:ascii="Times New Roman" w:hAnsi="Times New Roman"/>
          <w:b/>
          <w:sz w:val="24"/>
          <w:szCs w:val="24"/>
          <w:lang w:eastAsia="ru-RU"/>
        </w:rPr>
        <w:br/>
        <w:t>ТИХВИНСКОГО МУНИЦИПАЛЬНОГО РАЙОНА</w:t>
      </w:r>
      <w:r w:rsidRPr="00A85E96">
        <w:rPr>
          <w:rFonts w:ascii="Times New Roman" w:hAnsi="Times New Roman"/>
          <w:b/>
          <w:sz w:val="24"/>
          <w:szCs w:val="24"/>
          <w:lang w:eastAsia="ru-RU"/>
        </w:rPr>
        <w:br/>
        <w:t>ЛЕНИНГРАДС</w:t>
      </w:r>
      <w:r>
        <w:rPr>
          <w:rFonts w:ascii="Times New Roman" w:hAnsi="Times New Roman"/>
          <w:b/>
          <w:sz w:val="24"/>
          <w:szCs w:val="24"/>
          <w:lang w:eastAsia="ru-RU"/>
        </w:rPr>
        <w:t>КОЙ ОБЛАСТИ</w:t>
      </w:r>
      <w:r>
        <w:rPr>
          <w:rFonts w:ascii="Times New Roman" w:hAnsi="Times New Roman"/>
          <w:b/>
          <w:sz w:val="24"/>
          <w:szCs w:val="24"/>
          <w:lang w:eastAsia="ru-RU"/>
        </w:rPr>
        <w:br/>
        <w:t>(СОВЕТ ДЕПУТАТОВ ПАШ</w:t>
      </w:r>
      <w:r w:rsidRPr="00A85E96">
        <w:rPr>
          <w:rFonts w:ascii="Times New Roman" w:hAnsi="Times New Roman"/>
          <w:b/>
          <w:sz w:val="24"/>
          <w:szCs w:val="24"/>
          <w:lang w:eastAsia="ru-RU"/>
        </w:rPr>
        <w:t>ОЗЕСКОГО СЕЛЬСКОГО ПОСЕЛЕНИЯ)</w:t>
      </w:r>
    </w:p>
    <w:p w:rsidR="004160AC" w:rsidRPr="00A85E96" w:rsidRDefault="004160AC" w:rsidP="00A85E96">
      <w:pPr>
        <w:spacing w:after="0" w:line="240" w:lineRule="auto"/>
        <w:rPr>
          <w:rFonts w:ascii="Times New Roman" w:hAnsi="Times New Roman"/>
          <w:sz w:val="24"/>
          <w:szCs w:val="24"/>
          <w:lang w:eastAsia="ru-RU"/>
        </w:rPr>
      </w:pPr>
    </w:p>
    <w:p w:rsidR="004160AC" w:rsidRPr="00A85E96" w:rsidRDefault="004160AC" w:rsidP="00A85E96">
      <w:pPr>
        <w:spacing w:after="0" w:line="240" w:lineRule="auto"/>
        <w:jc w:val="center"/>
        <w:rPr>
          <w:rFonts w:ascii="Times New Roman" w:hAnsi="Times New Roman"/>
          <w:b/>
          <w:sz w:val="24"/>
          <w:szCs w:val="24"/>
          <w:lang w:eastAsia="ru-RU"/>
        </w:rPr>
      </w:pPr>
      <w:r w:rsidRPr="00A85E96">
        <w:rPr>
          <w:rFonts w:ascii="Times New Roman" w:hAnsi="Times New Roman"/>
          <w:b/>
          <w:sz w:val="24"/>
          <w:szCs w:val="24"/>
          <w:lang w:eastAsia="ru-RU"/>
        </w:rPr>
        <w:t>РЕШЕНИЕ</w:t>
      </w:r>
    </w:p>
    <w:p w:rsidR="004160AC" w:rsidRPr="00A85E96" w:rsidRDefault="004160AC" w:rsidP="00A85E96">
      <w:pPr>
        <w:spacing w:after="0" w:line="240" w:lineRule="auto"/>
        <w:rPr>
          <w:rFonts w:ascii="Times New Roman" w:hAnsi="Times New Roman"/>
          <w:sz w:val="24"/>
          <w:szCs w:val="24"/>
          <w:lang w:eastAsia="ru-RU"/>
        </w:rPr>
      </w:pPr>
    </w:p>
    <w:p w:rsidR="004160AC" w:rsidRPr="00A85E96" w:rsidRDefault="004160AC" w:rsidP="00A85E96">
      <w:pPr>
        <w:spacing w:after="0" w:line="240" w:lineRule="auto"/>
        <w:rPr>
          <w:rFonts w:ascii="Times New Roman" w:hAnsi="Times New Roman"/>
          <w:sz w:val="24"/>
          <w:szCs w:val="24"/>
          <w:lang w:eastAsia="ru-RU"/>
        </w:rPr>
      </w:pPr>
    </w:p>
    <w:p w:rsidR="004160AC" w:rsidRPr="00A85E96" w:rsidRDefault="004160AC" w:rsidP="00A85E96">
      <w:pPr>
        <w:spacing w:after="0" w:line="240" w:lineRule="auto"/>
        <w:rPr>
          <w:rFonts w:ascii="Times New Roman" w:hAnsi="Times New Roman"/>
          <w:sz w:val="24"/>
          <w:szCs w:val="24"/>
          <w:lang w:eastAsia="ru-RU"/>
        </w:rPr>
      </w:pPr>
      <w:r>
        <w:rPr>
          <w:rFonts w:ascii="Times New Roman" w:hAnsi="Times New Roman"/>
          <w:sz w:val="24"/>
          <w:szCs w:val="24"/>
          <w:lang w:eastAsia="ru-RU"/>
        </w:rPr>
        <w:t>от 01 марта 2019 года</w:t>
      </w:r>
      <w:r>
        <w:rPr>
          <w:rFonts w:ascii="Times New Roman" w:hAnsi="Times New Roman"/>
          <w:sz w:val="24"/>
          <w:szCs w:val="24"/>
          <w:lang w:eastAsia="ru-RU"/>
        </w:rPr>
        <w:tab/>
      </w:r>
      <w:r>
        <w:rPr>
          <w:rFonts w:ascii="Times New Roman" w:hAnsi="Times New Roman"/>
          <w:sz w:val="24"/>
          <w:szCs w:val="24"/>
          <w:lang w:eastAsia="ru-RU"/>
        </w:rPr>
        <w:tab/>
        <w:t xml:space="preserve">                       № 08-141</w:t>
      </w:r>
    </w:p>
    <w:p w:rsidR="004160AC" w:rsidRPr="00A85E96" w:rsidRDefault="004160AC" w:rsidP="00A85E96">
      <w:pPr>
        <w:spacing w:after="0" w:line="240" w:lineRule="auto"/>
        <w:rPr>
          <w:rFonts w:ascii="Times New Roman" w:hAnsi="Times New Roman"/>
          <w:sz w:val="24"/>
          <w:szCs w:val="24"/>
          <w:lang w:eastAsia="ru-RU"/>
        </w:rPr>
      </w:pPr>
    </w:p>
    <w:p w:rsidR="004160AC" w:rsidRPr="00A85E96" w:rsidRDefault="004160AC" w:rsidP="00A85E96">
      <w:pPr>
        <w:spacing w:after="0" w:line="240" w:lineRule="auto"/>
        <w:ind w:right="4818"/>
        <w:jc w:val="both"/>
        <w:rPr>
          <w:rFonts w:ascii="Times New Roman" w:hAnsi="Times New Roman"/>
          <w:sz w:val="24"/>
          <w:szCs w:val="24"/>
          <w:lang w:eastAsia="ru-RU"/>
        </w:rPr>
      </w:pPr>
      <w:r w:rsidRPr="00A85E96">
        <w:rPr>
          <w:rFonts w:ascii="Times New Roman" w:hAnsi="Times New Roman"/>
          <w:sz w:val="24"/>
          <w:szCs w:val="24"/>
          <w:lang w:eastAsia="ru-RU"/>
        </w:rPr>
        <w:t>Об утверждении Положения о порядке подготовки и проведения схода граждан в населенны</w:t>
      </w:r>
      <w:r>
        <w:rPr>
          <w:rFonts w:ascii="Times New Roman" w:hAnsi="Times New Roman"/>
          <w:sz w:val="24"/>
          <w:szCs w:val="24"/>
          <w:lang w:eastAsia="ru-RU"/>
        </w:rPr>
        <w:t>х пунктах, входящих в состав 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0" w:line="240" w:lineRule="auto"/>
        <w:rPr>
          <w:rFonts w:ascii="Times New Roman" w:hAnsi="Times New Roman"/>
          <w:sz w:val="24"/>
          <w:szCs w:val="24"/>
          <w:lang w:eastAsia="ru-RU"/>
        </w:rPr>
      </w:pP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В целях реализации ст. 25.1 Федерального закона от 06.10.2003 № 131-ФЗ «Об общих принципах организации местного самоуправления в Российской Федерации»,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w:t>
      </w:r>
      <w:r>
        <w:rPr>
          <w:rFonts w:ascii="Times New Roman" w:hAnsi="Times New Roman"/>
          <w:sz w:val="24"/>
          <w:szCs w:val="24"/>
          <w:lang w:eastAsia="ru-RU"/>
        </w:rPr>
        <w:t>з), в соответствии с Уставом Паш</w:t>
      </w:r>
      <w:r w:rsidRPr="00A85E96">
        <w:rPr>
          <w:rFonts w:ascii="Times New Roman" w:hAnsi="Times New Roman"/>
          <w:sz w:val="24"/>
          <w:szCs w:val="24"/>
          <w:lang w:eastAsia="ru-RU"/>
        </w:rPr>
        <w:t>озерского сельского поселения (дал</w:t>
      </w:r>
      <w:r>
        <w:rPr>
          <w:rFonts w:ascii="Times New Roman" w:hAnsi="Times New Roman"/>
          <w:sz w:val="24"/>
          <w:szCs w:val="24"/>
          <w:lang w:eastAsia="ru-RU"/>
        </w:rPr>
        <w:t>ее – Устав), совет депутатов Паш</w:t>
      </w:r>
      <w:r w:rsidRPr="00A85E96">
        <w:rPr>
          <w:rFonts w:ascii="Times New Roman" w:hAnsi="Times New Roman"/>
          <w:sz w:val="24"/>
          <w:szCs w:val="24"/>
          <w:lang w:eastAsia="ru-RU"/>
        </w:rPr>
        <w:t xml:space="preserve">озерского сельского поселения (далее – совет депутатов) </w:t>
      </w:r>
    </w:p>
    <w:p w:rsidR="004160AC" w:rsidRPr="00A85E96" w:rsidRDefault="004160AC" w:rsidP="00A85E96">
      <w:pPr>
        <w:spacing w:after="120" w:line="240" w:lineRule="auto"/>
        <w:ind w:firstLine="709"/>
        <w:jc w:val="center"/>
        <w:rPr>
          <w:rFonts w:ascii="Times New Roman" w:hAnsi="Times New Roman"/>
          <w:b/>
          <w:sz w:val="24"/>
          <w:szCs w:val="24"/>
          <w:lang w:eastAsia="ru-RU"/>
        </w:rPr>
      </w:pPr>
      <w:r w:rsidRPr="00A85E96">
        <w:rPr>
          <w:rFonts w:ascii="Times New Roman" w:hAnsi="Times New Roman"/>
          <w:b/>
          <w:sz w:val="24"/>
          <w:szCs w:val="24"/>
          <w:lang w:eastAsia="ru-RU"/>
        </w:rPr>
        <w:t>РЕШИЛ:</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1. Утвердить Положение о порядке подготовки и проведения схода </w:t>
      </w:r>
      <w:r>
        <w:rPr>
          <w:rFonts w:ascii="Times New Roman" w:hAnsi="Times New Roman"/>
          <w:sz w:val="24"/>
          <w:szCs w:val="24"/>
          <w:lang w:eastAsia="ru-RU"/>
        </w:rPr>
        <w:t>граждан в населенных пунктах Паш</w:t>
      </w:r>
      <w:r w:rsidRPr="00A85E96">
        <w:rPr>
          <w:rFonts w:ascii="Times New Roman" w:hAnsi="Times New Roman"/>
          <w:sz w:val="24"/>
          <w:szCs w:val="24"/>
          <w:lang w:eastAsia="ru-RU"/>
        </w:rPr>
        <w:t xml:space="preserve">озерского сельского поселения (Приложение).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Настоящее решение подлежит официальному опубликованию в газете «Трудовая слава» и вступает в силу после его официального опубликования.</w:t>
      </w:r>
    </w:p>
    <w:p w:rsidR="004160AC" w:rsidRPr="00A85E96" w:rsidRDefault="004160AC" w:rsidP="00A85E96">
      <w:pPr>
        <w:spacing w:after="120" w:line="240" w:lineRule="auto"/>
        <w:ind w:firstLine="709"/>
        <w:rPr>
          <w:rFonts w:ascii="Times New Roman" w:hAnsi="Times New Roman"/>
          <w:sz w:val="24"/>
          <w:szCs w:val="24"/>
          <w:lang w:eastAsia="ru-RU"/>
        </w:rPr>
      </w:pPr>
    </w:p>
    <w:p w:rsidR="004160AC" w:rsidRPr="00A85E96" w:rsidRDefault="004160AC" w:rsidP="00A85E96">
      <w:pPr>
        <w:spacing w:after="120" w:line="240" w:lineRule="auto"/>
        <w:ind w:firstLine="709"/>
        <w:rPr>
          <w:rFonts w:ascii="Times New Roman" w:hAnsi="Times New Roman"/>
          <w:sz w:val="24"/>
          <w:szCs w:val="24"/>
          <w:lang w:eastAsia="ru-RU"/>
        </w:rPr>
      </w:pPr>
    </w:p>
    <w:p w:rsidR="004160AC" w:rsidRPr="00A85E96" w:rsidRDefault="004160AC" w:rsidP="00A85E96">
      <w:pPr>
        <w:spacing w:after="120" w:line="240" w:lineRule="auto"/>
        <w:ind w:firstLine="709"/>
        <w:rPr>
          <w:rFonts w:ascii="Times New Roman" w:hAnsi="Times New Roman"/>
          <w:sz w:val="24"/>
          <w:szCs w:val="24"/>
          <w:lang w:eastAsia="ru-RU"/>
        </w:rPr>
      </w:pPr>
    </w:p>
    <w:p w:rsidR="004160AC" w:rsidRPr="00A85E96" w:rsidRDefault="004160AC" w:rsidP="00A85E96">
      <w:pPr>
        <w:spacing w:after="120" w:line="240" w:lineRule="auto"/>
        <w:rPr>
          <w:rFonts w:ascii="Times New Roman" w:hAnsi="Times New Roman"/>
          <w:sz w:val="24"/>
          <w:szCs w:val="24"/>
          <w:lang w:eastAsia="ru-RU"/>
        </w:rPr>
      </w:pPr>
      <w:r w:rsidRPr="00A85E96">
        <w:rPr>
          <w:rFonts w:ascii="Times New Roman" w:hAnsi="Times New Roman"/>
          <w:sz w:val="24"/>
          <w:szCs w:val="24"/>
          <w:lang w:eastAsia="ru-RU"/>
        </w:rPr>
        <w:t xml:space="preserve">Глава </w:t>
      </w:r>
      <w:r>
        <w:rPr>
          <w:rFonts w:ascii="Times New Roman" w:hAnsi="Times New Roman"/>
          <w:sz w:val="24"/>
          <w:szCs w:val="24"/>
          <w:lang w:eastAsia="ru-RU"/>
        </w:rPr>
        <w:t>муниципального образования</w:t>
      </w:r>
      <w:r>
        <w:rPr>
          <w:rFonts w:ascii="Times New Roman" w:hAnsi="Times New Roman"/>
          <w:sz w:val="24"/>
          <w:szCs w:val="24"/>
          <w:lang w:eastAsia="ru-RU"/>
        </w:rPr>
        <w:br/>
        <w:t>Паш</w:t>
      </w:r>
      <w:r w:rsidRPr="00A85E96">
        <w:rPr>
          <w:rFonts w:ascii="Times New Roman" w:hAnsi="Times New Roman"/>
          <w:sz w:val="24"/>
          <w:szCs w:val="24"/>
          <w:lang w:eastAsia="ru-RU"/>
        </w:rPr>
        <w:t>озерское сельское поселение</w:t>
      </w:r>
      <w:r w:rsidRPr="00A85E96">
        <w:rPr>
          <w:rFonts w:ascii="Times New Roman" w:hAnsi="Times New Roman"/>
          <w:sz w:val="24"/>
          <w:szCs w:val="24"/>
          <w:lang w:eastAsia="ru-RU"/>
        </w:rPr>
        <w:br/>
        <w:t>Тихвинского муниципального района</w:t>
      </w:r>
      <w:r w:rsidRPr="00A85E96">
        <w:rPr>
          <w:rFonts w:ascii="Times New Roman" w:hAnsi="Times New Roman"/>
          <w:sz w:val="24"/>
          <w:szCs w:val="24"/>
          <w:lang w:eastAsia="ru-RU"/>
        </w:rPr>
        <w:br/>
        <w:t>Ленинградск</w:t>
      </w:r>
      <w:r>
        <w:rPr>
          <w:rFonts w:ascii="Times New Roman" w:hAnsi="Times New Roman"/>
          <w:sz w:val="24"/>
          <w:szCs w:val="24"/>
          <w:lang w:eastAsia="ru-RU"/>
        </w:rPr>
        <w:t>ой области:</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Е.А. Михайлова</w:t>
      </w:r>
    </w:p>
    <w:p w:rsidR="004160AC" w:rsidRPr="00A85E96" w:rsidRDefault="004160AC" w:rsidP="00A85E96">
      <w:pPr>
        <w:widowControl w:val="0"/>
        <w:spacing w:after="0" w:line="240" w:lineRule="auto"/>
        <w:ind w:left="4678"/>
        <w:jc w:val="right"/>
        <w:rPr>
          <w:rFonts w:ascii="Times New Roman" w:hAnsi="Times New Roman"/>
          <w:bCs/>
          <w:sz w:val="24"/>
          <w:szCs w:val="24"/>
          <w:lang w:eastAsia="ru-RU"/>
        </w:rPr>
      </w:pPr>
      <w:r w:rsidRPr="00A85E96">
        <w:rPr>
          <w:rFonts w:ascii="Times New Roman" w:hAnsi="Times New Roman"/>
          <w:sz w:val="24"/>
          <w:szCs w:val="24"/>
          <w:lang w:eastAsia="ru-RU"/>
        </w:rPr>
        <w:br w:type="page"/>
      </w:r>
      <w:r w:rsidRPr="00A85E96">
        <w:rPr>
          <w:rFonts w:ascii="Times New Roman" w:hAnsi="Times New Roman"/>
          <w:bCs/>
          <w:sz w:val="24"/>
          <w:szCs w:val="24"/>
          <w:lang w:eastAsia="ru-RU"/>
        </w:rPr>
        <w:t>Приложение</w:t>
      </w:r>
    </w:p>
    <w:p w:rsidR="004160AC" w:rsidRPr="00A85E96" w:rsidRDefault="004160AC" w:rsidP="00A85E96">
      <w:pPr>
        <w:widowControl w:val="0"/>
        <w:spacing w:after="0" w:line="240" w:lineRule="auto"/>
        <w:ind w:left="5529"/>
        <w:jc w:val="both"/>
        <w:rPr>
          <w:rFonts w:ascii="Times New Roman" w:hAnsi="Times New Roman"/>
          <w:bCs/>
          <w:sz w:val="24"/>
          <w:szCs w:val="24"/>
          <w:lang w:eastAsia="ru-RU"/>
        </w:rPr>
      </w:pPr>
      <w:r>
        <w:rPr>
          <w:rFonts w:ascii="Times New Roman" w:hAnsi="Times New Roman"/>
          <w:bCs/>
          <w:sz w:val="24"/>
          <w:szCs w:val="24"/>
          <w:lang w:eastAsia="ru-RU"/>
        </w:rPr>
        <w:t>к решению совета депутатов Паш</w:t>
      </w:r>
      <w:r w:rsidRPr="00A85E96">
        <w:rPr>
          <w:rFonts w:ascii="Times New Roman" w:hAnsi="Times New Roman"/>
          <w:bCs/>
          <w:sz w:val="24"/>
          <w:szCs w:val="24"/>
          <w:lang w:eastAsia="ru-RU"/>
        </w:rPr>
        <w:t xml:space="preserve">озерского сельского поселения </w:t>
      </w:r>
    </w:p>
    <w:p w:rsidR="004160AC" w:rsidRPr="00A85E96" w:rsidRDefault="004160AC" w:rsidP="00A85E96">
      <w:pPr>
        <w:widowControl w:val="0"/>
        <w:spacing w:after="0" w:line="240" w:lineRule="auto"/>
        <w:ind w:left="5529"/>
        <w:jc w:val="both"/>
        <w:rPr>
          <w:rFonts w:ascii="Times New Roman" w:hAnsi="Times New Roman"/>
          <w:sz w:val="24"/>
          <w:szCs w:val="24"/>
          <w:lang w:eastAsia="ru-RU"/>
        </w:rPr>
      </w:pPr>
      <w:r>
        <w:rPr>
          <w:rFonts w:ascii="Times New Roman" w:hAnsi="Times New Roman"/>
          <w:bCs/>
          <w:sz w:val="24"/>
          <w:szCs w:val="24"/>
          <w:lang w:eastAsia="ru-RU"/>
        </w:rPr>
        <w:t>от 0</w:t>
      </w:r>
      <w:r w:rsidRPr="00A85E96">
        <w:rPr>
          <w:rFonts w:ascii="Times New Roman" w:hAnsi="Times New Roman"/>
          <w:bCs/>
          <w:sz w:val="24"/>
          <w:szCs w:val="24"/>
          <w:lang w:eastAsia="ru-RU"/>
        </w:rPr>
        <w:t>1.0</w:t>
      </w:r>
      <w:r>
        <w:rPr>
          <w:rFonts w:ascii="Times New Roman" w:hAnsi="Times New Roman"/>
          <w:bCs/>
          <w:sz w:val="24"/>
          <w:szCs w:val="24"/>
          <w:lang w:eastAsia="ru-RU"/>
        </w:rPr>
        <w:t>3</w:t>
      </w:r>
      <w:r w:rsidRPr="00A85E96">
        <w:rPr>
          <w:rFonts w:ascii="Times New Roman" w:hAnsi="Times New Roman"/>
          <w:bCs/>
          <w:sz w:val="24"/>
          <w:szCs w:val="24"/>
          <w:lang w:eastAsia="ru-RU"/>
        </w:rPr>
        <w:t>.</w:t>
      </w:r>
      <w:r w:rsidRPr="00A85E96">
        <w:rPr>
          <w:rFonts w:ascii="Times New Roman" w:hAnsi="Times New Roman"/>
          <w:bCs/>
          <w:sz w:val="24"/>
          <w:szCs w:val="24"/>
          <w:lang w:val="en-US" w:eastAsia="ru-RU"/>
        </w:rPr>
        <w:t> </w:t>
      </w:r>
      <w:r w:rsidRPr="00A85E96">
        <w:rPr>
          <w:rFonts w:ascii="Times New Roman" w:hAnsi="Times New Roman"/>
          <w:bCs/>
          <w:sz w:val="24"/>
          <w:szCs w:val="24"/>
          <w:lang w:eastAsia="ru-RU"/>
        </w:rPr>
        <w:t>2019</w:t>
      </w:r>
      <w:r w:rsidRPr="00A85E96">
        <w:rPr>
          <w:rFonts w:ascii="Times New Roman" w:hAnsi="Times New Roman"/>
          <w:bCs/>
          <w:sz w:val="24"/>
          <w:szCs w:val="24"/>
          <w:lang w:val="en-US" w:eastAsia="ru-RU"/>
        </w:rPr>
        <w:t> </w:t>
      </w:r>
      <w:r w:rsidRPr="00A85E96">
        <w:rPr>
          <w:rFonts w:ascii="Times New Roman" w:hAnsi="Times New Roman"/>
          <w:bCs/>
          <w:sz w:val="24"/>
          <w:szCs w:val="24"/>
          <w:lang w:eastAsia="ru-RU"/>
        </w:rPr>
        <w:t xml:space="preserve">года </w:t>
      </w:r>
      <w:r>
        <w:rPr>
          <w:rFonts w:ascii="Times New Roman" w:hAnsi="Times New Roman"/>
          <w:sz w:val="24"/>
          <w:szCs w:val="24"/>
          <w:lang w:eastAsia="ru-RU"/>
        </w:rPr>
        <w:t>№ 08-141</w:t>
      </w:r>
    </w:p>
    <w:p w:rsidR="004160AC" w:rsidRPr="00A85E96" w:rsidRDefault="004160AC" w:rsidP="00A85E96">
      <w:pPr>
        <w:widowControl w:val="0"/>
        <w:spacing w:after="0" w:line="240" w:lineRule="auto"/>
        <w:ind w:left="4678"/>
        <w:jc w:val="right"/>
        <w:rPr>
          <w:rFonts w:ascii="Times New Roman" w:hAnsi="Times New Roman"/>
          <w:bCs/>
          <w:sz w:val="24"/>
          <w:szCs w:val="24"/>
          <w:lang w:eastAsia="ru-RU"/>
        </w:rPr>
      </w:pPr>
    </w:p>
    <w:p w:rsidR="004160AC" w:rsidRPr="00A85E96" w:rsidRDefault="004160AC" w:rsidP="00A85E96">
      <w:pPr>
        <w:shd w:val="clear" w:color="auto" w:fill="FFFFFF"/>
        <w:spacing w:after="0" w:line="240" w:lineRule="auto"/>
        <w:jc w:val="center"/>
        <w:rPr>
          <w:rFonts w:ascii="Times New Roman" w:hAnsi="Times New Roman"/>
          <w:b/>
          <w:bCs/>
          <w:spacing w:val="-1"/>
          <w:sz w:val="24"/>
          <w:szCs w:val="24"/>
          <w:lang w:eastAsia="ru-RU"/>
        </w:rPr>
      </w:pPr>
    </w:p>
    <w:p w:rsidR="004160AC" w:rsidRPr="00A85E96" w:rsidRDefault="004160AC" w:rsidP="00A85E96">
      <w:pPr>
        <w:shd w:val="clear" w:color="auto" w:fill="FFFFFF"/>
        <w:spacing w:after="0" w:line="240" w:lineRule="auto"/>
        <w:jc w:val="center"/>
        <w:rPr>
          <w:rFonts w:ascii="Times New Roman" w:hAnsi="Times New Roman"/>
          <w:bCs/>
          <w:spacing w:val="-1"/>
          <w:sz w:val="24"/>
          <w:szCs w:val="24"/>
          <w:lang w:eastAsia="ru-RU"/>
        </w:rPr>
      </w:pPr>
      <w:r w:rsidRPr="00A85E96">
        <w:rPr>
          <w:rFonts w:ascii="Times New Roman" w:hAnsi="Times New Roman"/>
          <w:sz w:val="24"/>
          <w:szCs w:val="24"/>
          <w:lang w:eastAsia="ru-RU"/>
        </w:rPr>
        <w:t>Положение о</w:t>
      </w:r>
      <w:r w:rsidRPr="00A85E96">
        <w:rPr>
          <w:rFonts w:ascii="Times New Roman" w:hAnsi="Times New Roman"/>
          <w:bCs/>
          <w:spacing w:val="-1"/>
          <w:sz w:val="24"/>
          <w:szCs w:val="24"/>
          <w:lang w:eastAsia="ru-RU"/>
        </w:rPr>
        <w:t xml:space="preserve"> порядке подготовки и проведения схода граждан </w:t>
      </w:r>
      <w:r w:rsidRPr="00A85E96">
        <w:rPr>
          <w:rFonts w:ascii="Times New Roman" w:hAnsi="Times New Roman"/>
          <w:bCs/>
          <w:spacing w:val="-1"/>
          <w:sz w:val="24"/>
          <w:szCs w:val="24"/>
          <w:lang w:eastAsia="ru-RU"/>
        </w:rPr>
        <w:br/>
        <w:t xml:space="preserve">в населенных пунктах </w:t>
      </w:r>
      <w:r>
        <w:rPr>
          <w:rFonts w:ascii="Times New Roman" w:hAnsi="Times New Roman"/>
          <w:sz w:val="24"/>
          <w:szCs w:val="24"/>
          <w:lang w:eastAsia="ru-RU"/>
        </w:rPr>
        <w:t>Паш</w:t>
      </w:r>
      <w:r w:rsidRPr="00A85E96">
        <w:rPr>
          <w:rFonts w:ascii="Times New Roman" w:hAnsi="Times New Roman"/>
          <w:sz w:val="24"/>
          <w:szCs w:val="24"/>
          <w:lang w:eastAsia="ru-RU"/>
        </w:rPr>
        <w:t xml:space="preserve">озерского сельского поселения </w:t>
      </w:r>
    </w:p>
    <w:p w:rsidR="004160AC" w:rsidRPr="00A85E96" w:rsidRDefault="004160AC" w:rsidP="00A85E96">
      <w:pPr>
        <w:widowControl w:val="0"/>
        <w:spacing w:after="0" w:line="240" w:lineRule="auto"/>
        <w:jc w:val="right"/>
        <w:outlineLvl w:val="0"/>
        <w:rPr>
          <w:rFonts w:ascii="Times New Roman" w:hAnsi="Times New Roman"/>
          <w:sz w:val="24"/>
          <w:szCs w:val="24"/>
          <w:lang w:eastAsia="ru-RU"/>
        </w:rPr>
      </w:pPr>
    </w:p>
    <w:p w:rsidR="004160AC" w:rsidRPr="00A85E96" w:rsidRDefault="004160AC" w:rsidP="00A85E96">
      <w:pPr>
        <w:keepNext/>
        <w:spacing w:after="0" w:line="240" w:lineRule="auto"/>
        <w:jc w:val="center"/>
        <w:outlineLvl w:val="0"/>
        <w:rPr>
          <w:rFonts w:ascii="Times New Roman" w:hAnsi="Times New Roman"/>
          <w:sz w:val="24"/>
          <w:szCs w:val="24"/>
          <w:lang w:eastAsia="ru-RU"/>
        </w:rPr>
      </w:pPr>
      <w:bookmarkStart w:id="0" w:name="_Toc58140429"/>
      <w:r w:rsidRPr="00A85E96">
        <w:rPr>
          <w:rFonts w:ascii="Times New Roman" w:hAnsi="Times New Roman"/>
          <w:sz w:val="24"/>
          <w:szCs w:val="24"/>
          <w:lang w:eastAsia="ru-RU"/>
        </w:rPr>
        <w:t>Глава 1. Общие положения</w:t>
      </w:r>
      <w:bookmarkStart w:id="1" w:name="_Toc58140430"/>
      <w:bookmarkEnd w:id="0"/>
    </w:p>
    <w:bookmarkEnd w:id="1"/>
    <w:p w:rsidR="004160AC" w:rsidRPr="00A85E96" w:rsidRDefault="004160AC" w:rsidP="00A85E96">
      <w:pPr>
        <w:spacing w:after="120" w:line="240" w:lineRule="auto"/>
        <w:ind w:firstLine="851"/>
        <w:jc w:val="both"/>
        <w:rPr>
          <w:rFonts w:ascii="Times New Roman" w:hAnsi="Times New Roman"/>
          <w:sz w:val="24"/>
          <w:szCs w:val="24"/>
          <w:lang w:eastAsia="ru-RU"/>
        </w:rPr>
      </w:pP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1. Настоящее Положение определяет порядок созыва и проведения схода граждан в</w:t>
      </w:r>
      <w:r>
        <w:rPr>
          <w:rFonts w:ascii="Times New Roman" w:hAnsi="Times New Roman"/>
          <w:sz w:val="24"/>
          <w:szCs w:val="24"/>
          <w:lang w:eastAsia="ru-RU"/>
        </w:rPr>
        <w:t xml:space="preserve"> сельских населенных пунктах 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color w:val="000000"/>
          <w:sz w:val="24"/>
          <w:szCs w:val="24"/>
          <w:shd w:val="clear" w:color="auto" w:fill="FFFFFF"/>
          <w:lang w:eastAsia="ru-RU"/>
        </w:rPr>
        <w:t>Действия настоящего положения не распространяется на сходы граждан, осуществляющие полномочия представительного органа муниципального образования.</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2. Сход граждан представляет форму непосредственного участия жителей в обсуждении и решении вопросов местного значения в поселении с численностью жителей, обладающих избирательным правом.</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 xml:space="preserve">3. Правом участия в сходе граждан обладают лица, постоянно или преимущественно проживающие на территории поселения, обладающие в соответствии с законодательством о выборах активным избирательным правом. </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 xml:space="preserve">4. </w:t>
      </w:r>
      <w:r w:rsidRPr="00A85E96">
        <w:rPr>
          <w:rFonts w:ascii="Times New Roman" w:hAnsi="Times New Roman"/>
          <w:color w:val="000000"/>
          <w:sz w:val="24"/>
          <w:szCs w:val="24"/>
          <w:lang w:eastAsia="ru-RU"/>
        </w:rPr>
        <w:t>Сход правомочен при участии в нём более половины жителей поселения, обладающих избирательным правом, постоянно или преимущественно проживающих на территории населённого пункта или поселения.</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 xml:space="preserve">5. Участие в сходе граждан </w:t>
      </w:r>
      <w:r w:rsidRPr="00A85E96">
        <w:rPr>
          <w:rFonts w:ascii="Times New Roman" w:hAnsi="Times New Roman"/>
          <w:color w:val="000000"/>
          <w:sz w:val="24"/>
          <w:szCs w:val="24"/>
          <w:lang w:eastAsia="ru-RU"/>
        </w:rPr>
        <w:t>уполномоченных</w:t>
      </w:r>
      <w:r>
        <w:rPr>
          <w:rFonts w:ascii="Times New Roman" w:hAnsi="Times New Roman"/>
          <w:sz w:val="24"/>
          <w:szCs w:val="24"/>
          <w:lang w:eastAsia="ru-RU"/>
        </w:rPr>
        <w:t xml:space="preserve"> или главы Паш</w:t>
      </w:r>
      <w:r w:rsidRPr="00A85E96">
        <w:rPr>
          <w:rFonts w:ascii="Times New Roman" w:hAnsi="Times New Roman"/>
          <w:sz w:val="24"/>
          <w:szCs w:val="24"/>
          <w:lang w:eastAsia="ru-RU"/>
        </w:rPr>
        <w:t>озерского сельского поселения</w:t>
      </w:r>
      <w:r w:rsidRPr="00A85E96">
        <w:rPr>
          <w:rFonts w:ascii="Times New Roman" w:hAnsi="Times New Roman"/>
          <w:i/>
          <w:sz w:val="24"/>
          <w:szCs w:val="24"/>
          <w:lang w:eastAsia="ru-RU"/>
        </w:rPr>
        <w:t xml:space="preserve"> </w:t>
      </w:r>
      <w:r w:rsidRPr="00A85E96">
        <w:rPr>
          <w:rFonts w:ascii="Times New Roman" w:hAnsi="Times New Roman"/>
          <w:sz w:val="24"/>
          <w:szCs w:val="24"/>
          <w:lang w:eastAsia="ru-RU"/>
        </w:rPr>
        <w:t>является обязательным.</w:t>
      </w:r>
    </w:p>
    <w:p w:rsidR="004160AC" w:rsidRPr="00A85E96" w:rsidRDefault="004160AC" w:rsidP="00A85E96">
      <w:pPr>
        <w:spacing w:after="120" w:line="240" w:lineRule="auto"/>
        <w:ind w:firstLine="851"/>
        <w:jc w:val="both"/>
        <w:rPr>
          <w:rFonts w:ascii="Times New Roman" w:hAnsi="Times New Roman"/>
          <w:sz w:val="24"/>
          <w:szCs w:val="24"/>
          <w:lang w:eastAsia="ru-RU"/>
        </w:rPr>
      </w:pPr>
      <w:bookmarkStart w:id="2" w:name="_Toc58140433"/>
      <w:r w:rsidRPr="00A85E96">
        <w:rPr>
          <w:rFonts w:ascii="Times New Roman" w:hAnsi="Times New Roman"/>
          <w:sz w:val="24"/>
          <w:szCs w:val="24"/>
          <w:lang w:eastAsia="ru-RU"/>
        </w:rPr>
        <w:t xml:space="preserve">6. </w:t>
      </w:r>
      <w:bookmarkEnd w:id="2"/>
      <w:r w:rsidRPr="00A85E96">
        <w:rPr>
          <w:rFonts w:ascii="Times New Roman" w:hAnsi="Times New Roman"/>
          <w:sz w:val="24"/>
          <w:szCs w:val="24"/>
          <w:lang w:eastAsia="ru-RU"/>
        </w:rPr>
        <w:t>Жители поселения участвуют в сходе граждан лично. Голосование на сходе граждан за других жителей поселения не допускается.</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7. Участие в сходе граждан является свободным и добровольным. Никто не вправе оказывать принудительное воздействие на участие или неучастие жителей поселения в сходе граждан, а также на их свободное волеизъявление.</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Жители поселения участвуют в сходе граждан на равных основаниях. Каждый житель поселения на сходе граждан имеет один голос.</w:t>
      </w:r>
    </w:p>
    <w:p w:rsidR="004160AC" w:rsidRPr="00A85E96" w:rsidRDefault="004160AC" w:rsidP="00A85E96">
      <w:pPr>
        <w:spacing w:after="120" w:line="240" w:lineRule="auto"/>
        <w:ind w:firstLine="851"/>
        <w:jc w:val="both"/>
        <w:rPr>
          <w:rFonts w:ascii="Times New Roman" w:hAnsi="Times New Roman"/>
          <w:sz w:val="24"/>
          <w:szCs w:val="24"/>
          <w:lang w:eastAsia="ru-RU"/>
        </w:rPr>
      </w:pPr>
      <w:r w:rsidRPr="00A85E96">
        <w:rPr>
          <w:rFonts w:ascii="Times New Roman" w:hAnsi="Times New Roman"/>
          <w:sz w:val="24"/>
          <w:szCs w:val="24"/>
          <w:lang w:eastAsia="ru-RU"/>
        </w:rPr>
        <w:t xml:space="preserve">8. Расходы, связанные с подготовкой и проведением схода граждан, производятся за счет средств местного бюджета. </w:t>
      </w:r>
    </w:p>
    <w:p w:rsidR="004160AC" w:rsidRPr="00A85E96" w:rsidRDefault="004160AC" w:rsidP="00A85E96">
      <w:pPr>
        <w:keepNext/>
        <w:spacing w:after="0" w:line="240" w:lineRule="auto"/>
        <w:ind w:firstLine="708"/>
        <w:jc w:val="center"/>
        <w:outlineLvl w:val="0"/>
        <w:rPr>
          <w:rFonts w:ascii="Times New Roman" w:hAnsi="Times New Roman"/>
          <w:sz w:val="24"/>
          <w:szCs w:val="24"/>
          <w:lang w:eastAsia="ru-RU"/>
        </w:rPr>
      </w:pPr>
      <w:bookmarkStart w:id="3" w:name="_Toc58140434"/>
    </w:p>
    <w:p w:rsidR="004160AC" w:rsidRPr="00A85E96" w:rsidRDefault="004160AC" w:rsidP="00A85E96">
      <w:pPr>
        <w:keepNext/>
        <w:spacing w:after="0" w:line="240" w:lineRule="auto"/>
        <w:ind w:firstLine="708"/>
        <w:jc w:val="center"/>
        <w:outlineLvl w:val="0"/>
        <w:rPr>
          <w:rFonts w:ascii="Times New Roman" w:hAnsi="Times New Roman"/>
          <w:sz w:val="24"/>
          <w:szCs w:val="24"/>
          <w:lang w:eastAsia="ru-RU"/>
        </w:rPr>
      </w:pPr>
      <w:r w:rsidRPr="00A85E96">
        <w:rPr>
          <w:rFonts w:ascii="Times New Roman" w:hAnsi="Times New Roman"/>
          <w:sz w:val="24"/>
          <w:szCs w:val="24"/>
          <w:lang w:eastAsia="ru-RU"/>
        </w:rPr>
        <w:t>Глава 2. Полномочия схода граждан</w:t>
      </w:r>
      <w:bookmarkEnd w:id="3"/>
    </w:p>
    <w:p w:rsidR="004160AC" w:rsidRPr="00A85E96" w:rsidRDefault="004160AC" w:rsidP="00A85E96">
      <w:pPr>
        <w:spacing w:after="120" w:line="240" w:lineRule="auto"/>
        <w:ind w:firstLine="709"/>
        <w:jc w:val="both"/>
        <w:rPr>
          <w:rFonts w:ascii="Times New Roman" w:hAnsi="Times New Roman"/>
          <w:sz w:val="24"/>
          <w:szCs w:val="24"/>
          <w:lang w:eastAsia="ru-RU"/>
        </w:rPr>
      </w:pPr>
    </w:p>
    <w:p w:rsidR="004160AC" w:rsidRPr="00A85E96" w:rsidRDefault="004160AC" w:rsidP="00A85E96">
      <w:pPr>
        <w:shd w:val="clear" w:color="auto" w:fill="FFFFFF"/>
        <w:spacing w:after="120" w:line="240" w:lineRule="auto"/>
        <w:ind w:firstLine="709"/>
        <w:rPr>
          <w:rFonts w:ascii="Times New Roman" w:hAnsi="Times New Roman"/>
          <w:sz w:val="24"/>
          <w:szCs w:val="24"/>
          <w:lang w:eastAsia="ru-RU"/>
        </w:rPr>
      </w:pPr>
      <w:r w:rsidRPr="00A85E96">
        <w:rPr>
          <w:rFonts w:ascii="Times New Roman" w:hAnsi="Times New Roman"/>
          <w:sz w:val="24"/>
          <w:szCs w:val="24"/>
          <w:lang w:eastAsia="ru-RU"/>
        </w:rPr>
        <w:t>Сход граждан проводится по вопросам:</w:t>
      </w:r>
    </w:p>
    <w:p w:rsidR="004160AC" w:rsidRPr="00A85E96" w:rsidRDefault="004160AC" w:rsidP="00A85E96">
      <w:pPr>
        <w:shd w:val="clear" w:color="auto" w:fill="FFFFFF"/>
        <w:tabs>
          <w:tab w:val="left" w:pos="0"/>
        </w:tabs>
        <w:spacing w:after="12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изменения границ Паш</w:t>
      </w:r>
      <w:r w:rsidRPr="00A85E96">
        <w:rPr>
          <w:rFonts w:ascii="Times New Roman" w:hAnsi="Times New Roman"/>
          <w:sz w:val="24"/>
          <w:szCs w:val="24"/>
          <w:lang w:eastAsia="ru-RU"/>
        </w:rPr>
        <w:t>озерского сельского поселения, влекущего отнесение территории населённого пункта к территории другого муниципального образования.</w:t>
      </w: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r w:rsidRPr="00A85E96">
        <w:rPr>
          <w:rFonts w:ascii="Times New Roman" w:hAnsi="Times New Roman"/>
          <w:color w:val="000000"/>
          <w:sz w:val="24"/>
          <w:szCs w:val="24"/>
          <w:lang w:eastAsia="ru-RU"/>
        </w:rPr>
        <w:t>2) введения и использования средств самообложения граждан на территории населённого пункта;</w:t>
      </w: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r w:rsidRPr="00A85E96">
        <w:rPr>
          <w:rFonts w:ascii="Times New Roman" w:hAnsi="Times New Roman"/>
          <w:color w:val="000000"/>
          <w:sz w:val="24"/>
          <w:szCs w:val="24"/>
          <w:lang w:eastAsia="ru-RU"/>
        </w:rPr>
        <w:t>3) выдвижения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r w:rsidRPr="00A85E96">
        <w:rPr>
          <w:rFonts w:ascii="Times New Roman" w:hAnsi="Times New Roman"/>
          <w:color w:val="000000"/>
          <w:sz w:val="24"/>
          <w:szCs w:val="24"/>
          <w:lang w:eastAsia="ru-RU"/>
        </w:rPr>
        <w:t>4)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p>
    <w:p w:rsidR="004160AC" w:rsidRPr="00A85E96" w:rsidRDefault="004160AC" w:rsidP="00A85E96">
      <w:pPr>
        <w:keepNext/>
        <w:spacing w:after="0" w:line="240" w:lineRule="auto"/>
        <w:ind w:firstLine="708"/>
        <w:jc w:val="center"/>
        <w:outlineLvl w:val="0"/>
        <w:rPr>
          <w:rFonts w:ascii="Times New Roman" w:hAnsi="Times New Roman"/>
          <w:sz w:val="24"/>
          <w:szCs w:val="24"/>
          <w:lang w:eastAsia="ru-RU"/>
        </w:rPr>
      </w:pPr>
      <w:r w:rsidRPr="00A85E96">
        <w:rPr>
          <w:rFonts w:ascii="Times New Roman" w:hAnsi="Times New Roman"/>
          <w:sz w:val="24"/>
          <w:szCs w:val="24"/>
          <w:lang w:eastAsia="ru-RU"/>
        </w:rPr>
        <w:t>Глава 3. Порядок созыва и подготовка к проведению схода граждан</w:t>
      </w:r>
    </w:p>
    <w:p w:rsidR="004160AC" w:rsidRPr="00A85E96" w:rsidRDefault="004160AC" w:rsidP="00A85E96">
      <w:pPr>
        <w:shd w:val="clear" w:color="auto" w:fill="FFFFFF"/>
        <w:spacing w:after="0" w:line="240" w:lineRule="auto"/>
        <w:ind w:firstLine="709"/>
        <w:rPr>
          <w:rFonts w:ascii="Times New Roman" w:hAnsi="Times New Roman"/>
          <w:color w:val="000000"/>
          <w:sz w:val="24"/>
          <w:szCs w:val="24"/>
          <w:lang w:eastAsia="ru-RU"/>
        </w:rPr>
      </w:pPr>
    </w:p>
    <w:p w:rsidR="004160AC" w:rsidRPr="00A85E96" w:rsidRDefault="004160AC" w:rsidP="00A85E96">
      <w:pPr>
        <w:shd w:val="clear" w:color="auto" w:fill="FFFFFF"/>
        <w:spacing w:after="120" w:line="240" w:lineRule="auto"/>
        <w:ind w:firstLine="709"/>
        <w:jc w:val="both"/>
        <w:rPr>
          <w:rFonts w:ascii="Times New Roman" w:hAnsi="Times New Roman"/>
          <w:color w:val="000000"/>
          <w:sz w:val="24"/>
          <w:szCs w:val="24"/>
          <w:lang w:eastAsia="ru-RU"/>
        </w:rPr>
      </w:pPr>
      <w:bookmarkStart w:id="4" w:name="_Toc58140439"/>
      <w:bookmarkEnd w:id="4"/>
      <w:r w:rsidRPr="00A85E96">
        <w:rPr>
          <w:rFonts w:ascii="Times New Roman" w:hAnsi="Times New Roman"/>
          <w:color w:val="000000"/>
          <w:sz w:val="24"/>
          <w:szCs w:val="24"/>
          <w:lang w:eastAsia="ru-RU"/>
        </w:rPr>
        <w:t>1. Сход граждан может быть проведён по инициативе:</w:t>
      </w:r>
    </w:p>
    <w:p w:rsidR="004160AC" w:rsidRPr="00A85E96" w:rsidRDefault="004160AC" w:rsidP="00A85E96">
      <w:pPr>
        <w:shd w:val="clear" w:color="auto" w:fill="FFFFFF"/>
        <w:spacing w:after="120" w:line="240" w:lineRule="auto"/>
        <w:ind w:firstLine="709"/>
        <w:jc w:val="both"/>
        <w:rPr>
          <w:rFonts w:ascii="Times New Roman" w:hAnsi="Times New Roman"/>
          <w:sz w:val="24"/>
          <w:szCs w:val="24"/>
          <w:lang w:eastAsia="ru-RU"/>
        </w:rPr>
      </w:pPr>
      <w:r w:rsidRPr="00A85E96">
        <w:rPr>
          <w:rFonts w:ascii="Times New Roman" w:hAnsi="Times New Roman"/>
          <w:color w:val="000000"/>
          <w:sz w:val="24"/>
          <w:szCs w:val="24"/>
          <w:lang w:eastAsia="ru-RU"/>
        </w:rPr>
        <w:t xml:space="preserve">1) </w:t>
      </w:r>
      <w:r w:rsidRPr="00A85E96">
        <w:rPr>
          <w:rFonts w:ascii="Times New Roman" w:hAnsi="Times New Roman"/>
          <w:sz w:val="24"/>
          <w:szCs w:val="24"/>
          <w:lang w:eastAsia="ru-RU"/>
        </w:rPr>
        <w:t>ор</w:t>
      </w:r>
      <w:r>
        <w:rPr>
          <w:rFonts w:ascii="Times New Roman" w:hAnsi="Times New Roman"/>
          <w:sz w:val="24"/>
          <w:szCs w:val="24"/>
          <w:lang w:eastAsia="ru-RU"/>
        </w:rPr>
        <w:t>ганов местного самоуправления 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hd w:val="clear" w:color="auto" w:fill="FFFFFF"/>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инициативной группы граждан, имеющих право на участие в сходе, при этом количество граждан, инициирующих проведение схода, не может быть менее 10 человек;</w:t>
      </w:r>
    </w:p>
    <w:p w:rsidR="004160AC" w:rsidRPr="00A85E96" w:rsidRDefault="004160AC" w:rsidP="00A85E96">
      <w:pPr>
        <w:shd w:val="clear" w:color="auto" w:fill="FFFFFF"/>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3) органов территориального общественного самоуправления н</w:t>
      </w:r>
      <w:r>
        <w:rPr>
          <w:rFonts w:ascii="Times New Roman" w:hAnsi="Times New Roman"/>
          <w:sz w:val="24"/>
          <w:szCs w:val="24"/>
          <w:lang w:eastAsia="ru-RU"/>
        </w:rPr>
        <w:t>а соответствующей территории 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Ходатайство о проведении схода граждан с указанием вопроса, выносимого</w:t>
      </w:r>
      <w:r>
        <w:rPr>
          <w:rFonts w:ascii="Times New Roman" w:hAnsi="Times New Roman"/>
          <w:sz w:val="24"/>
          <w:szCs w:val="24"/>
          <w:lang w:eastAsia="ru-RU"/>
        </w:rPr>
        <w:t xml:space="preserve"> на сход, направляются главе Паш</w:t>
      </w:r>
      <w:r w:rsidRPr="00A85E96">
        <w:rPr>
          <w:rFonts w:ascii="Times New Roman" w:hAnsi="Times New Roman"/>
          <w:sz w:val="24"/>
          <w:szCs w:val="24"/>
          <w:lang w:eastAsia="ru-RU"/>
        </w:rPr>
        <w:t xml:space="preserve">озерского сельского поселения.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3. Выдвижение группой жителей поселения инициативы проведения схода граждан осуществляется путем сбора подписей. Подписи могут собираться только среди жителей поселения, обладающих избирательным правом. Право сбора подписей принадлежит каждому жителю поселения, обладающему активным избирательным правом.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3.1. Подписи жителей поселения вносятся в подписные листы (согласно Приложению №1), в которых указываются следующие сведения: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 вопросы, выносимые на сход граждан,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 фамилия, имя, отчество, дата рождения,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серия и номер паспорта или заменяющего его документа каждого жителя поселения, поддерживающего инициативу проведения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 адрес его места жительства,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 подпись и дата внесения подписи.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Подпись и дата ее внесения ставятся только самим жителем поселения.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3.2. 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w:t>
      </w:r>
      <w:r>
        <w:rPr>
          <w:rFonts w:ascii="Times New Roman" w:hAnsi="Times New Roman"/>
          <w:sz w:val="24"/>
          <w:szCs w:val="24"/>
          <w:lang w:eastAsia="ru-RU"/>
        </w:rPr>
        <w:t>ные листы направляются главе 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Подписные листы, содержащие в совокупности менее 10 подписей, не подлежат рассмотрению. </w:t>
      </w:r>
    </w:p>
    <w:p w:rsidR="004160AC" w:rsidRPr="00A85E96" w:rsidRDefault="004160AC" w:rsidP="00A85E96">
      <w:pPr>
        <w:spacing w:after="120" w:line="240" w:lineRule="auto"/>
        <w:ind w:firstLine="709"/>
        <w:jc w:val="both"/>
        <w:rPr>
          <w:rFonts w:ascii="Times New Roman" w:hAnsi="Times New Roman"/>
          <w:sz w:val="24"/>
          <w:szCs w:val="24"/>
          <w:lang w:eastAsia="ru-RU"/>
        </w:rPr>
      </w:pPr>
      <w:bookmarkStart w:id="5" w:name="_Toc58140440"/>
      <w:r w:rsidRPr="00A85E96">
        <w:rPr>
          <w:rFonts w:ascii="Times New Roman" w:hAnsi="Times New Roman"/>
          <w:sz w:val="24"/>
          <w:szCs w:val="24"/>
          <w:lang w:eastAsia="ru-RU"/>
        </w:rPr>
        <w:t>3.3. Проверка поступивших подписных листов осуществляется в течение 3 рабочих дней. Дл</w:t>
      </w:r>
      <w:r>
        <w:rPr>
          <w:rFonts w:ascii="Times New Roman" w:hAnsi="Times New Roman"/>
          <w:sz w:val="24"/>
          <w:szCs w:val="24"/>
          <w:lang w:eastAsia="ru-RU"/>
        </w:rPr>
        <w:t>я этого правовым актом главы Паш</w:t>
      </w:r>
      <w:r w:rsidRPr="00A85E96">
        <w:rPr>
          <w:rFonts w:ascii="Times New Roman" w:hAnsi="Times New Roman"/>
          <w:sz w:val="24"/>
          <w:szCs w:val="24"/>
          <w:lang w:eastAsia="ru-RU"/>
        </w:rPr>
        <w:t xml:space="preserve">озерского сельского поселения создается комиссия по проверке подписных листов в количестве трех человек. В состав комиссии по проверке подписных листов могут входить только жители поселения, обладающие избирательным правом, при этом комиссия не может состоять только из муниципальных служащих.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3.4. Комиссия по проверке подписных листов исключает из них: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1) подписи, выполненные от имени жителя поселения другим лицом;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подписи граждан, не являющихся жителями поселения;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3) подписи жителей поселения, не обладавших на момент ее внесения избирательным правом;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4) подписи жителей поселения без указания каких-либо из требуемых сведений либо без указания даты внесения подписи;</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5) подписи жителей поселения, даты внесения которых проставлены не собственноручно жителями поселения;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6) подписи жителей поселения, о которых указаны неверные данные в подписных листах;</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7) все подписи в подписном листе в случае, если подписной лист не заверен;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8) все подписи в подписном листе, если в нем отсутствуют какие-либо сведения, которые должны быть в нем указаны в соответствии с пунктом 4 настоящего Положения.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По результатам проверки комиссия составляет протокол и представля</w:t>
      </w:r>
      <w:r>
        <w:rPr>
          <w:rFonts w:ascii="Times New Roman" w:hAnsi="Times New Roman"/>
          <w:sz w:val="24"/>
          <w:szCs w:val="24"/>
          <w:lang w:eastAsia="ru-RU"/>
        </w:rPr>
        <w:t>ет его на рассмотрение главе 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3.5. Глава Паш</w:t>
      </w:r>
      <w:r w:rsidRPr="00A85E96">
        <w:rPr>
          <w:rFonts w:ascii="Times New Roman" w:hAnsi="Times New Roman"/>
          <w:sz w:val="24"/>
          <w:szCs w:val="24"/>
          <w:lang w:eastAsia="ru-RU"/>
        </w:rPr>
        <w:t xml:space="preserve">озерского сельского поселения на основании протокола комиссии по проверке подписных листов принимает решение об отказе в проведении схода граждан в случае, если в результате исключения комиссией подписей из подписных листов общее количество действительных подписей составило менее 10, а также в случае, если выносимый на сход граждан вопрос не относится к компетенции схода граждан.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Отказ в проведении схода граждан может быть обжалован в суд.</w:t>
      </w:r>
    </w:p>
    <w:p w:rsidR="004160AC" w:rsidRPr="00A85E96" w:rsidRDefault="004160AC" w:rsidP="00A85E96">
      <w:pPr>
        <w:spacing w:after="12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 Глава Паш</w:t>
      </w:r>
      <w:r w:rsidRPr="00A85E96">
        <w:rPr>
          <w:rFonts w:ascii="Times New Roman" w:hAnsi="Times New Roman"/>
          <w:sz w:val="24"/>
          <w:szCs w:val="24"/>
          <w:lang w:eastAsia="ru-RU"/>
        </w:rPr>
        <w:t>озерского сельского поселения, если основания для отказа в проведении схода граждан отсутствуют, не ранее чем через 5 и не позднее чем через 10 рабочих дней со дня выдвижения группой жителей поселения инициативы о проведении схода принимает решение о проведении схода.</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3.7. Жители поселения, обладающие активным избирательным правом, в течение 5 рабочих дней со дня выдвижения инициативной группой граждан инициативы о проведении с</w:t>
      </w:r>
      <w:r>
        <w:rPr>
          <w:rFonts w:ascii="Times New Roman" w:hAnsi="Times New Roman"/>
          <w:sz w:val="24"/>
          <w:szCs w:val="24"/>
          <w:lang w:eastAsia="ru-RU"/>
        </w:rPr>
        <w:t>хода вправе предлагать главе Паш</w:t>
      </w:r>
      <w:r w:rsidRPr="00A85E96">
        <w:rPr>
          <w:rFonts w:ascii="Times New Roman" w:hAnsi="Times New Roman"/>
          <w:sz w:val="24"/>
          <w:szCs w:val="24"/>
          <w:lang w:eastAsia="ru-RU"/>
        </w:rPr>
        <w:t>озерского сельского поселения</w:t>
      </w:r>
      <w:r w:rsidRPr="00A85E96">
        <w:rPr>
          <w:rFonts w:ascii="Times New Roman" w:hAnsi="Times New Roman"/>
          <w:i/>
          <w:sz w:val="24"/>
          <w:szCs w:val="24"/>
          <w:lang w:eastAsia="ru-RU"/>
        </w:rPr>
        <w:t xml:space="preserve"> </w:t>
      </w:r>
      <w:r w:rsidRPr="00A85E96">
        <w:rPr>
          <w:rFonts w:ascii="Times New Roman" w:hAnsi="Times New Roman"/>
          <w:sz w:val="24"/>
          <w:szCs w:val="24"/>
          <w:lang w:eastAsia="ru-RU"/>
        </w:rPr>
        <w:t xml:space="preserve">для включения в повестку дня схода граждан иные вопросы. </w:t>
      </w:r>
    </w:p>
    <w:p w:rsidR="004160AC" w:rsidRPr="00A85E96" w:rsidRDefault="004160AC" w:rsidP="00A85E96">
      <w:pPr>
        <w:spacing w:after="12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Глава Паш</w:t>
      </w:r>
      <w:r w:rsidRPr="00A85E96">
        <w:rPr>
          <w:rFonts w:ascii="Times New Roman" w:hAnsi="Times New Roman"/>
          <w:sz w:val="24"/>
          <w:szCs w:val="24"/>
          <w:lang w:eastAsia="ru-RU"/>
        </w:rPr>
        <w:t xml:space="preserve">озерского сельского поселения вправе включить предложенные вопросы в повестку дня схода граждан или отклонить их. </w:t>
      </w:r>
    </w:p>
    <w:p w:rsidR="004160AC" w:rsidRPr="00A85E96" w:rsidRDefault="004160AC" w:rsidP="00A85E96">
      <w:pPr>
        <w:spacing w:after="12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Глава Паш</w:t>
      </w:r>
      <w:r w:rsidRPr="00A85E96">
        <w:rPr>
          <w:rFonts w:ascii="Times New Roman" w:hAnsi="Times New Roman"/>
          <w:sz w:val="24"/>
          <w:szCs w:val="24"/>
          <w:lang w:eastAsia="ru-RU"/>
        </w:rPr>
        <w:t xml:space="preserve">озерского сельского поселения праве включить вопросы в повестку дня схода по собственной инициативе.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Не могут быть включены в повестку дня схода граждан вопросы, не относящиеся к компетенции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5. В прав</w:t>
      </w:r>
      <w:r>
        <w:rPr>
          <w:rFonts w:ascii="Times New Roman" w:hAnsi="Times New Roman"/>
          <w:sz w:val="24"/>
          <w:szCs w:val="24"/>
          <w:lang w:eastAsia="ru-RU"/>
        </w:rPr>
        <w:t>овом акте главы Паш</w:t>
      </w:r>
      <w:r w:rsidRPr="00A85E96">
        <w:rPr>
          <w:rFonts w:ascii="Times New Roman" w:hAnsi="Times New Roman"/>
          <w:sz w:val="24"/>
          <w:szCs w:val="24"/>
          <w:lang w:eastAsia="ru-RU"/>
        </w:rPr>
        <w:t xml:space="preserve">озерского сельского поселения о проведении схода граждан указывается дата, время и место проведения схода граждан, время для регистрации участников схода граждан, повестка дня схода граждан, порядок составления списка жителей поселения, имеющих право на участие в сходе граждан. Правовой акт о проведении схода граждан подлежит обнародованию.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Информационные материалы по вопросам схода граждан размещаются одновременно с правовым актом о проведении схода граждан в тех же источниках.</w:t>
      </w:r>
    </w:p>
    <w:bookmarkEnd w:id="5"/>
    <w:p w:rsidR="004160AC" w:rsidRPr="00A85E96" w:rsidRDefault="004160AC" w:rsidP="00A85E96">
      <w:pPr>
        <w:shd w:val="clear" w:color="auto" w:fill="FFFFFF"/>
        <w:spacing w:after="120" w:line="240" w:lineRule="auto"/>
        <w:ind w:left="140" w:firstLine="709"/>
        <w:rPr>
          <w:rFonts w:ascii="Times New Roman" w:hAnsi="Times New Roman"/>
          <w:sz w:val="24"/>
          <w:szCs w:val="24"/>
          <w:lang w:eastAsia="ru-RU"/>
        </w:rPr>
      </w:pPr>
      <w:r w:rsidRPr="00A85E96">
        <w:rPr>
          <w:rFonts w:ascii="Times New Roman" w:hAnsi="Times New Roman"/>
          <w:sz w:val="24"/>
          <w:szCs w:val="24"/>
          <w:lang w:eastAsia="ru-RU"/>
        </w:rPr>
        <w:t>6. Подготовка и проведение схода граждан о</w:t>
      </w:r>
      <w:r>
        <w:rPr>
          <w:rFonts w:ascii="Times New Roman" w:hAnsi="Times New Roman"/>
          <w:sz w:val="24"/>
          <w:szCs w:val="24"/>
          <w:lang w:eastAsia="ru-RU"/>
        </w:rPr>
        <w:t>беспечивается администрацией Паш</w:t>
      </w:r>
      <w:r w:rsidRPr="00A85E96">
        <w:rPr>
          <w:rFonts w:ascii="Times New Roman" w:hAnsi="Times New Roman"/>
          <w:sz w:val="24"/>
          <w:szCs w:val="24"/>
          <w:lang w:eastAsia="ru-RU"/>
        </w:rPr>
        <w:t>озерского сельского поселения (далее - администрация).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7. Администрация осуществляет подготовку к проведению схода граждан, которая включает в себя: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1) составление списка жителей поселения, имеющих право участвовать в сходе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назначение лиц, ответственных за регистрацию участников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3) подготовка предложений по составу счетной комиссии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4) подготовка предложений по секретарю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5) подготовка помещения или территории для проведения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6) изготовление бюллетеней;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8. Для регистрации участников схода граждан главой администрации из числа муниципальных служащих назначаются ответственные лица, которым в день проведения схода граждан передаются списки жителей поселения, имеющих право участвовать в сходе граждан.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9. Глава администрации для проведения схода граждан выделяет помещение, позволяющее вместить всех жителей поселения.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В помещении должны быть сидячие места для размещения жителей поселения, стол для регистрации жителей поселения, стол для работы счетной комиссии, трибуна для выступлений, ящик для голосования.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Сход граждан также может проводиться на улице, в случае, если позволяют погодные условия.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10. Для проведения голосования на сходе граждан изготавливаются бюллетени (согласно Приложению № </w:t>
      </w:r>
      <w:r w:rsidRPr="00A85E96">
        <w:rPr>
          <w:rFonts w:ascii="Times New Roman" w:hAnsi="Times New Roman"/>
          <w:color w:val="1F497D"/>
          <w:sz w:val="24"/>
          <w:szCs w:val="24"/>
          <w:lang w:eastAsia="ru-RU"/>
        </w:rPr>
        <w:t>2</w:t>
      </w:r>
      <w:r w:rsidRPr="00A85E96">
        <w:rPr>
          <w:rFonts w:ascii="Times New Roman" w:hAnsi="Times New Roman"/>
          <w:sz w:val="24"/>
          <w:szCs w:val="24"/>
          <w:lang w:eastAsia="ru-RU"/>
        </w:rPr>
        <w:t xml:space="preserve">) в количестве, превышающем на 20 процентов число жителей поселения, обладающих избирательным правом.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Каждый бюллетень должен быть заверен подписью главы администрации.</w:t>
      </w:r>
    </w:p>
    <w:p w:rsidR="004160AC" w:rsidRPr="00A85E96" w:rsidRDefault="004160AC" w:rsidP="00A85E96">
      <w:pPr>
        <w:shd w:val="clear" w:color="auto" w:fill="FFFFFF"/>
        <w:spacing w:after="0" w:line="240" w:lineRule="auto"/>
        <w:ind w:left="140"/>
        <w:jc w:val="both"/>
        <w:rPr>
          <w:rFonts w:ascii="Times New Roman" w:hAnsi="Times New Roman"/>
          <w:b/>
          <w:sz w:val="24"/>
          <w:szCs w:val="24"/>
          <w:lang w:eastAsia="ru-RU"/>
        </w:rPr>
      </w:pPr>
    </w:p>
    <w:p w:rsidR="004160AC" w:rsidRPr="00A85E96" w:rsidRDefault="004160AC" w:rsidP="00A85E96">
      <w:pPr>
        <w:shd w:val="clear" w:color="auto" w:fill="FFFFFF"/>
        <w:spacing w:after="0" w:line="240" w:lineRule="auto"/>
        <w:ind w:left="140"/>
        <w:jc w:val="center"/>
        <w:rPr>
          <w:rFonts w:ascii="Times New Roman" w:hAnsi="Times New Roman"/>
          <w:b/>
          <w:color w:val="000000"/>
          <w:sz w:val="24"/>
          <w:szCs w:val="24"/>
          <w:lang w:eastAsia="ru-RU"/>
        </w:rPr>
      </w:pPr>
      <w:r w:rsidRPr="00A85E96">
        <w:rPr>
          <w:rFonts w:ascii="Times New Roman" w:hAnsi="Times New Roman"/>
          <w:b/>
          <w:sz w:val="24"/>
          <w:szCs w:val="24"/>
          <w:lang w:eastAsia="ru-RU"/>
        </w:rPr>
        <w:t>Глава 3. Порядок проведения схода граждан</w:t>
      </w:r>
    </w:p>
    <w:p w:rsidR="004160AC" w:rsidRPr="00A85E96" w:rsidRDefault="004160AC" w:rsidP="00A85E96">
      <w:pPr>
        <w:shd w:val="clear" w:color="auto" w:fill="FFFFFF"/>
        <w:spacing w:after="120" w:line="240" w:lineRule="auto"/>
        <w:ind w:left="283"/>
        <w:rPr>
          <w:rFonts w:ascii="Times New Roman" w:hAnsi="Times New Roman"/>
          <w:color w:val="000000"/>
          <w:sz w:val="24"/>
          <w:szCs w:val="24"/>
          <w:lang w:eastAsia="ru-RU"/>
        </w:rPr>
      </w:pPr>
      <w:r w:rsidRPr="00A85E96">
        <w:rPr>
          <w:rFonts w:ascii="Times New Roman" w:hAnsi="Times New Roman"/>
          <w:color w:val="000000"/>
          <w:sz w:val="24"/>
          <w:szCs w:val="24"/>
          <w:lang w:eastAsia="ru-RU"/>
        </w:rPr>
        <w:t> </w:t>
      </w:r>
    </w:p>
    <w:p w:rsidR="004160AC" w:rsidRPr="00A85E96" w:rsidRDefault="004160AC" w:rsidP="00A85E96">
      <w:pPr>
        <w:shd w:val="clear" w:color="auto" w:fill="FFFFFF"/>
        <w:spacing w:after="120" w:line="240" w:lineRule="auto"/>
        <w:ind w:firstLine="709"/>
        <w:jc w:val="both"/>
        <w:rPr>
          <w:rFonts w:ascii="Times New Roman" w:hAnsi="Times New Roman"/>
          <w:sz w:val="24"/>
          <w:szCs w:val="24"/>
          <w:lang w:eastAsia="ru-RU"/>
        </w:rPr>
      </w:pPr>
      <w:r w:rsidRPr="00A85E96">
        <w:rPr>
          <w:rFonts w:ascii="Times New Roman" w:hAnsi="Times New Roman"/>
          <w:color w:val="000000"/>
          <w:sz w:val="24"/>
          <w:szCs w:val="24"/>
          <w:lang w:eastAsia="ru-RU"/>
        </w:rPr>
        <w:t>1. </w:t>
      </w:r>
      <w:r w:rsidRPr="00A85E96">
        <w:rPr>
          <w:rFonts w:ascii="Times New Roman" w:hAnsi="Times New Roman"/>
          <w:sz w:val="24"/>
          <w:szCs w:val="24"/>
          <w:lang w:eastAsia="ru-RU"/>
        </w:rPr>
        <w:t>Перед началом схода граждан проводится регистрация участников с указанием фамилии, имени, отчества, года рождения, адреса, места жительства.</w:t>
      </w:r>
    </w:p>
    <w:p w:rsidR="004160AC" w:rsidRPr="00A85E96" w:rsidRDefault="004160AC" w:rsidP="00A85E96">
      <w:pPr>
        <w:shd w:val="clear" w:color="auto" w:fill="FFFFFF"/>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На сходе граждан пре</w:t>
      </w:r>
      <w:r>
        <w:rPr>
          <w:rFonts w:ascii="Times New Roman" w:hAnsi="Times New Roman"/>
          <w:sz w:val="24"/>
          <w:szCs w:val="24"/>
          <w:lang w:eastAsia="ru-RU"/>
        </w:rPr>
        <w:t>дседательствует глава Паш</w:t>
      </w:r>
      <w:r w:rsidRPr="00A85E96">
        <w:rPr>
          <w:rFonts w:ascii="Times New Roman" w:hAnsi="Times New Roman"/>
          <w:sz w:val="24"/>
          <w:szCs w:val="24"/>
          <w:lang w:eastAsia="ru-RU"/>
        </w:rPr>
        <w:t>озерского сельского поселения</w:t>
      </w:r>
      <w:r w:rsidRPr="00A85E96">
        <w:rPr>
          <w:rFonts w:ascii="Times New Roman" w:hAnsi="Times New Roman"/>
          <w:i/>
          <w:sz w:val="24"/>
          <w:szCs w:val="24"/>
          <w:lang w:eastAsia="ru-RU"/>
        </w:rPr>
        <w:t xml:space="preserve"> </w:t>
      </w:r>
      <w:r w:rsidRPr="00A85E96">
        <w:rPr>
          <w:rFonts w:ascii="Times New Roman" w:hAnsi="Times New Roman"/>
          <w:sz w:val="24"/>
          <w:szCs w:val="24"/>
          <w:lang w:eastAsia="ru-RU"/>
        </w:rPr>
        <w:t>или иное лицо, избираемое сходом граждан и избирается секретарь.</w:t>
      </w:r>
    </w:p>
    <w:p w:rsidR="004160AC" w:rsidRPr="00A85E96" w:rsidRDefault="004160AC" w:rsidP="00A85E96">
      <w:pPr>
        <w:shd w:val="clear" w:color="auto" w:fill="FFFFFF"/>
        <w:spacing w:after="120" w:line="240" w:lineRule="auto"/>
        <w:ind w:firstLine="709"/>
        <w:rPr>
          <w:rFonts w:ascii="Times New Roman" w:hAnsi="Times New Roman"/>
          <w:sz w:val="24"/>
          <w:szCs w:val="24"/>
          <w:lang w:eastAsia="ru-RU"/>
        </w:rPr>
      </w:pPr>
      <w:r w:rsidRPr="00A85E96">
        <w:rPr>
          <w:rFonts w:ascii="Times New Roman" w:hAnsi="Times New Roman"/>
          <w:sz w:val="24"/>
          <w:szCs w:val="24"/>
          <w:lang w:eastAsia="ru-RU"/>
        </w:rPr>
        <w:t>3. Сход граждан открывается председательствующим.</w:t>
      </w:r>
    </w:p>
    <w:p w:rsidR="004160AC" w:rsidRPr="00A85E96" w:rsidRDefault="004160AC" w:rsidP="00A85E96">
      <w:pPr>
        <w:shd w:val="clear" w:color="auto" w:fill="FFFFFF"/>
        <w:spacing w:after="120" w:line="240" w:lineRule="auto"/>
        <w:ind w:firstLine="709"/>
        <w:rPr>
          <w:rFonts w:ascii="Times New Roman" w:hAnsi="Times New Roman"/>
          <w:sz w:val="24"/>
          <w:szCs w:val="24"/>
          <w:lang w:eastAsia="ru-RU"/>
        </w:rPr>
      </w:pPr>
      <w:r w:rsidRPr="00A85E96">
        <w:rPr>
          <w:rFonts w:ascii="Times New Roman" w:hAnsi="Times New Roman"/>
          <w:sz w:val="24"/>
          <w:szCs w:val="24"/>
          <w:lang w:eastAsia="ru-RU"/>
        </w:rPr>
        <w:t>Председательствующий на сходе граждан, организует проведение схода граждан, поддерживает порядок, предоставляет слово для выступления по обсуждаемым вопросам, осуществляет подсчет голосов, обеспечивает установленный порядок голосования.</w:t>
      </w:r>
    </w:p>
    <w:p w:rsidR="004160AC" w:rsidRPr="00A85E96" w:rsidRDefault="004160AC" w:rsidP="00A85E96">
      <w:pPr>
        <w:shd w:val="clear" w:color="auto" w:fill="FFFFFF"/>
        <w:spacing w:after="120" w:line="240" w:lineRule="auto"/>
        <w:ind w:left="283" w:firstLine="348"/>
        <w:rPr>
          <w:rFonts w:ascii="Times New Roman" w:hAnsi="Times New Roman"/>
          <w:sz w:val="24"/>
          <w:szCs w:val="24"/>
          <w:lang w:eastAsia="ru-RU"/>
        </w:rPr>
      </w:pPr>
      <w:r w:rsidRPr="00A85E96">
        <w:rPr>
          <w:rFonts w:ascii="Times New Roman" w:hAnsi="Times New Roman"/>
          <w:sz w:val="24"/>
          <w:szCs w:val="24"/>
          <w:lang w:eastAsia="ru-RU"/>
        </w:rPr>
        <w:t>4. На сходе граждан ведется протокол (согласно Приложению № 3), в котором указываются:</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дата и место проведения схода граждан;</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общее число граждан, проживающих на соответствующей территории и имеющих право принимать участие в сходе граждан;</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количество присутствующих;</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фамилия, имя, отчество председательствующего на сходе граждан, секретаря и членов счетной комиссии схода граждан;</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повестка дня;</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краткое содержание выступлений;</w:t>
      </w:r>
    </w:p>
    <w:p w:rsidR="004160AC" w:rsidRPr="00A85E96" w:rsidRDefault="004160AC" w:rsidP="00A85E96">
      <w:pPr>
        <w:numPr>
          <w:ilvl w:val="0"/>
          <w:numId w:val="1"/>
        </w:num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результаты голосования и принятые решения.</w:t>
      </w: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r w:rsidRPr="00A85E96">
        <w:rPr>
          <w:rFonts w:ascii="Times New Roman" w:hAnsi="Times New Roman"/>
          <w:color w:val="000000"/>
          <w:sz w:val="24"/>
          <w:szCs w:val="24"/>
          <w:lang w:eastAsia="ru-RU"/>
        </w:rPr>
        <w:t>5. Секретарь схода граждан ведет протокол схода граждан, обеспечивает достоверность отраженных в нем сведений.</w:t>
      </w: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r w:rsidRPr="00A85E96">
        <w:rPr>
          <w:rFonts w:ascii="Times New Roman" w:hAnsi="Times New Roman"/>
          <w:color w:val="000000"/>
          <w:sz w:val="24"/>
          <w:szCs w:val="24"/>
          <w:lang w:eastAsia="ru-RU"/>
        </w:rPr>
        <w:t xml:space="preserve">6. Протокол подписывается лицом, председательствующим на сходе граждан и секретарем схода граждан. </w:t>
      </w:r>
    </w:p>
    <w:p w:rsidR="004160AC" w:rsidRPr="00A85E96" w:rsidRDefault="004160AC" w:rsidP="00A85E96">
      <w:pPr>
        <w:shd w:val="clear" w:color="auto" w:fill="FFFFFF"/>
        <w:spacing w:after="120" w:line="240" w:lineRule="auto"/>
        <w:ind w:firstLine="709"/>
        <w:rPr>
          <w:rFonts w:ascii="Times New Roman" w:hAnsi="Times New Roman"/>
          <w:sz w:val="24"/>
          <w:szCs w:val="24"/>
          <w:lang w:eastAsia="ru-RU"/>
        </w:rPr>
      </w:pPr>
      <w:r w:rsidRPr="00A85E96">
        <w:rPr>
          <w:rFonts w:ascii="Times New Roman" w:hAnsi="Times New Roman"/>
          <w:color w:val="000000"/>
          <w:sz w:val="24"/>
          <w:szCs w:val="24"/>
          <w:lang w:eastAsia="ru-RU"/>
        </w:rPr>
        <w:t>К протоколу прикладывается список зарегистрированных участников схода граждан.</w:t>
      </w:r>
    </w:p>
    <w:p w:rsidR="004160AC" w:rsidRPr="00A85E96" w:rsidRDefault="004160AC" w:rsidP="00A85E96">
      <w:p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sz w:val="24"/>
          <w:szCs w:val="24"/>
          <w:lang w:eastAsia="ru-RU"/>
        </w:rPr>
        <w:t>7. Протокол схода граждан в недельный срок после схода п</w:t>
      </w:r>
      <w:r>
        <w:rPr>
          <w:rFonts w:ascii="Times New Roman" w:hAnsi="Times New Roman"/>
          <w:sz w:val="24"/>
          <w:szCs w:val="24"/>
          <w:lang w:eastAsia="ru-RU"/>
        </w:rPr>
        <w:t>ередается для хранения главе Паш</w:t>
      </w:r>
      <w:r w:rsidRPr="00A85E96">
        <w:rPr>
          <w:rFonts w:ascii="Times New Roman" w:hAnsi="Times New Roman"/>
          <w:sz w:val="24"/>
          <w:szCs w:val="24"/>
          <w:lang w:eastAsia="ru-RU"/>
        </w:rPr>
        <w:t>озерского сельского поселения</w:t>
      </w:r>
      <w:r w:rsidRPr="00A85E96">
        <w:rPr>
          <w:rFonts w:ascii="Times New Roman" w:hAnsi="Times New Roman"/>
          <w:color w:val="000000"/>
          <w:sz w:val="24"/>
          <w:szCs w:val="24"/>
          <w:lang w:eastAsia="ru-RU"/>
        </w:rPr>
        <w:t>.</w:t>
      </w:r>
    </w:p>
    <w:p w:rsidR="004160AC" w:rsidRPr="00A85E96" w:rsidRDefault="004160AC" w:rsidP="00A85E96">
      <w:pPr>
        <w:shd w:val="clear" w:color="auto" w:fill="FFFFFF"/>
        <w:spacing w:after="0" w:line="240" w:lineRule="auto"/>
        <w:ind w:firstLine="708"/>
        <w:jc w:val="both"/>
        <w:rPr>
          <w:rFonts w:ascii="Times New Roman" w:hAnsi="Times New Roman"/>
          <w:color w:val="000000"/>
          <w:sz w:val="24"/>
          <w:szCs w:val="24"/>
          <w:lang w:eastAsia="ru-RU"/>
        </w:rPr>
      </w:pPr>
    </w:p>
    <w:p w:rsidR="004160AC" w:rsidRPr="00A85E96" w:rsidRDefault="004160AC" w:rsidP="00A85E96">
      <w:pPr>
        <w:shd w:val="clear" w:color="auto" w:fill="FFFFFF"/>
        <w:spacing w:after="0" w:line="240" w:lineRule="auto"/>
        <w:ind w:left="140"/>
        <w:jc w:val="center"/>
        <w:rPr>
          <w:rFonts w:ascii="Times New Roman" w:hAnsi="Times New Roman"/>
          <w:b/>
          <w:color w:val="000000"/>
          <w:sz w:val="24"/>
          <w:szCs w:val="24"/>
          <w:lang w:eastAsia="ru-RU"/>
        </w:rPr>
      </w:pPr>
      <w:r w:rsidRPr="00A85E96">
        <w:rPr>
          <w:rFonts w:ascii="Times New Roman" w:hAnsi="Times New Roman"/>
          <w:b/>
          <w:sz w:val="24"/>
          <w:szCs w:val="24"/>
          <w:lang w:eastAsia="ru-RU"/>
        </w:rPr>
        <w:t>Глава 4. Решение схода граждан</w:t>
      </w:r>
    </w:p>
    <w:p w:rsidR="004160AC" w:rsidRPr="00A85E96" w:rsidRDefault="004160AC" w:rsidP="00A85E96">
      <w:pPr>
        <w:shd w:val="clear" w:color="auto" w:fill="FFFFFF"/>
        <w:spacing w:after="120" w:line="240" w:lineRule="auto"/>
        <w:ind w:firstLine="708"/>
        <w:rPr>
          <w:rFonts w:ascii="Times New Roman" w:hAnsi="Times New Roman"/>
          <w:color w:val="000000"/>
          <w:sz w:val="24"/>
          <w:szCs w:val="24"/>
          <w:lang w:eastAsia="ru-RU"/>
        </w:rPr>
      </w:pPr>
    </w:p>
    <w:p w:rsidR="004160AC" w:rsidRPr="00A85E96" w:rsidRDefault="004160AC" w:rsidP="00A85E96">
      <w:pPr>
        <w:shd w:val="clear" w:color="auto" w:fill="FFFFFF"/>
        <w:spacing w:after="120" w:line="240" w:lineRule="auto"/>
        <w:ind w:firstLine="709"/>
        <w:rPr>
          <w:rFonts w:ascii="Times New Roman" w:hAnsi="Times New Roman"/>
          <w:color w:val="000000"/>
          <w:sz w:val="24"/>
          <w:szCs w:val="24"/>
          <w:lang w:eastAsia="ru-RU"/>
        </w:rPr>
      </w:pPr>
      <w:r w:rsidRPr="00A85E96">
        <w:rPr>
          <w:rFonts w:ascii="Times New Roman" w:hAnsi="Times New Roman"/>
          <w:color w:val="000000"/>
          <w:sz w:val="24"/>
          <w:szCs w:val="24"/>
          <w:lang w:eastAsia="ru-RU"/>
        </w:rPr>
        <w:t>1. Решение схода граждан считается принятым, если за него проголосовало более половины участников схода граждан.</w:t>
      </w:r>
    </w:p>
    <w:p w:rsidR="004160AC" w:rsidRPr="00A85E96" w:rsidRDefault="004160AC" w:rsidP="00A85E96">
      <w:p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 xml:space="preserve">2. Решения, принятые сходом граждан, не должны противоречить Уставу </w:t>
      </w:r>
      <w:r>
        <w:rPr>
          <w:rFonts w:ascii="Times New Roman" w:hAnsi="Times New Roman"/>
          <w:sz w:val="24"/>
          <w:szCs w:val="24"/>
          <w:lang w:eastAsia="ru-RU"/>
        </w:rPr>
        <w:t>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 xml:space="preserve">3. Органы местного самоуправления </w:t>
      </w:r>
      <w:r>
        <w:rPr>
          <w:rFonts w:ascii="Times New Roman" w:hAnsi="Times New Roman"/>
          <w:sz w:val="24"/>
          <w:szCs w:val="24"/>
          <w:lang w:eastAsia="ru-RU"/>
        </w:rPr>
        <w:t>муниципального образования Паш</w:t>
      </w:r>
      <w:r w:rsidRPr="00A85E96">
        <w:rPr>
          <w:rFonts w:ascii="Times New Roman" w:hAnsi="Times New Roman"/>
          <w:sz w:val="24"/>
          <w:szCs w:val="24"/>
          <w:lang w:eastAsia="ru-RU"/>
        </w:rPr>
        <w:t>озерского сельского поселения</w:t>
      </w:r>
      <w:r w:rsidRPr="00A85E96">
        <w:rPr>
          <w:rFonts w:ascii="Times New Roman" w:hAnsi="Times New Roman"/>
          <w:i/>
          <w:sz w:val="24"/>
          <w:szCs w:val="24"/>
          <w:lang w:eastAsia="ru-RU"/>
        </w:rPr>
        <w:t xml:space="preserve"> </w:t>
      </w:r>
      <w:r w:rsidRPr="00A85E96">
        <w:rPr>
          <w:rFonts w:ascii="Times New Roman" w:hAnsi="Times New Roman"/>
          <w:color w:val="000000"/>
          <w:sz w:val="24"/>
          <w:szCs w:val="24"/>
          <w:lang w:eastAsia="ru-RU"/>
        </w:rPr>
        <w:t xml:space="preserve">и должностные лица местного самоуправления </w:t>
      </w:r>
      <w:r>
        <w:rPr>
          <w:rFonts w:ascii="Times New Roman" w:hAnsi="Times New Roman"/>
          <w:sz w:val="24"/>
          <w:szCs w:val="24"/>
          <w:lang w:eastAsia="ru-RU"/>
        </w:rPr>
        <w:t>Паш</w:t>
      </w:r>
      <w:r w:rsidRPr="00A85E96">
        <w:rPr>
          <w:rFonts w:ascii="Times New Roman" w:hAnsi="Times New Roman"/>
          <w:sz w:val="24"/>
          <w:szCs w:val="24"/>
          <w:lang w:eastAsia="ru-RU"/>
        </w:rPr>
        <w:t>озерского сельского поселения</w:t>
      </w:r>
      <w:r w:rsidRPr="00A85E96">
        <w:rPr>
          <w:rFonts w:ascii="Times New Roman" w:hAnsi="Times New Roman"/>
          <w:color w:val="000000"/>
          <w:sz w:val="24"/>
          <w:szCs w:val="24"/>
          <w:lang w:eastAsia="ru-RU"/>
        </w:rPr>
        <w:t xml:space="preserve"> обеспечивают исполнение решений, принятых на сходе граждан.</w:t>
      </w:r>
    </w:p>
    <w:p w:rsidR="004160AC" w:rsidRPr="00A85E96" w:rsidRDefault="004160AC" w:rsidP="00A85E96">
      <w:p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4. Решение, принятое на сходе граждан, может быть отменено или изменено путем принятия иного решения на сходе граждан либо признано недействительным в судебном порядке.</w:t>
      </w:r>
    </w:p>
    <w:p w:rsidR="004160AC" w:rsidRPr="00A85E96" w:rsidRDefault="004160AC" w:rsidP="00A85E96">
      <w:pPr>
        <w:shd w:val="clear" w:color="auto" w:fill="FFFFFF"/>
        <w:spacing w:after="120" w:line="240" w:lineRule="auto"/>
        <w:ind w:left="283" w:firstLine="348"/>
        <w:rPr>
          <w:rFonts w:ascii="Times New Roman" w:hAnsi="Times New Roman"/>
          <w:color w:val="000000"/>
          <w:sz w:val="24"/>
          <w:szCs w:val="24"/>
          <w:lang w:eastAsia="ru-RU"/>
        </w:rPr>
      </w:pPr>
      <w:r w:rsidRPr="00A85E96">
        <w:rPr>
          <w:rFonts w:ascii="Times New Roman" w:hAnsi="Times New Roman"/>
          <w:color w:val="000000"/>
          <w:sz w:val="24"/>
          <w:szCs w:val="24"/>
          <w:lang w:eastAsia="ru-RU"/>
        </w:rPr>
        <w:t>5. Решения, принятые на сходе граждан, подлежат обнародованию.</w:t>
      </w:r>
    </w:p>
    <w:p w:rsidR="004160AC" w:rsidRPr="00A85E96" w:rsidRDefault="004160AC" w:rsidP="00A85E96">
      <w:pPr>
        <w:shd w:val="clear" w:color="auto" w:fill="FFFFFF"/>
        <w:spacing w:after="120" w:line="240" w:lineRule="auto"/>
        <w:ind w:firstLine="709"/>
        <w:jc w:val="both"/>
        <w:rPr>
          <w:rFonts w:ascii="Times New Roman" w:hAnsi="Times New Roman"/>
          <w:color w:val="000000"/>
          <w:sz w:val="24"/>
          <w:szCs w:val="24"/>
          <w:lang w:eastAsia="ru-RU"/>
        </w:rPr>
      </w:pPr>
      <w:r w:rsidRPr="00A85E96">
        <w:rPr>
          <w:rFonts w:ascii="Times New Roman" w:hAnsi="Times New Roman"/>
          <w:color w:val="000000"/>
          <w:sz w:val="24"/>
          <w:szCs w:val="24"/>
          <w:lang w:eastAsia="ru-RU"/>
        </w:rPr>
        <w:t>6. Решения схода граждан могут быть обжалованы в суд.</w:t>
      </w:r>
    </w:p>
    <w:p w:rsidR="004160AC" w:rsidRPr="00A85E96" w:rsidRDefault="004160AC" w:rsidP="00A85E96">
      <w:pPr>
        <w:spacing w:after="0" w:line="240" w:lineRule="auto"/>
        <w:ind w:firstLine="851"/>
        <w:jc w:val="both"/>
        <w:rPr>
          <w:rFonts w:ascii="Times New Roman" w:hAnsi="Times New Roman"/>
          <w:sz w:val="24"/>
          <w:szCs w:val="24"/>
          <w:lang w:eastAsia="ru-RU"/>
        </w:rPr>
      </w:pPr>
    </w:p>
    <w:p w:rsidR="004160AC" w:rsidRPr="00A85E96" w:rsidRDefault="004160AC" w:rsidP="00A85E96">
      <w:pPr>
        <w:keepNext/>
        <w:spacing w:after="0" w:line="240" w:lineRule="auto"/>
        <w:jc w:val="center"/>
        <w:outlineLvl w:val="0"/>
        <w:rPr>
          <w:rFonts w:ascii="Times New Roman" w:hAnsi="Times New Roman"/>
          <w:sz w:val="24"/>
          <w:szCs w:val="24"/>
          <w:lang w:eastAsia="ru-RU"/>
        </w:rPr>
      </w:pPr>
      <w:r w:rsidRPr="00A85E96">
        <w:rPr>
          <w:rFonts w:ascii="Times New Roman" w:hAnsi="Times New Roman"/>
          <w:sz w:val="24"/>
          <w:szCs w:val="24"/>
          <w:lang w:eastAsia="ru-RU"/>
        </w:rPr>
        <w:t xml:space="preserve">Глава 5.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w:t>
      </w:r>
      <w:r w:rsidRPr="00A85E96">
        <w:rPr>
          <w:rFonts w:ascii="Times New Roman" w:hAnsi="Times New Roman"/>
          <w:bCs/>
          <w:spacing w:val="-1"/>
          <w:sz w:val="24"/>
          <w:szCs w:val="24"/>
          <w:lang w:eastAsia="ru-RU"/>
        </w:rPr>
        <w:t xml:space="preserve">сельских населенных пунктов </w:t>
      </w:r>
      <w:r>
        <w:rPr>
          <w:rFonts w:ascii="Times New Roman" w:hAnsi="Times New Roman"/>
          <w:sz w:val="24"/>
          <w:szCs w:val="24"/>
          <w:lang w:eastAsia="ru-RU"/>
        </w:rPr>
        <w:t>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0" w:line="240" w:lineRule="auto"/>
        <w:rPr>
          <w:rFonts w:ascii="Times New Roman" w:hAnsi="Times New Roman"/>
          <w:sz w:val="24"/>
          <w:szCs w:val="24"/>
          <w:lang w:eastAsia="ru-RU"/>
        </w:rPr>
      </w:pPr>
    </w:p>
    <w:p w:rsidR="004160AC" w:rsidRPr="00A85E96" w:rsidRDefault="004160AC" w:rsidP="00A85E96">
      <w:pPr>
        <w:autoSpaceDE w:val="0"/>
        <w:autoSpaceDN w:val="0"/>
        <w:adjustRightInd w:val="0"/>
        <w:spacing w:after="120" w:line="200" w:lineRule="atLeast"/>
        <w:ind w:firstLine="709"/>
        <w:rPr>
          <w:rFonts w:ascii="Times New Roman" w:hAnsi="Times New Roman"/>
          <w:sz w:val="24"/>
          <w:szCs w:val="24"/>
          <w:lang w:eastAsia="ru-RU"/>
        </w:rPr>
      </w:pPr>
      <w:r w:rsidRPr="00A85E96">
        <w:rPr>
          <w:rFonts w:ascii="Times New Roman" w:hAnsi="Times New Roman"/>
          <w:sz w:val="24"/>
          <w:szCs w:val="24"/>
          <w:lang w:eastAsia="ru-RU"/>
        </w:rPr>
        <w:t>1. При выдвижении инициативы о проведении схода граждан по вопросу выдвижения кандидатуры старосты сельского населенного пункта, одновременно с выдвижением инициативы, кандидат в старост</w:t>
      </w:r>
      <w:r>
        <w:rPr>
          <w:rFonts w:ascii="Times New Roman" w:hAnsi="Times New Roman"/>
          <w:sz w:val="24"/>
          <w:szCs w:val="24"/>
          <w:lang w:eastAsia="ru-RU"/>
        </w:rPr>
        <w:t>ы предоставляет на имя главы Паш</w:t>
      </w:r>
      <w:r w:rsidRPr="00A85E96">
        <w:rPr>
          <w:rFonts w:ascii="Times New Roman" w:hAnsi="Times New Roman"/>
          <w:sz w:val="24"/>
          <w:szCs w:val="24"/>
          <w:lang w:eastAsia="ru-RU"/>
        </w:rPr>
        <w:t>озерского сельского поселения письменное заявление, подтверждающее его согласие быть назначенным (согласно Приложению № 4).</w:t>
      </w:r>
    </w:p>
    <w:p w:rsidR="004160AC" w:rsidRPr="00A85E96" w:rsidRDefault="004160AC" w:rsidP="00A85E96">
      <w:pPr>
        <w:autoSpaceDE w:val="0"/>
        <w:autoSpaceDN w:val="0"/>
        <w:adjustRightInd w:val="0"/>
        <w:spacing w:after="120" w:line="200" w:lineRule="atLeast"/>
        <w:ind w:firstLine="709"/>
        <w:rPr>
          <w:rFonts w:ascii="Times New Roman" w:hAnsi="Times New Roman"/>
          <w:sz w:val="24"/>
          <w:szCs w:val="24"/>
          <w:lang w:eastAsia="ru-RU"/>
        </w:rPr>
      </w:pPr>
      <w:r w:rsidRPr="00A85E96">
        <w:rPr>
          <w:rFonts w:ascii="Times New Roman" w:hAnsi="Times New Roman"/>
          <w:sz w:val="24"/>
          <w:szCs w:val="24"/>
          <w:lang w:eastAsia="ru-RU"/>
        </w:rPr>
        <w:t xml:space="preserve">2.  Кандидаты в старосты (староста) имеют право присутствовать на сходе граждан. </w:t>
      </w:r>
    </w:p>
    <w:p w:rsidR="004160AC" w:rsidRPr="00A85E96" w:rsidRDefault="004160AC" w:rsidP="00A85E96">
      <w:pPr>
        <w:autoSpaceDE w:val="0"/>
        <w:autoSpaceDN w:val="0"/>
        <w:adjustRightInd w:val="0"/>
        <w:spacing w:after="120" w:line="200" w:lineRule="atLeast"/>
        <w:ind w:firstLine="709"/>
        <w:rPr>
          <w:rFonts w:ascii="Times New Roman" w:hAnsi="Times New Roman"/>
          <w:sz w:val="24"/>
          <w:szCs w:val="24"/>
          <w:lang w:eastAsia="ru-RU"/>
        </w:rPr>
      </w:pPr>
      <w:r w:rsidRPr="00A85E96">
        <w:rPr>
          <w:rFonts w:ascii="Times New Roman" w:hAnsi="Times New Roman"/>
          <w:sz w:val="24"/>
          <w:szCs w:val="24"/>
          <w:lang w:eastAsia="ru-RU"/>
        </w:rPr>
        <w:t>3.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4. В случае если:</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1.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предложено несколько кандидатур в старосты:</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 определяется кандидатура, набравшая наибольшее количество голосов от числа принявших участие в голосовании;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4160AC" w:rsidRPr="00A85E96" w:rsidRDefault="004160AC" w:rsidP="00A85E96">
      <w:pPr>
        <w:spacing w:after="0" w:line="240" w:lineRule="auto"/>
        <w:jc w:val="right"/>
        <w:rPr>
          <w:rFonts w:ascii="Times New Roman" w:hAnsi="Times New Roman"/>
          <w:bCs/>
          <w:sz w:val="24"/>
          <w:szCs w:val="24"/>
          <w:lang w:eastAsia="ru-RU"/>
        </w:rPr>
      </w:pPr>
      <w:r w:rsidRPr="00A85E96">
        <w:rPr>
          <w:rFonts w:ascii="Times New Roman" w:hAnsi="Times New Roman"/>
          <w:sz w:val="24"/>
          <w:szCs w:val="24"/>
          <w:lang w:eastAsia="ru-RU"/>
        </w:rPr>
        <w:br w:type="page"/>
      </w:r>
      <w:r w:rsidRPr="00A85E96">
        <w:rPr>
          <w:rFonts w:ascii="Times New Roman" w:hAnsi="Times New Roman"/>
          <w:bCs/>
          <w:sz w:val="24"/>
          <w:szCs w:val="24"/>
          <w:lang w:eastAsia="ru-RU"/>
        </w:rPr>
        <w:t xml:space="preserve">Приложение № 1 </w:t>
      </w:r>
    </w:p>
    <w:p w:rsidR="004160AC" w:rsidRPr="00A85E96" w:rsidRDefault="004160AC" w:rsidP="00A85E96">
      <w:pPr>
        <w:autoSpaceDE w:val="0"/>
        <w:autoSpaceDN w:val="0"/>
        <w:adjustRightInd w:val="0"/>
        <w:spacing w:after="0" w:line="240" w:lineRule="auto"/>
        <w:ind w:left="4247" w:firstLine="709"/>
        <w:jc w:val="right"/>
        <w:outlineLvl w:val="0"/>
        <w:rPr>
          <w:rFonts w:ascii="Times New Roman" w:hAnsi="Times New Roman"/>
          <w:bCs/>
          <w:sz w:val="24"/>
          <w:szCs w:val="24"/>
          <w:lang w:eastAsia="ru-RU"/>
        </w:rPr>
      </w:pPr>
      <w:r w:rsidRPr="00A85E96">
        <w:rPr>
          <w:rFonts w:ascii="Times New Roman" w:hAnsi="Times New Roman"/>
          <w:bCs/>
          <w:sz w:val="24"/>
          <w:szCs w:val="24"/>
          <w:lang w:eastAsia="ru-RU"/>
        </w:rPr>
        <w:t>к Положению о сходе граждан</w:t>
      </w:r>
    </w:p>
    <w:p w:rsidR="004160AC" w:rsidRPr="00A85E96" w:rsidRDefault="004160AC" w:rsidP="00A85E96">
      <w:pPr>
        <w:autoSpaceDE w:val="0"/>
        <w:autoSpaceDN w:val="0"/>
        <w:adjustRightInd w:val="0"/>
        <w:spacing w:after="0" w:line="240" w:lineRule="auto"/>
        <w:jc w:val="center"/>
        <w:outlineLvl w:val="0"/>
        <w:rPr>
          <w:rFonts w:ascii="Times New Roman" w:hAnsi="Times New Roman"/>
          <w:b/>
          <w:bCs/>
          <w:sz w:val="24"/>
          <w:szCs w:val="24"/>
          <w:lang w:eastAsia="ru-RU"/>
        </w:rPr>
      </w:pPr>
    </w:p>
    <w:p w:rsidR="004160AC" w:rsidRPr="00A85E96" w:rsidRDefault="004160AC" w:rsidP="00A85E96">
      <w:pPr>
        <w:autoSpaceDE w:val="0"/>
        <w:autoSpaceDN w:val="0"/>
        <w:adjustRightInd w:val="0"/>
        <w:spacing w:after="0" w:line="240" w:lineRule="auto"/>
        <w:jc w:val="center"/>
        <w:outlineLvl w:val="0"/>
        <w:rPr>
          <w:rFonts w:ascii="Times New Roman" w:hAnsi="Times New Roman"/>
          <w:b/>
          <w:bCs/>
          <w:sz w:val="24"/>
          <w:szCs w:val="24"/>
          <w:lang w:eastAsia="ru-RU"/>
        </w:rPr>
      </w:pPr>
      <w:r w:rsidRPr="00A85E96">
        <w:rPr>
          <w:rFonts w:ascii="Times New Roman" w:hAnsi="Times New Roman"/>
          <w:b/>
          <w:bCs/>
          <w:sz w:val="24"/>
          <w:szCs w:val="24"/>
          <w:lang w:eastAsia="ru-RU"/>
        </w:rPr>
        <w:t>ПОДПИСНОЙ ЛИСТ</w:t>
      </w:r>
    </w:p>
    <w:p w:rsidR="004160AC" w:rsidRPr="00A85E96" w:rsidRDefault="004160AC" w:rsidP="00A85E96">
      <w:pPr>
        <w:autoSpaceDE w:val="0"/>
        <w:autoSpaceDN w:val="0"/>
        <w:adjustRightInd w:val="0"/>
        <w:spacing w:after="0" w:line="240" w:lineRule="auto"/>
        <w:jc w:val="center"/>
        <w:outlineLvl w:val="0"/>
        <w:rPr>
          <w:rFonts w:ascii="Times New Roman" w:hAnsi="Times New Roman"/>
          <w:bCs/>
          <w:sz w:val="24"/>
          <w:szCs w:val="24"/>
          <w:lang w:eastAsia="ru-RU"/>
        </w:rPr>
      </w:pPr>
    </w:p>
    <w:p w:rsidR="004160AC" w:rsidRPr="00A85E96" w:rsidRDefault="004160AC" w:rsidP="00A85E96">
      <w:pPr>
        <w:autoSpaceDE w:val="0"/>
        <w:autoSpaceDN w:val="0"/>
        <w:adjustRightInd w:val="0"/>
        <w:spacing w:after="120" w:line="240" w:lineRule="auto"/>
        <w:ind w:firstLine="709"/>
        <w:jc w:val="both"/>
        <w:outlineLvl w:val="0"/>
        <w:rPr>
          <w:rFonts w:ascii="Times New Roman" w:hAnsi="Times New Roman"/>
          <w:bCs/>
          <w:i/>
          <w:sz w:val="24"/>
          <w:szCs w:val="24"/>
          <w:lang w:eastAsia="ru-RU"/>
        </w:rPr>
      </w:pPr>
      <w:r w:rsidRPr="00A85E96">
        <w:rPr>
          <w:rFonts w:ascii="Times New Roman" w:hAnsi="Times New Roman"/>
          <w:sz w:val="24"/>
          <w:szCs w:val="24"/>
          <w:lang w:eastAsia="ru-RU"/>
        </w:rPr>
        <w:t xml:space="preserve">Мы, нижеподписавшиеся жители населенного пункта _______________ </w:t>
      </w:r>
      <w:r w:rsidRPr="00A85E96">
        <w:rPr>
          <w:rFonts w:ascii="Times New Roman" w:hAnsi="Times New Roman"/>
          <w:i/>
          <w:sz w:val="24"/>
          <w:szCs w:val="24"/>
          <w:lang w:eastAsia="ru-RU"/>
        </w:rPr>
        <w:t>(наименование населенного пункта)</w:t>
      </w:r>
      <w:r>
        <w:rPr>
          <w:rFonts w:ascii="Times New Roman" w:hAnsi="Times New Roman"/>
          <w:sz w:val="24"/>
          <w:szCs w:val="24"/>
          <w:lang w:eastAsia="ru-RU"/>
        </w:rPr>
        <w:t xml:space="preserve"> Паш</w:t>
      </w:r>
      <w:r w:rsidRPr="00A85E96">
        <w:rPr>
          <w:rFonts w:ascii="Times New Roman" w:hAnsi="Times New Roman"/>
          <w:sz w:val="24"/>
          <w:szCs w:val="24"/>
          <w:lang w:eastAsia="ru-RU"/>
        </w:rPr>
        <w:t xml:space="preserve">озерского сельского поселения выдвигаем инициативу проведения схода </w:t>
      </w:r>
      <w:r w:rsidRPr="00A85E96">
        <w:rPr>
          <w:rFonts w:ascii="Times New Roman" w:hAnsi="Times New Roman"/>
          <w:bCs/>
          <w:sz w:val="24"/>
          <w:szCs w:val="24"/>
          <w:lang w:eastAsia="ru-RU"/>
        </w:rPr>
        <w:t>граждан по вопросу:</w:t>
      </w:r>
      <w:r w:rsidRPr="00A85E96">
        <w:rPr>
          <w:rFonts w:ascii="Times New Roman" w:hAnsi="Times New Roman"/>
          <w:sz w:val="24"/>
          <w:szCs w:val="24"/>
          <w:lang w:eastAsia="ru-RU"/>
        </w:rPr>
        <w:t xml:space="preserve"> </w:t>
      </w:r>
      <w:r w:rsidRPr="00A85E96">
        <w:rPr>
          <w:rFonts w:ascii="Times New Roman" w:hAnsi="Times New Roman"/>
          <w:bCs/>
          <w:sz w:val="24"/>
          <w:szCs w:val="24"/>
          <w:lang w:eastAsia="ru-RU"/>
        </w:rPr>
        <w:t xml:space="preserve">изменения границ </w:t>
      </w:r>
      <w:r>
        <w:rPr>
          <w:rFonts w:ascii="Times New Roman" w:hAnsi="Times New Roman"/>
          <w:sz w:val="24"/>
          <w:szCs w:val="24"/>
          <w:lang w:eastAsia="ru-RU"/>
        </w:rPr>
        <w:t>Паш</w:t>
      </w:r>
      <w:r w:rsidRPr="00A85E96">
        <w:rPr>
          <w:rFonts w:ascii="Times New Roman" w:hAnsi="Times New Roman"/>
          <w:sz w:val="24"/>
          <w:szCs w:val="24"/>
          <w:lang w:eastAsia="ru-RU"/>
        </w:rPr>
        <w:t xml:space="preserve">озерского сельского поселения </w:t>
      </w:r>
      <w:r w:rsidRPr="00A85E96">
        <w:rPr>
          <w:rFonts w:ascii="Times New Roman" w:hAnsi="Times New Roman"/>
          <w:bCs/>
          <w:sz w:val="24"/>
          <w:szCs w:val="24"/>
          <w:lang w:eastAsia="ru-RU"/>
        </w:rPr>
        <w:t xml:space="preserve">влекущего отнесение территории населённого пункта к территории другого </w:t>
      </w:r>
      <w:r w:rsidRPr="00A85E96">
        <w:rPr>
          <w:rFonts w:ascii="Times New Roman" w:hAnsi="Times New Roman"/>
          <w:sz w:val="24"/>
          <w:szCs w:val="24"/>
          <w:lang w:eastAsia="ru-RU"/>
        </w:rPr>
        <w:t>муниципального образования «______________» (</w:t>
      </w:r>
      <w:r w:rsidRPr="00A85E96">
        <w:rPr>
          <w:rFonts w:ascii="Times New Roman" w:hAnsi="Times New Roman"/>
          <w:i/>
          <w:sz w:val="24"/>
          <w:szCs w:val="24"/>
          <w:lang w:eastAsia="ru-RU"/>
        </w:rPr>
        <w:t>наименование муниципального образования)</w:t>
      </w:r>
      <w:r w:rsidRPr="00A85E96">
        <w:rPr>
          <w:rFonts w:ascii="Times New Roman" w:hAnsi="Times New Roman"/>
          <w:bCs/>
          <w:sz w:val="24"/>
          <w:szCs w:val="24"/>
          <w:lang w:eastAsia="ru-RU"/>
        </w:rPr>
        <w:t xml:space="preserve">; введения и использования средств самообложения граждан на территории населённого пункта; о выдвижении кандидатуры старосты сельского населённого пункта; о досрочном прекращении полномочий старосты сельского населённого пункта;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sidRPr="00A85E96">
        <w:rPr>
          <w:rFonts w:ascii="Times New Roman" w:hAnsi="Times New Roman"/>
          <w:bCs/>
          <w:i/>
          <w:sz w:val="24"/>
          <w:szCs w:val="24"/>
          <w:lang w:eastAsia="ru-RU"/>
        </w:rPr>
        <w:t>(нужное выбрать).</w:t>
      </w:r>
    </w:p>
    <w:p w:rsidR="004160AC" w:rsidRPr="00A85E96" w:rsidRDefault="004160AC" w:rsidP="00A85E96">
      <w:pPr>
        <w:autoSpaceDE w:val="0"/>
        <w:autoSpaceDN w:val="0"/>
        <w:adjustRightInd w:val="0"/>
        <w:spacing w:after="120" w:line="240" w:lineRule="auto"/>
        <w:ind w:firstLine="709"/>
        <w:jc w:val="both"/>
        <w:outlineLvl w:val="0"/>
        <w:rPr>
          <w:rFonts w:ascii="Times New Roman" w:hAnsi="Times New Roman"/>
          <w:bCs/>
          <w:sz w:val="24"/>
          <w:szCs w:val="24"/>
          <w:lang w:eastAsia="ru-RU"/>
        </w:rPr>
      </w:pPr>
      <w:r w:rsidRPr="00A85E96">
        <w:rPr>
          <w:rFonts w:ascii="Times New Roman" w:hAnsi="Times New Roman"/>
          <w:bCs/>
          <w:sz w:val="24"/>
          <w:szCs w:val="24"/>
          <w:lang w:eastAsia="ru-RU"/>
        </w:rPr>
        <w:t xml:space="preserve">В качестве кандидата на назначение старостой _____________________________ </w:t>
      </w:r>
      <w:r w:rsidRPr="00A85E96">
        <w:rPr>
          <w:rFonts w:ascii="Times New Roman" w:hAnsi="Times New Roman"/>
          <w:bCs/>
          <w:i/>
          <w:sz w:val="24"/>
          <w:szCs w:val="24"/>
          <w:lang w:eastAsia="ru-RU"/>
        </w:rPr>
        <w:t xml:space="preserve">(наименование сельского населенного пункта) </w:t>
      </w:r>
      <w:r w:rsidRPr="00A85E96">
        <w:rPr>
          <w:rFonts w:ascii="Times New Roman" w:hAnsi="Times New Roman"/>
          <w:bCs/>
          <w:sz w:val="24"/>
          <w:szCs w:val="24"/>
          <w:lang w:eastAsia="ru-RU"/>
        </w:rPr>
        <w:t>предлагаем</w:t>
      </w:r>
      <w:r w:rsidRPr="00A85E96">
        <w:rPr>
          <w:rFonts w:ascii="Times New Roman" w:hAnsi="Times New Roman"/>
          <w:bCs/>
          <w:i/>
          <w:sz w:val="24"/>
          <w:szCs w:val="24"/>
          <w:lang w:eastAsia="ru-RU"/>
        </w:rPr>
        <w:t xml:space="preserve"> </w:t>
      </w:r>
      <w:r w:rsidRPr="00A85E96">
        <w:rPr>
          <w:rFonts w:ascii="Times New Roman" w:hAnsi="Times New Roman"/>
          <w:bCs/>
          <w:sz w:val="24"/>
          <w:szCs w:val="24"/>
          <w:lang w:eastAsia="ru-RU"/>
        </w:rPr>
        <w:t xml:space="preserve">___________ </w:t>
      </w:r>
      <w:r w:rsidRPr="00A85E96">
        <w:rPr>
          <w:rFonts w:ascii="Times New Roman" w:hAnsi="Times New Roman"/>
          <w:bCs/>
          <w:i/>
          <w:sz w:val="24"/>
          <w:szCs w:val="24"/>
          <w:lang w:eastAsia="ru-RU"/>
        </w:rPr>
        <w:t>(Ф.И.О)</w:t>
      </w:r>
      <w:r w:rsidRPr="00A85E96">
        <w:rPr>
          <w:rFonts w:ascii="Times New Roman" w:hAnsi="Times New Roman"/>
          <w:bCs/>
          <w:sz w:val="24"/>
          <w:szCs w:val="24"/>
          <w:lang w:eastAsia="ru-RU"/>
        </w:rPr>
        <w:t xml:space="preserve">, ___________ </w:t>
      </w:r>
      <w:r w:rsidRPr="00A85E96">
        <w:rPr>
          <w:rFonts w:ascii="Times New Roman" w:hAnsi="Times New Roman"/>
          <w:bCs/>
          <w:i/>
          <w:sz w:val="24"/>
          <w:szCs w:val="24"/>
          <w:lang w:eastAsia="ru-RU"/>
        </w:rPr>
        <w:t>(дата рождения)</w:t>
      </w:r>
      <w:r w:rsidRPr="00A85E96">
        <w:rPr>
          <w:rFonts w:ascii="Times New Roman" w:hAnsi="Times New Roman"/>
          <w:bCs/>
          <w:sz w:val="24"/>
          <w:szCs w:val="24"/>
          <w:lang w:eastAsia="ru-RU"/>
        </w:rPr>
        <w:t xml:space="preserve">,_______________ </w:t>
      </w:r>
      <w:r w:rsidRPr="00A85E96">
        <w:rPr>
          <w:rFonts w:ascii="Times New Roman" w:hAnsi="Times New Roman"/>
          <w:bCs/>
          <w:i/>
          <w:sz w:val="24"/>
          <w:szCs w:val="24"/>
          <w:lang w:eastAsia="ru-RU"/>
        </w:rPr>
        <w:t xml:space="preserve">(адрес), ____________ (паспортные данные) </w:t>
      </w:r>
      <w:r w:rsidRPr="00A85E96">
        <w:rPr>
          <w:rFonts w:ascii="Times New Roman" w:hAnsi="Times New Roman"/>
          <w:bCs/>
          <w:i/>
          <w:sz w:val="24"/>
          <w:szCs w:val="24"/>
          <w:vertAlign w:val="superscript"/>
          <w:lang w:eastAsia="ru-RU"/>
        </w:rPr>
        <w:footnoteReference w:id="1"/>
      </w:r>
      <w:r w:rsidRPr="00A85E96">
        <w:rPr>
          <w:rFonts w:ascii="Times New Roman" w:hAnsi="Times New Roman"/>
          <w:bCs/>
          <w:sz w:val="24"/>
          <w:szCs w:val="24"/>
          <w:lang w:eastAsia="ru-RU"/>
        </w:rPr>
        <w:t xml:space="preserve">.  </w:t>
      </w:r>
    </w:p>
    <w:p w:rsidR="004160AC" w:rsidRPr="00A85E96" w:rsidRDefault="004160AC" w:rsidP="00A85E96">
      <w:pPr>
        <w:autoSpaceDE w:val="0"/>
        <w:autoSpaceDN w:val="0"/>
        <w:adjustRightInd w:val="0"/>
        <w:spacing w:after="120" w:line="240" w:lineRule="auto"/>
        <w:ind w:firstLine="709"/>
        <w:jc w:val="both"/>
        <w:outlineLvl w:val="0"/>
        <w:rPr>
          <w:rFonts w:ascii="Times New Roman" w:hAnsi="Times New Roman"/>
          <w:bCs/>
          <w:i/>
          <w:sz w:val="24"/>
          <w:szCs w:val="24"/>
          <w:lang w:eastAsia="ru-RU"/>
        </w:rPr>
      </w:pPr>
      <w:r w:rsidRPr="00A85E96">
        <w:rPr>
          <w:rFonts w:ascii="Times New Roman" w:hAnsi="Times New Roman"/>
          <w:bCs/>
          <w:sz w:val="24"/>
          <w:szCs w:val="24"/>
          <w:lang w:eastAsia="ru-RU"/>
        </w:rPr>
        <w:t xml:space="preserve">Основанием досрочного прекращения полномочий старосты является ____________________ </w:t>
      </w:r>
      <w:r w:rsidRPr="00A85E96">
        <w:rPr>
          <w:rFonts w:ascii="Times New Roman" w:hAnsi="Times New Roman"/>
          <w:bCs/>
          <w:i/>
          <w:sz w:val="24"/>
          <w:szCs w:val="24"/>
          <w:lang w:eastAsia="ru-RU"/>
        </w:rPr>
        <w:t>(указать обстоятельства, являющиеся основанием прекращения полномочий)</w:t>
      </w:r>
      <w:r w:rsidRPr="00A85E96">
        <w:rPr>
          <w:rFonts w:ascii="Times New Roman" w:hAnsi="Times New Roman"/>
          <w:bCs/>
          <w:i/>
          <w:sz w:val="24"/>
          <w:szCs w:val="24"/>
          <w:vertAlign w:val="superscript"/>
          <w:lang w:eastAsia="ru-RU"/>
        </w:rPr>
        <w:footnoteReference w:id="2"/>
      </w:r>
      <w:r w:rsidRPr="00A85E96">
        <w:rPr>
          <w:rFonts w:ascii="Times New Roman" w:hAnsi="Times New Roman"/>
          <w:bCs/>
          <w:i/>
          <w:sz w:val="24"/>
          <w:szCs w:val="24"/>
          <w:lang w:eastAsia="ru-RU"/>
        </w:rPr>
        <w:t>.</w:t>
      </w:r>
    </w:p>
    <w:p w:rsidR="004160AC" w:rsidRPr="00A85E96" w:rsidRDefault="004160AC" w:rsidP="00A85E96">
      <w:pPr>
        <w:autoSpaceDE w:val="0"/>
        <w:autoSpaceDN w:val="0"/>
        <w:adjustRightInd w:val="0"/>
        <w:spacing w:after="0" w:line="240" w:lineRule="auto"/>
        <w:ind w:firstLine="708"/>
        <w:outlineLvl w:val="0"/>
        <w:rPr>
          <w:rFonts w:ascii="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617"/>
        <w:gridCol w:w="1276"/>
        <w:gridCol w:w="1276"/>
        <w:gridCol w:w="2268"/>
        <w:gridCol w:w="1417"/>
      </w:tblGrid>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r w:rsidRPr="00A85E96">
              <w:rPr>
                <w:rFonts w:ascii="Times New Roman" w:hAnsi="Times New Roman"/>
                <w:bCs/>
                <w:sz w:val="24"/>
                <w:szCs w:val="24"/>
                <w:lang w:eastAsia="ru-RU"/>
              </w:rPr>
              <w:t>№ п/п</w:t>
            </w: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r w:rsidRPr="00A85E96">
              <w:rPr>
                <w:rFonts w:ascii="Times New Roman" w:hAnsi="Times New Roman"/>
                <w:bCs/>
                <w:sz w:val="24"/>
                <w:szCs w:val="24"/>
                <w:lang w:eastAsia="ru-RU"/>
              </w:rPr>
              <w:t>Фамилия, имя, отчество</w:t>
            </w: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r w:rsidRPr="00A85E96">
              <w:rPr>
                <w:rFonts w:ascii="Times New Roman" w:hAnsi="Times New Roman"/>
                <w:bCs/>
                <w:sz w:val="24"/>
                <w:szCs w:val="24"/>
                <w:lang w:eastAsia="ru-RU"/>
              </w:rPr>
              <w:t>Дата рождения</w:t>
            </w: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r w:rsidRPr="00A85E96">
              <w:rPr>
                <w:rFonts w:ascii="Times New Roman" w:hAnsi="Times New Roman"/>
                <w:bCs/>
                <w:sz w:val="24"/>
                <w:szCs w:val="24"/>
                <w:lang w:eastAsia="ru-RU"/>
              </w:rPr>
              <w:t>Домашний адрес</w:t>
            </w: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r w:rsidRPr="00A85E96">
              <w:rPr>
                <w:rFonts w:ascii="Times New Roman" w:hAnsi="Times New Roman"/>
                <w:bCs/>
                <w:sz w:val="24"/>
                <w:szCs w:val="24"/>
                <w:lang w:eastAsia="ru-RU"/>
              </w:rPr>
              <w:t>Данные паспорта (или заменяющего его документа).</w:t>
            </w: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r w:rsidRPr="00A85E96">
              <w:rPr>
                <w:rFonts w:ascii="Times New Roman" w:hAnsi="Times New Roman"/>
                <w:bCs/>
                <w:sz w:val="24"/>
                <w:szCs w:val="24"/>
                <w:lang w:eastAsia="ru-RU"/>
              </w:rPr>
              <w:t>Подпись и дата подписания листа</w:t>
            </w:r>
          </w:p>
        </w:tc>
      </w:tr>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r>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r>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r>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r>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r>
      <w:tr w:rsidR="004160AC" w:rsidRPr="00573E05" w:rsidTr="0012409A">
        <w:tc>
          <w:tcPr>
            <w:tcW w:w="132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6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1276"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c>
          <w:tcPr>
            <w:tcW w:w="2268"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highlight w:val="yellow"/>
                <w:lang w:eastAsia="ru-RU"/>
              </w:rPr>
            </w:pPr>
          </w:p>
        </w:tc>
        <w:tc>
          <w:tcPr>
            <w:tcW w:w="1417" w:type="dxa"/>
          </w:tcPr>
          <w:p w:rsidR="004160AC" w:rsidRPr="00A85E96" w:rsidRDefault="004160AC" w:rsidP="00A85E96">
            <w:pPr>
              <w:autoSpaceDE w:val="0"/>
              <w:autoSpaceDN w:val="0"/>
              <w:adjustRightInd w:val="0"/>
              <w:spacing w:after="0" w:line="240" w:lineRule="auto"/>
              <w:outlineLvl w:val="0"/>
              <w:rPr>
                <w:rFonts w:ascii="Times New Roman" w:hAnsi="Times New Roman"/>
                <w:bCs/>
                <w:sz w:val="24"/>
                <w:szCs w:val="24"/>
                <w:lang w:eastAsia="ru-RU"/>
              </w:rPr>
            </w:pPr>
          </w:p>
        </w:tc>
      </w:tr>
    </w:tbl>
    <w:p w:rsidR="004160AC" w:rsidRPr="00A85E96" w:rsidRDefault="004160AC" w:rsidP="00A85E96">
      <w:pPr>
        <w:autoSpaceDE w:val="0"/>
        <w:autoSpaceDN w:val="0"/>
        <w:adjustRightInd w:val="0"/>
        <w:spacing w:after="0" w:line="240" w:lineRule="auto"/>
        <w:ind w:firstLine="708"/>
        <w:outlineLvl w:val="0"/>
        <w:rPr>
          <w:rFonts w:ascii="Times New Roman" w:hAnsi="Times New Roman"/>
          <w:bCs/>
          <w:sz w:val="24"/>
          <w:szCs w:val="24"/>
          <w:lang w:eastAsia="ru-RU"/>
        </w:rPr>
      </w:pPr>
      <w:r w:rsidRPr="00A85E96">
        <w:rPr>
          <w:rFonts w:ascii="Times New Roman" w:hAnsi="Times New Roman"/>
          <w:bCs/>
          <w:sz w:val="24"/>
          <w:szCs w:val="24"/>
          <w:lang w:eastAsia="ru-RU"/>
        </w:rPr>
        <w:t>Подписи заверяю ____________________________________________________________</w:t>
      </w:r>
    </w:p>
    <w:p w:rsidR="004160AC" w:rsidRPr="00A85E96" w:rsidRDefault="004160AC" w:rsidP="00A85E96">
      <w:pPr>
        <w:autoSpaceDE w:val="0"/>
        <w:autoSpaceDN w:val="0"/>
        <w:adjustRightInd w:val="0"/>
        <w:spacing w:after="0" w:line="240" w:lineRule="auto"/>
        <w:ind w:firstLine="708"/>
        <w:outlineLvl w:val="0"/>
        <w:rPr>
          <w:rFonts w:ascii="Times New Roman" w:hAnsi="Times New Roman"/>
          <w:bCs/>
          <w:sz w:val="24"/>
          <w:szCs w:val="24"/>
          <w:lang w:eastAsia="ru-RU"/>
        </w:rPr>
      </w:pPr>
      <w:r w:rsidRPr="00A85E96">
        <w:rPr>
          <w:rFonts w:ascii="Times New Roman" w:hAnsi="Times New Roman"/>
          <w:bCs/>
          <w:sz w:val="24"/>
          <w:szCs w:val="24"/>
          <w:lang w:eastAsia="ru-RU"/>
        </w:rPr>
        <w:t xml:space="preserve">___________________________________________________________________ </w:t>
      </w:r>
      <w:r w:rsidRPr="00A85E96">
        <w:rPr>
          <w:rFonts w:ascii="Times New Roman" w:hAnsi="Times New Roman"/>
          <w:bCs/>
          <w:i/>
          <w:sz w:val="24"/>
          <w:szCs w:val="24"/>
          <w:lang w:eastAsia="ru-RU"/>
        </w:rPr>
        <w:t>(ФИО, дата рождения, данные паспорта (или заменяющего его документа), адрес места жительства лица, осуществляющего сбор подписей)</w:t>
      </w:r>
      <w:r w:rsidRPr="00A85E96">
        <w:rPr>
          <w:rFonts w:ascii="Times New Roman" w:hAnsi="Times New Roman"/>
          <w:bCs/>
          <w:sz w:val="24"/>
          <w:szCs w:val="24"/>
          <w:lang w:eastAsia="ru-RU"/>
        </w:rPr>
        <w:t>.</w:t>
      </w:r>
    </w:p>
    <w:p w:rsidR="004160AC" w:rsidRPr="00A85E96" w:rsidRDefault="004160AC" w:rsidP="00A85E96">
      <w:pPr>
        <w:autoSpaceDE w:val="0"/>
        <w:autoSpaceDN w:val="0"/>
        <w:adjustRightInd w:val="0"/>
        <w:spacing w:after="0" w:line="240" w:lineRule="auto"/>
        <w:ind w:firstLine="708"/>
        <w:outlineLvl w:val="0"/>
        <w:rPr>
          <w:rFonts w:ascii="Times New Roman" w:hAnsi="Times New Roman"/>
          <w:sz w:val="24"/>
          <w:szCs w:val="24"/>
          <w:lang w:eastAsia="ru-RU"/>
        </w:rPr>
      </w:pPr>
      <w:r w:rsidRPr="00A85E96">
        <w:rPr>
          <w:rFonts w:ascii="Times New Roman" w:hAnsi="Times New Roman"/>
          <w:bCs/>
          <w:sz w:val="24"/>
          <w:szCs w:val="24"/>
          <w:lang w:eastAsia="ru-RU"/>
        </w:rPr>
        <w:t>______________________</w:t>
      </w:r>
      <w:r w:rsidRPr="00A85E96">
        <w:rPr>
          <w:rFonts w:ascii="Times New Roman" w:hAnsi="Times New Roman"/>
          <w:bCs/>
          <w:i/>
          <w:sz w:val="24"/>
          <w:szCs w:val="24"/>
          <w:lang w:eastAsia="ru-RU"/>
        </w:rPr>
        <w:t xml:space="preserve">(дата, подпись)  </w:t>
      </w:r>
    </w:p>
    <w:p w:rsidR="004160AC" w:rsidRPr="00A85E96" w:rsidRDefault="004160AC" w:rsidP="00A85E96">
      <w:pPr>
        <w:spacing w:after="0" w:line="240" w:lineRule="auto"/>
        <w:rPr>
          <w:rFonts w:ascii="Times New Roman" w:hAnsi="Times New Roman"/>
          <w:sz w:val="24"/>
          <w:szCs w:val="24"/>
          <w:lang w:eastAsia="ru-RU"/>
        </w:rPr>
      </w:pPr>
      <w:r w:rsidRPr="00A85E96">
        <w:rPr>
          <w:rFonts w:ascii="Times New Roman" w:hAnsi="Times New Roman"/>
          <w:sz w:val="24"/>
          <w:szCs w:val="24"/>
          <w:lang w:eastAsia="ru-RU"/>
        </w:rPr>
        <w:br w:type="page"/>
      </w:r>
    </w:p>
    <w:p w:rsidR="004160AC" w:rsidRPr="00A85E96" w:rsidRDefault="004160AC" w:rsidP="00A85E96">
      <w:pPr>
        <w:spacing w:after="0" w:line="228" w:lineRule="auto"/>
        <w:ind w:firstLine="284"/>
        <w:jc w:val="right"/>
        <w:rPr>
          <w:rFonts w:ascii="Times New Roman" w:hAnsi="Times New Roman"/>
          <w:sz w:val="24"/>
          <w:szCs w:val="24"/>
          <w:lang w:eastAsia="ru-RU"/>
        </w:rPr>
      </w:pPr>
      <w:r w:rsidRPr="00A85E96">
        <w:rPr>
          <w:rFonts w:ascii="Times New Roman" w:hAnsi="Times New Roman"/>
          <w:sz w:val="24"/>
          <w:szCs w:val="24"/>
          <w:lang w:eastAsia="ru-RU"/>
        </w:rPr>
        <w:t>Приложение  № 2</w:t>
      </w:r>
    </w:p>
    <w:p w:rsidR="004160AC" w:rsidRPr="00A85E96" w:rsidRDefault="004160AC" w:rsidP="00A85E96">
      <w:pPr>
        <w:spacing w:after="0" w:line="228" w:lineRule="auto"/>
        <w:ind w:firstLine="284"/>
        <w:jc w:val="right"/>
        <w:rPr>
          <w:rFonts w:ascii="Times New Roman" w:hAnsi="Times New Roman"/>
          <w:sz w:val="24"/>
          <w:szCs w:val="24"/>
          <w:lang w:eastAsia="ru-RU"/>
        </w:rPr>
      </w:pPr>
      <w:r w:rsidRPr="00A85E96">
        <w:rPr>
          <w:rFonts w:ascii="Times New Roman" w:hAnsi="Times New Roman"/>
          <w:sz w:val="24"/>
          <w:szCs w:val="24"/>
          <w:lang w:eastAsia="ru-RU"/>
        </w:rPr>
        <w:t>к Положению о сходе граждан</w:t>
      </w:r>
    </w:p>
    <w:p w:rsidR="004160AC" w:rsidRPr="00A85E96" w:rsidRDefault="004160AC" w:rsidP="00A85E96">
      <w:pPr>
        <w:spacing w:after="0" w:line="228" w:lineRule="auto"/>
        <w:ind w:firstLine="284"/>
        <w:jc w:val="right"/>
        <w:rPr>
          <w:rFonts w:ascii="Times New Roman" w:hAnsi="Times New Roman"/>
          <w:sz w:val="24"/>
          <w:szCs w:val="24"/>
          <w:lang w:eastAsia="ru-RU"/>
        </w:rPr>
      </w:pPr>
    </w:p>
    <w:p w:rsidR="004160AC" w:rsidRPr="00A85E96" w:rsidRDefault="004160AC" w:rsidP="00A85E96">
      <w:pPr>
        <w:spacing w:after="0" w:line="228" w:lineRule="auto"/>
        <w:ind w:firstLine="284"/>
        <w:jc w:val="right"/>
        <w:rPr>
          <w:rFonts w:ascii="Times New Roman" w:hAnsi="Times New Roman"/>
          <w:sz w:val="24"/>
          <w:szCs w:val="24"/>
          <w:lang w:eastAsia="ru-RU"/>
        </w:rPr>
      </w:pPr>
      <w:r w:rsidRPr="00A85E96">
        <w:rPr>
          <w:rFonts w:ascii="Times New Roman" w:hAnsi="Times New Roman"/>
          <w:sz w:val="24"/>
          <w:szCs w:val="24"/>
          <w:lang w:eastAsia="ru-RU"/>
        </w:rPr>
        <w:t>_________________________</w:t>
      </w:r>
    </w:p>
    <w:p w:rsidR="004160AC" w:rsidRPr="00A85E96" w:rsidRDefault="004160AC" w:rsidP="00A85E96">
      <w:pPr>
        <w:spacing w:after="0" w:line="228" w:lineRule="auto"/>
        <w:ind w:left="5670"/>
        <w:jc w:val="both"/>
        <w:rPr>
          <w:rFonts w:ascii="Times New Roman" w:hAnsi="Times New Roman"/>
          <w:sz w:val="24"/>
          <w:szCs w:val="24"/>
          <w:lang w:eastAsia="ru-RU"/>
        </w:rPr>
      </w:pPr>
      <w:r w:rsidRPr="00A85E96">
        <w:rPr>
          <w:rFonts w:ascii="Times New Roman" w:hAnsi="Times New Roman"/>
          <w:sz w:val="24"/>
          <w:szCs w:val="24"/>
          <w:lang w:eastAsia="ru-RU"/>
        </w:rPr>
        <w:t xml:space="preserve">подпись главы администрации </w:t>
      </w:r>
      <w:r>
        <w:rPr>
          <w:rFonts w:ascii="Times New Roman" w:hAnsi="Times New Roman"/>
          <w:sz w:val="24"/>
          <w:szCs w:val="24"/>
          <w:lang w:eastAsia="ru-RU"/>
        </w:rPr>
        <w:t>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0" w:line="228" w:lineRule="auto"/>
        <w:ind w:firstLine="284"/>
        <w:jc w:val="right"/>
        <w:rPr>
          <w:rFonts w:ascii="Times New Roman" w:hAnsi="Times New Roman"/>
          <w:sz w:val="24"/>
          <w:szCs w:val="24"/>
          <w:lang w:eastAsia="ru-RU"/>
        </w:rPr>
      </w:pPr>
    </w:p>
    <w:p w:rsidR="004160AC" w:rsidRPr="00A85E96" w:rsidRDefault="004160AC" w:rsidP="00A85E96">
      <w:pPr>
        <w:spacing w:after="0" w:line="228" w:lineRule="auto"/>
        <w:jc w:val="center"/>
        <w:rPr>
          <w:rFonts w:ascii="Times New Roman" w:hAnsi="Times New Roman"/>
          <w:sz w:val="24"/>
          <w:szCs w:val="24"/>
          <w:lang w:eastAsia="ru-RU"/>
        </w:rPr>
      </w:pPr>
    </w:p>
    <w:p w:rsidR="004160AC" w:rsidRPr="00A85E96" w:rsidRDefault="004160AC" w:rsidP="00A85E96">
      <w:pPr>
        <w:spacing w:after="0" w:line="228" w:lineRule="auto"/>
        <w:jc w:val="center"/>
        <w:rPr>
          <w:rFonts w:ascii="Times New Roman" w:hAnsi="Times New Roman"/>
          <w:sz w:val="24"/>
          <w:szCs w:val="24"/>
          <w:lang w:eastAsia="ru-RU"/>
        </w:rPr>
      </w:pPr>
    </w:p>
    <w:p w:rsidR="004160AC" w:rsidRPr="00A85E96" w:rsidRDefault="004160AC" w:rsidP="00A85E96">
      <w:pPr>
        <w:spacing w:after="0" w:line="228" w:lineRule="auto"/>
        <w:jc w:val="center"/>
        <w:rPr>
          <w:rFonts w:ascii="Times New Roman" w:hAnsi="Times New Roman"/>
          <w:b/>
          <w:sz w:val="24"/>
          <w:szCs w:val="24"/>
          <w:lang w:eastAsia="ru-RU"/>
        </w:rPr>
      </w:pPr>
      <w:r w:rsidRPr="00A85E96">
        <w:rPr>
          <w:rFonts w:ascii="Times New Roman" w:hAnsi="Times New Roman"/>
          <w:b/>
          <w:sz w:val="24"/>
          <w:szCs w:val="24"/>
          <w:lang w:eastAsia="ru-RU"/>
        </w:rPr>
        <w:t>БЮЛЛЕТЕНЬ</w:t>
      </w:r>
    </w:p>
    <w:p w:rsidR="004160AC" w:rsidRPr="00A85E96" w:rsidRDefault="004160AC" w:rsidP="00A85E96">
      <w:pPr>
        <w:spacing w:after="0" w:line="228" w:lineRule="auto"/>
        <w:jc w:val="center"/>
        <w:rPr>
          <w:rFonts w:ascii="Times New Roman" w:hAnsi="Times New Roman"/>
          <w:b/>
          <w:sz w:val="24"/>
          <w:szCs w:val="24"/>
          <w:lang w:eastAsia="ru-RU"/>
        </w:rPr>
      </w:pPr>
      <w:r w:rsidRPr="00A85E96">
        <w:rPr>
          <w:rFonts w:ascii="Times New Roman" w:hAnsi="Times New Roman"/>
          <w:b/>
          <w:sz w:val="24"/>
          <w:szCs w:val="24"/>
          <w:lang w:eastAsia="ru-RU"/>
        </w:rPr>
        <w:t>для голосования на сходе граждан</w:t>
      </w:r>
    </w:p>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 xml:space="preserve">населенного пункта _______________ </w:t>
      </w:r>
      <w:r w:rsidRPr="00A85E96">
        <w:rPr>
          <w:rFonts w:ascii="Times New Roman" w:hAnsi="Times New Roman"/>
          <w:i/>
          <w:sz w:val="24"/>
          <w:szCs w:val="24"/>
          <w:lang w:eastAsia="ru-RU"/>
        </w:rPr>
        <w:t>(наименование населенного пункта)</w:t>
      </w:r>
      <w:r>
        <w:rPr>
          <w:rFonts w:ascii="Times New Roman" w:hAnsi="Times New Roman"/>
          <w:sz w:val="24"/>
          <w:szCs w:val="24"/>
          <w:lang w:eastAsia="ru-RU"/>
        </w:rPr>
        <w:t xml:space="preserve"> </w:t>
      </w:r>
      <w:r>
        <w:rPr>
          <w:rFonts w:ascii="Times New Roman" w:hAnsi="Times New Roman"/>
          <w:sz w:val="24"/>
          <w:szCs w:val="24"/>
          <w:lang w:eastAsia="ru-RU"/>
        </w:rPr>
        <w:br/>
        <w:t>Паш</w:t>
      </w:r>
      <w:r w:rsidRPr="00A85E96">
        <w:rPr>
          <w:rFonts w:ascii="Times New Roman" w:hAnsi="Times New Roman"/>
          <w:sz w:val="24"/>
          <w:szCs w:val="24"/>
          <w:lang w:eastAsia="ru-RU"/>
        </w:rPr>
        <w:t>озерского сельского поселения _________________ 20_ г.</w:t>
      </w:r>
    </w:p>
    <w:p w:rsidR="004160AC" w:rsidRPr="00A85E96" w:rsidRDefault="004160AC" w:rsidP="00A85E96">
      <w:pPr>
        <w:spacing w:after="0" w:line="228" w:lineRule="auto"/>
        <w:jc w:val="center"/>
        <w:rPr>
          <w:rFonts w:ascii="Times New Roman" w:hAnsi="Times New Roman"/>
          <w:i/>
          <w:sz w:val="24"/>
          <w:szCs w:val="24"/>
          <w:lang w:eastAsia="ru-RU"/>
        </w:rPr>
      </w:pPr>
      <w:r w:rsidRPr="00A85E96">
        <w:rPr>
          <w:rFonts w:ascii="Times New Roman" w:hAnsi="Times New Roman"/>
          <w:i/>
          <w:sz w:val="24"/>
          <w:szCs w:val="24"/>
          <w:lang w:eastAsia="ru-RU"/>
        </w:rPr>
        <w:t>(дата проведения схода граждан)</w:t>
      </w:r>
    </w:p>
    <w:p w:rsidR="004160AC" w:rsidRPr="00A85E96" w:rsidRDefault="004160AC" w:rsidP="00A85E96">
      <w:pPr>
        <w:spacing w:after="0" w:line="228" w:lineRule="auto"/>
        <w:ind w:firstLine="284"/>
        <w:rPr>
          <w:rFonts w:ascii="Times New Roman" w:hAnsi="Times New Roman"/>
          <w:color w:val="000000"/>
          <w:sz w:val="24"/>
          <w:szCs w:val="24"/>
          <w:lang w:eastAsia="ru-RU"/>
        </w:rPr>
      </w:pP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Разъяснение порядка заполнения бюллетеня для голосования</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Поставьте напротив каждого вопроса любой знак в одном пустом квадрате (да или нет).</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xml:space="preserve">Бюллетень, в котором напротив вопроса любой знак проставлен более чем в одном квадрате (да или нет) либо не проставлен ни в одном, не учитывается при подсчете голосов по данному вопросу.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Бюллетень, не заверенный подписью главы муниципального образования, признается бюллетенем не установленной формы и при подсчете голосов не учитывается.</w:t>
      </w:r>
    </w:p>
    <w:p w:rsidR="004160AC" w:rsidRPr="00A85E96" w:rsidRDefault="004160AC" w:rsidP="00A85E96">
      <w:pPr>
        <w:spacing w:after="0" w:line="228" w:lineRule="auto"/>
        <w:ind w:firstLine="284"/>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440"/>
        <w:gridCol w:w="1440"/>
      </w:tblGrid>
      <w:tr w:rsidR="004160AC" w:rsidRPr="00573E05" w:rsidTr="0012409A">
        <w:trPr>
          <w:cantSplit/>
          <w:trHeight w:val="244"/>
        </w:trPr>
        <w:tc>
          <w:tcPr>
            <w:tcW w:w="900" w:type="dxa"/>
            <w:vMerge w:val="restart"/>
            <w:tcBorders>
              <w:top w:val="single" w:sz="4" w:space="0" w:color="auto"/>
              <w:bottom w:val="single" w:sz="4" w:space="0" w:color="auto"/>
              <w:right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w:t>
            </w:r>
          </w:p>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вопроса</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Формулировка вопроса</w:t>
            </w:r>
          </w:p>
        </w:tc>
        <w:tc>
          <w:tcPr>
            <w:tcW w:w="2880" w:type="dxa"/>
            <w:gridSpan w:val="2"/>
            <w:tcBorders>
              <w:top w:val="single" w:sz="4" w:space="0" w:color="auto"/>
              <w:left w:val="single" w:sz="4" w:space="0" w:color="auto"/>
              <w:bottom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Ответ</w:t>
            </w:r>
          </w:p>
        </w:tc>
      </w:tr>
      <w:tr w:rsidR="004160AC" w:rsidRPr="00573E05" w:rsidTr="0012409A">
        <w:trPr>
          <w:cantSplit/>
          <w:trHeight w:val="386"/>
        </w:trPr>
        <w:tc>
          <w:tcPr>
            <w:tcW w:w="900" w:type="dxa"/>
            <w:vMerge/>
            <w:tcBorders>
              <w:top w:val="single" w:sz="4" w:space="0" w:color="auto"/>
              <w:bottom w:val="single" w:sz="4" w:space="0" w:color="auto"/>
              <w:right w:val="single" w:sz="4" w:space="0" w:color="auto"/>
            </w:tcBorders>
            <w:vAlign w:val="center"/>
          </w:tcPr>
          <w:p w:rsidR="004160AC" w:rsidRPr="00A85E96" w:rsidRDefault="004160AC" w:rsidP="00A85E96">
            <w:pPr>
              <w:spacing w:after="0" w:line="240" w:lineRule="auto"/>
              <w:rPr>
                <w:rFonts w:ascii="Times New Roman" w:hAnsi="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4160AC" w:rsidRPr="00A85E96" w:rsidRDefault="004160AC" w:rsidP="00A85E96">
            <w:pPr>
              <w:spacing w:after="0" w:line="240"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ДА</w:t>
            </w:r>
          </w:p>
        </w:tc>
        <w:tc>
          <w:tcPr>
            <w:tcW w:w="1440" w:type="dxa"/>
            <w:tcBorders>
              <w:top w:val="single" w:sz="4" w:space="0" w:color="auto"/>
              <w:left w:val="single" w:sz="4" w:space="0" w:color="auto"/>
              <w:bottom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r w:rsidRPr="00A85E96">
              <w:rPr>
                <w:rFonts w:ascii="Times New Roman" w:hAnsi="Times New Roman"/>
                <w:sz w:val="24"/>
                <w:szCs w:val="24"/>
                <w:lang w:eastAsia="ru-RU"/>
              </w:rPr>
              <w:t>НЕТ</w:t>
            </w:r>
          </w:p>
        </w:tc>
      </w:tr>
      <w:tr w:rsidR="004160AC" w:rsidRPr="00573E05" w:rsidTr="0012409A">
        <w:tc>
          <w:tcPr>
            <w:tcW w:w="900" w:type="dxa"/>
            <w:tcBorders>
              <w:top w:val="single" w:sz="4" w:space="0" w:color="auto"/>
              <w:bottom w:val="single" w:sz="4" w:space="0" w:color="auto"/>
              <w:right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tcBorders>
            <w:vAlign w:val="center"/>
          </w:tcPr>
          <w:p w:rsidR="004160AC" w:rsidRPr="00A85E96" w:rsidRDefault="004160AC" w:rsidP="00A85E96">
            <w:pPr>
              <w:spacing w:after="0" w:line="228" w:lineRule="auto"/>
              <w:jc w:val="center"/>
              <w:rPr>
                <w:rFonts w:ascii="Times New Roman" w:hAnsi="Times New Roman"/>
                <w:sz w:val="24"/>
                <w:szCs w:val="24"/>
                <w:lang w:eastAsia="ru-RU"/>
              </w:rPr>
            </w:pPr>
          </w:p>
        </w:tc>
      </w:tr>
      <w:tr w:rsidR="004160AC" w:rsidRPr="00573E05" w:rsidTr="0012409A">
        <w:tc>
          <w:tcPr>
            <w:tcW w:w="900" w:type="dxa"/>
            <w:tcBorders>
              <w:top w:val="single" w:sz="4" w:space="0" w:color="auto"/>
              <w:bottom w:val="single" w:sz="4" w:space="0" w:color="auto"/>
              <w:right w:val="single" w:sz="4" w:space="0" w:color="auto"/>
            </w:tcBorders>
          </w:tcPr>
          <w:p w:rsidR="004160AC" w:rsidRPr="00A85E96" w:rsidRDefault="004160AC" w:rsidP="00A85E96">
            <w:pPr>
              <w:spacing w:after="0" w:line="228" w:lineRule="auto"/>
              <w:rPr>
                <w:rFonts w:ascii="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4160AC" w:rsidRPr="00A85E96" w:rsidRDefault="004160AC" w:rsidP="00A85E96">
            <w:pPr>
              <w:spacing w:after="0" w:line="228"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4160AC" w:rsidRPr="00A85E96" w:rsidRDefault="004160AC" w:rsidP="00A85E96">
            <w:pPr>
              <w:spacing w:after="0" w:line="228" w:lineRule="auto"/>
              <w:rPr>
                <w:rFonts w:ascii="Times New Roman" w:hAnsi="Times New Roman"/>
                <w:sz w:val="24"/>
                <w:szCs w:val="24"/>
                <w:lang w:eastAsia="ru-RU"/>
              </w:rPr>
            </w:pPr>
          </w:p>
        </w:tc>
        <w:tc>
          <w:tcPr>
            <w:tcW w:w="1440" w:type="dxa"/>
            <w:tcBorders>
              <w:top w:val="single" w:sz="4" w:space="0" w:color="auto"/>
              <w:left w:val="single" w:sz="4" w:space="0" w:color="auto"/>
              <w:bottom w:val="single" w:sz="4" w:space="0" w:color="auto"/>
            </w:tcBorders>
          </w:tcPr>
          <w:p w:rsidR="004160AC" w:rsidRPr="00A85E96" w:rsidRDefault="004160AC" w:rsidP="00A85E96">
            <w:pPr>
              <w:spacing w:after="0" w:line="228" w:lineRule="auto"/>
              <w:rPr>
                <w:rFonts w:ascii="Times New Roman" w:hAnsi="Times New Roman"/>
                <w:sz w:val="24"/>
                <w:szCs w:val="24"/>
                <w:lang w:eastAsia="ru-RU"/>
              </w:rPr>
            </w:pPr>
          </w:p>
        </w:tc>
      </w:tr>
    </w:tbl>
    <w:p w:rsidR="004160AC" w:rsidRPr="00A85E96" w:rsidRDefault="004160AC" w:rsidP="00A85E96">
      <w:pPr>
        <w:spacing w:after="0" w:line="228" w:lineRule="auto"/>
        <w:ind w:firstLine="284"/>
        <w:rPr>
          <w:rFonts w:ascii="Times New Roman" w:hAnsi="Times New Roman"/>
          <w:sz w:val="24"/>
          <w:szCs w:val="24"/>
          <w:lang w:eastAsia="ru-RU"/>
        </w:rPr>
      </w:pPr>
    </w:p>
    <w:p w:rsidR="004160AC" w:rsidRPr="00A85E96" w:rsidRDefault="004160AC" w:rsidP="00A85E96">
      <w:pPr>
        <w:spacing w:after="0" w:line="228" w:lineRule="auto"/>
        <w:ind w:firstLine="284"/>
        <w:jc w:val="right"/>
        <w:rPr>
          <w:rFonts w:ascii="Times New Roman" w:hAnsi="Times New Roman"/>
          <w:sz w:val="24"/>
          <w:szCs w:val="24"/>
          <w:lang w:eastAsia="ru-RU"/>
        </w:rPr>
      </w:pPr>
      <w:r w:rsidRPr="00A85E96">
        <w:rPr>
          <w:rFonts w:ascii="Times New Roman" w:hAnsi="Times New Roman"/>
          <w:sz w:val="24"/>
          <w:szCs w:val="24"/>
          <w:lang w:eastAsia="ru-RU"/>
        </w:rPr>
        <w:br w:type="page"/>
        <w:t>Приложение № 3</w:t>
      </w:r>
    </w:p>
    <w:p w:rsidR="004160AC" w:rsidRPr="00A85E96" w:rsidRDefault="004160AC" w:rsidP="00A85E96">
      <w:pPr>
        <w:autoSpaceDE w:val="0"/>
        <w:autoSpaceDN w:val="0"/>
        <w:adjustRightInd w:val="0"/>
        <w:spacing w:after="0" w:line="240" w:lineRule="auto"/>
        <w:jc w:val="right"/>
        <w:rPr>
          <w:rFonts w:ascii="Times New Roman" w:hAnsi="Times New Roman"/>
          <w:sz w:val="24"/>
          <w:szCs w:val="24"/>
          <w:lang w:eastAsia="ru-RU"/>
        </w:rPr>
      </w:pPr>
      <w:r w:rsidRPr="00A85E96">
        <w:rPr>
          <w:rFonts w:ascii="Times New Roman" w:hAnsi="Times New Roman"/>
          <w:sz w:val="24"/>
          <w:szCs w:val="24"/>
          <w:lang w:eastAsia="ru-RU"/>
        </w:rPr>
        <w:t>к Положению о сходе граждан</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jc w:val="center"/>
        <w:rPr>
          <w:rFonts w:ascii="Times New Roman" w:hAnsi="Times New Roman"/>
          <w:b/>
          <w:sz w:val="24"/>
          <w:szCs w:val="24"/>
          <w:lang w:eastAsia="ru-RU"/>
        </w:rPr>
      </w:pPr>
      <w:r w:rsidRPr="00A85E96">
        <w:rPr>
          <w:rFonts w:ascii="Times New Roman" w:hAnsi="Times New Roman"/>
          <w:b/>
          <w:sz w:val="24"/>
          <w:szCs w:val="24"/>
          <w:lang w:eastAsia="ru-RU"/>
        </w:rPr>
        <w:t>ПРОТОКОЛ</w:t>
      </w:r>
    </w:p>
    <w:p w:rsidR="004160AC" w:rsidRPr="00A85E96" w:rsidRDefault="004160AC" w:rsidP="00A85E96">
      <w:pPr>
        <w:autoSpaceDE w:val="0"/>
        <w:autoSpaceDN w:val="0"/>
        <w:adjustRightInd w:val="0"/>
        <w:spacing w:after="0" w:line="240" w:lineRule="auto"/>
        <w:jc w:val="center"/>
        <w:rPr>
          <w:rFonts w:ascii="Times New Roman" w:hAnsi="Times New Roman"/>
          <w:b/>
          <w:sz w:val="24"/>
          <w:szCs w:val="24"/>
          <w:lang w:eastAsia="ru-RU"/>
        </w:rPr>
      </w:pPr>
      <w:r w:rsidRPr="00A85E96">
        <w:rPr>
          <w:rFonts w:ascii="Times New Roman" w:hAnsi="Times New Roman"/>
          <w:b/>
          <w:sz w:val="24"/>
          <w:szCs w:val="24"/>
          <w:lang w:eastAsia="ru-RU"/>
        </w:rPr>
        <w:t>СХОДА ГРАЖДАН</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 xml:space="preserve">населенного пункта _______________ </w:t>
      </w:r>
      <w:r w:rsidRPr="00A85E96">
        <w:rPr>
          <w:rFonts w:ascii="Times New Roman" w:hAnsi="Times New Roman"/>
          <w:i/>
          <w:sz w:val="24"/>
          <w:szCs w:val="24"/>
          <w:lang w:eastAsia="ru-RU"/>
        </w:rPr>
        <w:t>(наименование населенного пункта)</w:t>
      </w:r>
      <w:r>
        <w:rPr>
          <w:rFonts w:ascii="Times New Roman" w:hAnsi="Times New Roman"/>
          <w:sz w:val="24"/>
          <w:szCs w:val="24"/>
          <w:lang w:eastAsia="ru-RU"/>
        </w:rPr>
        <w:t xml:space="preserve"> </w:t>
      </w:r>
      <w:r>
        <w:rPr>
          <w:rFonts w:ascii="Times New Roman" w:hAnsi="Times New Roman"/>
          <w:sz w:val="24"/>
          <w:szCs w:val="24"/>
          <w:lang w:eastAsia="ru-RU"/>
        </w:rPr>
        <w:br/>
        <w:t>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"_____"_______________ года</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 xml:space="preserve"> (дата проведения)</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 xml:space="preserve"> ______________________________________</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 xml:space="preserve"> (место проведения)</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_____________________________________________________________</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общее число граждан, проживающих на (соответствующей территории) и имеющих право на участие в сходе граждан</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Присутствовали: ________________________</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Председательствующий на сходе граждан _____________________________________________________________________________</w:t>
      </w: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(фамилия, имя, отчество)</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Секретарь схода граждан    _____________________________________________________________________________</w:t>
      </w: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(фамилия, имя, отчество)</w:t>
      </w: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r w:rsidRPr="00A85E96">
        <w:rPr>
          <w:rFonts w:ascii="Times New Roman" w:hAnsi="Times New Roman"/>
          <w:sz w:val="24"/>
          <w:szCs w:val="24"/>
          <w:lang w:eastAsia="ru-RU"/>
        </w:rPr>
        <w:t>Члены счетной комиссии: _______________________________________________________</w:t>
      </w:r>
      <w:r w:rsidRPr="00A85E96">
        <w:rPr>
          <w:rFonts w:ascii="Times New Roman" w:hAnsi="Times New Roman"/>
          <w:sz w:val="24"/>
          <w:szCs w:val="24"/>
          <w:lang w:eastAsia="ru-RU"/>
        </w:rPr>
        <w:br/>
        <w:t>_____________________________________________________________________________</w:t>
      </w: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(фамилии, имена, отчества)</w:t>
      </w: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ПОВЕСТКА ДНЯ:</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1. О........</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Доклад .......</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О..........</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Информация....</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1. Слушали:</w:t>
      </w:r>
    </w:p>
    <w:p w:rsidR="004160AC" w:rsidRPr="00A85E96" w:rsidRDefault="004160AC" w:rsidP="00A85E96">
      <w:pPr>
        <w:spacing w:after="0" w:line="240" w:lineRule="auto"/>
        <w:rPr>
          <w:rFonts w:ascii="Courier New" w:hAnsi="Courier New" w:cs="Courier New"/>
          <w:sz w:val="20"/>
          <w:szCs w:val="20"/>
          <w:lang w:eastAsia="ru-RU"/>
        </w:rPr>
      </w:pPr>
      <w:r w:rsidRPr="00A85E96">
        <w:rPr>
          <w:rFonts w:ascii="Times New Roman" w:hAnsi="Times New Roman"/>
          <w:sz w:val="24"/>
          <w:szCs w:val="24"/>
          <w:lang w:eastAsia="ru-RU"/>
        </w:rPr>
        <w:t>________________________________________________________________________</w:t>
      </w:r>
    </w:p>
    <w:p w:rsidR="004160AC" w:rsidRPr="00A85E96" w:rsidRDefault="004160AC" w:rsidP="00A85E96">
      <w:pPr>
        <w:autoSpaceDE w:val="0"/>
        <w:autoSpaceDN w:val="0"/>
        <w:adjustRightInd w:val="0"/>
        <w:spacing w:after="120" w:line="240" w:lineRule="auto"/>
        <w:ind w:firstLine="709"/>
        <w:jc w:val="center"/>
        <w:rPr>
          <w:rFonts w:ascii="Times New Roman" w:hAnsi="Times New Roman"/>
          <w:sz w:val="24"/>
          <w:szCs w:val="24"/>
          <w:lang w:eastAsia="ru-RU"/>
        </w:rPr>
      </w:pPr>
      <w:r w:rsidRPr="00A85E96">
        <w:rPr>
          <w:rFonts w:ascii="Times New Roman" w:hAnsi="Times New Roman"/>
          <w:sz w:val="24"/>
          <w:szCs w:val="24"/>
          <w:lang w:eastAsia="ru-RU"/>
        </w:rPr>
        <w:t>краткое содержание выступления (Ф.И.О.)</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Выступили:</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________________________________________________________________________</w:t>
      </w:r>
    </w:p>
    <w:p w:rsidR="004160AC" w:rsidRPr="00A85E96" w:rsidRDefault="004160AC" w:rsidP="00A85E96">
      <w:pPr>
        <w:autoSpaceDE w:val="0"/>
        <w:autoSpaceDN w:val="0"/>
        <w:adjustRightInd w:val="0"/>
        <w:spacing w:after="120" w:line="240" w:lineRule="auto"/>
        <w:ind w:firstLine="709"/>
        <w:jc w:val="center"/>
        <w:rPr>
          <w:rFonts w:ascii="Times New Roman" w:hAnsi="Times New Roman"/>
          <w:sz w:val="24"/>
          <w:szCs w:val="24"/>
          <w:lang w:eastAsia="ru-RU"/>
        </w:rPr>
      </w:pPr>
      <w:r w:rsidRPr="00A85E96">
        <w:rPr>
          <w:rFonts w:ascii="Times New Roman" w:hAnsi="Times New Roman"/>
          <w:sz w:val="24"/>
          <w:szCs w:val="24"/>
          <w:lang w:eastAsia="ru-RU"/>
        </w:rPr>
        <w:t>краткое содержание выступления (Ф.И.О.)</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Решили:</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Результаты голосования:</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«за»</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«против»</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  «воздержался»</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Решение принято (не принято)</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2. …</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Председательствующий на сходе</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граждан __________________________     ___________________________</w:t>
      </w:r>
    </w:p>
    <w:p w:rsidR="004160AC" w:rsidRPr="00A85E96" w:rsidRDefault="004160AC" w:rsidP="00A85E96">
      <w:pPr>
        <w:autoSpaceDE w:val="0"/>
        <w:autoSpaceDN w:val="0"/>
        <w:adjustRightInd w:val="0"/>
        <w:spacing w:after="120" w:line="240" w:lineRule="auto"/>
        <w:ind w:firstLine="709"/>
        <w:jc w:val="center"/>
        <w:rPr>
          <w:rFonts w:ascii="Times New Roman" w:hAnsi="Times New Roman"/>
          <w:sz w:val="24"/>
          <w:szCs w:val="24"/>
          <w:lang w:eastAsia="ru-RU"/>
        </w:rPr>
      </w:pPr>
      <w:r w:rsidRPr="00A85E96">
        <w:rPr>
          <w:rFonts w:ascii="Times New Roman" w:hAnsi="Times New Roman"/>
          <w:sz w:val="24"/>
          <w:szCs w:val="24"/>
          <w:lang w:eastAsia="ru-RU"/>
        </w:rPr>
        <w:t>(подпись)</w:t>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 xml:space="preserve"> (расшифровка подписи)</w:t>
      </w: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p>
    <w:p w:rsidR="004160AC" w:rsidRPr="00A85E96" w:rsidRDefault="004160AC" w:rsidP="00A85E96">
      <w:pPr>
        <w:autoSpaceDE w:val="0"/>
        <w:autoSpaceDN w:val="0"/>
        <w:adjustRightInd w:val="0"/>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Секретарь схода</w:t>
      </w:r>
    </w:p>
    <w:p w:rsidR="004160AC" w:rsidRPr="00A85E96" w:rsidRDefault="004160AC" w:rsidP="00A85E96">
      <w:pPr>
        <w:autoSpaceDE w:val="0"/>
        <w:autoSpaceDN w:val="0"/>
        <w:adjustRightInd w:val="0"/>
        <w:spacing w:after="0" w:line="240" w:lineRule="auto"/>
        <w:ind w:firstLine="708"/>
        <w:rPr>
          <w:rFonts w:ascii="Times New Roman" w:hAnsi="Times New Roman"/>
          <w:sz w:val="24"/>
          <w:szCs w:val="24"/>
          <w:lang w:eastAsia="ru-RU"/>
        </w:rPr>
      </w:pPr>
      <w:r w:rsidRPr="00A85E96">
        <w:rPr>
          <w:rFonts w:ascii="Times New Roman" w:hAnsi="Times New Roman"/>
          <w:sz w:val="24"/>
          <w:szCs w:val="24"/>
          <w:lang w:eastAsia="ru-RU"/>
        </w:rPr>
        <w:t>граждан __________________________     ___________________________</w:t>
      </w:r>
    </w:p>
    <w:p w:rsidR="004160AC" w:rsidRPr="00A85E96" w:rsidRDefault="004160AC" w:rsidP="00A85E96">
      <w:pPr>
        <w:autoSpaceDE w:val="0"/>
        <w:autoSpaceDN w:val="0"/>
        <w:adjustRightInd w:val="0"/>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(подпись)</w:t>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 xml:space="preserve"> (расшифровка подписи)</w:t>
      </w:r>
    </w:p>
    <w:p w:rsidR="004160AC" w:rsidRPr="00A85E96" w:rsidRDefault="004160AC" w:rsidP="00A85E96">
      <w:pPr>
        <w:autoSpaceDE w:val="0"/>
        <w:autoSpaceDN w:val="0"/>
        <w:adjustRightInd w:val="0"/>
        <w:spacing w:after="0" w:line="240" w:lineRule="auto"/>
        <w:rPr>
          <w:rFonts w:ascii="Times New Roman" w:hAnsi="Times New Roman"/>
          <w:bCs/>
          <w:i/>
          <w:sz w:val="24"/>
          <w:szCs w:val="24"/>
          <w:lang w:eastAsia="ru-RU"/>
        </w:rPr>
      </w:pPr>
      <w:r w:rsidRPr="00A85E96">
        <w:rPr>
          <w:rFonts w:ascii="Times New Roman" w:hAnsi="Times New Roman"/>
          <w:sz w:val="24"/>
          <w:szCs w:val="24"/>
          <w:lang w:eastAsia="ru-RU"/>
        </w:rPr>
        <w:br w:type="page"/>
      </w:r>
    </w:p>
    <w:p w:rsidR="004160AC" w:rsidRPr="00A85E96" w:rsidRDefault="004160AC" w:rsidP="00A85E96">
      <w:pPr>
        <w:autoSpaceDE w:val="0"/>
        <w:autoSpaceDN w:val="0"/>
        <w:adjustRightInd w:val="0"/>
        <w:spacing w:after="0" w:line="240" w:lineRule="auto"/>
        <w:ind w:left="4247" w:firstLine="709"/>
        <w:jc w:val="right"/>
        <w:outlineLvl w:val="0"/>
        <w:rPr>
          <w:rFonts w:ascii="Times New Roman" w:hAnsi="Times New Roman"/>
          <w:bCs/>
          <w:sz w:val="24"/>
          <w:szCs w:val="24"/>
          <w:lang w:eastAsia="ru-RU"/>
        </w:rPr>
      </w:pPr>
      <w:r w:rsidRPr="00A85E96">
        <w:rPr>
          <w:rFonts w:ascii="Times New Roman" w:hAnsi="Times New Roman"/>
          <w:bCs/>
          <w:sz w:val="24"/>
          <w:szCs w:val="24"/>
          <w:lang w:eastAsia="ru-RU"/>
        </w:rPr>
        <w:t xml:space="preserve">Приложение № 4 </w:t>
      </w:r>
    </w:p>
    <w:p w:rsidR="004160AC" w:rsidRPr="00A85E96" w:rsidRDefault="004160AC" w:rsidP="00A85E96">
      <w:pPr>
        <w:autoSpaceDE w:val="0"/>
        <w:autoSpaceDN w:val="0"/>
        <w:adjustRightInd w:val="0"/>
        <w:spacing w:after="0" w:line="240" w:lineRule="auto"/>
        <w:ind w:left="4247" w:firstLine="709"/>
        <w:jc w:val="right"/>
        <w:outlineLvl w:val="0"/>
        <w:rPr>
          <w:rFonts w:ascii="Times New Roman" w:hAnsi="Times New Roman"/>
          <w:bCs/>
          <w:sz w:val="24"/>
          <w:szCs w:val="24"/>
          <w:lang w:eastAsia="ru-RU"/>
        </w:rPr>
      </w:pPr>
      <w:r w:rsidRPr="00A85E96">
        <w:rPr>
          <w:rFonts w:ascii="Times New Roman" w:hAnsi="Times New Roman"/>
          <w:bCs/>
          <w:sz w:val="24"/>
          <w:szCs w:val="24"/>
          <w:lang w:eastAsia="ru-RU"/>
        </w:rPr>
        <w:t>к Положению о сходе граждан</w:t>
      </w:r>
    </w:p>
    <w:p w:rsidR="004160AC" w:rsidRPr="00A85E96" w:rsidRDefault="004160AC" w:rsidP="00A85E96">
      <w:pPr>
        <w:autoSpaceDE w:val="0"/>
        <w:autoSpaceDN w:val="0"/>
        <w:adjustRightInd w:val="0"/>
        <w:spacing w:after="0" w:line="200" w:lineRule="atLeast"/>
        <w:jc w:val="right"/>
        <w:rPr>
          <w:rFonts w:ascii="Times New Roman" w:hAnsi="Times New Roman"/>
          <w:bCs/>
          <w:sz w:val="24"/>
          <w:szCs w:val="24"/>
          <w:lang w:eastAsia="ru-RU"/>
        </w:rPr>
      </w:pPr>
    </w:p>
    <w:p w:rsidR="004160AC" w:rsidRPr="00A85E96" w:rsidRDefault="004160AC" w:rsidP="00A85E96">
      <w:pPr>
        <w:autoSpaceDE w:val="0"/>
        <w:autoSpaceDN w:val="0"/>
        <w:adjustRightInd w:val="0"/>
        <w:spacing w:after="0" w:line="240" w:lineRule="auto"/>
        <w:jc w:val="center"/>
        <w:outlineLvl w:val="0"/>
        <w:rPr>
          <w:rFonts w:ascii="Times New Roman" w:hAnsi="Times New Roman"/>
          <w:b/>
          <w:bCs/>
          <w:sz w:val="24"/>
          <w:szCs w:val="24"/>
          <w:lang w:eastAsia="ru-RU"/>
        </w:rPr>
      </w:pPr>
    </w:p>
    <w:p w:rsidR="004160AC" w:rsidRPr="00A85E96" w:rsidRDefault="004160AC" w:rsidP="00A85E96">
      <w:pPr>
        <w:spacing w:after="0" w:line="240" w:lineRule="auto"/>
        <w:jc w:val="center"/>
        <w:rPr>
          <w:rFonts w:ascii="Times New Roman" w:hAnsi="Times New Roman"/>
          <w:sz w:val="24"/>
          <w:szCs w:val="24"/>
          <w:lang w:eastAsia="ru-RU"/>
        </w:rPr>
      </w:pPr>
      <w:r w:rsidRPr="00A85E96">
        <w:rPr>
          <w:rFonts w:ascii="Times New Roman" w:hAnsi="Times New Roman"/>
          <w:sz w:val="24"/>
          <w:szCs w:val="24"/>
          <w:lang w:eastAsia="ru-RU"/>
        </w:rPr>
        <w:t>Согласие на назначение старостой ____________</w:t>
      </w:r>
      <w:r w:rsidRPr="00A85E96">
        <w:rPr>
          <w:rFonts w:ascii="Times New Roman" w:hAnsi="Times New Roman"/>
          <w:sz w:val="24"/>
          <w:szCs w:val="24"/>
          <w:lang w:eastAsia="ru-RU"/>
        </w:rPr>
        <w:br/>
        <w:t>(наиме</w:t>
      </w:r>
      <w:r>
        <w:rPr>
          <w:rFonts w:ascii="Times New Roman" w:hAnsi="Times New Roman"/>
          <w:sz w:val="24"/>
          <w:szCs w:val="24"/>
          <w:lang w:eastAsia="ru-RU"/>
        </w:rPr>
        <w:t xml:space="preserve">нование населенного пункта) </w:t>
      </w:r>
      <w:r>
        <w:rPr>
          <w:rFonts w:ascii="Times New Roman" w:hAnsi="Times New Roman"/>
          <w:sz w:val="24"/>
          <w:szCs w:val="24"/>
          <w:lang w:eastAsia="ru-RU"/>
        </w:rPr>
        <w:br/>
        <w:t>Паш</w:t>
      </w:r>
      <w:r w:rsidRPr="00A85E96">
        <w:rPr>
          <w:rFonts w:ascii="Times New Roman" w:hAnsi="Times New Roman"/>
          <w:sz w:val="24"/>
          <w:szCs w:val="24"/>
          <w:lang w:eastAsia="ru-RU"/>
        </w:rPr>
        <w:t>озерского сельского поселения</w:t>
      </w:r>
    </w:p>
    <w:p w:rsidR="004160AC" w:rsidRPr="00A85E96" w:rsidRDefault="004160AC" w:rsidP="00A85E96">
      <w:pPr>
        <w:spacing w:after="0" w:line="240" w:lineRule="auto"/>
        <w:jc w:val="center"/>
        <w:rPr>
          <w:rFonts w:ascii="Times New Roman" w:hAnsi="Times New Roman"/>
          <w:sz w:val="24"/>
          <w:szCs w:val="24"/>
          <w:lang w:eastAsia="ru-RU"/>
        </w:rPr>
      </w:pPr>
    </w:p>
    <w:p w:rsidR="004160AC" w:rsidRPr="00A85E96" w:rsidRDefault="004160AC" w:rsidP="00A85E96">
      <w:pPr>
        <w:autoSpaceDE w:val="0"/>
        <w:autoSpaceDN w:val="0"/>
        <w:adjustRightInd w:val="0"/>
        <w:spacing w:after="0" w:line="240" w:lineRule="auto"/>
        <w:rPr>
          <w:rFonts w:ascii="Times New Roman" w:hAnsi="Times New Roman"/>
          <w:sz w:val="24"/>
          <w:szCs w:val="24"/>
          <w:lang w:eastAsia="ru-RU"/>
        </w:rPr>
      </w:pP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Я, _____________________________________________________________________</w:t>
      </w:r>
    </w:p>
    <w:p w:rsidR="004160AC" w:rsidRPr="00A85E96" w:rsidRDefault="004160AC" w:rsidP="00A85E96">
      <w:pPr>
        <w:spacing w:after="120" w:line="240" w:lineRule="auto"/>
        <w:ind w:firstLine="709"/>
        <w:jc w:val="center"/>
        <w:rPr>
          <w:rFonts w:ascii="Times New Roman" w:hAnsi="Times New Roman"/>
          <w:sz w:val="24"/>
          <w:szCs w:val="24"/>
          <w:lang w:eastAsia="ru-RU"/>
        </w:rPr>
      </w:pPr>
      <w:r w:rsidRPr="00A85E96">
        <w:rPr>
          <w:rFonts w:ascii="Times New Roman" w:hAnsi="Times New Roman"/>
          <w:sz w:val="24"/>
          <w:szCs w:val="24"/>
          <w:lang w:eastAsia="ru-RU"/>
        </w:rPr>
        <w:t>(Ф.И.О., год рождения, адрес проживания, данные паспорта или заменяющего его документа),</w:t>
      </w:r>
    </w:p>
    <w:p w:rsidR="004160AC" w:rsidRPr="00A85E96" w:rsidRDefault="004160AC" w:rsidP="00A85E96">
      <w:pPr>
        <w:spacing w:after="120" w:line="240" w:lineRule="auto"/>
        <w:ind w:left="709"/>
        <w:jc w:val="both"/>
        <w:rPr>
          <w:rFonts w:ascii="Times New Roman" w:hAnsi="Times New Roman"/>
          <w:sz w:val="24"/>
          <w:szCs w:val="24"/>
          <w:lang w:eastAsia="ru-RU"/>
        </w:rPr>
      </w:pPr>
      <w:r w:rsidRPr="00A85E96">
        <w:rPr>
          <w:rFonts w:ascii="Times New Roman" w:hAnsi="Times New Roman"/>
          <w:sz w:val="24"/>
          <w:szCs w:val="24"/>
          <w:lang w:eastAsia="ru-RU"/>
        </w:rPr>
        <w:t xml:space="preserve">согласен (согласна) на назначение меня старостой ______________________ </w:t>
      </w:r>
    </w:p>
    <w:p w:rsidR="004160AC" w:rsidRPr="00A85E96" w:rsidRDefault="004160AC" w:rsidP="00A85E96">
      <w:pPr>
        <w:spacing w:after="120" w:line="240" w:lineRule="auto"/>
        <w:ind w:left="709"/>
        <w:jc w:val="both"/>
        <w:rPr>
          <w:rFonts w:ascii="Times New Roman" w:hAnsi="Times New Roman"/>
          <w:sz w:val="24"/>
          <w:szCs w:val="24"/>
          <w:lang w:eastAsia="ru-RU"/>
        </w:rPr>
      </w:pP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(наименование населенного пункта).</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Я, в целях назначения меня старостой _____________ (наименование населенного пункта), даю согласие орг</w:t>
      </w:r>
      <w:r>
        <w:rPr>
          <w:rFonts w:ascii="Times New Roman" w:hAnsi="Times New Roman"/>
          <w:sz w:val="24"/>
          <w:szCs w:val="24"/>
          <w:lang w:eastAsia="ru-RU"/>
        </w:rPr>
        <w:t>анам местного самоуправления Паш</w:t>
      </w:r>
      <w:bookmarkStart w:id="6" w:name="_GoBack"/>
      <w:bookmarkEnd w:id="6"/>
      <w:r w:rsidRPr="00A85E96">
        <w:rPr>
          <w:rFonts w:ascii="Times New Roman" w:hAnsi="Times New Roman"/>
          <w:sz w:val="24"/>
          <w:szCs w:val="24"/>
          <w:lang w:eastAsia="ru-RU"/>
        </w:rPr>
        <w:t xml:space="preserve">озерского сельского поселения на обработку моих персональных данных, то есть на совершение действий, предусмотренных п. 3 ст. 3 Федерального закона от 27.07.2006 № 152-ФЗ «О персональных данных».  </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Настоящее согласие действует со дня его подписания и действует до окончания срока полномочий старосты.</w:t>
      </w:r>
    </w:p>
    <w:p w:rsidR="004160AC" w:rsidRPr="00A85E96" w:rsidRDefault="004160AC" w:rsidP="00A85E96">
      <w:pPr>
        <w:spacing w:after="120" w:line="240" w:lineRule="auto"/>
        <w:ind w:firstLine="709"/>
        <w:jc w:val="both"/>
        <w:rPr>
          <w:rFonts w:ascii="Times New Roman" w:hAnsi="Times New Roman"/>
          <w:sz w:val="24"/>
          <w:szCs w:val="24"/>
          <w:lang w:eastAsia="ru-RU"/>
        </w:rPr>
      </w:pPr>
    </w:p>
    <w:p w:rsidR="004160AC" w:rsidRPr="00A85E96" w:rsidRDefault="004160AC" w:rsidP="00A85E96">
      <w:pPr>
        <w:spacing w:after="120" w:line="240" w:lineRule="auto"/>
        <w:ind w:firstLine="709"/>
        <w:jc w:val="both"/>
        <w:rPr>
          <w:rFonts w:ascii="Times New Roman" w:hAnsi="Times New Roman"/>
          <w:sz w:val="24"/>
          <w:szCs w:val="24"/>
          <w:lang w:eastAsia="ru-RU"/>
        </w:rPr>
      </w:pP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_______________</w:t>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 xml:space="preserve">____________ </w:t>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_________</w:t>
      </w:r>
    </w:p>
    <w:p w:rsidR="004160AC" w:rsidRPr="00A85E96" w:rsidRDefault="004160AC" w:rsidP="00A85E96">
      <w:pPr>
        <w:spacing w:after="120" w:line="240" w:lineRule="auto"/>
        <w:ind w:firstLine="709"/>
        <w:jc w:val="both"/>
        <w:rPr>
          <w:rFonts w:ascii="Times New Roman" w:hAnsi="Times New Roman"/>
          <w:sz w:val="24"/>
          <w:szCs w:val="24"/>
          <w:lang w:eastAsia="ru-RU"/>
        </w:rPr>
      </w:pPr>
      <w:r w:rsidRPr="00A85E96">
        <w:rPr>
          <w:rFonts w:ascii="Times New Roman" w:hAnsi="Times New Roman"/>
          <w:sz w:val="24"/>
          <w:szCs w:val="24"/>
          <w:lang w:eastAsia="ru-RU"/>
        </w:rPr>
        <w:t>Дата</w:t>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 xml:space="preserve"> подпись </w:t>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r>
      <w:r w:rsidRPr="00A85E96">
        <w:rPr>
          <w:rFonts w:ascii="Times New Roman" w:hAnsi="Times New Roman"/>
          <w:sz w:val="24"/>
          <w:szCs w:val="24"/>
          <w:lang w:eastAsia="ru-RU"/>
        </w:rPr>
        <w:tab/>
        <w:t>расшифровка</w:t>
      </w:r>
    </w:p>
    <w:p w:rsidR="004160AC" w:rsidRPr="00A85E96" w:rsidRDefault="004160AC" w:rsidP="00A85E96">
      <w:pPr>
        <w:spacing w:after="120" w:line="240" w:lineRule="auto"/>
        <w:rPr>
          <w:rFonts w:ascii="Times New Roman" w:hAnsi="Times New Roman"/>
          <w:sz w:val="24"/>
          <w:szCs w:val="24"/>
          <w:lang w:eastAsia="ru-RU"/>
        </w:rPr>
      </w:pPr>
    </w:p>
    <w:p w:rsidR="004160AC" w:rsidRDefault="004160AC"/>
    <w:sectPr w:rsidR="004160AC" w:rsidSect="0075047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AC" w:rsidRDefault="004160AC" w:rsidP="00A85E96">
      <w:pPr>
        <w:spacing w:after="0" w:line="240" w:lineRule="auto"/>
      </w:pPr>
      <w:r>
        <w:separator/>
      </w:r>
    </w:p>
  </w:endnote>
  <w:endnote w:type="continuationSeparator" w:id="0">
    <w:p w:rsidR="004160AC" w:rsidRDefault="004160AC" w:rsidP="00A85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AC" w:rsidRDefault="004160AC" w:rsidP="00A85E96">
      <w:pPr>
        <w:spacing w:after="0" w:line="240" w:lineRule="auto"/>
      </w:pPr>
      <w:r>
        <w:separator/>
      </w:r>
    </w:p>
  </w:footnote>
  <w:footnote w:type="continuationSeparator" w:id="0">
    <w:p w:rsidR="004160AC" w:rsidRDefault="004160AC" w:rsidP="00A85E96">
      <w:pPr>
        <w:spacing w:after="0" w:line="240" w:lineRule="auto"/>
      </w:pPr>
      <w:r>
        <w:continuationSeparator/>
      </w:r>
    </w:p>
  </w:footnote>
  <w:footnote w:id="1">
    <w:p w:rsidR="004160AC" w:rsidRDefault="004160AC" w:rsidP="00A85E96">
      <w:pPr>
        <w:pStyle w:val="FootnoteText"/>
      </w:pPr>
      <w:r>
        <w:rPr>
          <w:rStyle w:val="FootnoteReference"/>
        </w:rPr>
        <w:footnoteRef/>
      </w:r>
      <w:r>
        <w:t xml:space="preserve"> В случае инициативы выдвижения кандидатуры старосты.</w:t>
      </w:r>
    </w:p>
  </w:footnote>
  <w:footnote w:id="2">
    <w:p w:rsidR="004160AC" w:rsidRDefault="004160AC" w:rsidP="00A85E96">
      <w:pPr>
        <w:pStyle w:val="FootnoteText"/>
      </w:pPr>
      <w:r>
        <w:rPr>
          <w:rStyle w:val="FootnoteReference"/>
        </w:rPr>
        <w:footnoteRef/>
      </w:r>
      <w:r>
        <w:t xml:space="preserve"> В случае инициативы прекращения полномочий старосты.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F4"/>
    <w:multiLevelType w:val="multilevel"/>
    <w:tmpl w:val="430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E96"/>
    <w:rsid w:val="00024E66"/>
    <w:rsid w:val="0012409A"/>
    <w:rsid w:val="00161B62"/>
    <w:rsid w:val="001C0C3F"/>
    <w:rsid w:val="004160AC"/>
    <w:rsid w:val="00464D65"/>
    <w:rsid w:val="004E595B"/>
    <w:rsid w:val="005668C4"/>
    <w:rsid w:val="00573E05"/>
    <w:rsid w:val="00735B6C"/>
    <w:rsid w:val="00750473"/>
    <w:rsid w:val="00910542"/>
    <w:rsid w:val="00A42D84"/>
    <w:rsid w:val="00A85E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6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85E9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A85E96"/>
    <w:rPr>
      <w:rFonts w:ascii="Times New Roman" w:hAnsi="Times New Roman" w:cs="Times New Roman"/>
      <w:sz w:val="20"/>
      <w:szCs w:val="20"/>
      <w:lang w:eastAsia="ru-RU"/>
    </w:rPr>
  </w:style>
  <w:style w:type="character" w:styleId="FootnoteReference">
    <w:name w:val="footnote reference"/>
    <w:basedOn w:val="DefaultParagraphFont"/>
    <w:uiPriority w:val="99"/>
    <w:rsid w:val="00A85E9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12</Pages>
  <Words>2944</Words>
  <Characters>16782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pash-7</dc:creator>
  <cp:keywords/>
  <dc:description/>
  <cp:lastModifiedBy>pashozero-4</cp:lastModifiedBy>
  <cp:revision>4</cp:revision>
  <dcterms:created xsi:type="dcterms:W3CDTF">2019-03-05T06:14:00Z</dcterms:created>
  <dcterms:modified xsi:type="dcterms:W3CDTF">2019-03-05T11:21:00Z</dcterms:modified>
</cp:coreProperties>
</file>