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6A" w:rsidRPr="000F0C65" w:rsidRDefault="009F726A" w:rsidP="009F726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F0C65">
        <w:rPr>
          <w:rFonts w:ascii="Times New Roman" w:hAnsi="Times New Roman"/>
          <w:b/>
          <w:sz w:val="24"/>
          <w:szCs w:val="24"/>
        </w:rPr>
        <w:t xml:space="preserve">СОВЕТ ДЕПУТАТОВ                                  </w:t>
      </w:r>
      <w:r w:rsidRPr="000F0C65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Pr="000F0C65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ПАШОЗЕРСКОЕ </w:t>
      </w:r>
      <w:r w:rsidRPr="000F0C65">
        <w:rPr>
          <w:rFonts w:ascii="Times New Roman" w:hAnsi="Times New Roman"/>
          <w:b/>
          <w:sz w:val="24"/>
          <w:szCs w:val="24"/>
        </w:rPr>
        <w:t>СЕЛЬСКОЕ ПОСЕЛЕНИЕ</w:t>
      </w:r>
      <w:r w:rsidRPr="000F0C65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0F0C65">
        <w:rPr>
          <w:rFonts w:ascii="Times New Roman" w:hAnsi="Times New Roman"/>
          <w:b/>
          <w:sz w:val="24"/>
          <w:szCs w:val="24"/>
        </w:rPr>
        <w:br/>
        <w:t xml:space="preserve">ЛЕНИНГРАДСКОЙ ОБЛАСТИ (СОВЕТ ДЕПУТАТОВ </w:t>
      </w:r>
      <w:r>
        <w:rPr>
          <w:rFonts w:ascii="Times New Roman" w:hAnsi="Times New Roman"/>
          <w:b/>
          <w:sz w:val="24"/>
          <w:szCs w:val="24"/>
        </w:rPr>
        <w:t xml:space="preserve">ПАШОЗЕРСКОГО </w:t>
      </w:r>
      <w:r w:rsidRPr="000F0C65">
        <w:rPr>
          <w:rFonts w:ascii="Times New Roman" w:hAnsi="Times New Roman"/>
          <w:b/>
          <w:sz w:val="24"/>
          <w:szCs w:val="24"/>
        </w:rPr>
        <w:t>СЕЛЬСКОГО ПОСЕЛЕНИЯ)</w:t>
      </w:r>
    </w:p>
    <w:p w:rsidR="009F726A" w:rsidRPr="000F0C65" w:rsidRDefault="009F726A" w:rsidP="009F726A">
      <w:pPr>
        <w:rPr>
          <w:rFonts w:ascii="Times New Roman" w:hAnsi="Times New Roman"/>
          <w:b/>
          <w:sz w:val="24"/>
          <w:szCs w:val="24"/>
        </w:rPr>
      </w:pPr>
    </w:p>
    <w:p w:rsidR="009F726A" w:rsidRPr="000F0C65" w:rsidRDefault="009F726A" w:rsidP="009F726A">
      <w:pPr>
        <w:jc w:val="center"/>
        <w:rPr>
          <w:rFonts w:ascii="Times New Roman" w:hAnsi="Times New Roman"/>
          <w:b/>
          <w:sz w:val="24"/>
          <w:szCs w:val="24"/>
        </w:rPr>
      </w:pPr>
      <w:r w:rsidRPr="000F0C65">
        <w:rPr>
          <w:rFonts w:ascii="Times New Roman" w:hAnsi="Times New Roman"/>
          <w:b/>
          <w:sz w:val="24"/>
          <w:szCs w:val="24"/>
        </w:rPr>
        <w:t>РЕШЕНИЕ</w:t>
      </w:r>
    </w:p>
    <w:p w:rsidR="009F726A" w:rsidRPr="000F0C65" w:rsidRDefault="009F726A" w:rsidP="009F726A">
      <w:pPr>
        <w:ind w:right="50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14 июня 2023 года                  №08-140</w:t>
      </w:r>
    </w:p>
    <w:p w:rsidR="009F726A" w:rsidRPr="00B260D9" w:rsidRDefault="009F726A" w:rsidP="009F726A">
      <w:pPr>
        <w:ind w:right="5035"/>
        <w:rPr>
          <w:rFonts w:ascii="Times New Roman" w:hAnsi="Times New Roman"/>
          <w:color w:val="000000"/>
          <w:sz w:val="24"/>
          <w:szCs w:val="24"/>
        </w:rPr>
      </w:pPr>
      <w:r w:rsidRPr="00B260D9">
        <w:rPr>
          <w:rFonts w:ascii="Times New Roman" w:hAnsi="Times New Roman"/>
          <w:color w:val="000000"/>
          <w:sz w:val="24"/>
          <w:szCs w:val="24"/>
        </w:rPr>
        <w:t xml:space="preserve">О принятии   Устава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color w:val="000000"/>
          <w:sz w:val="24"/>
          <w:szCs w:val="24"/>
        </w:rPr>
        <w:t>сельское поселение Тихвинского муниципального района Ленинградской области</w:t>
      </w:r>
    </w:p>
    <w:p w:rsidR="009F726A" w:rsidRPr="00B260D9" w:rsidRDefault="009F726A" w:rsidP="009F726A">
      <w:pPr>
        <w:rPr>
          <w:rFonts w:ascii="Times New Roman" w:hAnsi="Times New Roman"/>
          <w:sz w:val="24"/>
          <w:szCs w:val="24"/>
        </w:rPr>
      </w:pPr>
    </w:p>
    <w:p w:rsidR="009F726A" w:rsidRPr="00B260D9" w:rsidRDefault="009F726A" w:rsidP="009F726A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26A" w:rsidRPr="00B260D9" w:rsidRDefault="009F726A" w:rsidP="009F726A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 xml:space="preserve">В соответствии с пунктом 1 части 10 статьи 35, частью 3 статьи 44 Федерального закона от 06 октября 2003 года № 131-ФЗ «Об общих принципах организации местного самоуправления в Российской Федерации», статьей 40 Устава муниципального образовании </w:t>
      </w:r>
      <w:r>
        <w:rPr>
          <w:rFonts w:ascii="Times New Roman" w:hAnsi="Times New Roman"/>
          <w:sz w:val="24"/>
          <w:szCs w:val="24"/>
        </w:rPr>
        <w:t>Пашозерское</w:t>
      </w:r>
      <w:r w:rsidRPr="00B260D9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области, </w:t>
      </w:r>
      <w:r w:rsidRPr="00B260D9">
        <w:rPr>
          <w:rFonts w:ascii="Times New Roman" w:hAnsi="Times New Roman"/>
          <w:color w:val="000000"/>
          <w:sz w:val="24"/>
          <w:szCs w:val="24"/>
        </w:rPr>
        <w:t xml:space="preserve">Положением о порядке принятия Устава, утвержденного решением совета депутатов </w:t>
      </w:r>
      <w:r>
        <w:rPr>
          <w:rFonts w:ascii="Times New Roman" w:hAnsi="Times New Roman"/>
          <w:sz w:val="24"/>
          <w:szCs w:val="24"/>
        </w:rPr>
        <w:t>от 14 апреля 2006 года № 08</w:t>
      </w:r>
      <w:r w:rsidRPr="00B260D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78</w:t>
      </w:r>
      <w:r w:rsidRPr="00B260D9">
        <w:rPr>
          <w:rFonts w:ascii="Times New Roman" w:hAnsi="Times New Roman"/>
          <w:sz w:val="24"/>
          <w:szCs w:val="24"/>
        </w:rPr>
        <w:t xml:space="preserve"> «Об утверждении Положения о порядке принятия Устава, внесения изменений и  дополнений в Устав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</w:t>
      </w:r>
      <w:r w:rsidRPr="00B260D9">
        <w:rPr>
          <w:rFonts w:ascii="Times New Roman" w:hAnsi="Times New Roman"/>
          <w:color w:val="000000"/>
          <w:sz w:val="24"/>
          <w:szCs w:val="24"/>
        </w:rPr>
        <w:t>,</w:t>
      </w:r>
      <w:r w:rsidRPr="00B260D9">
        <w:rPr>
          <w:rFonts w:ascii="Times New Roman" w:hAnsi="Times New Roman"/>
          <w:sz w:val="24"/>
          <w:szCs w:val="24"/>
        </w:rPr>
        <w:t xml:space="preserve"> совет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</w:t>
      </w:r>
    </w:p>
    <w:p w:rsidR="009F726A" w:rsidRPr="00B260D9" w:rsidRDefault="009F726A" w:rsidP="009F726A">
      <w:pPr>
        <w:spacing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0D9">
        <w:rPr>
          <w:rFonts w:ascii="Times New Roman" w:hAnsi="Times New Roman"/>
          <w:b/>
          <w:bCs/>
          <w:sz w:val="24"/>
          <w:szCs w:val="24"/>
        </w:rPr>
        <w:t>Р Е Ш И Л:</w:t>
      </w:r>
    </w:p>
    <w:p w:rsidR="009F726A" w:rsidRPr="00B260D9" w:rsidRDefault="009F726A" w:rsidP="009F726A">
      <w:pPr>
        <w:ind w:firstLine="540"/>
        <w:rPr>
          <w:rFonts w:ascii="Times New Roman" w:hAnsi="Times New Roman"/>
          <w:b/>
          <w:sz w:val="24"/>
          <w:szCs w:val="24"/>
        </w:rPr>
      </w:pPr>
      <w:r w:rsidRPr="00B260D9">
        <w:rPr>
          <w:rFonts w:ascii="Times New Roman" w:hAnsi="Times New Roman"/>
          <w:color w:val="000000"/>
          <w:sz w:val="24"/>
          <w:szCs w:val="24"/>
        </w:rPr>
        <w:t>1</w:t>
      </w:r>
      <w:r w:rsidRPr="00B260D9">
        <w:rPr>
          <w:rFonts w:ascii="Times New Roman" w:hAnsi="Times New Roman"/>
          <w:sz w:val="24"/>
          <w:szCs w:val="24"/>
        </w:rPr>
        <w:t xml:space="preserve">. Принять Устав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 (далее - Устав муниципального образования), согласно приложению, к настоящему решению.</w:t>
      </w:r>
    </w:p>
    <w:p w:rsidR="009F726A" w:rsidRPr="00B260D9" w:rsidRDefault="009F726A" w:rsidP="009F726A">
      <w:pPr>
        <w:ind w:firstLine="540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>2. Направить Устав муниципального образования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9F726A" w:rsidRPr="00B260D9" w:rsidRDefault="009F726A" w:rsidP="009F726A">
      <w:pPr>
        <w:ind w:firstLine="540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>3. Устав муниципального образования подлежит официальному опубликованию в официальном периодическом печатном издании - газета «Трудовая слава» после государственной регистрации.</w:t>
      </w:r>
    </w:p>
    <w:p w:rsidR="009F726A" w:rsidRPr="00B260D9" w:rsidRDefault="009F726A" w:rsidP="009F726A">
      <w:pPr>
        <w:ind w:firstLine="540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>4. Устав муниципального образования вступает в силу с момента официального опубликования.</w:t>
      </w:r>
    </w:p>
    <w:p w:rsidR="009F726A" w:rsidRPr="00B260D9" w:rsidRDefault="009F726A" w:rsidP="009F726A">
      <w:pPr>
        <w:spacing w:after="120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 xml:space="preserve">         5. Признать с момента вступления в силу Устава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 утратившими силу:</w:t>
      </w:r>
    </w:p>
    <w:p w:rsidR="009F726A" w:rsidRPr="00B260D9" w:rsidRDefault="009F726A" w:rsidP="009F726A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lastRenderedPageBreak/>
        <w:t xml:space="preserve">-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Пашозерского </w:t>
      </w:r>
      <w:r w:rsidRPr="00B260D9">
        <w:rPr>
          <w:rFonts w:ascii="Times New Roman" w:hAnsi="Times New Roman"/>
          <w:sz w:val="24"/>
          <w:szCs w:val="24"/>
        </w:rPr>
        <w:t>сельского посе</w:t>
      </w:r>
      <w:r>
        <w:rPr>
          <w:rFonts w:ascii="Times New Roman" w:hAnsi="Times New Roman"/>
          <w:sz w:val="24"/>
          <w:szCs w:val="24"/>
        </w:rPr>
        <w:t>ления от 25 ноября 2005 года №21</w:t>
      </w:r>
      <w:r w:rsidRPr="00B260D9">
        <w:rPr>
          <w:rFonts w:ascii="Times New Roman" w:hAnsi="Times New Roman"/>
          <w:sz w:val="24"/>
          <w:szCs w:val="24"/>
        </w:rPr>
        <w:t xml:space="preserve"> «О принятии Устава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области»;</w:t>
      </w:r>
    </w:p>
    <w:p w:rsidR="009F726A" w:rsidRPr="00B260D9" w:rsidRDefault="009F726A" w:rsidP="009F726A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 xml:space="preserve">-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Пашозерского </w:t>
      </w:r>
      <w:r w:rsidRPr="00B260D9">
        <w:rPr>
          <w:rFonts w:ascii="Times New Roman" w:hAnsi="Times New Roman"/>
          <w:sz w:val="24"/>
          <w:szCs w:val="24"/>
        </w:rPr>
        <w:t>сельского поселе</w:t>
      </w:r>
      <w:r>
        <w:rPr>
          <w:rFonts w:ascii="Times New Roman" w:hAnsi="Times New Roman"/>
          <w:sz w:val="24"/>
          <w:szCs w:val="24"/>
        </w:rPr>
        <w:t>ния от 21 ноября 2006 года №08-117</w:t>
      </w:r>
      <w:r w:rsidRPr="00B260D9">
        <w:rPr>
          <w:rFonts w:ascii="Times New Roman" w:hAnsi="Times New Roman"/>
          <w:sz w:val="24"/>
          <w:szCs w:val="24"/>
        </w:rPr>
        <w:t xml:space="preserve"> «О внесении изменений и дополнений в Устав </w:t>
      </w:r>
      <w:r>
        <w:rPr>
          <w:rFonts w:ascii="Times New Roman" w:hAnsi="Times New Roman"/>
          <w:sz w:val="24"/>
          <w:szCs w:val="24"/>
        </w:rPr>
        <w:t xml:space="preserve">Пашозерского </w:t>
      </w:r>
      <w:r w:rsidRPr="00B260D9">
        <w:rPr>
          <w:rFonts w:ascii="Times New Roman" w:hAnsi="Times New Roman"/>
          <w:sz w:val="24"/>
          <w:szCs w:val="24"/>
        </w:rPr>
        <w:t>сельского поселения Тихвинского муниципального района Ленинградской области»;</w:t>
      </w:r>
    </w:p>
    <w:p w:rsidR="009F726A" w:rsidRPr="00B260D9" w:rsidRDefault="009F726A" w:rsidP="009F726A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 xml:space="preserve">- решение совета депутатов </w:t>
      </w:r>
      <w:r>
        <w:rPr>
          <w:rFonts w:ascii="Times New Roman" w:hAnsi="Times New Roman"/>
          <w:sz w:val="24"/>
          <w:szCs w:val="24"/>
        </w:rPr>
        <w:t>Пашозерского сельского поселения от 27 марта 2009 года №08</w:t>
      </w:r>
      <w:r w:rsidRPr="00B260D9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20</w:t>
      </w:r>
      <w:r w:rsidRPr="00B260D9">
        <w:rPr>
          <w:rFonts w:ascii="Times New Roman" w:hAnsi="Times New Roman"/>
          <w:sz w:val="24"/>
          <w:szCs w:val="24"/>
        </w:rPr>
        <w:t xml:space="preserve"> «О внесении изменений и дополнений в Устав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sz w:val="24"/>
          <w:szCs w:val="24"/>
        </w:rPr>
        <w:t xml:space="preserve">сельское поселение Тихвинского муниципального района Ленинградской области в виде новой редакции»; </w:t>
      </w:r>
    </w:p>
    <w:p w:rsidR="009F726A" w:rsidRPr="00B260D9" w:rsidRDefault="009F726A" w:rsidP="009F726A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 xml:space="preserve">- решение совета депутатов </w:t>
      </w:r>
      <w:r>
        <w:rPr>
          <w:rFonts w:ascii="Times New Roman" w:hAnsi="Times New Roman"/>
          <w:sz w:val="24"/>
          <w:szCs w:val="24"/>
        </w:rPr>
        <w:t>Пашозерского сельского поселения от 28</w:t>
      </w:r>
      <w:r w:rsidRPr="00B260D9">
        <w:rPr>
          <w:rFonts w:ascii="Times New Roman" w:hAnsi="Times New Roman"/>
          <w:sz w:val="24"/>
          <w:szCs w:val="24"/>
        </w:rPr>
        <w:t xml:space="preserve"> октяб</w:t>
      </w:r>
      <w:r>
        <w:rPr>
          <w:rFonts w:ascii="Times New Roman" w:hAnsi="Times New Roman"/>
          <w:sz w:val="24"/>
          <w:szCs w:val="24"/>
        </w:rPr>
        <w:t>ря 2010 года №08-46</w:t>
      </w:r>
      <w:r w:rsidRPr="00B260D9">
        <w:rPr>
          <w:rFonts w:ascii="Times New Roman" w:hAnsi="Times New Roman"/>
          <w:sz w:val="24"/>
          <w:szCs w:val="24"/>
        </w:rPr>
        <w:t xml:space="preserve"> «О внесении изменений и дополнений в Устав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области»;</w:t>
      </w:r>
    </w:p>
    <w:p w:rsidR="009F726A" w:rsidRPr="00B260D9" w:rsidRDefault="009F726A" w:rsidP="009F726A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 xml:space="preserve">- решение совета депутатов </w:t>
      </w:r>
      <w:r>
        <w:rPr>
          <w:rFonts w:ascii="Times New Roman" w:hAnsi="Times New Roman"/>
          <w:sz w:val="24"/>
          <w:szCs w:val="24"/>
        </w:rPr>
        <w:t>Пашозерского сельского поселения от 27 Февраля</w:t>
      </w:r>
      <w:r w:rsidRPr="00B260D9">
        <w:rPr>
          <w:rFonts w:ascii="Times New Roman" w:hAnsi="Times New Roman"/>
          <w:sz w:val="24"/>
          <w:szCs w:val="24"/>
        </w:rPr>
        <w:t xml:space="preserve"> 2015 </w:t>
      </w:r>
      <w:r>
        <w:rPr>
          <w:rFonts w:ascii="Times New Roman" w:hAnsi="Times New Roman"/>
          <w:sz w:val="24"/>
          <w:szCs w:val="24"/>
        </w:rPr>
        <w:t>года №08-30</w:t>
      </w:r>
      <w:r w:rsidRPr="00B260D9">
        <w:rPr>
          <w:rFonts w:ascii="Times New Roman" w:hAnsi="Times New Roman"/>
          <w:sz w:val="24"/>
          <w:szCs w:val="24"/>
        </w:rPr>
        <w:t xml:space="preserve">» О внесении дополнения в Устав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Пашозерское </w:t>
      </w:r>
      <w:r w:rsidRPr="00B260D9">
        <w:rPr>
          <w:rFonts w:ascii="Times New Roman" w:hAnsi="Times New Roman"/>
          <w:sz w:val="24"/>
          <w:szCs w:val="24"/>
        </w:rPr>
        <w:t>сельское поселение Тихвинского муниципального района Ленинградской области».</w:t>
      </w:r>
    </w:p>
    <w:p w:rsidR="009F726A" w:rsidRPr="00B260D9" w:rsidRDefault="009F726A" w:rsidP="009F726A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>6.  Контроль за исполнением настоящего решения возложить на главу муниципального образования.</w:t>
      </w:r>
    </w:p>
    <w:p w:rsidR="009F726A" w:rsidRPr="00B260D9" w:rsidRDefault="009F726A" w:rsidP="009F726A">
      <w:pPr>
        <w:rPr>
          <w:rFonts w:ascii="Times New Roman" w:hAnsi="Times New Roman"/>
          <w:sz w:val="24"/>
          <w:szCs w:val="24"/>
        </w:rPr>
      </w:pPr>
    </w:p>
    <w:p w:rsidR="009F726A" w:rsidRPr="00B260D9" w:rsidRDefault="009F726A" w:rsidP="009F726A">
      <w:pPr>
        <w:tabs>
          <w:tab w:val="num" w:pos="1080"/>
        </w:tabs>
        <w:spacing w:line="360" w:lineRule="exact"/>
        <w:ind w:firstLine="709"/>
        <w:rPr>
          <w:rFonts w:ascii="Times New Roman" w:hAnsi="Times New Roman"/>
          <w:sz w:val="24"/>
          <w:szCs w:val="24"/>
        </w:rPr>
      </w:pPr>
    </w:p>
    <w:p w:rsidR="009F726A" w:rsidRPr="00B260D9" w:rsidRDefault="009F726A" w:rsidP="009F726A">
      <w:pPr>
        <w:tabs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>Глава муниципального образования,</w:t>
      </w:r>
    </w:p>
    <w:p w:rsidR="009F726A" w:rsidRPr="00B260D9" w:rsidRDefault="009F726A" w:rsidP="009F726A">
      <w:pPr>
        <w:tabs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 xml:space="preserve">исполняющий полномочия </w:t>
      </w:r>
    </w:p>
    <w:p w:rsidR="009F726A" w:rsidRPr="00B260D9" w:rsidRDefault="009F726A" w:rsidP="009F726A">
      <w:pPr>
        <w:tabs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60D9">
        <w:rPr>
          <w:rFonts w:ascii="Times New Roman" w:hAnsi="Times New Roman"/>
          <w:sz w:val="24"/>
          <w:szCs w:val="24"/>
        </w:rPr>
        <w:t xml:space="preserve">председателя совета </w:t>
      </w:r>
      <w:proofErr w:type="gramStart"/>
      <w:r w:rsidRPr="00B260D9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>:</w:t>
      </w:r>
      <w:r w:rsidRPr="00B260D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B260D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Л.С. Калинина</w:t>
      </w:r>
    </w:p>
    <w:p w:rsidR="009F726A" w:rsidRPr="00B260D9" w:rsidRDefault="009F726A" w:rsidP="009F726A">
      <w:pPr>
        <w:rPr>
          <w:rFonts w:ascii="Times New Roman" w:hAnsi="Times New Roman"/>
          <w:bCs/>
          <w:color w:val="000000"/>
          <w:sz w:val="24"/>
          <w:szCs w:val="24"/>
        </w:rPr>
      </w:pPr>
      <w:r w:rsidRPr="00B260D9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</w:p>
    <w:p w:rsidR="009F726A" w:rsidRDefault="009F726A" w:rsidP="009F726A">
      <w:pPr>
        <w:jc w:val="center"/>
        <w:rPr>
          <w:bCs/>
          <w:color w:val="000000"/>
          <w:sz w:val="24"/>
          <w:szCs w:val="24"/>
        </w:rPr>
      </w:pPr>
    </w:p>
    <w:p w:rsidR="002746D1" w:rsidRDefault="00F87A46"/>
    <w:sectPr w:rsidR="0027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6A"/>
    <w:rsid w:val="00517386"/>
    <w:rsid w:val="005D42B4"/>
    <w:rsid w:val="009F726A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72CD"/>
  <w15:chartTrackingRefBased/>
  <w15:docId w15:val="{E2611305-7859-4058-B68D-7D25E094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Пользователь Windows</cp:lastModifiedBy>
  <cp:revision>3</cp:revision>
  <dcterms:created xsi:type="dcterms:W3CDTF">2023-06-09T10:58:00Z</dcterms:created>
  <dcterms:modified xsi:type="dcterms:W3CDTF">2023-06-29T08:53:00Z</dcterms:modified>
</cp:coreProperties>
</file>