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84BA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АДМИНИСТРАЦИЯ МУНИЦИПАЛЬНОГО ОБРАЗОВАНИЯ</w:t>
      </w:r>
    </w:p>
    <w:p w14:paraId="34D38A45" w14:textId="0C8256AA" w:rsidR="003C5AB0" w:rsidRPr="003C5AB0" w:rsidRDefault="00A26BB3" w:rsidP="003C5AB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ПАШОЗЕРСКОЕ</w:t>
      </w:r>
      <w:r w:rsidR="003C5AB0" w:rsidRPr="003C5AB0">
        <w:rPr>
          <w:rFonts w:eastAsia="Calibri"/>
          <w:lang w:eastAsia="en-US"/>
        </w:rPr>
        <w:t xml:space="preserve"> СЕЛЬСКОЕ ПОСЕЛЕНИЕ</w:t>
      </w:r>
    </w:p>
    <w:p w14:paraId="326C4379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ТИХВИНСКОГО МУНИЦИПАЛЬНОГО РАЙОНА</w:t>
      </w:r>
    </w:p>
    <w:p w14:paraId="7E653A97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>ЛЕНИНГРАДСКОЙ ОБЛАСТИ</w:t>
      </w:r>
    </w:p>
    <w:p w14:paraId="0C85B78F" w14:textId="1C283FF9" w:rsidR="003C5AB0" w:rsidRPr="003C5AB0" w:rsidRDefault="003C5AB0" w:rsidP="003C5AB0">
      <w:pPr>
        <w:jc w:val="center"/>
        <w:rPr>
          <w:rFonts w:eastAsia="Calibri"/>
          <w:lang w:eastAsia="en-US"/>
        </w:rPr>
      </w:pPr>
      <w:r w:rsidRPr="003C5AB0">
        <w:rPr>
          <w:rFonts w:eastAsia="Calibri"/>
          <w:lang w:eastAsia="en-US"/>
        </w:rPr>
        <w:t xml:space="preserve">(АДМИНИСТРАЦИЯ </w:t>
      </w:r>
      <w:r w:rsidR="00A26BB3">
        <w:rPr>
          <w:rFonts w:eastAsia="Calibri"/>
          <w:lang w:eastAsia="en-US"/>
        </w:rPr>
        <w:t>ПАШОЗЕРСКОГО</w:t>
      </w:r>
      <w:r w:rsidRPr="003C5AB0">
        <w:rPr>
          <w:rFonts w:eastAsia="Calibri"/>
          <w:lang w:eastAsia="en-US"/>
        </w:rPr>
        <w:t xml:space="preserve"> СЕЛЬСКОГО ПОСЕЛЕНИЯ)</w:t>
      </w:r>
    </w:p>
    <w:p w14:paraId="00DF9071" w14:textId="77777777" w:rsidR="003C5AB0" w:rsidRPr="003C5AB0" w:rsidRDefault="003C5AB0" w:rsidP="003C5AB0">
      <w:pPr>
        <w:jc w:val="center"/>
        <w:rPr>
          <w:rFonts w:eastAsia="Calibri"/>
          <w:lang w:eastAsia="en-US"/>
        </w:rPr>
      </w:pPr>
    </w:p>
    <w:p w14:paraId="1BB4E7F7" w14:textId="77777777" w:rsidR="003C5AB0" w:rsidRPr="003C5AB0" w:rsidRDefault="003C5AB0" w:rsidP="003C5AB0">
      <w:pPr>
        <w:jc w:val="center"/>
      </w:pPr>
      <w:r w:rsidRPr="003C5AB0">
        <w:rPr>
          <w:rFonts w:eastAsia="Calibri"/>
          <w:lang w:eastAsia="en-US"/>
        </w:rPr>
        <w:t>ПОСТАНОВЛЕНИЕ</w:t>
      </w:r>
    </w:p>
    <w:p w14:paraId="0633A8F4" w14:textId="77777777" w:rsidR="003C5AB0" w:rsidRPr="003C5AB0" w:rsidRDefault="003C5AB0" w:rsidP="003C5AB0">
      <w:pPr>
        <w:spacing w:after="200" w:line="276" w:lineRule="auto"/>
        <w:jc w:val="both"/>
      </w:pPr>
    </w:p>
    <w:p w14:paraId="06E55CCB" w14:textId="50BBE39A" w:rsidR="003C5AB0" w:rsidRDefault="00A26BB3" w:rsidP="003C5AB0">
      <w:pPr>
        <w:spacing w:after="120"/>
        <w:jc w:val="both"/>
        <w:rPr>
          <w:bCs/>
        </w:rPr>
      </w:pPr>
      <w:r>
        <w:rPr>
          <w:bCs/>
        </w:rPr>
        <w:t>от 08 мая 2024 года</w:t>
      </w:r>
      <w:r>
        <w:rPr>
          <w:bCs/>
        </w:rPr>
        <w:tab/>
      </w:r>
      <w:r>
        <w:rPr>
          <w:bCs/>
        </w:rPr>
        <w:tab/>
        <w:t xml:space="preserve"> № 08</w:t>
      </w:r>
      <w:r w:rsidR="003C5AB0" w:rsidRPr="003C5AB0">
        <w:rPr>
          <w:bCs/>
        </w:rPr>
        <w:t>-</w:t>
      </w:r>
      <w:r>
        <w:rPr>
          <w:bCs/>
        </w:rPr>
        <w:t>54</w:t>
      </w:r>
      <w:r w:rsidR="003C5AB0" w:rsidRPr="003C5AB0">
        <w:rPr>
          <w:bCs/>
        </w:rPr>
        <w:t>-а</w:t>
      </w:r>
    </w:p>
    <w:p w14:paraId="29E853DC" w14:textId="77777777" w:rsidR="00B00952" w:rsidRPr="003C5AB0" w:rsidRDefault="00B00952" w:rsidP="003C5AB0">
      <w:pPr>
        <w:spacing w:after="120"/>
        <w:jc w:val="both"/>
        <w:rPr>
          <w:bCs/>
        </w:rPr>
      </w:pPr>
    </w:p>
    <w:p w14:paraId="28257FCC" w14:textId="47E7E07A" w:rsidR="00A57781" w:rsidRDefault="003C5AB0" w:rsidP="00A57781">
      <w:pPr>
        <w:spacing w:after="120"/>
        <w:ind w:right="4394"/>
        <w:jc w:val="both"/>
        <w:rPr>
          <w:color w:val="000000"/>
        </w:rPr>
      </w:pPr>
      <w:r w:rsidRPr="003C5AB0">
        <w:t xml:space="preserve"> О внесении изменений в Административный регламент администрации муниципального образования </w:t>
      </w:r>
      <w:r w:rsidR="00A26BB3">
        <w:t>Пашозерское</w:t>
      </w:r>
      <w:r w:rsidRPr="003C5AB0">
        <w:t xml:space="preserve"> сельское поселение Тихвинского муниципального района Ленинградской области по предоставлению муниципальной услуги «</w:t>
      </w:r>
      <w:r w:rsidRPr="003C5AB0">
        <w:rPr>
          <w:color w:val="000000"/>
        </w:rPr>
        <w:t>Перевод жилого помещения в нежилое помещение и нежилого помещения в жилое помещение»</w:t>
      </w:r>
      <w:r w:rsidR="00A57781">
        <w:rPr>
          <w:color w:val="000000"/>
        </w:rPr>
        <w:t xml:space="preserve">, утвержденный постановлением администрации </w:t>
      </w:r>
      <w:r w:rsidR="00A26BB3">
        <w:rPr>
          <w:color w:val="000000"/>
        </w:rPr>
        <w:t>Пашозерского сельского поселения от 1 ноября 2023 года № 08-108</w:t>
      </w:r>
      <w:r w:rsidR="00A57781">
        <w:rPr>
          <w:color w:val="000000"/>
        </w:rPr>
        <w:t>-а</w:t>
      </w:r>
    </w:p>
    <w:p w14:paraId="41A47F1A" w14:textId="77777777" w:rsidR="003C5AB0" w:rsidRPr="003C5AB0" w:rsidRDefault="003C5AB0" w:rsidP="003C5AB0">
      <w:pPr>
        <w:spacing w:after="120"/>
        <w:ind w:right="4394"/>
        <w:jc w:val="both"/>
        <w:rPr>
          <w:color w:val="000000"/>
        </w:rPr>
      </w:pPr>
    </w:p>
    <w:p w14:paraId="5EACDD4D" w14:textId="3A591FCD" w:rsidR="00963B24" w:rsidRDefault="00963B24" w:rsidP="00963B24">
      <w:pPr>
        <w:autoSpaceDE w:val="0"/>
        <w:autoSpaceDN w:val="0"/>
        <w:adjustRightInd w:val="0"/>
        <w:spacing w:after="120"/>
        <w:jc w:val="both"/>
      </w:pPr>
      <w:r>
        <w:rPr>
          <w:b/>
          <w:bCs/>
          <w:sz w:val="28"/>
          <w:szCs w:val="28"/>
        </w:rPr>
        <w:t xml:space="preserve">       </w:t>
      </w:r>
      <w: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</w:t>
      </w:r>
      <w:r w:rsidR="00A26BB3">
        <w:t>Пашозерского сельского поселения от 12 апреля 2012 года № 08-38</w:t>
      </w:r>
      <w:r>
        <w:t xml:space="preserve">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</w:t>
      </w:r>
      <w:r w:rsidR="00A26BB3">
        <w:t>Пашозерское</w:t>
      </w:r>
      <w:r>
        <w:t xml:space="preserve"> сельское поселение Тихвинского муниципального района Ленинградской области, администрация </w:t>
      </w:r>
      <w:r w:rsidR="00A26BB3">
        <w:t>Пашозерского</w:t>
      </w:r>
      <w:r>
        <w:t xml:space="preserve"> сельского поселения </w:t>
      </w:r>
    </w:p>
    <w:p w14:paraId="28B2B4D5" w14:textId="77777777" w:rsidR="003C5AB0" w:rsidRPr="003C5AB0" w:rsidRDefault="003C5AB0" w:rsidP="003C5AB0">
      <w:pPr>
        <w:autoSpaceDE w:val="0"/>
        <w:spacing w:after="120"/>
        <w:ind w:firstLine="709"/>
        <w:jc w:val="center"/>
        <w:rPr>
          <w:rFonts w:ascii="Calibri" w:hAnsi="Calibri"/>
          <w:sz w:val="22"/>
          <w:szCs w:val="22"/>
        </w:rPr>
      </w:pPr>
      <w:r w:rsidRPr="003C5AB0">
        <w:t>ПОСТАНОВЛЯЕТ</w:t>
      </w:r>
      <w:r w:rsidRPr="003C5AB0">
        <w:rPr>
          <w:color w:val="000000"/>
        </w:rPr>
        <w:t>:</w:t>
      </w:r>
    </w:p>
    <w:p w14:paraId="6AD00B65" w14:textId="455AD49D" w:rsidR="003C5AB0" w:rsidRPr="003C5AB0" w:rsidRDefault="003C5AB0" w:rsidP="003C5AB0">
      <w:pPr>
        <w:spacing w:after="120"/>
        <w:ind w:firstLine="709"/>
        <w:jc w:val="both"/>
        <w:rPr>
          <w:color w:val="000000"/>
        </w:rPr>
      </w:pPr>
      <w:r w:rsidRPr="003C5AB0">
        <w:rPr>
          <w:color w:val="000000"/>
          <w:sz w:val="22"/>
          <w:szCs w:val="22"/>
        </w:rPr>
        <w:t>1</w:t>
      </w:r>
      <w:r w:rsidRPr="003C5AB0">
        <w:rPr>
          <w:color w:val="000000"/>
        </w:rPr>
        <w:t xml:space="preserve">. Внести изменения в Административный регламент администрации муниципального образования </w:t>
      </w:r>
      <w:r w:rsidR="00A26BB3">
        <w:rPr>
          <w:color w:val="000000"/>
        </w:rPr>
        <w:t>Пашозерское</w:t>
      </w:r>
      <w:r w:rsidRPr="003C5AB0">
        <w:rPr>
          <w:color w:val="000000"/>
        </w:rPr>
        <w:t xml:space="preserve"> сельское поселение Тихвинского муниципального района Ленинградской области </w:t>
      </w:r>
      <w:r w:rsidRPr="003C5AB0">
        <w:t>по предоставлению муниципальной услуги</w:t>
      </w:r>
      <w:r w:rsidRPr="003C5AB0">
        <w:rPr>
          <w:color w:val="000000"/>
        </w:rPr>
        <w:t xml:space="preserve"> «</w:t>
      </w:r>
      <w:bookmarkStart w:id="0" w:name="_Hlk141429421"/>
      <w:r w:rsidRPr="003C5AB0">
        <w:rPr>
          <w:color w:val="000000"/>
        </w:rPr>
        <w:t xml:space="preserve">Перевод жилого помещения в нежилое помещение и нежилого помещения в жилое помещение </w:t>
      </w:r>
      <w:r w:rsidRPr="003C5AB0">
        <w:t>Оформление согласия (отказа) на обмен жилыми помещениями, предоставленными по договорам социального найма</w:t>
      </w:r>
      <w:bookmarkEnd w:id="0"/>
      <w:r w:rsidRPr="003C5AB0">
        <w:rPr>
          <w:color w:val="000000"/>
        </w:rPr>
        <w:t>».</w:t>
      </w:r>
    </w:p>
    <w:p w14:paraId="4A520E7D" w14:textId="77777777" w:rsidR="003C5AB0" w:rsidRPr="003C5AB0" w:rsidRDefault="003C5AB0" w:rsidP="003C5AB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76" w:lineRule="auto"/>
        <w:jc w:val="both"/>
      </w:pPr>
      <w:r w:rsidRPr="003C5AB0">
        <w:t>Внести изменения в пункт 2.</w:t>
      </w:r>
      <w:r>
        <w:t>3</w:t>
      </w:r>
      <w:r w:rsidRPr="003C5AB0">
        <w:t xml:space="preserve"> административного регламента, изложив его в новой редакции:</w:t>
      </w:r>
    </w:p>
    <w:p w14:paraId="4902A15C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«2.3. Результатом предоставления муниципальной услуги является:</w:t>
      </w:r>
    </w:p>
    <w:p w14:paraId="04F518FF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уведомление о переводе (отказе в переводе) жилого (нежилого) помещения в нежилое (жилое) помещение согласно приложению 2 к административному регламенту.</w:t>
      </w:r>
    </w:p>
    <w:p w14:paraId="49CCA88E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Результат предоставления муниципальной услуги предоставляется </w:t>
      </w:r>
    </w:p>
    <w:p w14:paraId="4B6B3916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(в соответствии со способом, указанным заявителем при подаче заявления </w:t>
      </w:r>
    </w:p>
    <w:p w14:paraId="6B79D13D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и документов):</w:t>
      </w:r>
    </w:p>
    <w:p w14:paraId="3B5CFF9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1) при личной явке:</w:t>
      </w:r>
    </w:p>
    <w:p w14:paraId="79C6AD4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администрации;</w:t>
      </w:r>
    </w:p>
    <w:p w14:paraId="55F18F8C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lastRenderedPageBreak/>
        <w:t>в филиалах, отделах, удаленных рабочих местах ГБУ ЛО «МФЦ»;</w:t>
      </w:r>
    </w:p>
    <w:p w14:paraId="2F1CCE4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2) без личной явки:</w:t>
      </w:r>
    </w:p>
    <w:p w14:paraId="7F22E45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на адрес электронной почты;</w:t>
      </w:r>
    </w:p>
    <w:p w14:paraId="789DE5CB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электронной форме через личный кабинет заявителя на ЕПГУ.</w:t>
      </w:r>
    </w:p>
    <w:p w14:paraId="5C858C03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0A594541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14:paraId="1DC29340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14:paraId="4C97C069" w14:textId="77777777" w:rsidR="003C5AB0" w:rsidRPr="003C5AB0" w:rsidRDefault="003C5AB0" w:rsidP="003C5A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C5AB0">
        <w:rPr>
          <w:b/>
          <w:bCs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14:paraId="74BD64E4" w14:textId="5FA979AF" w:rsidR="003C5AB0" w:rsidRPr="003C5AB0" w:rsidRDefault="003C5AB0" w:rsidP="003C5AB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</w:rPr>
      </w:pPr>
      <w:r w:rsidRPr="003C5AB0">
        <w:rPr>
          <w:color w:val="000000"/>
        </w:rPr>
        <w:t xml:space="preserve">2. Административный регламент опубликовать (обнародовать), путем размещения в сети Интернет на официальном сайте </w:t>
      </w:r>
      <w:r w:rsidR="00A26BB3">
        <w:rPr>
          <w:color w:val="000000"/>
        </w:rPr>
        <w:t>Пашозерского</w:t>
      </w:r>
      <w:r w:rsidRPr="003C5AB0">
        <w:rPr>
          <w:color w:val="000000"/>
        </w:rPr>
        <w:t xml:space="preserve"> сельского поселения </w:t>
      </w:r>
      <w:hyperlink r:id="rId8" w:history="1">
        <w:r w:rsidR="00A26BB3" w:rsidRPr="00FD7D94">
          <w:rPr>
            <w:rStyle w:val="a5"/>
            <w:rFonts w:ascii="Times New Roman" w:hAnsi="Times New Roman"/>
          </w:rPr>
          <w:t>http://tikhvin.org/gsp/</w:t>
        </w:r>
        <w:r w:rsidR="00A26BB3" w:rsidRPr="00FD7D94">
          <w:rPr>
            <w:rStyle w:val="a5"/>
            <w:rFonts w:ascii="Times New Roman" w:hAnsi="Times New Roman"/>
            <w:lang w:val="en-US"/>
          </w:rPr>
          <w:t>pashozer</w:t>
        </w:r>
        <w:r w:rsidR="00A26BB3" w:rsidRPr="00FD7D94">
          <w:rPr>
            <w:rStyle w:val="a5"/>
            <w:rFonts w:ascii="Times New Roman" w:hAnsi="Times New Roman"/>
          </w:rPr>
          <w:t>o/</w:t>
        </w:r>
      </w:hyperlink>
      <w:r w:rsidRPr="003C5AB0">
        <w:rPr>
          <w:color w:val="000000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A26BB3">
        <w:rPr>
          <w:color w:val="000000"/>
        </w:rPr>
        <w:t>Пашозерское сельское поселение, деревня Пашозер</w:t>
      </w:r>
      <w:r w:rsidRPr="003C5AB0">
        <w:rPr>
          <w:color w:val="000000"/>
        </w:rPr>
        <w:t xml:space="preserve">о, </w:t>
      </w:r>
      <w:r w:rsidR="00A26BB3">
        <w:rPr>
          <w:color w:val="000000"/>
        </w:rPr>
        <w:t>Городской мкр., дом 11</w:t>
      </w:r>
      <w:r w:rsidRPr="003C5AB0">
        <w:rPr>
          <w:color w:val="000000"/>
        </w:rPr>
        <w:t>.</w:t>
      </w:r>
    </w:p>
    <w:p w14:paraId="20D47C7C" w14:textId="77777777" w:rsidR="003C5AB0" w:rsidRDefault="003C5AB0" w:rsidP="007D1003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</w:rPr>
      </w:pPr>
      <w:r w:rsidRPr="003C5AB0">
        <w:t>3. Контроль за исполнением настоящего постановления оставляю за собой.</w:t>
      </w:r>
    </w:p>
    <w:p w14:paraId="12B86C0E" w14:textId="77777777" w:rsidR="003C5AB0" w:rsidRDefault="003C5AB0" w:rsidP="00A744EC">
      <w:pPr>
        <w:autoSpaceDE w:val="0"/>
        <w:autoSpaceDN w:val="0"/>
        <w:adjustRightInd w:val="0"/>
        <w:jc w:val="both"/>
        <w:rPr>
          <w:color w:val="000000"/>
        </w:rPr>
      </w:pPr>
    </w:p>
    <w:p w14:paraId="481601BE" w14:textId="77777777" w:rsidR="003C5AB0" w:rsidRDefault="003C5AB0" w:rsidP="00A744EC">
      <w:pPr>
        <w:autoSpaceDE w:val="0"/>
        <w:autoSpaceDN w:val="0"/>
        <w:adjustRightInd w:val="0"/>
        <w:jc w:val="both"/>
        <w:rPr>
          <w:color w:val="000000"/>
        </w:rPr>
      </w:pPr>
    </w:p>
    <w:p w14:paraId="0F4DB9C2" w14:textId="5DB0D144" w:rsidR="006C2B64" w:rsidRPr="006C2B64" w:rsidRDefault="00D71249" w:rsidP="007D100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074EE">
        <w:rPr>
          <w:rFonts w:cs="Arial"/>
          <w:color w:val="000000"/>
        </w:rPr>
        <w:t>Г</w:t>
      </w:r>
      <w:r w:rsidR="001E651B" w:rsidRPr="004074EE">
        <w:rPr>
          <w:rFonts w:cs="Arial"/>
          <w:color w:val="000000"/>
        </w:rPr>
        <w:t>лав</w:t>
      </w:r>
      <w:r w:rsidRPr="004074EE">
        <w:rPr>
          <w:rFonts w:cs="Arial"/>
          <w:color w:val="000000"/>
        </w:rPr>
        <w:t>а</w:t>
      </w:r>
      <w:r w:rsidR="001E651B" w:rsidRPr="004074EE">
        <w:rPr>
          <w:rFonts w:cs="Arial"/>
          <w:color w:val="000000"/>
        </w:rPr>
        <w:t xml:space="preserve"> администрации             </w:t>
      </w:r>
      <w:r w:rsidRPr="004074EE">
        <w:rPr>
          <w:rFonts w:cs="Arial"/>
          <w:color w:val="000000"/>
        </w:rPr>
        <w:t xml:space="preserve">                          </w:t>
      </w:r>
      <w:r w:rsidR="001E651B" w:rsidRPr="004074EE">
        <w:rPr>
          <w:rFonts w:cs="Arial"/>
          <w:color w:val="000000"/>
        </w:rPr>
        <w:t xml:space="preserve">                                      </w:t>
      </w:r>
      <w:r w:rsidRPr="004074EE">
        <w:rPr>
          <w:rFonts w:cs="Arial"/>
          <w:color w:val="000000"/>
        </w:rPr>
        <w:t xml:space="preserve">          </w:t>
      </w:r>
      <w:r w:rsidR="009343C2" w:rsidRPr="004074EE">
        <w:rPr>
          <w:rFonts w:cs="Arial"/>
          <w:color w:val="000000"/>
        </w:rPr>
        <w:t xml:space="preserve">        </w:t>
      </w:r>
      <w:r w:rsidR="00A26BB3">
        <w:rPr>
          <w:rFonts w:cs="Arial"/>
          <w:color w:val="000000"/>
        </w:rPr>
        <w:t>В.В. Вихр</w:t>
      </w:r>
      <w:bookmarkStart w:id="1" w:name="_GoBack"/>
      <w:bookmarkEnd w:id="1"/>
      <w:r w:rsidR="00970F4F" w:rsidRPr="004074EE">
        <w:rPr>
          <w:rFonts w:cs="Arial"/>
          <w:color w:val="000000"/>
        </w:rPr>
        <w:t>ов</w:t>
      </w:r>
    </w:p>
    <w:sectPr w:rsidR="006C2B64" w:rsidRPr="006C2B64" w:rsidSect="00B00952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11A22" w14:textId="77777777" w:rsidR="00F368BD" w:rsidRDefault="00F368BD" w:rsidP="005B219D">
      <w:r>
        <w:separator/>
      </w:r>
    </w:p>
  </w:endnote>
  <w:endnote w:type="continuationSeparator" w:id="0">
    <w:p w14:paraId="08C15724" w14:textId="77777777" w:rsidR="00F368BD" w:rsidRDefault="00F368BD" w:rsidP="005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B17B" w14:textId="77777777" w:rsidR="00F368BD" w:rsidRDefault="00F368BD" w:rsidP="005B219D">
      <w:r>
        <w:separator/>
      </w:r>
    </w:p>
  </w:footnote>
  <w:footnote w:type="continuationSeparator" w:id="0">
    <w:p w14:paraId="2BF0566A" w14:textId="77777777" w:rsidR="00F368BD" w:rsidRDefault="00F368BD" w:rsidP="005B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C81715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1B"/>
    <w:rsid w:val="000003F0"/>
    <w:rsid w:val="000024FB"/>
    <w:rsid w:val="000033D4"/>
    <w:rsid w:val="000068CB"/>
    <w:rsid w:val="00013FB3"/>
    <w:rsid w:val="000159E6"/>
    <w:rsid w:val="000159FF"/>
    <w:rsid w:val="000200D1"/>
    <w:rsid w:val="00021A7E"/>
    <w:rsid w:val="0003376E"/>
    <w:rsid w:val="00034E23"/>
    <w:rsid w:val="000426A8"/>
    <w:rsid w:val="00045BFC"/>
    <w:rsid w:val="00046100"/>
    <w:rsid w:val="00051ED1"/>
    <w:rsid w:val="0005382D"/>
    <w:rsid w:val="0005531E"/>
    <w:rsid w:val="000573C6"/>
    <w:rsid w:val="000650F1"/>
    <w:rsid w:val="000666B8"/>
    <w:rsid w:val="00066B27"/>
    <w:rsid w:val="00077548"/>
    <w:rsid w:val="000779C0"/>
    <w:rsid w:val="00080570"/>
    <w:rsid w:val="00081F32"/>
    <w:rsid w:val="00086AA3"/>
    <w:rsid w:val="00091937"/>
    <w:rsid w:val="00095455"/>
    <w:rsid w:val="000963C4"/>
    <w:rsid w:val="00097BF0"/>
    <w:rsid w:val="000A124C"/>
    <w:rsid w:val="000A1885"/>
    <w:rsid w:val="000A28E7"/>
    <w:rsid w:val="000A4386"/>
    <w:rsid w:val="000A5869"/>
    <w:rsid w:val="000A6F82"/>
    <w:rsid w:val="000B61AC"/>
    <w:rsid w:val="000C306E"/>
    <w:rsid w:val="000C6A69"/>
    <w:rsid w:val="000C762C"/>
    <w:rsid w:val="000D0997"/>
    <w:rsid w:val="000D1C84"/>
    <w:rsid w:val="000E1D3A"/>
    <w:rsid w:val="000E204E"/>
    <w:rsid w:val="000E336F"/>
    <w:rsid w:val="000E7B78"/>
    <w:rsid w:val="000F0183"/>
    <w:rsid w:val="000F3CA7"/>
    <w:rsid w:val="001029FC"/>
    <w:rsid w:val="00105B1A"/>
    <w:rsid w:val="001068F3"/>
    <w:rsid w:val="0011126E"/>
    <w:rsid w:val="00117A02"/>
    <w:rsid w:val="00122C36"/>
    <w:rsid w:val="00122CE1"/>
    <w:rsid w:val="001241C6"/>
    <w:rsid w:val="00130183"/>
    <w:rsid w:val="001337AD"/>
    <w:rsid w:val="00133AB0"/>
    <w:rsid w:val="00135D3A"/>
    <w:rsid w:val="00136C2B"/>
    <w:rsid w:val="00142019"/>
    <w:rsid w:val="00152DA1"/>
    <w:rsid w:val="00155111"/>
    <w:rsid w:val="0015587A"/>
    <w:rsid w:val="001566CD"/>
    <w:rsid w:val="0016237D"/>
    <w:rsid w:val="001642AC"/>
    <w:rsid w:val="001644E3"/>
    <w:rsid w:val="00164FF3"/>
    <w:rsid w:val="00167F07"/>
    <w:rsid w:val="001707F7"/>
    <w:rsid w:val="00171A8A"/>
    <w:rsid w:val="0017330A"/>
    <w:rsid w:val="00184995"/>
    <w:rsid w:val="001866BD"/>
    <w:rsid w:val="001949D3"/>
    <w:rsid w:val="001954CB"/>
    <w:rsid w:val="001A0890"/>
    <w:rsid w:val="001B2593"/>
    <w:rsid w:val="001B70F6"/>
    <w:rsid w:val="001C4364"/>
    <w:rsid w:val="001D1040"/>
    <w:rsid w:val="001D21BC"/>
    <w:rsid w:val="001D2A00"/>
    <w:rsid w:val="001D2B05"/>
    <w:rsid w:val="001D3240"/>
    <w:rsid w:val="001D38FA"/>
    <w:rsid w:val="001D545E"/>
    <w:rsid w:val="001E12AB"/>
    <w:rsid w:val="001E2BB9"/>
    <w:rsid w:val="001E5FA3"/>
    <w:rsid w:val="001E651B"/>
    <w:rsid w:val="001F4A5F"/>
    <w:rsid w:val="001F656F"/>
    <w:rsid w:val="001F6D8D"/>
    <w:rsid w:val="00200D7E"/>
    <w:rsid w:val="00200D8A"/>
    <w:rsid w:val="00203734"/>
    <w:rsid w:val="002046A2"/>
    <w:rsid w:val="002051B8"/>
    <w:rsid w:val="00206689"/>
    <w:rsid w:val="00210880"/>
    <w:rsid w:val="00211204"/>
    <w:rsid w:val="00215E12"/>
    <w:rsid w:val="00216915"/>
    <w:rsid w:val="00220804"/>
    <w:rsid w:val="00221A30"/>
    <w:rsid w:val="0023114D"/>
    <w:rsid w:val="0023364B"/>
    <w:rsid w:val="002338FA"/>
    <w:rsid w:val="00237BCC"/>
    <w:rsid w:val="002405C6"/>
    <w:rsid w:val="002446C0"/>
    <w:rsid w:val="002452C9"/>
    <w:rsid w:val="00245F3C"/>
    <w:rsid w:val="00257D52"/>
    <w:rsid w:val="00262898"/>
    <w:rsid w:val="00271FC0"/>
    <w:rsid w:val="002753A1"/>
    <w:rsid w:val="00280AD7"/>
    <w:rsid w:val="002818FC"/>
    <w:rsid w:val="002829D7"/>
    <w:rsid w:val="00286E25"/>
    <w:rsid w:val="002A1641"/>
    <w:rsid w:val="002C369A"/>
    <w:rsid w:val="002E454D"/>
    <w:rsid w:val="002F5AA3"/>
    <w:rsid w:val="0030191B"/>
    <w:rsid w:val="00303168"/>
    <w:rsid w:val="003047BD"/>
    <w:rsid w:val="00304CE4"/>
    <w:rsid w:val="0030591A"/>
    <w:rsid w:val="00310071"/>
    <w:rsid w:val="003113B0"/>
    <w:rsid w:val="00314251"/>
    <w:rsid w:val="003144FD"/>
    <w:rsid w:val="00315911"/>
    <w:rsid w:val="00323D54"/>
    <w:rsid w:val="003249CF"/>
    <w:rsid w:val="003335F6"/>
    <w:rsid w:val="003337B4"/>
    <w:rsid w:val="003361B7"/>
    <w:rsid w:val="00341D52"/>
    <w:rsid w:val="0034268B"/>
    <w:rsid w:val="00343609"/>
    <w:rsid w:val="003467D6"/>
    <w:rsid w:val="00346EFE"/>
    <w:rsid w:val="00356B14"/>
    <w:rsid w:val="003653DE"/>
    <w:rsid w:val="0036694B"/>
    <w:rsid w:val="003719DD"/>
    <w:rsid w:val="00372753"/>
    <w:rsid w:val="00375407"/>
    <w:rsid w:val="00375651"/>
    <w:rsid w:val="003828B1"/>
    <w:rsid w:val="00385FFA"/>
    <w:rsid w:val="00386F83"/>
    <w:rsid w:val="00387A54"/>
    <w:rsid w:val="00391D51"/>
    <w:rsid w:val="0039231A"/>
    <w:rsid w:val="003A2A32"/>
    <w:rsid w:val="003B04EF"/>
    <w:rsid w:val="003B171F"/>
    <w:rsid w:val="003B252D"/>
    <w:rsid w:val="003B3808"/>
    <w:rsid w:val="003B780F"/>
    <w:rsid w:val="003C0B52"/>
    <w:rsid w:val="003C1755"/>
    <w:rsid w:val="003C423A"/>
    <w:rsid w:val="003C4D11"/>
    <w:rsid w:val="003C5AB0"/>
    <w:rsid w:val="003C695D"/>
    <w:rsid w:val="003C7738"/>
    <w:rsid w:val="003C7A4A"/>
    <w:rsid w:val="003D3A7E"/>
    <w:rsid w:val="003E0551"/>
    <w:rsid w:val="003E5A7E"/>
    <w:rsid w:val="003E7692"/>
    <w:rsid w:val="003E7BFD"/>
    <w:rsid w:val="003F0C1E"/>
    <w:rsid w:val="003F13DD"/>
    <w:rsid w:val="003F7C93"/>
    <w:rsid w:val="0040137D"/>
    <w:rsid w:val="004019C9"/>
    <w:rsid w:val="004074EE"/>
    <w:rsid w:val="004158AB"/>
    <w:rsid w:val="004250C8"/>
    <w:rsid w:val="004266C9"/>
    <w:rsid w:val="00426C77"/>
    <w:rsid w:val="00430F1E"/>
    <w:rsid w:val="00431D0F"/>
    <w:rsid w:val="00436EFF"/>
    <w:rsid w:val="00441F37"/>
    <w:rsid w:val="004433A8"/>
    <w:rsid w:val="00445ACB"/>
    <w:rsid w:val="00445E66"/>
    <w:rsid w:val="00451544"/>
    <w:rsid w:val="00455A21"/>
    <w:rsid w:val="004613AC"/>
    <w:rsid w:val="00461874"/>
    <w:rsid w:val="004638B4"/>
    <w:rsid w:val="004654A4"/>
    <w:rsid w:val="00467E4B"/>
    <w:rsid w:val="004730E4"/>
    <w:rsid w:val="004773B4"/>
    <w:rsid w:val="00482A02"/>
    <w:rsid w:val="004851BD"/>
    <w:rsid w:val="00485E45"/>
    <w:rsid w:val="0049699E"/>
    <w:rsid w:val="004A0455"/>
    <w:rsid w:val="004A226F"/>
    <w:rsid w:val="004A2D58"/>
    <w:rsid w:val="004A3CBC"/>
    <w:rsid w:val="004A6D9D"/>
    <w:rsid w:val="004B1495"/>
    <w:rsid w:val="004B40DE"/>
    <w:rsid w:val="004B5EFA"/>
    <w:rsid w:val="004B6292"/>
    <w:rsid w:val="004B6A50"/>
    <w:rsid w:val="004C4269"/>
    <w:rsid w:val="004C7BD5"/>
    <w:rsid w:val="004D1955"/>
    <w:rsid w:val="004E15D0"/>
    <w:rsid w:val="004E36F2"/>
    <w:rsid w:val="004E3F8E"/>
    <w:rsid w:val="004F7825"/>
    <w:rsid w:val="004F79E1"/>
    <w:rsid w:val="004F7EBF"/>
    <w:rsid w:val="00501F87"/>
    <w:rsid w:val="00506232"/>
    <w:rsid w:val="005105BE"/>
    <w:rsid w:val="0051286B"/>
    <w:rsid w:val="00512EB3"/>
    <w:rsid w:val="00513548"/>
    <w:rsid w:val="005211A2"/>
    <w:rsid w:val="00523604"/>
    <w:rsid w:val="00524308"/>
    <w:rsid w:val="00524594"/>
    <w:rsid w:val="00524DC4"/>
    <w:rsid w:val="00530A3B"/>
    <w:rsid w:val="005314BA"/>
    <w:rsid w:val="0053479E"/>
    <w:rsid w:val="005358A6"/>
    <w:rsid w:val="00536128"/>
    <w:rsid w:val="00536F8E"/>
    <w:rsid w:val="005462F6"/>
    <w:rsid w:val="00546D74"/>
    <w:rsid w:val="00550AFF"/>
    <w:rsid w:val="0055433A"/>
    <w:rsid w:val="005575A6"/>
    <w:rsid w:val="00557815"/>
    <w:rsid w:val="00564E3C"/>
    <w:rsid w:val="00570CA9"/>
    <w:rsid w:val="00571FD0"/>
    <w:rsid w:val="00572424"/>
    <w:rsid w:val="005770C9"/>
    <w:rsid w:val="00577218"/>
    <w:rsid w:val="00580187"/>
    <w:rsid w:val="0058099F"/>
    <w:rsid w:val="00584914"/>
    <w:rsid w:val="005877AD"/>
    <w:rsid w:val="005930DE"/>
    <w:rsid w:val="0059466E"/>
    <w:rsid w:val="005A16F5"/>
    <w:rsid w:val="005A1F20"/>
    <w:rsid w:val="005A249B"/>
    <w:rsid w:val="005A33B7"/>
    <w:rsid w:val="005A39F8"/>
    <w:rsid w:val="005B0CD4"/>
    <w:rsid w:val="005B0E70"/>
    <w:rsid w:val="005B150C"/>
    <w:rsid w:val="005B219D"/>
    <w:rsid w:val="005B2EC1"/>
    <w:rsid w:val="005B46AD"/>
    <w:rsid w:val="005B487A"/>
    <w:rsid w:val="005C0225"/>
    <w:rsid w:val="005C127B"/>
    <w:rsid w:val="005C5F38"/>
    <w:rsid w:val="005D70C0"/>
    <w:rsid w:val="005D7822"/>
    <w:rsid w:val="005D7F49"/>
    <w:rsid w:val="005E0401"/>
    <w:rsid w:val="005E072D"/>
    <w:rsid w:val="005E13B9"/>
    <w:rsid w:val="005E1EF1"/>
    <w:rsid w:val="005E3B59"/>
    <w:rsid w:val="005E3CB0"/>
    <w:rsid w:val="005E7F3A"/>
    <w:rsid w:val="00605F24"/>
    <w:rsid w:val="00606B61"/>
    <w:rsid w:val="00613E9A"/>
    <w:rsid w:val="0061605B"/>
    <w:rsid w:val="00617346"/>
    <w:rsid w:val="00623B71"/>
    <w:rsid w:val="0062624D"/>
    <w:rsid w:val="00630FE1"/>
    <w:rsid w:val="00631DE4"/>
    <w:rsid w:val="006361D5"/>
    <w:rsid w:val="00643784"/>
    <w:rsid w:val="006441A5"/>
    <w:rsid w:val="006451F5"/>
    <w:rsid w:val="0065061C"/>
    <w:rsid w:val="006612EE"/>
    <w:rsid w:val="00662F4B"/>
    <w:rsid w:val="00666403"/>
    <w:rsid w:val="00670189"/>
    <w:rsid w:val="00674EDB"/>
    <w:rsid w:val="0068059A"/>
    <w:rsid w:val="006847DF"/>
    <w:rsid w:val="0068706D"/>
    <w:rsid w:val="006873DD"/>
    <w:rsid w:val="0068780B"/>
    <w:rsid w:val="006918AF"/>
    <w:rsid w:val="00693A07"/>
    <w:rsid w:val="00696B1F"/>
    <w:rsid w:val="006A3A28"/>
    <w:rsid w:val="006A6D5C"/>
    <w:rsid w:val="006B31EA"/>
    <w:rsid w:val="006B4F41"/>
    <w:rsid w:val="006B6270"/>
    <w:rsid w:val="006C2B64"/>
    <w:rsid w:val="006D1086"/>
    <w:rsid w:val="006D3039"/>
    <w:rsid w:val="006D725C"/>
    <w:rsid w:val="006E0463"/>
    <w:rsid w:val="006E2D1B"/>
    <w:rsid w:val="006E2E43"/>
    <w:rsid w:val="006E602C"/>
    <w:rsid w:val="006E6CDF"/>
    <w:rsid w:val="006F6CAE"/>
    <w:rsid w:val="0070043B"/>
    <w:rsid w:val="00706142"/>
    <w:rsid w:val="00706250"/>
    <w:rsid w:val="0070740E"/>
    <w:rsid w:val="00710548"/>
    <w:rsid w:val="00714A19"/>
    <w:rsid w:val="00727B81"/>
    <w:rsid w:val="00727D46"/>
    <w:rsid w:val="0073241D"/>
    <w:rsid w:val="00734F57"/>
    <w:rsid w:val="00737889"/>
    <w:rsid w:val="0074133D"/>
    <w:rsid w:val="007440BF"/>
    <w:rsid w:val="00745E2A"/>
    <w:rsid w:val="00746147"/>
    <w:rsid w:val="00752CF7"/>
    <w:rsid w:val="007554EF"/>
    <w:rsid w:val="00765887"/>
    <w:rsid w:val="00765D72"/>
    <w:rsid w:val="007676F5"/>
    <w:rsid w:val="00767AB0"/>
    <w:rsid w:val="00781629"/>
    <w:rsid w:val="00781A2E"/>
    <w:rsid w:val="00782C77"/>
    <w:rsid w:val="007944DA"/>
    <w:rsid w:val="007A3868"/>
    <w:rsid w:val="007B3457"/>
    <w:rsid w:val="007B34BD"/>
    <w:rsid w:val="007B3927"/>
    <w:rsid w:val="007B3A1E"/>
    <w:rsid w:val="007B4C00"/>
    <w:rsid w:val="007B55B2"/>
    <w:rsid w:val="007C02FB"/>
    <w:rsid w:val="007C5347"/>
    <w:rsid w:val="007D0E23"/>
    <w:rsid w:val="007D1003"/>
    <w:rsid w:val="007D165D"/>
    <w:rsid w:val="007D29D2"/>
    <w:rsid w:val="007D5BB9"/>
    <w:rsid w:val="007D62DE"/>
    <w:rsid w:val="007E752B"/>
    <w:rsid w:val="007F5A1B"/>
    <w:rsid w:val="007F730B"/>
    <w:rsid w:val="00800A93"/>
    <w:rsid w:val="00810B09"/>
    <w:rsid w:val="0081156F"/>
    <w:rsid w:val="00812C7F"/>
    <w:rsid w:val="008223D0"/>
    <w:rsid w:val="00825E10"/>
    <w:rsid w:val="00836F5A"/>
    <w:rsid w:val="0084277D"/>
    <w:rsid w:val="0084502B"/>
    <w:rsid w:val="0084694F"/>
    <w:rsid w:val="008518CC"/>
    <w:rsid w:val="0086116D"/>
    <w:rsid w:val="00861DE4"/>
    <w:rsid w:val="0086425D"/>
    <w:rsid w:val="00864C20"/>
    <w:rsid w:val="00866D3B"/>
    <w:rsid w:val="008712B1"/>
    <w:rsid w:val="00871745"/>
    <w:rsid w:val="00872DDE"/>
    <w:rsid w:val="008772F1"/>
    <w:rsid w:val="008839DE"/>
    <w:rsid w:val="00886E02"/>
    <w:rsid w:val="008910E6"/>
    <w:rsid w:val="00891F9F"/>
    <w:rsid w:val="00896C21"/>
    <w:rsid w:val="008A2BEE"/>
    <w:rsid w:val="008A6547"/>
    <w:rsid w:val="008B1912"/>
    <w:rsid w:val="008B2D34"/>
    <w:rsid w:val="008C229A"/>
    <w:rsid w:val="008C5717"/>
    <w:rsid w:val="008C6E96"/>
    <w:rsid w:val="008D3D97"/>
    <w:rsid w:val="008D62DC"/>
    <w:rsid w:val="008D7674"/>
    <w:rsid w:val="008E085F"/>
    <w:rsid w:val="008E0CA3"/>
    <w:rsid w:val="008E0FE6"/>
    <w:rsid w:val="008E2230"/>
    <w:rsid w:val="008E3A86"/>
    <w:rsid w:val="008E4065"/>
    <w:rsid w:val="008E70D4"/>
    <w:rsid w:val="008F637F"/>
    <w:rsid w:val="008F6923"/>
    <w:rsid w:val="008F761D"/>
    <w:rsid w:val="0090418D"/>
    <w:rsid w:val="00906F9A"/>
    <w:rsid w:val="009168CB"/>
    <w:rsid w:val="0092076B"/>
    <w:rsid w:val="009216A7"/>
    <w:rsid w:val="00927D6D"/>
    <w:rsid w:val="009343C2"/>
    <w:rsid w:val="0093607E"/>
    <w:rsid w:val="00936FB3"/>
    <w:rsid w:val="0094136E"/>
    <w:rsid w:val="00941818"/>
    <w:rsid w:val="00947EBB"/>
    <w:rsid w:val="009504E4"/>
    <w:rsid w:val="0095526D"/>
    <w:rsid w:val="009558CE"/>
    <w:rsid w:val="00956C4C"/>
    <w:rsid w:val="00963B24"/>
    <w:rsid w:val="00965179"/>
    <w:rsid w:val="009671AD"/>
    <w:rsid w:val="00970F4F"/>
    <w:rsid w:val="00975E86"/>
    <w:rsid w:val="00992057"/>
    <w:rsid w:val="00995762"/>
    <w:rsid w:val="009A0F93"/>
    <w:rsid w:val="009A21A8"/>
    <w:rsid w:val="009A383B"/>
    <w:rsid w:val="009A3AD2"/>
    <w:rsid w:val="009A4315"/>
    <w:rsid w:val="009A7B71"/>
    <w:rsid w:val="009B1F64"/>
    <w:rsid w:val="009C3C57"/>
    <w:rsid w:val="009C583D"/>
    <w:rsid w:val="009C5E22"/>
    <w:rsid w:val="009C5F5E"/>
    <w:rsid w:val="009D078D"/>
    <w:rsid w:val="009D0C7F"/>
    <w:rsid w:val="009D4075"/>
    <w:rsid w:val="009D4180"/>
    <w:rsid w:val="009D5C6E"/>
    <w:rsid w:val="009D6DBC"/>
    <w:rsid w:val="009E2D48"/>
    <w:rsid w:val="009E4C40"/>
    <w:rsid w:val="009E532D"/>
    <w:rsid w:val="009F1C1C"/>
    <w:rsid w:val="009F26C7"/>
    <w:rsid w:val="009F60FB"/>
    <w:rsid w:val="009F6803"/>
    <w:rsid w:val="009F7E75"/>
    <w:rsid w:val="00A0300A"/>
    <w:rsid w:val="00A06ECC"/>
    <w:rsid w:val="00A167FB"/>
    <w:rsid w:val="00A2016D"/>
    <w:rsid w:val="00A22F57"/>
    <w:rsid w:val="00A236AF"/>
    <w:rsid w:val="00A239ED"/>
    <w:rsid w:val="00A26BB3"/>
    <w:rsid w:val="00A270CD"/>
    <w:rsid w:val="00A276AD"/>
    <w:rsid w:val="00A30ACD"/>
    <w:rsid w:val="00A314FB"/>
    <w:rsid w:val="00A32229"/>
    <w:rsid w:val="00A34351"/>
    <w:rsid w:val="00A36D7F"/>
    <w:rsid w:val="00A407FA"/>
    <w:rsid w:val="00A4219D"/>
    <w:rsid w:val="00A57781"/>
    <w:rsid w:val="00A64294"/>
    <w:rsid w:val="00A65ACA"/>
    <w:rsid w:val="00A66955"/>
    <w:rsid w:val="00A73834"/>
    <w:rsid w:val="00A744EC"/>
    <w:rsid w:val="00A7697D"/>
    <w:rsid w:val="00A770DD"/>
    <w:rsid w:val="00A77CAF"/>
    <w:rsid w:val="00A80393"/>
    <w:rsid w:val="00A8067D"/>
    <w:rsid w:val="00A824A9"/>
    <w:rsid w:val="00A824DE"/>
    <w:rsid w:val="00A90CCB"/>
    <w:rsid w:val="00A9734D"/>
    <w:rsid w:val="00AA221A"/>
    <w:rsid w:val="00AA43A1"/>
    <w:rsid w:val="00AA493E"/>
    <w:rsid w:val="00AB21A6"/>
    <w:rsid w:val="00AB2B53"/>
    <w:rsid w:val="00AB2E00"/>
    <w:rsid w:val="00AB334C"/>
    <w:rsid w:val="00AB55DD"/>
    <w:rsid w:val="00AC0372"/>
    <w:rsid w:val="00AC1BFB"/>
    <w:rsid w:val="00AC3BEE"/>
    <w:rsid w:val="00AC6795"/>
    <w:rsid w:val="00AC6AE6"/>
    <w:rsid w:val="00AD19F3"/>
    <w:rsid w:val="00AD20F4"/>
    <w:rsid w:val="00AD2DF0"/>
    <w:rsid w:val="00AD4785"/>
    <w:rsid w:val="00AD7BDD"/>
    <w:rsid w:val="00AE445A"/>
    <w:rsid w:val="00AF3176"/>
    <w:rsid w:val="00AF7534"/>
    <w:rsid w:val="00B00952"/>
    <w:rsid w:val="00B00D28"/>
    <w:rsid w:val="00B0430E"/>
    <w:rsid w:val="00B06A43"/>
    <w:rsid w:val="00B10C49"/>
    <w:rsid w:val="00B13C14"/>
    <w:rsid w:val="00B13DF9"/>
    <w:rsid w:val="00B168BE"/>
    <w:rsid w:val="00B175A0"/>
    <w:rsid w:val="00B230F5"/>
    <w:rsid w:val="00B25DB2"/>
    <w:rsid w:val="00B3008D"/>
    <w:rsid w:val="00B30BB0"/>
    <w:rsid w:val="00B367F5"/>
    <w:rsid w:val="00B428DB"/>
    <w:rsid w:val="00B4313B"/>
    <w:rsid w:val="00B47D75"/>
    <w:rsid w:val="00B505C4"/>
    <w:rsid w:val="00B55EBA"/>
    <w:rsid w:val="00B63854"/>
    <w:rsid w:val="00B65ED2"/>
    <w:rsid w:val="00B734E6"/>
    <w:rsid w:val="00B768A2"/>
    <w:rsid w:val="00B77F8B"/>
    <w:rsid w:val="00B804C2"/>
    <w:rsid w:val="00B8364F"/>
    <w:rsid w:val="00B843C1"/>
    <w:rsid w:val="00B9450F"/>
    <w:rsid w:val="00BA0910"/>
    <w:rsid w:val="00BA7774"/>
    <w:rsid w:val="00BB003D"/>
    <w:rsid w:val="00BB35F6"/>
    <w:rsid w:val="00BC5908"/>
    <w:rsid w:val="00BD21A6"/>
    <w:rsid w:val="00BD2573"/>
    <w:rsid w:val="00BD329C"/>
    <w:rsid w:val="00BD388A"/>
    <w:rsid w:val="00BE25F8"/>
    <w:rsid w:val="00BE3391"/>
    <w:rsid w:val="00BE48FE"/>
    <w:rsid w:val="00BE5654"/>
    <w:rsid w:val="00BF5CC0"/>
    <w:rsid w:val="00BF74D7"/>
    <w:rsid w:val="00C01411"/>
    <w:rsid w:val="00C045F3"/>
    <w:rsid w:val="00C05B2B"/>
    <w:rsid w:val="00C06E68"/>
    <w:rsid w:val="00C11287"/>
    <w:rsid w:val="00C14797"/>
    <w:rsid w:val="00C16442"/>
    <w:rsid w:val="00C20BA4"/>
    <w:rsid w:val="00C21628"/>
    <w:rsid w:val="00C25DDC"/>
    <w:rsid w:val="00C32C6B"/>
    <w:rsid w:val="00C40385"/>
    <w:rsid w:val="00C45ACD"/>
    <w:rsid w:val="00C45D3B"/>
    <w:rsid w:val="00C52754"/>
    <w:rsid w:val="00C53EBF"/>
    <w:rsid w:val="00C56102"/>
    <w:rsid w:val="00C61472"/>
    <w:rsid w:val="00C61A71"/>
    <w:rsid w:val="00C62731"/>
    <w:rsid w:val="00C63326"/>
    <w:rsid w:val="00C6660F"/>
    <w:rsid w:val="00C6745F"/>
    <w:rsid w:val="00C75FC3"/>
    <w:rsid w:val="00C77741"/>
    <w:rsid w:val="00C778FA"/>
    <w:rsid w:val="00C8603B"/>
    <w:rsid w:val="00C86F7D"/>
    <w:rsid w:val="00C90523"/>
    <w:rsid w:val="00C9256F"/>
    <w:rsid w:val="00CA07F5"/>
    <w:rsid w:val="00CA1B2D"/>
    <w:rsid w:val="00CA1B4D"/>
    <w:rsid w:val="00CA47BF"/>
    <w:rsid w:val="00CA547F"/>
    <w:rsid w:val="00CA6E3F"/>
    <w:rsid w:val="00CA7927"/>
    <w:rsid w:val="00CB58A7"/>
    <w:rsid w:val="00CB6B51"/>
    <w:rsid w:val="00CC0461"/>
    <w:rsid w:val="00CC4FBE"/>
    <w:rsid w:val="00CD0E43"/>
    <w:rsid w:val="00CD7DCA"/>
    <w:rsid w:val="00CE0443"/>
    <w:rsid w:val="00CE1522"/>
    <w:rsid w:val="00CE4285"/>
    <w:rsid w:val="00CF2058"/>
    <w:rsid w:val="00CF3D4E"/>
    <w:rsid w:val="00CF60EF"/>
    <w:rsid w:val="00CF7AE8"/>
    <w:rsid w:val="00D04F85"/>
    <w:rsid w:val="00D07E7E"/>
    <w:rsid w:val="00D10E3F"/>
    <w:rsid w:val="00D2236D"/>
    <w:rsid w:val="00D235D0"/>
    <w:rsid w:val="00D2753D"/>
    <w:rsid w:val="00D30434"/>
    <w:rsid w:val="00D30E41"/>
    <w:rsid w:val="00D34452"/>
    <w:rsid w:val="00D3466D"/>
    <w:rsid w:val="00D37486"/>
    <w:rsid w:val="00D37FFB"/>
    <w:rsid w:val="00D45C7A"/>
    <w:rsid w:val="00D522C4"/>
    <w:rsid w:val="00D562F5"/>
    <w:rsid w:val="00D57FC2"/>
    <w:rsid w:val="00D60530"/>
    <w:rsid w:val="00D6350B"/>
    <w:rsid w:val="00D63E1E"/>
    <w:rsid w:val="00D65B13"/>
    <w:rsid w:val="00D704CE"/>
    <w:rsid w:val="00D71249"/>
    <w:rsid w:val="00D72A70"/>
    <w:rsid w:val="00D73E29"/>
    <w:rsid w:val="00D76985"/>
    <w:rsid w:val="00D77C7A"/>
    <w:rsid w:val="00D811D6"/>
    <w:rsid w:val="00D835BF"/>
    <w:rsid w:val="00D8699B"/>
    <w:rsid w:val="00D97F8F"/>
    <w:rsid w:val="00DA66C5"/>
    <w:rsid w:val="00DA6890"/>
    <w:rsid w:val="00DA6952"/>
    <w:rsid w:val="00DA7A32"/>
    <w:rsid w:val="00DB0073"/>
    <w:rsid w:val="00DB2DFB"/>
    <w:rsid w:val="00DB4BD4"/>
    <w:rsid w:val="00DC333F"/>
    <w:rsid w:val="00DC3625"/>
    <w:rsid w:val="00DC381B"/>
    <w:rsid w:val="00DD47ED"/>
    <w:rsid w:val="00DD7144"/>
    <w:rsid w:val="00DD78B5"/>
    <w:rsid w:val="00DE0DD6"/>
    <w:rsid w:val="00DE424C"/>
    <w:rsid w:val="00DE7942"/>
    <w:rsid w:val="00DF5883"/>
    <w:rsid w:val="00DF5BC5"/>
    <w:rsid w:val="00DF6C66"/>
    <w:rsid w:val="00E03840"/>
    <w:rsid w:val="00E049EF"/>
    <w:rsid w:val="00E2252E"/>
    <w:rsid w:val="00E234E3"/>
    <w:rsid w:val="00E26DE2"/>
    <w:rsid w:val="00E35519"/>
    <w:rsid w:val="00E35D1A"/>
    <w:rsid w:val="00E4567A"/>
    <w:rsid w:val="00E50B8B"/>
    <w:rsid w:val="00E5196E"/>
    <w:rsid w:val="00E52758"/>
    <w:rsid w:val="00E56A18"/>
    <w:rsid w:val="00E57EA1"/>
    <w:rsid w:val="00E61F61"/>
    <w:rsid w:val="00E62D9A"/>
    <w:rsid w:val="00E647EE"/>
    <w:rsid w:val="00E730A4"/>
    <w:rsid w:val="00E732B7"/>
    <w:rsid w:val="00E734B4"/>
    <w:rsid w:val="00E76206"/>
    <w:rsid w:val="00E77E0D"/>
    <w:rsid w:val="00E82BF8"/>
    <w:rsid w:val="00E83492"/>
    <w:rsid w:val="00E84C25"/>
    <w:rsid w:val="00E862F7"/>
    <w:rsid w:val="00E86E72"/>
    <w:rsid w:val="00E87095"/>
    <w:rsid w:val="00E91AD0"/>
    <w:rsid w:val="00E923C2"/>
    <w:rsid w:val="00E936DB"/>
    <w:rsid w:val="00EA1C94"/>
    <w:rsid w:val="00EA3AFE"/>
    <w:rsid w:val="00EB01CF"/>
    <w:rsid w:val="00EB0BD5"/>
    <w:rsid w:val="00EB3B89"/>
    <w:rsid w:val="00EB41F0"/>
    <w:rsid w:val="00EC37B6"/>
    <w:rsid w:val="00EC41D9"/>
    <w:rsid w:val="00EC743E"/>
    <w:rsid w:val="00ED10AE"/>
    <w:rsid w:val="00EE395A"/>
    <w:rsid w:val="00EE4149"/>
    <w:rsid w:val="00EE566A"/>
    <w:rsid w:val="00EE686D"/>
    <w:rsid w:val="00EF3DEC"/>
    <w:rsid w:val="00EF4A83"/>
    <w:rsid w:val="00F01345"/>
    <w:rsid w:val="00F035A5"/>
    <w:rsid w:val="00F1166D"/>
    <w:rsid w:val="00F13F5D"/>
    <w:rsid w:val="00F15590"/>
    <w:rsid w:val="00F16CFA"/>
    <w:rsid w:val="00F179B1"/>
    <w:rsid w:val="00F238C0"/>
    <w:rsid w:val="00F26CEC"/>
    <w:rsid w:val="00F27F2A"/>
    <w:rsid w:val="00F35441"/>
    <w:rsid w:val="00F367A7"/>
    <w:rsid w:val="00F368BD"/>
    <w:rsid w:val="00F36E68"/>
    <w:rsid w:val="00F421D5"/>
    <w:rsid w:val="00F472CF"/>
    <w:rsid w:val="00F51203"/>
    <w:rsid w:val="00F51D81"/>
    <w:rsid w:val="00F63D05"/>
    <w:rsid w:val="00F82C7C"/>
    <w:rsid w:val="00F844D7"/>
    <w:rsid w:val="00F84F0D"/>
    <w:rsid w:val="00F8657F"/>
    <w:rsid w:val="00F87146"/>
    <w:rsid w:val="00F94E8F"/>
    <w:rsid w:val="00F95565"/>
    <w:rsid w:val="00F9693B"/>
    <w:rsid w:val="00FA0D22"/>
    <w:rsid w:val="00FA51D1"/>
    <w:rsid w:val="00FA566B"/>
    <w:rsid w:val="00FB2568"/>
    <w:rsid w:val="00FB38A1"/>
    <w:rsid w:val="00FB6402"/>
    <w:rsid w:val="00FC27BA"/>
    <w:rsid w:val="00FC4E0D"/>
    <w:rsid w:val="00FC6E04"/>
    <w:rsid w:val="00FD32BE"/>
    <w:rsid w:val="00FD6373"/>
    <w:rsid w:val="00FE17A0"/>
    <w:rsid w:val="00FE5FA1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A490F"/>
  <w15:chartTrackingRefBased/>
  <w15:docId w15:val="{EBD642BC-9E2C-4393-B9F2-4A51E6F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14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0614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706142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06142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651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FE17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E17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A566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nhideWhenUsed/>
    <w:rsid w:val="00970F4F"/>
    <w:rPr>
      <w:rFonts w:ascii="Verdana" w:hAnsi="Verdana" w:hint="default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706142"/>
    <w:rPr>
      <w:rFonts w:ascii="Arial" w:hAnsi="Arial"/>
      <w:b/>
      <w:kern w:val="32"/>
      <w:sz w:val="32"/>
      <w:lang w:val="x-none" w:eastAsia="x-none"/>
    </w:rPr>
  </w:style>
  <w:style w:type="character" w:customStyle="1" w:styleId="20">
    <w:name w:val="Заголовок 2 Знак"/>
    <w:link w:val="2"/>
    <w:rsid w:val="00706142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rsid w:val="00706142"/>
    <w:rPr>
      <w:rFonts w:ascii="Arial" w:hAnsi="Arial"/>
      <w:b/>
      <w:smallCaps/>
      <w:color w:val="00009A"/>
      <w:sz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706142"/>
    <w:rPr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142"/>
  </w:style>
  <w:style w:type="table" w:styleId="a6">
    <w:name w:val="Table Grid"/>
    <w:basedOn w:val="a1"/>
    <w:uiPriority w:val="59"/>
    <w:rsid w:val="007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706142"/>
    <w:rPr>
      <w:sz w:val="24"/>
      <w:lang w:val="x-none" w:eastAsia="x-none"/>
    </w:rPr>
  </w:style>
  <w:style w:type="paragraph" w:styleId="a9">
    <w:name w:val="footer"/>
    <w:basedOn w:val="a"/>
    <w:link w:val="aa"/>
    <w:uiPriority w:val="99"/>
    <w:rsid w:val="007061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06142"/>
    <w:rPr>
      <w:sz w:val="24"/>
      <w:lang w:val="x-none" w:eastAsia="x-none"/>
    </w:rPr>
  </w:style>
  <w:style w:type="character" w:styleId="ab">
    <w:name w:val="page number"/>
    <w:rsid w:val="00706142"/>
  </w:style>
  <w:style w:type="paragraph" w:styleId="ac">
    <w:name w:val="List"/>
    <w:basedOn w:val="a"/>
    <w:uiPriority w:val="99"/>
    <w:rsid w:val="00706142"/>
    <w:pPr>
      <w:ind w:left="283" w:hanging="283"/>
    </w:pPr>
  </w:style>
  <w:style w:type="paragraph" w:customStyle="1" w:styleId="ConsPlusNonformat">
    <w:name w:val="ConsPlusNonformat"/>
    <w:rsid w:val="00706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7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06142"/>
    <w:rPr>
      <w:rFonts w:ascii="Courier New" w:hAnsi="Courier New"/>
      <w:lang w:val="x-none" w:eastAsia="x-none"/>
    </w:rPr>
  </w:style>
  <w:style w:type="paragraph" w:customStyle="1" w:styleId="ad">
    <w:basedOn w:val="a"/>
    <w:next w:val="ae"/>
    <w:link w:val="af"/>
    <w:uiPriority w:val="99"/>
    <w:qFormat/>
    <w:rsid w:val="00706142"/>
    <w:pPr>
      <w:ind w:firstLine="567"/>
      <w:jc w:val="center"/>
    </w:pPr>
    <w:rPr>
      <w:b/>
      <w:spacing w:val="20"/>
      <w:sz w:val="28"/>
      <w:szCs w:val="20"/>
    </w:rPr>
  </w:style>
  <w:style w:type="paragraph" w:customStyle="1" w:styleId="ConsPlusCell">
    <w:name w:val="ConsPlusCell"/>
    <w:rsid w:val="00706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06142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0">
    <w:name w:val="Document Map"/>
    <w:basedOn w:val="a"/>
    <w:link w:val="af1"/>
    <w:uiPriority w:val="99"/>
    <w:rsid w:val="007061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link w:val="af0"/>
    <w:uiPriority w:val="99"/>
    <w:rsid w:val="00706142"/>
    <w:rPr>
      <w:rFonts w:ascii="Tahoma" w:hAnsi="Tahoma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706142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06142"/>
    <w:rPr>
      <w:rFonts w:ascii="Arial" w:hAnsi="Arial"/>
      <w:b/>
      <w:sz w:val="24"/>
      <w:lang w:val="x-none" w:eastAsia="x-none"/>
    </w:rPr>
  </w:style>
  <w:style w:type="paragraph" w:customStyle="1" w:styleId="12">
    <w:name w:val="Знак1 Знак Знак Знак"/>
    <w:basedOn w:val="a"/>
    <w:rsid w:val="0070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d"/>
    <w:uiPriority w:val="99"/>
    <w:locked/>
    <w:rsid w:val="00706142"/>
    <w:rPr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706142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rsid w:val="00706142"/>
    <w:rPr>
      <w:sz w:val="24"/>
      <w:lang w:val="x-none" w:eastAsia="x-none"/>
    </w:rPr>
  </w:style>
  <w:style w:type="paragraph" w:styleId="af4">
    <w:name w:val="List Paragraph"/>
    <w:basedOn w:val="a"/>
    <w:qFormat/>
    <w:rsid w:val="0070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06142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706142"/>
    <w:rPr>
      <w:rFonts w:ascii="Calibri" w:hAnsi="Calibri"/>
      <w:sz w:val="16"/>
      <w:lang w:val="x-none" w:eastAsia="x-none"/>
    </w:rPr>
  </w:style>
  <w:style w:type="paragraph" w:customStyle="1" w:styleId="ConsNormal">
    <w:name w:val="ConsNormal"/>
    <w:rsid w:val="007061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706142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706142"/>
    <w:rPr>
      <w:sz w:val="24"/>
      <w:szCs w:val="24"/>
    </w:rPr>
  </w:style>
  <w:style w:type="paragraph" w:styleId="af7">
    <w:name w:val="Body Text"/>
    <w:basedOn w:val="a"/>
    <w:link w:val="af8"/>
    <w:rsid w:val="00706142"/>
    <w:pPr>
      <w:spacing w:after="120"/>
    </w:pPr>
    <w:rPr>
      <w:szCs w:val="20"/>
      <w:lang w:val="x-none" w:eastAsia="x-none"/>
    </w:rPr>
  </w:style>
  <w:style w:type="character" w:customStyle="1" w:styleId="af8">
    <w:name w:val="Основной текст Знак"/>
    <w:link w:val="af7"/>
    <w:rsid w:val="00706142"/>
    <w:rPr>
      <w:sz w:val="24"/>
      <w:lang w:val="x-none" w:eastAsia="x-none"/>
    </w:rPr>
  </w:style>
  <w:style w:type="paragraph" w:styleId="af9">
    <w:name w:val="caption"/>
    <w:basedOn w:val="a"/>
    <w:next w:val="a"/>
    <w:uiPriority w:val="35"/>
    <w:qFormat/>
    <w:rsid w:val="00706142"/>
    <w:pPr>
      <w:jc w:val="center"/>
    </w:pPr>
    <w:rPr>
      <w:b/>
      <w:bCs/>
    </w:rPr>
  </w:style>
  <w:style w:type="character" w:customStyle="1" w:styleId="apple-converted-space">
    <w:name w:val="apple-converted-space"/>
    <w:rsid w:val="00706142"/>
  </w:style>
  <w:style w:type="character" w:styleId="afa">
    <w:name w:val="annotation reference"/>
    <w:unhideWhenUsed/>
    <w:rsid w:val="00706142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706142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706142"/>
    <w:rPr>
      <w:rFonts w:ascii="Calibri" w:hAnsi="Calibri"/>
      <w:lang w:val="x-none" w:eastAsia="x-none"/>
    </w:rPr>
  </w:style>
  <w:style w:type="paragraph" w:styleId="afd">
    <w:name w:val="annotation subject"/>
    <w:basedOn w:val="afb"/>
    <w:next w:val="afb"/>
    <w:link w:val="afe"/>
    <w:unhideWhenUsed/>
    <w:rsid w:val="00706142"/>
    <w:rPr>
      <w:b/>
      <w:bCs/>
    </w:rPr>
  </w:style>
  <w:style w:type="character" w:customStyle="1" w:styleId="afe">
    <w:name w:val="Тема примечания Знак"/>
    <w:link w:val="afd"/>
    <w:rsid w:val="00706142"/>
    <w:rPr>
      <w:rFonts w:ascii="Calibri" w:hAnsi="Calibri"/>
      <w:b/>
      <w:bCs/>
      <w:lang w:val="x-none" w:eastAsia="x-none"/>
    </w:rPr>
  </w:style>
  <w:style w:type="paragraph" w:customStyle="1" w:styleId="s1">
    <w:name w:val="s_1"/>
    <w:basedOn w:val="a"/>
    <w:rsid w:val="0070614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1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0614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06142"/>
    <w:rPr>
      <w:rFonts w:ascii="Arial" w:hAnsi="Arial" w:cs="Arial"/>
    </w:rPr>
  </w:style>
  <w:style w:type="character" w:styleId="aff">
    <w:name w:val="FollowedHyperlink"/>
    <w:uiPriority w:val="99"/>
    <w:unhideWhenUsed/>
    <w:rsid w:val="00706142"/>
    <w:rPr>
      <w:color w:val="800080"/>
      <w:u w:val="single"/>
    </w:rPr>
  </w:style>
  <w:style w:type="paragraph" w:customStyle="1" w:styleId="ConsPlusDocList">
    <w:name w:val="ConsPlusDocList"/>
    <w:rsid w:val="007061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061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061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614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0">
    <w:name w:val="Название проектного документа"/>
    <w:basedOn w:val="a"/>
    <w:rsid w:val="0070614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rmal (Web)"/>
    <w:basedOn w:val="a"/>
    <w:rsid w:val="00706142"/>
  </w:style>
  <w:style w:type="paragraph" w:styleId="ae">
    <w:name w:val="Title"/>
    <w:basedOn w:val="a"/>
    <w:next w:val="a"/>
    <w:link w:val="13"/>
    <w:qFormat/>
    <w:rsid w:val="007061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e"/>
    <w:rsid w:val="007061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927D6D"/>
    <w:rPr>
      <w:color w:val="605E5C"/>
      <w:shd w:val="clear" w:color="auto" w:fill="E1DFDD"/>
    </w:rPr>
  </w:style>
  <w:style w:type="numbering" w:customStyle="1" w:styleId="23">
    <w:name w:val="Нет списка2"/>
    <w:next w:val="a2"/>
    <w:uiPriority w:val="99"/>
    <w:semiHidden/>
    <w:unhideWhenUsed/>
    <w:rsid w:val="00341D52"/>
  </w:style>
  <w:style w:type="character" w:styleId="aff2">
    <w:name w:val="Strong"/>
    <w:qFormat/>
    <w:rsid w:val="00341D52"/>
    <w:rPr>
      <w:b/>
      <w:bCs/>
    </w:rPr>
  </w:style>
  <w:style w:type="paragraph" w:customStyle="1" w:styleId="consplusnormal00">
    <w:name w:val="consplusnormal0"/>
    <w:basedOn w:val="a"/>
    <w:rsid w:val="00341D52"/>
    <w:pPr>
      <w:spacing w:before="100" w:after="100"/>
      <w:ind w:firstLine="120"/>
    </w:pPr>
    <w:rPr>
      <w:rFonts w:ascii="Verdana" w:hAnsi="Verdana"/>
    </w:rPr>
  </w:style>
  <w:style w:type="paragraph" w:styleId="aff3">
    <w:name w:val="footnote text"/>
    <w:basedOn w:val="a"/>
    <w:link w:val="aff4"/>
    <w:uiPriority w:val="99"/>
    <w:unhideWhenUsed/>
    <w:rsid w:val="00341D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341D52"/>
    <w:rPr>
      <w:rFonts w:ascii="Arial" w:hAnsi="Arial"/>
    </w:rPr>
  </w:style>
  <w:style w:type="character" w:styleId="aff5">
    <w:name w:val="footnote reference"/>
    <w:uiPriority w:val="99"/>
    <w:unhideWhenUsed/>
    <w:rsid w:val="00341D52"/>
    <w:rPr>
      <w:rFonts w:cs="Times New Roman"/>
      <w:vertAlign w:val="superscript"/>
    </w:rPr>
  </w:style>
  <w:style w:type="paragraph" w:customStyle="1" w:styleId="normd">
    <w:name w:val="normd"/>
    <w:basedOn w:val="a"/>
    <w:rsid w:val="00341D52"/>
    <w:pPr>
      <w:spacing w:before="100" w:beforeAutospacing="1" w:after="100" w:afterAutospacing="1"/>
    </w:pPr>
  </w:style>
  <w:style w:type="character" w:customStyle="1" w:styleId="aff6">
    <w:name w:val="Основной текст_"/>
    <w:link w:val="14"/>
    <w:rsid w:val="00341D52"/>
    <w:rPr>
      <w:spacing w:val="1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341D52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pashoze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6793-EB28-420D-950B-66B048E7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4807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kuznecova-l-j</dc:creator>
  <cp:keywords/>
  <dc:description/>
  <cp:lastModifiedBy>pash-7</cp:lastModifiedBy>
  <cp:revision>4</cp:revision>
  <cp:lastPrinted>2021-01-28T06:01:00Z</cp:lastPrinted>
  <dcterms:created xsi:type="dcterms:W3CDTF">2024-04-22T07:49:00Z</dcterms:created>
  <dcterms:modified xsi:type="dcterms:W3CDTF">2024-05-08T06:49:00Z</dcterms:modified>
</cp:coreProperties>
</file>