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CBE0" w14:textId="77777777" w:rsidR="007F6B24" w:rsidRDefault="007F6B24" w:rsidP="007F6B24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14:paraId="05CBFFCF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7E215AD9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ПАШОЗЕРСКОЕ СЕЛЬСКОЕ ПОСЕЛЕНИЕ </w:t>
      </w:r>
    </w:p>
    <w:p w14:paraId="60A72EF1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ТИХВИНСКОГО МУНИЦИПАЛЬНОГО РАЙОНА</w:t>
      </w:r>
    </w:p>
    <w:p w14:paraId="08C0B3FD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63C59B9E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(АДМИНИСТРАЦИЯ ПАШОЗЕРСКОГО СЕЛЬСКОГО ПОСЕЛЕНИЯ)</w:t>
      </w:r>
    </w:p>
    <w:p w14:paraId="2EEFEAC5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0E5066" w14:textId="77777777" w:rsidR="007F6B24" w:rsidRDefault="007F6B24" w:rsidP="007F6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14:paraId="512F21CF" w14:textId="77777777" w:rsidR="007F6B24" w:rsidRDefault="007F6B24" w:rsidP="007F6B24">
      <w:pPr>
        <w:jc w:val="both"/>
        <w:rPr>
          <w:rFonts w:ascii="Times New Roman" w:hAnsi="Times New Roman"/>
          <w:b/>
          <w:sz w:val="28"/>
          <w:szCs w:val="28"/>
        </w:rPr>
      </w:pPr>
    </w:p>
    <w:p w14:paraId="1830EA5A" w14:textId="77777777" w:rsidR="007F6B24" w:rsidRDefault="007F6B24" w:rsidP="007F6B2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7F6B24" w14:paraId="45372E86" w14:textId="77777777" w:rsidTr="007F6B24">
        <w:trPr>
          <w:trHeight w:val="424"/>
        </w:trPr>
        <w:tc>
          <w:tcPr>
            <w:tcW w:w="4823" w:type="dxa"/>
            <w:hideMark/>
          </w:tcPr>
          <w:p w14:paraId="279B449B" w14:textId="77777777" w:rsidR="007F6B24" w:rsidRDefault="007F6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июня 2021 г.</w:t>
            </w:r>
          </w:p>
        </w:tc>
        <w:tc>
          <w:tcPr>
            <w:tcW w:w="4824" w:type="dxa"/>
            <w:hideMark/>
          </w:tcPr>
          <w:p w14:paraId="0AA3B3D8" w14:textId="77777777" w:rsidR="007F6B24" w:rsidRDefault="007F6B24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08-48-а</w:t>
            </w:r>
          </w:p>
        </w:tc>
      </w:tr>
    </w:tbl>
    <w:p w14:paraId="7100A856" w14:textId="77777777" w:rsidR="007F6B24" w:rsidRDefault="007F6B24" w:rsidP="007F6B24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14:paraId="4146ED65" w14:textId="77777777" w:rsidR="007F6B24" w:rsidRDefault="007F6B24" w:rsidP="007F6B24">
      <w:pPr>
        <w:shd w:val="clear" w:color="auto" w:fill="FFFFFF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Пашозерское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</w:p>
    <w:p w14:paraId="590E02CC" w14:textId="77777777" w:rsidR="007F6B24" w:rsidRDefault="007F6B24" w:rsidP="007F6B24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14:paraId="098E346A" w14:textId="77777777" w:rsidR="007F6B24" w:rsidRDefault="007F6B24" w:rsidP="007F6B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Пашозерское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2F7D73FE" w14:textId="77777777" w:rsidR="007F6B24" w:rsidRDefault="007F6B24" w:rsidP="007F6B24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14:paraId="7AD79490" w14:textId="77777777" w:rsidR="007F6B24" w:rsidRDefault="007F6B24" w:rsidP="007F6B24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3B6B487B" w14:textId="77777777" w:rsidR="007F6B24" w:rsidRDefault="007F6B24" w:rsidP="007F6B24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C86D61" w14:textId="77777777" w:rsidR="007F6B24" w:rsidRDefault="007F6B24" w:rsidP="007F6B24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Пашозерское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8DBC9" w14:textId="77777777" w:rsidR="007F6B24" w:rsidRDefault="007F6B24" w:rsidP="007F6B24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данное постановление в газете «Трудовая слава».</w:t>
      </w:r>
    </w:p>
    <w:p w14:paraId="2DB474AE" w14:textId="77777777" w:rsidR="007F6B24" w:rsidRDefault="007F6B24" w:rsidP="007F6B24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Постановление вступает в законную силу после его официального опубликования (обнародования).</w:t>
      </w:r>
    </w:p>
    <w:p w14:paraId="7EECF5B3" w14:textId="77777777" w:rsidR="007F6B24" w:rsidRDefault="007F6B24" w:rsidP="007F6B2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AC099" w14:textId="77777777" w:rsidR="007F6B24" w:rsidRDefault="007F6B24" w:rsidP="007F6B2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42DB8F10" w14:textId="77777777" w:rsidR="007F6B24" w:rsidRDefault="007F6B24" w:rsidP="007F6B2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Вихров В.В.</w:t>
      </w:r>
    </w:p>
    <w:p w14:paraId="7C0C3EB6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CCECD84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4AF3578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0A30173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7B9635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83E4BCA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8EE6ABD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D818CEF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E08701C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4C1C05C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7FD4942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AF05FE2" w14:textId="77777777" w:rsidR="007F6B24" w:rsidRDefault="007F6B24" w:rsidP="007F6B24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29B6B6B" w14:textId="77777777" w:rsidR="007F6B24" w:rsidRPr="007F6B24" w:rsidRDefault="007F6B24" w:rsidP="007F6B24">
      <w:pPr>
        <w:autoSpaceDE w:val="0"/>
        <w:autoSpaceDN w:val="0"/>
        <w:adjustRightInd w:val="0"/>
        <w:ind w:left="6386" w:hanging="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F6B2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7F6B24">
        <w:rPr>
          <w:rFonts w:ascii="Times New Roman" w:hAnsi="Times New Roman"/>
          <w:color w:val="000000" w:themeColor="text1"/>
          <w:sz w:val="24"/>
          <w:szCs w:val="24"/>
        </w:rPr>
        <w:t>Пашозерского</w:t>
      </w:r>
      <w:proofErr w:type="spellEnd"/>
      <w:r w:rsidRPr="007F6B24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24 июня 2021года №08-48-а</w:t>
      </w:r>
    </w:p>
    <w:p w14:paraId="4F74CDB3" w14:textId="77777777" w:rsidR="007F6B24" w:rsidRDefault="007F6B24" w:rsidP="007F6B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4F04202C" w14:textId="77777777" w:rsidR="007F6B24" w:rsidRDefault="007F6B24" w:rsidP="007F6B2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6C531126" w14:textId="77777777" w:rsidR="007F6B24" w:rsidRDefault="007F6B24" w:rsidP="007F6B2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личного приема граждан в администрации муниципального образования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Пашозерское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поселение. </w:t>
      </w:r>
    </w:p>
    <w:p w14:paraId="49C5BE7D" w14:textId="77777777" w:rsidR="007F6B24" w:rsidRDefault="007F6B24" w:rsidP="007F6B2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29999A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Пашозерское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(далее - администрация), закрепленного за ним законодательством Российской Федерации.</w:t>
      </w:r>
    </w:p>
    <w:p w14:paraId="50F67AC4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Личный прием граждан осуществляется в здании администрации по адресу: Ленинградская область, Тихвинский муниципальный район, </w:t>
      </w:r>
      <w:proofErr w:type="spellStart"/>
      <w:r>
        <w:rPr>
          <w:rFonts w:ascii="Times New Roman" w:eastAsia="Calibri" w:hAnsi="Times New Roman"/>
          <w:sz w:val="28"/>
          <w:szCs w:val="28"/>
        </w:rPr>
        <w:t>Пашозерское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сельское поселение, деревня Пашозеро, Городской микрорайон, дом </w:t>
      </w:r>
      <w:proofErr w:type="gramStart"/>
      <w:r>
        <w:rPr>
          <w:rFonts w:ascii="Times New Roman" w:eastAsia="Calibri" w:hAnsi="Times New Roman"/>
          <w:sz w:val="28"/>
          <w:szCs w:val="28"/>
        </w:rPr>
        <w:t>11  по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предварительной записи.</w:t>
      </w:r>
    </w:p>
    <w:p w14:paraId="1AD09888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Личный прием граждан в администрации проводится:</w:t>
      </w:r>
    </w:p>
    <w:p w14:paraId="4F785F63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либо его заместителем </w:t>
      </w:r>
      <w:r>
        <w:rPr>
          <w:rFonts w:ascii="Times New Roman" w:eastAsia="Calibri" w:hAnsi="Times New Roman"/>
          <w:sz w:val="28"/>
          <w:szCs w:val="28"/>
        </w:rPr>
        <w:t>в первую среду каждого месяца с 8.00 до 17.00;</w:t>
      </w:r>
    </w:p>
    <w:p w14:paraId="57F04BD4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иными лицами, уполномоченными на проведение личного приема граждан в первую пятницу каждого месяца с 8.00 до 17.00;</w:t>
      </w:r>
    </w:p>
    <w:p w14:paraId="3899EF50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14:paraId="047EAE1A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0AE9CD5A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pashosero</w:t>
      </w:r>
      <w:proofErr w:type="spellEnd"/>
      <w:r>
        <w:rPr>
          <w:rFonts w:ascii="Times New Roman" w:eastAsia="Calibri" w:hAnsi="Times New Roman"/>
          <w:sz w:val="28"/>
          <w:szCs w:val="28"/>
        </w:rPr>
        <w:t>@</w:t>
      </w:r>
      <w:r>
        <w:rPr>
          <w:rFonts w:ascii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677A81F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Организацию ведения личного приема граждан в администрации осуществляет специалист (далее - ответственное лицо), который:</w:t>
      </w:r>
    </w:p>
    <w:p w14:paraId="77799077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 администрацию;</w:t>
      </w:r>
    </w:p>
    <w:p w14:paraId="0DA811F4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03C586B3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</w:t>
      </w:r>
      <w:r>
        <w:rPr>
          <w:rFonts w:ascii="Times New Roman" w:eastAsia="Calibri" w:hAnsi="Times New Roman"/>
          <w:sz w:val="28"/>
          <w:szCs w:val="28"/>
        </w:rPr>
        <w:lastRenderedPageBreak/>
        <w:t>приема гражданина до главы администрации,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14:paraId="4BCD3853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14:paraId="1AF6A3F1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02FC1B96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1CBB0477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 обеспечивает заказ пропусков гражданам, обратившимся в администрацию на личный прием, и препровождение данных граждан к должностным лицам администрации, осуществляющим личный прием;</w:t>
      </w:r>
    </w:p>
    <w:p w14:paraId="4DA6FAD6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8) осуществляет систематизацию и учет документов, образующихся при проведении личного приема граждан в администрации.</w:t>
      </w:r>
    </w:p>
    <w:p w14:paraId="19F1B7AA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Обращение граждан о записи на личный прием осуществляется посредством:</w:t>
      </w:r>
    </w:p>
    <w:p w14:paraId="691FB904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направления на электронный почтовый адрес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>
        <w:rPr>
          <w:rFonts w:ascii="Times New Roman" w:eastAsia="Calibri" w:hAnsi="Times New Roman"/>
          <w:sz w:val="28"/>
          <w:szCs w:val="28"/>
          <w:lang w:val="en-US"/>
        </w:rPr>
        <w:t>pashosero</w:t>
      </w:r>
      <w:proofErr w:type="spellEnd"/>
      <w:r>
        <w:rPr>
          <w:rFonts w:ascii="Times New Roman" w:eastAsia="Calibri" w:hAnsi="Times New Roman"/>
          <w:sz w:val="28"/>
          <w:szCs w:val="28"/>
        </w:rPr>
        <w:t>@</w:t>
      </w:r>
      <w:r>
        <w:rPr>
          <w:rFonts w:ascii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109BA81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телефонной связи, по номеру телефона 8(81367)41624;</w:t>
      </w:r>
    </w:p>
    <w:p w14:paraId="6D44977D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личного посещения администрации.</w:t>
      </w:r>
    </w:p>
    <w:p w14:paraId="7B749231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записи на личный прием гражданами предоставляется следующая информация:</w:t>
      </w:r>
    </w:p>
    <w:p w14:paraId="421949E0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14:paraId="5F33FBC0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суть обращения в администрацию;</w:t>
      </w:r>
    </w:p>
    <w:p w14:paraId="684DEBBC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 гражданина.</w:t>
      </w:r>
    </w:p>
    <w:p w14:paraId="10597639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Запись на личный прием граждан в администрации осуществляется не позднее, чем за 2 дня до даты очередного приема. </w:t>
      </w:r>
    </w:p>
    <w:p w14:paraId="531923E6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06831B6E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6EBFFB83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5620C567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4241E127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74675BBF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3C37B2A3" w14:textId="77777777" w:rsidR="007F6B24" w:rsidRDefault="007F6B24" w:rsidP="007F6B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13.Должностное лицо, осуществившее личный прием гражданина, не позднее одного рабочего дня, следующего за днем приема, возвращает специалисту 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3FCCE19E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31F85266" w14:textId="77777777" w:rsidR="007F6B24" w:rsidRDefault="007F6B24" w:rsidP="007F6B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7DF164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0A2571A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EF46F1D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257903E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44552CB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2861F65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E6F43E0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D8BCE93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780D451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45DE518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12A9000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8E33861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FF695C4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1DC4059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99D3606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F2E7E05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5A53758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E490748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2A9269B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E3ACCCA" w14:textId="4FE765C2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B37A03C" w14:textId="200B190E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4CD0048" w14:textId="2790ADF6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46E8E1B" w14:textId="504E968C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1F252B2" w14:textId="785B6EB2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6B2A291" w14:textId="6E1370E9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ADF8B7C" w14:textId="6CF7032A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B414A7B" w14:textId="72D343FF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DE47C62" w14:textId="31848110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35804E6" w14:textId="77777777" w:rsidR="007F6B24" w:rsidRDefault="007F6B24" w:rsidP="007F6B24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0CF6256" w14:textId="77777777" w:rsidR="007F6B24" w:rsidRDefault="007F6B24" w:rsidP="007F6B24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1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Порядку </w:t>
      </w:r>
    </w:p>
    <w:p w14:paraId="1EFC47F3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F60EC6D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45ADF72" w14:textId="77777777" w:rsidR="007F6B24" w:rsidRDefault="007F6B24" w:rsidP="007F6B24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69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14:paraId="3D3B0E0D" w14:textId="77777777" w:rsidR="007F6B24" w:rsidRDefault="007F6B24" w:rsidP="007F6B24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14:paraId="1D96E94F" w14:textId="77777777" w:rsidR="007F6B24" w:rsidRDefault="007F6B24" w:rsidP="007F6B24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1813458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14:paraId="14C1FA19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70A45AA9" w14:textId="77777777" w:rsidR="007F6B24" w:rsidRDefault="007F6B24" w:rsidP="007F6B24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___________________________________________________________________,</w:t>
      </w:r>
    </w:p>
    <w:p w14:paraId="6C36ED78" w14:textId="77777777" w:rsidR="007F6B24" w:rsidRDefault="007F6B24" w:rsidP="007F6B24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14:paraId="1240F9FA" w14:textId="77777777" w:rsidR="007F6B24" w:rsidRDefault="007F6B24" w:rsidP="007F6B24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14:paraId="61C29627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________________________________________,</w:t>
      </w:r>
    </w:p>
    <w:p w14:paraId="01074810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паспорт: серия ____ № _____ выдан _____________, _________________________</w:t>
      </w:r>
    </w:p>
    <w:p w14:paraId="0F6444E3" w14:textId="77777777" w:rsidR="007F6B24" w:rsidRDefault="007F6B24" w:rsidP="007F6B24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>(кем выдан)</w:t>
      </w:r>
    </w:p>
    <w:p w14:paraId="14B37F5A" w14:textId="77777777" w:rsidR="007F6B24" w:rsidRDefault="007F6B24" w:rsidP="007F6B24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4529583B" w14:textId="77777777" w:rsidR="007F6B24" w:rsidRDefault="007F6B24" w:rsidP="007F6B24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___________________________________________________________,</w:t>
      </w:r>
    </w:p>
    <w:p w14:paraId="5E2A97ED" w14:textId="77777777" w:rsidR="007F6B24" w:rsidRDefault="007F6B24" w:rsidP="007F6B2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14:paraId="23134201" w14:textId="77777777" w:rsidR="007F6B24" w:rsidRDefault="007F6B24" w:rsidP="007F6B2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получающего согласие субъекта персональных данных)</w:t>
      </w:r>
    </w:p>
    <w:p w14:paraId="34D7F136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_____________________________________________________________</w:t>
      </w:r>
    </w:p>
    <w:p w14:paraId="5B4D7E15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______________________________________________________________________,</w:t>
      </w:r>
    </w:p>
    <w:p w14:paraId="46EAC0D3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Муниципальное образование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Пашозерскоу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на ____________.</w:t>
      </w:r>
    </w:p>
    <w:p w14:paraId="36F42649" w14:textId="77777777" w:rsidR="007F6B24" w:rsidRDefault="007F6B24" w:rsidP="007F6B24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</w:p>
    <w:p w14:paraId="4F6D8ADF" w14:textId="77777777" w:rsidR="007F6B24" w:rsidRDefault="007F6B24" w:rsidP="007F6B24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которого действует согласие)</w:t>
      </w:r>
    </w:p>
    <w:p w14:paraId="38756A60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 _____________________________________</w:t>
      </w:r>
    </w:p>
    <w:p w14:paraId="0B7EA4CB" w14:textId="77777777" w:rsidR="007F6B24" w:rsidRDefault="007F6B24" w:rsidP="007F6B24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 xml:space="preserve"> (фамилия, имя, отчество (при наличии)</w:t>
      </w:r>
    </w:p>
    <w:p w14:paraId="1484B0E7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14:paraId="41834763" w14:textId="77777777" w:rsidR="007F6B24" w:rsidRDefault="007F6B24" w:rsidP="007F6B24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14:paraId="64568704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6868D6D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2EC7ACB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52FA2AC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F809407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2BB8778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F48BF8B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74E8ECC4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6D02107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98FCCE8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599237A7" w14:textId="77777777" w:rsidR="007F6B24" w:rsidRDefault="007F6B24" w:rsidP="007F6B24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CB49F12" w14:textId="22C0CD57" w:rsidR="007F6B24" w:rsidRDefault="007F6B24" w:rsidP="007F6B24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 Порядку</w:t>
      </w:r>
    </w:p>
    <w:p w14:paraId="7847579E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14:paraId="63F93FAF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личного приема граждан в администрации муниципального образования ____________________ </w:t>
      </w:r>
    </w:p>
    <w:p w14:paraId="6C0CFD01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95306CC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14:paraId="1138AEA2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14:paraId="46902D41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424FD7E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14:paraId="3A1D8D4F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1AC2F4EE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443B1126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14:paraId="290DAB9C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0C7D3A1F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3B2B5E73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14:paraId="09D33B8C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07A00E34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24D980A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14:paraId="15CE857C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2EE3B553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70AFEB5E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7E57A86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Краткое содержание обращения:</w:t>
      </w:r>
    </w:p>
    <w:p w14:paraId="299A2672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19C1ACFF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3616745A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167A5FA3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6FB3B9DE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14:paraId="5CEE68B1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41332FA2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14:paraId="63B731D1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14:paraId="05FF0236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23047895" w14:textId="77777777" w:rsidR="007F6B24" w:rsidRDefault="007F6B24" w:rsidP="007F6B24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14:paraId="7D92B0FC" w14:textId="77777777" w:rsidR="007F6B24" w:rsidRDefault="007F6B24" w:rsidP="007F6B24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14:paraId="7F9CB0F9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14:paraId="393E435C" w14:textId="77777777" w:rsidR="007F6B24" w:rsidRDefault="007F6B24" w:rsidP="007F6B24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 xml:space="preserve"> (Расшифровка подписи)</w:t>
      </w:r>
    </w:p>
    <w:p w14:paraId="24AAE07D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A72DA80" w14:textId="77777777" w:rsidR="007F6B24" w:rsidRDefault="007F6B24" w:rsidP="007F6B24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14:paraId="33353818" w14:textId="77777777" w:rsidR="007F6B24" w:rsidRDefault="007F6B24" w:rsidP="007F6B24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14:paraId="1BB5B129" w14:textId="77777777" w:rsidR="007F6B24" w:rsidRDefault="007F6B24" w:rsidP="007F6B24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  <w:t xml:space="preserve"> (Расшифровка подписи)</w:t>
      </w:r>
    </w:p>
    <w:p w14:paraId="245A2D77" w14:textId="77777777" w:rsidR="007F6B24" w:rsidRDefault="007F6B24" w:rsidP="007F6B24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28EF138" w14:textId="77777777" w:rsidR="007F6B24" w:rsidRDefault="007F6B24" w:rsidP="007F6B24">
      <w:pPr>
        <w:rPr>
          <w:rFonts w:ascii="Times New Roman" w:eastAsia="Calibri" w:hAnsi="Times New Roman"/>
          <w:color w:val="000000" w:themeColor="text1"/>
          <w:sz w:val="28"/>
          <w:szCs w:val="28"/>
        </w:rPr>
        <w:sectPr w:rsidR="007F6B24">
          <w:pgSz w:w="11906" w:h="16838"/>
          <w:pgMar w:top="567" w:right="567" w:bottom="1134" w:left="1474" w:header="709" w:footer="709" w:gutter="0"/>
          <w:cols w:space="720"/>
        </w:sectPr>
      </w:pPr>
    </w:p>
    <w:p w14:paraId="30C8B3A8" w14:textId="77777777" w:rsidR="007F6B24" w:rsidRDefault="007F6B24" w:rsidP="007F6B24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2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 Порядку</w:t>
      </w:r>
    </w:p>
    <w:p w14:paraId="1EA1045B" w14:textId="77777777" w:rsidR="007F6B24" w:rsidRDefault="007F6B24" w:rsidP="007F6B24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230E61C" w14:textId="77777777" w:rsidR="007F6B24" w:rsidRDefault="007F6B24" w:rsidP="007F6B24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48F88BD9" w14:textId="77777777" w:rsidR="007F6B24" w:rsidRDefault="007F6B24" w:rsidP="007F6B2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106"/>
      <w:bookmarkEnd w:id="1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Журнал учета личного приема граждан в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14:paraId="0219EF35" w14:textId="77777777" w:rsidR="007F6B24" w:rsidRDefault="007F6B24" w:rsidP="007F6B24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F6B24" w14:paraId="7DF70074" w14:textId="77777777" w:rsidTr="007F6B24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2E5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F57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5669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0C2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1C8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4083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A6AC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7F6B24" w14:paraId="353D56C7" w14:textId="77777777" w:rsidTr="007F6B24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589B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C87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D60E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6DA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2C6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7E02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D1AB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F6B24" w14:paraId="42F88115" w14:textId="77777777" w:rsidTr="007F6B24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8FA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9A4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29B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FD5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B09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4C6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C16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B24" w14:paraId="344C2968" w14:textId="77777777" w:rsidTr="007F6B24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DB58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B35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0ABC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6E8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621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482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DA6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B24" w14:paraId="66E7C620" w14:textId="77777777" w:rsidTr="007F6B24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406D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C4A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738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BFF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882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C904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DD4" w14:textId="77777777" w:rsidR="007F6B24" w:rsidRDefault="007F6B2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4A899FB" w14:textId="77777777" w:rsidR="007F6B24" w:rsidRDefault="007F6B24" w:rsidP="007F6B24">
      <w:pPr>
        <w:rPr>
          <w:rFonts w:ascii="Times New Roman" w:eastAsia="Calibri" w:hAnsi="Times New Roman"/>
          <w:color w:val="000000" w:themeColor="text1"/>
          <w:sz w:val="28"/>
          <w:szCs w:val="28"/>
        </w:rPr>
        <w:sectPr w:rsidR="007F6B24">
          <w:pgSz w:w="16838" w:h="11905" w:orient="landscape"/>
          <w:pgMar w:top="567" w:right="567" w:bottom="567" w:left="1474" w:header="0" w:footer="0" w:gutter="0"/>
          <w:cols w:space="720"/>
        </w:sectPr>
      </w:pPr>
    </w:p>
    <w:p w14:paraId="332822A7" w14:textId="77777777" w:rsidR="007F6B24" w:rsidRDefault="007F6B24" w:rsidP="007F6B24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0EAEA12" w14:textId="77777777" w:rsidR="00981305" w:rsidRDefault="00981305"/>
    <w:sectPr w:rsidR="009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4"/>
    <w:rsid w:val="007F6B24"/>
    <w:rsid w:val="009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4A01"/>
  <w15:chartTrackingRefBased/>
  <w15:docId w15:val="{22831826-7BFC-427E-A732-4F94866C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2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B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7F6B24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2021-06-24T08:07:00Z</dcterms:created>
  <dcterms:modified xsi:type="dcterms:W3CDTF">2021-06-24T08:09:00Z</dcterms:modified>
</cp:coreProperties>
</file>