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D2" w:rsidRDefault="00C245D2" w:rsidP="00C245D2">
      <w:pPr>
        <w:jc w:val="right"/>
        <w:rPr>
          <w:color w:val="000000"/>
        </w:rPr>
      </w:pPr>
    </w:p>
    <w:p w:rsidR="002C0C98" w:rsidRDefault="002C0C98" w:rsidP="00C245D2">
      <w:pPr>
        <w:jc w:val="center"/>
        <w:rPr>
          <w:color w:val="000000"/>
        </w:rPr>
      </w:pPr>
    </w:p>
    <w:p w:rsidR="002C0C98" w:rsidRDefault="002C0C98" w:rsidP="00C245D2">
      <w:pPr>
        <w:jc w:val="center"/>
        <w:rPr>
          <w:color w:val="000000"/>
        </w:rPr>
      </w:pPr>
    </w:p>
    <w:p w:rsidR="00C245D2" w:rsidRDefault="00C245D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АДМИНИСТРАЦИЯ МУНИЦИПАЛЬНОГО ОБРАЗОВАНИЯ</w:t>
      </w:r>
    </w:p>
    <w:p w:rsidR="00C245D2" w:rsidRDefault="00C245D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ПАШОЗЕРСКОЕ  СЕЛЬСКОЕ  ПОСЕЛЕНИЕ</w:t>
      </w:r>
    </w:p>
    <w:p w:rsidR="00C245D2" w:rsidRDefault="00C245D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C245D2" w:rsidRDefault="00C245D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C245D2" w:rsidRDefault="00C245D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ПАШОЗЕРСКОГО СЕЛЬСКОГО ПОСЕЛЕНИЯ)</w:t>
      </w:r>
    </w:p>
    <w:p w:rsidR="00C245D2" w:rsidRDefault="00C245D2" w:rsidP="00C245D2">
      <w:pPr>
        <w:jc w:val="center"/>
        <w:rPr>
          <w:color w:val="000000"/>
        </w:rPr>
      </w:pPr>
    </w:p>
    <w:p w:rsidR="00C245D2" w:rsidRDefault="00C245D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  <w:r>
        <w:rPr>
          <w:color w:val="000000"/>
        </w:rPr>
        <w:t xml:space="preserve"> </w:t>
      </w:r>
    </w:p>
    <w:p w:rsidR="00C245D2" w:rsidRDefault="00C245D2" w:rsidP="00C245D2">
      <w:pPr>
        <w:jc w:val="center"/>
        <w:rPr>
          <w:color w:val="000000"/>
        </w:rPr>
      </w:pPr>
    </w:p>
    <w:p w:rsidR="00C245D2" w:rsidRDefault="00180E2A" w:rsidP="00C245D2">
      <w:pPr>
        <w:jc w:val="both"/>
        <w:rPr>
          <w:color w:val="000000"/>
        </w:rPr>
      </w:pPr>
      <w:r>
        <w:rPr>
          <w:color w:val="000000"/>
        </w:rPr>
        <w:t>О</w:t>
      </w:r>
      <w:r w:rsidR="00C245D2">
        <w:rPr>
          <w:color w:val="000000"/>
        </w:rPr>
        <w:t>т</w:t>
      </w:r>
      <w:r w:rsidR="00301BAB">
        <w:rPr>
          <w:color w:val="000000"/>
        </w:rPr>
        <w:t xml:space="preserve"> 26</w:t>
      </w:r>
      <w:r w:rsidR="00E05E88">
        <w:rPr>
          <w:color w:val="000000"/>
        </w:rPr>
        <w:t xml:space="preserve"> апреля</w:t>
      </w:r>
      <w:r w:rsidR="003A192A">
        <w:rPr>
          <w:color w:val="000000"/>
        </w:rPr>
        <w:t xml:space="preserve"> </w:t>
      </w:r>
      <w:r w:rsidR="00C245D2">
        <w:rPr>
          <w:color w:val="000000"/>
        </w:rPr>
        <w:t>201</w:t>
      </w:r>
      <w:r w:rsidR="00E05E88">
        <w:rPr>
          <w:color w:val="000000"/>
        </w:rPr>
        <w:t>6</w:t>
      </w:r>
      <w:r w:rsidR="00C245D2">
        <w:rPr>
          <w:color w:val="000000"/>
        </w:rPr>
        <w:t xml:space="preserve"> года                                                                                  №  08</w:t>
      </w:r>
      <w:r w:rsidR="00301BAB">
        <w:rPr>
          <w:color w:val="000000"/>
        </w:rPr>
        <w:t>-40</w:t>
      </w:r>
      <w:bookmarkStart w:id="0" w:name="_GoBack"/>
      <w:bookmarkEnd w:id="0"/>
      <w:r w:rsidR="00C245D2">
        <w:rPr>
          <w:color w:val="000000"/>
        </w:rPr>
        <w:t>-а</w:t>
      </w:r>
    </w:p>
    <w:p w:rsidR="00C245D2" w:rsidRDefault="00C245D2" w:rsidP="00C245D2">
      <w:pPr>
        <w:jc w:val="both"/>
        <w:rPr>
          <w:color w:val="00000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404"/>
      </w:tblGrid>
      <w:tr w:rsidR="00C245D2" w:rsidTr="00DF0C11">
        <w:tc>
          <w:tcPr>
            <w:tcW w:w="4404" w:type="dxa"/>
          </w:tcPr>
          <w:p w:rsidR="00C245D2" w:rsidRDefault="00C245D2" w:rsidP="00DF0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подготовке жилищного фонда, инженерных сетей, объектов социальной сферы к работе в осенне-зимний период 201</w:t>
            </w:r>
            <w:r w:rsidR="00E05E88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E05E88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годов.</w:t>
            </w:r>
          </w:p>
          <w:p w:rsidR="00C245D2" w:rsidRDefault="00C245D2" w:rsidP="00DF0C11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</w:t>
            </w:r>
            <w:r>
              <w:rPr>
                <w:color w:val="000000"/>
              </w:rPr>
              <w:t xml:space="preserve"> </w:t>
            </w:r>
          </w:p>
        </w:tc>
      </w:tr>
    </w:tbl>
    <w:p w:rsidR="00C245D2" w:rsidRDefault="00C245D2" w:rsidP="00C245D2">
      <w:pPr>
        <w:jc w:val="both"/>
        <w:rPr>
          <w:color w:val="000000"/>
        </w:rPr>
      </w:pPr>
    </w:p>
    <w:p w:rsidR="00C245D2" w:rsidRDefault="00C245D2" w:rsidP="00C245D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области», в целях обеспечения своевременной подготовки объектов жилищно-коммунального хозяйства поселения к работе в осенне-зимний период 201</w:t>
      </w:r>
      <w:r w:rsidR="00E05E88">
        <w:rPr>
          <w:color w:val="000000"/>
        </w:rPr>
        <w:t>6</w:t>
      </w:r>
      <w:r>
        <w:rPr>
          <w:color w:val="000000"/>
        </w:rPr>
        <w:t>-201</w:t>
      </w:r>
      <w:r w:rsidR="00E05E88">
        <w:rPr>
          <w:color w:val="000000"/>
        </w:rPr>
        <w:t>7</w:t>
      </w:r>
      <w:r>
        <w:rPr>
          <w:color w:val="000000"/>
        </w:rPr>
        <w:t xml:space="preserve"> годов, администрация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</w:t>
      </w:r>
      <w:r w:rsidRPr="002C0C98">
        <w:rPr>
          <w:b/>
          <w:color w:val="000000"/>
          <w:sz w:val="18"/>
          <w:szCs w:val="18"/>
        </w:rPr>
        <w:t xml:space="preserve"> </w:t>
      </w:r>
      <w:proofErr w:type="gramStart"/>
      <w:r w:rsidRPr="002C0C98">
        <w:rPr>
          <w:b/>
          <w:bCs/>
          <w:color w:val="000000"/>
          <w:sz w:val="18"/>
          <w:szCs w:val="18"/>
        </w:rPr>
        <w:t>П</w:t>
      </w:r>
      <w:proofErr w:type="gramEnd"/>
      <w:r w:rsidRPr="002C0C98">
        <w:rPr>
          <w:b/>
          <w:bCs/>
          <w:color w:val="000000"/>
          <w:sz w:val="18"/>
          <w:szCs w:val="18"/>
        </w:rPr>
        <w:t xml:space="preserve"> О С Т А Н О В Л Я ЕТ:</w:t>
      </w:r>
      <w:r>
        <w:rPr>
          <w:color w:val="000000"/>
        </w:rPr>
        <w:t xml:space="preserve"> </w:t>
      </w: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1. План мероприятий по подготовке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к работе в осенне-зимний период 201</w:t>
      </w:r>
      <w:r w:rsidR="00E05E88">
        <w:rPr>
          <w:color w:val="000000"/>
        </w:rPr>
        <w:t>6</w:t>
      </w:r>
      <w:r>
        <w:rPr>
          <w:color w:val="000000"/>
        </w:rPr>
        <w:t>-201</w:t>
      </w:r>
      <w:r w:rsidR="00E05E88">
        <w:rPr>
          <w:color w:val="000000"/>
        </w:rPr>
        <w:t>7</w:t>
      </w:r>
      <w:r>
        <w:rPr>
          <w:color w:val="000000"/>
        </w:rPr>
        <w:t xml:space="preserve"> годов -  утвердить и принять к безусловному выполнению (приложение 1).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2. Назначить состав комиссии по подготовке и оценке готовности объектов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к отопительному сезону 201</w:t>
      </w:r>
      <w:r w:rsidR="00E05E88">
        <w:rPr>
          <w:color w:val="000000"/>
        </w:rPr>
        <w:t>6</w:t>
      </w:r>
      <w:r>
        <w:rPr>
          <w:color w:val="000000"/>
        </w:rPr>
        <w:t>-201</w:t>
      </w:r>
      <w:r w:rsidR="00E05E88">
        <w:rPr>
          <w:color w:val="000000"/>
        </w:rPr>
        <w:t>7</w:t>
      </w:r>
      <w:r>
        <w:rPr>
          <w:color w:val="000000"/>
        </w:rPr>
        <w:t xml:space="preserve"> годов (приложение  2).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</w:t>
      </w:r>
      <w:r w:rsidRPr="003A0852">
        <w:rPr>
          <w:color w:val="000000"/>
        </w:rPr>
        <w:t xml:space="preserve"> </w:t>
      </w:r>
      <w:r>
        <w:rPr>
          <w:color w:val="000000"/>
        </w:rPr>
        <w:t>Рекомендовать руководителю Открытого акционерного общества «Управление жилищно-коммунальным хозяйством Тихвинского района» Шорохову Ю.И.: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3.1. Принять меры к безусловному выполнению плана мероприятий по подготовке объектов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жилищно-коммунального хозяйства к функционированию в осенне-зимний период 201</w:t>
      </w:r>
      <w:r w:rsidR="00E05E88">
        <w:rPr>
          <w:color w:val="000000"/>
        </w:rPr>
        <w:t>6</w:t>
      </w:r>
      <w:r>
        <w:rPr>
          <w:color w:val="000000"/>
        </w:rPr>
        <w:t>-201</w:t>
      </w:r>
      <w:r w:rsidR="00E05E88">
        <w:rPr>
          <w:color w:val="000000"/>
        </w:rPr>
        <w:t>7</w:t>
      </w:r>
      <w:r>
        <w:rPr>
          <w:color w:val="000000"/>
        </w:rPr>
        <w:t xml:space="preserve"> годов к 15 сентября 201</w:t>
      </w:r>
      <w:r w:rsidR="00141833">
        <w:rPr>
          <w:color w:val="000000"/>
        </w:rPr>
        <w:t>5</w:t>
      </w:r>
      <w:r>
        <w:rPr>
          <w:color w:val="000000"/>
        </w:rPr>
        <w:t xml:space="preserve">  года.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3.2. Осуществлять постоянный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ходом подготовки к работе в осенне-зимний период объектов жилищно-коммунального назначения предприятий и организаций независимо от их ведомственной принадлежности.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3.3. В соответствии с «Правилами подготовки и проведения отопительного сезона в Ленинградской области»  подготовить к пробному протапливанию котельные, тепловые сети и системы теплоснабжения к 01 сентября 201</w:t>
      </w:r>
      <w:r w:rsidR="00E05E88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Готовность котельных к несению зимнего максимума нагрузки - 01 октября 201</w:t>
      </w:r>
      <w:r w:rsidR="00E05E88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3.4. Обеспечить к началу отопительного сезона промывку систем теплоснабжения зданий, объектов социальной сферы, имеющих централизованное теплоснабжение, в соответствии с отдельно утвержденным графиком.</w:t>
      </w:r>
    </w:p>
    <w:p w:rsidR="00C245D2" w:rsidRPr="00C93C24" w:rsidRDefault="00C245D2" w:rsidP="00C245D2">
      <w:pPr>
        <w:ind w:firstLine="240"/>
        <w:jc w:val="both"/>
      </w:pPr>
      <w:r>
        <w:rPr>
          <w:color w:val="000000"/>
        </w:rPr>
        <w:t xml:space="preserve">3.5. </w:t>
      </w:r>
      <w:proofErr w:type="gramStart"/>
      <w:r>
        <w:rPr>
          <w:color w:val="000000"/>
        </w:rPr>
        <w:t>Предоставлять в комитет жилищно-коммунального хозяйства администрации Тихвинского района  ежемесячно до 25 числа, в период с 01 июня по 01 ноября 201</w:t>
      </w:r>
      <w:r w:rsidR="00E05E88">
        <w:rPr>
          <w:color w:val="000000"/>
        </w:rPr>
        <w:t>6</w:t>
      </w:r>
      <w:r>
        <w:rPr>
          <w:color w:val="000000"/>
        </w:rPr>
        <w:t xml:space="preserve"> года,  оперативный отчет по подготовке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к работе в осенне-зимний период 201</w:t>
      </w:r>
      <w:r w:rsidR="00E05E88">
        <w:rPr>
          <w:color w:val="000000"/>
        </w:rPr>
        <w:t>6</w:t>
      </w:r>
      <w:r>
        <w:rPr>
          <w:color w:val="000000"/>
        </w:rPr>
        <w:t>-201</w:t>
      </w:r>
      <w:r w:rsidR="00E05E88">
        <w:rPr>
          <w:color w:val="000000"/>
        </w:rPr>
        <w:t>7</w:t>
      </w:r>
      <w:r>
        <w:rPr>
          <w:color w:val="000000"/>
        </w:rPr>
        <w:t xml:space="preserve"> годов, в соответствии с формой №1-ЖКХ (зима), утвержденной постановлением </w:t>
      </w:r>
      <w:r w:rsidRPr="00C93C24">
        <w:t>Росстата от 27 февраля 2006 года № 7.</w:t>
      </w:r>
      <w:proofErr w:type="gramEnd"/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lastRenderedPageBreak/>
        <w:t>3.6. Создать к 01 октября 201</w:t>
      </w:r>
      <w:r w:rsidR="00E05E88">
        <w:rPr>
          <w:color w:val="000000"/>
        </w:rPr>
        <w:t>6</w:t>
      </w:r>
      <w:r>
        <w:rPr>
          <w:color w:val="000000"/>
        </w:rPr>
        <w:t xml:space="preserve"> года неснижаемый </w:t>
      </w:r>
      <w:proofErr w:type="spellStart"/>
      <w:r>
        <w:rPr>
          <w:color w:val="000000"/>
        </w:rPr>
        <w:t>сорокапятисуточный</w:t>
      </w:r>
      <w:proofErr w:type="spellEnd"/>
      <w:r>
        <w:rPr>
          <w:color w:val="000000"/>
        </w:rPr>
        <w:t xml:space="preserve"> запас топлива, гарантирующий бесперебойную работу котельной, обеспечивающей теплом население сельского поселения, объекты социальной сферы в осенне-зимний период 201</w:t>
      </w:r>
      <w:r w:rsidR="00E05E88">
        <w:rPr>
          <w:color w:val="000000"/>
        </w:rPr>
        <w:t>6</w:t>
      </w:r>
      <w:r>
        <w:rPr>
          <w:color w:val="000000"/>
        </w:rPr>
        <w:t>-201</w:t>
      </w:r>
      <w:r w:rsidR="00E05E88">
        <w:rPr>
          <w:color w:val="000000"/>
        </w:rPr>
        <w:t>7</w:t>
      </w:r>
      <w:r>
        <w:rPr>
          <w:color w:val="000000"/>
        </w:rPr>
        <w:t>годов.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3.7. Производить подачу тепла потребителям только после предоставления актов промывки систем теплоснабжения.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      Председателю правления  ТСЖ «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>» Ковалеву М.В.: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4.1. Подготовить к 1 сентября 201</w:t>
      </w:r>
      <w:r w:rsidR="00E05E88">
        <w:rPr>
          <w:color w:val="000000"/>
        </w:rPr>
        <w:t>6</w:t>
      </w:r>
      <w:r>
        <w:rPr>
          <w:color w:val="000000"/>
        </w:rPr>
        <w:t xml:space="preserve"> года системы теплоснабжения жилого фонда к пробному протапливанию.  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4.2.      Обеспечить к началу отопительного сезона промывку системы теплоснабжения жилых домов.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4.3. Для безусловного выполнения мероприятий по подготовке объектов проводить целенаправленную работу с населением по утеплению квартир и лестничных клеток, по своевременной оплате жилья и коммунальных услуг.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4.4. </w:t>
      </w:r>
      <w:proofErr w:type="gramStart"/>
      <w:r>
        <w:rPr>
          <w:color w:val="000000"/>
        </w:rPr>
        <w:t>Предоставлять в комитет жилищно-коммунального хозяйства Администрации Тихвинского района ежемесячно до 25 числа, в период с 01 июня по 01 ноября 201</w:t>
      </w:r>
      <w:r w:rsidR="00E05E88">
        <w:rPr>
          <w:color w:val="000000"/>
        </w:rPr>
        <w:t>6</w:t>
      </w:r>
      <w:r>
        <w:rPr>
          <w:color w:val="000000"/>
        </w:rPr>
        <w:t xml:space="preserve"> года, оперативный отчет по подготовке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к работе в осенне-зимний период 201</w:t>
      </w:r>
      <w:r w:rsidR="00E05E88">
        <w:rPr>
          <w:color w:val="000000"/>
        </w:rPr>
        <w:t>6</w:t>
      </w:r>
      <w:r>
        <w:rPr>
          <w:color w:val="000000"/>
        </w:rPr>
        <w:t>-201</w:t>
      </w:r>
      <w:r w:rsidR="00E05E88">
        <w:rPr>
          <w:color w:val="000000"/>
        </w:rPr>
        <w:t>7</w:t>
      </w:r>
      <w:r>
        <w:rPr>
          <w:color w:val="000000"/>
        </w:rPr>
        <w:t xml:space="preserve"> годов, в соответствии с формой № 1-ЖКХ (зима), утвержденной постановлением Росстата от 27 февраля 2006 года № 7.</w:t>
      </w:r>
      <w:proofErr w:type="gramEnd"/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C245D2" w:rsidRDefault="00C245D2" w:rsidP="00C245D2">
      <w:pPr>
        <w:ind w:firstLine="240"/>
        <w:jc w:val="both"/>
        <w:rPr>
          <w:color w:val="000000"/>
        </w:rPr>
      </w:pP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                                        </w:t>
      </w:r>
      <w:r w:rsidR="00E05E88">
        <w:rPr>
          <w:color w:val="000000"/>
        </w:rPr>
        <w:t>В.В. Вихров</w:t>
      </w:r>
      <w:r>
        <w:rPr>
          <w:color w:val="000000"/>
        </w:rPr>
        <w:t xml:space="preserve">         </w:t>
      </w: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0049A" w:rsidRDefault="00C0049A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 w:rsidP="001E7842">
      <w:pPr>
        <w:ind w:firstLine="2160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1E7842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постановлением  администрации</w:t>
      </w:r>
    </w:p>
    <w:p w:rsidR="001E7842" w:rsidRDefault="001E7842" w:rsidP="001E7842">
      <w:pPr>
        <w:ind w:firstLine="2160"/>
        <w:jc w:val="right"/>
        <w:rPr>
          <w:color w:val="000000"/>
        </w:rPr>
      </w:pP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</w:t>
      </w:r>
    </w:p>
    <w:p w:rsidR="001E7842" w:rsidRDefault="001E7842" w:rsidP="001E7842">
      <w:pPr>
        <w:ind w:firstLine="2160"/>
        <w:jc w:val="center"/>
        <w:rPr>
          <w:color w:val="000000"/>
        </w:rPr>
      </w:pPr>
      <w:r>
        <w:rPr>
          <w:color w:val="000000"/>
        </w:rPr>
        <w:t xml:space="preserve">                                </w:t>
      </w:r>
      <w:r w:rsidR="00E05E88">
        <w:rPr>
          <w:color w:val="000000"/>
        </w:rPr>
        <w:t xml:space="preserve">                          </w:t>
      </w:r>
      <w:r>
        <w:rPr>
          <w:color w:val="000000"/>
        </w:rPr>
        <w:t xml:space="preserve"> </w:t>
      </w:r>
      <w:r w:rsidR="00180E2A">
        <w:rPr>
          <w:color w:val="000000"/>
        </w:rPr>
        <w:t>О</w:t>
      </w:r>
      <w:r>
        <w:rPr>
          <w:color w:val="000000"/>
        </w:rPr>
        <w:t>т</w:t>
      </w:r>
      <w:r w:rsidR="00301BAB">
        <w:rPr>
          <w:color w:val="000000"/>
        </w:rPr>
        <w:t xml:space="preserve"> 26</w:t>
      </w:r>
      <w:r w:rsidR="00E05E88">
        <w:rPr>
          <w:color w:val="000000"/>
        </w:rPr>
        <w:t xml:space="preserve"> апреля  2016</w:t>
      </w:r>
      <w:r>
        <w:rPr>
          <w:color w:val="000000"/>
        </w:rPr>
        <w:t xml:space="preserve"> года  № 08-</w:t>
      </w:r>
      <w:r w:rsidR="00301BAB">
        <w:rPr>
          <w:color w:val="000000"/>
        </w:rPr>
        <w:t>40</w:t>
      </w:r>
      <w:r w:rsidR="00180E2A">
        <w:rPr>
          <w:color w:val="000000"/>
        </w:rPr>
        <w:t>-а</w:t>
      </w:r>
      <w:r>
        <w:rPr>
          <w:color w:val="000000"/>
        </w:rPr>
        <w:t xml:space="preserve"> </w:t>
      </w:r>
    </w:p>
    <w:p w:rsidR="001E7842" w:rsidRPr="002A6BE8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(приложение № 1)</w:t>
      </w:r>
    </w:p>
    <w:p w:rsidR="001E7842" w:rsidRDefault="001E7842" w:rsidP="001E7842">
      <w:pPr>
        <w:jc w:val="center"/>
        <w:outlineLvl w:val="0"/>
        <w:rPr>
          <w:b/>
          <w:bCs/>
        </w:rPr>
      </w:pPr>
      <w:r>
        <w:rPr>
          <w:b/>
          <w:bCs/>
        </w:rPr>
        <w:t>ПЛАН</w:t>
      </w:r>
    </w:p>
    <w:p w:rsidR="001E7842" w:rsidRDefault="001E7842" w:rsidP="001E7842">
      <w:pPr>
        <w:jc w:val="center"/>
        <w:rPr>
          <w:b/>
          <w:bCs/>
        </w:rPr>
      </w:pPr>
      <w:r>
        <w:rPr>
          <w:b/>
          <w:bCs/>
        </w:rPr>
        <w:t xml:space="preserve">мероприятий по подготовке жилищного фонда и  инженерного оборудования </w:t>
      </w:r>
    </w:p>
    <w:p w:rsidR="001E7842" w:rsidRDefault="001E7842" w:rsidP="001E7842">
      <w:pPr>
        <w:jc w:val="center"/>
        <w:rPr>
          <w:b/>
          <w:bCs/>
        </w:rPr>
      </w:pPr>
      <w:proofErr w:type="spellStart"/>
      <w:r>
        <w:rPr>
          <w:b/>
          <w:bCs/>
        </w:rPr>
        <w:t>Пашозерского</w:t>
      </w:r>
      <w:proofErr w:type="spellEnd"/>
      <w:r>
        <w:rPr>
          <w:b/>
          <w:bCs/>
        </w:rPr>
        <w:t xml:space="preserve"> сельского поселения к работе</w:t>
      </w:r>
    </w:p>
    <w:p w:rsidR="001E7842" w:rsidRDefault="001E7842" w:rsidP="001E7842">
      <w:pPr>
        <w:jc w:val="center"/>
        <w:rPr>
          <w:b/>
          <w:bCs/>
        </w:rPr>
      </w:pPr>
      <w:r>
        <w:rPr>
          <w:b/>
          <w:bCs/>
        </w:rPr>
        <w:t>в осенне-зимний период 201</w:t>
      </w:r>
      <w:r w:rsidR="00E05E88">
        <w:rPr>
          <w:b/>
          <w:bCs/>
        </w:rPr>
        <w:t>6</w:t>
      </w:r>
      <w:r>
        <w:rPr>
          <w:b/>
          <w:bCs/>
        </w:rPr>
        <w:t>-201</w:t>
      </w:r>
      <w:r w:rsidR="00E05E88">
        <w:rPr>
          <w:b/>
          <w:bCs/>
        </w:rPr>
        <w:t>7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>.</w:t>
      </w:r>
    </w:p>
    <w:p w:rsidR="001E7842" w:rsidRDefault="001E7842" w:rsidP="001E7842">
      <w:pPr>
        <w:jc w:val="center"/>
        <w:rPr>
          <w:b/>
          <w:bCs/>
        </w:rPr>
      </w:pPr>
    </w:p>
    <w:tbl>
      <w:tblPr>
        <w:tblW w:w="1001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25"/>
        <w:gridCol w:w="4680"/>
        <w:gridCol w:w="1260"/>
        <w:gridCol w:w="900"/>
        <w:gridCol w:w="19"/>
        <w:gridCol w:w="1241"/>
        <w:gridCol w:w="37"/>
        <w:gridCol w:w="1156"/>
      </w:tblGrid>
      <w:tr w:rsidR="001E7842" w:rsidTr="00DF0C11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ind w:left="-360"/>
              <w:rPr>
                <w:b/>
                <w:i/>
                <w:color w:val="000000"/>
                <w:sz w:val="20"/>
              </w:rPr>
            </w:pPr>
            <w:r w:rsidRPr="00F304AF">
              <w:rPr>
                <w:b/>
                <w:i/>
                <w:color w:val="000000"/>
                <w:sz w:val="20"/>
              </w:rPr>
              <w:t xml:space="preserve">№ </w:t>
            </w:r>
            <w:proofErr w:type="gramStart"/>
            <w:r w:rsidRPr="00F304AF">
              <w:rPr>
                <w:b/>
                <w:i/>
                <w:color w:val="000000"/>
                <w:sz w:val="20"/>
              </w:rPr>
              <w:t>п</w:t>
            </w:r>
            <w:proofErr w:type="gramEnd"/>
            <w:r w:rsidRPr="00F304AF">
              <w:rPr>
                <w:b/>
                <w:i/>
                <w:color w:val="000000"/>
                <w:sz w:val="20"/>
              </w:rPr>
              <w:t>/п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Наименование подразделений и видов работ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jc w:val="center"/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Стоимость (тыс. руб.)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F304AF" w:rsidRDefault="001E7842" w:rsidP="00DF0C11">
            <w:pPr>
              <w:jc w:val="center"/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Срок выполнения работ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Выполнение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начало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42" w:rsidRDefault="001E7842" w:rsidP="00DF0C11">
            <w:pPr>
              <w:jc w:val="center"/>
            </w:pPr>
            <w:proofErr w:type="spellStart"/>
            <w:proofErr w:type="gramStart"/>
            <w:r>
              <w:t>оконча-ние</w:t>
            </w:r>
            <w:proofErr w:type="spellEnd"/>
            <w:proofErr w:type="gramEnd"/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</w:tr>
      <w:tr w:rsidR="001E7842" w:rsidTr="00DF0C11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</w:tr>
      <w:tr w:rsidR="001E7842" w:rsidTr="00DF0C11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E784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I. Водоснабжение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Ремонт, смена запорной арматуры на сетях водопровода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Выборочный ремонт сетей водопровода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насосного оборудования на артезианских скважинах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Осмотр, чистка и ремонт водопроводных колодцев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Дезинфекция и промывка арт. скважин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1.6.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Чистка, промывка и ремонт водонапорной башни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1.7.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систем управления и защиты эл. двигателей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1.8.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II. Канализация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насосного оборудования на КНС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Выборочный ремонт сетей канализации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Осмотр, чистка и ремонт канализационных колодцев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систем управления и защиты эл. двигателей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III. Котельная и тепловые сети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котлов, электр</w:t>
            </w:r>
            <w:proofErr w:type="gramStart"/>
            <w:r>
              <w:t>о-</w:t>
            </w:r>
            <w:proofErr w:type="gramEnd"/>
            <w:r>
              <w:t xml:space="preserve"> и тепло-механического оборудования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Ремонт, смена запорной арматуры в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Чистка котлов и газоходов в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Осмотр, чистка и ремонт тепловых камер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Выборочная замена теплоизоляции на тепловых сетях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3.6.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Ремонт, смена запорной арматуры на тепловых сетях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3.7.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Выборочный ремонт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3.8.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Гидравлическое испытание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3.9.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Устранение утечек после проведения гидравлического испытания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3.10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Промывка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3.11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за счет средств ремонтного фонда по </w:t>
            </w:r>
            <w:proofErr w:type="spellStart"/>
            <w:r>
              <w:rPr>
                <w:b/>
                <w:bCs/>
              </w:rPr>
              <w:t>Пашозерскому</w:t>
            </w:r>
            <w:proofErr w:type="spellEnd"/>
            <w:r>
              <w:rPr>
                <w:b/>
                <w:bCs/>
              </w:rPr>
              <w:t xml:space="preserve"> ЖКХ (разделы 1, 2, 3):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E7842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3" w:type="dxa"/>
            <w:gridSpan w:val="9"/>
          </w:tcPr>
          <w:p w:rsidR="001E7842" w:rsidRDefault="001E7842" w:rsidP="00DF0C11">
            <w:pPr>
              <w:jc w:val="center"/>
              <w:rPr>
                <w:b/>
              </w:rPr>
            </w:pPr>
          </w:p>
          <w:p w:rsidR="001E7842" w:rsidRDefault="001E7842" w:rsidP="00DF0C11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Мероприятия, выполняемые за счет  бюджетных средств </w:t>
            </w:r>
            <w:r w:rsidR="005928DC">
              <w:rPr>
                <w:b/>
              </w:rPr>
              <w:t xml:space="preserve">поселения, </w:t>
            </w:r>
            <w:r>
              <w:rPr>
                <w:b/>
              </w:rPr>
              <w:t>района, области</w:t>
            </w:r>
          </w:p>
        </w:tc>
      </w:tr>
      <w:tr w:rsidR="001E7842" w:rsidRPr="0020551F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1E7842" w:rsidRPr="0020551F" w:rsidRDefault="001E7842" w:rsidP="00DF0C11">
            <w:r w:rsidRPr="0020551F">
              <w:t>1</w:t>
            </w:r>
          </w:p>
        </w:tc>
        <w:tc>
          <w:tcPr>
            <w:tcW w:w="4680" w:type="dxa"/>
          </w:tcPr>
          <w:p w:rsidR="001E7842" w:rsidRPr="0020551F" w:rsidRDefault="001E7842" w:rsidP="002C0C98">
            <w:r>
              <w:t xml:space="preserve">- </w:t>
            </w:r>
            <w:r w:rsidR="002C0C98">
              <w:t>кап</w:t>
            </w:r>
            <w:r w:rsidR="00752201">
              <w:t xml:space="preserve">итальный ремонт </w:t>
            </w:r>
            <w:r w:rsidR="002C0C98">
              <w:t xml:space="preserve"> сетей </w:t>
            </w:r>
            <w:r w:rsidR="00752201">
              <w:t>хозяйственно-питьевого водопровода от ВК 13</w:t>
            </w:r>
            <w:r w:rsidR="002C0C98">
              <w:t xml:space="preserve"> до</w:t>
            </w:r>
            <w:r w:rsidR="00752201">
              <w:t xml:space="preserve"> ВК 16 и от ВК 10 </w:t>
            </w:r>
            <w:proofErr w:type="gramStart"/>
            <w:r w:rsidR="00752201">
              <w:t>до</w:t>
            </w:r>
            <w:proofErr w:type="gramEnd"/>
            <w:r w:rsidR="002C0C98">
              <w:t xml:space="preserve"> ж/д №</w:t>
            </w:r>
            <w:r w:rsidR="00752201">
              <w:t>15,</w:t>
            </w:r>
            <w:r w:rsidR="002C0C98">
              <w:t xml:space="preserve"> 16 д. Пашозеро</w:t>
            </w:r>
            <w:r w:rsidRPr="0020551F">
              <w:t xml:space="preserve"> </w:t>
            </w:r>
          </w:p>
        </w:tc>
        <w:tc>
          <w:tcPr>
            <w:tcW w:w="1260" w:type="dxa"/>
          </w:tcPr>
          <w:p w:rsidR="001E7842" w:rsidRPr="0020551F" w:rsidRDefault="00752201" w:rsidP="00DF0C11">
            <w:pPr>
              <w:jc w:val="center"/>
            </w:pPr>
            <w:r>
              <w:t>1632.39</w:t>
            </w:r>
          </w:p>
        </w:tc>
        <w:tc>
          <w:tcPr>
            <w:tcW w:w="900" w:type="dxa"/>
          </w:tcPr>
          <w:p w:rsidR="001E7842" w:rsidRPr="0020551F" w:rsidRDefault="00F6324A" w:rsidP="00DF0C11">
            <w:pPr>
              <w:jc w:val="center"/>
            </w:pPr>
            <w:r>
              <w:t>июнь</w:t>
            </w:r>
          </w:p>
        </w:tc>
        <w:tc>
          <w:tcPr>
            <w:tcW w:w="1260" w:type="dxa"/>
            <w:gridSpan w:val="2"/>
          </w:tcPr>
          <w:p w:rsidR="001E7842" w:rsidRPr="0020551F" w:rsidRDefault="00F6324A" w:rsidP="00DF0C11">
            <w:pPr>
              <w:jc w:val="center"/>
            </w:pPr>
            <w:r>
              <w:t>август</w:t>
            </w:r>
          </w:p>
        </w:tc>
        <w:tc>
          <w:tcPr>
            <w:tcW w:w="1193" w:type="dxa"/>
            <w:gridSpan w:val="2"/>
          </w:tcPr>
          <w:p w:rsidR="001E7842" w:rsidRPr="0020551F" w:rsidRDefault="001E7842" w:rsidP="00DF0C11"/>
        </w:tc>
      </w:tr>
      <w:tr w:rsidR="001E7842" w:rsidRPr="002A6BE8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1E7842" w:rsidRPr="002A6BE8" w:rsidRDefault="001E7842" w:rsidP="00DF0C11">
            <w:r>
              <w:t>2.</w:t>
            </w:r>
          </w:p>
        </w:tc>
        <w:tc>
          <w:tcPr>
            <w:tcW w:w="4680" w:type="dxa"/>
          </w:tcPr>
          <w:p w:rsidR="001E7842" w:rsidRPr="0077694D" w:rsidRDefault="00752201" w:rsidP="00CE71B2">
            <w:pPr>
              <w:rPr>
                <w:color w:val="FF0000"/>
              </w:rPr>
            </w:pPr>
            <w:r>
              <w:t>Замена котла с технологической обвязкой</w:t>
            </w:r>
            <w:r w:rsidR="00CE71B2">
              <w:t xml:space="preserve"> в котельной д. Пашозеро</w:t>
            </w:r>
            <w:r w:rsidR="001E7842" w:rsidRPr="00CE71B2">
              <w:t xml:space="preserve"> </w:t>
            </w:r>
          </w:p>
        </w:tc>
        <w:tc>
          <w:tcPr>
            <w:tcW w:w="1260" w:type="dxa"/>
          </w:tcPr>
          <w:p w:rsidR="001E7842" w:rsidRPr="00CE71B2" w:rsidRDefault="00752201" w:rsidP="00DF0C11">
            <w:pPr>
              <w:jc w:val="center"/>
            </w:pPr>
            <w:r>
              <w:t>1682,037</w:t>
            </w:r>
          </w:p>
        </w:tc>
        <w:tc>
          <w:tcPr>
            <w:tcW w:w="900" w:type="dxa"/>
          </w:tcPr>
          <w:p w:rsidR="001E7842" w:rsidRPr="00CE71B2" w:rsidRDefault="001E7842" w:rsidP="00DF0C11">
            <w:pPr>
              <w:jc w:val="center"/>
            </w:pPr>
            <w:r w:rsidRPr="00CE71B2">
              <w:t>июнь</w:t>
            </w:r>
          </w:p>
        </w:tc>
        <w:tc>
          <w:tcPr>
            <w:tcW w:w="1260" w:type="dxa"/>
            <w:gridSpan w:val="2"/>
          </w:tcPr>
          <w:p w:rsidR="001E7842" w:rsidRPr="00CE71B2" w:rsidRDefault="001E7842" w:rsidP="00DF0C11">
            <w:pPr>
              <w:jc w:val="center"/>
            </w:pPr>
            <w:r w:rsidRPr="00CE71B2">
              <w:t>август</w:t>
            </w:r>
          </w:p>
        </w:tc>
        <w:tc>
          <w:tcPr>
            <w:tcW w:w="1193" w:type="dxa"/>
            <w:gridSpan w:val="2"/>
          </w:tcPr>
          <w:p w:rsidR="001E7842" w:rsidRPr="002A6BE8" w:rsidRDefault="001E7842" w:rsidP="00DF0C11"/>
        </w:tc>
      </w:tr>
      <w:tr w:rsidR="001E7842" w:rsidRPr="002A6BE8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1E7842" w:rsidRPr="002A6BE8" w:rsidRDefault="001E7842" w:rsidP="00DF0C11"/>
        </w:tc>
        <w:tc>
          <w:tcPr>
            <w:tcW w:w="4680" w:type="dxa"/>
          </w:tcPr>
          <w:p w:rsidR="001E7842" w:rsidRPr="0077694D" w:rsidRDefault="001E7842" w:rsidP="002233A3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E7842" w:rsidRPr="0077694D" w:rsidRDefault="001E7842" w:rsidP="00DF0C11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1E7842" w:rsidRPr="008463BB" w:rsidRDefault="001E7842" w:rsidP="00DF0C11">
            <w:pPr>
              <w:jc w:val="center"/>
            </w:pPr>
          </w:p>
        </w:tc>
        <w:tc>
          <w:tcPr>
            <w:tcW w:w="1260" w:type="dxa"/>
            <w:gridSpan w:val="2"/>
          </w:tcPr>
          <w:p w:rsidR="001E7842" w:rsidRPr="008463BB" w:rsidRDefault="001E7842" w:rsidP="00DF0C11">
            <w:pPr>
              <w:jc w:val="center"/>
            </w:pPr>
          </w:p>
        </w:tc>
        <w:tc>
          <w:tcPr>
            <w:tcW w:w="1193" w:type="dxa"/>
            <w:gridSpan w:val="2"/>
          </w:tcPr>
          <w:p w:rsidR="001E7842" w:rsidRPr="002A6BE8" w:rsidRDefault="001E7842" w:rsidP="00DF0C11"/>
        </w:tc>
      </w:tr>
      <w:tr w:rsidR="001E7842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</w:tcPr>
          <w:p w:rsidR="001E7842" w:rsidRDefault="001E7842" w:rsidP="00DF0C11">
            <w:pPr>
              <w:rPr>
                <w:b/>
              </w:rPr>
            </w:pPr>
            <w:r>
              <w:rPr>
                <w:b/>
              </w:rPr>
              <w:t>В том числе за счет средств бюджета</w:t>
            </w:r>
          </w:p>
        </w:tc>
        <w:tc>
          <w:tcPr>
            <w:tcW w:w="1260" w:type="dxa"/>
          </w:tcPr>
          <w:p w:rsidR="001E7842" w:rsidRPr="00D25098" w:rsidRDefault="008D642D" w:rsidP="00D25098">
            <w:pPr>
              <w:jc w:val="center"/>
              <w:rPr>
                <w:b/>
              </w:rPr>
            </w:pPr>
            <w:r>
              <w:rPr>
                <w:b/>
              </w:rPr>
              <w:t>3314,427</w:t>
            </w:r>
          </w:p>
        </w:tc>
        <w:tc>
          <w:tcPr>
            <w:tcW w:w="900" w:type="dxa"/>
          </w:tcPr>
          <w:p w:rsidR="001E7842" w:rsidRDefault="001E7842" w:rsidP="00DF0C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1E7842" w:rsidRDefault="001E7842" w:rsidP="00DF0C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E7842" w:rsidRDefault="001E7842" w:rsidP="00DF0C11">
            <w:pPr>
              <w:rPr>
                <w:b/>
                <w:sz w:val="28"/>
                <w:szCs w:val="28"/>
              </w:rPr>
            </w:pPr>
          </w:p>
        </w:tc>
      </w:tr>
    </w:tbl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41833" w:rsidRDefault="00141833" w:rsidP="001E7842">
      <w:pPr>
        <w:ind w:firstLine="2160"/>
        <w:jc w:val="right"/>
        <w:outlineLvl w:val="0"/>
        <w:rPr>
          <w:color w:val="000000"/>
        </w:rPr>
      </w:pPr>
    </w:p>
    <w:p w:rsidR="00141833" w:rsidRDefault="00141833" w:rsidP="001E7842">
      <w:pPr>
        <w:ind w:firstLine="2160"/>
        <w:jc w:val="right"/>
        <w:outlineLvl w:val="0"/>
        <w:rPr>
          <w:color w:val="000000"/>
        </w:rPr>
      </w:pPr>
    </w:p>
    <w:p w:rsidR="00141833" w:rsidRDefault="00141833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1E7842" w:rsidRDefault="001E7842" w:rsidP="001E7842">
      <w:pPr>
        <w:ind w:firstLine="2160"/>
        <w:jc w:val="right"/>
        <w:outlineLvl w:val="0"/>
        <w:rPr>
          <w:color w:val="000000"/>
        </w:rPr>
      </w:pPr>
      <w:r>
        <w:rPr>
          <w:color w:val="000000"/>
        </w:rPr>
        <w:t>УТВЕРЖДЕН</w:t>
      </w:r>
    </w:p>
    <w:p w:rsidR="001E7842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постановлением  администрации</w:t>
      </w:r>
    </w:p>
    <w:p w:rsidR="001E7842" w:rsidRDefault="001E7842" w:rsidP="001E7842">
      <w:pPr>
        <w:ind w:firstLine="2160"/>
        <w:jc w:val="right"/>
        <w:rPr>
          <w:color w:val="000000"/>
        </w:rPr>
      </w:pP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</w:t>
      </w:r>
    </w:p>
    <w:p w:rsidR="001E7842" w:rsidRDefault="001E7842" w:rsidP="001E7842">
      <w:pPr>
        <w:ind w:firstLine="2160"/>
        <w:jc w:val="center"/>
        <w:rPr>
          <w:color w:val="000000"/>
        </w:rPr>
      </w:pPr>
      <w:r>
        <w:rPr>
          <w:color w:val="000000"/>
        </w:rPr>
        <w:t xml:space="preserve">                             </w:t>
      </w:r>
      <w:r w:rsidR="00141833">
        <w:rPr>
          <w:color w:val="000000"/>
        </w:rPr>
        <w:t xml:space="preserve">                           </w:t>
      </w:r>
      <w:r w:rsidR="00180E2A">
        <w:rPr>
          <w:color w:val="000000"/>
        </w:rPr>
        <w:t>О</w:t>
      </w:r>
      <w:r>
        <w:rPr>
          <w:color w:val="000000"/>
        </w:rPr>
        <w:t>т</w:t>
      </w:r>
      <w:r w:rsidR="00E05E88">
        <w:rPr>
          <w:color w:val="000000"/>
        </w:rPr>
        <w:t xml:space="preserve"> 22 апреля</w:t>
      </w:r>
      <w:r>
        <w:rPr>
          <w:color w:val="000000"/>
        </w:rPr>
        <w:t xml:space="preserve"> 201</w:t>
      </w:r>
      <w:r w:rsidR="00E05E88">
        <w:rPr>
          <w:color w:val="000000"/>
        </w:rPr>
        <w:t>6</w:t>
      </w:r>
      <w:r>
        <w:rPr>
          <w:color w:val="000000"/>
        </w:rPr>
        <w:t xml:space="preserve"> года  № 08-</w:t>
      </w:r>
      <w:r w:rsidR="00E05E88">
        <w:rPr>
          <w:color w:val="000000"/>
        </w:rPr>
        <w:t>39</w:t>
      </w:r>
      <w:r w:rsidR="00180E2A">
        <w:rPr>
          <w:color w:val="000000"/>
        </w:rPr>
        <w:t>-а</w:t>
      </w:r>
      <w:r>
        <w:rPr>
          <w:color w:val="000000"/>
        </w:rPr>
        <w:t xml:space="preserve">   </w:t>
      </w:r>
    </w:p>
    <w:p w:rsidR="001E7842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(приложение № 2)</w:t>
      </w:r>
    </w:p>
    <w:p w:rsidR="001E7842" w:rsidRDefault="001E7842" w:rsidP="001E7842">
      <w:pPr>
        <w:jc w:val="center"/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pStyle w:val="a4"/>
      </w:pPr>
      <w:r>
        <w:t xml:space="preserve">                 Состав комиссии по подготовке и оценке готовности объектов жилищно-коммунального хозяйства </w:t>
      </w:r>
      <w:proofErr w:type="spellStart"/>
      <w:r>
        <w:t>Пашозерского</w:t>
      </w:r>
      <w:proofErr w:type="spellEnd"/>
      <w:r>
        <w:t xml:space="preserve"> сельского поселения к отопительному сезону </w:t>
      </w:r>
    </w:p>
    <w:p w:rsidR="001E7842" w:rsidRDefault="001E7842" w:rsidP="001E7842">
      <w:pPr>
        <w:pStyle w:val="a4"/>
      </w:pPr>
      <w:r>
        <w:t xml:space="preserve">                                                                201</w:t>
      </w:r>
      <w:r w:rsidR="00E05E88">
        <w:t>6</w:t>
      </w:r>
      <w:r>
        <w:t>-201</w:t>
      </w:r>
      <w:r w:rsidR="00E05E88">
        <w:t>7</w:t>
      </w:r>
      <w:r>
        <w:t xml:space="preserve"> годов.</w:t>
      </w:r>
    </w:p>
    <w:p w:rsidR="001E7842" w:rsidRDefault="001E7842" w:rsidP="001E7842">
      <w:pPr>
        <w:pStyle w:val="a4"/>
      </w:pP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Председатель комиссии:</w:t>
      </w:r>
    </w:p>
    <w:p w:rsidR="001E7842" w:rsidRDefault="00E05E88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Вихров Виктор Васильевич</w:t>
      </w:r>
      <w:r w:rsidR="001E7842">
        <w:rPr>
          <w:b w:val="0"/>
          <w:bCs w:val="0"/>
        </w:rPr>
        <w:t xml:space="preserve"> – глава администрации</w:t>
      </w:r>
    </w:p>
    <w:p w:rsidR="001E7842" w:rsidRDefault="001E7842" w:rsidP="001E7842">
      <w:pPr>
        <w:pStyle w:val="a4"/>
        <w:rPr>
          <w:b w:val="0"/>
          <w:bCs w:val="0"/>
        </w:rPr>
      </w:pP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Члены комиссии: </w:t>
      </w:r>
    </w:p>
    <w:p w:rsidR="001E7842" w:rsidRDefault="008463BB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Макарова Татьяна Геннадьевна – специалист 2 категории</w:t>
      </w: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Ковалев Михаил </w:t>
      </w:r>
      <w:proofErr w:type="spellStart"/>
      <w:r>
        <w:rPr>
          <w:b w:val="0"/>
          <w:bCs w:val="0"/>
        </w:rPr>
        <w:t>Власович</w:t>
      </w:r>
      <w:proofErr w:type="spellEnd"/>
      <w:r>
        <w:rPr>
          <w:b w:val="0"/>
          <w:bCs w:val="0"/>
        </w:rPr>
        <w:t xml:space="preserve"> – председатель правления ТСЖ «</w:t>
      </w:r>
      <w:proofErr w:type="spellStart"/>
      <w:r>
        <w:rPr>
          <w:b w:val="0"/>
          <w:bCs w:val="0"/>
        </w:rPr>
        <w:t>Пашозерское</w:t>
      </w:r>
      <w:proofErr w:type="spellEnd"/>
      <w:r>
        <w:rPr>
          <w:b w:val="0"/>
          <w:bCs w:val="0"/>
        </w:rPr>
        <w:t>»</w:t>
      </w: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Богданова С</w:t>
      </w:r>
      <w:r w:rsidR="005928DC">
        <w:rPr>
          <w:b w:val="0"/>
          <w:bCs w:val="0"/>
        </w:rPr>
        <w:t>ветлана</w:t>
      </w:r>
      <w:proofErr w:type="gramStart"/>
      <w:r w:rsidR="005928DC">
        <w:rPr>
          <w:b w:val="0"/>
          <w:bCs w:val="0"/>
        </w:rPr>
        <w:t xml:space="preserve"> </w:t>
      </w:r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>О</w:t>
      </w:r>
      <w:r w:rsidR="005928DC">
        <w:rPr>
          <w:b w:val="0"/>
          <w:bCs w:val="0"/>
        </w:rPr>
        <w:t>леговна</w:t>
      </w:r>
      <w:r>
        <w:rPr>
          <w:b w:val="0"/>
          <w:bCs w:val="0"/>
        </w:rPr>
        <w:t>. – главный бухгалтер администрации</w:t>
      </w: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Михайлова Елена Александровна – </w:t>
      </w:r>
      <w:r w:rsidR="008463BB">
        <w:rPr>
          <w:b w:val="0"/>
          <w:bCs w:val="0"/>
        </w:rPr>
        <w:t>начальник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Пашозерского</w:t>
      </w:r>
      <w:proofErr w:type="spellEnd"/>
      <w:r>
        <w:rPr>
          <w:b w:val="0"/>
          <w:bCs w:val="0"/>
        </w:rPr>
        <w:t xml:space="preserve"> участка ЖКХ</w:t>
      </w:r>
    </w:p>
    <w:p w:rsidR="001E7842" w:rsidRDefault="001E7842" w:rsidP="001E7842">
      <w:pPr>
        <w:ind w:firstLine="240"/>
        <w:jc w:val="both"/>
        <w:rPr>
          <w:color w:val="000000"/>
        </w:rPr>
      </w:pPr>
    </w:p>
    <w:p w:rsidR="001E7842" w:rsidRDefault="001E7842"/>
    <w:sectPr w:rsidR="001E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D2"/>
    <w:rsid w:val="00141833"/>
    <w:rsid w:val="00180E2A"/>
    <w:rsid w:val="001E7842"/>
    <w:rsid w:val="002233A3"/>
    <w:rsid w:val="00257AFD"/>
    <w:rsid w:val="002C0C98"/>
    <w:rsid w:val="00301BAB"/>
    <w:rsid w:val="003A192A"/>
    <w:rsid w:val="003F5F0D"/>
    <w:rsid w:val="005928DC"/>
    <w:rsid w:val="00752201"/>
    <w:rsid w:val="0077694D"/>
    <w:rsid w:val="008463BB"/>
    <w:rsid w:val="008D642D"/>
    <w:rsid w:val="00AA369C"/>
    <w:rsid w:val="00C0049A"/>
    <w:rsid w:val="00C245D2"/>
    <w:rsid w:val="00CE71B2"/>
    <w:rsid w:val="00D25098"/>
    <w:rsid w:val="00E05E88"/>
    <w:rsid w:val="00E52248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2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ody Text"/>
    <w:basedOn w:val="a"/>
    <w:link w:val="a5"/>
    <w:rsid w:val="001E7842"/>
    <w:rPr>
      <w:b/>
      <w:bCs/>
      <w:color w:val="000000"/>
    </w:rPr>
  </w:style>
  <w:style w:type="character" w:customStyle="1" w:styleId="a5">
    <w:name w:val="Основной текст Знак"/>
    <w:basedOn w:val="a0"/>
    <w:link w:val="a4"/>
    <w:rsid w:val="001E7842"/>
    <w:rPr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0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2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ody Text"/>
    <w:basedOn w:val="a"/>
    <w:link w:val="a5"/>
    <w:rsid w:val="001E7842"/>
    <w:rPr>
      <w:b/>
      <w:bCs/>
      <w:color w:val="000000"/>
    </w:rPr>
  </w:style>
  <w:style w:type="character" w:customStyle="1" w:styleId="a5">
    <w:name w:val="Основной текст Знак"/>
    <w:basedOn w:val="a0"/>
    <w:link w:val="a4"/>
    <w:rsid w:val="001E7842"/>
    <w:rPr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482E-41DA-449C-A35E-840911DF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1212</dc:creator>
  <cp:lastModifiedBy>1212</cp:lastModifiedBy>
  <cp:revision>11</cp:revision>
  <cp:lastPrinted>2015-05-07T06:04:00Z</cp:lastPrinted>
  <dcterms:created xsi:type="dcterms:W3CDTF">2015-04-28T10:42:00Z</dcterms:created>
  <dcterms:modified xsi:type="dcterms:W3CDTF">2016-04-27T12:48:00Z</dcterms:modified>
</cp:coreProperties>
</file>