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46D0" w14:textId="77777777" w:rsidR="006B4AB5" w:rsidRDefault="006B4AB5" w:rsidP="006B4AB5">
      <w:pPr>
        <w:pStyle w:val="a3"/>
        <w:shd w:val="clear" w:color="auto" w:fill="FFFFFF"/>
        <w:spacing w:before="0" w:beforeAutospacing="0" w:after="0" w:afterAutospacing="0"/>
        <w:ind w:left="60" w:right="60"/>
        <w:jc w:val="center"/>
        <w:rPr>
          <w:rFonts w:ascii="Verdana" w:hAnsi="Verdana"/>
          <w:bCs/>
          <w:sz w:val="28"/>
          <w:szCs w:val="28"/>
        </w:rPr>
      </w:pPr>
      <w:r w:rsidRPr="006B4AB5">
        <w:rPr>
          <w:rFonts w:ascii="Verdana" w:hAnsi="Verdana"/>
          <w:bCs/>
          <w:sz w:val="28"/>
          <w:szCs w:val="28"/>
        </w:rPr>
        <w:t xml:space="preserve">Основные требования </w:t>
      </w:r>
      <w:r>
        <w:rPr>
          <w:rFonts w:ascii="Verdana" w:hAnsi="Verdana"/>
          <w:bCs/>
          <w:sz w:val="28"/>
          <w:szCs w:val="28"/>
        </w:rPr>
        <w:t>з</w:t>
      </w:r>
      <w:r w:rsidRPr="006B4AB5">
        <w:rPr>
          <w:rFonts w:ascii="Verdana" w:hAnsi="Verdana"/>
          <w:bCs/>
          <w:sz w:val="28"/>
          <w:szCs w:val="28"/>
        </w:rPr>
        <w:t>аконодательства</w:t>
      </w:r>
    </w:p>
    <w:p w14:paraId="0A8D81DE" w14:textId="3B1B30F9" w:rsidR="006B4AB5" w:rsidRPr="006B4AB5" w:rsidRDefault="006B4AB5" w:rsidP="006B4AB5">
      <w:pPr>
        <w:pStyle w:val="a3"/>
        <w:shd w:val="clear" w:color="auto" w:fill="FFFFFF"/>
        <w:spacing w:before="0" w:beforeAutospacing="0" w:after="0" w:afterAutospacing="0"/>
        <w:ind w:left="60" w:right="60"/>
        <w:jc w:val="center"/>
        <w:rPr>
          <w:rFonts w:ascii="Verdana" w:hAnsi="Verdana"/>
          <w:sz w:val="28"/>
          <w:szCs w:val="28"/>
        </w:rPr>
      </w:pPr>
      <w:r w:rsidRPr="006B4AB5">
        <w:rPr>
          <w:rFonts w:ascii="Verdana" w:hAnsi="Verdana"/>
          <w:bCs/>
          <w:sz w:val="28"/>
          <w:szCs w:val="28"/>
        </w:rPr>
        <w:t xml:space="preserve"> </w:t>
      </w:r>
      <w:hyperlink r:id="rId4" w:history="1">
        <w:r>
          <w:rPr>
            <w:rStyle w:val="a4"/>
            <w:rFonts w:ascii="Verdana" w:hAnsi="Verdana"/>
            <w:color w:val="auto"/>
            <w:sz w:val="28"/>
            <w:szCs w:val="28"/>
            <w:u w:val="none"/>
            <w:shd w:val="clear" w:color="auto" w:fill="FFFFFF"/>
          </w:rPr>
          <w:t>к</w:t>
        </w:r>
        <w:r w:rsidRPr="006B4AB5">
          <w:rPr>
            <w:rStyle w:val="a4"/>
            <w:rFonts w:ascii="Verdana" w:hAnsi="Verdana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3255" w:rsidRPr="006B4AB5">
          <w:rPr>
            <w:rStyle w:val="a4"/>
            <w:rFonts w:ascii="Verdana" w:hAnsi="Verdana"/>
            <w:color w:val="auto"/>
            <w:sz w:val="28"/>
            <w:szCs w:val="28"/>
            <w:u w:val="none"/>
            <w:shd w:val="clear" w:color="auto" w:fill="FFFFFF"/>
          </w:rPr>
          <w:t>участникам управления</w:t>
        </w:r>
        <w:r w:rsidRPr="006B4AB5">
          <w:rPr>
            <w:rStyle w:val="a4"/>
            <w:rFonts w:ascii="Verdana" w:hAnsi="Verdana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3255" w:rsidRPr="006B4AB5">
          <w:rPr>
            <w:rStyle w:val="a4"/>
            <w:rFonts w:ascii="Verdana" w:hAnsi="Verdana"/>
            <w:color w:val="auto"/>
            <w:sz w:val="28"/>
            <w:szCs w:val="28"/>
            <w:u w:val="none"/>
            <w:shd w:val="clear" w:color="auto" w:fill="FFFFFF"/>
          </w:rPr>
          <w:t>многоквартирным домом</w:t>
        </w:r>
        <w:r w:rsidRPr="006B4AB5">
          <w:rPr>
            <w:rStyle w:val="a4"/>
            <w:rFonts w:ascii="Verdana" w:hAnsi="Verdana"/>
            <w:color w:val="auto"/>
            <w:sz w:val="28"/>
            <w:szCs w:val="28"/>
            <w:u w:val="none"/>
            <w:shd w:val="clear" w:color="auto" w:fill="FFFFFF"/>
          </w:rPr>
          <w:t xml:space="preserve"> (управляющие компании, ТСЖ, собственники помещений в многоквартирных домах)</w:t>
        </w:r>
      </w:hyperlink>
    </w:p>
    <w:p w14:paraId="71BBCF21" w14:textId="77777777" w:rsidR="006B4AB5" w:rsidRPr="006B4AB5" w:rsidRDefault="006B4AB5" w:rsidP="00AC0C0E">
      <w:pPr>
        <w:rPr>
          <w:rFonts w:ascii="Times New Roman" w:hAnsi="Times New Roman" w:cs="Times New Roman"/>
          <w:sz w:val="28"/>
          <w:szCs w:val="28"/>
        </w:rPr>
      </w:pPr>
    </w:p>
    <w:p w14:paraId="4D0608A4" w14:textId="77777777" w:rsidR="006B4AB5" w:rsidRDefault="006B4AB5" w:rsidP="00AC0C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866BE4" w14:textId="77777777" w:rsidR="00AC0C0E" w:rsidRPr="00442DD8" w:rsidRDefault="00AC0C0E" w:rsidP="00AC0C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D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Ст. </w:t>
      </w:r>
      <w:proofErr w:type="gramStart"/>
      <w:r w:rsidRPr="00442DD8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="00442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2DD8">
        <w:rPr>
          <w:rFonts w:ascii="Times New Roman" w:hAnsi="Times New Roman" w:cs="Times New Roman"/>
          <w:b/>
          <w:sz w:val="24"/>
          <w:szCs w:val="24"/>
          <w:u w:val="single"/>
        </w:rPr>
        <w:t>261</w:t>
      </w:r>
      <w:proofErr w:type="gramEnd"/>
      <w:r w:rsidRPr="00442DD8">
        <w:rPr>
          <w:rFonts w:ascii="Times New Roman" w:hAnsi="Times New Roman" w:cs="Times New Roman"/>
          <w:b/>
          <w:sz w:val="24"/>
          <w:szCs w:val="24"/>
          <w:u w:val="single"/>
        </w:rPr>
        <w:t xml:space="preserve">-ФЗ </w:t>
      </w:r>
    </w:p>
    <w:p w14:paraId="6EE614BE" w14:textId="77777777" w:rsidR="00AC0C0E" w:rsidRPr="00AC0C0E" w:rsidRDefault="00AC0C0E" w:rsidP="006B4AB5">
      <w:pPr>
        <w:jc w:val="both"/>
        <w:rPr>
          <w:rFonts w:ascii="Times New Roman" w:hAnsi="Times New Roman" w:cs="Times New Roman"/>
          <w:sz w:val="24"/>
          <w:szCs w:val="24"/>
        </w:rPr>
      </w:pPr>
      <w:r w:rsidRPr="00AC0C0E">
        <w:rPr>
          <w:rFonts w:ascii="Times New Roman" w:hAnsi="Times New Roman" w:cs="Times New Roman"/>
          <w:sz w:val="24"/>
          <w:szCs w:val="24"/>
        </w:rPr>
        <w:t>7. Лицо, ответственное за содержание многоквартирного дома, регулярно (не реже чем один раз в год)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14:paraId="0BB6B43D" w14:textId="77777777" w:rsidR="00E67395" w:rsidRPr="00AC0C0E" w:rsidRDefault="00AC0C0E" w:rsidP="006B4AB5">
      <w:pPr>
        <w:jc w:val="both"/>
        <w:rPr>
          <w:rFonts w:ascii="Times New Roman" w:hAnsi="Times New Roman" w:cs="Times New Roman"/>
          <w:sz w:val="24"/>
          <w:szCs w:val="24"/>
        </w:rPr>
      </w:pPr>
      <w:r w:rsidRPr="00AC0C0E">
        <w:rPr>
          <w:rFonts w:ascii="Times New Roman" w:hAnsi="Times New Roman" w:cs="Times New Roman"/>
          <w:sz w:val="24"/>
          <w:szCs w:val="24"/>
        </w:rPr>
        <w:t>8. В отопительный сезон лицо, ответственное за содержание многоквартирного дома, обязано проводить действия, направленные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 также требований к качеству коммунальных услуг, санитарных норм и правил. Если расчеты за потребляемую в многоквартирном доме тепловую энергию осуществляются с учетом величины тепловой нагрузки, лицо, ответственное за содержание многоквартирного дома, обязано определить величину тепловой нагрузки при соблюдении установленных требований к качеству коммунальных услуг,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энергии. Лицо, ответственное за содержание многоквартирного дома,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причинам.</w:t>
      </w:r>
    </w:p>
    <w:sectPr w:rsidR="00E67395" w:rsidRPr="00AC0C0E" w:rsidSect="00A2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151"/>
    <w:rsid w:val="00442DD8"/>
    <w:rsid w:val="006B4AB5"/>
    <w:rsid w:val="00753255"/>
    <w:rsid w:val="00A25F10"/>
    <w:rsid w:val="00AC0C0E"/>
    <w:rsid w:val="00B85151"/>
    <w:rsid w:val="00E6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2E68"/>
  <w15:docId w15:val="{E92A80F0-E536-4457-8778-F2FB9567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files/str_podr/kgkh/okh/%D0%B4%D0%BE%D0%B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Любава Валентиновна</dc:creator>
  <cp:lastModifiedBy>User</cp:lastModifiedBy>
  <cp:revision>4</cp:revision>
  <dcterms:created xsi:type="dcterms:W3CDTF">2021-04-13T07:37:00Z</dcterms:created>
  <dcterms:modified xsi:type="dcterms:W3CDTF">2021-04-29T12:48:00Z</dcterms:modified>
</cp:coreProperties>
</file>