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33" w:rsidRPr="001F2017" w:rsidRDefault="00EE3433" w:rsidP="00361D4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1F2017">
        <w:rPr>
          <w:rFonts w:ascii="Times New Roman" w:hAnsi="Times New Roman" w:cs="Times New Roman"/>
          <w:vanish/>
          <w:sz w:val="24"/>
          <w:szCs w:val="24"/>
        </w:rPr>
        <w:t>G</w:t>
      </w:r>
      <w:r w:rsidRPr="001F2017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EE3433" w:rsidRPr="001F2017" w:rsidRDefault="00EE3433" w:rsidP="00361D49">
      <w:pPr>
        <w:jc w:val="center"/>
        <w:rPr>
          <w:rFonts w:ascii="Times New Roman" w:hAnsi="Times New Roman" w:cs="Times New Roman"/>
          <w:b/>
          <w:bCs/>
        </w:rPr>
      </w:pPr>
      <w:r w:rsidRPr="001F2017">
        <w:rPr>
          <w:rFonts w:ascii="Times New Roman" w:hAnsi="Times New Roman" w:cs="Times New Roman"/>
          <w:b/>
          <w:bCs/>
        </w:rPr>
        <w:t>МЕЛЕГЕЖСКОЕ СЕЛЬСКОЕ ПОСЕЛЕНИЕ</w:t>
      </w:r>
    </w:p>
    <w:p w:rsidR="00EE3433" w:rsidRPr="001F2017" w:rsidRDefault="00EE3433" w:rsidP="00361D49">
      <w:pPr>
        <w:jc w:val="center"/>
        <w:rPr>
          <w:rFonts w:ascii="Times New Roman" w:hAnsi="Times New Roman" w:cs="Times New Roman"/>
          <w:b/>
          <w:bCs/>
        </w:rPr>
      </w:pPr>
      <w:r w:rsidRPr="001F2017">
        <w:rPr>
          <w:rFonts w:ascii="Times New Roman" w:hAnsi="Times New Roman" w:cs="Times New Roman"/>
          <w:b/>
          <w:bCs/>
        </w:rPr>
        <w:t>ТИХВИНСКОГО МУНИЦИПАЛЬНОГО РАЙОНА</w:t>
      </w:r>
    </w:p>
    <w:p w:rsidR="00EE3433" w:rsidRPr="001F2017" w:rsidRDefault="00EE3433" w:rsidP="00361D49">
      <w:pPr>
        <w:jc w:val="center"/>
        <w:rPr>
          <w:rFonts w:ascii="Times New Roman" w:hAnsi="Times New Roman" w:cs="Times New Roman"/>
          <w:b/>
          <w:bCs/>
        </w:rPr>
      </w:pPr>
      <w:r w:rsidRPr="001F2017">
        <w:rPr>
          <w:rFonts w:ascii="Times New Roman" w:hAnsi="Times New Roman" w:cs="Times New Roman"/>
          <w:b/>
          <w:bCs/>
        </w:rPr>
        <w:t>ЛЕНИНГРАДСКОЙ ОБЛАСТИ</w:t>
      </w:r>
    </w:p>
    <w:p w:rsidR="00EE3433" w:rsidRPr="001F2017" w:rsidRDefault="00EE3433" w:rsidP="00361D49">
      <w:pPr>
        <w:jc w:val="center"/>
        <w:rPr>
          <w:rFonts w:ascii="Times New Roman" w:hAnsi="Times New Roman" w:cs="Times New Roman"/>
          <w:b/>
          <w:bCs/>
        </w:rPr>
      </w:pPr>
      <w:r w:rsidRPr="001F2017">
        <w:rPr>
          <w:rFonts w:ascii="Times New Roman" w:hAnsi="Times New Roman" w:cs="Times New Roman"/>
          <w:b/>
          <w:bCs/>
        </w:rPr>
        <w:t>(АДМИНИСТРАЦИЯ МЕЛЕГЕЖСКОГО СЕЛЬСКОГО ПОСЕЛЕНИЯ)</w:t>
      </w:r>
    </w:p>
    <w:p w:rsidR="00EE3433" w:rsidRPr="001F2017" w:rsidRDefault="00EE3433" w:rsidP="00361D49">
      <w:pPr>
        <w:jc w:val="center"/>
        <w:rPr>
          <w:rFonts w:ascii="Times New Roman" w:hAnsi="Times New Roman" w:cs="Times New Roman"/>
          <w:b/>
          <w:bCs/>
        </w:rPr>
      </w:pPr>
    </w:p>
    <w:p w:rsidR="00EE3433" w:rsidRDefault="00EE3433" w:rsidP="00361D49">
      <w:pPr>
        <w:jc w:val="center"/>
        <w:rPr>
          <w:rFonts w:ascii="Times New Roman" w:hAnsi="Times New Roman" w:cs="Times New Roman"/>
          <w:b/>
          <w:bCs/>
        </w:rPr>
      </w:pPr>
      <w:r w:rsidRPr="001F2017">
        <w:rPr>
          <w:rFonts w:ascii="Times New Roman" w:hAnsi="Times New Roman" w:cs="Times New Roman"/>
          <w:b/>
          <w:bCs/>
        </w:rPr>
        <w:t>ПОСТАНОВЛЕНИЕ</w:t>
      </w:r>
    </w:p>
    <w:p w:rsidR="00803DEF" w:rsidRDefault="00803DEF" w:rsidP="00361D49">
      <w:pPr>
        <w:jc w:val="center"/>
        <w:rPr>
          <w:rFonts w:ascii="Times New Roman" w:hAnsi="Times New Roman" w:cs="Times New Roman"/>
          <w:b/>
          <w:bCs/>
        </w:rPr>
      </w:pPr>
    </w:p>
    <w:p w:rsidR="00803DEF" w:rsidRPr="00803DEF" w:rsidRDefault="00803DEF" w:rsidP="00803DEF">
      <w:pPr>
        <w:jc w:val="both"/>
        <w:rPr>
          <w:rFonts w:ascii="Times New Roman" w:hAnsi="Times New Roman" w:cs="Times New Roman"/>
          <w:b/>
        </w:rPr>
      </w:pPr>
    </w:p>
    <w:p w:rsidR="00803DEF" w:rsidRPr="00803DEF" w:rsidRDefault="00803DEF" w:rsidP="00803DEF">
      <w:pPr>
        <w:tabs>
          <w:tab w:val="left" w:pos="567"/>
          <w:tab w:val="left" w:pos="3686"/>
        </w:tabs>
        <w:rPr>
          <w:rFonts w:ascii="Times New Roman" w:hAnsi="Times New Roman" w:cs="Times New Roman"/>
        </w:rPr>
      </w:pPr>
      <w:r w:rsidRPr="00803DEF">
        <w:rPr>
          <w:rFonts w:ascii="Times New Roman" w:hAnsi="Times New Roman" w:cs="Times New Roman"/>
        </w:rPr>
        <w:t xml:space="preserve">      </w:t>
      </w:r>
      <w:r w:rsidR="00B37541">
        <w:rPr>
          <w:rFonts w:ascii="Times New Roman" w:hAnsi="Times New Roman" w:cs="Times New Roman"/>
        </w:rPr>
        <w:t xml:space="preserve">7 мая </w:t>
      </w:r>
      <w:r w:rsidRPr="00803DEF">
        <w:rPr>
          <w:rFonts w:ascii="Times New Roman" w:hAnsi="Times New Roman" w:cs="Times New Roman"/>
        </w:rPr>
        <w:t xml:space="preserve"> 2024 г.              </w:t>
      </w:r>
      <w:r w:rsidR="00B37541">
        <w:rPr>
          <w:rFonts w:ascii="Times New Roman" w:hAnsi="Times New Roman" w:cs="Times New Roman"/>
        </w:rPr>
        <w:t xml:space="preserve">               </w:t>
      </w:r>
      <w:r w:rsidRPr="00803DEF">
        <w:rPr>
          <w:rFonts w:ascii="Times New Roman" w:hAnsi="Times New Roman" w:cs="Times New Roman"/>
        </w:rPr>
        <w:t>07-</w:t>
      </w:r>
      <w:r w:rsidR="00B37541">
        <w:rPr>
          <w:rFonts w:ascii="Times New Roman" w:hAnsi="Times New Roman" w:cs="Times New Roman"/>
        </w:rPr>
        <w:t>73</w:t>
      </w:r>
      <w:r w:rsidRPr="00803DEF">
        <w:rPr>
          <w:rFonts w:ascii="Times New Roman" w:hAnsi="Times New Roman" w:cs="Times New Roman"/>
        </w:rPr>
        <w:t>-</w:t>
      </w:r>
      <w:r w:rsidR="00B37541">
        <w:rPr>
          <w:rFonts w:ascii="Times New Roman" w:hAnsi="Times New Roman" w:cs="Times New Roman"/>
        </w:rPr>
        <w:t>а</w:t>
      </w:r>
    </w:p>
    <w:p w:rsidR="00803DEF" w:rsidRPr="00803DEF" w:rsidRDefault="00803DEF" w:rsidP="00803DEF">
      <w:pPr>
        <w:rPr>
          <w:rFonts w:ascii="Times New Roman" w:hAnsi="Times New Roman" w:cs="Times New Roman"/>
          <w:b/>
        </w:rPr>
      </w:pPr>
      <w:r w:rsidRPr="00803DEF">
        <w:rPr>
          <w:rFonts w:ascii="Times New Roman" w:hAnsi="Times New Roman" w:cs="Times New Roman"/>
          <w:b/>
        </w:rPr>
        <w:t xml:space="preserve">от ___________________  </w:t>
      </w:r>
      <w:r w:rsidR="00B37541">
        <w:rPr>
          <w:rFonts w:ascii="Times New Roman" w:hAnsi="Times New Roman" w:cs="Times New Roman"/>
          <w:b/>
        </w:rPr>
        <w:t xml:space="preserve">    </w:t>
      </w:r>
      <w:r w:rsidRPr="00803DEF">
        <w:rPr>
          <w:rFonts w:ascii="Times New Roman" w:hAnsi="Times New Roman" w:cs="Times New Roman"/>
          <w:b/>
        </w:rPr>
        <w:t xml:space="preserve"> № _________</w:t>
      </w:r>
    </w:p>
    <w:p w:rsidR="00803DEF" w:rsidRPr="00803DEF" w:rsidRDefault="00803DEF" w:rsidP="00803DEF">
      <w:pPr>
        <w:ind w:right="5243"/>
        <w:jc w:val="both"/>
        <w:rPr>
          <w:rFonts w:ascii="Times New Roman" w:hAnsi="Times New Roman" w:cs="Times New Roman"/>
          <w:sz w:val="20"/>
        </w:rPr>
      </w:pPr>
    </w:p>
    <w:p w:rsidR="00803DEF" w:rsidRPr="00803DEF" w:rsidRDefault="00803DEF" w:rsidP="00803DEF">
      <w:pPr>
        <w:ind w:right="5243"/>
        <w:jc w:val="both"/>
        <w:rPr>
          <w:rFonts w:ascii="Times New Roman" w:hAnsi="Times New Roman" w:cs="Times New Roman"/>
        </w:rPr>
      </w:pPr>
      <w:r w:rsidRPr="00803DE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внесении изменений в муниципальную программу</w:t>
      </w:r>
      <w:r w:rsidRPr="00803D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"Профилактика</w:t>
      </w:r>
      <w:r w:rsidRPr="00803D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терроризма и экстремизма, а также минимизации и (или) ликвидации последствий проявления терроризма и экстремизма на территории Мелегежского сельского поселения", утвержденную постановлением администрации Мелегежского сельского поселения от 1 февраля 2023 года №07-13-а</w:t>
      </w:r>
    </w:p>
    <w:p w:rsidR="00EE3433" w:rsidRPr="001F2017" w:rsidRDefault="00EE3433" w:rsidP="00361D49">
      <w:pPr>
        <w:pStyle w:val="50"/>
        <w:shd w:val="clear" w:color="auto" w:fill="auto"/>
        <w:spacing w:before="0" w:after="0"/>
        <w:ind w:right="560"/>
        <w:rPr>
          <w:b w:val="0"/>
          <w:sz w:val="24"/>
          <w:szCs w:val="24"/>
        </w:rPr>
      </w:pPr>
    </w:p>
    <w:p w:rsidR="00EE3433" w:rsidRPr="007319AF" w:rsidRDefault="00EE3433" w:rsidP="00361D49">
      <w:pPr>
        <w:pStyle w:val="60"/>
        <w:shd w:val="clear" w:color="auto" w:fill="auto"/>
        <w:spacing w:before="0" w:after="0"/>
        <w:ind w:right="141" w:firstLine="0"/>
        <w:rPr>
          <w:b/>
        </w:rPr>
      </w:pPr>
      <w:r>
        <w:rPr>
          <w:sz w:val="24"/>
          <w:szCs w:val="24"/>
        </w:rPr>
        <w:tab/>
      </w:r>
      <w:r w:rsidRPr="007319AF">
        <w:rPr>
          <w:sz w:val="24"/>
          <w:szCs w:val="24"/>
        </w:rPr>
        <w:t>В соответствии с пунктом 5  статьи 14 Федерального закона Российской Федерации от 6 октября 2003 года №131-ФЗ «Об общих принципах организации местного самоуправления в Российской Федерации»</w:t>
      </w:r>
      <w:r w:rsidR="004C7335">
        <w:rPr>
          <w:sz w:val="24"/>
          <w:szCs w:val="24"/>
        </w:rPr>
        <w:t>, Указами Президента Российской Федерации от 28 ноября 2014 года №Пр-2753 "Стратегия противодействия экстремизму в Российской Федерации до 2025 года", от 30 декабря 2023 года №Пр-2610 "Комплексный план противодействия идеологии терроризма в Российской Федерации на 2024-2028 годы"</w:t>
      </w:r>
      <w:r w:rsidRPr="007319AF">
        <w:rPr>
          <w:sz w:val="24"/>
          <w:szCs w:val="24"/>
        </w:rPr>
        <w:t xml:space="preserve">, администрация Мелегежского сельского поселения </w:t>
      </w:r>
      <w:r w:rsidRPr="007319AF">
        <w:rPr>
          <w:b/>
          <w:sz w:val="24"/>
          <w:szCs w:val="24"/>
        </w:rPr>
        <w:t>ПОСТАНОВЛЯЕТ:</w:t>
      </w:r>
      <w:r w:rsidRPr="007319AF">
        <w:rPr>
          <w:b/>
        </w:rPr>
        <w:t xml:space="preserve"> </w:t>
      </w:r>
    </w:p>
    <w:p w:rsidR="00B37541" w:rsidRDefault="00EE3433" w:rsidP="00361D49">
      <w:pPr>
        <w:pStyle w:val="50"/>
        <w:shd w:val="clear" w:color="auto" w:fill="auto"/>
        <w:spacing w:before="0" w:after="0"/>
        <w:ind w:right="141"/>
        <w:rPr>
          <w:b w:val="0"/>
          <w:sz w:val="24"/>
          <w:szCs w:val="24"/>
        </w:rPr>
      </w:pPr>
      <w:r>
        <w:tab/>
      </w:r>
      <w:r w:rsidRPr="007319AF">
        <w:rPr>
          <w:b w:val="0"/>
        </w:rPr>
        <w:t>1</w:t>
      </w:r>
      <w:r w:rsidRPr="007319AF">
        <w:rPr>
          <w:b w:val="0"/>
          <w:sz w:val="24"/>
          <w:szCs w:val="24"/>
        </w:rPr>
        <w:t xml:space="preserve">. </w:t>
      </w:r>
      <w:r w:rsidR="00B37541">
        <w:rPr>
          <w:b w:val="0"/>
          <w:sz w:val="24"/>
          <w:szCs w:val="24"/>
        </w:rPr>
        <w:t>Внести в</w:t>
      </w:r>
      <w:r w:rsidRPr="007319AF">
        <w:rPr>
          <w:b w:val="0"/>
          <w:sz w:val="24"/>
          <w:szCs w:val="24"/>
        </w:rPr>
        <w:t xml:space="preserve"> муниципальную программу</w:t>
      </w:r>
      <w:r w:rsidRPr="007319AF">
        <w:rPr>
          <w:sz w:val="24"/>
          <w:szCs w:val="24"/>
        </w:rPr>
        <w:t xml:space="preserve"> «</w:t>
      </w:r>
      <w:r w:rsidRPr="007319AF">
        <w:rPr>
          <w:b w:val="0"/>
          <w:sz w:val="24"/>
          <w:szCs w:val="24"/>
        </w:rPr>
        <w:t>Профилактика терроризма и экстремизма</w:t>
      </w:r>
      <w:r>
        <w:rPr>
          <w:b w:val="0"/>
          <w:sz w:val="24"/>
          <w:szCs w:val="24"/>
        </w:rPr>
        <w:t xml:space="preserve">, </w:t>
      </w:r>
      <w:r w:rsidRPr="000757AB">
        <w:rPr>
          <w:b w:val="0"/>
          <w:sz w:val="24"/>
          <w:szCs w:val="24"/>
        </w:rPr>
        <w:t>а также минимизации и (или) ликвидации последствий проявлений терроризма и экстремизма</w:t>
      </w:r>
      <w:r w:rsidRPr="007319AF">
        <w:rPr>
          <w:b w:val="0"/>
          <w:sz w:val="24"/>
          <w:szCs w:val="24"/>
        </w:rPr>
        <w:t xml:space="preserve"> на территории Мелегежско</w:t>
      </w:r>
      <w:r>
        <w:rPr>
          <w:b w:val="0"/>
          <w:sz w:val="24"/>
          <w:szCs w:val="24"/>
        </w:rPr>
        <w:t>го</w:t>
      </w:r>
      <w:r w:rsidRPr="007319AF">
        <w:rPr>
          <w:b w:val="0"/>
          <w:sz w:val="24"/>
          <w:szCs w:val="24"/>
        </w:rPr>
        <w:t xml:space="preserve"> сельско</w:t>
      </w:r>
      <w:r>
        <w:rPr>
          <w:b w:val="0"/>
          <w:sz w:val="24"/>
          <w:szCs w:val="24"/>
        </w:rPr>
        <w:t>го</w:t>
      </w:r>
      <w:r w:rsidRPr="007319AF">
        <w:rPr>
          <w:b w:val="0"/>
          <w:sz w:val="24"/>
          <w:szCs w:val="24"/>
        </w:rPr>
        <w:t xml:space="preserve"> поселени</w:t>
      </w:r>
      <w:r>
        <w:rPr>
          <w:b w:val="0"/>
          <w:sz w:val="24"/>
          <w:szCs w:val="24"/>
        </w:rPr>
        <w:t>я</w:t>
      </w:r>
      <w:r w:rsidRPr="007319AF">
        <w:rPr>
          <w:b w:val="0"/>
          <w:sz w:val="24"/>
          <w:szCs w:val="24"/>
        </w:rPr>
        <w:t>»</w:t>
      </w:r>
      <w:r w:rsidR="00B37541">
        <w:rPr>
          <w:b w:val="0"/>
          <w:sz w:val="24"/>
          <w:szCs w:val="24"/>
        </w:rPr>
        <w:t>, утвержденную постановлением администрации Мелегежского сельского поселения от 1 февраля 2023 года №07-13-а следующие изменения:</w:t>
      </w:r>
    </w:p>
    <w:p w:rsidR="00B37541" w:rsidRPr="00CC1956" w:rsidRDefault="00B37541" w:rsidP="00361D49">
      <w:pPr>
        <w:pStyle w:val="50"/>
        <w:shd w:val="clear" w:color="auto" w:fill="auto"/>
        <w:spacing w:before="0" w:after="0"/>
        <w:ind w:right="141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CC1956">
        <w:rPr>
          <w:sz w:val="24"/>
          <w:szCs w:val="24"/>
        </w:rPr>
        <w:t>1.1.</w:t>
      </w:r>
      <w:r w:rsidR="005C0A5D" w:rsidRPr="00CC1956">
        <w:rPr>
          <w:sz w:val="24"/>
          <w:szCs w:val="24"/>
        </w:rPr>
        <w:t xml:space="preserve"> Дополнить подраздел "Мероприятия в сфере культуры и воспитания" раздела 5 "Основные мероприятия Программы" абзацами следующего содержания:</w:t>
      </w:r>
    </w:p>
    <w:p w:rsidR="005C0A5D" w:rsidRDefault="005C0A5D" w:rsidP="00361D49">
      <w:pPr>
        <w:pStyle w:val="50"/>
        <w:shd w:val="clear" w:color="auto" w:fill="auto"/>
        <w:spacing w:before="0" w:after="0"/>
        <w:ind w:right="14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CC1956">
        <w:rPr>
          <w:b w:val="0"/>
          <w:sz w:val="24"/>
          <w:szCs w:val="24"/>
        </w:rPr>
        <w:t>"</w:t>
      </w:r>
      <w:r>
        <w:rPr>
          <w:b w:val="0"/>
          <w:sz w:val="24"/>
          <w:szCs w:val="24"/>
        </w:rPr>
        <w:t xml:space="preserve">- </w:t>
      </w:r>
      <w:r w:rsidR="00F2387C">
        <w:rPr>
          <w:b w:val="0"/>
          <w:sz w:val="24"/>
          <w:szCs w:val="24"/>
        </w:rPr>
        <w:t>привлечение жителей новых субъектов Российской Федерации к волонтерской и иной социально полезной деятельности, способствующей привитию им традиционных российских духовно-нравственных ценностей;</w:t>
      </w:r>
    </w:p>
    <w:p w:rsidR="005C0A5D" w:rsidRDefault="005C0A5D" w:rsidP="00361D49">
      <w:pPr>
        <w:pStyle w:val="50"/>
        <w:shd w:val="clear" w:color="auto" w:fill="auto"/>
        <w:spacing w:before="0" w:after="0"/>
        <w:ind w:right="14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-</w:t>
      </w:r>
      <w:r w:rsidR="00F2387C">
        <w:rPr>
          <w:b w:val="0"/>
          <w:sz w:val="24"/>
          <w:szCs w:val="24"/>
        </w:rPr>
        <w:t xml:space="preserve"> </w:t>
      </w:r>
      <w:r w:rsidR="00CC1956">
        <w:rPr>
          <w:b w:val="0"/>
          <w:sz w:val="24"/>
          <w:szCs w:val="24"/>
        </w:rPr>
        <w:t>организация заблаговременной работы по устранению предпосылок к радикализации учащихся и их последующему вовлечению в террористическую деятельность, выявление признаков подверженности обучающихся деструктивным идеологиям, а также склонности к насильственному (агрессивному) и суицидальному поведению".</w:t>
      </w:r>
    </w:p>
    <w:p w:rsidR="00CC1956" w:rsidRDefault="00CC1956" w:rsidP="00361D49">
      <w:pPr>
        <w:pStyle w:val="50"/>
        <w:shd w:val="clear" w:color="auto" w:fill="auto"/>
        <w:spacing w:before="0" w:after="0"/>
        <w:ind w:right="141"/>
        <w:rPr>
          <w:b w:val="0"/>
          <w:sz w:val="24"/>
          <w:szCs w:val="24"/>
        </w:rPr>
      </w:pPr>
    </w:p>
    <w:p w:rsidR="00CC1956" w:rsidRDefault="00F2387C" w:rsidP="00CC1956">
      <w:pPr>
        <w:pStyle w:val="50"/>
        <w:shd w:val="clear" w:color="auto" w:fill="auto"/>
        <w:spacing w:before="0" w:after="0"/>
        <w:ind w:right="141"/>
        <w:rPr>
          <w:sz w:val="24"/>
          <w:szCs w:val="24"/>
        </w:rPr>
      </w:pPr>
      <w:r>
        <w:rPr>
          <w:b w:val="0"/>
          <w:sz w:val="24"/>
          <w:szCs w:val="24"/>
        </w:rPr>
        <w:lastRenderedPageBreak/>
        <w:tab/>
      </w:r>
      <w:r w:rsidRPr="00CC1956">
        <w:rPr>
          <w:sz w:val="24"/>
          <w:szCs w:val="24"/>
        </w:rPr>
        <w:t>1.2.  Раздел 6 "Механизм реализации программы" дополнить абзацем следующего содержания:</w:t>
      </w:r>
    </w:p>
    <w:p w:rsidR="00CC1956" w:rsidRPr="00CC1956" w:rsidRDefault="00CC1956" w:rsidP="004D4F7D">
      <w:pPr>
        <w:pStyle w:val="a4"/>
        <w:spacing w:before="0" w:beforeAutospacing="0" w:after="0" w:afterAutospacing="0"/>
        <w:jc w:val="both"/>
      </w:pPr>
      <w:r>
        <w:tab/>
      </w:r>
      <w:r w:rsidRPr="004D4F7D">
        <w:t>"</w:t>
      </w:r>
      <w:r w:rsidR="003B736B" w:rsidRPr="004D4F7D">
        <w:t>Организация в средствах массовой информации, информационно-телекоммуникационных сетях, включая сеть "Интернет" информационного сопровождения и</w:t>
      </w:r>
      <w:r w:rsidR="003B736B" w:rsidRPr="004D4F7D">
        <w:rPr>
          <w:color w:val="000000"/>
        </w:rPr>
        <w:t>тогов реализации мероприятий Программы</w:t>
      </w:r>
      <w:r w:rsidR="003B736B">
        <w:rPr>
          <w:b/>
          <w:color w:val="000000"/>
        </w:rPr>
        <w:t xml:space="preserve"> </w:t>
      </w:r>
      <w:r w:rsidR="004D4F7D">
        <w:t>а также реализации эффективных мер информационного противодействия распространению идеологии экстремизма".</w:t>
      </w:r>
    </w:p>
    <w:p w:rsidR="00EE3433" w:rsidRPr="00CC1956" w:rsidRDefault="00CC1956" w:rsidP="00CC1956">
      <w:pPr>
        <w:pStyle w:val="50"/>
        <w:shd w:val="clear" w:color="auto" w:fill="auto"/>
        <w:spacing w:before="0" w:after="0"/>
        <w:ind w:right="14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2</w:t>
      </w:r>
      <w:r w:rsidR="00EE3433" w:rsidRPr="007319AF">
        <w:rPr>
          <w:sz w:val="24"/>
          <w:szCs w:val="24"/>
        </w:rPr>
        <w:t xml:space="preserve">. </w:t>
      </w:r>
      <w:r w:rsidR="00EE3433" w:rsidRPr="00CC1956">
        <w:rPr>
          <w:b w:val="0"/>
          <w:sz w:val="24"/>
          <w:szCs w:val="24"/>
        </w:rPr>
        <w:t>Контроль за исполнением постановления оставляю за собой.</w:t>
      </w:r>
    </w:p>
    <w:p w:rsidR="00EE3433" w:rsidRDefault="00EE3433" w:rsidP="00361D49">
      <w:pPr>
        <w:pStyle w:val="60"/>
        <w:shd w:val="clear" w:color="auto" w:fill="auto"/>
        <w:tabs>
          <w:tab w:val="left" w:pos="0"/>
        </w:tabs>
        <w:spacing w:before="0" w:after="0"/>
        <w:ind w:left="740" w:right="141"/>
        <w:rPr>
          <w:sz w:val="24"/>
          <w:szCs w:val="24"/>
        </w:rPr>
      </w:pPr>
    </w:p>
    <w:p w:rsidR="00EE3433" w:rsidRDefault="00EE3433" w:rsidP="00361D49">
      <w:pPr>
        <w:pStyle w:val="60"/>
        <w:shd w:val="clear" w:color="auto" w:fill="auto"/>
        <w:tabs>
          <w:tab w:val="left" w:pos="0"/>
        </w:tabs>
        <w:spacing w:before="0" w:after="0"/>
        <w:ind w:left="740" w:right="141"/>
        <w:rPr>
          <w:sz w:val="24"/>
          <w:szCs w:val="24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/>
        <w:ind w:left="740" w:right="141"/>
        <w:rPr>
          <w:sz w:val="24"/>
          <w:szCs w:val="24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/>
        <w:ind w:left="740" w:right="141"/>
        <w:rPr>
          <w:sz w:val="24"/>
          <w:szCs w:val="24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/>
        <w:ind w:left="740" w:right="141"/>
        <w:rPr>
          <w:sz w:val="24"/>
          <w:szCs w:val="24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/>
        <w:ind w:left="740" w:right="141"/>
        <w:rPr>
          <w:sz w:val="24"/>
          <w:szCs w:val="24"/>
        </w:rPr>
      </w:pPr>
    </w:p>
    <w:p w:rsidR="00EE3433" w:rsidRDefault="00EE3433" w:rsidP="00361D49">
      <w:pPr>
        <w:pStyle w:val="60"/>
        <w:shd w:val="clear" w:color="auto" w:fill="auto"/>
        <w:tabs>
          <w:tab w:val="left" w:pos="0"/>
        </w:tabs>
        <w:spacing w:before="0" w:after="0"/>
        <w:ind w:left="740" w:right="141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</w:t>
      </w:r>
      <w:r w:rsidR="004D4F7D">
        <w:rPr>
          <w:sz w:val="24"/>
          <w:szCs w:val="24"/>
        </w:rPr>
        <w:t xml:space="preserve"> </w:t>
      </w:r>
      <w:r>
        <w:rPr>
          <w:sz w:val="24"/>
          <w:szCs w:val="24"/>
        </w:rPr>
        <w:t>С.Ю. Прохоренко</w:t>
      </w:r>
    </w:p>
    <w:p w:rsidR="00EE3433" w:rsidRDefault="00EE3433" w:rsidP="00361D49">
      <w:pPr>
        <w:pStyle w:val="60"/>
        <w:shd w:val="clear" w:color="auto" w:fill="auto"/>
        <w:tabs>
          <w:tab w:val="left" w:pos="0"/>
        </w:tabs>
        <w:spacing w:before="0" w:after="0"/>
        <w:ind w:left="740"/>
        <w:rPr>
          <w:sz w:val="24"/>
          <w:szCs w:val="24"/>
        </w:rPr>
      </w:pPr>
    </w:p>
    <w:p w:rsidR="00EE3433" w:rsidRDefault="00EE3433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20"/>
          <w:szCs w:val="20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16"/>
          <w:szCs w:val="16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16"/>
          <w:szCs w:val="16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16"/>
          <w:szCs w:val="16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16"/>
          <w:szCs w:val="16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16"/>
          <w:szCs w:val="16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16"/>
          <w:szCs w:val="16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16"/>
          <w:szCs w:val="16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16"/>
          <w:szCs w:val="16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16"/>
          <w:szCs w:val="16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16"/>
          <w:szCs w:val="16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16"/>
          <w:szCs w:val="16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16"/>
          <w:szCs w:val="16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16"/>
          <w:szCs w:val="16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16"/>
          <w:szCs w:val="16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16"/>
          <w:szCs w:val="16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16"/>
          <w:szCs w:val="16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16"/>
          <w:szCs w:val="16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16"/>
          <w:szCs w:val="16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16"/>
          <w:szCs w:val="16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16"/>
          <w:szCs w:val="16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16"/>
          <w:szCs w:val="16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16"/>
          <w:szCs w:val="16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16"/>
          <w:szCs w:val="16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16"/>
          <w:szCs w:val="16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16"/>
          <w:szCs w:val="16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16"/>
          <w:szCs w:val="16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16"/>
          <w:szCs w:val="16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16"/>
          <w:szCs w:val="16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16"/>
          <w:szCs w:val="16"/>
        </w:rPr>
      </w:pPr>
    </w:p>
    <w:p w:rsidR="004D4F7D" w:rsidRDefault="004D4F7D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16"/>
          <w:szCs w:val="16"/>
        </w:rPr>
      </w:pPr>
    </w:p>
    <w:p w:rsidR="00EE3433" w:rsidRPr="00B37541" w:rsidRDefault="00EE3433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16"/>
          <w:szCs w:val="16"/>
        </w:rPr>
      </w:pPr>
      <w:r w:rsidRPr="00B37541">
        <w:rPr>
          <w:sz w:val="16"/>
          <w:szCs w:val="16"/>
        </w:rPr>
        <w:t>Огурцова Наталья Николаевна,</w:t>
      </w:r>
    </w:p>
    <w:p w:rsidR="00EE3433" w:rsidRPr="00B37541" w:rsidRDefault="00EE3433" w:rsidP="00361D49">
      <w:pPr>
        <w:pStyle w:val="60"/>
        <w:shd w:val="clear" w:color="auto" w:fill="auto"/>
        <w:tabs>
          <w:tab w:val="left" w:pos="0"/>
        </w:tabs>
        <w:spacing w:before="0" w:after="0" w:line="240" w:lineRule="auto"/>
        <w:ind w:left="740"/>
        <w:rPr>
          <w:sz w:val="16"/>
          <w:szCs w:val="16"/>
        </w:rPr>
      </w:pPr>
      <w:r w:rsidRPr="00B37541">
        <w:rPr>
          <w:sz w:val="16"/>
          <w:szCs w:val="16"/>
        </w:rPr>
        <w:t>8(813-67)38-245</w:t>
      </w:r>
    </w:p>
    <w:p w:rsidR="00EE3433" w:rsidRDefault="00EE3433" w:rsidP="00361D49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3B736B" w:rsidRDefault="003B736B" w:rsidP="00361D49">
      <w:pPr>
        <w:pStyle w:val="a4"/>
        <w:spacing w:before="0" w:beforeAutospacing="0" w:after="0" w:afterAutospacing="0"/>
        <w:jc w:val="both"/>
        <w:rPr>
          <w:color w:val="000000"/>
        </w:rPr>
      </w:pPr>
    </w:p>
    <w:sectPr w:rsidR="003B736B" w:rsidSect="00CC1956">
      <w:pgSz w:w="11900" w:h="16840"/>
      <w:pgMar w:top="709" w:right="843" w:bottom="1208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4CF8"/>
    <w:multiLevelType w:val="multilevel"/>
    <w:tmpl w:val="FF2029F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/>
  <w:rsids>
    <w:rsidRoot w:val="003100B0"/>
    <w:rsid w:val="000757AB"/>
    <w:rsid w:val="000B0942"/>
    <w:rsid w:val="000E636E"/>
    <w:rsid w:val="00126F13"/>
    <w:rsid w:val="00192867"/>
    <w:rsid w:val="001F2017"/>
    <w:rsid w:val="002A6871"/>
    <w:rsid w:val="003100B0"/>
    <w:rsid w:val="003443D3"/>
    <w:rsid w:val="00361D49"/>
    <w:rsid w:val="003765BF"/>
    <w:rsid w:val="00380913"/>
    <w:rsid w:val="003B736B"/>
    <w:rsid w:val="003E7CEB"/>
    <w:rsid w:val="004A34F1"/>
    <w:rsid w:val="004C7335"/>
    <w:rsid w:val="004D153F"/>
    <w:rsid w:val="004D4F7D"/>
    <w:rsid w:val="00523DEA"/>
    <w:rsid w:val="005C0A5D"/>
    <w:rsid w:val="0065210F"/>
    <w:rsid w:val="006D481F"/>
    <w:rsid w:val="007319AF"/>
    <w:rsid w:val="00745C11"/>
    <w:rsid w:val="00745FC5"/>
    <w:rsid w:val="007535C0"/>
    <w:rsid w:val="0078414D"/>
    <w:rsid w:val="00803DEF"/>
    <w:rsid w:val="0086545E"/>
    <w:rsid w:val="00880E07"/>
    <w:rsid w:val="008D31B5"/>
    <w:rsid w:val="00954114"/>
    <w:rsid w:val="00991832"/>
    <w:rsid w:val="00A00764"/>
    <w:rsid w:val="00A157A2"/>
    <w:rsid w:val="00AE4424"/>
    <w:rsid w:val="00B16C3E"/>
    <w:rsid w:val="00B23DE9"/>
    <w:rsid w:val="00B35DD3"/>
    <w:rsid w:val="00B37541"/>
    <w:rsid w:val="00C45FCA"/>
    <w:rsid w:val="00CB7E8B"/>
    <w:rsid w:val="00CC1956"/>
    <w:rsid w:val="00DF64CA"/>
    <w:rsid w:val="00E736D8"/>
    <w:rsid w:val="00EE3433"/>
    <w:rsid w:val="00F2387C"/>
    <w:rsid w:val="00F65002"/>
    <w:rsid w:val="00FD2887"/>
    <w:rsid w:val="00FD2992"/>
    <w:rsid w:val="00FF0B29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49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locked/>
    <w:rsid w:val="00361D4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361D4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uiPriority w:val="99"/>
    <w:rsid w:val="00361D49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uiPriority w:val="99"/>
    <w:rsid w:val="00361D49"/>
    <w:rPr>
      <w:color w:val="000000"/>
      <w:spacing w:val="0"/>
      <w:w w:val="100"/>
      <w:position w:val="0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361D49"/>
    <w:pPr>
      <w:shd w:val="clear" w:color="auto" w:fill="FFFFFF"/>
      <w:spacing w:before="660" w:after="300" w:line="370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361D49"/>
    <w:pPr>
      <w:shd w:val="clear" w:color="auto" w:fill="FFFFFF"/>
      <w:spacing w:before="300" w:after="300" w:line="370" w:lineRule="exact"/>
      <w:ind w:hanging="7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Heading">
    <w:name w:val="Heading"/>
    <w:uiPriority w:val="99"/>
    <w:rsid w:val="00361D4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table" w:styleId="a3">
    <w:name w:val="Table Grid"/>
    <w:basedOn w:val="a1"/>
    <w:uiPriority w:val="99"/>
    <w:rsid w:val="00361D49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Normal (Web)"/>
    <w:basedOn w:val="a"/>
    <w:uiPriority w:val="99"/>
    <w:rsid w:val="00361D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Strong"/>
    <w:basedOn w:val="a0"/>
    <w:uiPriority w:val="99"/>
    <w:qFormat/>
    <w:rsid w:val="00361D49"/>
    <w:rPr>
      <w:rFonts w:cs="Times New Roman"/>
      <w:b/>
      <w:bCs/>
    </w:rPr>
  </w:style>
  <w:style w:type="paragraph" w:customStyle="1" w:styleId="a6">
    <w:name w:val="a"/>
    <w:basedOn w:val="a"/>
    <w:uiPriority w:val="99"/>
    <w:rsid w:val="00361D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Минина Ирина Адамовна</dc:creator>
  <cp:lastModifiedBy>zam</cp:lastModifiedBy>
  <cp:revision>6</cp:revision>
  <cp:lastPrinted>2024-05-15T11:19:00Z</cp:lastPrinted>
  <dcterms:created xsi:type="dcterms:W3CDTF">2024-05-15T06:50:00Z</dcterms:created>
  <dcterms:modified xsi:type="dcterms:W3CDTF">2024-05-15T11:19:00Z</dcterms:modified>
</cp:coreProperties>
</file>