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96" w:rsidRPr="000B4B76" w:rsidRDefault="00741896" w:rsidP="00741896">
      <w:pPr>
        <w:jc w:val="center"/>
        <w:rPr>
          <w:b/>
          <w:bCs/>
          <w:color w:val="000000"/>
          <w:sz w:val="28"/>
          <w:szCs w:val="28"/>
        </w:rPr>
      </w:pPr>
      <w:bookmarkStart w:id="0" w:name="_GoBack"/>
      <w:bookmarkEnd w:id="0"/>
      <w:r w:rsidRPr="000B4B76">
        <w:rPr>
          <w:b/>
          <w:bCs/>
          <w:color w:val="000000"/>
          <w:sz w:val="28"/>
          <w:szCs w:val="28"/>
        </w:rPr>
        <w:t>АДМИНИСТРАЦИЯ МУНИЦИПАЛЬНОГО ОБРАЗОВАНИЯ</w:t>
      </w:r>
    </w:p>
    <w:p w:rsidR="00741896" w:rsidRPr="000B4B76" w:rsidRDefault="004A6F19" w:rsidP="00741896">
      <w:pPr>
        <w:jc w:val="center"/>
        <w:rPr>
          <w:b/>
          <w:bCs/>
          <w:color w:val="000000"/>
          <w:sz w:val="28"/>
          <w:szCs w:val="28"/>
        </w:rPr>
      </w:pPr>
      <w:r w:rsidRPr="000B4B76">
        <w:rPr>
          <w:b/>
          <w:bCs/>
          <w:color w:val="000000"/>
          <w:sz w:val="28"/>
          <w:szCs w:val="28"/>
        </w:rPr>
        <w:t>МЕЛЕГЕЖСКОЕ</w:t>
      </w:r>
      <w:r w:rsidR="00741896" w:rsidRPr="000B4B76">
        <w:rPr>
          <w:b/>
          <w:bCs/>
          <w:color w:val="000000"/>
          <w:sz w:val="28"/>
          <w:szCs w:val="28"/>
        </w:rPr>
        <w:t xml:space="preserve">  СЕЛЬСКОЕ ПОСЕЛЕНИЕ</w:t>
      </w:r>
    </w:p>
    <w:p w:rsidR="00741896" w:rsidRPr="000B4B76" w:rsidRDefault="00741896" w:rsidP="00741896">
      <w:pPr>
        <w:jc w:val="center"/>
        <w:rPr>
          <w:b/>
          <w:bCs/>
          <w:color w:val="000000"/>
          <w:sz w:val="28"/>
          <w:szCs w:val="28"/>
        </w:rPr>
      </w:pPr>
      <w:r w:rsidRPr="000B4B76">
        <w:rPr>
          <w:b/>
          <w:bCs/>
          <w:color w:val="000000"/>
          <w:sz w:val="28"/>
          <w:szCs w:val="28"/>
        </w:rPr>
        <w:t>ТИХВИНСКОГО МУНИЦИПАЛЬНОГО РАЙОНА</w:t>
      </w:r>
    </w:p>
    <w:p w:rsidR="00741896" w:rsidRPr="000B4B76" w:rsidRDefault="00741896" w:rsidP="00741896">
      <w:pPr>
        <w:jc w:val="center"/>
        <w:rPr>
          <w:b/>
          <w:bCs/>
          <w:color w:val="000000"/>
          <w:sz w:val="28"/>
          <w:szCs w:val="28"/>
        </w:rPr>
      </w:pPr>
      <w:r w:rsidRPr="000B4B76">
        <w:rPr>
          <w:b/>
          <w:bCs/>
          <w:color w:val="000000"/>
          <w:sz w:val="28"/>
          <w:szCs w:val="28"/>
        </w:rPr>
        <w:t>ЛЕНИНГРАДСКОЙ ОБЛАСТИ</w:t>
      </w:r>
    </w:p>
    <w:p w:rsidR="00741896" w:rsidRPr="000B4B76" w:rsidRDefault="00741896" w:rsidP="00741896">
      <w:pPr>
        <w:jc w:val="center"/>
        <w:rPr>
          <w:b/>
          <w:color w:val="000000"/>
          <w:sz w:val="28"/>
          <w:szCs w:val="28"/>
        </w:rPr>
      </w:pPr>
      <w:r w:rsidRPr="000B4B76">
        <w:rPr>
          <w:b/>
          <w:bCs/>
          <w:color w:val="000000"/>
          <w:sz w:val="28"/>
          <w:szCs w:val="28"/>
        </w:rPr>
        <w:t xml:space="preserve">(АДМИНИСТРАЦИЯ </w:t>
      </w:r>
      <w:r w:rsidR="004A6F19" w:rsidRPr="000B4B76">
        <w:rPr>
          <w:b/>
          <w:bCs/>
          <w:color w:val="000000"/>
          <w:sz w:val="28"/>
          <w:szCs w:val="28"/>
        </w:rPr>
        <w:t>МЕЛЕГЕЖСКОГО</w:t>
      </w:r>
      <w:r w:rsidRPr="000B4B76">
        <w:rPr>
          <w:b/>
          <w:bCs/>
          <w:color w:val="000000"/>
          <w:sz w:val="28"/>
          <w:szCs w:val="28"/>
        </w:rPr>
        <w:t xml:space="preserve"> СЕЛЬСКОГО ПОСЕЛЕНИЯ)</w:t>
      </w:r>
      <w:r w:rsidRPr="000B4B76">
        <w:rPr>
          <w:b/>
          <w:color w:val="000000"/>
          <w:sz w:val="28"/>
          <w:szCs w:val="28"/>
        </w:rPr>
        <w:t xml:space="preserve"> </w:t>
      </w:r>
    </w:p>
    <w:p w:rsidR="00741896" w:rsidRPr="000B4B76" w:rsidRDefault="00741896" w:rsidP="00741896">
      <w:pPr>
        <w:jc w:val="center"/>
        <w:rPr>
          <w:b/>
          <w:color w:val="000000"/>
          <w:sz w:val="28"/>
          <w:szCs w:val="28"/>
        </w:rPr>
      </w:pPr>
    </w:p>
    <w:p w:rsidR="00741896" w:rsidRPr="000B4B76" w:rsidRDefault="00741896" w:rsidP="00741896">
      <w:pPr>
        <w:jc w:val="center"/>
        <w:rPr>
          <w:b/>
          <w:color w:val="000000"/>
          <w:sz w:val="28"/>
          <w:szCs w:val="28"/>
        </w:rPr>
      </w:pPr>
      <w:r w:rsidRPr="000B4B76">
        <w:rPr>
          <w:b/>
          <w:bCs/>
          <w:color w:val="000000"/>
          <w:sz w:val="28"/>
          <w:szCs w:val="28"/>
        </w:rPr>
        <w:t>ПОСТАНОВЛЕНИЕ</w:t>
      </w:r>
      <w:r w:rsidRPr="000B4B76">
        <w:rPr>
          <w:b/>
          <w:color w:val="000000"/>
          <w:sz w:val="28"/>
          <w:szCs w:val="28"/>
        </w:rPr>
        <w:t xml:space="preserve"> </w:t>
      </w:r>
    </w:p>
    <w:p w:rsidR="00741896" w:rsidRPr="000B4B76" w:rsidRDefault="00741896" w:rsidP="00741896">
      <w:pPr>
        <w:jc w:val="center"/>
        <w:rPr>
          <w:color w:val="000000"/>
          <w:sz w:val="28"/>
          <w:szCs w:val="28"/>
        </w:rPr>
      </w:pPr>
    </w:p>
    <w:p w:rsidR="00741896" w:rsidRPr="000B4B76" w:rsidRDefault="00741896" w:rsidP="00741896">
      <w:pPr>
        <w:jc w:val="both"/>
        <w:rPr>
          <w:color w:val="000000"/>
          <w:sz w:val="28"/>
          <w:szCs w:val="28"/>
        </w:rPr>
      </w:pPr>
    </w:p>
    <w:p w:rsidR="00741896" w:rsidRPr="000B4B76" w:rsidRDefault="00741896" w:rsidP="00741896">
      <w:pPr>
        <w:ind w:firstLine="240"/>
        <w:jc w:val="both"/>
        <w:rPr>
          <w:color w:val="000000"/>
          <w:sz w:val="28"/>
          <w:szCs w:val="28"/>
        </w:rPr>
      </w:pPr>
      <w:r w:rsidRPr="000B4B76">
        <w:rPr>
          <w:color w:val="000000"/>
          <w:sz w:val="28"/>
          <w:szCs w:val="28"/>
        </w:rPr>
        <w:t xml:space="preserve">от </w:t>
      </w:r>
      <w:r w:rsidR="0068602C" w:rsidRPr="000B4B76">
        <w:rPr>
          <w:color w:val="000000"/>
          <w:sz w:val="28"/>
          <w:szCs w:val="28"/>
        </w:rPr>
        <w:t xml:space="preserve">06 ноября </w:t>
      </w:r>
      <w:r w:rsidR="000B4B76">
        <w:rPr>
          <w:color w:val="000000"/>
          <w:sz w:val="28"/>
          <w:szCs w:val="28"/>
        </w:rPr>
        <w:t xml:space="preserve"> 2012 года </w:t>
      </w:r>
      <w:r w:rsidR="000B4B76">
        <w:rPr>
          <w:color w:val="000000"/>
          <w:sz w:val="28"/>
          <w:szCs w:val="28"/>
        </w:rPr>
        <w:tab/>
        <w:t xml:space="preserve">      </w:t>
      </w:r>
      <w:r w:rsidRPr="000B4B76">
        <w:rPr>
          <w:color w:val="000000"/>
          <w:sz w:val="28"/>
          <w:szCs w:val="28"/>
        </w:rPr>
        <w:t xml:space="preserve">№ </w:t>
      </w:r>
      <w:r w:rsidR="003E66C6" w:rsidRPr="000B4B76">
        <w:rPr>
          <w:color w:val="000000"/>
          <w:sz w:val="28"/>
          <w:szCs w:val="28"/>
        </w:rPr>
        <w:t>0</w:t>
      </w:r>
      <w:r w:rsidR="004A6F19" w:rsidRPr="000B4B76">
        <w:rPr>
          <w:color w:val="000000"/>
          <w:sz w:val="28"/>
          <w:szCs w:val="28"/>
        </w:rPr>
        <w:t>7</w:t>
      </w:r>
      <w:r w:rsidR="0068602C" w:rsidRPr="000B4B76">
        <w:rPr>
          <w:color w:val="000000"/>
          <w:sz w:val="28"/>
          <w:szCs w:val="28"/>
        </w:rPr>
        <w:t xml:space="preserve"> </w:t>
      </w:r>
      <w:r w:rsidR="003E66C6" w:rsidRPr="000B4B76">
        <w:rPr>
          <w:color w:val="000000"/>
          <w:sz w:val="28"/>
          <w:szCs w:val="28"/>
        </w:rPr>
        <w:t>-</w:t>
      </w:r>
      <w:r w:rsidR="0068602C" w:rsidRPr="000B4B76">
        <w:rPr>
          <w:color w:val="000000"/>
          <w:sz w:val="28"/>
          <w:szCs w:val="28"/>
        </w:rPr>
        <w:t xml:space="preserve"> 185</w:t>
      </w:r>
      <w:r w:rsidR="003E66C6" w:rsidRPr="000B4B76">
        <w:rPr>
          <w:color w:val="000000"/>
          <w:sz w:val="28"/>
          <w:szCs w:val="28"/>
        </w:rPr>
        <w:t>-а</w:t>
      </w:r>
    </w:p>
    <w:p w:rsidR="00741896" w:rsidRPr="000B4B76" w:rsidRDefault="00741896" w:rsidP="00741896">
      <w:pPr>
        <w:ind w:firstLine="240"/>
        <w:jc w:val="both"/>
        <w:rPr>
          <w:color w:val="000000"/>
          <w:sz w:val="28"/>
          <w:szCs w:val="28"/>
        </w:rPr>
      </w:pPr>
    </w:p>
    <w:p w:rsidR="00741896" w:rsidRPr="000B4B76" w:rsidRDefault="00741896" w:rsidP="00741896">
      <w:pPr>
        <w:ind w:firstLine="240"/>
        <w:jc w:val="both"/>
        <w:rPr>
          <w:color w:val="000000"/>
          <w:sz w:val="28"/>
          <w:szCs w:val="28"/>
        </w:rPr>
      </w:pPr>
    </w:p>
    <w:p w:rsidR="00741896" w:rsidRPr="000B4B76" w:rsidRDefault="00741896" w:rsidP="00741896">
      <w:pPr>
        <w:ind w:right="4469"/>
        <w:jc w:val="both"/>
        <w:rPr>
          <w:b/>
          <w:color w:val="000000"/>
          <w:sz w:val="28"/>
          <w:szCs w:val="28"/>
        </w:rPr>
      </w:pPr>
      <w:r w:rsidRPr="000B4B76">
        <w:rPr>
          <w:color w:val="000000"/>
          <w:sz w:val="28"/>
          <w:szCs w:val="28"/>
        </w:rPr>
        <w:t xml:space="preserve">Об утверждении Административного регламента </w:t>
      </w:r>
      <w:r w:rsidR="00B61E64" w:rsidRPr="000B4B76">
        <w:rPr>
          <w:sz w:val="28"/>
          <w:szCs w:val="28"/>
        </w:rPr>
        <w:t xml:space="preserve">администрации муниципального образования </w:t>
      </w:r>
      <w:r w:rsidR="004A6F19" w:rsidRPr="000B4B76">
        <w:rPr>
          <w:sz w:val="28"/>
          <w:szCs w:val="28"/>
        </w:rPr>
        <w:t>Мелегежское</w:t>
      </w:r>
      <w:r w:rsidR="00B61E64" w:rsidRPr="000B4B76">
        <w:rPr>
          <w:sz w:val="28"/>
          <w:szCs w:val="28"/>
        </w:rPr>
        <w:t xml:space="preserve"> сельское поселение Тихвинского муниципального района Ленинградской области</w:t>
      </w:r>
      <w:r w:rsidR="00B61E64" w:rsidRPr="000B4B76">
        <w:rPr>
          <w:color w:val="000000"/>
          <w:sz w:val="28"/>
          <w:szCs w:val="28"/>
        </w:rPr>
        <w:t xml:space="preserve"> </w:t>
      </w:r>
      <w:r w:rsidRPr="000B4B76">
        <w:rPr>
          <w:color w:val="000000"/>
          <w:sz w:val="28"/>
          <w:szCs w:val="28"/>
        </w:rPr>
        <w:t xml:space="preserve">по предоставлению муниципальной услуги </w:t>
      </w:r>
      <w:r w:rsidRPr="000B4B76">
        <w:rPr>
          <w:b/>
          <w:color w:val="000000"/>
          <w:sz w:val="28"/>
          <w:szCs w:val="28"/>
        </w:rPr>
        <w:t>«</w:t>
      </w:r>
      <w:r w:rsidRPr="000B4B76">
        <w:rPr>
          <w:b/>
          <w:sz w:val="28"/>
          <w:szCs w:val="28"/>
        </w:rPr>
        <w:t>Предоставление гражданам жилых помещений специализированного жилищного фонда</w:t>
      </w:r>
      <w:r w:rsidRPr="000B4B76">
        <w:rPr>
          <w:b/>
          <w:color w:val="000000"/>
          <w:sz w:val="28"/>
          <w:szCs w:val="28"/>
          <w:shd w:val="clear" w:color="auto" w:fill="FFFFFF"/>
        </w:rPr>
        <w:t>»</w:t>
      </w:r>
    </w:p>
    <w:p w:rsidR="00741896" w:rsidRPr="000B4B76" w:rsidRDefault="00741896" w:rsidP="00741896">
      <w:pPr>
        <w:jc w:val="both"/>
        <w:rPr>
          <w:color w:val="000000"/>
          <w:sz w:val="28"/>
          <w:szCs w:val="28"/>
        </w:rPr>
      </w:pPr>
    </w:p>
    <w:p w:rsidR="00955D31" w:rsidRPr="000B4B76" w:rsidRDefault="00955D31" w:rsidP="00741896">
      <w:pPr>
        <w:jc w:val="both"/>
        <w:rPr>
          <w:color w:val="000000"/>
          <w:sz w:val="28"/>
          <w:szCs w:val="28"/>
        </w:rPr>
      </w:pPr>
    </w:p>
    <w:p w:rsidR="00741896" w:rsidRDefault="00741896" w:rsidP="00741896">
      <w:pPr>
        <w:ind w:firstLine="708"/>
        <w:jc w:val="both"/>
        <w:rPr>
          <w:color w:val="000000"/>
          <w:sz w:val="28"/>
          <w:szCs w:val="28"/>
        </w:rPr>
      </w:pPr>
      <w:r w:rsidRPr="000B4B76">
        <w:rPr>
          <w:sz w:val="28"/>
          <w:szCs w:val="28"/>
        </w:rPr>
        <w:t>В соответствии с Федеральным законом от 27 июля 2010 года № 210-ФЗ «Об о</w:t>
      </w:r>
      <w:r w:rsidRPr="000B4B76">
        <w:rPr>
          <w:sz w:val="28"/>
          <w:szCs w:val="28"/>
        </w:rPr>
        <w:t>р</w:t>
      </w:r>
      <w:r w:rsidRPr="000B4B76">
        <w:rPr>
          <w:sz w:val="28"/>
          <w:szCs w:val="28"/>
        </w:rPr>
        <w:t>ганизации предоставления государственных и муниципал</w:t>
      </w:r>
      <w:r w:rsidRPr="000B4B76">
        <w:rPr>
          <w:sz w:val="28"/>
          <w:szCs w:val="28"/>
        </w:rPr>
        <w:t>ь</w:t>
      </w:r>
      <w:r w:rsidRPr="000B4B76">
        <w:rPr>
          <w:sz w:val="28"/>
          <w:szCs w:val="28"/>
        </w:rPr>
        <w:t xml:space="preserve">ных услуг»; </w:t>
      </w:r>
      <w:r w:rsidRPr="000B4B76">
        <w:rPr>
          <w:color w:val="000000"/>
          <w:sz w:val="28"/>
          <w:szCs w:val="28"/>
        </w:rPr>
        <w:t xml:space="preserve">постановлением Администрации </w:t>
      </w:r>
      <w:r w:rsidR="004A6F19" w:rsidRPr="000B4B76">
        <w:rPr>
          <w:color w:val="000000"/>
          <w:sz w:val="28"/>
          <w:szCs w:val="28"/>
        </w:rPr>
        <w:t>Мелегежского</w:t>
      </w:r>
      <w:r w:rsidRPr="000B4B76">
        <w:rPr>
          <w:color w:val="000000"/>
          <w:sz w:val="28"/>
          <w:szCs w:val="28"/>
        </w:rPr>
        <w:t xml:space="preserve"> сельского посел</w:t>
      </w:r>
      <w:r w:rsidRPr="000B4B76">
        <w:rPr>
          <w:color w:val="000000"/>
          <w:sz w:val="28"/>
          <w:szCs w:val="28"/>
        </w:rPr>
        <w:t>е</w:t>
      </w:r>
      <w:r w:rsidRPr="000B4B76">
        <w:rPr>
          <w:color w:val="000000"/>
          <w:sz w:val="28"/>
          <w:szCs w:val="28"/>
        </w:rPr>
        <w:t xml:space="preserve">ния </w:t>
      </w:r>
      <w:r w:rsidRPr="000B4B76">
        <w:rPr>
          <w:sz w:val="28"/>
          <w:szCs w:val="28"/>
        </w:rPr>
        <w:t>от 1</w:t>
      </w:r>
      <w:r w:rsidR="00EA024A" w:rsidRPr="000B4B76">
        <w:rPr>
          <w:sz w:val="28"/>
          <w:szCs w:val="28"/>
        </w:rPr>
        <w:t>5 мая</w:t>
      </w:r>
      <w:r w:rsidRPr="000B4B76">
        <w:rPr>
          <w:sz w:val="28"/>
          <w:szCs w:val="28"/>
        </w:rPr>
        <w:t xml:space="preserve"> 2012 года № 0</w:t>
      </w:r>
      <w:r w:rsidR="00EA024A" w:rsidRPr="000B4B76">
        <w:rPr>
          <w:sz w:val="28"/>
          <w:szCs w:val="28"/>
        </w:rPr>
        <w:t>7</w:t>
      </w:r>
      <w:r w:rsidRPr="000B4B76">
        <w:rPr>
          <w:sz w:val="28"/>
          <w:szCs w:val="28"/>
        </w:rPr>
        <w:t>-</w:t>
      </w:r>
      <w:r w:rsidR="00EA024A" w:rsidRPr="000B4B76">
        <w:rPr>
          <w:sz w:val="28"/>
          <w:szCs w:val="28"/>
        </w:rPr>
        <w:t>69</w:t>
      </w:r>
      <w:r w:rsidRPr="000B4B76">
        <w:rPr>
          <w:sz w:val="28"/>
          <w:szCs w:val="28"/>
        </w:rPr>
        <w:t>-а</w:t>
      </w:r>
      <w:r w:rsidRPr="000B4B76">
        <w:rPr>
          <w:color w:val="000000"/>
          <w:sz w:val="28"/>
          <w:szCs w:val="28"/>
        </w:rPr>
        <w:t xml:space="preserve"> «Об утверждении Порядка разрабо</w:t>
      </w:r>
      <w:r w:rsidRPr="000B4B76">
        <w:rPr>
          <w:color w:val="000000"/>
          <w:sz w:val="28"/>
          <w:szCs w:val="28"/>
        </w:rPr>
        <w:t>т</w:t>
      </w:r>
      <w:r w:rsidRPr="000B4B76">
        <w:rPr>
          <w:color w:val="000000"/>
          <w:sz w:val="28"/>
          <w:szCs w:val="28"/>
        </w:rPr>
        <w:t xml:space="preserve">ки и утверждения административных регламентов предоставления муниципальных услуг»; руководствуясь статьей </w:t>
      </w:r>
      <w:r w:rsidRPr="000B4B76">
        <w:rPr>
          <w:sz w:val="28"/>
          <w:szCs w:val="28"/>
        </w:rPr>
        <w:t>33 Уста</w:t>
      </w:r>
      <w:r w:rsidRPr="000B4B76">
        <w:rPr>
          <w:sz w:val="28"/>
          <w:szCs w:val="28"/>
        </w:rPr>
        <w:softHyphen/>
        <w:t>ва</w:t>
      </w:r>
      <w:r w:rsidRPr="000B4B76">
        <w:rPr>
          <w:color w:val="000000"/>
          <w:sz w:val="28"/>
          <w:szCs w:val="28"/>
        </w:rPr>
        <w:t xml:space="preserve"> муниц</w:t>
      </w:r>
      <w:r w:rsidRPr="000B4B76">
        <w:rPr>
          <w:color w:val="000000"/>
          <w:sz w:val="28"/>
          <w:szCs w:val="28"/>
        </w:rPr>
        <w:t>и</w:t>
      </w:r>
      <w:r w:rsidRPr="000B4B76">
        <w:rPr>
          <w:color w:val="000000"/>
          <w:sz w:val="28"/>
          <w:szCs w:val="28"/>
        </w:rPr>
        <w:t>пального о</w:t>
      </w:r>
      <w:r w:rsidRPr="000B4B76">
        <w:rPr>
          <w:color w:val="000000"/>
          <w:sz w:val="28"/>
          <w:szCs w:val="28"/>
        </w:rPr>
        <w:t>б</w:t>
      </w:r>
      <w:r w:rsidRPr="000B4B76">
        <w:rPr>
          <w:color w:val="000000"/>
          <w:sz w:val="28"/>
          <w:szCs w:val="28"/>
        </w:rPr>
        <w:t xml:space="preserve">разования </w:t>
      </w:r>
      <w:r w:rsidR="004A6F19" w:rsidRPr="000B4B76">
        <w:rPr>
          <w:color w:val="000000"/>
          <w:sz w:val="28"/>
          <w:szCs w:val="28"/>
        </w:rPr>
        <w:t>Мелегежское</w:t>
      </w:r>
      <w:r w:rsidRPr="000B4B76">
        <w:rPr>
          <w:color w:val="000000"/>
          <w:sz w:val="28"/>
          <w:szCs w:val="28"/>
        </w:rPr>
        <w:t xml:space="preserve"> сельское поселение Тихвинского муниципального района Ле</w:t>
      </w:r>
      <w:r w:rsidRPr="000B4B76">
        <w:rPr>
          <w:color w:val="000000"/>
          <w:sz w:val="28"/>
          <w:szCs w:val="28"/>
        </w:rPr>
        <w:softHyphen/>
        <w:t xml:space="preserve">нинградской области, администрация </w:t>
      </w:r>
      <w:r w:rsidR="004A6F19" w:rsidRPr="000B4B76">
        <w:rPr>
          <w:color w:val="000000"/>
          <w:sz w:val="28"/>
          <w:szCs w:val="28"/>
        </w:rPr>
        <w:t>Мелегежское</w:t>
      </w:r>
      <w:r w:rsidRPr="000B4B76">
        <w:rPr>
          <w:color w:val="000000"/>
          <w:sz w:val="28"/>
          <w:szCs w:val="28"/>
        </w:rPr>
        <w:t xml:space="preserve"> сельского поселения </w:t>
      </w:r>
    </w:p>
    <w:p w:rsidR="001C624E" w:rsidRPr="000B4B76" w:rsidRDefault="001C624E" w:rsidP="00741896">
      <w:pPr>
        <w:ind w:firstLine="708"/>
        <w:jc w:val="both"/>
        <w:rPr>
          <w:color w:val="000000"/>
          <w:sz w:val="28"/>
          <w:szCs w:val="28"/>
        </w:rPr>
      </w:pPr>
    </w:p>
    <w:p w:rsidR="00741896" w:rsidRDefault="00741896" w:rsidP="001C624E">
      <w:pPr>
        <w:ind w:firstLine="708"/>
        <w:jc w:val="center"/>
        <w:rPr>
          <w:b/>
          <w:color w:val="000000"/>
          <w:sz w:val="28"/>
          <w:szCs w:val="28"/>
        </w:rPr>
      </w:pPr>
      <w:r w:rsidRPr="001C624E">
        <w:rPr>
          <w:b/>
          <w:color w:val="000000"/>
          <w:sz w:val="28"/>
          <w:szCs w:val="28"/>
        </w:rPr>
        <w:t>ПОСТАНОВЛЯЕТ:</w:t>
      </w:r>
    </w:p>
    <w:p w:rsidR="001C624E" w:rsidRPr="001C624E" w:rsidRDefault="001C624E" w:rsidP="00A305CE">
      <w:pPr>
        <w:ind w:firstLine="708"/>
        <w:rPr>
          <w:b/>
          <w:color w:val="000000"/>
          <w:sz w:val="28"/>
          <w:szCs w:val="28"/>
        </w:rPr>
      </w:pPr>
    </w:p>
    <w:p w:rsidR="001C624E" w:rsidRDefault="00741896" w:rsidP="00A305CE">
      <w:pPr>
        <w:spacing w:after="120"/>
        <w:rPr>
          <w:color w:val="000000"/>
          <w:sz w:val="28"/>
          <w:szCs w:val="28"/>
        </w:rPr>
      </w:pPr>
      <w:r w:rsidRPr="000B4B76">
        <w:rPr>
          <w:color w:val="000000"/>
          <w:sz w:val="28"/>
          <w:szCs w:val="28"/>
        </w:rPr>
        <w:t xml:space="preserve">   </w:t>
      </w:r>
      <w:r w:rsidRPr="000B4B76">
        <w:rPr>
          <w:color w:val="000000"/>
          <w:sz w:val="28"/>
          <w:szCs w:val="28"/>
        </w:rPr>
        <w:tab/>
        <w:t xml:space="preserve">1.  Утвердить административный регламент </w:t>
      </w:r>
      <w:r w:rsidRPr="000B4B76">
        <w:rPr>
          <w:sz w:val="28"/>
          <w:szCs w:val="28"/>
        </w:rPr>
        <w:t xml:space="preserve">администрации муниципального образования </w:t>
      </w:r>
      <w:r w:rsidR="004A6F19" w:rsidRPr="000B4B76">
        <w:rPr>
          <w:sz w:val="28"/>
          <w:szCs w:val="28"/>
        </w:rPr>
        <w:t>Мелегежское</w:t>
      </w:r>
      <w:r w:rsidRPr="000B4B76">
        <w:rPr>
          <w:sz w:val="28"/>
          <w:szCs w:val="28"/>
        </w:rPr>
        <w:t xml:space="preserve"> сельское поселение Тихвинского муниципального района Ленинградской области</w:t>
      </w:r>
      <w:r w:rsidRPr="000B4B76">
        <w:rPr>
          <w:color w:val="000000"/>
          <w:sz w:val="28"/>
          <w:szCs w:val="28"/>
        </w:rPr>
        <w:t xml:space="preserve"> по предоставлению муниципальной услуги «</w:t>
      </w:r>
      <w:r w:rsidRPr="000B4B76">
        <w:rPr>
          <w:sz w:val="28"/>
          <w:szCs w:val="28"/>
        </w:rPr>
        <w:t>Предоставление гражданам жилых помещений специализированного жилищного фонда</w:t>
      </w:r>
      <w:r w:rsidRPr="000B4B76">
        <w:rPr>
          <w:color w:val="000000"/>
          <w:sz w:val="28"/>
          <w:szCs w:val="28"/>
        </w:rPr>
        <w:t>» (приложение).</w:t>
      </w:r>
    </w:p>
    <w:p w:rsidR="00741896" w:rsidRPr="000B4B76" w:rsidRDefault="001C624E" w:rsidP="00A305CE">
      <w:pPr>
        <w:spacing w:after="120"/>
        <w:ind w:firstLine="540"/>
        <w:rPr>
          <w:color w:val="000000"/>
          <w:sz w:val="28"/>
          <w:szCs w:val="28"/>
        </w:rPr>
      </w:pPr>
      <w:r>
        <w:rPr>
          <w:color w:val="000000"/>
          <w:sz w:val="28"/>
          <w:szCs w:val="28"/>
        </w:rPr>
        <w:t xml:space="preserve">2. </w:t>
      </w:r>
      <w:r w:rsidR="00A305CE">
        <w:rPr>
          <w:color w:val="000000"/>
          <w:sz w:val="28"/>
          <w:szCs w:val="28"/>
        </w:rPr>
        <w:t xml:space="preserve"> </w:t>
      </w:r>
      <w:r w:rsidR="00741896" w:rsidRPr="000B4B76">
        <w:rPr>
          <w:color w:val="000000"/>
          <w:sz w:val="28"/>
          <w:szCs w:val="28"/>
        </w:rPr>
        <w:t>Опубликовать информацию об утверждении настоящего админ</w:t>
      </w:r>
      <w:r w:rsidR="00741896" w:rsidRPr="000B4B76">
        <w:rPr>
          <w:color w:val="000000"/>
          <w:sz w:val="28"/>
          <w:szCs w:val="28"/>
        </w:rPr>
        <w:t>и</w:t>
      </w:r>
      <w:r w:rsidR="00741896" w:rsidRPr="000B4B76">
        <w:rPr>
          <w:color w:val="000000"/>
          <w:sz w:val="28"/>
          <w:szCs w:val="28"/>
        </w:rPr>
        <w:t>стративного</w:t>
      </w:r>
      <w:r>
        <w:rPr>
          <w:color w:val="000000"/>
          <w:sz w:val="28"/>
          <w:szCs w:val="28"/>
        </w:rPr>
        <w:t xml:space="preserve"> </w:t>
      </w:r>
      <w:r w:rsidR="00741896" w:rsidRPr="000B4B76">
        <w:rPr>
          <w:color w:val="000000"/>
          <w:sz w:val="28"/>
          <w:szCs w:val="28"/>
        </w:rPr>
        <w:t>регламента в газете «Трудовая слава».</w:t>
      </w:r>
    </w:p>
    <w:p w:rsidR="00741896" w:rsidRDefault="00741896" w:rsidP="00A305CE">
      <w:pPr>
        <w:ind w:firstLine="540"/>
        <w:rPr>
          <w:color w:val="000000"/>
          <w:sz w:val="28"/>
          <w:szCs w:val="28"/>
        </w:rPr>
      </w:pPr>
      <w:r w:rsidRPr="000B4B76">
        <w:rPr>
          <w:sz w:val="28"/>
          <w:szCs w:val="28"/>
        </w:rPr>
        <w:t xml:space="preserve">3.     </w:t>
      </w:r>
      <w:r w:rsidRPr="000B4B76">
        <w:rPr>
          <w:color w:val="000000"/>
          <w:sz w:val="28"/>
          <w:szCs w:val="28"/>
        </w:rPr>
        <w:t xml:space="preserve">Разместить административный регламент в сети Интернет на официальном сайте </w:t>
      </w:r>
      <w:r w:rsidR="004A6F19" w:rsidRPr="000B4B76">
        <w:rPr>
          <w:color w:val="000000"/>
          <w:sz w:val="28"/>
          <w:szCs w:val="28"/>
        </w:rPr>
        <w:t>Мелегежского</w:t>
      </w:r>
      <w:r w:rsidRPr="000B4B76">
        <w:rPr>
          <w:color w:val="000000"/>
          <w:sz w:val="28"/>
          <w:szCs w:val="28"/>
        </w:rPr>
        <w:t xml:space="preserve"> сельского поселения </w:t>
      </w:r>
      <w:r w:rsidRPr="000B4B76">
        <w:rPr>
          <w:color w:val="000000"/>
          <w:sz w:val="28"/>
          <w:szCs w:val="28"/>
        </w:rPr>
        <w:lastRenderedPageBreak/>
        <w:t>(</w:t>
      </w:r>
      <w:hyperlink r:id="rId5" w:history="1">
        <w:r w:rsidR="004A6F19" w:rsidRPr="000B4B76">
          <w:rPr>
            <w:rStyle w:val="a3"/>
            <w:sz w:val="28"/>
            <w:szCs w:val="28"/>
          </w:rPr>
          <w:t>http://www.lenobl.ru/gov/municipal/mc16/</w:t>
        </w:r>
        <w:r w:rsidR="004A6F19" w:rsidRPr="000B4B76">
          <w:rPr>
            <w:rStyle w:val="a3"/>
            <w:sz w:val="28"/>
            <w:szCs w:val="28"/>
            <w:lang w:val="en-US"/>
          </w:rPr>
          <w:t>msp</w:t>
        </w:r>
      </w:hyperlink>
      <w:r w:rsidRPr="000B4B76">
        <w:rPr>
          <w:color w:val="000000"/>
          <w:sz w:val="28"/>
          <w:szCs w:val="28"/>
        </w:rPr>
        <w:t>) и на информационном стенде по месту оказания муниципальной услуги в административном здании, расположенном по адр</w:t>
      </w:r>
      <w:r w:rsidRPr="000B4B76">
        <w:rPr>
          <w:color w:val="000000"/>
          <w:sz w:val="28"/>
          <w:szCs w:val="28"/>
        </w:rPr>
        <w:t>е</w:t>
      </w:r>
      <w:r w:rsidRPr="000B4B76">
        <w:rPr>
          <w:color w:val="000000"/>
          <w:sz w:val="28"/>
          <w:szCs w:val="28"/>
        </w:rPr>
        <w:t xml:space="preserve">су: Ленинградская область, Тихвинский муниципальный район, </w:t>
      </w:r>
      <w:r w:rsidR="004A6F19" w:rsidRPr="000B4B76">
        <w:rPr>
          <w:color w:val="000000"/>
          <w:sz w:val="28"/>
          <w:szCs w:val="28"/>
        </w:rPr>
        <w:t>Мелегежское</w:t>
      </w:r>
      <w:r w:rsidRPr="000B4B76">
        <w:rPr>
          <w:color w:val="000000"/>
          <w:sz w:val="28"/>
          <w:szCs w:val="28"/>
        </w:rPr>
        <w:t xml:space="preserve"> сел</w:t>
      </w:r>
      <w:r w:rsidRPr="000B4B76">
        <w:rPr>
          <w:color w:val="000000"/>
          <w:sz w:val="28"/>
          <w:szCs w:val="28"/>
        </w:rPr>
        <w:t>ь</w:t>
      </w:r>
      <w:r w:rsidRPr="000B4B76">
        <w:rPr>
          <w:color w:val="000000"/>
          <w:sz w:val="28"/>
          <w:szCs w:val="28"/>
        </w:rPr>
        <w:t xml:space="preserve">ское поселение, деревня </w:t>
      </w:r>
      <w:r w:rsidR="004A6F19" w:rsidRPr="000B4B76">
        <w:rPr>
          <w:color w:val="000000"/>
          <w:sz w:val="28"/>
          <w:szCs w:val="28"/>
        </w:rPr>
        <w:t>Мелегежская Горка</w:t>
      </w:r>
      <w:r w:rsidRPr="000B4B76">
        <w:rPr>
          <w:color w:val="000000"/>
          <w:sz w:val="28"/>
          <w:szCs w:val="28"/>
        </w:rPr>
        <w:t xml:space="preserve">, </w:t>
      </w:r>
      <w:r w:rsidR="00437732" w:rsidRPr="000B4B76">
        <w:rPr>
          <w:color w:val="000000"/>
          <w:sz w:val="28"/>
          <w:szCs w:val="28"/>
        </w:rPr>
        <w:t>дом 1</w:t>
      </w:r>
      <w:r w:rsidR="004A6F19" w:rsidRPr="000B4B76">
        <w:rPr>
          <w:color w:val="000000"/>
          <w:sz w:val="28"/>
          <w:szCs w:val="28"/>
        </w:rPr>
        <w:t>6</w:t>
      </w:r>
      <w:r w:rsidRPr="000B4B76">
        <w:rPr>
          <w:color w:val="000000"/>
          <w:sz w:val="28"/>
          <w:szCs w:val="28"/>
        </w:rPr>
        <w:t>.</w:t>
      </w:r>
    </w:p>
    <w:p w:rsidR="001C624E" w:rsidRPr="000B4B76" w:rsidRDefault="001C624E" w:rsidP="001C624E">
      <w:pPr>
        <w:ind w:firstLine="540"/>
        <w:rPr>
          <w:sz w:val="28"/>
          <w:szCs w:val="28"/>
        </w:rPr>
      </w:pPr>
    </w:p>
    <w:p w:rsidR="00741896" w:rsidRDefault="00741896" w:rsidP="001C624E">
      <w:pPr>
        <w:spacing w:after="120"/>
        <w:rPr>
          <w:color w:val="000000"/>
          <w:sz w:val="28"/>
          <w:szCs w:val="28"/>
        </w:rPr>
      </w:pPr>
      <w:r w:rsidRPr="000B4B76">
        <w:rPr>
          <w:sz w:val="28"/>
          <w:szCs w:val="28"/>
        </w:rPr>
        <w:t xml:space="preserve">  </w:t>
      </w:r>
      <w:r w:rsidRPr="000B4B76">
        <w:rPr>
          <w:sz w:val="28"/>
          <w:szCs w:val="28"/>
        </w:rPr>
        <w:tab/>
        <w:t>4</w:t>
      </w:r>
      <w:r w:rsidR="000B4B76">
        <w:rPr>
          <w:sz w:val="28"/>
          <w:szCs w:val="28"/>
        </w:rPr>
        <w:t>.</w:t>
      </w:r>
      <w:r w:rsidRPr="000B4B76">
        <w:rPr>
          <w:sz w:val="28"/>
          <w:szCs w:val="28"/>
        </w:rPr>
        <w:t xml:space="preserve"> </w:t>
      </w:r>
      <w:r w:rsidRPr="000B4B76">
        <w:rPr>
          <w:color w:val="000000"/>
          <w:sz w:val="28"/>
          <w:szCs w:val="28"/>
        </w:rPr>
        <w:t>Контроль за исполнением настоящего постановления оставляю за собой.</w:t>
      </w:r>
    </w:p>
    <w:p w:rsidR="001C624E" w:rsidRDefault="001C624E" w:rsidP="001C624E">
      <w:pPr>
        <w:spacing w:after="120"/>
        <w:rPr>
          <w:color w:val="000000"/>
          <w:sz w:val="28"/>
          <w:szCs w:val="28"/>
        </w:rPr>
      </w:pPr>
    </w:p>
    <w:p w:rsidR="001C624E" w:rsidRPr="000B4B76" w:rsidRDefault="001C624E" w:rsidP="001C624E">
      <w:pPr>
        <w:spacing w:after="120"/>
        <w:rPr>
          <w:color w:val="000000"/>
          <w:sz w:val="28"/>
          <w:szCs w:val="28"/>
        </w:rPr>
      </w:pPr>
    </w:p>
    <w:p w:rsidR="00741896" w:rsidRPr="000B4B76" w:rsidRDefault="00741896" w:rsidP="00741896">
      <w:pPr>
        <w:spacing w:after="120"/>
        <w:ind w:firstLine="709"/>
        <w:jc w:val="both"/>
        <w:rPr>
          <w:color w:val="000000"/>
          <w:sz w:val="28"/>
          <w:szCs w:val="28"/>
        </w:rPr>
      </w:pPr>
    </w:p>
    <w:p w:rsidR="00741896" w:rsidRPr="000B4B76" w:rsidRDefault="00741896" w:rsidP="00741896">
      <w:pPr>
        <w:spacing w:after="120"/>
        <w:ind w:firstLine="709"/>
        <w:jc w:val="both"/>
        <w:rPr>
          <w:color w:val="000000"/>
          <w:sz w:val="28"/>
          <w:szCs w:val="28"/>
        </w:rPr>
      </w:pPr>
    </w:p>
    <w:p w:rsidR="00EA024A" w:rsidRPr="000B4B76" w:rsidRDefault="00EA024A" w:rsidP="00EA024A">
      <w:pPr>
        <w:pStyle w:val="ConsNormal"/>
        <w:widowControl/>
        <w:ind w:firstLine="0"/>
        <w:jc w:val="both"/>
        <w:rPr>
          <w:rFonts w:ascii="Times New Roman" w:hAnsi="Times New Roman" w:cs="Times New Roman"/>
          <w:sz w:val="28"/>
          <w:szCs w:val="28"/>
        </w:rPr>
      </w:pPr>
      <w:r w:rsidRPr="000B4B76">
        <w:rPr>
          <w:rFonts w:ascii="Times New Roman" w:hAnsi="Times New Roman" w:cs="Times New Roman"/>
          <w:sz w:val="28"/>
          <w:szCs w:val="28"/>
        </w:rPr>
        <w:t>И.о. Главы администрации</w:t>
      </w:r>
    </w:p>
    <w:p w:rsidR="00EA024A" w:rsidRPr="000B4B76" w:rsidRDefault="00EA024A" w:rsidP="00EA024A">
      <w:pPr>
        <w:pStyle w:val="ConsNormal"/>
        <w:widowControl/>
        <w:ind w:firstLine="0"/>
        <w:jc w:val="both"/>
        <w:rPr>
          <w:rFonts w:ascii="Times New Roman" w:hAnsi="Times New Roman" w:cs="Times New Roman"/>
          <w:sz w:val="28"/>
          <w:szCs w:val="28"/>
        </w:rPr>
      </w:pPr>
      <w:r w:rsidRPr="000B4B76">
        <w:rPr>
          <w:rFonts w:ascii="Times New Roman" w:hAnsi="Times New Roman" w:cs="Times New Roman"/>
          <w:sz w:val="28"/>
          <w:szCs w:val="28"/>
        </w:rPr>
        <w:t>Мелег</w:t>
      </w:r>
      <w:r w:rsidR="000B4B76">
        <w:rPr>
          <w:rFonts w:ascii="Times New Roman" w:hAnsi="Times New Roman" w:cs="Times New Roman"/>
          <w:sz w:val="28"/>
          <w:szCs w:val="28"/>
        </w:rPr>
        <w:t>ежского сельского поселения</w:t>
      </w:r>
      <w:r w:rsidR="000B4B76">
        <w:rPr>
          <w:rFonts w:ascii="Times New Roman" w:hAnsi="Times New Roman" w:cs="Times New Roman"/>
          <w:sz w:val="28"/>
          <w:szCs w:val="28"/>
        </w:rPr>
        <w:tab/>
      </w:r>
      <w:r w:rsidR="000B4B76">
        <w:rPr>
          <w:rFonts w:ascii="Times New Roman" w:hAnsi="Times New Roman" w:cs="Times New Roman"/>
          <w:sz w:val="28"/>
          <w:szCs w:val="28"/>
        </w:rPr>
        <w:tab/>
        <w:t xml:space="preserve">             </w:t>
      </w:r>
      <w:r w:rsidRPr="000B4B76">
        <w:rPr>
          <w:rFonts w:ascii="Times New Roman" w:hAnsi="Times New Roman" w:cs="Times New Roman"/>
          <w:sz w:val="28"/>
          <w:szCs w:val="28"/>
        </w:rPr>
        <w:t xml:space="preserve">           С. Ю. Прохоренко </w:t>
      </w:r>
    </w:p>
    <w:p w:rsidR="00FF270D" w:rsidRPr="000B4B76" w:rsidRDefault="00EA024A" w:rsidP="001C624E">
      <w:pPr>
        <w:ind w:left="5880"/>
        <w:jc w:val="center"/>
        <w:rPr>
          <w:b/>
          <w:bCs/>
          <w:sz w:val="28"/>
          <w:szCs w:val="28"/>
        </w:rPr>
      </w:pPr>
      <w:r w:rsidRPr="000B4B76">
        <w:rPr>
          <w:sz w:val="28"/>
          <w:szCs w:val="28"/>
        </w:rPr>
        <w:br w:type="page"/>
      </w:r>
      <w:r w:rsidR="00FF270D" w:rsidRPr="000B4B76">
        <w:rPr>
          <w:b/>
          <w:bCs/>
          <w:sz w:val="28"/>
          <w:szCs w:val="28"/>
        </w:rPr>
        <w:lastRenderedPageBreak/>
        <w:t>ПРИЛОЖЕНИЕ</w:t>
      </w:r>
    </w:p>
    <w:p w:rsidR="00FF270D" w:rsidRPr="000B4B76" w:rsidRDefault="00FF270D" w:rsidP="001C624E">
      <w:pPr>
        <w:ind w:left="5880"/>
        <w:jc w:val="center"/>
        <w:rPr>
          <w:sz w:val="28"/>
          <w:szCs w:val="28"/>
        </w:rPr>
      </w:pPr>
      <w:r w:rsidRPr="000B4B76">
        <w:rPr>
          <w:sz w:val="28"/>
          <w:szCs w:val="28"/>
        </w:rPr>
        <w:t>к постановлению администрации</w:t>
      </w:r>
    </w:p>
    <w:p w:rsidR="00FF270D" w:rsidRPr="000B4B76" w:rsidRDefault="004A6F19" w:rsidP="001C624E">
      <w:pPr>
        <w:ind w:left="5880"/>
        <w:jc w:val="center"/>
        <w:rPr>
          <w:sz w:val="28"/>
          <w:szCs w:val="28"/>
        </w:rPr>
      </w:pPr>
      <w:r w:rsidRPr="000B4B76">
        <w:rPr>
          <w:sz w:val="28"/>
          <w:szCs w:val="28"/>
        </w:rPr>
        <w:t>Мелегежского</w:t>
      </w:r>
      <w:r w:rsidR="00FF270D" w:rsidRPr="000B4B76">
        <w:rPr>
          <w:sz w:val="28"/>
          <w:szCs w:val="28"/>
        </w:rPr>
        <w:t xml:space="preserve"> сельского поселения</w:t>
      </w:r>
    </w:p>
    <w:p w:rsidR="00FF270D" w:rsidRPr="000B4B76" w:rsidRDefault="00FF270D" w:rsidP="001C624E">
      <w:pPr>
        <w:ind w:left="5880"/>
        <w:jc w:val="center"/>
        <w:rPr>
          <w:sz w:val="28"/>
          <w:szCs w:val="28"/>
        </w:rPr>
      </w:pPr>
      <w:r w:rsidRPr="000B4B76">
        <w:rPr>
          <w:sz w:val="28"/>
          <w:szCs w:val="28"/>
        </w:rPr>
        <w:t xml:space="preserve">от </w:t>
      </w:r>
      <w:r w:rsidR="0068602C" w:rsidRPr="000B4B76">
        <w:rPr>
          <w:sz w:val="28"/>
          <w:szCs w:val="28"/>
        </w:rPr>
        <w:t>06.11.</w:t>
      </w:r>
      <w:r w:rsidRPr="000B4B76">
        <w:rPr>
          <w:sz w:val="28"/>
          <w:szCs w:val="28"/>
        </w:rPr>
        <w:t>2012</w:t>
      </w:r>
      <w:r w:rsidR="008439FD" w:rsidRPr="000B4B76">
        <w:rPr>
          <w:sz w:val="28"/>
          <w:szCs w:val="28"/>
        </w:rPr>
        <w:t xml:space="preserve"> г. </w:t>
      </w:r>
      <w:r w:rsidRPr="000B4B76">
        <w:rPr>
          <w:sz w:val="28"/>
          <w:szCs w:val="28"/>
        </w:rPr>
        <w:t xml:space="preserve"> № </w:t>
      </w:r>
      <w:r w:rsidR="008439FD" w:rsidRPr="000B4B76">
        <w:rPr>
          <w:sz w:val="28"/>
          <w:szCs w:val="28"/>
        </w:rPr>
        <w:t>0</w:t>
      </w:r>
      <w:r w:rsidR="004A6F19" w:rsidRPr="000B4B76">
        <w:rPr>
          <w:sz w:val="28"/>
          <w:szCs w:val="28"/>
        </w:rPr>
        <w:t>7</w:t>
      </w:r>
      <w:r w:rsidR="008439FD" w:rsidRPr="000B4B76">
        <w:rPr>
          <w:sz w:val="28"/>
          <w:szCs w:val="28"/>
        </w:rPr>
        <w:t>-</w:t>
      </w:r>
      <w:r w:rsidR="0068602C" w:rsidRPr="000B4B76">
        <w:rPr>
          <w:sz w:val="28"/>
          <w:szCs w:val="28"/>
        </w:rPr>
        <w:t>185</w:t>
      </w:r>
      <w:r w:rsidR="008439FD" w:rsidRPr="000B4B76">
        <w:rPr>
          <w:sz w:val="28"/>
          <w:szCs w:val="28"/>
        </w:rPr>
        <w:t>-</w:t>
      </w:r>
      <w:r w:rsidRPr="000B4B76">
        <w:rPr>
          <w:sz w:val="28"/>
          <w:szCs w:val="28"/>
        </w:rPr>
        <w:t>а</w:t>
      </w:r>
    </w:p>
    <w:p w:rsidR="00FF270D" w:rsidRPr="000B4B76" w:rsidRDefault="00FF270D" w:rsidP="001C624E">
      <w:pPr>
        <w:jc w:val="center"/>
        <w:rPr>
          <w:b/>
          <w:sz w:val="28"/>
          <w:szCs w:val="28"/>
        </w:rPr>
      </w:pPr>
    </w:p>
    <w:p w:rsidR="00FF270D" w:rsidRPr="000B4B76" w:rsidRDefault="00FF270D" w:rsidP="00FF270D">
      <w:pPr>
        <w:jc w:val="center"/>
        <w:rPr>
          <w:b/>
          <w:sz w:val="28"/>
          <w:szCs w:val="28"/>
        </w:rPr>
      </w:pPr>
    </w:p>
    <w:p w:rsidR="00FF270D" w:rsidRPr="000B4B76" w:rsidRDefault="00FF270D" w:rsidP="00FF270D">
      <w:pPr>
        <w:jc w:val="center"/>
        <w:rPr>
          <w:b/>
          <w:sz w:val="28"/>
          <w:szCs w:val="28"/>
        </w:rPr>
      </w:pPr>
      <w:r w:rsidRPr="000B4B76">
        <w:rPr>
          <w:b/>
          <w:sz w:val="28"/>
          <w:szCs w:val="28"/>
        </w:rPr>
        <w:t>АДМИНИСТРАТИВНЫЙ РЕГЛАМЕНТ</w:t>
      </w:r>
    </w:p>
    <w:p w:rsidR="00741896" w:rsidRPr="000B4B76" w:rsidRDefault="00741896" w:rsidP="00741896">
      <w:pPr>
        <w:ind w:right="480"/>
        <w:jc w:val="center"/>
        <w:rPr>
          <w:b/>
          <w:color w:val="000000"/>
          <w:sz w:val="28"/>
          <w:szCs w:val="28"/>
        </w:rPr>
      </w:pPr>
      <w:r w:rsidRPr="000B4B76">
        <w:rPr>
          <w:b/>
          <w:color w:val="000000"/>
          <w:sz w:val="28"/>
          <w:szCs w:val="28"/>
        </w:rPr>
        <w:t>администрации муниципального обр</w:t>
      </w:r>
      <w:r w:rsidRPr="000B4B76">
        <w:rPr>
          <w:b/>
          <w:color w:val="000000"/>
          <w:sz w:val="28"/>
          <w:szCs w:val="28"/>
        </w:rPr>
        <w:t>а</w:t>
      </w:r>
      <w:r w:rsidRPr="000B4B76">
        <w:rPr>
          <w:b/>
          <w:color w:val="000000"/>
          <w:sz w:val="28"/>
          <w:szCs w:val="28"/>
        </w:rPr>
        <w:t xml:space="preserve">зования </w:t>
      </w:r>
    </w:p>
    <w:p w:rsidR="00741896" w:rsidRPr="000B4B76" w:rsidRDefault="004A6F19" w:rsidP="00741896">
      <w:pPr>
        <w:ind w:right="480"/>
        <w:jc w:val="center"/>
        <w:rPr>
          <w:b/>
          <w:color w:val="000000"/>
          <w:sz w:val="28"/>
          <w:szCs w:val="28"/>
        </w:rPr>
      </w:pPr>
      <w:r w:rsidRPr="000B4B76">
        <w:rPr>
          <w:b/>
          <w:color w:val="000000"/>
          <w:sz w:val="28"/>
          <w:szCs w:val="28"/>
        </w:rPr>
        <w:t>Мелегежское</w:t>
      </w:r>
      <w:r w:rsidR="00741896" w:rsidRPr="000B4B76">
        <w:rPr>
          <w:b/>
          <w:color w:val="000000"/>
          <w:sz w:val="28"/>
          <w:szCs w:val="28"/>
        </w:rPr>
        <w:t xml:space="preserve"> сельское поселение </w:t>
      </w:r>
    </w:p>
    <w:p w:rsidR="00741896" w:rsidRPr="000B4B76" w:rsidRDefault="00741896" w:rsidP="00741896">
      <w:pPr>
        <w:ind w:right="480"/>
        <w:jc w:val="center"/>
        <w:rPr>
          <w:b/>
          <w:color w:val="000000"/>
          <w:sz w:val="28"/>
          <w:szCs w:val="28"/>
        </w:rPr>
      </w:pPr>
      <w:r w:rsidRPr="000B4B76">
        <w:rPr>
          <w:b/>
          <w:color w:val="000000"/>
          <w:sz w:val="28"/>
          <w:szCs w:val="28"/>
        </w:rPr>
        <w:t>Тихвинского муниципального района Л</w:t>
      </w:r>
      <w:r w:rsidRPr="000B4B76">
        <w:rPr>
          <w:b/>
          <w:color w:val="000000"/>
          <w:sz w:val="28"/>
          <w:szCs w:val="28"/>
        </w:rPr>
        <w:t>е</w:t>
      </w:r>
      <w:r w:rsidRPr="000B4B76">
        <w:rPr>
          <w:b/>
          <w:color w:val="000000"/>
          <w:sz w:val="28"/>
          <w:szCs w:val="28"/>
        </w:rPr>
        <w:t xml:space="preserve">нинградской области </w:t>
      </w:r>
    </w:p>
    <w:p w:rsidR="00741896" w:rsidRPr="000B4B76" w:rsidRDefault="00741896" w:rsidP="00741896">
      <w:pPr>
        <w:jc w:val="center"/>
        <w:rPr>
          <w:b/>
          <w:sz w:val="28"/>
          <w:szCs w:val="28"/>
        </w:rPr>
      </w:pPr>
      <w:r w:rsidRPr="000B4B76">
        <w:rPr>
          <w:b/>
          <w:sz w:val="28"/>
          <w:szCs w:val="28"/>
        </w:rPr>
        <w:t>предоставления муниципальной услуги</w:t>
      </w:r>
    </w:p>
    <w:p w:rsidR="00741896" w:rsidRPr="000B4B76" w:rsidRDefault="00FF270D" w:rsidP="00741896">
      <w:pPr>
        <w:jc w:val="center"/>
        <w:rPr>
          <w:b/>
          <w:sz w:val="28"/>
          <w:szCs w:val="28"/>
        </w:rPr>
      </w:pPr>
      <w:r w:rsidRPr="000B4B76">
        <w:rPr>
          <w:b/>
          <w:sz w:val="28"/>
          <w:szCs w:val="28"/>
        </w:rPr>
        <w:t>«Предоставление гражданам жилых помещений</w:t>
      </w:r>
    </w:p>
    <w:p w:rsidR="00FF270D" w:rsidRPr="000B4B76" w:rsidRDefault="00FF270D" w:rsidP="00741896">
      <w:pPr>
        <w:jc w:val="center"/>
        <w:rPr>
          <w:b/>
          <w:sz w:val="28"/>
          <w:szCs w:val="28"/>
        </w:rPr>
      </w:pPr>
      <w:r w:rsidRPr="000B4B76">
        <w:rPr>
          <w:b/>
          <w:sz w:val="28"/>
          <w:szCs w:val="28"/>
        </w:rPr>
        <w:t>специализированного жилищного фонда»</w:t>
      </w:r>
    </w:p>
    <w:p w:rsidR="00FF270D" w:rsidRPr="000B4B76" w:rsidRDefault="00FF270D" w:rsidP="00FF270D">
      <w:pPr>
        <w:rPr>
          <w:sz w:val="28"/>
          <w:szCs w:val="28"/>
        </w:rPr>
      </w:pPr>
    </w:p>
    <w:p w:rsidR="00FF270D" w:rsidRPr="000B4B76" w:rsidRDefault="00FF270D" w:rsidP="00741896">
      <w:pPr>
        <w:pStyle w:val="a5"/>
        <w:numPr>
          <w:ilvl w:val="0"/>
          <w:numId w:val="1"/>
        </w:numPr>
        <w:spacing w:line="240" w:lineRule="auto"/>
        <w:jc w:val="center"/>
        <w:rPr>
          <w:rFonts w:ascii="Times New Roman" w:hAnsi="Times New Roman"/>
          <w:b/>
          <w:sz w:val="28"/>
          <w:szCs w:val="28"/>
        </w:rPr>
      </w:pPr>
      <w:r w:rsidRPr="000B4B76">
        <w:rPr>
          <w:rFonts w:ascii="Times New Roman" w:hAnsi="Times New Roman"/>
          <w:b/>
          <w:sz w:val="28"/>
          <w:szCs w:val="28"/>
        </w:rPr>
        <w:t>ОБЩИЕ ПОЛОЖЕНИЯ.</w:t>
      </w:r>
    </w:p>
    <w:p w:rsidR="00FF270D" w:rsidRPr="000B4B76" w:rsidRDefault="00FF270D" w:rsidP="00FF270D">
      <w:pPr>
        <w:ind w:firstLine="709"/>
        <w:rPr>
          <w:b/>
          <w:sz w:val="28"/>
          <w:szCs w:val="28"/>
        </w:rPr>
      </w:pPr>
      <w:r w:rsidRPr="000B4B76">
        <w:rPr>
          <w:b/>
          <w:sz w:val="28"/>
          <w:szCs w:val="28"/>
        </w:rPr>
        <w:t>1.1. Наименование муниципальной услуги.</w:t>
      </w:r>
    </w:p>
    <w:p w:rsidR="00FF270D" w:rsidRPr="000B4B76" w:rsidRDefault="00FF270D" w:rsidP="00FF270D">
      <w:pPr>
        <w:ind w:firstLine="709"/>
        <w:jc w:val="both"/>
        <w:rPr>
          <w:b/>
          <w:sz w:val="28"/>
          <w:szCs w:val="28"/>
        </w:rPr>
      </w:pPr>
      <w:r w:rsidRPr="000B4B76">
        <w:rPr>
          <w:sz w:val="28"/>
          <w:szCs w:val="28"/>
        </w:rPr>
        <w:t xml:space="preserve">Административный регламент </w:t>
      </w:r>
      <w:r w:rsidR="00741896" w:rsidRPr="000B4B76">
        <w:rPr>
          <w:sz w:val="28"/>
          <w:szCs w:val="28"/>
        </w:rPr>
        <w:t>админис</w:t>
      </w:r>
      <w:r w:rsidR="00741896" w:rsidRPr="000B4B76">
        <w:rPr>
          <w:sz w:val="28"/>
          <w:szCs w:val="28"/>
        </w:rPr>
        <w:t>т</w:t>
      </w:r>
      <w:r w:rsidR="00741896" w:rsidRPr="000B4B76">
        <w:rPr>
          <w:sz w:val="28"/>
          <w:szCs w:val="28"/>
        </w:rPr>
        <w:t xml:space="preserve">рации муниципального образования </w:t>
      </w:r>
      <w:r w:rsidR="004A6F19" w:rsidRPr="000B4B76">
        <w:rPr>
          <w:sz w:val="28"/>
          <w:szCs w:val="28"/>
        </w:rPr>
        <w:t>Мелегежское</w:t>
      </w:r>
      <w:r w:rsidR="00741896" w:rsidRPr="000B4B76">
        <w:rPr>
          <w:sz w:val="28"/>
          <w:szCs w:val="28"/>
        </w:rPr>
        <w:t xml:space="preserve"> сельское поселение Тихвинского муниципального района Ленинградской области по предоставлению муниципальной услуги </w:t>
      </w:r>
      <w:r w:rsidRPr="000B4B76">
        <w:rPr>
          <w:sz w:val="28"/>
          <w:szCs w:val="28"/>
        </w:rPr>
        <w:t xml:space="preserve">"Предоставление гражданам жилых помещений специализированного жилищного фонда" (далее </w:t>
      </w:r>
      <w:r w:rsidR="00741896" w:rsidRPr="000B4B76">
        <w:rPr>
          <w:sz w:val="28"/>
          <w:szCs w:val="28"/>
        </w:rPr>
        <w:t>А</w:t>
      </w:r>
      <w:r w:rsidRPr="000B4B76">
        <w:rPr>
          <w:sz w:val="28"/>
          <w:szCs w:val="28"/>
        </w:rPr>
        <w:t>дминистративный регламент</w:t>
      </w:r>
      <w:r w:rsidR="00741896" w:rsidRPr="000B4B76">
        <w:rPr>
          <w:sz w:val="28"/>
          <w:szCs w:val="28"/>
        </w:rPr>
        <w:t>)</w:t>
      </w:r>
      <w:r w:rsidRPr="000B4B76">
        <w:rPr>
          <w:sz w:val="28"/>
          <w:szCs w:val="28"/>
        </w:rPr>
        <w:t xml:space="preserve">, разработан в целях применения положений Жилищного Кодекса Российской Федерации администрацией муниципального образования </w:t>
      </w:r>
      <w:r w:rsidR="004A6F19" w:rsidRPr="000B4B76">
        <w:rPr>
          <w:sz w:val="28"/>
          <w:szCs w:val="28"/>
        </w:rPr>
        <w:t>Мелегежское</w:t>
      </w:r>
      <w:r w:rsidRPr="000B4B76">
        <w:rPr>
          <w:sz w:val="28"/>
          <w:szCs w:val="28"/>
        </w:rPr>
        <w:t xml:space="preserve"> сельское поселение Тихвинского муниципального района Ленинградской области (далее – администрация) предоставление гражданам жилых помещений специализированного жилищного фонда.</w:t>
      </w:r>
    </w:p>
    <w:p w:rsidR="00FF270D" w:rsidRPr="000B4B76" w:rsidRDefault="00FF270D" w:rsidP="00FF270D">
      <w:pPr>
        <w:spacing w:before="120"/>
        <w:ind w:firstLine="709"/>
        <w:jc w:val="both"/>
        <w:rPr>
          <w:b/>
          <w:sz w:val="28"/>
          <w:szCs w:val="28"/>
        </w:rPr>
      </w:pPr>
      <w:r w:rsidRPr="000B4B76">
        <w:rPr>
          <w:b/>
          <w:sz w:val="28"/>
          <w:szCs w:val="28"/>
        </w:rPr>
        <w:t>1.2. Наименование органа, предоставляющего муниципальную услугу.</w:t>
      </w:r>
    </w:p>
    <w:p w:rsidR="00FF270D" w:rsidRPr="000B4B76" w:rsidRDefault="00FF270D" w:rsidP="00FF270D">
      <w:pPr>
        <w:ind w:firstLine="709"/>
        <w:jc w:val="both"/>
        <w:rPr>
          <w:sz w:val="28"/>
          <w:szCs w:val="28"/>
        </w:rPr>
      </w:pPr>
      <w:r w:rsidRPr="000B4B76">
        <w:rPr>
          <w:sz w:val="28"/>
          <w:szCs w:val="28"/>
        </w:rPr>
        <w:t xml:space="preserve">Предоставление муниципальной услуги «Предоставление гражданам жилых помещений специализированного жилищного фонда» осуществляется администрацией муниципального образования </w:t>
      </w:r>
      <w:r w:rsidR="004A6F19" w:rsidRPr="000B4B76">
        <w:rPr>
          <w:sz w:val="28"/>
          <w:szCs w:val="28"/>
        </w:rPr>
        <w:t>Мелегежское</w:t>
      </w:r>
      <w:r w:rsidRPr="000B4B76">
        <w:rPr>
          <w:sz w:val="28"/>
          <w:szCs w:val="28"/>
        </w:rPr>
        <w:t xml:space="preserve"> сельское поселение Тихвинского муниципального района Ленинградской области.</w:t>
      </w:r>
    </w:p>
    <w:p w:rsidR="003E66C6" w:rsidRPr="000B4B76" w:rsidRDefault="003E66C6" w:rsidP="003E66C6">
      <w:pPr>
        <w:ind w:firstLine="708"/>
        <w:rPr>
          <w:b/>
          <w:bCs/>
          <w:i/>
          <w:iCs/>
          <w:sz w:val="28"/>
          <w:szCs w:val="28"/>
        </w:rPr>
      </w:pPr>
    </w:p>
    <w:p w:rsidR="003E66C6" w:rsidRPr="000B4B76" w:rsidRDefault="003E66C6" w:rsidP="003E66C6">
      <w:pPr>
        <w:ind w:firstLine="708"/>
        <w:rPr>
          <w:b/>
          <w:sz w:val="28"/>
          <w:szCs w:val="28"/>
        </w:rPr>
      </w:pPr>
      <w:r w:rsidRPr="000B4B76">
        <w:rPr>
          <w:b/>
          <w:bCs/>
          <w:iCs/>
          <w:sz w:val="28"/>
          <w:szCs w:val="28"/>
        </w:rPr>
        <w:t>1.3.   Заявители, имеющие право на предоставление муниципальной услуги</w:t>
      </w:r>
    </w:p>
    <w:p w:rsidR="003E66C6" w:rsidRPr="000B4B76" w:rsidRDefault="003E66C6" w:rsidP="003E66C6">
      <w:pPr>
        <w:rPr>
          <w:sz w:val="28"/>
          <w:szCs w:val="28"/>
        </w:rPr>
      </w:pPr>
      <w:r w:rsidRPr="000B4B76">
        <w:rPr>
          <w:sz w:val="28"/>
          <w:szCs w:val="28"/>
        </w:rPr>
        <w:t> </w:t>
      </w:r>
    </w:p>
    <w:p w:rsidR="003E66C6" w:rsidRPr="000B4B76" w:rsidRDefault="003E66C6" w:rsidP="003E66C6">
      <w:pPr>
        <w:ind w:firstLine="708"/>
        <w:rPr>
          <w:color w:val="000000"/>
          <w:sz w:val="28"/>
          <w:szCs w:val="28"/>
        </w:rPr>
      </w:pPr>
      <w:r w:rsidRPr="000B4B76">
        <w:rPr>
          <w:sz w:val="28"/>
          <w:szCs w:val="28"/>
        </w:rPr>
        <w:t>Заявителями на предоставление муниципальной услуги являются:</w:t>
      </w:r>
      <w:r w:rsidRPr="000B4B76">
        <w:rPr>
          <w:rFonts w:ascii="Arial" w:hAnsi="Arial" w:cs="Arial"/>
          <w:color w:val="000000"/>
          <w:sz w:val="28"/>
          <w:szCs w:val="28"/>
        </w:rPr>
        <w:t xml:space="preserve"> </w:t>
      </w:r>
      <w:r w:rsidRPr="000B4B76">
        <w:rPr>
          <w:color w:val="000000"/>
          <w:sz w:val="28"/>
          <w:szCs w:val="28"/>
        </w:rPr>
        <w:t xml:space="preserve">физические лица, либо уполномоченные ими в установленном законом порядке лица, </w:t>
      </w:r>
    </w:p>
    <w:p w:rsidR="003E66C6" w:rsidRPr="000B4B76" w:rsidRDefault="003E66C6" w:rsidP="003E66C6">
      <w:pPr>
        <w:rPr>
          <w:sz w:val="28"/>
          <w:szCs w:val="28"/>
        </w:rPr>
      </w:pPr>
    </w:p>
    <w:p w:rsidR="009E57A7" w:rsidRPr="000B4B76" w:rsidRDefault="003E66C6" w:rsidP="009E57A7">
      <w:pPr>
        <w:ind w:firstLine="708"/>
        <w:rPr>
          <w:b/>
          <w:sz w:val="28"/>
          <w:szCs w:val="28"/>
        </w:rPr>
      </w:pPr>
      <w:r w:rsidRPr="000B4B76">
        <w:rPr>
          <w:b/>
          <w:bCs/>
          <w:iCs/>
          <w:sz w:val="28"/>
          <w:szCs w:val="28"/>
        </w:rPr>
        <w:t xml:space="preserve">1.4.   </w:t>
      </w:r>
      <w:r w:rsidR="009E57A7" w:rsidRPr="000B4B76">
        <w:rPr>
          <w:b/>
          <w:bCs/>
          <w:iCs/>
          <w:sz w:val="28"/>
          <w:szCs w:val="28"/>
        </w:rPr>
        <w:t>Информация  о местах нахождения и графике работы органов администрации, предоставляющих муниципальную услугу.</w:t>
      </w:r>
    </w:p>
    <w:p w:rsidR="009E57A7" w:rsidRPr="000B4B76" w:rsidRDefault="009E57A7" w:rsidP="009E57A7">
      <w:pPr>
        <w:rPr>
          <w:sz w:val="28"/>
          <w:szCs w:val="28"/>
        </w:rPr>
      </w:pPr>
      <w:r w:rsidRPr="000B4B76">
        <w:rPr>
          <w:sz w:val="28"/>
          <w:szCs w:val="28"/>
        </w:rPr>
        <w:lastRenderedPageBreak/>
        <w:t> </w:t>
      </w:r>
    </w:p>
    <w:p w:rsidR="009E57A7" w:rsidRPr="000B4B76" w:rsidRDefault="009E57A7" w:rsidP="009E57A7">
      <w:pPr>
        <w:rPr>
          <w:color w:val="000000"/>
          <w:sz w:val="28"/>
          <w:szCs w:val="28"/>
        </w:rPr>
      </w:pPr>
      <w:r w:rsidRPr="000B4B76">
        <w:rPr>
          <w:sz w:val="28"/>
          <w:szCs w:val="28"/>
        </w:rPr>
        <w:t xml:space="preserve">1.4.1  Местонахождение Исполнителя, осуществляющего предоставление муниципальной услуги в муниципальном образовании </w:t>
      </w:r>
      <w:r w:rsidR="004A6F19" w:rsidRPr="000B4B76">
        <w:rPr>
          <w:sz w:val="28"/>
          <w:szCs w:val="28"/>
        </w:rPr>
        <w:t>Мелегежское</w:t>
      </w:r>
      <w:r w:rsidRPr="000B4B76">
        <w:rPr>
          <w:sz w:val="28"/>
          <w:szCs w:val="28"/>
        </w:rPr>
        <w:t xml:space="preserve"> сельское поселение Тихвинского  муниципального района Ленинградской области: </w:t>
      </w:r>
      <w:r w:rsidR="00437732" w:rsidRPr="000B4B76">
        <w:rPr>
          <w:sz w:val="28"/>
          <w:szCs w:val="28"/>
        </w:rPr>
        <w:t>дом 1</w:t>
      </w:r>
      <w:r w:rsidRPr="000B4B76">
        <w:rPr>
          <w:sz w:val="28"/>
          <w:szCs w:val="28"/>
        </w:rPr>
        <w:t xml:space="preserve">, деревня </w:t>
      </w:r>
      <w:r w:rsidR="004A6F19" w:rsidRPr="000B4B76">
        <w:rPr>
          <w:sz w:val="28"/>
          <w:szCs w:val="28"/>
        </w:rPr>
        <w:t>Мелегежская горка</w:t>
      </w:r>
      <w:r w:rsidRPr="000B4B76">
        <w:rPr>
          <w:sz w:val="28"/>
          <w:szCs w:val="28"/>
        </w:rPr>
        <w:t>, Тихвинского района, Ленинградская область, 1875</w:t>
      </w:r>
      <w:r w:rsidR="004A6F19" w:rsidRPr="000B4B76">
        <w:rPr>
          <w:sz w:val="28"/>
          <w:szCs w:val="28"/>
        </w:rPr>
        <w:t>04</w:t>
      </w:r>
      <w:r w:rsidRPr="000B4B76">
        <w:rPr>
          <w:sz w:val="28"/>
          <w:szCs w:val="28"/>
        </w:rPr>
        <w:t>.</w:t>
      </w:r>
    </w:p>
    <w:p w:rsidR="009E57A7" w:rsidRPr="000B4B76" w:rsidRDefault="009E57A7" w:rsidP="009E57A7">
      <w:pPr>
        <w:rPr>
          <w:sz w:val="28"/>
          <w:szCs w:val="28"/>
        </w:rPr>
      </w:pPr>
    </w:p>
    <w:p w:rsidR="009E57A7" w:rsidRPr="000B4B76" w:rsidRDefault="009E57A7" w:rsidP="009E57A7">
      <w:pPr>
        <w:rPr>
          <w:sz w:val="28"/>
          <w:szCs w:val="28"/>
        </w:rPr>
      </w:pPr>
      <w:r w:rsidRPr="000B4B76">
        <w:rPr>
          <w:sz w:val="28"/>
          <w:szCs w:val="28"/>
        </w:rPr>
        <w:t>1.4.2. Режим работы:</w:t>
      </w:r>
    </w:p>
    <w:p w:rsidR="009E57A7" w:rsidRPr="000B4B76" w:rsidRDefault="009E57A7" w:rsidP="009E57A7">
      <w:pPr>
        <w:rPr>
          <w:sz w:val="28"/>
          <w:szCs w:val="28"/>
        </w:rPr>
      </w:pPr>
      <w:r w:rsidRPr="000B4B76">
        <w:rPr>
          <w:sz w:val="28"/>
          <w:szCs w:val="28"/>
        </w:rPr>
        <w:t xml:space="preserve">понедельник- пятница с 08-00 до 13-00 и с 14-00 до 17-00 часов, </w:t>
      </w:r>
    </w:p>
    <w:p w:rsidR="009E57A7" w:rsidRPr="000B4B76" w:rsidRDefault="009E57A7" w:rsidP="009E57A7">
      <w:pPr>
        <w:rPr>
          <w:sz w:val="28"/>
          <w:szCs w:val="28"/>
        </w:rPr>
      </w:pPr>
      <w:r w:rsidRPr="000B4B76">
        <w:rPr>
          <w:sz w:val="28"/>
          <w:szCs w:val="28"/>
        </w:rPr>
        <w:t xml:space="preserve">суббота, воскресенье - выходные дни. </w:t>
      </w:r>
    </w:p>
    <w:p w:rsidR="009E57A7" w:rsidRPr="000B4B76" w:rsidRDefault="009E57A7" w:rsidP="009E57A7">
      <w:pPr>
        <w:rPr>
          <w:sz w:val="28"/>
          <w:szCs w:val="28"/>
        </w:rPr>
      </w:pPr>
      <w:r w:rsidRPr="000B4B76">
        <w:rPr>
          <w:sz w:val="28"/>
          <w:szCs w:val="28"/>
        </w:rPr>
        <w:t xml:space="preserve"> 1.4.3. Часы работы государственных служащих и должностных лиц иных организаций, обращение в которые необходимо для получения муниципальной услуги, устанавливаются согласно служебному распорядку соответствующей организации.</w:t>
      </w:r>
    </w:p>
    <w:p w:rsidR="009E57A7" w:rsidRPr="000B4B76" w:rsidRDefault="009E57A7" w:rsidP="009E57A7">
      <w:pPr>
        <w:rPr>
          <w:sz w:val="28"/>
          <w:szCs w:val="28"/>
        </w:rPr>
      </w:pPr>
    </w:p>
    <w:p w:rsidR="009E57A7" w:rsidRPr="000B4B76" w:rsidRDefault="009E57A7" w:rsidP="009E57A7">
      <w:pPr>
        <w:rPr>
          <w:sz w:val="28"/>
          <w:szCs w:val="28"/>
        </w:rPr>
      </w:pPr>
      <w:r w:rsidRPr="000B4B76">
        <w:rPr>
          <w:sz w:val="28"/>
          <w:szCs w:val="28"/>
        </w:rPr>
        <w:t xml:space="preserve">1.3.4.. Телефон  администрации: </w:t>
      </w:r>
      <w:r w:rsidR="004A6F19" w:rsidRPr="000B4B76">
        <w:rPr>
          <w:sz w:val="28"/>
          <w:szCs w:val="28"/>
        </w:rPr>
        <w:t>8 (81367) 38-154</w:t>
      </w:r>
      <w:r w:rsidRPr="000B4B76">
        <w:rPr>
          <w:sz w:val="28"/>
          <w:szCs w:val="28"/>
        </w:rPr>
        <w:t>.</w:t>
      </w:r>
    </w:p>
    <w:p w:rsidR="009E57A7" w:rsidRPr="000B4B76" w:rsidRDefault="009E57A7" w:rsidP="009E57A7">
      <w:pPr>
        <w:jc w:val="both"/>
        <w:rPr>
          <w:sz w:val="28"/>
          <w:szCs w:val="28"/>
        </w:rPr>
      </w:pPr>
      <w:r w:rsidRPr="000B4B76">
        <w:rPr>
          <w:sz w:val="28"/>
          <w:szCs w:val="28"/>
        </w:rPr>
        <w:t>1.4.5. Электронная почта администрации:</w:t>
      </w:r>
      <w:r w:rsidR="00437732" w:rsidRPr="000B4B76">
        <w:rPr>
          <w:rFonts w:ascii="Tahoma" w:hAnsi="Tahoma" w:cs="Tahoma"/>
          <w:color w:val="000000"/>
          <w:sz w:val="28"/>
          <w:szCs w:val="28"/>
        </w:rPr>
        <w:t xml:space="preserve"> </w:t>
      </w:r>
      <w:hyperlink r:id="rId6" w:history="1">
        <w:r w:rsidR="004A6F19" w:rsidRPr="000B4B76">
          <w:rPr>
            <w:rStyle w:val="a3"/>
            <w:rFonts w:ascii="Tahoma" w:hAnsi="Tahoma" w:cs="Tahoma"/>
            <w:sz w:val="28"/>
            <w:szCs w:val="28"/>
            <w:lang w:val="en-US"/>
          </w:rPr>
          <w:t>melegeja</w:t>
        </w:r>
        <w:r w:rsidR="004A6F19" w:rsidRPr="000B4B76">
          <w:rPr>
            <w:rStyle w:val="a3"/>
            <w:rFonts w:ascii="Tahoma" w:hAnsi="Tahoma" w:cs="Tahoma"/>
            <w:sz w:val="28"/>
            <w:szCs w:val="28"/>
          </w:rPr>
          <w:t>@</w:t>
        </w:r>
        <w:r w:rsidR="004A6F19" w:rsidRPr="000B4B76">
          <w:rPr>
            <w:rStyle w:val="a3"/>
            <w:rFonts w:ascii="Tahoma" w:hAnsi="Tahoma" w:cs="Tahoma"/>
            <w:sz w:val="28"/>
            <w:szCs w:val="28"/>
            <w:lang w:val="en-US"/>
          </w:rPr>
          <w:t>narod</w:t>
        </w:r>
        <w:r w:rsidR="004A6F19" w:rsidRPr="000B4B76">
          <w:rPr>
            <w:rStyle w:val="a3"/>
            <w:rFonts w:ascii="Tahoma" w:hAnsi="Tahoma" w:cs="Tahoma"/>
            <w:sz w:val="28"/>
            <w:szCs w:val="28"/>
          </w:rPr>
          <w:t>.</w:t>
        </w:r>
        <w:r w:rsidR="004A6F19" w:rsidRPr="000B4B76">
          <w:rPr>
            <w:rStyle w:val="a3"/>
            <w:rFonts w:ascii="Tahoma" w:hAnsi="Tahoma" w:cs="Tahoma"/>
            <w:sz w:val="28"/>
            <w:szCs w:val="28"/>
            <w:lang w:val="en-US"/>
          </w:rPr>
          <w:t>ru</w:t>
        </w:r>
      </w:hyperlink>
    </w:p>
    <w:p w:rsidR="003E66C6" w:rsidRPr="000B4B76" w:rsidRDefault="009E57A7" w:rsidP="009E57A7">
      <w:pPr>
        <w:jc w:val="both"/>
        <w:rPr>
          <w:sz w:val="28"/>
          <w:szCs w:val="28"/>
        </w:rPr>
      </w:pPr>
      <w:r w:rsidRPr="000B4B76">
        <w:rPr>
          <w:sz w:val="28"/>
          <w:szCs w:val="28"/>
        </w:rPr>
        <w:t xml:space="preserve">1.4.6. Адрес официального сайта </w:t>
      </w:r>
      <w:r w:rsidR="00712F3B" w:rsidRPr="000B4B76">
        <w:rPr>
          <w:sz w:val="28"/>
          <w:szCs w:val="28"/>
        </w:rPr>
        <w:t>Мелегежского</w:t>
      </w:r>
      <w:r w:rsidRPr="000B4B76">
        <w:rPr>
          <w:sz w:val="28"/>
          <w:szCs w:val="28"/>
        </w:rPr>
        <w:t xml:space="preserve"> сельского поселения в сети Интернет:: </w:t>
      </w:r>
      <w:hyperlink r:id="rId7" w:history="1">
        <w:r w:rsidR="004A6F19" w:rsidRPr="000B4B76">
          <w:rPr>
            <w:rStyle w:val="a3"/>
            <w:sz w:val="28"/>
            <w:szCs w:val="28"/>
          </w:rPr>
          <w:t>http://www.lenobl.ru/gov/municipal/mc16/</w:t>
        </w:r>
        <w:r w:rsidR="004A6F19" w:rsidRPr="000B4B76">
          <w:rPr>
            <w:rStyle w:val="a3"/>
            <w:sz w:val="28"/>
            <w:szCs w:val="28"/>
            <w:lang w:val="en-US"/>
          </w:rPr>
          <w:t>msp</w:t>
        </w:r>
      </w:hyperlink>
    </w:p>
    <w:p w:rsidR="003E66C6" w:rsidRPr="000B4B76" w:rsidRDefault="003E66C6" w:rsidP="003E66C6">
      <w:pPr>
        <w:rPr>
          <w:sz w:val="28"/>
          <w:szCs w:val="28"/>
        </w:rPr>
      </w:pPr>
    </w:p>
    <w:p w:rsidR="00FF270D" w:rsidRPr="000B4B76" w:rsidRDefault="00FF270D" w:rsidP="00FF270D">
      <w:pPr>
        <w:spacing w:before="120"/>
        <w:ind w:firstLine="709"/>
        <w:jc w:val="both"/>
        <w:rPr>
          <w:b/>
          <w:sz w:val="28"/>
          <w:szCs w:val="28"/>
        </w:rPr>
      </w:pPr>
      <w:r w:rsidRPr="000B4B76">
        <w:rPr>
          <w:b/>
          <w:sz w:val="28"/>
          <w:szCs w:val="28"/>
        </w:rPr>
        <w:t>1.</w:t>
      </w:r>
      <w:r w:rsidR="003E66C6" w:rsidRPr="000B4B76">
        <w:rPr>
          <w:b/>
          <w:sz w:val="28"/>
          <w:szCs w:val="28"/>
        </w:rPr>
        <w:t>5</w:t>
      </w:r>
      <w:r w:rsidRPr="000B4B76">
        <w:rPr>
          <w:b/>
          <w:sz w:val="28"/>
          <w:szCs w:val="28"/>
        </w:rPr>
        <w:t>.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FF270D" w:rsidRPr="000B4B76" w:rsidRDefault="00FF270D" w:rsidP="00FF270D">
      <w:pPr>
        <w:ind w:firstLine="709"/>
        <w:jc w:val="both"/>
        <w:rPr>
          <w:sz w:val="28"/>
          <w:szCs w:val="28"/>
        </w:rPr>
      </w:pPr>
      <w:r w:rsidRPr="000B4B76">
        <w:rPr>
          <w:sz w:val="28"/>
          <w:szCs w:val="28"/>
        </w:rPr>
        <w:t>1.</w:t>
      </w:r>
      <w:r w:rsidR="003E66C6" w:rsidRPr="000B4B76">
        <w:rPr>
          <w:sz w:val="28"/>
          <w:szCs w:val="28"/>
        </w:rPr>
        <w:t>5</w:t>
      </w:r>
      <w:r w:rsidRPr="000B4B76">
        <w:rPr>
          <w:sz w:val="28"/>
          <w:szCs w:val="28"/>
        </w:rPr>
        <w:t>.1. Основными требованиями к порядку информирования граждан об исполнении муниципальной услуги являются:</w:t>
      </w:r>
    </w:p>
    <w:p w:rsidR="00FF270D" w:rsidRPr="000B4B76" w:rsidRDefault="00FF270D" w:rsidP="00FF270D">
      <w:pPr>
        <w:ind w:firstLine="709"/>
        <w:jc w:val="both"/>
        <w:rPr>
          <w:sz w:val="28"/>
          <w:szCs w:val="28"/>
        </w:rPr>
      </w:pPr>
      <w:r w:rsidRPr="000B4B76">
        <w:rPr>
          <w:sz w:val="28"/>
          <w:szCs w:val="28"/>
        </w:rPr>
        <w:t>- достоверность предоставляемой информации;</w:t>
      </w:r>
    </w:p>
    <w:p w:rsidR="00FF270D" w:rsidRPr="000B4B76" w:rsidRDefault="00FF270D" w:rsidP="00FF270D">
      <w:pPr>
        <w:ind w:firstLine="709"/>
        <w:jc w:val="both"/>
        <w:rPr>
          <w:sz w:val="28"/>
          <w:szCs w:val="28"/>
        </w:rPr>
      </w:pPr>
      <w:r w:rsidRPr="000B4B76">
        <w:rPr>
          <w:sz w:val="28"/>
          <w:szCs w:val="28"/>
        </w:rPr>
        <w:t>- четкость в изложении информации;</w:t>
      </w:r>
    </w:p>
    <w:p w:rsidR="00FF270D" w:rsidRPr="000B4B76" w:rsidRDefault="00FF270D" w:rsidP="00FF270D">
      <w:pPr>
        <w:ind w:firstLine="709"/>
        <w:jc w:val="both"/>
        <w:rPr>
          <w:sz w:val="28"/>
          <w:szCs w:val="28"/>
        </w:rPr>
      </w:pPr>
      <w:r w:rsidRPr="000B4B76">
        <w:rPr>
          <w:sz w:val="28"/>
          <w:szCs w:val="28"/>
        </w:rPr>
        <w:t>- полнота информирования.</w:t>
      </w:r>
    </w:p>
    <w:p w:rsidR="00FF270D" w:rsidRPr="000B4B76" w:rsidRDefault="00FF270D" w:rsidP="00FF270D">
      <w:pPr>
        <w:ind w:firstLine="709"/>
        <w:jc w:val="both"/>
        <w:rPr>
          <w:sz w:val="28"/>
          <w:szCs w:val="28"/>
        </w:rPr>
      </w:pPr>
      <w:r w:rsidRPr="000B4B76">
        <w:rPr>
          <w:sz w:val="28"/>
          <w:szCs w:val="28"/>
        </w:rPr>
        <w:t>1.</w:t>
      </w:r>
      <w:r w:rsidR="003E66C6" w:rsidRPr="000B4B76">
        <w:rPr>
          <w:sz w:val="28"/>
          <w:szCs w:val="28"/>
        </w:rPr>
        <w:t>5</w:t>
      </w:r>
      <w:r w:rsidRPr="000B4B76">
        <w:rPr>
          <w:sz w:val="28"/>
          <w:szCs w:val="28"/>
        </w:rPr>
        <w:t xml:space="preserve">.2.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w:t>
      </w:r>
      <w:r w:rsidR="00EE772D" w:rsidRPr="000B4B76">
        <w:rPr>
          <w:sz w:val="28"/>
          <w:szCs w:val="28"/>
        </w:rPr>
        <w:t>сайте</w:t>
      </w:r>
      <w:r w:rsidRPr="000B4B76">
        <w:rPr>
          <w:sz w:val="28"/>
          <w:szCs w:val="28"/>
        </w:rPr>
        <w:t xml:space="preserve">: </w:t>
      </w:r>
      <w:hyperlink r:id="rId8" w:history="1">
        <w:r w:rsidR="004A6F19" w:rsidRPr="000B4B76">
          <w:rPr>
            <w:rStyle w:val="a3"/>
            <w:sz w:val="28"/>
            <w:szCs w:val="28"/>
          </w:rPr>
          <w:t>http://www.lenobl.ru/gov/municipal/mc16/</w:t>
        </w:r>
        <w:r w:rsidR="004A6F19" w:rsidRPr="000B4B76">
          <w:rPr>
            <w:rStyle w:val="a3"/>
            <w:sz w:val="28"/>
            <w:szCs w:val="28"/>
            <w:lang w:val="en-US"/>
          </w:rPr>
          <w:t>msp</w:t>
        </w:r>
      </w:hyperlink>
    </w:p>
    <w:p w:rsidR="00FF270D" w:rsidRPr="000B4B76" w:rsidRDefault="00FF270D" w:rsidP="00FF270D">
      <w:pPr>
        <w:ind w:firstLine="709"/>
        <w:jc w:val="both"/>
        <w:rPr>
          <w:sz w:val="28"/>
          <w:szCs w:val="28"/>
        </w:rPr>
      </w:pPr>
      <w:r w:rsidRPr="000B4B76">
        <w:rPr>
          <w:sz w:val="28"/>
          <w:szCs w:val="28"/>
        </w:rPr>
        <w:t>1.</w:t>
      </w:r>
      <w:r w:rsidR="003E66C6" w:rsidRPr="000B4B76">
        <w:rPr>
          <w:sz w:val="28"/>
          <w:szCs w:val="28"/>
        </w:rPr>
        <w:t>5</w:t>
      </w:r>
      <w:r w:rsidRPr="000B4B76">
        <w:rPr>
          <w:sz w:val="28"/>
          <w:szCs w:val="28"/>
        </w:rPr>
        <w:t xml:space="preserve">.3. Информирование об исполнении муниципальной услуги осуществляется в устной, письменной или электронной форме. </w:t>
      </w:r>
    </w:p>
    <w:p w:rsidR="00FF270D" w:rsidRPr="000B4B76" w:rsidRDefault="00FF270D" w:rsidP="00FF270D">
      <w:pPr>
        <w:ind w:firstLine="709"/>
        <w:jc w:val="both"/>
        <w:rPr>
          <w:sz w:val="28"/>
          <w:szCs w:val="28"/>
        </w:rPr>
      </w:pPr>
      <w:r w:rsidRPr="000B4B76">
        <w:rPr>
          <w:sz w:val="28"/>
          <w:szCs w:val="28"/>
        </w:rPr>
        <w:t>1.</w:t>
      </w:r>
      <w:r w:rsidR="003E66C6" w:rsidRPr="000B4B76">
        <w:rPr>
          <w:sz w:val="28"/>
          <w:szCs w:val="28"/>
        </w:rPr>
        <w:t>5</w:t>
      </w:r>
      <w:r w:rsidRPr="000B4B76">
        <w:rPr>
          <w:sz w:val="28"/>
          <w:szCs w:val="28"/>
        </w:rPr>
        <w:t>.4. При обращении заявителя в устной форме лично или по телефону специалист, осуществляющий устное информирование, должен дать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w:t>
      </w:r>
      <w:r w:rsidR="00EE772D" w:rsidRPr="000B4B76">
        <w:rPr>
          <w:sz w:val="28"/>
          <w:szCs w:val="28"/>
        </w:rPr>
        <w:t>а</w:t>
      </w:r>
      <w:r w:rsidRPr="000B4B76">
        <w:rPr>
          <w:sz w:val="28"/>
          <w:szCs w:val="28"/>
        </w:rPr>
        <w:t xml:space="preserve"> превышать 10 минут.</w:t>
      </w:r>
    </w:p>
    <w:p w:rsidR="00FF270D" w:rsidRPr="000B4B76" w:rsidRDefault="00FF270D" w:rsidP="00FF270D">
      <w:pPr>
        <w:ind w:firstLine="709"/>
        <w:jc w:val="both"/>
        <w:rPr>
          <w:sz w:val="28"/>
          <w:szCs w:val="28"/>
        </w:rPr>
      </w:pPr>
      <w:r w:rsidRPr="000B4B76">
        <w:rPr>
          <w:sz w:val="28"/>
          <w:szCs w:val="28"/>
        </w:rPr>
        <w:t>1.</w:t>
      </w:r>
      <w:r w:rsidR="003E66C6" w:rsidRPr="000B4B76">
        <w:rPr>
          <w:sz w:val="28"/>
          <w:szCs w:val="28"/>
        </w:rPr>
        <w:t>5</w:t>
      </w:r>
      <w:r w:rsidRPr="000B4B76">
        <w:rPr>
          <w:sz w:val="28"/>
          <w:szCs w:val="28"/>
        </w:rPr>
        <w:t xml:space="preserve">.5. В случае если заданные заявителем вопросы не входят в компетенцию специалиста, специалист информирует заявителя о его праве </w:t>
      </w:r>
      <w:r w:rsidRPr="000B4B76">
        <w:rPr>
          <w:sz w:val="28"/>
          <w:szCs w:val="28"/>
        </w:rPr>
        <w:lastRenderedPageBreak/>
        <w:t>получения информации от другого специалиста, из иных источников или от органов, уполномоченных на ее предоставление.</w:t>
      </w:r>
    </w:p>
    <w:p w:rsidR="00FF270D" w:rsidRPr="000B4B76" w:rsidRDefault="00FF270D" w:rsidP="00FF270D">
      <w:pPr>
        <w:pStyle w:val="a4"/>
        <w:spacing w:before="0" w:beforeAutospacing="0" w:after="0" w:afterAutospacing="0"/>
        <w:ind w:firstLine="709"/>
        <w:jc w:val="both"/>
        <w:rPr>
          <w:rFonts w:ascii="Times New Roman" w:hAnsi="Times New Roman" w:cs="Times New Roman"/>
          <w:color w:val="auto"/>
          <w:sz w:val="28"/>
          <w:szCs w:val="28"/>
        </w:rPr>
      </w:pPr>
      <w:r w:rsidRPr="000B4B76">
        <w:rPr>
          <w:rFonts w:ascii="Times New Roman" w:hAnsi="Times New Roman" w:cs="Times New Roman"/>
          <w:color w:val="auto"/>
          <w:sz w:val="28"/>
          <w:szCs w:val="28"/>
        </w:rPr>
        <w:t>1.</w:t>
      </w:r>
      <w:r w:rsidR="003E66C6" w:rsidRPr="000B4B76">
        <w:rPr>
          <w:rFonts w:ascii="Times New Roman" w:hAnsi="Times New Roman" w:cs="Times New Roman"/>
          <w:color w:val="auto"/>
          <w:sz w:val="28"/>
          <w:szCs w:val="28"/>
        </w:rPr>
        <w:t>5</w:t>
      </w:r>
      <w:r w:rsidRPr="000B4B76">
        <w:rPr>
          <w:rFonts w:ascii="Times New Roman" w:hAnsi="Times New Roman" w:cs="Times New Roman"/>
          <w:color w:val="auto"/>
          <w:sz w:val="28"/>
          <w:szCs w:val="28"/>
        </w:rPr>
        <w:t xml:space="preserve">.6. Индивидуальное письменное информирование осуществляется при обращении граждан путем почтовых отправлений. </w:t>
      </w:r>
    </w:p>
    <w:p w:rsidR="00FF270D" w:rsidRPr="000B4B76" w:rsidRDefault="00FF270D" w:rsidP="00FF270D">
      <w:pPr>
        <w:pStyle w:val="a4"/>
        <w:spacing w:before="0" w:beforeAutospacing="0" w:after="0" w:afterAutospacing="0"/>
        <w:ind w:firstLine="709"/>
        <w:jc w:val="both"/>
        <w:rPr>
          <w:rFonts w:ascii="Times New Roman" w:hAnsi="Times New Roman" w:cs="Times New Roman"/>
          <w:color w:val="auto"/>
          <w:sz w:val="28"/>
          <w:szCs w:val="28"/>
        </w:rPr>
      </w:pPr>
      <w:r w:rsidRPr="000B4B76">
        <w:rPr>
          <w:rFonts w:ascii="Times New Roman" w:hAnsi="Times New Roman" w:cs="Times New Roman"/>
          <w:color w:val="auto"/>
          <w:sz w:val="28"/>
          <w:szCs w:val="28"/>
        </w:rPr>
        <w:t>1.</w:t>
      </w:r>
      <w:r w:rsidR="003E66C6" w:rsidRPr="000B4B76">
        <w:rPr>
          <w:rFonts w:ascii="Times New Roman" w:hAnsi="Times New Roman" w:cs="Times New Roman"/>
          <w:color w:val="auto"/>
          <w:sz w:val="28"/>
          <w:szCs w:val="28"/>
        </w:rPr>
        <w:t>5</w:t>
      </w:r>
      <w:r w:rsidRPr="000B4B76">
        <w:rPr>
          <w:rFonts w:ascii="Times New Roman" w:hAnsi="Times New Roman" w:cs="Times New Roman"/>
          <w:color w:val="auto"/>
          <w:sz w:val="28"/>
          <w:szCs w:val="28"/>
        </w:rPr>
        <w:t xml:space="preserve">.7. Консультирование при обращении заявителей в электронном виде осуществляется по электронной почте. </w:t>
      </w:r>
    </w:p>
    <w:p w:rsidR="00FF270D" w:rsidRPr="000B4B76" w:rsidRDefault="00FF270D" w:rsidP="00FF270D">
      <w:pPr>
        <w:pStyle w:val="a4"/>
        <w:spacing w:before="0" w:beforeAutospacing="0" w:after="0" w:afterAutospacing="0"/>
        <w:ind w:firstLine="709"/>
        <w:jc w:val="both"/>
        <w:rPr>
          <w:rFonts w:ascii="Times New Roman" w:hAnsi="Times New Roman" w:cs="Times New Roman"/>
          <w:color w:val="auto"/>
          <w:sz w:val="28"/>
          <w:szCs w:val="28"/>
        </w:rPr>
      </w:pPr>
      <w:r w:rsidRPr="000B4B76">
        <w:rPr>
          <w:rFonts w:ascii="Times New Roman" w:hAnsi="Times New Roman" w:cs="Times New Roman"/>
          <w:color w:val="auto"/>
          <w:sz w:val="28"/>
          <w:szCs w:val="28"/>
        </w:rPr>
        <w:t>1.</w:t>
      </w:r>
      <w:r w:rsidR="003E66C6" w:rsidRPr="000B4B76">
        <w:rPr>
          <w:rFonts w:ascii="Times New Roman" w:hAnsi="Times New Roman" w:cs="Times New Roman"/>
          <w:color w:val="auto"/>
          <w:sz w:val="28"/>
          <w:szCs w:val="28"/>
        </w:rPr>
        <w:t>5</w:t>
      </w:r>
      <w:r w:rsidRPr="000B4B76">
        <w:rPr>
          <w:rFonts w:ascii="Times New Roman" w:hAnsi="Times New Roman" w:cs="Times New Roman"/>
          <w:color w:val="auto"/>
          <w:sz w:val="28"/>
          <w:szCs w:val="28"/>
        </w:rPr>
        <w:t>.8. Для получения услуги физические лица представляют в админис</w:t>
      </w:r>
      <w:r w:rsidR="007704D3" w:rsidRPr="000B4B76">
        <w:rPr>
          <w:rFonts w:ascii="Times New Roman" w:hAnsi="Times New Roman" w:cs="Times New Roman"/>
          <w:color w:val="auto"/>
          <w:sz w:val="28"/>
          <w:szCs w:val="28"/>
        </w:rPr>
        <w:t>трацию</w:t>
      </w:r>
      <w:r w:rsidRPr="000B4B76">
        <w:rPr>
          <w:rFonts w:ascii="Times New Roman" w:hAnsi="Times New Roman" w:cs="Times New Roman"/>
          <w:color w:val="auto"/>
          <w:sz w:val="28"/>
          <w:szCs w:val="28"/>
        </w:rPr>
        <w:t xml:space="preserve"> заявление и документ, удостоверяющий личность; </w:t>
      </w:r>
    </w:p>
    <w:p w:rsidR="00FF270D" w:rsidRPr="000B4B76" w:rsidRDefault="00FF270D" w:rsidP="00FF270D">
      <w:pPr>
        <w:spacing w:before="120"/>
        <w:ind w:firstLine="709"/>
        <w:jc w:val="both"/>
        <w:rPr>
          <w:b/>
          <w:sz w:val="28"/>
          <w:szCs w:val="28"/>
        </w:rPr>
      </w:pPr>
      <w:r w:rsidRPr="000B4B76">
        <w:rPr>
          <w:b/>
          <w:sz w:val="28"/>
          <w:szCs w:val="28"/>
        </w:rPr>
        <w:t>1.</w:t>
      </w:r>
      <w:r w:rsidR="00855368" w:rsidRPr="000B4B76">
        <w:rPr>
          <w:b/>
          <w:sz w:val="28"/>
          <w:szCs w:val="28"/>
        </w:rPr>
        <w:t>6</w:t>
      </w:r>
      <w:r w:rsidRPr="000B4B76">
        <w:rPr>
          <w:b/>
          <w:sz w:val="28"/>
          <w:szCs w:val="28"/>
        </w:rPr>
        <w:t>. Порядок предоставления муниципальной услуги в электронном виде.</w:t>
      </w:r>
    </w:p>
    <w:p w:rsidR="00FF270D" w:rsidRPr="000B4B76" w:rsidRDefault="00FF270D" w:rsidP="00FF270D">
      <w:pPr>
        <w:ind w:firstLine="709"/>
        <w:jc w:val="both"/>
        <w:rPr>
          <w:sz w:val="28"/>
          <w:szCs w:val="28"/>
        </w:rPr>
      </w:pPr>
      <w:r w:rsidRPr="000B4B76">
        <w:rPr>
          <w:sz w:val="28"/>
          <w:szCs w:val="28"/>
        </w:rPr>
        <w:t>1.</w:t>
      </w:r>
      <w:r w:rsidR="00855368" w:rsidRPr="000B4B76">
        <w:rPr>
          <w:sz w:val="28"/>
          <w:szCs w:val="28"/>
        </w:rPr>
        <w:t>6</w:t>
      </w:r>
      <w:r w:rsidRPr="000B4B76">
        <w:rPr>
          <w:sz w:val="28"/>
          <w:szCs w:val="28"/>
        </w:rPr>
        <w:t xml:space="preserve">.1. В электронном виде заявителю может быть предоставлена следующая информация: </w:t>
      </w:r>
    </w:p>
    <w:p w:rsidR="00FF270D" w:rsidRPr="000B4B76" w:rsidRDefault="00FF270D" w:rsidP="00FF270D">
      <w:pPr>
        <w:ind w:firstLine="709"/>
        <w:jc w:val="both"/>
        <w:rPr>
          <w:sz w:val="28"/>
          <w:szCs w:val="28"/>
        </w:rPr>
      </w:pPr>
      <w:r w:rsidRPr="000B4B76">
        <w:rPr>
          <w:sz w:val="28"/>
          <w:szCs w:val="28"/>
        </w:rPr>
        <w:t xml:space="preserve">- форму заявления на имя главы администрации </w:t>
      </w:r>
      <w:r w:rsidR="00712F3B" w:rsidRPr="000B4B76">
        <w:rPr>
          <w:sz w:val="28"/>
          <w:szCs w:val="28"/>
        </w:rPr>
        <w:t>Мелегежского</w:t>
      </w:r>
      <w:r w:rsidR="007704D3" w:rsidRPr="000B4B76">
        <w:rPr>
          <w:sz w:val="28"/>
          <w:szCs w:val="28"/>
        </w:rPr>
        <w:t xml:space="preserve"> сельского поселения</w:t>
      </w:r>
      <w:r w:rsidRPr="000B4B76">
        <w:rPr>
          <w:sz w:val="28"/>
          <w:szCs w:val="28"/>
        </w:rPr>
        <w:t>;</w:t>
      </w:r>
    </w:p>
    <w:p w:rsidR="00FF270D" w:rsidRPr="000B4B76" w:rsidRDefault="00FF270D" w:rsidP="00FF270D">
      <w:pPr>
        <w:ind w:firstLine="709"/>
        <w:jc w:val="both"/>
        <w:rPr>
          <w:sz w:val="28"/>
          <w:szCs w:val="28"/>
        </w:rPr>
      </w:pPr>
      <w:r w:rsidRPr="000B4B76">
        <w:rPr>
          <w:sz w:val="28"/>
          <w:szCs w:val="28"/>
        </w:rPr>
        <w:t>- список необходимых документов для подачи заявления;</w:t>
      </w:r>
    </w:p>
    <w:p w:rsidR="00FF270D" w:rsidRPr="000B4B76" w:rsidRDefault="00FF270D" w:rsidP="00FF270D">
      <w:pPr>
        <w:ind w:firstLine="709"/>
        <w:jc w:val="both"/>
        <w:rPr>
          <w:sz w:val="28"/>
          <w:szCs w:val="28"/>
        </w:rPr>
      </w:pPr>
      <w:r w:rsidRPr="000B4B76">
        <w:rPr>
          <w:sz w:val="28"/>
          <w:szCs w:val="28"/>
        </w:rPr>
        <w:t>- уведомление о принятии заявителя на учет в качестве нуждающихся в жилых помещениях специализированного жилищного фонда, предоставляемых по договорам найма.</w:t>
      </w:r>
    </w:p>
    <w:p w:rsidR="00FF270D" w:rsidRPr="000B4B76" w:rsidRDefault="00FF270D" w:rsidP="00FF270D">
      <w:pPr>
        <w:ind w:firstLine="709"/>
        <w:jc w:val="both"/>
        <w:rPr>
          <w:sz w:val="28"/>
          <w:szCs w:val="28"/>
        </w:rPr>
      </w:pPr>
      <w:r w:rsidRPr="000B4B76">
        <w:rPr>
          <w:sz w:val="28"/>
          <w:szCs w:val="28"/>
        </w:rPr>
        <w:t>1.</w:t>
      </w:r>
      <w:r w:rsidR="00855368" w:rsidRPr="000B4B76">
        <w:rPr>
          <w:sz w:val="28"/>
          <w:szCs w:val="28"/>
        </w:rPr>
        <w:t>6</w:t>
      </w:r>
      <w:r w:rsidRPr="000B4B76">
        <w:rPr>
          <w:sz w:val="28"/>
          <w:szCs w:val="28"/>
        </w:rPr>
        <w:t>.2. Запрос заявителей о предоставлении муниципальной услуги может быть направлен в электронном виде следующими способами:</w:t>
      </w:r>
    </w:p>
    <w:p w:rsidR="00FF270D" w:rsidRPr="000B4B76" w:rsidRDefault="00FF270D" w:rsidP="00FF270D">
      <w:pPr>
        <w:ind w:firstLine="709"/>
        <w:jc w:val="both"/>
        <w:rPr>
          <w:rStyle w:val="a6"/>
          <w:sz w:val="28"/>
          <w:szCs w:val="28"/>
        </w:rPr>
      </w:pPr>
      <w:r w:rsidRPr="000B4B76">
        <w:rPr>
          <w:sz w:val="28"/>
          <w:szCs w:val="28"/>
        </w:rPr>
        <w:t>- на электронную почту администрации:</w:t>
      </w:r>
      <w:r w:rsidR="00437732" w:rsidRPr="000B4B76">
        <w:rPr>
          <w:rFonts w:ascii="Tahoma" w:hAnsi="Tahoma" w:cs="Tahoma"/>
          <w:color w:val="000000"/>
          <w:sz w:val="28"/>
          <w:szCs w:val="28"/>
        </w:rPr>
        <w:t xml:space="preserve"> </w:t>
      </w:r>
      <w:hyperlink r:id="rId9" w:history="1">
        <w:r w:rsidR="004A6F19" w:rsidRPr="000B4B76">
          <w:rPr>
            <w:rStyle w:val="a3"/>
            <w:rFonts w:ascii="Tahoma" w:hAnsi="Tahoma" w:cs="Tahoma"/>
            <w:sz w:val="28"/>
            <w:szCs w:val="28"/>
            <w:lang w:val="en-US"/>
          </w:rPr>
          <w:t>melegeja</w:t>
        </w:r>
        <w:r w:rsidR="004A6F19" w:rsidRPr="000B4B76">
          <w:rPr>
            <w:rStyle w:val="a3"/>
            <w:rFonts w:ascii="Tahoma" w:hAnsi="Tahoma" w:cs="Tahoma"/>
            <w:sz w:val="28"/>
            <w:szCs w:val="28"/>
          </w:rPr>
          <w:t>@</w:t>
        </w:r>
        <w:r w:rsidR="004A6F19" w:rsidRPr="000B4B76">
          <w:rPr>
            <w:rStyle w:val="a3"/>
            <w:rFonts w:ascii="Tahoma" w:hAnsi="Tahoma" w:cs="Tahoma"/>
            <w:sz w:val="28"/>
            <w:szCs w:val="28"/>
            <w:lang w:val="en-US"/>
          </w:rPr>
          <w:t>narod</w:t>
        </w:r>
        <w:r w:rsidR="004A6F19" w:rsidRPr="000B4B76">
          <w:rPr>
            <w:rStyle w:val="a3"/>
            <w:rFonts w:ascii="Tahoma" w:hAnsi="Tahoma" w:cs="Tahoma"/>
            <w:sz w:val="28"/>
            <w:szCs w:val="28"/>
          </w:rPr>
          <w:t>.</w:t>
        </w:r>
        <w:r w:rsidR="004A6F19" w:rsidRPr="000B4B76">
          <w:rPr>
            <w:rStyle w:val="a3"/>
            <w:rFonts w:ascii="Tahoma" w:hAnsi="Tahoma" w:cs="Tahoma"/>
            <w:sz w:val="28"/>
            <w:szCs w:val="28"/>
            <w:lang w:val="en-US"/>
          </w:rPr>
          <w:t>ru</w:t>
        </w:r>
      </w:hyperlink>
    </w:p>
    <w:p w:rsidR="00FF270D" w:rsidRPr="000B4B76" w:rsidRDefault="00FF270D" w:rsidP="00FF270D">
      <w:pPr>
        <w:ind w:firstLine="709"/>
        <w:jc w:val="both"/>
        <w:rPr>
          <w:sz w:val="28"/>
          <w:szCs w:val="28"/>
        </w:rPr>
      </w:pPr>
      <w:r w:rsidRPr="000B4B76">
        <w:rPr>
          <w:sz w:val="28"/>
          <w:szCs w:val="28"/>
        </w:rPr>
        <w:t>1.</w:t>
      </w:r>
      <w:r w:rsidR="00855368" w:rsidRPr="000B4B76">
        <w:rPr>
          <w:sz w:val="28"/>
          <w:szCs w:val="28"/>
        </w:rPr>
        <w:t>6</w:t>
      </w:r>
      <w:r w:rsidRPr="000B4B76">
        <w:rPr>
          <w:sz w:val="28"/>
          <w:szCs w:val="28"/>
        </w:rPr>
        <w:t>.3. Заявитель в обязательном порядке указывает свою фамилию, имя, отчество, адрес электронной почты, по которому направляется ответ.</w:t>
      </w:r>
    </w:p>
    <w:p w:rsidR="00FF270D" w:rsidRPr="000B4B76" w:rsidRDefault="00FF270D" w:rsidP="00FF270D">
      <w:pPr>
        <w:ind w:firstLine="709"/>
        <w:jc w:val="both"/>
        <w:rPr>
          <w:sz w:val="28"/>
          <w:szCs w:val="28"/>
        </w:rPr>
      </w:pPr>
      <w:r w:rsidRPr="000B4B76">
        <w:rPr>
          <w:b/>
          <w:sz w:val="28"/>
          <w:szCs w:val="28"/>
        </w:rPr>
        <w:t>1.</w:t>
      </w:r>
      <w:r w:rsidR="00855368" w:rsidRPr="000B4B76">
        <w:rPr>
          <w:b/>
          <w:sz w:val="28"/>
          <w:szCs w:val="28"/>
        </w:rPr>
        <w:t>7</w:t>
      </w:r>
      <w:r w:rsidRPr="000B4B76">
        <w:rPr>
          <w:b/>
          <w:sz w:val="28"/>
          <w:szCs w:val="28"/>
        </w:rPr>
        <w:t>. Порядок, форма и место размещения информации на стендах в местах предоставления муниципальной услуги, а также в сети Интернет.</w:t>
      </w:r>
    </w:p>
    <w:p w:rsidR="00FF270D" w:rsidRPr="000B4B76" w:rsidRDefault="00FF270D" w:rsidP="00FF270D">
      <w:pPr>
        <w:autoSpaceDE w:val="0"/>
        <w:autoSpaceDN w:val="0"/>
        <w:adjustRightInd w:val="0"/>
        <w:ind w:firstLine="540"/>
        <w:jc w:val="both"/>
        <w:rPr>
          <w:sz w:val="28"/>
          <w:szCs w:val="28"/>
        </w:rPr>
      </w:pPr>
      <w:r w:rsidRPr="000B4B76">
        <w:rPr>
          <w:sz w:val="28"/>
          <w:szCs w:val="28"/>
        </w:rPr>
        <w:t>1.</w:t>
      </w:r>
      <w:r w:rsidR="00855368" w:rsidRPr="000B4B76">
        <w:rPr>
          <w:sz w:val="28"/>
          <w:szCs w:val="28"/>
        </w:rPr>
        <w:t>7</w:t>
      </w:r>
      <w:r w:rsidRPr="000B4B76">
        <w:rPr>
          <w:sz w:val="28"/>
          <w:szCs w:val="28"/>
        </w:rPr>
        <w:t>.1. На информационном стенде администрации размещается следующая информация:</w:t>
      </w:r>
    </w:p>
    <w:p w:rsidR="00FF270D" w:rsidRPr="000B4B76" w:rsidRDefault="00FF270D" w:rsidP="00FF270D">
      <w:pPr>
        <w:autoSpaceDE w:val="0"/>
        <w:autoSpaceDN w:val="0"/>
        <w:adjustRightInd w:val="0"/>
        <w:ind w:firstLine="540"/>
        <w:jc w:val="both"/>
        <w:rPr>
          <w:sz w:val="28"/>
          <w:szCs w:val="28"/>
        </w:rPr>
      </w:pPr>
      <w:r w:rsidRPr="000B4B76">
        <w:rPr>
          <w:sz w:val="28"/>
          <w:szCs w:val="28"/>
        </w:rPr>
        <w:t>- о порядке предоставления муниципальной услуги по приему заявлений, документов на предоставление гражданам жилых помещений специализированного жилищного фонда;</w:t>
      </w:r>
    </w:p>
    <w:p w:rsidR="00FF270D" w:rsidRPr="000B4B76" w:rsidRDefault="00FF270D" w:rsidP="00FF270D">
      <w:pPr>
        <w:autoSpaceDE w:val="0"/>
        <w:autoSpaceDN w:val="0"/>
        <w:adjustRightInd w:val="0"/>
        <w:ind w:firstLine="540"/>
        <w:jc w:val="both"/>
        <w:rPr>
          <w:sz w:val="28"/>
          <w:szCs w:val="28"/>
        </w:rPr>
      </w:pPr>
      <w:r w:rsidRPr="000B4B76">
        <w:rPr>
          <w:sz w:val="28"/>
          <w:szCs w:val="28"/>
        </w:rPr>
        <w:t>-форма заявлений на предоставление гражданам жилых помещений специализированного жилищного фонда;</w:t>
      </w:r>
    </w:p>
    <w:p w:rsidR="00FF270D" w:rsidRPr="000B4B76" w:rsidRDefault="00FF270D" w:rsidP="00FF270D">
      <w:pPr>
        <w:autoSpaceDE w:val="0"/>
        <w:autoSpaceDN w:val="0"/>
        <w:adjustRightInd w:val="0"/>
        <w:ind w:firstLine="540"/>
        <w:jc w:val="both"/>
        <w:rPr>
          <w:sz w:val="28"/>
          <w:szCs w:val="28"/>
        </w:rPr>
      </w:pPr>
      <w:r w:rsidRPr="000B4B76">
        <w:rPr>
          <w:sz w:val="28"/>
          <w:szCs w:val="28"/>
        </w:rPr>
        <w:t>- график работы администрации;</w:t>
      </w:r>
    </w:p>
    <w:p w:rsidR="00FF270D" w:rsidRPr="000B4B76" w:rsidRDefault="00FF270D" w:rsidP="00FF270D">
      <w:pPr>
        <w:autoSpaceDE w:val="0"/>
        <w:autoSpaceDN w:val="0"/>
        <w:adjustRightInd w:val="0"/>
        <w:ind w:firstLine="540"/>
        <w:jc w:val="both"/>
        <w:rPr>
          <w:sz w:val="28"/>
          <w:szCs w:val="28"/>
        </w:rPr>
      </w:pPr>
      <w:r w:rsidRPr="000B4B76">
        <w:rPr>
          <w:sz w:val="28"/>
          <w:szCs w:val="28"/>
        </w:rPr>
        <w:t>- номера телефонов администрации;</w:t>
      </w:r>
    </w:p>
    <w:p w:rsidR="00FF270D" w:rsidRPr="000B4B76" w:rsidRDefault="00FF270D" w:rsidP="00FF270D">
      <w:pPr>
        <w:autoSpaceDE w:val="0"/>
        <w:autoSpaceDN w:val="0"/>
        <w:adjustRightInd w:val="0"/>
        <w:ind w:firstLine="540"/>
        <w:jc w:val="both"/>
        <w:rPr>
          <w:sz w:val="28"/>
          <w:szCs w:val="28"/>
        </w:rPr>
      </w:pPr>
      <w:r w:rsidRPr="000B4B76">
        <w:rPr>
          <w:sz w:val="28"/>
          <w:szCs w:val="28"/>
        </w:rPr>
        <w:t>- номера кабинетов, где осуществляется прием и информирование заявителей;</w:t>
      </w:r>
    </w:p>
    <w:p w:rsidR="00FF270D" w:rsidRPr="000B4B76" w:rsidRDefault="007704D3" w:rsidP="00FF270D">
      <w:pPr>
        <w:autoSpaceDE w:val="0"/>
        <w:autoSpaceDN w:val="0"/>
        <w:adjustRightInd w:val="0"/>
        <w:ind w:firstLine="540"/>
        <w:jc w:val="both"/>
        <w:rPr>
          <w:sz w:val="28"/>
          <w:szCs w:val="28"/>
        </w:rPr>
      </w:pPr>
      <w:r w:rsidRPr="000B4B76">
        <w:rPr>
          <w:sz w:val="28"/>
          <w:szCs w:val="28"/>
        </w:rPr>
        <w:t>- адрес официального сайта администрации</w:t>
      </w:r>
      <w:r w:rsidR="00B468B8" w:rsidRPr="000B4B76">
        <w:rPr>
          <w:sz w:val="28"/>
          <w:szCs w:val="28"/>
        </w:rPr>
        <w:t xml:space="preserve"> </w:t>
      </w:r>
      <w:r w:rsidR="004A6F19" w:rsidRPr="000B4B76">
        <w:rPr>
          <w:sz w:val="28"/>
          <w:szCs w:val="28"/>
        </w:rPr>
        <w:t>Мелегежского</w:t>
      </w:r>
      <w:r w:rsidRPr="000B4B76">
        <w:rPr>
          <w:sz w:val="28"/>
          <w:szCs w:val="28"/>
        </w:rPr>
        <w:t xml:space="preserve"> сельского поселения </w:t>
      </w:r>
      <w:r w:rsidR="00FF270D" w:rsidRPr="000B4B76">
        <w:rPr>
          <w:sz w:val="28"/>
          <w:szCs w:val="28"/>
        </w:rPr>
        <w:t>в сети Интернет, содержащего информацию о предоставлении муниципальной услуги;</w:t>
      </w:r>
    </w:p>
    <w:p w:rsidR="00FF270D" w:rsidRPr="000B4B76" w:rsidRDefault="00FF270D" w:rsidP="00FF270D">
      <w:pPr>
        <w:autoSpaceDE w:val="0"/>
        <w:autoSpaceDN w:val="0"/>
        <w:adjustRightInd w:val="0"/>
        <w:ind w:firstLine="567"/>
        <w:jc w:val="both"/>
        <w:rPr>
          <w:sz w:val="28"/>
          <w:szCs w:val="28"/>
        </w:rPr>
      </w:pPr>
      <w:r w:rsidRPr="000B4B76">
        <w:rPr>
          <w:sz w:val="28"/>
          <w:szCs w:val="28"/>
        </w:rPr>
        <w:t>1.</w:t>
      </w:r>
      <w:r w:rsidR="00855368" w:rsidRPr="000B4B76">
        <w:rPr>
          <w:sz w:val="28"/>
          <w:szCs w:val="28"/>
        </w:rPr>
        <w:t>7</w:t>
      </w:r>
      <w:r w:rsidRPr="000B4B76">
        <w:rPr>
          <w:sz w:val="28"/>
          <w:szCs w:val="28"/>
        </w:rPr>
        <w:t>.2. На официальном сайте</w:t>
      </w:r>
      <w:r w:rsidR="007704D3" w:rsidRPr="000B4B76">
        <w:rPr>
          <w:sz w:val="28"/>
          <w:szCs w:val="28"/>
        </w:rPr>
        <w:t xml:space="preserve"> администрации </w:t>
      </w:r>
      <w:r w:rsidR="004A6F19" w:rsidRPr="000B4B76">
        <w:rPr>
          <w:sz w:val="28"/>
          <w:szCs w:val="28"/>
        </w:rPr>
        <w:t>Мелегежского</w:t>
      </w:r>
      <w:r w:rsidR="007704D3" w:rsidRPr="000B4B76">
        <w:rPr>
          <w:sz w:val="28"/>
          <w:szCs w:val="28"/>
        </w:rPr>
        <w:t xml:space="preserve"> сельского поселения</w:t>
      </w:r>
      <w:r w:rsidRPr="000B4B76">
        <w:rPr>
          <w:sz w:val="28"/>
          <w:szCs w:val="28"/>
        </w:rPr>
        <w:t xml:space="preserve"> в сети Интернет размещаются следующие материалы:</w:t>
      </w:r>
    </w:p>
    <w:p w:rsidR="00FF270D" w:rsidRPr="000B4B76" w:rsidRDefault="00FF270D" w:rsidP="00FF270D">
      <w:pPr>
        <w:autoSpaceDE w:val="0"/>
        <w:autoSpaceDN w:val="0"/>
        <w:adjustRightInd w:val="0"/>
        <w:ind w:firstLine="540"/>
        <w:jc w:val="both"/>
        <w:rPr>
          <w:sz w:val="28"/>
          <w:szCs w:val="28"/>
        </w:rPr>
      </w:pPr>
      <w:r w:rsidRPr="000B4B76">
        <w:rPr>
          <w:sz w:val="28"/>
          <w:szCs w:val="28"/>
        </w:rPr>
        <w:t>-   перечень нормативных правовых актов по предоставлению муниципальных услуг;</w:t>
      </w:r>
    </w:p>
    <w:p w:rsidR="00FF270D" w:rsidRPr="000B4B76" w:rsidRDefault="00FF270D" w:rsidP="00FF270D">
      <w:pPr>
        <w:autoSpaceDE w:val="0"/>
        <w:autoSpaceDN w:val="0"/>
        <w:adjustRightInd w:val="0"/>
        <w:ind w:firstLine="540"/>
        <w:jc w:val="both"/>
        <w:rPr>
          <w:sz w:val="28"/>
          <w:szCs w:val="28"/>
        </w:rPr>
      </w:pPr>
      <w:r w:rsidRPr="000B4B76">
        <w:rPr>
          <w:sz w:val="28"/>
          <w:szCs w:val="28"/>
        </w:rPr>
        <w:t>-   текст административного регламента с приложениями.</w:t>
      </w:r>
    </w:p>
    <w:p w:rsidR="00FF270D" w:rsidRPr="000B4B76" w:rsidRDefault="00FF270D" w:rsidP="00FF270D">
      <w:pPr>
        <w:autoSpaceDE w:val="0"/>
        <w:autoSpaceDN w:val="0"/>
        <w:adjustRightInd w:val="0"/>
        <w:spacing w:before="120"/>
        <w:ind w:firstLine="539"/>
        <w:jc w:val="both"/>
        <w:rPr>
          <w:b/>
          <w:sz w:val="28"/>
          <w:szCs w:val="28"/>
        </w:rPr>
      </w:pPr>
      <w:r w:rsidRPr="000B4B76">
        <w:rPr>
          <w:b/>
          <w:sz w:val="28"/>
          <w:szCs w:val="28"/>
        </w:rPr>
        <w:lastRenderedPageBreak/>
        <w:t>1.</w:t>
      </w:r>
      <w:r w:rsidR="00855368" w:rsidRPr="000B4B76">
        <w:rPr>
          <w:b/>
          <w:sz w:val="28"/>
          <w:szCs w:val="28"/>
        </w:rPr>
        <w:t>8</w:t>
      </w:r>
      <w:r w:rsidRPr="000B4B76">
        <w:rPr>
          <w:b/>
          <w:sz w:val="28"/>
          <w:szCs w:val="28"/>
        </w:rPr>
        <w:t>. Описание физических и юридических лиц, с которыми осуществляется взаимодействие при предоставлении муниципальной услуги.</w:t>
      </w:r>
    </w:p>
    <w:p w:rsidR="00FF270D" w:rsidRPr="000B4B76" w:rsidRDefault="00FF270D" w:rsidP="00FF270D">
      <w:pPr>
        <w:pStyle w:val="a5"/>
        <w:spacing w:line="240" w:lineRule="auto"/>
        <w:ind w:left="0" w:firstLine="709"/>
        <w:jc w:val="both"/>
        <w:rPr>
          <w:rFonts w:ascii="Times New Roman" w:hAnsi="Times New Roman"/>
          <w:sz w:val="28"/>
          <w:szCs w:val="28"/>
        </w:rPr>
      </w:pPr>
      <w:r w:rsidRPr="000B4B76">
        <w:rPr>
          <w:rFonts w:ascii="Times New Roman" w:hAnsi="Times New Roman"/>
          <w:sz w:val="28"/>
          <w:szCs w:val="28"/>
        </w:rPr>
        <w:t xml:space="preserve">При предоставлении муниципальной услуги осуществляется взаимодействие с   филиалом ГУП «Леноблинвентаризация» </w:t>
      </w:r>
      <w:r w:rsidR="007704D3" w:rsidRPr="000B4B76">
        <w:rPr>
          <w:rFonts w:ascii="Times New Roman" w:hAnsi="Times New Roman"/>
          <w:sz w:val="28"/>
          <w:szCs w:val="28"/>
        </w:rPr>
        <w:t xml:space="preserve">Тихвинское </w:t>
      </w:r>
      <w:r w:rsidRPr="000B4B76">
        <w:rPr>
          <w:rFonts w:ascii="Times New Roman" w:hAnsi="Times New Roman"/>
          <w:sz w:val="28"/>
          <w:szCs w:val="28"/>
        </w:rPr>
        <w:t xml:space="preserve">бюро технической инвентаризации,  Управлением Федеральной </w:t>
      </w:r>
      <w:r w:rsidR="007704D3" w:rsidRPr="000B4B76">
        <w:rPr>
          <w:rFonts w:ascii="Times New Roman" w:hAnsi="Times New Roman"/>
          <w:sz w:val="28"/>
          <w:szCs w:val="28"/>
        </w:rPr>
        <w:t xml:space="preserve">службы государственной </w:t>
      </w:r>
      <w:r w:rsidRPr="000B4B76">
        <w:rPr>
          <w:rFonts w:ascii="Times New Roman" w:hAnsi="Times New Roman"/>
          <w:sz w:val="28"/>
          <w:szCs w:val="28"/>
        </w:rPr>
        <w:t>регистраци</w:t>
      </w:r>
      <w:r w:rsidR="007704D3" w:rsidRPr="000B4B76">
        <w:rPr>
          <w:rFonts w:ascii="Times New Roman" w:hAnsi="Times New Roman"/>
          <w:sz w:val="28"/>
          <w:szCs w:val="28"/>
        </w:rPr>
        <w:t xml:space="preserve">и, кадастра и картографии </w:t>
      </w:r>
      <w:r w:rsidRPr="000B4B76">
        <w:rPr>
          <w:rFonts w:ascii="Times New Roman" w:hAnsi="Times New Roman"/>
          <w:sz w:val="28"/>
          <w:szCs w:val="28"/>
        </w:rPr>
        <w:t xml:space="preserve"> </w:t>
      </w:r>
      <w:r w:rsidR="007704D3" w:rsidRPr="000B4B76">
        <w:rPr>
          <w:rFonts w:ascii="Times New Roman" w:hAnsi="Times New Roman"/>
          <w:sz w:val="28"/>
          <w:szCs w:val="28"/>
        </w:rPr>
        <w:t>по Ленинградской области в городе Тихвине.</w:t>
      </w:r>
    </w:p>
    <w:p w:rsidR="00FF270D" w:rsidRPr="000B4B76" w:rsidRDefault="00FF270D" w:rsidP="00FF270D">
      <w:pPr>
        <w:spacing w:before="100" w:beforeAutospacing="1" w:after="100" w:afterAutospacing="1"/>
        <w:ind w:firstLine="709"/>
        <w:contextualSpacing/>
        <w:jc w:val="both"/>
        <w:rPr>
          <w:color w:val="4C4C4C"/>
          <w:sz w:val="28"/>
          <w:szCs w:val="28"/>
        </w:rPr>
      </w:pPr>
    </w:p>
    <w:p w:rsidR="00FF270D" w:rsidRPr="000B4B76" w:rsidRDefault="001C624E" w:rsidP="00FF270D">
      <w:pPr>
        <w:jc w:val="center"/>
        <w:rPr>
          <w:b/>
          <w:sz w:val="28"/>
          <w:szCs w:val="28"/>
        </w:rPr>
      </w:pPr>
      <w:r>
        <w:rPr>
          <w:b/>
          <w:sz w:val="28"/>
          <w:szCs w:val="28"/>
        </w:rPr>
        <w:t>2</w:t>
      </w:r>
      <w:r w:rsidR="00FF270D" w:rsidRPr="000B4B76">
        <w:rPr>
          <w:b/>
          <w:sz w:val="28"/>
          <w:szCs w:val="28"/>
        </w:rPr>
        <w:t>. СТАНДАРТ ПРЕДОСТАВЛЕНИЯ МУНИЦИПАЛЬНОЙ УСЛУГИ.</w:t>
      </w:r>
    </w:p>
    <w:p w:rsidR="00FF270D" w:rsidRPr="000B4B76" w:rsidRDefault="00FF270D" w:rsidP="00FF270D">
      <w:pPr>
        <w:spacing w:before="120"/>
        <w:ind w:firstLine="709"/>
        <w:rPr>
          <w:b/>
          <w:sz w:val="28"/>
          <w:szCs w:val="28"/>
        </w:rPr>
      </w:pPr>
      <w:r w:rsidRPr="000B4B76">
        <w:rPr>
          <w:b/>
          <w:sz w:val="28"/>
          <w:szCs w:val="28"/>
        </w:rPr>
        <w:t>2.1. Наименование муниципальной услуги.</w:t>
      </w:r>
    </w:p>
    <w:p w:rsidR="00FF270D" w:rsidRPr="000B4B76" w:rsidRDefault="00FF270D" w:rsidP="00FF270D">
      <w:pPr>
        <w:ind w:firstLine="709"/>
        <w:jc w:val="both"/>
        <w:rPr>
          <w:sz w:val="28"/>
          <w:szCs w:val="28"/>
        </w:rPr>
      </w:pPr>
      <w:r w:rsidRPr="000B4B76">
        <w:rPr>
          <w:sz w:val="28"/>
          <w:szCs w:val="28"/>
        </w:rPr>
        <w:t>Муниципальная услуга «Предоставление гражданам жилых помещений специализированного жилищного фонда».</w:t>
      </w:r>
    </w:p>
    <w:p w:rsidR="00FF270D" w:rsidRPr="000B4B76" w:rsidRDefault="00FF270D" w:rsidP="00FF270D">
      <w:pPr>
        <w:spacing w:before="120"/>
        <w:ind w:firstLine="709"/>
        <w:jc w:val="both"/>
        <w:rPr>
          <w:b/>
          <w:sz w:val="28"/>
          <w:szCs w:val="28"/>
        </w:rPr>
      </w:pPr>
      <w:r w:rsidRPr="000B4B76">
        <w:rPr>
          <w:b/>
          <w:sz w:val="28"/>
          <w:szCs w:val="28"/>
        </w:rPr>
        <w:t>2.2. Наименование органа, предоставляющего муниципальную услугу.</w:t>
      </w:r>
    </w:p>
    <w:p w:rsidR="00FF270D" w:rsidRPr="000B4B76" w:rsidRDefault="00FF270D" w:rsidP="00FF270D">
      <w:pPr>
        <w:ind w:firstLine="709"/>
        <w:jc w:val="both"/>
        <w:rPr>
          <w:sz w:val="28"/>
          <w:szCs w:val="28"/>
        </w:rPr>
      </w:pPr>
      <w:r w:rsidRPr="000B4B76">
        <w:rPr>
          <w:sz w:val="28"/>
          <w:szCs w:val="28"/>
        </w:rPr>
        <w:t xml:space="preserve">Предоставление муниципальной услуги «Предоставление гражданам жилых помещений специализированного жилищного фонда» осуществляется администрацией муниципального образования </w:t>
      </w:r>
      <w:r w:rsidR="004A6F19" w:rsidRPr="000B4B76">
        <w:rPr>
          <w:sz w:val="28"/>
          <w:szCs w:val="28"/>
        </w:rPr>
        <w:t>Мелегежское</w:t>
      </w:r>
      <w:r w:rsidR="007704D3" w:rsidRPr="000B4B76">
        <w:rPr>
          <w:sz w:val="28"/>
          <w:szCs w:val="28"/>
        </w:rPr>
        <w:t xml:space="preserve"> сельское поселение Тихвинского муниципального района </w:t>
      </w:r>
      <w:r w:rsidRPr="000B4B76">
        <w:rPr>
          <w:sz w:val="28"/>
          <w:szCs w:val="28"/>
        </w:rPr>
        <w:t>Ленинградской области.</w:t>
      </w:r>
    </w:p>
    <w:p w:rsidR="00FF270D" w:rsidRPr="000B4B76" w:rsidRDefault="00FF270D" w:rsidP="00FF270D">
      <w:pPr>
        <w:spacing w:before="120"/>
        <w:ind w:firstLine="709"/>
        <w:jc w:val="both"/>
        <w:rPr>
          <w:b/>
          <w:sz w:val="28"/>
          <w:szCs w:val="28"/>
        </w:rPr>
      </w:pPr>
      <w:r w:rsidRPr="000B4B76">
        <w:rPr>
          <w:b/>
          <w:sz w:val="28"/>
          <w:szCs w:val="28"/>
        </w:rPr>
        <w:t>2.3.  Результат предоставления муниципальной услуги.</w:t>
      </w:r>
    </w:p>
    <w:p w:rsidR="00FF270D" w:rsidRPr="000B4B76" w:rsidRDefault="00FF270D" w:rsidP="00FF270D">
      <w:pPr>
        <w:ind w:firstLine="709"/>
        <w:jc w:val="both"/>
        <w:rPr>
          <w:sz w:val="28"/>
          <w:szCs w:val="28"/>
        </w:rPr>
      </w:pPr>
      <w:r w:rsidRPr="000B4B76">
        <w:rPr>
          <w:sz w:val="28"/>
          <w:szCs w:val="28"/>
        </w:rPr>
        <w:t>Результатом оказания муниципальной услуги является предоставление гражданам жилых помещений в специализированном жилищном фонде:</w:t>
      </w:r>
    </w:p>
    <w:p w:rsidR="00FF270D" w:rsidRPr="000B4B76" w:rsidRDefault="00FF270D" w:rsidP="00FF270D">
      <w:pPr>
        <w:ind w:firstLine="567"/>
        <w:jc w:val="both"/>
        <w:rPr>
          <w:sz w:val="28"/>
          <w:szCs w:val="28"/>
        </w:rPr>
      </w:pPr>
      <w:r w:rsidRPr="000B4B76">
        <w:rPr>
          <w:sz w:val="28"/>
          <w:szCs w:val="28"/>
        </w:rPr>
        <w:t>2.3.</w:t>
      </w:r>
      <w:r w:rsidR="007704D3" w:rsidRPr="000B4B76">
        <w:rPr>
          <w:sz w:val="28"/>
          <w:szCs w:val="28"/>
        </w:rPr>
        <w:t>1</w:t>
      </w:r>
      <w:r w:rsidRPr="000B4B76">
        <w:rPr>
          <w:sz w:val="28"/>
          <w:szCs w:val="28"/>
        </w:rPr>
        <w:t>. Предоставление служебного жилого помещения предоставляются гражданам в виде отдельной квартиры.</w:t>
      </w:r>
    </w:p>
    <w:p w:rsidR="00FF270D" w:rsidRPr="000B4B76" w:rsidRDefault="00FF270D" w:rsidP="00FF270D">
      <w:pPr>
        <w:spacing w:before="120"/>
        <w:ind w:firstLine="709"/>
        <w:jc w:val="both"/>
        <w:rPr>
          <w:b/>
          <w:sz w:val="28"/>
          <w:szCs w:val="28"/>
        </w:rPr>
      </w:pPr>
      <w:r w:rsidRPr="000B4B76">
        <w:rPr>
          <w:b/>
          <w:bCs/>
          <w:sz w:val="28"/>
          <w:szCs w:val="28"/>
        </w:rPr>
        <w:t>2.4.</w:t>
      </w:r>
      <w:r w:rsidRPr="000B4B76">
        <w:rPr>
          <w:b/>
          <w:sz w:val="28"/>
          <w:szCs w:val="28"/>
        </w:rPr>
        <w:t xml:space="preserve"> Срок предоставления муниципальной услуги.</w:t>
      </w:r>
    </w:p>
    <w:p w:rsidR="00FF270D" w:rsidRPr="000B4B76" w:rsidRDefault="00FF270D" w:rsidP="00FF270D">
      <w:pPr>
        <w:pStyle w:val="ConsPlusNormal"/>
        <w:widowControl/>
        <w:ind w:firstLine="540"/>
        <w:jc w:val="both"/>
        <w:rPr>
          <w:rFonts w:ascii="Times New Roman" w:hAnsi="Times New Roman" w:cs="Times New Roman"/>
          <w:sz w:val="28"/>
          <w:szCs w:val="28"/>
        </w:rPr>
      </w:pPr>
      <w:r w:rsidRPr="000B4B76">
        <w:rPr>
          <w:rFonts w:ascii="Times New Roman" w:hAnsi="Times New Roman" w:cs="Times New Roman"/>
          <w:sz w:val="28"/>
          <w:szCs w:val="28"/>
        </w:rPr>
        <w:t>2.4.1. Решение о принятии на учет или об отказе в принятии на учет заявителя по предоставлению жилого помещения в специализированном жилищном фонде должно быть принято администрацией по результатам рассмотрения заявления о принятии на учет и иных представленных документов не позднее чем через тридцать рабочих дней со дня представления указанных документов в жилищный отдел.</w:t>
      </w:r>
    </w:p>
    <w:p w:rsidR="00FF270D" w:rsidRPr="000B4B76" w:rsidRDefault="00FF270D" w:rsidP="00FF270D">
      <w:pPr>
        <w:pStyle w:val="ConsPlusNormal"/>
        <w:widowControl/>
        <w:ind w:firstLine="540"/>
        <w:jc w:val="both"/>
        <w:rPr>
          <w:rFonts w:ascii="Times New Roman" w:hAnsi="Times New Roman" w:cs="Times New Roman"/>
          <w:sz w:val="28"/>
          <w:szCs w:val="28"/>
        </w:rPr>
      </w:pPr>
      <w:r w:rsidRPr="000B4B76">
        <w:rPr>
          <w:rFonts w:ascii="Times New Roman" w:hAnsi="Times New Roman" w:cs="Times New Roman"/>
          <w:sz w:val="28"/>
          <w:szCs w:val="28"/>
        </w:rPr>
        <w:t xml:space="preserve">2.4.2. Должностное лицо </w:t>
      </w:r>
      <w:r w:rsidR="007704D3" w:rsidRPr="000B4B76">
        <w:rPr>
          <w:rFonts w:ascii="Times New Roman" w:hAnsi="Times New Roman" w:cs="Times New Roman"/>
          <w:sz w:val="28"/>
          <w:szCs w:val="28"/>
        </w:rPr>
        <w:t xml:space="preserve">администрации </w:t>
      </w:r>
      <w:r w:rsidRPr="000B4B76">
        <w:rPr>
          <w:rFonts w:ascii="Times New Roman" w:hAnsi="Times New Roman" w:cs="Times New Roman"/>
          <w:sz w:val="28"/>
          <w:szCs w:val="28"/>
        </w:rPr>
        <w:t>не позднее чем через три рабочих дня со дня принятия решения о принятии на учет или об отказе в принятии на учет выдает или направляет гражданину, подавшему соответствующее заявление о принятии на учет, письменный ответ, подтверждающий такое решение. Одновременно аналогичная информация направляется в адрес руководителя предприятия, направившего ходатайство о предоставлении гражданину жилой площади в  специализированном жилом фонде.</w:t>
      </w:r>
    </w:p>
    <w:p w:rsidR="00FF270D" w:rsidRPr="000B4B76" w:rsidRDefault="00FF270D" w:rsidP="00FF270D">
      <w:pPr>
        <w:pStyle w:val="ConsPlusNormal"/>
        <w:widowControl/>
        <w:ind w:firstLine="540"/>
        <w:jc w:val="both"/>
        <w:rPr>
          <w:rFonts w:ascii="Times New Roman" w:hAnsi="Times New Roman" w:cs="Times New Roman"/>
          <w:sz w:val="28"/>
          <w:szCs w:val="28"/>
        </w:rPr>
      </w:pPr>
      <w:r w:rsidRPr="000B4B76">
        <w:rPr>
          <w:rFonts w:ascii="Times New Roman" w:hAnsi="Times New Roman" w:cs="Times New Roman"/>
          <w:sz w:val="28"/>
          <w:szCs w:val="28"/>
        </w:rPr>
        <w:t xml:space="preserve">2.4.3. Жилое помещение в специализированном жилищном фонде предоставляется гражданину на основании правового акта главы </w:t>
      </w:r>
      <w:r w:rsidR="00191F85" w:rsidRPr="000B4B76">
        <w:rPr>
          <w:rFonts w:ascii="Times New Roman" w:hAnsi="Times New Roman" w:cs="Times New Roman"/>
          <w:sz w:val="28"/>
          <w:szCs w:val="28"/>
        </w:rPr>
        <w:t xml:space="preserve">администрации </w:t>
      </w:r>
      <w:r w:rsidR="00712F3B" w:rsidRPr="000B4B76">
        <w:rPr>
          <w:rFonts w:ascii="Times New Roman" w:hAnsi="Times New Roman" w:cs="Times New Roman"/>
          <w:sz w:val="28"/>
          <w:szCs w:val="28"/>
        </w:rPr>
        <w:t>Мелегежского</w:t>
      </w:r>
      <w:r w:rsidR="00191F85" w:rsidRPr="000B4B76">
        <w:rPr>
          <w:rFonts w:ascii="Times New Roman" w:hAnsi="Times New Roman" w:cs="Times New Roman"/>
          <w:sz w:val="28"/>
          <w:szCs w:val="28"/>
        </w:rPr>
        <w:t xml:space="preserve"> сельского поселения </w:t>
      </w:r>
      <w:r w:rsidRPr="000B4B76">
        <w:rPr>
          <w:rFonts w:ascii="Times New Roman" w:hAnsi="Times New Roman" w:cs="Times New Roman"/>
          <w:sz w:val="28"/>
          <w:szCs w:val="28"/>
        </w:rPr>
        <w:t>по договору найма.</w:t>
      </w:r>
    </w:p>
    <w:p w:rsidR="00FF270D" w:rsidRPr="000B4B76" w:rsidRDefault="00FF270D" w:rsidP="00FF270D">
      <w:pPr>
        <w:spacing w:before="120"/>
        <w:ind w:firstLine="709"/>
        <w:jc w:val="both"/>
        <w:rPr>
          <w:b/>
          <w:sz w:val="28"/>
          <w:szCs w:val="28"/>
        </w:rPr>
      </w:pPr>
      <w:r w:rsidRPr="000B4B76">
        <w:rPr>
          <w:b/>
          <w:sz w:val="28"/>
          <w:szCs w:val="28"/>
        </w:rPr>
        <w:t>2.5. Правовые основания для предоставления муниципальной услуги.</w:t>
      </w:r>
    </w:p>
    <w:p w:rsidR="00FF270D" w:rsidRPr="000B4B76" w:rsidRDefault="00FF270D" w:rsidP="00FF270D">
      <w:pPr>
        <w:ind w:firstLine="709"/>
        <w:jc w:val="both"/>
        <w:rPr>
          <w:sz w:val="28"/>
          <w:szCs w:val="28"/>
        </w:rPr>
      </w:pPr>
      <w:r w:rsidRPr="000B4B76">
        <w:rPr>
          <w:sz w:val="28"/>
          <w:szCs w:val="28"/>
        </w:rPr>
        <w:lastRenderedPageBreak/>
        <w:t>- Конституцией Российской Федерации;</w:t>
      </w:r>
    </w:p>
    <w:p w:rsidR="00FF270D" w:rsidRPr="000B4B76" w:rsidRDefault="00FF270D" w:rsidP="00FF270D">
      <w:pPr>
        <w:ind w:firstLine="708"/>
        <w:jc w:val="both"/>
        <w:rPr>
          <w:sz w:val="28"/>
          <w:szCs w:val="28"/>
        </w:rPr>
      </w:pPr>
      <w:r w:rsidRPr="000B4B76">
        <w:rPr>
          <w:sz w:val="28"/>
          <w:szCs w:val="28"/>
        </w:rPr>
        <w:t>- Жилищным кодексом Российской Федерации;</w:t>
      </w:r>
    </w:p>
    <w:p w:rsidR="00FF270D" w:rsidRPr="000B4B76" w:rsidRDefault="00FF270D" w:rsidP="00FF270D">
      <w:pPr>
        <w:ind w:firstLine="708"/>
        <w:jc w:val="both"/>
        <w:rPr>
          <w:sz w:val="28"/>
          <w:szCs w:val="28"/>
        </w:rPr>
      </w:pPr>
      <w:r w:rsidRPr="000B4B76">
        <w:rPr>
          <w:sz w:val="28"/>
          <w:szCs w:val="28"/>
        </w:rPr>
        <w:t>- Федеральным законом "О введении в действие Жилищного кодекса Российской Федерации" от 29.12.2004 №189-ФЗ;</w:t>
      </w:r>
    </w:p>
    <w:p w:rsidR="00FF270D" w:rsidRPr="000B4B76" w:rsidRDefault="00FF270D" w:rsidP="00FF270D">
      <w:pPr>
        <w:ind w:firstLine="708"/>
        <w:jc w:val="both"/>
        <w:rPr>
          <w:sz w:val="28"/>
          <w:szCs w:val="28"/>
        </w:rPr>
      </w:pPr>
      <w:r w:rsidRPr="000B4B76">
        <w:rPr>
          <w:sz w:val="28"/>
          <w:szCs w:val="28"/>
        </w:rPr>
        <w:t>- Федеральным законом "Об общих принципах организации местного самоуправления в Российской Федерации" от 06.10.2003 №131-ФЗ;</w:t>
      </w:r>
    </w:p>
    <w:p w:rsidR="00FF270D" w:rsidRPr="000B4B76" w:rsidRDefault="00FF270D" w:rsidP="00FF270D">
      <w:pPr>
        <w:ind w:firstLine="708"/>
        <w:jc w:val="both"/>
        <w:rPr>
          <w:sz w:val="28"/>
          <w:szCs w:val="28"/>
        </w:rPr>
      </w:pPr>
      <w:r w:rsidRPr="000B4B76">
        <w:rPr>
          <w:sz w:val="28"/>
          <w:szCs w:val="28"/>
        </w:rPr>
        <w:t>- Федеральным законом "Об организации предоставления государственных и муниципальных услуг" от 27.07.2010 N 210-ФЗ;</w:t>
      </w:r>
    </w:p>
    <w:p w:rsidR="00FF270D" w:rsidRPr="000B4B76" w:rsidRDefault="00FF270D" w:rsidP="00FF270D">
      <w:pPr>
        <w:tabs>
          <w:tab w:val="left" w:pos="0"/>
        </w:tabs>
        <w:ind w:firstLine="708"/>
        <w:jc w:val="both"/>
        <w:rPr>
          <w:sz w:val="28"/>
          <w:szCs w:val="28"/>
        </w:rPr>
      </w:pPr>
      <w:r w:rsidRPr="000B4B76">
        <w:rPr>
          <w:sz w:val="28"/>
          <w:szCs w:val="28"/>
        </w:rPr>
        <w:t>- Федеральным законом «О порядке рассмотрения обращений граждан Российской Федерации» от 02.05.2006 №59-ФЗ;</w:t>
      </w:r>
    </w:p>
    <w:p w:rsidR="00FF270D" w:rsidRPr="000B4B76" w:rsidRDefault="00FF270D" w:rsidP="00FF270D">
      <w:pPr>
        <w:tabs>
          <w:tab w:val="left" w:pos="0"/>
        </w:tabs>
        <w:ind w:firstLine="708"/>
        <w:jc w:val="both"/>
        <w:rPr>
          <w:sz w:val="28"/>
          <w:szCs w:val="28"/>
        </w:rPr>
      </w:pPr>
      <w:r w:rsidRPr="000B4B76">
        <w:rPr>
          <w:sz w:val="28"/>
          <w:szCs w:val="28"/>
        </w:rPr>
        <w:t>- Приказом Ленинградского областного Комитета по управлению государственным имуществом "Об утверждении порядка доступа и выдачи информации из архивов ГУП "Леноблинвентаризация" от 31.05.2010 №56;</w:t>
      </w:r>
    </w:p>
    <w:p w:rsidR="00FF270D" w:rsidRPr="000B4B76" w:rsidRDefault="00FF270D" w:rsidP="00FF270D">
      <w:pPr>
        <w:ind w:firstLine="709"/>
        <w:jc w:val="both"/>
        <w:rPr>
          <w:sz w:val="28"/>
          <w:szCs w:val="28"/>
        </w:rPr>
      </w:pPr>
      <w:r w:rsidRPr="000B4B76">
        <w:rPr>
          <w:sz w:val="28"/>
          <w:szCs w:val="28"/>
        </w:rPr>
        <w:t xml:space="preserve">- Уставом муниципального образования </w:t>
      </w:r>
      <w:r w:rsidR="00191F85" w:rsidRPr="000B4B76">
        <w:rPr>
          <w:sz w:val="28"/>
          <w:szCs w:val="28"/>
        </w:rPr>
        <w:t xml:space="preserve"> </w:t>
      </w:r>
      <w:r w:rsidR="004A6F19" w:rsidRPr="000B4B76">
        <w:rPr>
          <w:sz w:val="28"/>
          <w:szCs w:val="28"/>
        </w:rPr>
        <w:t>Мелегежского</w:t>
      </w:r>
      <w:r w:rsidR="00191F85" w:rsidRPr="000B4B76">
        <w:rPr>
          <w:sz w:val="28"/>
          <w:szCs w:val="28"/>
        </w:rPr>
        <w:t xml:space="preserve"> сельского поселения Тихвинского </w:t>
      </w:r>
      <w:r w:rsidR="00CC1C24" w:rsidRPr="000B4B76">
        <w:rPr>
          <w:sz w:val="28"/>
          <w:szCs w:val="28"/>
        </w:rPr>
        <w:t xml:space="preserve">муниципального </w:t>
      </w:r>
      <w:r w:rsidR="00191F85" w:rsidRPr="000B4B76">
        <w:rPr>
          <w:sz w:val="28"/>
          <w:szCs w:val="28"/>
        </w:rPr>
        <w:t xml:space="preserve">района </w:t>
      </w:r>
      <w:r w:rsidRPr="000B4B76">
        <w:rPr>
          <w:sz w:val="28"/>
          <w:szCs w:val="28"/>
        </w:rPr>
        <w:t>Ленинградской области;</w:t>
      </w:r>
    </w:p>
    <w:p w:rsidR="001276E8" w:rsidRPr="000B4B76" w:rsidRDefault="001276E8" w:rsidP="00FF270D">
      <w:pPr>
        <w:spacing w:before="100" w:beforeAutospacing="1" w:after="100" w:afterAutospacing="1"/>
        <w:ind w:firstLine="709"/>
        <w:contextualSpacing/>
        <w:jc w:val="both"/>
        <w:rPr>
          <w:sz w:val="28"/>
          <w:szCs w:val="28"/>
        </w:rPr>
      </w:pPr>
      <w:r w:rsidRPr="000B4B76">
        <w:rPr>
          <w:sz w:val="28"/>
          <w:szCs w:val="28"/>
        </w:rPr>
        <w:t xml:space="preserve">- Решением  Совета депутатов </w:t>
      </w:r>
      <w:r w:rsidR="004A6F19" w:rsidRPr="000B4B76">
        <w:rPr>
          <w:sz w:val="28"/>
          <w:szCs w:val="28"/>
        </w:rPr>
        <w:t>Мелегежского</w:t>
      </w:r>
      <w:r w:rsidRPr="000B4B76">
        <w:rPr>
          <w:sz w:val="28"/>
          <w:szCs w:val="28"/>
        </w:rPr>
        <w:t xml:space="preserve"> сельского поселения Тихвинского муниципального района Ленинградской области от </w:t>
      </w:r>
      <w:r w:rsidR="007B4D21" w:rsidRPr="000B4B76">
        <w:rPr>
          <w:sz w:val="28"/>
          <w:szCs w:val="28"/>
        </w:rPr>
        <w:t>28.04.2006</w:t>
      </w:r>
      <w:r w:rsidRPr="000B4B76">
        <w:rPr>
          <w:sz w:val="28"/>
          <w:szCs w:val="28"/>
        </w:rPr>
        <w:t xml:space="preserve"> года № </w:t>
      </w:r>
      <w:r w:rsidR="00CC1C24" w:rsidRPr="000B4B76">
        <w:rPr>
          <w:sz w:val="28"/>
          <w:szCs w:val="28"/>
        </w:rPr>
        <w:t>0</w:t>
      </w:r>
      <w:r w:rsidR="007B4D21" w:rsidRPr="000B4B76">
        <w:rPr>
          <w:sz w:val="28"/>
          <w:szCs w:val="28"/>
        </w:rPr>
        <w:t>7</w:t>
      </w:r>
      <w:r w:rsidR="00CC1C24" w:rsidRPr="000B4B76">
        <w:rPr>
          <w:sz w:val="28"/>
          <w:szCs w:val="28"/>
        </w:rPr>
        <w:t>-</w:t>
      </w:r>
      <w:r w:rsidR="007B4D21" w:rsidRPr="000B4B76">
        <w:rPr>
          <w:sz w:val="28"/>
          <w:szCs w:val="28"/>
        </w:rPr>
        <w:t>81</w:t>
      </w:r>
      <w:r w:rsidRPr="000B4B76">
        <w:rPr>
          <w:sz w:val="28"/>
          <w:szCs w:val="28"/>
        </w:rPr>
        <w:t xml:space="preserve"> «Об утверждении Положения о порядке управления и распоряжения муниципальным  жилищным фондом </w:t>
      </w:r>
      <w:r w:rsidR="004A6F19" w:rsidRPr="000B4B76">
        <w:rPr>
          <w:sz w:val="28"/>
          <w:szCs w:val="28"/>
        </w:rPr>
        <w:t>Мелегежского</w:t>
      </w:r>
      <w:r w:rsidRPr="000B4B76">
        <w:rPr>
          <w:sz w:val="28"/>
          <w:szCs w:val="28"/>
        </w:rPr>
        <w:t xml:space="preserve"> сельского поселения</w:t>
      </w:r>
      <w:r w:rsidR="00C8797C" w:rsidRPr="000B4B76">
        <w:rPr>
          <w:sz w:val="28"/>
          <w:szCs w:val="28"/>
        </w:rPr>
        <w:t>»</w:t>
      </w:r>
      <w:r w:rsidRPr="000B4B76">
        <w:rPr>
          <w:sz w:val="28"/>
          <w:szCs w:val="28"/>
        </w:rPr>
        <w:t xml:space="preserve">  </w:t>
      </w:r>
    </w:p>
    <w:p w:rsidR="00FF270D" w:rsidRPr="000B4B76" w:rsidRDefault="00FF270D" w:rsidP="00FF270D">
      <w:pPr>
        <w:pStyle w:val="a5"/>
        <w:spacing w:before="120" w:line="240" w:lineRule="auto"/>
        <w:ind w:left="0" w:firstLine="709"/>
        <w:jc w:val="both"/>
        <w:rPr>
          <w:rFonts w:ascii="Times New Roman" w:hAnsi="Times New Roman"/>
          <w:b/>
          <w:sz w:val="28"/>
          <w:szCs w:val="28"/>
        </w:rPr>
      </w:pPr>
      <w:r w:rsidRPr="000B4B76">
        <w:rPr>
          <w:rFonts w:ascii="Times New Roman" w:hAnsi="Times New Roman"/>
          <w:b/>
          <w:sz w:val="28"/>
          <w:szCs w:val="28"/>
        </w:rPr>
        <w:t>2.6. Исчерпывающий перечень документов, необходимых для предоставления муниципальной услуги.</w:t>
      </w:r>
    </w:p>
    <w:p w:rsidR="00191F85" w:rsidRPr="000B4B76" w:rsidRDefault="00FF270D" w:rsidP="00FF270D">
      <w:pPr>
        <w:pStyle w:val="ConsPlusNormal"/>
        <w:widowControl/>
        <w:ind w:firstLine="540"/>
        <w:jc w:val="both"/>
        <w:rPr>
          <w:rFonts w:ascii="Times New Roman" w:hAnsi="Times New Roman" w:cs="Times New Roman"/>
          <w:sz w:val="28"/>
          <w:szCs w:val="28"/>
        </w:rPr>
      </w:pPr>
      <w:r w:rsidRPr="000B4B76">
        <w:rPr>
          <w:rFonts w:ascii="Times New Roman" w:hAnsi="Times New Roman" w:cs="Times New Roman"/>
          <w:sz w:val="28"/>
          <w:szCs w:val="28"/>
        </w:rPr>
        <w:t>2.6.1.</w:t>
      </w:r>
      <w:r w:rsidRPr="000B4B76">
        <w:rPr>
          <w:sz w:val="28"/>
          <w:szCs w:val="28"/>
        </w:rPr>
        <w:t xml:space="preserve"> </w:t>
      </w:r>
      <w:r w:rsidRPr="000B4B76">
        <w:rPr>
          <w:rFonts w:ascii="Times New Roman" w:hAnsi="Times New Roman" w:cs="Times New Roman"/>
          <w:sz w:val="28"/>
          <w:szCs w:val="28"/>
        </w:rPr>
        <w:t xml:space="preserve">Заявитель в целях реализации  права на получение жилого помещения в специализированном жилищном фонде по договору найма обращается с заявлением на имя главы администрации </w:t>
      </w:r>
      <w:r w:rsidR="00191F85" w:rsidRPr="000B4B76">
        <w:rPr>
          <w:sz w:val="28"/>
          <w:szCs w:val="28"/>
        </w:rPr>
        <w:t xml:space="preserve"> </w:t>
      </w:r>
      <w:r w:rsidR="004A6F19" w:rsidRPr="000B4B76">
        <w:rPr>
          <w:rFonts w:ascii="Times New Roman" w:hAnsi="Times New Roman" w:cs="Times New Roman"/>
          <w:sz w:val="28"/>
          <w:szCs w:val="28"/>
        </w:rPr>
        <w:t>Мелегежского</w:t>
      </w:r>
      <w:r w:rsidR="00191F85" w:rsidRPr="000B4B76">
        <w:rPr>
          <w:rFonts w:ascii="Times New Roman" w:hAnsi="Times New Roman" w:cs="Times New Roman"/>
          <w:sz w:val="28"/>
          <w:szCs w:val="28"/>
        </w:rPr>
        <w:t xml:space="preserve"> сельского поселения</w:t>
      </w:r>
      <w:r w:rsidR="00191F85" w:rsidRPr="000B4B76">
        <w:rPr>
          <w:sz w:val="28"/>
          <w:szCs w:val="28"/>
        </w:rPr>
        <w:t xml:space="preserve"> </w:t>
      </w:r>
      <w:r w:rsidRPr="000B4B76">
        <w:rPr>
          <w:rFonts w:ascii="Times New Roman" w:hAnsi="Times New Roman" w:cs="Times New Roman"/>
          <w:sz w:val="28"/>
          <w:szCs w:val="28"/>
        </w:rPr>
        <w:t>(далее – запрос</w:t>
      </w:r>
      <w:r w:rsidR="00191F85" w:rsidRPr="000B4B76">
        <w:rPr>
          <w:rFonts w:ascii="Times New Roman" w:hAnsi="Times New Roman" w:cs="Times New Roman"/>
          <w:sz w:val="28"/>
          <w:szCs w:val="28"/>
        </w:rPr>
        <w:t>).</w:t>
      </w:r>
    </w:p>
    <w:p w:rsidR="00FF270D" w:rsidRPr="000B4B76" w:rsidRDefault="00FF270D" w:rsidP="00FF270D">
      <w:pPr>
        <w:pStyle w:val="ConsPlusNormal"/>
        <w:widowControl/>
        <w:ind w:firstLine="540"/>
        <w:jc w:val="both"/>
        <w:rPr>
          <w:rFonts w:ascii="Times New Roman" w:hAnsi="Times New Roman" w:cs="Times New Roman"/>
          <w:sz w:val="28"/>
          <w:szCs w:val="28"/>
        </w:rPr>
      </w:pPr>
      <w:r w:rsidRPr="000B4B76">
        <w:rPr>
          <w:rFonts w:ascii="Times New Roman" w:hAnsi="Times New Roman" w:cs="Times New Roman"/>
          <w:sz w:val="28"/>
          <w:szCs w:val="28"/>
        </w:rPr>
        <w:tab/>
        <w:t>К заявлению прилагаются следующие документы:</w:t>
      </w:r>
    </w:p>
    <w:p w:rsidR="00FF270D" w:rsidRPr="000B4B76" w:rsidRDefault="00FF270D" w:rsidP="00FF270D">
      <w:pPr>
        <w:pStyle w:val="ConsPlusNormal"/>
        <w:widowControl/>
        <w:ind w:firstLine="708"/>
        <w:jc w:val="both"/>
        <w:rPr>
          <w:rFonts w:ascii="Times New Roman" w:hAnsi="Times New Roman" w:cs="Times New Roman"/>
          <w:sz w:val="28"/>
          <w:szCs w:val="28"/>
        </w:rPr>
      </w:pPr>
      <w:r w:rsidRPr="000B4B76">
        <w:rPr>
          <w:rFonts w:ascii="Times New Roman" w:hAnsi="Times New Roman" w:cs="Times New Roman"/>
          <w:sz w:val="28"/>
          <w:szCs w:val="28"/>
        </w:rPr>
        <w:t>- ксерокопии паспорта заявителя и членов его семьи;</w:t>
      </w:r>
    </w:p>
    <w:p w:rsidR="00FF270D" w:rsidRPr="000B4B76" w:rsidRDefault="00FF270D" w:rsidP="00FF270D">
      <w:pPr>
        <w:pStyle w:val="ConsPlusNormal"/>
        <w:widowControl/>
        <w:ind w:firstLine="708"/>
        <w:jc w:val="both"/>
        <w:rPr>
          <w:rFonts w:ascii="Times New Roman" w:hAnsi="Times New Roman" w:cs="Times New Roman"/>
          <w:sz w:val="28"/>
          <w:szCs w:val="28"/>
        </w:rPr>
      </w:pPr>
      <w:r w:rsidRPr="000B4B76">
        <w:rPr>
          <w:rFonts w:ascii="Times New Roman" w:hAnsi="Times New Roman" w:cs="Times New Roman"/>
          <w:sz w:val="28"/>
          <w:szCs w:val="28"/>
        </w:rPr>
        <w:t>- ксерокопии свидетельств о рождении детей,  о заключении брака, об усыновлении (удочерении), судебных решений о признании членом семьи;</w:t>
      </w:r>
    </w:p>
    <w:p w:rsidR="00FF270D" w:rsidRPr="000B4B76" w:rsidRDefault="00FF270D" w:rsidP="00FF270D">
      <w:pPr>
        <w:pStyle w:val="ConsPlusNormal"/>
        <w:widowControl/>
        <w:ind w:firstLine="708"/>
        <w:jc w:val="both"/>
        <w:rPr>
          <w:rFonts w:ascii="Times New Roman" w:hAnsi="Times New Roman" w:cs="Times New Roman"/>
          <w:sz w:val="28"/>
          <w:szCs w:val="28"/>
        </w:rPr>
      </w:pPr>
      <w:r w:rsidRPr="000B4B76">
        <w:rPr>
          <w:rFonts w:ascii="Times New Roman" w:hAnsi="Times New Roman" w:cs="Times New Roman"/>
          <w:sz w:val="28"/>
          <w:szCs w:val="28"/>
        </w:rPr>
        <w:t xml:space="preserve">- ходатайство от руководителя муниципального учреждения, муниципального унитарного предприятия; </w:t>
      </w:r>
    </w:p>
    <w:p w:rsidR="00FF270D" w:rsidRPr="000B4B76" w:rsidRDefault="00FF270D" w:rsidP="00FF270D">
      <w:pPr>
        <w:pStyle w:val="ConsPlusNormal"/>
        <w:widowControl/>
        <w:ind w:firstLine="708"/>
        <w:jc w:val="both"/>
        <w:rPr>
          <w:rFonts w:ascii="Times New Roman" w:hAnsi="Times New Roman" w:cs="Times New Roman"/>
          <w:sz w:val="28"/>
          <w:szCs w:val="28"/>
        </w:rPr>
      </w:pPr>
      <w:r w:rsidRPr="000B4B76">
        <w:rPr>
          <w:rFonts w:ascii="Times New Roman" w:hAnsi="Times New Roman" w:cs="Times New Roman"/>
          <w:sz w:val="28"/>
          <w:szCs w:val="28"/>
        </w:rPr>
        <w:t>- справка по форме 9 о регистрации по месту жительства на заявителя и членов его семьи;</w:t>
      </w:r>
    </w:p>
    <w:p w:rsidR="00FF270D" w:rsidRPr="000B4B76" w:rsidRDefault="00FF270D" w:rsidP="00FF270D">
      <w:pPr>
        <w:pStyle w:val="ConsPlusNormal"/>
        <w:widowControl/>
        <w:ind w:firstLine="708"/>
        <w:jc w:val="both"/>
        <w:rPr>
          <w:rFonts w:ascii="Times New Roman" w:hAnsi="Times New Roman" w:cs="Times New Roman"/>
          <w:sz w:val="28"/>
          <w:szCs w:val="28"/>
        </w:rPr>
      </w:pPr>
      <w:r w:rsidRPr="000B4B76">
        <w:rPr>
          <w:rFonts w:ascii="Times New Roman" w:hAnsi="Times New Roman" w:cs="Times New Roman"/>
          <w:sz w:val="28"/>
          <w:szCs w:val="28"/>
        </w:rPr>
        <w:t>- выписка из финансового лицевого счета с указанием количества проживающих граждан;</w:t>
      </w:r>
    </w:p>
    <w:p w:rsidR="00FF270D" w:rsidRPr="000B4B76" w:rsidRDefault="00FF270D" w:rsidP="00FF270D">
      <w:pPr>
        <w:pStyle w:val="ConsPlusNormal"/>
        <w:widowControl/>
        <w:ind w:firstLine="708"/>
        <w:jc w:val="both"/>
        <w:rPr>
          <w:rFonts w:ascii="Times New Roman" w:hAnsi="Times New Roman" w:cs="Times New Roman"/>
          <w:sz w:val="28"/>
          <w:szCs w:val="28"/>
        </w:rPr>
      </w:pPr>
      <w:r w:rsidRPr="000B4B76">
        <w:rPr>
          <w:rFonts w:ascii="Times New Roman" w:hAnsi="Times New Roman" w:cs="Times New Roman"/>
          <w:sz w:val="28"/>
          <w:szCs w:val="28"/>
        </w:rPr>
        <w:t>- копии документов, подтверждающих право пользования жилым помещением, занимаемым заявителем и членами его семьи (договор, ордер, решение о предоставлении жилого помещения);</w:t>
      </w:r>
    </w:p>
    <w:p w:rsidR="00FF270D" w:rsidRPr="000B4B76" w:rsidRDefault="00FF270D" w:rsidP="00FF270D">
      <w:pPr>
        <w:pStyle w:val="Heading"/>
        <w:ind w:firstLine="720"/>
        <w:jc w:val="both"/>
        <w:rPr>
          <w:rFonts w:ascii="Times New Roman" w:hAnsi="Times New Roman"/>
          <w:b w:val="0"/>
          <w:color w:val="000000"/>
          <w:sz w:val="28"/>
          <w:szCs w:val="28"/>
        </w:rPr>
      </w:pPr>
      <w:r w:rsidRPr="000B4B76">
        <w:rPr>
          <w:rFonts w:ascii="Times New Roman" w:hAnsi="Times New Roman"/>
          <w:b w:val="0"/>
          <w:color w:val="000000"/>
          <w:sz w:val="28"/>
          <w:szCs w:val="28"/>
        </w:rPr>
        <w:t>- иные документы, которые могут быть учтены при принятии решения о предоставлении специализированного жилого помещения:  дополнительные документы, представленные предприятиями, ходатайствующими о предоставлении гражданину жилой площади специализированного жилищного фонда, дополнительные ходатайства с места работы членов семьи и др.</w:t>
      </w:r>
    </w:p>
    <w:p w:rsidR="00FF270D" w:rsidRPr="000B4B76" w:rsidRDefault="00FF270D" w:rsidP="00FF270D">
      <w:pPr>
        <w:ind w:firstLine="709"/>
        <w:jc w:val="both"/>
        <w:rPr>
          <w:sz w:val="28"/>
          <w:szCs w:val="28"/>
        </w:rPr>
      </w:pPr>
      <w:r w:rsidRPr="000B4B76">
        <w:rPr>
          <w:sz w:val="28"/>
          <w:szCs w:val="28"/>
        </w:rPr>
        <w:lastRenderedPageBreak/>
        <w:t>2.6.2. Для получения услуги физические лица представляют в администраци</w:t>
      </w:r>
      <w:r w:rsidR="00191F85" w:rsidRPr="000B4B76">
        <w:rPr>
          <w:sz w:val="28"/>
          <w:szCs w:val="28"/>
        </w:rPr>
        <w:t>ю</w:t>
      </w:r>
      <w:r w:rsidRPr="000B4B76">
        <w:rPr>
          <w:sz w:val="28"/>
          <w:szCs w:val="28"/>
        </w:rPr>
        <w:t xml:space="preserve"> заявление и документ, удостоверяющий личность; </w:t>
      </w:r>
      <w:r w:rsidR="008439FD" w:rsidRPr="000B4B76">
        <w:rPr>
          <w:sz w:val="28"/>
          <w:szCs w:val="28"/>
        </w:rPr>
        <w:t xml:space="preserve">представитель - </w:t>
      </w:r>
      <w:r w:rsidRPr="000B4B76">
        <w:rPr>
          <w:sz w:val="28"/>
          <w:szCs w:val="28"/>
        </w:rPr>
        <w:t xml:space="preserve">запрос и доверенность физического лица. </w:t>
      </w:r>
    </w:p>
    <w:p w:rsidR="00FF270D" w:rsidRPr="000B4B76" w:rsidRDefault="00FF270D" w:rsidP="00FF270D">
      <w:pPr>
        <w:ind w:firstLine="709"/>
        <w:jc w:val="both"/>
        <w:rPr>
          <w:sz w:val="28"/>
          <w:szCs w:val="28"/>
        </w:rPr>
      </w:pPr>
      <w:r w:rsidRPr="000B4B76">
        <w:rPr>
          <w:sz w:val="28"/>
          <w:szCs w:val="28"/>
        </w:rPr>
        <w:t>2.6.3.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FF270D" w:rsidRPr="000B4B76" w:rsidRDefault="00FF270D" w:rsidP="00FF270D">
      <w:pPr>
        <w:pStyle w:val="ConsPlusNormal"/>
        <w:widowControl/>
        <w:ind w:firstLine="709"/>
        <w:jc w:val="both"/>
        <w:rPr>
          <w:rFonts w:ascii="Times New Roman" w:hAnsi="Times New Roman" w:cs="Times New Roman"/>
          <w:sz w:val="28"/>
          <w:szCs w:val="28"/>
        </w:rPr>
      </w:pPr>
      <w:r w:rsidRPr="000B4B76">
        <w:rPr>
          <w:rFonts w:ascii="Times New Roman" w:hAnsi="Times New Roman" w:cs="Times New Roman"/>
          <w:sz w:val="28"/>
          <w:szCs w:val="28"/>
        </w:rPr>
        <w:t>2.6.4. Заявитель вправе дополнительно к заявлению представить следующие документы:</w:t>
      </w:r>
    </w:p>
    <w:p w:rsidR="00FF270D" w:rsidRPr="000B4B76" w:rsidRDefault="00FF270D" w:rsidP="00FF270D">
      <w:pPr>
        <w:pStyle w:val="ConsPlusNormal"/>
        <w:widowControl/>
        <w:ind w:firstLine="708"/>
        <w:jc w:val="both"/>
        <w:rPr>
          <w:rFonts w:ascii="Times New Roman" w:hAnsi="Times New Roman" w:cs="Times New Roman"/>
          <w:sz w:val="28"/>
          <w:szCs w:val="28"/>
        </w:rPr>
      </w:pPr>
      <w:r w:rsidRPr="000B4B76">
        <w:rPr>
          <w:rFonts w:ascii="Times New Roman" w:hAnsi="Times New Roman" w:cs="Times New Roman"/>
          <w:sz w:val="28"/>
          <w:szCs w:val="28"/>
        </w:rPr>
        <w:t>- выписку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 предоставляемую на заявителя и каждого из членов его семьи;</w:t>
      </w:r>
    </w:p>
    <w:p w:rsidR="00FF270D" w:rsidRPr="000B4B76" w:rsidRDefault="00FF270D" w:rsidP="00FF270D">
      <w:pPr>
        <w:pStyle w:val="ConsPlusNormal"/>
        <w:widowControl/>
        <w:ind w:firstLine="708"/>
        <w:jc w:val="both"/>
        <w:rPr>
          <w:rFonts w:ascii="Times New Roman" w:hAnsi="Times New Roman" w:cs="Times New Roman"/>
          <w:sz w:val="28"/>
          <w:szCs w:val="28"/>
        </w:rPr>
      </w:pPr>
      <w:r w:rsidRPr="000B4B76">
        <w:rPr>
          <w:rFonts w:ascii="Times New Roman" w:hAnsi="Times New Roman" w:cs="Times New Roman"/>
          <w:sz w:val="28"/>
          <w:szCs w:val="28"/>
        </w:rPr>
        <w:t xml:space="preserve">- справку, выданную филиалом </w:t>
      </w:r>
      <w:r w:rsidR="00CC1C24" w:rsidRPr="000B4B76">
        <w:rPr>
          <w:rFonts w:ascii="Times New Roman" w:hAnsi="Times New Roman" w:cs="Times New Roman"/>
          <w:sz w:val="28"/>
          <w:szCs w:val="28"/>
        </w:rPr>
        <w:t>«</w:t>
      </w:r>
      <w:r w:rsidRPr="000B4B76">
        <w:rPr>
          <w:rFonts w:ascii="Times New Roman" w:hAnsi="Times New Roman" w:cs="Times New Roman"/>
          <w:sz w:val="28"/>
          <w:szCs w:val="28"/>
        </w:rPr>
        <w:t>Леноблинвентаризации</w:t>
      </w:r>
      <w:r w:rsidR="00CC1C24" w:rsidRPr="000B4B76">
        <w:rPr>
          <w:rFonts w:ascii="Times New Roman" w:hAnsi="Times New Roman" w:cs="Times New Roman"/>
          <w:sz w:val="28"/>
          <w:szCs w:val="28"/>
        </w:rPr>
        <w:t>»</w:t>
      </w:r>
      <w:r w:rsidRPr="000B4B76">
        <w:rPr>
          <w:rFonts w:ascii="Times New Roman" w:hAnsi="Times New Roman" w:cs="Times New Roman"/>
          <w:sz w:val="28"/>
          <w:szCs w:val="28"/>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предоставляемую на заявителя и каждого из членов его семьи.</w:t>
      </w:r>
    </w:p>
    <w:p w:rsidR="00FF270D" w:rsidRPr="000B4B76" w:rsidRDefault="00FF270D" w:rsidP="00FF270D">
      <w:pPr>
        <w:pStyle w:val="ConsPlusNormal"/>
        <w:widowControl/>
        <w:spacing w:before="120"/>
        <w:ind w:firstLine="709"/>
        <w:jc w:val="both"/>
        <w:rPr>
          <w:rFonts w:ascii="Times New Roman" w:hAnsi="Times New Roman"/>
          <w:b/>
          <w:sz w:val="28"/>
          <w:szCs w:val="28"/>
        </w:rPr>
      </w:pPr>
      <w:r w:rsidRPr="000B4B76">
        <w:rPr>
          <w:rFonts w:ascii="Times New Roman" w:hAnsi="Times New Roman" w:cs="Times New Roman"/>
          <w:b/>
          <w:sz w:val="28"/>
          <w:szCs w:val="28"/>
        </w:rPr>
        <w:t xml:space="preserve">2.7. </w:t>
      </w:r>
      <w:r w:rsidRPr="000B4B76">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FF270D" w:rsidRPr="000B4B76" w:rsidRDefault="00FF270D" w:rsidP="00FF270D">
      <w:pPr>
        <w:autoSpaceDE w:val="0"/>
        <w:autoSpaceDN w:val="0"/>
        <w:adjustRightInd w:val="0"/>
        <w:ind w:firstLine="709"/>
        <w:jc w:val="both"/>
        <w:outlineLvl w:val="2"/>
        <w:rPr>
          <w:sz w:val="28"/>
          <w:szCs w:val="28"/>
        </w:rPr>
      </w:pPr>
      <w:r w:rsidRPr="000B4B76">
        <w:rPr>
          <w:sz w:val="28"/>
          <w:szCs w:val="28"/>
          <w:lang w:eastAsia="en-US"/>
        </w:rPr>
        <w:t>2.7.1. При обращении от имени заявителя доверенного лица не представлены документы</w:t>
      </w:r>
      <w:r w:rsidRPr="000B4B76">
        <w:rPr>
          <w:sz w:val="28"/>
          <w:szCs w:val="28"/>
        </w:rPr>
        <w:t>:</w:t>
      </w:r>
    </w:p>
    <w:p w:rsidR="00191F85" w:rsidRPr="000B4B76" w:rsidRDefault="00FF270D" w:rsidP="00191F85">
      <w:pPr>
        <w:pStyle w:val="a5"/>
        <w:numPr>
          <w:ilvl w:val="0"/>
          <w:numId w:val="2"/>
        </w:numPr>
        <w:autoSpaceDE w:val="0"/>
        <w:autoSpaceDN w:val="0"/>
        <w:adjustRightInd w:val="0"/>
        <w:jc w:val="both"/>
        <w:outlineLvl w:val="2"/>
        <w:rPr>
          <w:rFonts w:ascii="Times New Roman" w:hAnsi="Times New Roman"/>
          <w:sz w:val="28"/>
          <w:szCs w:val="28"/>
        </w:rPr>
      </w:pPr>
      <w:r w:rsidRPr="000B4B76">
        <w:rPr>
          <w:rFonts w:ascii="Times New Roman" w:hAnsi="Times New Roman"/>
          <w:sz w:val="28"/>
          <w:szCs w:val="28"/>
        </w:rPr>
        <w:t>доверенным лицом:</w:t>
      </w:r>
    </w:p>
    <w:p w:rsidR="00FF270D" w:rsidRPr="000B4B76" w:rsidRDefault="00FF270D" w:rsidP="00191F85">
      <w:pPr>
        <w:pStyle w:val="a5"/>
        <w:numPr>
          <w:ilvl w:val="0"/>
          <w:numId w:val="2"/>
        </w:numPr>
        <w:autoSpaceDE w:val="0"/>
        <w:autoSpaceDN w:val="0"/>
        <w:adjustRightInd w:val="0"/>
        <w:jc w:val="both"/>
        <w:outlineLvl w:val="2"/>
        <w:rPr>
          <w:rFonts w:ascii="Times New Roman" w:hAnsi="Times New Roman"/>
          <w:sz w:val="28"/>
          <w:szCs w:val="28"/>
        </w:rPr>
      </w:pPr>
      <w:r w:rsidRPr="000B4B76">
        <w:rPr>
          <w:rFonts w:ascii="Times New Roman" w:hAnsi="Times New Roman"/>
          <w:sz w:val="28"/>
          <w:szCs w:val="28"/>
        </w:rPr>
        <w:t>1) паспорт либо иной документ, удостоверяющий личность</w:t>
      </w:r>
      <w:r w:rsidRPr="000B4B76">
        <w:rPr>
          <w:sz w:val="28"/>
          <w:szCs w:val="28"/>
        </w:rPr>
        <w:t>;</w:t>
      </w:r>
    </w:p>
    <w:p w:rsidR="00FF270D" w:rsidRPr="000B4B76" w:rsidRDefault="00FF270D" w:rsidP="00FF270D">
      <w:pPr>
        <w:autoSpaceDE w:val="0"/>
        <w:autoSpaceDN w:val="0"/>
        <w:adjustRightInd w:val="0"/>
        <w:ind w:firstLine="1248"/>
        <w:jc w:val="both"/>
        <w:outlineLvl w:val="1"/>
        <w:rPr>
          <w:sz w:val="28"/>
          <w:szCs w:val="28"/>
          <w:lang w:eastAsia="en-US"/>
        </w:rPr>
      </w:pPr>
      <w:r w:rsidRPr="000B4B76">
        <w:rPr>
          <w:sz w:val="28"/>
          <w:szCs w:val="28"/>
          <w:lang w:eastAsia="en-US"/>
        </w:rPr>
        <w:t>2) нотариально удостоверенную доверенность от имени получателя государственной услуги на совершение данных действий.</w:t>
      </w:r>
    </w:p>
    <w:p w:rsidR="00FF270D" w:rsidRPr="000B4B76" w:rsidRDefault="00FF270D" w:rsidP="00FF270D">
      <w:pPr>
        <w:pStyle w:val="a5"/>
        <w:numPr>
          <w:ilvl w:val="0"/>
          <w:numId w:val="2"/>
        </w:numPr>
        <w:autoSpaceDE w:val="0"/>
        <w:autoSpaceDN w:val="0"/>
        <w:adjustRightInd w:val="0"/>
        <w:jc w:val="both"/>
        <w:outlineLvl w:val="1"/>
        <w:rPr>
          <w:rFonts w:ascii="Times New Roman" w:hAnsi="Times New Roman"/>
          <w:sz w:val="28"/>
          <w:szCs w:val="28"/>
        </w:rPr>
      </w:pPr>
      <w:r w:rsidRPr="000B4B76">
        <w:rPr>
          <w:rFonts w:ascii="Times New Roman" w:hAnsi="Times New Roman"/>
          <w:sz w:val="28"/>
          <w:szCs w:val="28"/>
        </w:rPr>
        <w:t>законным представителем (опекун, попечитель):</w:t>
      </w:r>
    </w:p>
    <w:p w:rsidR="00FF270D" w:rsidRPr="000B4B76" w:rsidRDefault="00FF270D" w:rsidP="00FF270D">
      <w:pPr>
        <w:autoSpaceDE w:val="0"/>
        <w:autoSpaceDN w:val="0"/>
        <w:adjustRightInd w:val="0"/>
        <w:ind w:left="552" w:firstLine="708"/>
        <w:jc w:val="both"/>
        <w:outlineLvl w:val="1"/>
        <w:rPr>
          <w:sz w:val="28"/>
          <w:szCs w:val="28"/>
          <w:lang w:eastAsia="en-US"/>
        </w:rPr>
      </w:pPr>
      <w:r w:rsidRPr="000B4B76">
        <w:rPr>
          <w:sz w:val="28"/>
          <w:szCs w:val="28"/>
          <w:lang w:eastAsia="en-US"/>
        </w:rPr>
        <w:t>1)паспорт либо иной документ, удостоверяющий личность;</w:t>
      </w:r>
    </w:p>
    <w:p w:rsidR="00FF270D" w:rsidRPr="000B4B76" w:rsidRDefault="00FF270D" w:rsidP="00FF270D">
      <w:pPr>
        <w:autoSpaceDE w:val="0"/>
        <w:autoSpaceDN w:val="0"/>
        <w:adjustRightInd w:val="0"/>
        <w:ind w:firstLine="1260"/>
        <w:jc w:val="both"/>
        <w:outlineLvl w:val="1"/>
        <w:rPr>
          <w:sz w:val="28"/>
          <w:szCs w:val="28"/>
          <w:lang w:eastAsia="en-US"/>
        </w:rPr>
      </w:pPr>
      <w:r w:rsidRPr="000B4B76">
        <w:rPr>
          <w:sz w:val="28"/>
          <w:szCs w:val="28"/>
          <w:lang w:eastAsia="en-US"/>
        </w:rPr>
        <w:t>2)документ, подтверждающий право законного представителя выступать от имени получателя государственной услуги.</w:t>
      </w:r>
    </w:p>
    <w:p w:rsidR="00FF270D" w:rsidRPr="000B4B76" w:rsidRDefault="00FF270D" w:rsidP="00FF270D">
      <w:pPr>
        <w:spacing w:before="120"/>
        <w:ind w:firstLine="709"/>
        <w:jc w:val="both"/>
        <w:rPr>
          <w:b/>
          <w:sz w:val="28"/>
          <w:szCs w:val="28"/>
        </w:rPr>
      </w:pPr>
      <w:r w:rsidRPr="000B4B76">
        <w:rPr>
          <w:b/>
          <w:sz w:val="28"/>
          <w:szCs w:val="28"/>
        </w:rPr>
        <w:t>2.8. Исчерпывающий перечень оснований для отказа в предоставлении муниципальной услуги.</w:t>
      </w:r>
    </w:p>
    <w:p w:rsidR="00FF270D" w:rsidRPr="000B4B76" w:rsidRDefault="00FF270D" w:rsidP="00FF270D">
      <w:pPr>
        <w:ind w:firstLine="709"/>
        <w:jc w:val="both"/>
        <w:rPr>
          <w:sz w:val="28"/>
          <w:szCs w:val="28"/>
        </w:rPr>
      </w:pPr>
      <w:r w:rsidRPr="000B4B76">
        <w:rPr>
          <w:sz w:val="28"/>
          <w:szCs w:val="28"/>
        </w:rPr>
        <w:t>2.8.1. В предоставлении муниципальной услуги отказывается  в случае, если:</w:t>
      </w:r>
    </w:p>
    <w:p w:rsidR="00FF270D" w:rsidRPr="000B4B76" w:rsidRDefault="00FF270D" w:rsidP="00FF270D">
      <w:pPr>
        <w:jc w:val="both"/>
        <w:rPr>
          <w:sz w:val="28"/>
          <w:szCs w:val="28"/>
        </w:rPr>
      </w:pPr>
      <w:r w:rsidRPr="000B4B76">
        <w:rPr>
          <w:sz w:val="28"/>
          <w:szCs w:val="28"/>
        </w:rPr>
        <w:t xml:space="preserve">            -  заявитель или члены его семьи являются нанимателями жилого помещения по договору социального найма либо собственниками жилого помещения на территории муниципального образования </w:t>
      </w:r>
      <w:r w:rsidR="00191F85" w:rsidRPr="000B4B76">
        <w:rPr>
          <w:sz w:val="28"/>
          <w:szCs w:val="28"/>
        </w:rPr>
        <w:t xml:space="preserve"> </w:t>
      </w:r>
      <w:r w:rsidR="004A6F19" w:rsidRPr="000B4B76">
        <w:rPr>
          <w:sz w:val="28"/>
          <w:szCs w:val="28"/>
        </w:rPr>
        <w:t>Мелегежское</w:t>
      </w:r>
      <w:r w:rsidR="00191F85" w:rsidRPr="000B4B76">
        <w:rPr>
          <w:sz w:val="28"/>
          <w:szCs w:val="28"/>
        </w:rPr>
        <w:t xml:space="preserve"> сельское поселение </w:t>
      </w:r>
      <w:r w:rsidRPr="000B4B76">
        <w:rPr>
          <w:sz w:val="28"/>
          <w:szCs w:val="28"/>
        </w:rPr>
        <w:t xml:space="preserve">и обеспеченны общей площадью жилого помещения на одного члена семьи более  учетной нормы;            </w:t>
      </w:r>
    </w:p>
    <w:p w:rsidR="00FF270D" w:rsidRPr="000B4B76" w:rsidRDefault="00191F85" w:rsidP="00FF270D">
      <w:pPr>
        <w:jc w:val="both"/>
        <w:rPr>
          <w:sz w:val="28"/>
          <w:szCs w:val="28"/>
        </w:rPr>
      </w:pPr>
      <w:r w:rsidRPr="000B4B76">
        <w:rPr>
          <w:sz w:val="28"/>
          <w:szCs w:val="28"/>
        </w:rPr>
        <w:t xml:space="preserve">          </w:t>
      </w:r>
      <w:r w:rsidR="00FF270D" w:rsidRPr="000B4B76">
        <w:rPr>
          <w:sz w:val="28"/>
          <w:szCs w:val="28"/>
        </w:rPr>
        <w:t xml:space="preserve"> - не представлены документы, подтверждающие право заявителя состоять на учете в качестве нуждающихся в специализированных жилых помещениях;</w:t>
      </w:r>
    </w:p>
    <w:p w:rsidR="00FF270D" w:rsidRPr="000B4B76" w:rsidRDefault="00FF270D" w:rsidP="00FF270D">
      <w:pPr>
        <w:jc w:val="both"/>
        <w:rPr>
          <w:sz w:val="28"/>
          <w:szCs w:val="28"/>
        </w:rPr>
      </w:pPr>
      <w:r w:rsidRPr="000B4B76">
        <w:rPr>
          <w:sz w:val="28"/>
          <w:szCs w:val="28"/>
        </w:rPr>
        <w:lastRenderedPageBreak/>
        <w:t xml:space="preserve">            - представлены документы, которые не подтверждают право заявителя состоять на учете в качестве нуждающихся в специализированных жилых помещениях;</w:t>
      </w:r>
    </w:p>
    <w:p w:rsidR="00FF270D" w:rsidRPr="000B4B76" w:rsidRDefault="00191F85" w:rsidP="00FF270D">
      <w:pPr>
        <w:jc w:val="both"/>
        <w:rPr>
          <w:sz w:val="28"/>
          <w:szCs w:val="28"/>
        </w:rPr>
      </w:pPr>
      <w:r w:rsidRPr="000B4B76">
        <w:rPr>
          <w:sz w:val="28"/>
          <w:szCs w:val="28"/>
        </w:rPr>
        <w:t xml:space="preserve">          </w:t>
      </w:r>
      <w:r w:rsidR="00FF270D" w:rsidRPr="000B4B76">
        <w:rPr>
          <w:sz w:val="28"/>
          <w:szCs w:val="28"/>
        </w:rPr>
        <w:t xml:space="preserve">  - заявитель  занимает служебную жилую площадь в виде отдельной квартиры и имеет обеспеченность на одного члена семьи более  учетной нормы.</w:t>
      </w:r>
    </w:p>
    <w:p w:rsidR="00FF270D" w:rsidRPr="000B4B76" w:rsidRDefault="00FF270D" w:rsidP="00FF270D">
      <w:pPr>
        <w:pStyle w:val="a5"/>
        <w:spacing w:before="120" w:line="240" w:lineRule="auto"/>
        <w:ind w:left="0" w:firstLine="709"/>
        <w:jc w:val="both"/>
        <w:rPr>
          <w:rFonts w:ascii="Times New Roman" w:hAnsi="Times New Roman"/>
          <w:b/>
          <w:sz w:val="28"/>
          <w:szCs w:val="28"/>
        </w:rPr>
      </w:pPr>
      <w:r w:rsidRPr="000B4B76">
        <w:rPr>
          <w:rFonts w:ascii="Times New Roman" w:hAnsi="Times New Roman"/>
          <w:b/>
          <w:sz w:val="28"/>
          <w:szCs w:val="28"/>
        </w:rPr>
        <w:t>2.9. Размер платы, взимаемой с заявителя при предоставлении муниципальной услуги.</w:t>
      </w:r>
    </w:p>
    <w:p w:rsidR="00FF270D" w:rsidRPr="000B4B76" w:rsidRDefault="00FF270D" w:rsidP="00FF270D">
      <w:pPr>
        <w:pStyle w:val="a5"/>
        <w:spacing w:line="240" w:lineRule="auto"/>
        <w:ind w:left="0" w:firstLine="709"/>
        <w:jc w:val="both"/>
        <w:rPr>
          <w:rFonts w:ascii="Times New Roman" w:hAnsi="Times New Roman"/>
          <w:b/>
          <w:sz w:val="28"/>
          <w:szCs w:val="28"/>
        </w:rPr>
      </w:pPr>
      <w:r w:rsidRPr="000B4B76">
        <w:rPr>
          <w:rFonts w:ascii="Times New Roman" w:hAnsi="Times New Roman"/>
          <w:sz w:val="28"/>
          <w:szCs w:val="28"/>
        </w:rPr>
        <w:t>Предоставление муниципальной услуги носит постоянный характер. Предоставление муниципальной услуги осуществляется бесплатно.</w:t>
      </w:r>
    </w:p>
    <w:p w:rsidR="00FF270D" w:rsidRPr="000B4B76" w:rsidRDefault="00FF270D" w:rsidP="00FF270D">
      <w:pPr>
        <w:autoSpaceDE w:val="0"/>
        <w:autoSpaceDN w:val="0"/>
        <w:adjustRightInd w:val="0"/>
        <w:spacing w:before="120"/>
        <w:ind w:firstLine="709"/>
        <w:jc w:val="both"/>
        <w:rPr>
          <w:b/>
          <w:sz w:val="28"/>
          <w:szCs w:val="28"/>
        </w:rPr>
      </w:pPr>
      <w:r w:rsidRPr="000B4B76">
        <w:rPr>
          <w:b/>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F270D" w:rsidRPr="000B4B76" w:rsidRDefault="00FF270D" w:rsidP="00FF270D">
      <w:pPr>
        <w:autoSpaceDE w:val="0"/>
        <w:autoSpaceDN w:val="0"/>
        <w:adjustRightInd w:val="0"/>
        <w:ind w:firstLine="709"/>
        <w:jc w:val="both"/>
        <w:rPr>
          <w:sz w:val="28"/>
          <w:szCs w:val="28"/>
        </w:rPr>
      </w:pPr>
      <w:r w:rsidRPr="000B4B76">
        <w:rPr>
          <w:sz w:val="28"/>
          <w:szCs w:val="28"/>
        </w:rPr>
        <w:t>Ожидание в очереди заявителя при подаче запроса, а также при получении результата оказания муниципальной услуги составляет не более двадцати минут.</w:t>
      </w:r>
    </w:p>
    <w:p w:rsidR="00FF270D" w:rsidRPr="000B4B76" w:rsidRDefault="00FF270D" w:rsidP="00FF270D">
      <w:pPr>
        <w:autoSpaceDE w:val="0"/>
        <w:autoSpaceDN w:val="0"/>
        <w:adjustRightInd w:val="0"/>
        <w:spacing w:before="120"/>
        <w:ind w:firstLine="709"/>
        <w:jc w:val="both"/>
        <w:rPr>
          <w:b/>
          <w:sz w:val="28"/>
          <w:szCs w:val="28"/>
        </w:rPr>
      </w:pPr>
      <w:r w:rsidRPr="000B4B76">
        <w:rPr>
          <w:b/>
          <w:sz w:val="28"/>
          <w:szCs w:val="28"/>
        </w:rPr>
        <w:t>2.11. Срок регистрации запроса заявителя о предоставлении муниципальной услуги.</w:t>
      </w:r>
    </w:p>
    <w:p w:rsidR="00FF270D" w:rsidRPr="000B4B76" w:rsidRDefault="00FF270D" w:rsidP="00FF270D">
      <w:pPr>
        <w:autoSpaceDE w:val="0"/>
        <w:autoSpaceDN w:val="0"/>
        <w:adjustRightInd w:val="0"/>
        <w:ind w:firstLine="540"/>
        <w:jc w:val="both"/>
        <w:rPr>
          <w:sz w:val="28"/>
          <w:szCs w:val="28"/>
        </w:rPr>
      </w:pPr>
      <w:r w:rsidRPr="000B4B76">
        <w:rPr>
          <w:sz w:val="28"/>
          <w:szCs w:val="28"/>
        </w:rPr>
        <w:t>Запрос о предоставлении муниципальной услуги регистрируется в журнале учета приема документов администрации в течение одного дня.</w:t>
      </w:r>
    </w:p>
    <w:p w:rsidR="00FF270D" w:rsidRPr="000B4B76" w:rsidRDefault="00FF270D" w:rsidP="00FF270D">
      <w:pPr>
        <w:spacing w:before="120"/>
        <w:ind w:firstLine="709"/>
        <w:jc w:val="both"/>
        <w:rPr>
          <w:b/>
          <w:sz w:val="28"/>
          <w:szCs w:val="28"/>
        </w:rPr>
      </w:pPr>
      <w:r w:rsidRPr="000B4B76">
        <w:rPr>
          <w:b/>
          <w:sz w:val="28"/>
          <w:szCs w:val="28"/>
        </w:rPr>
        <w:t>2.12. Требования к местам, предназначенным для предоставления муниципальной услуги.</w:t>
      </w:r>
    </w:p>
    <w:p w:rsidR="00FF270D" w:rsidRPr="000B4B76" w:rsidRDefault="00FF270D" w:rsidP="00FF270D">
      <w:pPr>
        <w:ind w:firstLine="709"/>
        <w:jc w:val="both"/>
        <w:rPr>
          <w:sz w:val="28"/>
          <w:szCs w:val="28"/>
        </w:rPr>
      </w:pPr>
      <w:r w:rsidRPr="000B4B76">
        <w:rPr>
          <w:sz w:val="28"/>
          <w:szCs w:val="28"/>
        </w:rPr>
        <w:t>2.12.1. Помещения, выделенные для осуществления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FF270D" w:rsidRPr="000B4B76" w:rsidRDefault="00FF270D" w:rsidP="00FF270D">
      <w:pPr>
        <w:ind w:firstLine="709"/>
        <w:jc w:val="both"/>
        <w:rPr>
          <w:sz w:val="28"/>
          <w:szCs w:val="28"/>
        </w:rPr>
      </w:pPr>
      <w:r w:rsidRPr="000B4B76">
        <w:rPr>
          <w:sz w:val="28"/>
          <w:szCs w:val="28"/>
        </w:rPr>
        <w:t>2.12.2.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FF270D" w:rsidRPr="000B4B76" w:rsidRDefault="00FF270D" w:rsidP="00FF270D">
      <w:pPr>
        <w:ind w:firstLine="709"/>
        <w:jc w:val="both"/>
        <w:rPr>
          <w:sz w:val="28"/>
          <w:szCs w:val="28"/>
        </w:rPr>
      </w:pPr>
      <w:r w:rsidRPr="000B4B76">
        <w:rPr>
          <w:sz w:val="28"/>
          <w:szCs w:val="28"/>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FF270D" w:rsidRPr="000B4B76" w:rsidRDefault="00FF270D" w:rsidP="00FF270D">
      <w:pPr>
        <w:ind w:firstLine="709"/>
        <w:jc w:val="both"/>
        <w:rPr>
          <w:sz w:val="28"/>
          <w:szCs w:val="28"/>
        </w:rPr>
      </w:pPr>
      <w:r w:rsidRPr="000B4B76">
        <w:rPr>
          <w:sz w:val="28"/>
          <w:szCs w:val="28"/>
        </w:rPr>
        <w:t>2.12.3.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FF270D" w:rsidRPr="000B4B76" w:rsidRDefault="00FF270D" w:rsidP="00FF270D">
      <w:pPr>
        <w:ind w:firstLine="709"/>
        <w:jc w:val="both"/>
        <w:rPr>
          <w:sz w:val="28"/>
          <w:szCs w:val="28"/>
        </w:rPr>
      </w:pPr>
      <w:r w:rsidRPr="000B4B76">
        <w:rPr>
          <w:sz w:val="28"/>
          <w:szCs w:val="28"/>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FF270D" w:rsidRPr="000B4B76" w:rsidRDefault="00FF270D" w:rsidP="00FF270D">
      <w:pPr>
        <w:ind w:firstLine="709"/>
        <w:jc w:val="both"/>
        <w:rPr>
          <w:sz w:val="28"/>
          <w:szCs w:val="28"/>
        </w:rPr>
      </w:pPr>
      <w:r w:rsidRPr="000B4B76">
        <w:rPr>
          <w:sz w:val="28"/>
          <w:szCs w:val="28"/>
        </w:rPr>
        <w:lastRenderedPageBreak/>
        <w:t>2.12.4. На информационных стендах  в помещениях, предназначенных для приема граждан, размещается следующая информация:</w:t>
      </w:r>
    </w:p>
    <w:p w:rsidR="00FF270D" w:rsidRPr="000B4B76" w:rsidRDefault="00FF270D" w:rsidP="00FF270D">
      <w:pPr>
        <w:autoSpaceDE w:val="0"/>
        <w:autoSpaceDN w:val="0"/>
        <w:adjustRightInd w:val="0"/>
        <w:ind w:firstLine="540"/>
        <w:jc w:val="both"/>
        <w:rPr>
          <w:sz w:val="28"/>
          <w:szCs w:val="28"/>
        </w:rPr>
      </w:pPr>
      <w:r w:rsidRPr="000B4B76">
        <w:rPr>
          <w:sz w:val="28"/>
          <w:szCs w:val="28"/>
        </w:rPr>
        <w:t>- о порядке предоставления муниципальной услуги по приему заявлений, документов на предоставление гражданам жилых помещений специализированного жилищного фонда;</w:t>
      </w:r>
    </w:p>
    <w:p w:rsidR="00FF270D" w:rsidRPr="000B4B76" w:rsidRDefault="00FF270D" w:rsidP="00FF270D">
      <w:pPr>
        <w:autoSpaceDE w:val="0"/>
        <w:autoSpaceDN w:val="0"/>
        <w:adjustRightInd w:val="0"/>
        <w:ind w:firstLine="540"/>
        <w:jc w:val="both"/>
        <w:rPr>
          <w:sz w:val="28"/>
          <w:szCs w:val="28"/>
        </w:rPr>
      </w:pPr>
      <w:r w:rsidRPr="000B4B76">
        <w:rPr>
          <w:sz w:val="28"/>
          <w:szCs w:val="28"/>
        </w:rPr>
        <w:t>- форма заявлений на предоставление гражданам жилых помещений специализированного жилищного фонда;</w:t>
      </w:r>
    </w:p>
    <w:p w:rsidR="00FF270D" w:rsidRPr="000B4B76" w:rsidRDefault="00FF270D" w:rsidP="00FF270D">
      <w:pPr>
        <w:autoSpaceDE w:val="0"/>
        <w:autoSpaceDN w:val="0"/>
        <w:adjustRightInd w:val="0"/>
        <w:ind w:firstLine="540"/>
        <w:jc w:val="both"/>
        <w:rPr>
          <w:sz w:val="28"/>
          <w:szCs w:val="28"/>
        </w:rPr>
      </w:pPr>
      <w:r w:rsidRPr="000B4B76">
        <w:rPr>
          <w:sz w:val="28"/>
          <w:szCs w:val="28"/>
        </w:rPr>
        <w:t>- график работы администрации;</w:t>
      </w:r>
    </w:p>
    <w:p w:rsidR="00FF270D" w:rsidRPr="000B4B76" w:rsidRDefault="00FF270D" w:rsidP="00FF270D">
      <w:pPr>
        <w:autoSpaceDE w:val="0"/>
        <w:autoSpaceDN w:val="0"/>
        <w:adjustRightInd w:val="0"/>
        <w:ind w:firstLine="540"/>
        <w:jc w:val="both"/>
        <w:rPr>
          <w:sz w:val="28"/>
          <w:szCs w:val="28"/>
        </w:rPr>
      </w:pPr>
      <w:r w:rsidRPr="000B4B76">
        <w:rPr>
          <w:sz w:val="28"/>
          <w:szCs w:val="28"/>
        </w:rPr>
        <w:t>- номера телефонов  администрации;</w:t>
      </w:r>
    </w:p>
    <w:p w:rsidR="00FF270D" w:rsidRPr="000B4B76" w:rsidRDefault="00FF270D" w:rsidP="00FF270D">
      <w:pPr>
        <w:autoSpaceDE w:val="0"/>
        <w:autoSpaceDN w:val="0"/>
        <w:adjustRightInd w:val="0"/>
        <w:ind w:firstLine="540"/>
        <w:jc w:val="both"/>
        <w:rPr>
          <w:sz w:val="28"/>
          <w:szCs w:val="28"/>
        </w:rPr>
      </w:pPr>
      <w:r w:rsidRPr="000B4B76">
        <w:rPr>
          <w:sz w:val="28"/>
          <w:szCs w:val="28"/>
        </w:rPr>
        <w:t>- номера кабинетов, где осуществляется прием и информирование заявителей;</w:t>
      </w:r>
    </w:p>
    <w:p w:rsidR="00FF270D" w:rsidRPr="000B4B76" w:rsidRDefault="00FF270D" w:rsidP="00FF270D">
      <w:pPr>
        <w:ind w:firstLine="567"/>
        <w:jc w:val="both"/>
        <w:rPr>
          <w:sz w:val="28"/>
          <w:szCs w:val="28"/>
        </w:rPr>
      </w:pPr>
      <w:r w:rsidRPr="000B4B76">
        <w:rPr>
          <w:sz w:val="28"/>
          <w:szCs w:val="28"/>
        </w:rPr>
        <w:t xml:space="preserve">- адрес официального сайта </w:t>
      </w:r>
      <w:r w:rsidR="004A6F19" w:rsidRPr="000B4B76">
        <w:rPr>
          <w:sz w:val="28"/>
          <w:szCs w:val="28"/>
        </w:rPr>
        <w:t>Мелегежского</w:t>
      </w:r>
      <w:r w:rsidR="00191F85" w:rsidRPr="000B4B76">
        <w:rPr>
          <w:sz w:val="28"/>
          <w:szCs w:val="28"/>
        </w:rPr>
        <w:t xml:space="preserve"> сельского поселения </w:t>
      </w:r>
      <w:r w:rsidRPr="000B4B76">
        <w:rPr>
          <w:sz w:val="28"/>
          <w:szCs w:val="28"/>
        </w:rPr>
        <w:t>в сети Интернет, содержащего информацию о предоставлении муниципальной услуги.</w:t>
      </w:r>
    </w:p>
    <w:p w:rsidR="00FF270D" w:rsidRPr="000B4B76" w:rsidRDefault="00FF270D" w:rsidP="00FF270D">
      <w:pPr>
        <w:autoSpaceDE w:val="0"/>
        <w:autoSpaceDN w:val="0"/>
        <w:adjustRightInd w:val="0"/>
        <w:spacing w:before="120"/>
        <w:ind w:firstLine="539"/>
        <w:jc w:val="both"/>
        <w:rPr>
          <w:b/>
          <w:sz w:val="28"/>
          <w:szCs w:val="28"/>
        </w:rPr>
      </w:pPr>
      <w:r w:rsidRPr="000B4B76">
        <w:rPr>
          <w:b/>
          <w:sz w:val="28"/>
          <w:szCs w:val="28"/>
        </w:rPr>
        <w:t>2.13. Показатели доступности и качества муниципальных услуг.</w:t>
      </w:r>
    </w:p>
    <w:p w:rsidR="00FF270D" w:rsidRPr="000B4B76" w:rsidRDefault="00FF270D" w:rsidP="00FF270D">
      <w:pPr>
        <w:autoSpaceDE w:val="0"/>
        <w:autoSpaceDN w:val="0"/>
        <w:adjustRightInd w:val="0"/>
        <w:ind w:firstLine="539"/>
        <w:jc w:val="both"/>
        <w:rPr>
          <w:sz w:val="28"/>
          <w:szCs w:val="28"/>
        </w:rPr>
      </w:pPr>
      <w:r w:rsidRPr="000B4B76">
        <w:rPr>
          <w:sz w:val="28"/>
          <w:szCs w:val="28"/>
        </w:rPr>
        <w:t>2.13.1. Показатели  доступности муниципальной услуги:</w:t>
      </w:r>
    </w:p>
    <w:p w:rsidR="00FF270D" w:rsidRPr="000B4B76" w:rsidRDefault="00FF270D" w:rsidP="00FF270D">
      <w:pPr>
        <w:autoSpaceDE w:val="0"/>
        <w:autoSpaceDN w:val="0"/>
        <w:adjustRightInd w:val="0"/>
        <w:ind w:firstLine="539"/>
        <w:jc w:val="both"/>
        <w:rPr>
          <w:sz w:val="28"/>
          <w:szCs w:val="28"/>
        </w:rPr>
      </w:pPr>
      <w:r w:rsidRPr="000B4B76">
        <w:rPr>
          <w:sz w:val="28"/>
          <w:szCs w:val="28"/>
        </w:rPr>
        <w:t xml:space="preserve">- информация о предоставлении муниципальной услуги публикуется на официальном сайте </w:t>
      </w:r>
      <w:r w:rsidR="00712F3B" w:rsidRPr="000B4B76">
        <w:rPr>
          <w:sz w:val="28"/>
          <w:szCs w:val="28"/>
        </w:rPr>
        <w:t>Мелегежского</w:t>
      </w:r>
      <w:r w:rsidR="00191F85" w:rsidRPr="000B4B76">
        <w:rPr>
          <w:sz w:val="28"/>
          <w:szCs w:val="28"/>
        </w:rPr>
        <w:t xml:space="preserve"> сельского поселения</w:t>
      </w:r>
      <w:r w:rsidRPr="000B4B76">
        <w:rPr>
          <w:sz w:val="28"/>
          <w:szCs w:val="28"/>
        </w:rPr>
        <w:t>;</w:t>
      </w:r>
    </w:p>
    <w:p w:rsidR="00FF270D" w:rsidRPr="000B4B76" w:rsidRDefault="00FF270D" w:rsidP="00FF270D">
      <w:pPr>
        <w:autoSpaceDE w:val="0"/>
        <w:autoSpaceDN w:val="0"/>
        <w:adjustRightInd w:val="0"/>
        <w:ind w:firstLine="539"/>
        <w:jc w:val="both"/>
        <w:rPr>
          <w:sz w:val="28"/>
          <w:szCs w:val="28"/>
        </w:rPr>
      </w:pPr>
      <w:r w:rsidRPr="000B4B76">
        <w:rPr>
          <w:sz w:val="28"/>
          <w:szCs w:val="28"/>
        </w:rPr>
        <w:t>- наличие информации о графике работы специалистов по предоставлению муниципальной услуги на официальном сайте</w:t>
      </w:r>
      <w:r w:rsidR="00191F85" w:rsidRPr="000B4B76">
        <w:rPr>
          <w:sz w:val="28"/>
          <w:szCs w:val="28"/>
        </w:rPr>
        <w:t xml:space="preserve"> </w:t>
      </w:r>
      <w:r w:rsidR="004A6F19" w:rsidRPr="000B4B76">
        <w:rPr>
          <w:sz w:val="28"/>
          <w:szCs w:val="28"/>
        </w:rPr>
        <w:t>Мелегежского</w:t>
      </w:r>
      <w:r w:rsidR="00191F85" w:rsidRPr="000B4B76">
        <w:rPr>
          <w:sz w:val="28"/>
          <w:szCs w:val="28"/>
        </w:rPr>
        <w:t xml:space="preserve"> сельского поселения</w:t>
      </w:r>
      <w:r w:rsidRPr="000B4B76">
        <w:rPr>
          <w:sz w:val="28"/>
          <w:szCs w:val="28"/>
        </w:rPr>
        <w:t>, в местах оказания муниципальной услуги на информационных стендах;</w:t>
      </w:r>
    </w:p>
    <w:p w:rsidR="00FF270D" w:rsidRPr="000B4B76" w:rsidRDefault="00FF270D" w:rsidP="00FF270D">
      <w:pPr>
        <w:autoSpaceDE w:val="0"/>
        <w:autoSpaceDN w:val="0"/>
        <w:adjustRightInd w:val="0"/>
        <w:ind w:firstLine="539"/>
        <w:jc w:val="both"/>
        <w:rPr>
          <w:sz w:val="28"/>
          <w:szCs w:val="28"/>
        </w:rPr>
      </w:pPr>
      <w:r w:rsidRPr="000B4B76">
        <w:rPr>
          <w:sz w:val="28"/>
          <w:szCs w:val="28"/>
        </w:rPr>
        <w:t>- время оказания услуги – не более 30 дней;</w:t>
      </w:r>
    </w:p>
    <w:p w:rsidR="00FF270D" w:rsidRPr="000B4B76" w:rsidRDefault="00FF270D" w:rsidP="00FF270D">
      <w:pPr>
        <w:autoSpaceDE w:val="0"/>
        <w:autoSpaceDN w:val="0"/>
        <w:adjustRightInd w:val="0"/>
        <w:ind w:firstLine="539"/>
        <w:jc w:val="both"/>
        <w:rPr>
          <w:sz w:val="28"/>
          <w:szCs w:val="28"/>
        </w:rPr>
      </w:pPr>
      <w:r w:rsidRPr="000B4B76">
        <w:rPr>
          <w:sz w:val="28"/>
          <w:szCs w:val="28"/>
        </w:rPr>
        <w:t>- услуга оказывается бесплатно.</w:t>
      </w:r>
    </w:p>
    <w:p w:rsidR="00FF270D" w:rsidRPr="000B4B76" w:rsidRDefault="00FF270D" w:rsidP="00FF270D">
      <w:pPr>
        <w:autoSpaceDE w:val="0"/>
        <w:autoSpaceDN w:val="0"/>
        <w:adjustRightInd w:val="0"/>
        <w:ind w:firstLine="539"/>
        <w:jc w:val="both"/>
        <w:rPr>
          <w:sz w:val="28"/>
          <w:szCs w:val="28"/>
        </w:rPr>
      </w:pPr>
      <w:r w:rsidRPr="000B4B76">
        <w:rPr>
          <w:sz w:val="28"/>
          <w:szCs w:val="28"/>
        </w:rPr>
        <w:t>2.13.2. Показатели качества муниципальной услуги:</w:t>
      </w:r>
    </w:p>
    <w:p w:rsidR="00FF270D" w:rsidRPr="000B4B76" w:rsidRDefault="00FF270D" w:rsidP="00FF270D">
      <w:pPr>
        <w:autoSpaceDE w:val="0"/>
        <w:autoSpaceDN w:val="0"/>
        <w:adjustRightInd w:val="0"/>
        <w:ind w:firstLine="539"/>
        <w:jc w:val="both"/>
        <w:rPr>
          <w:sz w:val="28"/>
          <w:szCs w:val="28"/>
        </w:rPr>
      </w:pPr>
      <w:r w:rsidRPr="000B4B76">
        <w:rPr>
          <w:sz w:val="28"/>
          <w:szCs w:val="28"/>
        </w:rPr>
        <w:t>- соответствие требованиям административного регламента;</w:t>
      </w:r>
    </w:p>
    <w:p w:rsidR="00FF270D" w:rsidRPr="000B4B76" w:rsidRDefault="00FF270D" w:rsidP="00FF270D">
      <w:pPr>
        <w:autoSpaceDE w:val="0"/>
        <w:autoSpaceDN w:val="0"/>
        <w:adjustRightInd w:val="0"/>
        <w:ind w:firstLine="539"/>
        <w:jc w:val="both"/>
        <w:rPr>
          <w:sz w:val="28"/>
          <w:szCs w:val="28"/>
        </w:rPr>
      </w:pPr>
      <w:r w:rsidRPr="000B4B76">
        <w:rPr>
          <w:sz w:val="28"/>
          <w:szCs w:val="28"/>
        </w:rPr>
        <w:t>- соблюдение сроков предоставления услуги;</w:t>
      </w:r>
    </w:p>
    <w:p w:rsidR="00FF270D" w:rsidRPr="000B4B76" w:rsidRDefault="00FF270D" w:rsidP="00FF270D">
      <w:pPr>
        <w:autoSpaceDE w:val="0"/>
        <w:autoSpaceDN w:val="0"/>
        <w:adjustRightInd w:val="0"/>
        <w:ind w:firstLine="539"/>
        <w:jc w:val="both"/>
        <w:rPr>
          <w:sz w:val="28"/>
          <w:szCs w:val="28"/>
        </w:rPr>
      </w:pPr>
      <w:r w:rsidRPr="000B4B76">
        <w:rPr>
          <w:sz w:val="28"/>
          <w:szCs w:val="28"/>
        </w:rPr>
        <w:t>- количество обоснованных жалоб.</w:t>
      </w:r>
    </w:p>
    <w:p w:rsidR="00FF270D" w:rsidRPr="000B4B76" w:rsidRDefault="00FF270D" w:rsidP="00FF270D">
      <w:pPr>
        <w:autoSpaceDE w:val="0"/>
        <w:autoSpaceDN w:val="0"/>
        <w:adjustRightInd w:val="0"/>
        <w:jc w:val="both"/>
        <w:rPr>
          <w:sz w:val="28"/>
          <w:szCs w:val="28"/>
        </w:rPr>
      </w:pPr>
    </w:p>
    <w:p w:rsidR="00FF270D" w:rsidRPr="000B4B76" w:rsidRDefault="001C624E" w:rsidP="00FF270D">
      <w:pPr>
        <w:autoSpaceDE w:val="0"/>
        <w:autoSpaceDN w:val="0"/>
        <w:adjustRightInd w:val="0"/>
        <w:jc w:val="center"/>
        <w:rPr>
          <w:sz w:val="28"/>
          <w:szCs w:val="28"/>
        </w:rPr>
      </w:pPr>
      <w:r>
        <w:rPr>
          <w:b/>
          <w:sz w:val="28"/>
          <w:szCs w:val="28"/>
        </w:rPr>
        <w:t>3</w:t>
      </w:r>
      <w:r w:rsidR="00FF270D" w:rsidRPr="000B4B76">
        <w:rPr>
          <w:b/>
          <w:sz w:val="28"/>
          <w:szCs w:val="28"/>
        </w:rPr>
        <w:t>. СОСТАВ, ПОСЛЕДОВАТЕЛЬНОСТЬ И СРОКИ ВЫПОЛНЕНИЯ АДМИНИСТРАТИВНЫХ ПРОЦЕДУР, ТРЕБОВАНИЯ К ПОРЯДКУ ИХ  ВЫПОЛНЕНИЯ.</w:t>
      </w:r>
    </w:p>
    <w:p w:rsidR="00FF270D" w:rsidRPr="000B4B76" w:rsidRDefault="00FF270D" w:rsidP="00FF270D">
      <w:pPr>
        <w:autoSpaceDE w:val="0"/>
        <w:autoSpaceDN w:val="0"/>
        <w:adjustRightInd w:val="0"/>
        <w:ind w:firstLine="539"/>
        <w:jc w:val="both"/>
        <w:rPr>
          <w:sz w:val="28"/>
          <w:szCs w:val="28"/>
        </w:rPr>
      </w:pPr>
    </w:p>
    <w:p w:rsidR="00FF270D" w:rsidRPr="000B4B76" w:rsidRDefault="00FF270D" w:rsidP="00FF270D">
      <w:pPr>
        <w:ind w:firstLine="567"/>
        <w:jc w:val="both"/>
        <w:rPr>
          <w:b/>
          <w:sz w:val="28"/>
          <w:szCs w:val="28"/>
        </w:rPr>
      </w:pPr>
      <w:r w:rsidRPr="000B4B76">
        <w:rPr>
          <w:b/>
          <w:sz w:val="28"/>
          <w:szCs w:val="28"/>
        </w:rPr>
        <w:t>3.1. Состав и последовательность действий при предоставлении муниципальной услуги.</w:t>
      </w:r>
    </w:p>
    <w:p w:rsidR="00FF270D" w:rsidRPr="000B4B76" w:rsidRDefault="00FF270D" w:rsidP="00FF270D">
      <w:pPr>
        <w:ind w:firstLine="567"/>
        <w:jc w:val="both"/>
        <w:rPr>
          <w:sz w:val="28"/>
          <w:szCs w:val="28"/>
        </w:rPr>
      </w:pPr>
      <w:r w:rsidRPr="000B4B76">
        <w:rPr>
          <w:sz w:val="28"/>
          <w:szCs w:val="28"/>
        </w:rPr>
        <w:t>Последовательность действий при предоставлении муниципальной услуги включает в себя следующие административные процедуры (Приложение №1):</w:t>
      </w:r>
    </w:p>
    <w:p w:rsidR="00FF270D" w:rsidRPr="000B4B76" w:rsidRDefault="00FF270D" w:rsidP="00FF270D">
      <w:pPr>
        <w:pStyle w:val="a5"/>
        <w:numPr>
          <w:ilvl w:val="0"/>
          <w:numId w:val="3"/>
        </w:numPr>
        <w:spacing w:line="240" w:lineRule="auto"/>
        <w:jc w:val="both"/>
        <w:rPr>
          <w:rFonts w:ascii="Times New Roman" w:hAnsi="Times New Roman"/>
          <w:sz w:val="28"/>
          <w:szCs w:val="28"/>
          <w:lang w:eastAsia="ru-RU"/>
        </w:rPr>
      </w:pPr>
      <w:r w:rsidRPr="000B4B76">
        <w:rPr>
          <w:rFonts w:ascii="Times New Roman" w:hAnsi="Times New Roman"/>
          <w:sz w:val="28"/>
          <w:szCs w:val="28"/>
        </w:rPr>
        <w:t>прием и регистрация заявления и представленных документов;</w:t>
      </w:r>
    </w:p>
    <w:p w:rsidR="00FF270D" w:rsidRPr="000B4B76" w:rsidRDefault="00FF270D" w:rsidP="00FF270D">
      <w:pPr>
        <w:numPr>
          <w:ilvl w:val="0"/>
          <w:numId w:val="3"/>
        </w:numPr>
        <w:spacing w:before="100" w:beforeAutospacing="1" w:after="100" w:afterAutospacing="1"/>
        <w:ind w:left="0"/>
        <w:jc w:val="both"/>
        <w:rPr>
          <w:sz w:val="28"/>
          <w:szCs w:val="28"/>
        </w:rPr>
      </w:pPr>
      <w:r w:rsidRPr="000B4B76">
        <w:rPr>
          <w:sz w:val="28"/>
          <w:szCs w:val="28"/>
        </w:rPr>
        <w:t>рассмотрение заявлений и представленных документов;</w:t>
      </w:r>
    </w:p>
    <w:p w:rsidR="00FF270D" w:rsidRPr="000B4B76" w:rsidRDefault="00FF270D" w:rsidP="00FF270D">
      <w:pPr>
        <w:numPr>
          <w:ilvl w:val="0"/>
          <w:numId w:val="3"/>
        </w:numPr>
        <w:spacing w:before="100" w:beforeAutospacing="1" w:after="100" w:afterAutospacing="1"/>
        <w:ind w:left="0"/>
        <w:jc w:val="both"/>
        <w:rPr>
          <w:sz w:val="28"/>
          <w:szCs w:val="28"/>
        </w:rPr>
      </w:pPr>
      <w:r w:rsidRPr="000B4B76">
        <w:rPr>
          <w:sz w:val="28"/>
          <w:szCs w:val="28"/>
        </w:rPr>
        <w:t>запрос в организации, оказывающие межведомственное и межуровневое взаимодействие;</w:t>
      </w:r>
    </w:p>
    <w:p w:rsidR="00FF270D" w:rsidRPr="000B4B76" w:rsidRDefault="00FF270D" w:rsidP="00FF270D">
      <w:pPr>
        <w:numPr>
          <w:ilvl w:val="0"/>
          <w:numId w:val="3"/>
        </w:numPr>
        <w:spacing w:before="100" w:beforeAutospacing="1" w:after="100" w:afterAutospacing="1"/>
        <w:ind w:left="0"/>
        <w:jc w:val="both"/>
        <w:rPr>
          <w:sz w:val="28"/>
          <w:szCs w:val="28"/>
        </w:rPr>
      </w:pPr>
      <w:r w:rsidRPr="000B4B76">
        <w:rPr>
          <w:sz w:val="28"/>
          <w:szCs w:val="28"/>
        </w:rPr>
        <w:t>принятия решения о включении заявителя  в список нуждающихся в улучшении жилищных условий по предоставлению специализированного жилого помещения;</w:t>
      </w:r>
    </w:p>
    <w:p w:rsidR="00FF270D" w:rsidRPr="000B4B76" w:rsidRDefault="00FF270D" w:rsidP="00FF270D">
      <w:pPr>
        <w:numPr>
          <w:ilvl w:val="0"/>
          <w:numId w:val="3"/>
        </w:numPr>
        <w:spacing w:before="100" w:beforeAutospacing="1" w:after="100" w:afterAutospacing="1"/>
        <w:ind w:left="0"/>
        <w:jc w:val="both"/>
        <w:rPr>
          <w:sz w:val="28"/>
          <w:szCs w:val="28"/>
        </w:rPr>
      </w:pPr>
      <w:r w:rsidRPr="000B4B76">
        <w:rPr>
          <w:sz w:val="28"/>
          <w:szCs w:val="28"/>
        </w:rPr>
        <w:t>выдача оформленного ответа заявителю;</w:t>
      </w:r>
    </w:p>
    <w:p w:rsidR="00FF270D" w:rsidRPr="000B4B76" w:rsidRDefault="00FF270D" w:rsidP="00FF270D">
      <w:pPr>
        <w:numPr>
          <w:ilvl w:val="0"/>
          <w:numId w:val="3"/>
        </w:numPr>
        <w:spacing w:before="100" w:beforeAutospacing="1" w:after="100" w:afterAutospacing="1"/>
        <w:ind w:left="0"/>
        <w:jc w:val="both"/>
        <w:rPr>
          <w:sz w:val="28"/>
          <w:szCs w:val="28"/>
        </w:rPr>
      </w:pPr>
      <w:r w:rsidRPr="000B4B76">
        <w:rPr>
          <w:sz w:val="28"/>
          <w:szCs w:val="28"/>
        </w:rPr>
        <w:lastRenderedPageBreak/>
        <w:t>оформление учетного дела принятого на учет в качестве нуждающегося в жилом помещении специализированного жилого фонда.</w:t>
      </w:r>
    </w:p>
    <w:p w:rsidR="00FF270D" w:rsidRPr="000B4B76" w:rsidRDefault="00FF270D" w:rsidP="00FF270D">
      <w:pPr>
        <w:spacing w:before="120"/>
        <w:ind w:firstLine="567"/>
        <w:jc w:val="both"/>
        <w:rPr>
          <w:b/>
          <w:sz w:val="28"/>
          <w:szCs w:val="28"/>
        </w:rPr>
      </w:pPr>
      <w:r w:rsidRPr="000B4B76">
        <w:rPr>
          <w:b/>
          <w:sz w:val="28"/>
          <w:szCs w:val="28"/>
        </w:rPr>
        <w:t>3.2. Прием и регистрация заявления и представленных документов.</w:t>
      </w:r>
    </w:p>
    <w:p w:rsidR="00FF270D" w:rsidRPr="000B4B76" w:rsidRDefault="00FF270D" w:rsidP="00FF270D">
      <w:pPr>
        <w:ind w:firstLine="567"/>
        <w:jc w:val="both"/>
        <w:rPr>
          <w:sz w:val="28"/>
          <w:szCs w:val="28"/>
        </w:rPr>
      </w:pPr>
      <w:r w:rsidRPr="000B4B76">
        <w:rPr>
          <w:sz w:val="28"/>
          <w:szCs w:val="28"/>
        </w:rPr>
        <w:t>3.2.1. Основанием для начала процедуры приема и регистрации заявления является поступление специалисту администрации заявления на предоставление гражданам жилых помещений специализированного жилищного фонда.</w:t>
      </w:r>
    </w:p>
    <w:p w:rsidR="00FF270D" w:rsidRPr="000B4B76" w:rsidRDefault="00FF270D" w:rsidP="00FF270D">
      <w:pPr>
        <w:ind w:firstLine="567"/>
        <w:jc w:val="both"/>
        <w:rPr>
          <w:sz w:val="28"/>
          <w:szCs w:val="28"/>
        </w:rPr>
      </w:pPr>
      <w:r w:rsidRPr="000B4B76">
        <w:rPr>
          <w:sz w:val="28"/>
          <w:szCs w:val="28"/>
        </w:rPr>
        <w:t xml:space="preserve">3.2.2. Заявитель при обращении к должностному лицу </w:t>
      </w:r>
      <w:r w:rsidR="00191F85" w:rsidRPr="000B4B76">
        <w:rPr>
          <w:sz w:val="28"/>
          <w:szCs w:val="28"/>
        </w:rPr>
        <w:t>администрации</w:t>
      </w:r>
      <w:r w:rsidRPr="000B4B76">
        <w:rPr>
          <w:sz w:val="28"/>
          <w:szCs w:val="28"/>
        </w:rPr>
        <w:t xml:space="preserve"> представляет подлинники и копии документов, подтверждающих его право на предоставление муниципального жилого помещения в специализированном жилищном фонде, действительные на дату обращения. Копии после сличения с подлинниками документов заверяются должностным лицом </w:t>
      </w:r>
      <w:r w:rsidR="00191F85" w:rsidRPr="000B4B76">
        <w:rPr>
          <w:sz w:val="28"/>
          <w:szCs w:val="28"/>
        </w:rPr>
        <w:t>администрации</w:t>
      </w:r>
      <w:r w:rsidRPr="000B4B76">
        <w:rPr>
          <w:sz w:val="28"/>
          <w:szCs w:val="28"/>
        </w:rPr>
        <w:t xml:space="preserve"> и приобщаются к материалам учетного дела. </w:t>
      </w:r>
    </w:p>
    <w:p w:rsidR="00FF270D" w:rsidRPr="000B4B76" w:rsidRDefault="00FF270D" w:rsidP="00FF270D">
      <w:pPr>
        <w:ind w:firstLine="567"/>
        <w:jc w:val="both"/>
        <w:rPr>
          <w:sz w:val="28"/>
          <w:szCs w:val="28"/>
        </w:rPr>
      </w:pPr>
      <w:r w:rsidRPr="000B4B76">
        <w:rPr>
          <w:sz w:val="28"/>
          <w:szCs w:val="28"/>
        </w:rPr>
        <w:t>3.2.3. Заявление принимается в течени</w:t>
      </w:r>
      <w:r w:rsidR="00191F85" w:rsidRPr="000B4B76">
        <w:rPr>
          <w:sz w:val="28"/>
          <w:szCs w:val="28"/>
        </w:rPr>
        <w:t>е</w:t>
      </w:r>
      <w:r w:rsidRPr="000B4B76">
        <w:rPr>
          <w:sz w:val="28"/>
          <w:szCs w:val="28"/>
        </w:rPr>
        <w:t xml:space="preserve"> двадцати минут.</w:t>
      </w:r>
    </w:p>
    <w:p w:rsidR="00FF270D" w:rsidRPr="000B4B76" w:rsidRDefault="00FF270D" w:rsidP="00FF270D">
      <w:pPr>
        <w:ind w:firstLine="567"/>
        <w:jc w:val="both"/>
        <w:rPr>
          <w:sz w:val="28"/>
          <w:szCs w:val="28"/>
        </w:rPr>
      </w:pPr>
      <w:r w:rsidRPr="000B4B76">
        <w:rPr>
          <w:sz w:val="28"/>
          <w:szCs w:val="28"/>
        </w:rPr>
        <w:t>3.2.4. Запрос о предоставлении муниципальной услуги регистрируется в журнале учета приема документов администрации в течение одного дня.</w:t>
      </w:r>
    </w:p>
    <w:p w:rsidR="00FF270D" w:rsidRPr="000B4B76" w:rsidRDefault="00FF270D" w:rsidP="00FF270D">
      <w:pPr>
        <w:spacing w:before="120"/>
        <w:ind w:firstLine="567"/>
        <w:jc w:val="both"/>
        <w:rPr>
          <w:b/>
          <w:sz w:val="28"/>
          <w:szCs w:val="28"/>
        </w:rPr>
      </w:pPr>
      <w:r w:rsidRPr="000B4B76">
        <w:rPr>
          <w:b/>
          <w:sz w:val="28"/>
          <w:szCs w:val="28"/>
        </w:rPr>
        <w:t>3.3. Рассмотрение заявлений и представленных документов.</w:t>
      </w:r>
    </w:p>
    <w:p w:rsidR="00FF270D" w:rsidRPr="000B4B76" w:rsidRDefault="00FF270D" w:rsidP="00FF270D">
      <w:pPr>
        <w:ind w:firstLine="567"/>
        <w:jc w:val="both"/>
        <w:rPr>
          <w:b/>
          <w:sz w:val="28"/>
          <w:szCs w:val="28"/>
        </w:rPr>
      </w:pPr>
      <w:r w:rsidRPr="000B4B76">
        <w:rPr>
          <w:sz w:val="28"/>
          <w:szCs w:val="28"/>
        </w:rPr>
        <w:t>Специалист</w:t>
      </w:r>
      <w:r w:rsidR="007735FB" w:rsidRPr="000B4B76">
        <w:rPr>
          <w:sz w:val="28"/>
          <w:szCs w:val="28"/>
        </w:rPr>
        <w:t>,</w:t>
      </w:r>
      <w:r w:rsidRPr="000B4B76">
        <w:rPr>
          <w:sz w:val="28"/>
          <w:szCs w:val="28"/>
        </w:rPr>
        <w:t xml:space="preserve"> ответственный за предоставление муниципальной услуги</w:t>
      </w:r>
      <w:r w:rsidR="007735FB" w:rsidRPr="000B4B76">
        <w:rPr>
          <w:sz w:val="28"/>
          <w:szCs w:val="28"/>
        </w:rPr>
        <w:t>,</w:t>
      </w:r>
      <w:r w:rsidRPr="000B4B76">
        <w:rPr>
          <w:sz w:val="28"/>
          <w:szCs w:val="28"/>
        </w:rPr>
        <w:t xml:space="preserve"> в течение одного дня проверяет соответствие и действительность сведений и документов, представленных для предоставления муниципальной услуги.</w:t>
      </w:r>
    </w:p>
    <w:p w:rsidR="00FF270D" w:rsidRPr="000B4B76" w:rsidRDefault="00FF270D" w:rsidP="00FF270D">
      <w:pPr>
        <w:spacing w:before="120"/>
        <w:ind w:firstLine="709"/>
        <w:jc w:val="both"/>
        <w:rPr>
          <w:b/>
          <w:sz w:val="28"/>
          <w:szCs w:val="28"/>
        </w:rPr>
      </w:pPr>
      <w:r w:rsidRPr="000B4B76">
        <w:rPr>
          <w:b/>
          <w:sz w:val="28"/>
          <w:szCs w:val="28"/>
        </w:rPr>
        <w:t>3.4.</w:t>
      </w:r>
      <w:r w:rsidRPr="000B4B76">
        <w:rPr>
          <w:sz w:val="28"/>
          <w:szCs w:val="28"/>
        </w:rPr>
        <w:t xml:space="preserve"> </w:t>
      </w:r>
      <w:r w:rsidRPr="000B4B76">
        <w:rPr>
          <w:b/>
          <w:sz w:val="28"/>
          <w:szCs w:val="28"/>
        </w:rPr>
        <w:t>Запрос в организации, оказывающие межведомственное и межуровневое взаимодействие.</w:t>
      </w:r>
    </w:p>
    <w:p w:rsidR="00FF270D" w:rsidRPr="000B4B76" w:rsidRDefault="00FF270D" w:rsidP="00FF270D">
      <w:pPr>
        <w:ind w:firstLine="709"/>
        <w:jc w:val="both"/>
        <w:rPr>
          <w:sz w:val="28"/>
          <w:szCs w:val="28"/>
        </w:rPr>
      </w:pPr>
      <w:r w:rsidRPr="000B4B76">
        <w:rPr>
          <w:sz w:val="28"/>
          <w:szCs w:val="28"/>
        </w:rPr>
        <w:t>На основании заявления и предоставленных документов, специалист ответственный за предоставление муниципальной услуги в течение десяти дней делает запрос</w:t>
      </w:r>
      <w:r w:rsidRPr="000B4B76">
        <w:rPr>
          <w:b/>
          <w:sz w:val="28"/>
          <w:szCs w:val="28"/>
        </w:rPr>
        <w:t xml:space="preserve"> </w:t>
      </w:r>
      <w:r w:rsidRPr="000B4B76">
        <w:rPr>
          <w:sz w:val="28"/>
          <w:szCs w:val="28"/>
        </w:rPr>
        <w:t>в организации, оказывающие межведомственное и межуровневое взаимодействие:</w:t>
      </w:r>
    </w:p>
    <w:p w:rsidR="00FF270D" w:rsidRPr="000B4B76" w:rsidRDefault="00FF270D" w:rsidP="00FF270D">
      <w:pPr>
        <w:ind w:firstLine="709"/>
        <w:jc w:val="both"/>
        <w:rPr>
          <w:sz w:val="28"/>
          <w:szCs w:val="28"/>
        </w:rPr>
      </w:pPr>
      <w:r w:rsidRPr="000B4B76">
        <w:rPr>
          <w:sz w:val="28"/>
          <w:szCs w:val="28"/>
        </w:rPr>
        <w:t xml:space="preserve">3.4.1. Запрос в Управление Федеральной </w:t>
      </w:r>
      <w:r w:rsidR="00191F85" w:rsidRPr="000B4B76">
        <w:rPr>
          <w:sz w:val="28"/>
          <w:szCs w:val="28"/>
        </w:rPr>
        <w:t xml:space="preserve">службы государственной  </w:t>
      </w:r>
      <w:r w:rsidRPr="000B4B76">
        <w:rPr>
          <w:sz w:val="28"/>
          <w:szCs w:val="28"/>
        </w:rPr>
        <w:t>регистраци</w:t>
      </w:r>
      <w:r w:rsidR="00191F85" w:rsidRPr="000B4B76">
        <w:rPr>
          <w:sz w:val="28"/>
          <w:szCs w:val="28"/>
        </w:rPr>
        <w:t>и, кадастра и картографии по Ленинградской области в городе Тихвине</w:t>
      </w:r>
      <w:r w:rsidRPr="000B4B76">
        <w:rPr>
          <w:sz w:val="28"/>
          <w:szCs w:val="28"/>
        </w:rPr>
        <w:t xml:space="preserve"> о предоставлении выписки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w:t>
      </w:r>
    </w:p>
    <w:p w:rsidR="00FF270D" w:rsidRPr="000B4B76" w:rsidRDefault="00FF270D" w:rsidP="00FF270D">
      <w:pPr>
        <w:ind w:firstLine="709"/>
        <w:jc w:val="both"/>
        <w:rPr>
          <w:sz w:val="28"/>
          <w:szCs w:val="28"/>
        </w:rPr>
      </w:pPr>
      <w:r w:rsidRPr="000B4B76">
        <w:rPr>
          <w:sz w:val="28"/>
          <w:szCs w:val="28"/>
        </w:rPr>
        <w:t>3.4.2. Запрос в фил</w:t>
      </w:r>
      <w:r w:rsidR="00C56803" w:rsidRPr="000B4B76">
        <w:rPr>
          <w:sz w:val="28"/>
          <w:szCs w:val="28"/>
        </w:rPr>
        <w:t>иал ГУП «Леноблинвентаризация» Тихвинское</w:t>
      </w:r>
      <w:r w:rsidRPr="000B4B76">
        <w:rPr>
          <w:sz w:val="28"/>
          <w:szCs w:val="28"/>
        </w:rPr>
        <w:t xml:space="preserve"> бюро технической инвентаризации о предоставлении справки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w:t>
      </w:r>
    </w:p>
    <w:p w:rsidR="00FF270D" w:rsidRPr="000B4B76" w:rsidRDefault="00FF270D" w:rsidP="00FF270D">
      <w:pPr>
        <w:spacing w:before="120"/>
        <w:ind w:firstLine="709"/>
        <w:jc w:val="both"/>
        <w:rPr>
          <w:b/>
          <w:sz w:val="28"/>
          <w:szCs w:val="28"/>
        </w:rPr>
      </w:pPr>
      <w:r w:rsidRPr="000B4B76">
        <w:rPr>
          <w:b/>
          <w:sz w:val="28"/>
          <w:szCs w:val="28"/>
        </w:rPr>
        <w:t>3.5. Приняти</w:t>
      </w:r>
      <w:r w:rsidR="007735FB" w:rsidRPr="000B4B76">
        <w:rPr>
          <w:b/>
          <w:sz w:val="28"/>
          <w:szCs w:val="28"/>
        </w:rPr>
        <w:t>е</w:t>
      </w:r>
      <w:r w:rsidRPr="000B4B76">
        <w:rPr>
          <w:b/>
          <w:sz w:val="28"/>
          <w:szCs w:val="28"/>
        </w:rPr>
        <w:t xml:space="preserve"> решения о включении заявителя  в список нуждающихся в улучшении жилищных условий по предоставлению специализированного жилого помещения.</w:t>
      </w:r>
    </w:p>
    <w:p w:rsidR="00FF270D" w:rsidRPr="000B4B76" w:rsidRDefault="00FF270D" w:rsidP="00FF270D">
      <w:pPr>
        <w:ind w:firstLine="709"/>
        <w:jc w:val="both"/>
        <w:rPr>
          <w:sz w:val="28"/>
          <w:szCs w:val="28"/>
        </w:rPr>
      </w:pPr>
      <w:r w:rsidRPr="000B4B76">
        <w:rPr>
          <w:sz w:val="28"/>
          <w:szCs w:val="28"/>
        </w:rPr>
        <w:t xml:space="preserve">3.5.1. Должностным лицом </w:t>
      </w:r>
      <w:r w:rsidR="00C56803" w:rsidRPr="000B4B76">
        <w:rPr>
          <w:sz w:val="28"/>
          <w:szCs w:val="28"/>
        </w:rPr>
        <w:t xml:space="preserve">администрации </w:t>
      </w:r>
      <w:r w:rsidRPr="000B4B76">
        <w:rPr>
          <w:sz w:val="28"/>
          <w:szCs w:val="28"/>
        </w:rPr>
        <w:t>проводится проверка и анализ имеющихся документов для решения вопроса о включении заявителя  в список нуждающихся в улучшении жилищных условий специализированного жилищного фонда.</w:t>
      </w:r>
    </w:p>
    <w:p w:rsidR="00FF270D" w:rsidRPr="000B4B76" w:rsidRDefault="00FF270D" w:rsidP="00FF270D">
      <w:pPr>
        <w:pStyle w:val="a4"/>
        <w:spacing w:before="0" w:beforeAutospacing="0" w:after="0" w:afterAutospacing="0"/>
        <w:ind w:firstLine="567"/>
        <w:jc w:val="both"/>
        <w:rPr>
          <w:rFonts w:ascii="Times New Roman" w:hAnsi="Times New Roman" w:cs="Times New Roman"/>
          <w:color w:val="auto"/>
          <w:sz w:val="28"/>
          <w:szCs w:val="28"/>
        </w:rPr>
      </w:pPr>
      <w:r w:rsidRPr="000B4B76">
        <w:rPr>
          <w:rFonts w:ascii="Times New Roman" w:hAnsi="Times New Roman" w:cs="Times New Roman"/>
          <w:color w:val="auto"/>
          <w:sz w:val="28"/>
          <w:szCs w:val="28"/>
        </w:rPr>
        <w:lastRenderedPageBreak/>
        <w:t>3.5.2. При рассмотрении письменного заявления и представленных документов допускается отказ в предоставлении муниципальной услуги в случаях, указанных в пункте 2.8. настоящего регламента.</w:t>
      </w:r>
    </w:p>
    <w:p w:rsidR="00FF270D" w:rsidRPr="000B4B76" w:rsidRDefault="00FF270D" w:rsidP="00FF270D">
      <w:pPr>
        <w:spacing w:before="120"/>
        <w:ind w:firstLine="709"/>
        <w:jc w:val="both"/>
        <w:rPr>
          <w:b/>
          <w:sz w:val="28"/>
          <w:szCs w:val="28"/>
        </w:rPr>
      </w:pPr>
      <w:r w:rsidRPr="000B4B76">
        <w:rPr>
          <w:b/>
          <w:sz w:val="28"/>
          <w:szCs w:val="28"/>
        </w:rPr>
        <w:t>3.6. Выдача оформленного ответа заявителю.</w:t>
      </w:r>
    </w:p>
    <w:p w:rsidR="00FF270D" w:rsidRPr="000B4B76" w:rsidRDefault="00FF270D" w:rsidP="00FF270D">
      <w:pPr>
        <w:ind w:firstLine="708"/>
        <w:jc w:val="both"/>
        <w:rPr>
          <w:sz w:val="28"/>
          <w:szCs w:val="28"/>
        </w:rPr>
      </w:pPr>
      <w:r w:rsidRPr="000B4B76">
        <w:rPr>
          <w:sz w:val="28"/>
          <w:szCs w:val="28"/>
        </w:rPr>
        <w:t xml:space="preserve">3.6.1. Должностное лицо </w:t>
      </w:r>
      <w:r w:rsidR="00C56803" w:rsidRPr="000B4B76">
        <w:rPr>
          <w:sz w:val="28"/>
          <w:szCs w:val="28"/>
        </w:rPr>
        <w:t xml:space="preserve">администрации </w:t>
      </w:r>
      <w:r w:rsidRPr="000B4B76">
        <w:rPr>
          <w:sz w:val="28"/>
          <w:szCs w:val="28"/>
        </w:rPr>
        <w:t xml:space="preserve">не позднее чем через три рабочих дня со дня принятия решения о принятии на учет или об отказе в принятии на учет нуждающихся в улучшении жилищных условий специализированного жилищного фонда выдает или направляет заявителю, подавшему соответствующее заявление о принятии на учет, письменный ответ, подтверждающий такое решение. </w:t>
      </w:r>
    </w:p>
    <w:p w:rsidR="00FF270D" w:rsidRPr="000B4B76" w:rsidRDefault="00FF270D" w:rsidP="00FF270D">
      <w:pPr>
        <w:ind w:firstLine="708"/>
        <w:jc w:val="both"/>
        <w:rPr>
          <w:sz w:val="28"/>
          <w:szCs w:val="28"/>
        </w:rPr>
      </w:pPr>
      <w:r w:rsidRPr="000B4B76">
        <w:rPr>
          <w:sz w:val="28"/>
          <w:szCs w:val="28"/>
        </w:rPr>
        <w:t>3.6.2. Информация о принятии заявителя  на учет или об отказе в принятии на учет нуждающихся в улучшении жилищных условий специализированного жилищного фонда направляется в адрес руководителя предприятия, направившего ходатайство о предоставлении заявителю жилой площади в  специализированном жилом фонде.</w:t>
      </w:r>
    </w:p>
    <w:p w:rsidR="00FF270D" w:rsidRPr="000B4B76" w:rsidRDefault="00FF270D" w:rsidP="00FF270D">
      <w:pPr>
        <w:spacing w:before="120"/>
        <w:ind w:firstLine="709"/>
        <w:jc w:val="both"/>
        <w:rPr>
          <w:b/>
          <w:sz w:val="28"/>
          <w:szCs w:val="28"/>
        </w:rPr>
      </w:pPr>
      <w:r w:rsidRPr="000B4B76">
        <w:rPr>
          <w:b/>
          <w:sz w:val="28"/>
          <w:szCs w:val="28"/>
        </w:rPr>
        <w:t>3.7. Оформление учетного дела принятого на учет в качестве нуждающегося в жилом помещении специализированного жилого фонда.</w:t>
      </w:r>
    </w:p>
    <w:p w:rsidR="00FF270D" w:rsidRPr="000B4B76" w:rsidRDefault="00FF270D" w:rsidP="00FF270D">
      <w:pPr>
        <w:pStyle w:val="ConsPlusNormal"/>
        <w:widowControl/>
        <w:ind w:firstLine="708"/>
        <w:jc w:val="both"/>
        <w:rPr>
          <w:rFonts w:ascii="Times New Roman" w:hAnsi="Times New Roman" w:cs="Times New Roman"/>
          <w:sz w:val="28"/>
          <w:szCs w:val="28"/>
        </w:rPr>
      </w:pPr>
      <w:r w:rsidRPr="000B4B76">
        <w:rPr>
          <w:rFonts w:ascii="Times New Roman" w:hAnsi="Times New Roman" w:cs="Times New Roman"/>
          <w:sz w:val="28"/>
          <w:szCs w:val="28"/>
        </w:rPr>
        <w:t xml:space="preserve">3.7.1. На  заявителя, принятого на учет в качестве нуждающегося в жилом помещении, заводится учетное дело, которое содержит заявление о принятии на учет и представленные им документы, послужившие основанием для принятия решения о принятии на учет. Учетному делу присваивается номер. </w:t>
      </w:r>
    </w:p>
    <w:p w:rsidR="00FF270D" w:rsidRPr="000B4B76" w:rsidRDefault="00FF270D" w:rsidP="00FF270D">
      <w:pPr>
        <w:pStyle w:val="ConsPlusNormal"/>
        <w:widowControl/>
        <w:ind w:firstLine="708"/>
        <w:jc w:val="both"/>
        <w:rPr>
          <w:rFonts w:ascii="Times New Roman" w:hAnsi="Times New Roman" w:cs="Times New Roman"/>
          <w:sz w:val="28"/>
          <w:szCs w:val="28"/>
        </w:rPr>
      </w:pPr>
      <w:r w:rsidRPr="000B4B76">
        <w:rPr>
          <w:rFonts w:ascii="Times New Roman" w:hAnsi="Times New Roman" w:cs="Times New Roman"/>
          <w:sz w:val="28"/>
          <w:szCs w:val="28"/>
        </w:rPr>
        <w:t>3.7.2. Гражданин, принятый на учет включается в список граждан, нуждающихся в предоставлении жилого помещения специализированного жилищного фонда и вносится в единую картотеку.</w:t>
      </w:r>
    </w:p>
    <w:p w:rsidR="00FF270D" w:rsidRPr="000B4B76" w:rsidRDefault="00FF270D" w:rsidP="00FF270D">
      <w:pPr>
        <w:pStyle w:val="ConsPlusNormal"/>
        <w:widowControl/>
        <w:ind w:firstLine="708"/>
        <w:jc w:val="both"/>
        <w:rPr>
          <w:rFonts w:ascii="Times New Roman" w:hAnsi="Times New Roman" w:cs="Times New Roman"/>
          <w:sz w:val="28"/>
          <w:szCs w:val="28"/>
        </w:rPr>
      </w:pPr>
      <w:r w:rsidRPr="000B4B76">
        <w:rPr>
          <w:rFonts w:ascii="Times New Roman" w:hAnsi="Times New Roman" w:cs="Times New Roman"/>
          <w:sz w:val="28"/>
          <w:szCs w:val="28"/>
        </w:rPr>
        <w:t xml:space="preserve">3.7.3. В период с 10 января по 31 марта </w:t>
      </w:r>
      <w:r w:rsidR="00C56803" w:rsidRPr="000B4B76">
        <w:rPr>
          <w:rFonts w:ascii="Times New Roman" w:hAnsi="Times New Roman" w:cs="Times New Roman"/>
          <w:sz w:val="28"/>
          <w:szCs w:val="28"/>
        </w:rPr>
        <w:t xml:space="preserve">администрация </w:t>
      </w:r>
      <w:r w:rsidRPr="000B4B76">
        <w:rPr>
          <w:rFonts w:ascii="Times New Roman" w:hAnsi="Times New Roman" w:cs="Times New Roman"/>
          <w:sz w:val="28"/>
          <w:szCs w:val="28"/>
        </w:rPr>
        <w:t xml:space="preserve">проводит проверку права гражданина состоять на учете в качестве нуждающихся в жилых помещениях специализированного жилищного фонда на основании представленных им документов. Ежегодно в адрес руководителя муниципального учреждения (муниципального унитарного предприятия, организации, осуществляющей управление муниципальным жилищным фондом), </w:t>
      </w:r>
      <w:r w:rsidR="00C56803" w:rsidRPr="000B4B76">
        <w:rPr>
          <w:rFonts w:ascii="Times New Roman" w:hAnsi="Times New Roman" w:cs="Times New Roman"/>
          <w:sz w:val="28"/>
          <w:szCs w:val="28"/>
        </w:rPr>
        <w:t xml:space="preserve">администрацией </w:t>
      </w:r>
      <w:r w:rsidRPr="000B4B76">
        <w:rPr>
          <w:rFonts w:ascii="Times New Roman" w:hAnsi="Times New Roman" w:cs="Times New Roman"/>
          <w:sz w:val="28"/>
          <w:szCs w:val="28"/>
        </w:rPr>
        <w:t xml:space="preserve">направляется запрос для уточнения и получения информации о гражданине в части продолжения его работы на предприятии или прекращения трудовых отношений. </w:t>
      </w:r>
    </w:p>
    <w:p w:rsidR="00FF270D" w:rsidRPr="000B4B76" w:rsidRDefault="00FF270D" w:rsidP="00FF270D">
      <w:pPr>
        <w:pStyle w:val="ConsPlusNormal"/>
        <w:widowControl/>
        <w:ind w:firstLine="708"/>
        <w:jc w:val="both"/>
        <w:rPr>
          <w:rFonts w:ascii="Times New Roman" w:hAnsi="Times New Roman" w:cs="Times New Roman"/>
          <w:sz w:val="28"/>
          <w:szCs w:val="28"/>
        </w:rPr>
      </w:pPr>
      <w:r w:rsidRPr="000B4B76">
        <w:rPr>
          <w:rFonts w:ascii="Times New Roman" w:hAnsi="Times New Roman" w:cs="Times New Roman"/>
          <w:sz w:val="28"/>
          <w:szCs w:val="28"/>
        </w:rPr>
        <w:t xml:space="preserve">3.7.4. По результатам проверки права гражданина состоять на учете должностным лицом </w:t>
      </w:r>
      <w:r w:rsidR="00C56803" w:rsidRPr="000B4B76">
        <w:rPr>
          <w:rFonts w:ascii="Times New Roman" w:hAnsi="Times New Roman" w:cs="Times New Roman"/>
          <w:sz w:val="28"/>
          <w:szCs w:val="28"/>
        </w:rPr>
        <w:t xml:space="preserve">администрация </w:t>
      </w:r>
      <w:r w:rsidRPr="000B4B76">
        <w:rPr>
          <w:rFonts w:ascii="Times New Roman" w:hAnsi="Times New Roman" w:cs="Times New Roman"/>
          <w:sz w:val="28"/>
          <w:szCs w:val="28"/>
        </w:rPr>
        <w:t>редактируется список нуждающихся в жилых помещениях специализированного жилищного фонда, в который гражданин был включен. В случае расторжения трудовых отношений гражданин (заявитель) снимается с учета и не подлежит рассмотрению по вопросу предоставления жилого помещения в специализированном жилищном фонде.</w:t>
      </w:r>
    </w:p>
    <w:p w:rsidR="00FF270D" w:rsidRPr="000B4B76" w:rsidRDefault="00FF270D" w:rsidP="00FF270D">
      <w:pPr>
        <w:jc w:val="both"/>
        <w:rPr>
          <w:sz w:val="28"/>
          <w:szCs w:val="28"/>
        </w:rPr>
      </w:pPr>
    </w:p>
    <w:p w:rsidR="00FF270D" w:rsidRPr="000B4B76" w:rsidRDefault="001C624E" w:rsidP="00FF270D">
      <w:pPr>
        <w:jc w:val="center"/>
        <w:rPr>
          <w:b/>
          <w:sz w:val="28"/>
          <w:szCs w:val="28"/>
        </w:rPr>
      </w:pPr>
      <w:r>
        <w:rPr>
          <w:b/>
          <w:sz w:val="28"/>
          <w:szCs w:val="28"/>
        </w:rPr>
        <w:t>4</w:t>
      </w:r>
      <w:r w:rsidR="00FF270D" w:rsidRPr="000B4B76">
        <w:rPr>
          <w:b/>
          <w:sz w:val="28"/>
          <w:szCs w:val="28"/>
        </w:rPr>
        <w:t>. ФОРМЫ КОНТРОЛЯ ЗА ИСПОЛНЕНИЕМ АДМИНИСТРАТИВНОГО РЕГЛАМЕНТА.</w:t>
      </w:r>
    </w:p>
    <w:p w:rsidR="00FF270D" w:rsidRPr="000B4B76" w:rsidRDefault="00FF270D" w:rsidP="00FF270D">
      <w:pPr>
        <w:spacing w:before="120"/>
        <w:ind w:firstLine="709"/>
        <w:jc w:val="both"/>
        <w:rPr>
          <w:b/>
          <w:sz w:val="28"/>
          <w:szCs w:val="28"/>
        </w:rPr>
      </w:pPr>
      <w:r w:rsidRPr="000B4B76">
        <w:rPr>
          <w:b/>
          <w:sz w:val="28"/>
          <w:szCs w:val="28"/>
        </w:rPr>
        <w:lastRenderedPageBreak/>
        <w:t xml:space="preserve">4.1. </w:t>
      </w:r>
      <w:r w:rsidRPr="001C624E">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F270D" w:rsidRPr="000B4B76" w:rsidRDefault="00FF270D" w:rsidP="00FF270D">
      <w:pPr>
        <w:ind w:firstLine="709"/>
        <w:jc w:val="both"/>
        <w:rPr>
          <w:sz w:val="28"/>
          <w:szCs w:val="28"/>
        </w:rPr>
      </w:pPr>
      <w:r w:rsidRPr="000B4B76">
        <w:rPr>
          <w:sz w:val="28"/>
          <w:szCs w:val="28"/>
        </w:rPr>
        <w:t>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руководителем Исполнителя муниципальной услуги.</w:t>
      </w:r>
    </w:p>
    <w:p w:rsidR="00FF270D" w:rsidRPr="000B4B76" w:rsidRDefault="00FF270D" w:rsidP="00FF270D">
      <w:pPr>
        <w:ind w:firstLine="709"/>
        <w:jc w:val="both"/>
        <w:rPr>
          <w:sz w:val="28"/>
          <w:szCs w:val="28"/>
        </w:rPr>
      </w:pPr>
      <w:r w:rsidRPr="000B4B76">
        <w:rPr>
          <w:sz w:val="28"/>
          <w:szCs w:val="28"/>
        </w:rPr>
        <w:t>4.1.2. Перечень должностных лиц, осуществляющих текущий контроль, устанавливается приказами и (или) должностными инструкциями специалистов Исполнителя муниципальной услуги.</w:t>
      </w:r>
    </w:p>
    <w:p w:rsidR="00FF270D" w:rsidRPr="000B4B76" w:rsidRDefault="00FF270D" w:rsidP="00FF270D">
      <w:pPr>
        <w:ind w:firstLine="709"/>
        <w:jc w:val="both"/>
        <w:rPr>
          <w:sz w:val="28"/>
          <w:szCs w:val="28"/>
        </w:rPr>
      </w:pPr>
      <w:r w:rsidRPr="000B4B76">
        <w:rPr>
          <w:sz w:val="28"/>
          <w:szCs w:val="28"/>
        </w:rPr>
        <w:t>4.1.3.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w:t>
      </w:r>
    </w:p>
    <w:p w:rsidR="00FF270D" w:rsidRPr="000B4B76" w:rsidRDefault="00FF270D" w:rsidP="00FF270D">
      <w:pPr>
        <w:ind w:firstLine="709"/>
        <w:jc w:val="both"/>
        <w:rPr>
          <w:sz w:val="28"/>
          <w:szCs w:val="28"/>
        </w:rPr>
      </w:pPr>
      <w:r w:rsidRPr="000B4B76">
        <w:rPr>
          <w:sz w:val="28"/>
          <w:szCs w:val="28"/>
        </w:rPr>
        <w:t>Периодичность осуществления текущего контроля устанавливается руководителем Исполнителя муниципальной услуги.</w:t>
      </w:r>
    </w:p>
    <w:p w:rsidR="00FF270D" w:rsidRPr="000B4B76" w:rsidRDefault="00FF270D" w:rsidP="00FF270D">
      <w:pPr>
        <w:spacing w:before="120"/>
        <w:ind w:firstLine="709"/>
        <w:jc w:val="both"/>
        <w:rPr>
          <w:b/>
          <w:sz w:val="28"/>
          <w:szCs w:val="28"/>
        </w:rPr>
      </w:pPr>
      <w:r w:rsidRPr="000B4B76">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F270D" w:rsidRPr="000B4B76" w:rsidRDefault="00FF270D" w:rsidP="00FF270D">
      <w:pPr>
        <w:ind w:firstLine="709"/>
        <w:jc w:val="both"/>
        <w:rPr>
          <w:sz w:val="28"/>
          <w:szCs w:val="28"/>
        </w:rPr>
      </w:pPr>
      <w:r w:rsidRPr="000B4B76">
        <w:rPr>
          <w:sz w:val="28"/>
          <w:szCs w:val="28"/>
        </w:rPr>
        <w:t>4.2.1.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FF270D" w:rsidRPr="000B4B76" w:rsidRDefault="00FF270D" w:rsidP="00FF270D">
      <w:pPr>
        <w:spacing w:before="120"/>
        <w:ind w:firstLine="709"/>
        <w:jc w:val="both"/>
        <w:rPr>
          <w:b/>
          <w:sz w:val="28"/>
          <w:szCs w:val="28"/>
        </w:rPr>
      </w:pPr>
      <w:r w:rsidRPr="000B4B76">
        <w:rPr>
          <w:b/>
          <w:sz w:val="28"/>
          <w:szCs w:val="28"/>
        </w:rPr>
        <w:t>4.3. Ответственность муниципальных служащих иных должностных лиц за решения и действия (бездействие), принимаемые (осуществляемые) в ходе предоставления муниципальной услуги.</w:t>
      </w:r>
    </w:p>
    <w:p w:rsidR="00FF270D" w:rsidRPr="000B4B76" w:rsidRDefault="00FF270D" w:rsidP="00FF270D">
      <w:pPr>
        <w:ind w:firstLine="709"/>
        <w:jc w:val="both"/>
        <w:rPr>
          <w:sz w:val="28"/>
          <w:szCs w:val="28"/>
        </w:rPr>
      </w:pPr>
      <w:r w:rsidRPr="000B4B76">
        <w:rPr>
          <w:sz w:val="28"/>
          <w:szCs w:val="28"/>
        </w:rPr>
        <w:t>4.3.1.  Персональная ответственность специалистов Исполнителя муниципальной услуги, закрепляется в их должностных инструкциях в соответствии с требованиями законодательства.</w:t>
      </w:r>
    </w:p>
    <w:p w:rsidR="00FF270D" w:rsidRPr="000B4B76" w:rsidRDefault="00FF270D" w:rsidP="00FF270D">
      <w:pPr>
        <w:ind w:firstLine="709"/>
        <w:jc w:val="both"/>
        <w:rPr>
          <w:sz w:val="28"/>
          <w:szCs w:val="28"/>
        </w:rPr>
      </w:pPr>
      <w:r w:rsidRPr="000B4B76">
        <w:rPr>
          <w:sz w:val="28"/>
          <w:szCs w:val="28"/>
        </w:rPr>
        <w:t>4.3.2. Специалист ответственный за предоставление муниципальной услуги несет персональную ответственность за:</w:t>
      </w:r>
    </w:p>
    <w:p w:rsidR="00FF270D" w:rsidRPr="000B4B76" w:rsidRDefault="00FF270D" w:rsidP="00FF270D">
      <w:pPr>
        <w:pStyle w:val="a5"/>
        <w:numPr>
          <w:ilvl w:val="0"/>
          <w:numId w:val="4"/>
        </w:numPr>
        <w:ind w:left="0" w:firstLine="709"/>
        <w:jc w:val="both"/>
        <w:rPr>
          <w:rFonts w:ascii="Times New Roman" w:hAnsi="Times New Roman"/>
          <w:sz w:val="28"/>
          <w:szCs w:val="28"/>
        </w:rPr>
      </w:pPr>
      <w:r w:rsidRPr="000B4B76">
        <w:rPr>
          <w:rFonts w:ascii="Times New Roman" w:hAnsi="Times New Roman"/>
          <w:sz w:val="28"/>
          <w:szCs w:val="28"/>
        </w:rPr>
        <w:t xml:space="preserve">не соблюдение сроков, достоверности и порядка </w:t>
      </w:r>
      <w:r w:rsidR="007735FB" w:rsidRPr="000B4B76">
        <w:rPr>
          <w:rFonts w:ascii="Times New Roman" w:hAnsi="Times New Roman"/>
          <w:sz w:val="28"/>
          <w:szCs w:val="28"/>
        </w:rPr>
        <w:t>оказания муниципальной услуги;</w:t>
      </w:r>
    </w:p>
    <w:p w:rsidR="00FF270D" w:rsidRPr="000B4B76" w:rsidRDefault="00FF270D" w:rsidP="00FF270D">
      <w:pPr>
        <w:numPr>
          <w:ilvl w:val="0"/>
          <w:numId w:val="4"/>
        </w:numPr>
        <w:spacing w:before="100" w:beforeAutospacing="1" w:after="100" w:afterAutospacing="1"/>
        <w:ind w:left="1134" w:hanging="425"/>
        <w:contextualSpacing/>
        <w:jc w:val="both"/>
        <w:rPr>
          <w:sz w:val="28"/>
          <w:szCs w:val="28"/>
        </w:rPr>
      </w:pPr>
      <w:r w:rsidRPr="000B4B76">
        <w:rPr>
          <w:sz w:val="28"/>
          <w:szCs w:val="28"/>
        </w:rPr>
        <w:t>не соблюдение ограничения персональных данных заявителя.</w:t>
      </w:r>
    </w:p>
    <w:p w:rsidR="008439FD" w:rsidRPr="000B4B76" w:rsidRDefault="008439FD" w:rsidP="008439FD">
      <w:pPr>
        <w:spacing w:before="100" w:beforeAutospacing="1" w:after="100" w:afterAutospacing="1"/>
        <w:ind w:left="709"/>
        <w:contextualSpacing/>
        <w:jc w:val="both"/>
        <w:rPr>
          <w:sz w:val="28"/>
          <w:szCs w:val="28"/>
        </w:rPr>
      </w:pPr>
    </w:p>
    <w:p w:rsidR="00FF270D" w:rsidRPr="000B4B76" w:rsidRDefault="00FF270D" w:rsidP="00FF270D">
      <w:pPr>
        <w:spacing w:before="120"/>
        <w:ind w:firstLine="709"/>
        <w:jc w:val="both"/>
        <w:rPr>
          <w:b/>
          <w:sz w:val="28"/>
          <w:szCs w:val="28"/>
        </w:rPr>
      </w:pPr>
      <w:r w:rsidRPr="000B4B76">
        <w:rPr>
          <w:b/>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270D" w:rsidRPr="000B4B76" w:rsidRDefault="00FF270D" w:rsidP="00FF270D">
      <w:pPr>
        <w:ind w:firstLine="709"/>
        <w:jc w:val="both"/>
        <w:rPr>
          <w:sz w:val="28"/>
          <w:szCs w:val="28"/>
        </w:rPr>
      </w:pPr>
      <w:r w:rsidRPr="000B4B76">
        <w:rPr>
          <w:sz w:val="28"/>
          <w:szCs w:val="28"/>
        </w:rPr>
        <w:t xml:space="preserve">4.4.1. Граждане и их объединения, организации имеют право осуществлять контроль за соблюдением и исполнением должностными лицами </w:t>
      </w:r>
      <w:r w:rsidR="00C56803" w:rsidRPr="000B4B76">
        <w:rPr>
          <w:sz w:val="28"/>
          <w:szCs w:val="28"/>
        </w:rPr>
        <w:t xml:space="preserve">администрации </w:t>
      </w:r>
      <w:r w:rsidR="004A6F19" w:rsidRPr="000B4B76">
        <w:rPr>
          <w:sz w:val="28"/>
          <w:szCs w:val="28"/>
        </w:rPr>
        <w:t>Мелегежского</w:t>
      </w:r>
      <w:r w:rsidR="00C56803" w:rsidRPr="000B4B76">
        <w:rPr>
          <w:sz w:val="28"/>
          <w:szCs w:val="28"/>
        </w:rPr>
        <w:t xml:space="preserve"> сельского поселения </w:t>
      </w:r>
      <w:r w:rsidRPr="000B4B76">
        <w:rPr>
          <w:sz w:val="28"/>
          <w:szCs w:val="28"/>
        </w:rPr>
        <w:t>положений административного регламента предоставления муниципальной услуги.</w:t>
      </w:r>
    </w:p>
    <w:p w:rsidR="00FF270D" w:rsidRPr="000B4B76" w:rsidRDefault="00FF270D" w:rsidP="00FF270D">
      <w:pPr>
        <w:ind w:firstLine="709"/>
        <w:jc w:val="both"/>
        <w:rPr>
          <w:sz w:val="28"/>
          <w:szCs w:val="28"/>
        </w:rPr>
      </w:pPr>
      <w:r w:rsidRPr="000B4B76">
        <w:rPr>
          <w:sz w:val="28"/>
          <w:szCs w:val="28"/>
        </w:rPr>
        <w:t xml:space="preserve">4.4.2. О своем намерении осуществлять контроль гражданин и объединения граждан, организации обязаны уведомить </w:t>
      </w:r>
      <w:r w:rsidR="00C56803" w:rsidRPr="000B4B76">
        <w:rPr>
          <w:sz w:val="28"/>
          <w:szCs w:val="28"/>
        </w:rPr>
        <w:t xml:space="preserve">администрацию </w:t>
      </w:r>
      <w:r w:rsidR="004A6F19" w:rsidRPr="000B4B76">
        <w:rPr>
          <w:sz w:val="28"/>
          <w:szCs w:val="28"/>
        </w:rPr>
        <w:t>Мелегежского</w:t>
      </w:r>
      <w:r w:rsidR="00C56803" w:rsidRPr="000B4B76">
        <w:rPr>
          <w:sz w:val="28"/>
          <w:szCs w:val="28"/>
        </w:rPr>
        <w:t xml:space="preserve"> сельского поселения </w:t>
      </w:r>
      <w:r w:rsidRPr="000B4B76">
        <w:rPr>
          <w:sz w:val="28"/>
          <w:szCs w:val="28"/>
        </w:rPr>
        <w:t>оказывающую муниципальную услугу.</w:t>
      </w:r>
    </w:p>
    <w:p w:rsidR="00FF270D" w:rsidRPr="000B4B76" w:rsidRDefault="00FF270D" w:rsidP="00FF270D">
      <w:pPr>
        <w:ind w:firstLine="709"/>
        <w:jc w:val="both"/>
        <w:rPr>
          <w:sz w:val="28"/>
          <w:szCs w:val="28"/>
        </w:rPr>
      </w:pPr>
      <w:r w:rsidRPr="000B4B76">
        <w:rPr>
          <w:sz w:val="28"/>
          <w:szCs w:val="28"/>
        </w:rPr>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FF270D" w:rsidRPr="000B4B76" w:rsidRDefault="00FF270D" w:rsidP="00FF270D">
      <w:pPr>
        <w:ind w:firstLine="709"/>
        <w:jc w:val="both"/>
        <w:rPr>
          <w:sz w:val="28"/>
          <w:szCs w:val="28"/>
        </w:rPr>
      </w:pPr>
      <w:r w:rsidRPr="000B4B76">
        <w:rPr>
          <w:sz w:val="28"/>
          <w:szCs w:val="28"/>
        </w:rPr>
        <w:t xml:space="preserve">4.4.4. Администрация </w:t>
      </w:r>
      <w:r w:rsidR="004A6F19" w:rsidRPr="000B4B76">
        <w:rPr>
          <w:sz w:val="28"/>
          <w:szCs w:val="28"/>
        </w:rPr>
        <w:t>Мелегежского</w:t>
      </w:r>
      <w:r w:rsidR="00C56803" w:rsidRPr="000B4B76">
        <w:rPr>
          <w:sz w:val="28"/>
          <w:szCs w:val="28"/>
        </w:rPr>
        <w:t xml:space="preserve"> сельского поселения</w:t>
      </w:r>
      <w:r w:rsidR="007735FB" w:rsidRPr="000B4B76">
        <w:rPr>
          <w:sz w:val="28"/>
          <w:szCs w:val="28"/>
        </w:rPr>
        <w:t>,</w:t>
      </w:r>
      <w:r w:rsidR="00C56803" w:rsidRPr="000B4B76">
        <w:rPr>
          <w:sz w:val="28"/>
          <w:szCs w:val="28"/>
        </w:rPr>
        <w:t xml:space="preserve"> </w:t>
      </w:r>
      <w:r w:rsidRPr="000B4B76">
        <w:rPr>
          <w:sz w:val="28"/>
          <w:szCs w:val="28"/>
        </w:rPr>
        <w:t>осуществляющая муниципальную услугу</w:t>
      </w:r>
      <w:r w:rsidR="007735FB" w:rsidRPr="000B4B76">
        <w:rPr>
          <w:sz w:val="28"/>
          <w:szCs w:val="28"/>
        </w:rPr>
        <w:t>,</w:t>
      </w:r>
      <w:r w:rsidRPr="000B4B76">
        <w:rPr>
          <w:sz w:val="28"/>
          <w:szCs w:val="28"/>
        </w:rPr>
        <w:t xml:space="preserve"> после получения уведомления письменно сообщает о дате проведения контроля.</w:t>
      </w:r>
    </w:p>
    <w:p w:rsidR="00FF270D" w:rsidRPr="000B4B76" w:rsidRDefault="00FF270D" w:rsidP="00FF270D">
      <w:pPr>
        <w:ind w:firstLine="709"/>
        <w:jc w:val="both"/>
        <w:rPr>
          <w:sz w:val="28"/>
          <w:szCs w:val="28"/>
        </w:rPr>
      </w:pPr>
      <w:r w:rsidRPr="000B4B76">
        <w:rPr>
          <w:sz w:val="28"/>
          <w:szCs w:val="28"/>
        </w:rPr>
        <w:t>4.4.5. Контроль за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в не приемный для посетителей день.</w:t>
      </w:r>
    </w:p>
    <w:p w:rsidR="00FF270D" w:rsidRPr="000B4B76" w:rsidRDefault="00FF270D" w:rsidP="00FF270D">
      <w:pPr>
        <w:ind w:firstLine="709"/>
        <w:jc w:val="both"/>
        <w:rPr>
          <w:sz w:val="28"/>
          <w:szCs w:val="28"/>
        </w:rPr>
      </w:pPr>
      <w:r w:rsidRPr="000B4B76">
        <w:rPr>
          <w:sz w:val="28"/>
          <w:szCs w:val="28"/>
        </w:rPr>
        <w:t xml:space="preserve">Проверка производится в присутствии </w:t>
      </w:r>
      <w:r w:rsidR="00FB547D" w:rsidRPr="000B4B76">
        <w:rPr>
          <w:sz w:val="28"/>
          <w:szCs w:val="28"/>
        </w:rPr>
        <w:t>гл</w:t>
      </w:r>
      <w:r w:rsidRPr="000B4B76">
        <w:rPr>
          <w:sz w:val="28"/>
          <w:szCs w:val="28"/>
        </w:rPr>
        <w:t>авы администрации, непосредственно курирующего деятельность.</w:t>
      </w:r>
    </w:p>
    <w:p w:rsidR="00FF270D" w:rsidRPr="000B4B76" w:rsidRDefault="00FF270D" w:rsidP="00FF270D">
      <w:pPr>
        <w:ind w:firstLine="709"/>
        <w:jc w:val="both"/>
        <w:rPr>
          <w:sz w:val="28"/>
          <w:szCs w:val="28"/>
        </w:rPr>
      </w:pPr>
      <w:r w:rsidRPr="000B4B76">
        <w:rPr>
          <w:sz w:val="28"/>
          <w:szCs w:val="28"/>
        </w:rPr>
        <w:t>4.4.6. Результат</w:t>
      </w:r>
      <w:r w:rsidR="007735FB" w:rsidRPr="000B4B76">
        <w:rPr>
          <w:sz w:val="28"/>
          <w:szCs w:val="28"/>
        </w:rPr>
        <w:t>ы</w:t>
      </w:r>
      <w:r w:rsidRPr="000B4B76">
        <w:rPr>
          <w:sz w:val="28"/>
          <w:szCs w:val="28"/>
        </w:rPr>
        <w:t xml:space="preserve"> контроля оформляются в виде акта, который направляется </w:t>
      </w:r>
      <w:r w:rsidR="007735FB" w:rsidRPr="000B4B76">
        <w:rPr>
          <w:sz w:val="28"/>
          <w:szCs w:val="28"/>
        </w:rPr>
        <w:t>в</w:t>
      </w:r>
      <w:r w:rsidRPr="000B4B76">
        <w:rPr>
          <w:sz w:val="28"/>
          <w:szCs w:val="28"/>
        </w:rPr>
        <w:t xml:space="preserve"> адрес администрации</w:t>
      </w:r>
      <w:r w:rsidR="00FB547D" w:rsidRPr="000B4B76">
        <w:rPr>
          <w:sz w:val="28"/>
          <w:szCs w:val="28"/>
        </w:rPr>
        <w:t xml:space="preserve">  </w:t>
      </w:r>
      <w:r w:rsidR="004A6F19" w:rsidRPr="000B4B76">
        <w:rPr>
          <w:sz w:val="28"/>
          <w:szCs w:val="28"/>
        </w:rPr>
        <w:t>Мелегежского</w:t>
      </w:r>
      <w:r w:rsidR="00FB547D" w:rsidRPr="000B4B76">
        <w:rPr>
          <w:sz w:val="28"/>
          <w:szCs w:val="28"/>
        </w:rPr>
        <w:t xml:space="preserve"> сельского поселения</w:t>
      </w:r>
      <w:r w:rsidRPr="000B4B76">
        <w:rPr>
          <w:sz w:val="28"/>
          <w:szCs w:val="28"/>
        </w:rPr>
        <w:t>.</w:t>
      </w:r>
    </w:p>
    <w:p w:rsidR="00FF270D" w:rsidRPr="000B4B76" w:rsidRDefault="00FF270D" w:rsidP="00FF270D">
      <w:pPr>
        <w:ind w:firstLine="709"/>
        <w:jc w:val="both"/>
        <w:rPr>
          <w:sz w:val="28"/>
          <w:szCs w:val="28"/>
        </w:rPr>
      </w:pPr>
    </w:p>
    <w:p w:rsidR="00FF270D" w:rsidRPr="000B4B76" w:rsidRDefault="001C624E" w:rsidP="00FF270D">
      <w:pPr>
        <w:jc w:val="center"/>
        <w:rPr>
          <w:b/>
          <w:sz w:val="28"/>
          <w:szCs w:val="28"/>
        </w:rPr>
      </w:pPr>
      <w:r>
        <w:rPr>
          <w:b/>
          <w:sz w:val="28"/>
          <w:szCs w:val="28"/>
        </w:rPr>
        <w:t>5</w:t>
      </w:r>
      <w:r w:rsidR="00FF270D" w:rsidRPr="000B4B76">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F270D" w:rsidRPr="000B4B76" w:rsidRDefault="00FF270D" w:rsidP="00FF270D">
      <w:pPr>
        <w:spacing w:before="120"/>
        <w:ind w:firstLine="709"/>
        <w:jc w:val="both"/>
        <w:rPr>
          <w:b/>
          <w:sz w:val="28"/>
          <w:szCs w:val="28"/>
        </w:rPr>
      </w:pPr>
      <w:r w:rsidRPr="000B4B76">
        <w:rPr>
          <w:b/>
          <w:sz w:val="28"/>
          <w:szCs w:val="28"/>
        </w:rPr>
        <w:t>5.1.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F270D" w:rsidRPr="000B4B76" w:rsidRDefault="00FF270D" w:rsidP="00FF270D">
      <w:pPr>
        <w:ind w:firstLine="709"/>
        <w:jc w:val="both"/>
        <w:rPr>
          <w:sz w:val="28"/>
          <w:szCs w:val="28"/>
        </w:rPr>
      </w:pPr>
      <w:r w:rsidRPr="000B4B76">
        <w:rPr>
          <w:b/>
          <w:sz w:val="28"/>
          <w:szCs w:val="28"/>
        </w:rPr>
        <w:t>5.1.1.</w:t>
      </w:r>
      <w:r w:rsidRPr="000B4B76">
        <w:rPr>
          <w:sz w:val="28"/>
          <w:szCs w:val="28"/>
        </w:rPr>
        <w:t xml:space="preserve"> Заявители имеют право на обжалование действий или бездействия должностных лиц, предоставляющих муниципальную услугу, в досудебном и судебном порядке.</w:t>
      </w:r>
    </w:p>
    <w:p w:rsidR="00FF270D" w:rsidRPr="000B4B76" w:rsidRDefault="00FF270D" w:rsidP="00FF270D">
      <w:pPr>
        <w:ind w:firstLine="709"/>
        <w:jc w:val="both"/>
        <w:rPr>
          <w:sz w:val="28"/>
          <w:szCs w:val="28"/>
        </w:rPr>
      </w:pPr>
      <w:r w:rsidRPr="000B4B76">
        <w:rPr>
          <w:b/>
          <w:sz w:val="28"/>
          <w:szCs w:val="28"/>
        </w:rPr>
        <w:t>5.1.2.</w:t>
      </w:r>
      <w:r w:rsidRPr="000B4B76">
        <w:rPr>
          <w:sz w:val="28"/>
          <w:szCs w:val="28"/>
        </w:rPr>
        <w:t xml:space="preserve"> Заявитель вправе обратиться с жалобой лично, письменно или в электронном виде.</w:t>
      </w:r>
    </w:p>
    <w:p w:rsidR="00FF270D" w:rsidRPr="000B4B76" w:rsidRDefault="00FF270D" w:rsidP="00FF270D">
      <w:pPr>
        <w:ind w:firstLine="709"/>
        <w:jc w:val="both"/>
        <w:rPr>
          <w:sz w:val="28"/>
          <w:szCs w:val="28"/>
        </w:rPr>
      </w:pPr>
      <w:r w:rsidRPr="000B4B76">
        <w:rPr>
          <w:b/>
          <w:sz w:val="28"/>
          <w:szCs w:val="28"/>
        </w:rPr>
        <w:t>5.1.3.</w:t>
      </w:r>
      <w:r w:rsidRPr="000B4B76">
        <w:rPr>
          <w:sz w:val="28"/>
          <w:szCs w:val="28"/>
        </w:rPr>
        <w:t xml:space="preserve"> При обращении заявителя, в письменной форме или в электронном виде срок рассмотрения обращения не должен превышать 30 дней с момента регистрации такого обращения в установленном порядке. В исключительных случаях, в том числе при принятии решения о проведении проверки по конкретному обращению заявителя, руководитель Исполнителя муниципальной </w:t>
      </w:r>
      <w:r w:rsidRPr="000B4B76">
        <w:rPr>
          <w:sz w:val="28"/>
          <w:szCs w:val="28"/>
        </w:rPr>
        <w:lastRenderedPageBreak/>
        <w:t>услуги вправе продлить срок рассмотрения обращения не более чем на 30 календарных дней, уведомив о продлении срока его рассмотрения заявителя.</w:t>
      </w:r>
    </w:p>
    <w:p w:rsidR="00FF270D" w:rsidRPr="000B4B76" w:rsidRDefault="00FF270D" w:rsidP="00FF270D">
      <w:pPr>
        <w:ind w:firstLine="709"/>
        <w:jc w:val="both"/>
        <w:rPr>
          <w:sz w:val="28"/>
          <w:szCs w:val="28"/>
        </w:rPr>
      </w:pPr>
      <w:r w:rsidRPr="000B4B76">
        <w:rPr>
          <w:b/>
          <w:sz w:val="28"/>
          <w:szCs w:val="28"/>
        </w:rPr>
        <w:t xml:space="preserve">5.1.4. </w:t>
      </w:r>
      <w:r w:rsidRPr="000B4B76">
        <w:rPr>
          <w:sz w:val="28"/>
          <w:szCs w:val="28"/>
        </w:rPr>
        <w:t>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или его должность, а также свои фамилию, имя, отчество, полное наименование для юридического лица, почтовый адрес, по которому должен быть направлен ответ или уведомление о переадресации обращения, излагает суть предложения, заявления или жалобы, ставит личную подпись и дату.</w:t>
      </w:r>
    </w:p>
    <w:p w:rsidR="00FF270D" w:rsidRPr="000B4B76" w:rsidRDefault="00FF270D" w:rsidP="00FF270D">
      <w:pPr>
        <w:ind w:firstLine="709"/>
        <w:jc w:val="both"/>
        <w:rPr>
          <w:sz w:val="28"/>
          <w:szCs w:val="28"/>
        </w:rPr>
      </w:pPr>
      <w:r w:rsidRPr="000B4B76">
        <w:rPr>
          <w:b/>
          <w:sz w:val="28"/>
          <w:szCs w:val="28"/>
        </w:rPr>
        <w:t>5.1.5</w:t>
      </w:r>
      <w:r w:rsidRPr="000B4B76">
        <w:rPr>
          <w:sz w:val="28"/>
          <w:szCs w:val="28"/>
        </w:rPr>
        <w:t>. Заявитель в своем обращении, направленн</w:t>
      </w:r>
      <w:r w:rsidR="00FB547D" w:rsidRPr="000B4B76">
        <w:rPr>
          <w:sz w:val="28"/>
          <w:szCs w:val="28"/>
        </w:rPr>
        <w:t>ом в электронном виде по следующему адресу</w:t>
      </w:r>
      <w:r w:rsidRPr="000B4B76">
        <w:rPr>
          <w:sz w:val="28"/>
          <w:szCs w:val="28"/>
        </w:rPr>
        <w:t>:</w:t>
      </w:r>
    </w:p>
    <w:p w:rsidR="00FF270D" w:rsidRPr="000B4B76" w:rsidRDefault="00FF270D" w:rsidP="00FF270D">
      <w:pPr>
        <w:ind w:firstLine="709"/>
        <w:jc w:val="both"/>
        <w:rPr>
          <w:sz w:val="28"/>
          <w:szCs w:val="28"/>
        </w:rPr>
      </w:pPr>
      <w:r w:rsidRPr="000B4B76">
        <w:rPr>
          <w:sz w:val="28"/>
          <w:szCs w:val="28"/>
        </w:rPr>
        <w:t xml:space="preserve">- на электронную почту администрации: </w:t>
      </w:r>
      <w:hyperlink r:id="rId10" w:history="1">
        <w:r w:rsidR="00712F3B" w:rsidRPr="000B4B76">
          <w:rPr>
            <w:rStyle w:val="a3"/>
            <w:rFonts w:ascii="Tahoma" w:hAnsi="Tahoma" w:cs="Tahoma"/>
            <w:sz w:val="28"/>
            <w:szCs w:val="28"/>
            <w:lang w:val="en-US"/>
          </w:rPr>
          <w:t>melegeja</w:t>
        </w:r>
        <w:r w:rsidR="00712F3B" w:rsidRPr="000B4B76">
          <w:rPr>
            <w:rStyle w:val="a3"/>
            <w:rFonts w:ascii="Tahoma" w:hAnsi="Tahoma" w:cs="Tahoma"/>
            <w:sz w:val="28"/>
            <w:szCs w:val="28"/>
          </w:rPr>
          <w:t>@</w:t>
        </w:r>
        <w:r w:rsidR="00712F3B" w:rsidRPr="000B4B76">
          <w:rPr>
            <w:rStyle w:val="a3"/>
            <w:rFonts w:ascii="Tahoma" w:hAnsi="Tahoma" w:cs="Tahoma"/>
            <w:sz w:val="28"/>
            <w:szCs w:val="28"/>
            <w:lang w:val="en-US"/>
          </w:rPr>
          <w:t>narod</w:t>
        </w:r>
        <w:r w:rsidR="00712F3B" w:rsidRPr="000B4B76">
          <w:rPr>
            <w:rStyle w:val="a3"/>
            <w:rFonts w:ascii="Tahoma" w:hAnsi="Tahoma" w:cs="Tahoma"/>
            <w:sz w:val="28"/>
            <w:szCs w:val="28"/>
          </w:rPr>
          <w:t>.</w:t>
        </w:r>
        <w:r w:rsidR="00712F3B" w:rsidRPr="000B4B76">
          <w:rPr>
            <w:rStyle w:val="a3"/>
            <w:rFonts w:ascii="Tahoma" w:hAnsi="Tahoma" w:cs="Tahoma"/>
            <w:sz w:val="28"/>
            <w:szCs w:val="28"/>
            <w:lang w:val="en-US"/>
          </w:rPr>
          <w:t>ru</w:t>
        </w:r>
      </w:hyperlink>
      <w:r w:rsidR="00FB547D" w:rsidRPr="000B4B76">
        <w:rPr>
          <w:sz w:val="28"/>
          <w:szCs w:val="28"/>
        </w:rPr>
        <w:t xml:space="preserve"> </w:t>
      </w:r>
      <w:r w:rsidR="007735FB" w:rsidRPr="000B4B76">
        <w:rPr>
          <w:sz w:val="28"/>
          <w:szCs w:val="28"/>
        </w:rPr>
        <w:t xml:space="preserve">в </w:t>
      </w:r>
      <w:r w:rsidRPr="000B4B76">
        <w:rPr>
          <w:sz w:val="28"/>
          <w:szCs w:val="28"/>
        </w:rPr>
        <w:t>обязательном порядке указывает свою фамилию, имя, отчество, адрес электронной почты, по которому направляется ответ.</w:t>
      </w:r>
    </w:p>
    <w:p w:rsidR="00FF270D" w:rsidRPr="000B4B76" w:rsidRDefault="00FF270D" w:rsidP="00FF270D">
      <w:pPr>
        <w:ind w:firstLine="709"/>
        <w:jc w:val="both"/>
        <w:rPr>
          <w:sz w:val="28"/>
          <w:szCs w:val="28"/>
        </w:rPr>
      </w:pPr>
      <w:r w:rsidRPr="000B4B76">
        <w:rPr>
          <w:sz w:val="28"/>
          <w:szCs w:val="28"/>
        </w:rPr>
        <w:t>Дополнительно в обращении могут быть указаны:</w:t>
      </w:r>
    </w:p>
    <w:p w:rsidR="00FF270D" w:rsidRPr="000B4B76" w:rsidRDefault="00FF270D" w:rsidP="00FF270D">
      <w:pPr>
        <w:ind w:firstLine="709"/>
        <w:jc w:val="both"/>
        <w:rPr>
          <w:sz w:val="28"/>
          <w:szCs w:val="28"/>
        </w:rPr>
      </w:pPr>
      <w:r w:rsidRPr="000B4B76">
        <w:rPr>
          <w:sz w:val="28"/>
          <w:szCs w:val="28"/>
        </w:rPr>
        <w:t>- должность, фамилия, имя и отчество специалиста, решение, действие (бездействие) которого обжалуется;</w:t>
      </w:r>
    </w:p>
    <w:p w:rsidR="00FF270D" w:rsidRPr="000B4B76" w:rsidRDefault="00FF270D" w:rsidP="00FF270D">
      <w:pPr>
        <w:ind w:firstLine="709"/>
        <w:jc w:val="both"/>
        <w:rPr>
          <w:sz w:val="28"/>
          <w:szCs w:val="28"/>
        </w:rPr>
      </w:pPr>
      <w:r w:rsidRPr="000B4B76">
        <w:rPr>
          <w:sz w:val="28"/>
          <w:szCs w:val="28"/>
        </w:rPr>
        <w:t>- суть обжалуемого действия (бездействия);</w:t>
      </w:r>
    </w:p>
    <w:p w:rsidR="00FF270D" w:rsidRPr="000B4B76" w:rsidRDefault="00FF270D" w:rsidP="00FF270D">
      <w:pPr>
        <w:ind w:firstLine="709"/>
        <w:jc w:val="both"/>
        <w:rPr>
          <w:sz w:val="28"/>
          <w:szCs w:val="28"/>
        </w:rPr>
      </w:pPr>
      <w:r w:rsidRPr="000B4B76">
        <w:rPr>
          <w:sz w:val="28"/>
          <w:szCs w:val="28"/>
        </w:rPr>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FF270D" w:rsidRPr="000B4B76" w:rsidRDefault="00FF270D" w:rsidP="00FF270D">
      <w:pPr>
        <w:ind w:firstLine="709"/>
        <w:jc w:val="both"/>
        <w:rPr>
          <w:sz w:val="28"/>
          <w:szCs w:val="28"/>
        </w:rPr>
      </w:pPr>
      <w:r w:rsidRPr="000B4B76">
        <w:rPr>
          <w:sz w:val="28"/>
          <w:szCs w:val="28"/>
        </w:rPr>
        <w:t>- иные сведения, которые заявитель считает необходимым сообщить.</w:t>
      </w:r>
    </w:p>
    <w:p w:rsidR="00FF270D" w:rsidRPr="000B4B76" w:rsidRDefault="00FF270D" w:rsidP="00FF270D">
      <w:pPr>
        <w:ind w:firstLine="709"/>
        <w:jc w:val="both"/>
        <w:rPr>
          <w:sz w:val="28"/>
          <w:szCs w:val="28"/>
        </w:rPr>
      </w:pPr>
      <w:r w:rsidRPr="000B4B76">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FF270D" w:rsidRPr="000B4B76" w:rsidRDefault="00FF270D" w:rsidP="00FF270D">
      <w:pPr>
        <w:ind w:firstLine="709"/>
        <w:jc w:val="both"/>
        <w:rPr>
          <w:sz w:val="28"/>
          <w:szCs w:val="28"/>
        </w:rPr>
      </w:pPr>
      <w:r w:rsidRPr="000B4B76">
        <w:rPr>
          <w:b/>
          <w:sz w:val="28"/>
          <w:szCs w:val="28"/>
        </w:rPr>
        <w:t>5.1.6.</w:t>
      </w:r>
      <w:r w:rsidRPr="000B4B76">
        <w:rPr>
          <w:sz w:val="28"/>
          <w:szCs w:val="28"/>
        </w:rPr>
        <w:t xml:space="preserve"> По результатам рассмотрения обращения руководителем Исполнителя принимается решение об удовлетворении, либо об отказе в удовлетворении требований заявителя.</w:t>
      </w:r>
    </w:p>
    <w:p w:rsidR="00FF270D" w:rsidRPr="000B4B76" w:rsidRDefault="00FF270D" w:rsidP="00FF270D">
      <w:pPr>
        <w:ind w:firstLine="709"/>
        <w:jc w:val="both"/>
        <w:rPr>
          <w:sz w:val="28"/>
          <w:szCs w:val="28"/>
        </w:rPr>
      </w:pPr>
      <w:r w:rsidRPr="000B4B76">
        <w:rPr>
          <w:b/>
          <w:sz w:val="28"/>
          <w:szCs w:val="28"/>
        </w:rPr>
        <w:t>5.1.7.</w:t>
      </w:r>
      <w:r w:rsidRPr="000B4B76">
        <w:rPr>
          <w:sz w:val="28"/>
          <w:szCs w:val="28"/>
        </w:rPr>
        <w:t xml:space="preserve"> Письменный ответ или ответ в электронном виде, содержащий результаты рассмотрения обращения, направляется заявителю.</w:t>
      </w:r>
    </w:p>
    <w:p w:rsidR="00FF270D" w:rsidRPr="000B4B76" w:rsidRDefault="00FF270D" w:rsidP="00FF270D">
      <w:pPr>
        <w:ind w:firstLine="709"/>
        <w:jc w:val="both"/>
        <w:rPr>
          <w:sz w:val="28"/>
          <w:szCs w:val="28"/>
        </w:rPr>
      </w:pPr>
      <w:r w:rsidRPr="000B4B76">
        <w:rPr>
          <w:b/>
          <w:sz w:val="28"/>
          <w:szCs w:val="28"/>
        </w:rPr>
        <w:t>5.1.8</w:t>
      </w:r>
      <w:r w:rsidRPr="000B4B76">
        <w:rPr>
          <w:sz w:val="28"/>
          <w:szCs w:val="28"/>
        </w:rPr>
        <w:t>. При получении письменного обращения или обращения в электронном виде, в котором содержатся нецензурные либо оскорбительные выражения, угрозы жизни, здоровью и имуществу должностного лица, а также членов его семьи, руководитель Исполнителя вправе оставить обращение без ответа по существу поставленных в нем вопросов.</w:t>
      </w:r>
    </w:p>
    <w:p w:rsidR="00FF270D" w:rsidRPr="000B4B76" w:rsidRDefault="00FF270D" w:rsidP="00FF270D">
      <w:pPr>
        <w:ind w:firstLine="709"/>
        <w:jc w:val="both"/>
        <w:rPr>
          <w:sz w:val="28"/>
          <w:szCs w:val="28"/>
        </w:rPr>
      </w:pPr>
      <w:r w:rsidRPr="000B4B76">
        <w:rPr>
          <w:sz w:val="28"/>
          <w:szCs w:val="28"/>
        </w:rPr>
        <w:t>В случае</w:t>
      </w:r>
      <w:r w:rsidR="00C8797C" w:rsidRPr="000B4B76">
        <w:rPr>
          <w:sz w:val="28"/>
          <w:szCs w:val="28"/>
        </w:rPr>
        <w:t xml:space="preserve"> </w:t>
      </w:r>
      <w:r w:rsidRPr="000B4B76">
        <w:rPr>
          <w:sz w:val="28"/>
          <w:szCs w:val="28"/>
        </w:rPr>
        <w:t xml:space="preserve"> если в письменном обращении или обращении в электронном виде, не указаны фамилия, имя, отчество гражданина, направившего обращение, и (для письменного обращения) почтовый адрес, по которому должен быть направлен ответ, ответ на обращение не дается.</w:t>
      </w:r>
    </w:p>
    <w:p w:rsidR="00FF270D" w:rsidRPr="000B4B76" w:rsidRDefault="00FF270D" w:rsidP="00FF270D">
      <w:pPr>
        <w:ind w:firstLine="709"/>
        <w:jc w:val="both"/>
        <w:rPr>
          <w:sz w:val="28"/>
          <w:szCs w:val="28"/>
        </w:rPr>
      </w:pPr>
      <w:r w:rsidRPr="000B4B76">
        <w:rPr>
          <w:sz w:val="28"/>
          <w:szCs w:val="28"/>
        </w:rPr>
        <w:t>В случае если текст письменного обращения или обращения в электронном виде,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FF270D" w:rsidRPr="000B4B76" w:rsidRDefault="00FF270D" w:rsidP="00FF270D">
      <w:pPr>
        <w:ind w:firstLine="709"/>
        <w:jc w:val="both"/>
        <w:rPr>
          <w:sz w:val="28"/>
          <w:szCs w:val="28"/>
        </w:rPr>
      </w:pPr>
      <w:r w:rsidRPr="000B4B76">
        <w:rPr>
          <w:sz w:val="28"/>
          <w:szCs w:val="28"/>
        </w:rPr>
        <w:t>В случае</w:t>
      </w:r>
      <w:r w:rsidR="00C8797C" w:rsidRPr="000B4B76">
        <w:rPr>
          <w:sz w:val="28"/>
          <w:szCs w:val="28"/>
        </w:rPr>
        <w:t xml:space="preserve">, </w:t>
      </w:r>
      <w:r w:rsidRPr="000B4B76">
        <w:rPr>
          <w:sz w:val="28"/>
          <w:szCs w:val="28"/>
        </w:rPr>
        <w:t xml:space="preserve"> если в письменном обращении или в обращении в электронном виде, содержится вопрос, на который заявителю многократно давались письменные ответы или ответы в электронном виде, по существу в связи с </w:t>
      </w:r>
      <w:r w:rsidRPr="000B4B76">
        <w:rPr>
          <w:sz w:val="28"/>
          <w:szCs w:val="28"/>
        </w:rPr>
        <w:lastRenderedPageBreak/>
        <w:t>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FF270D" w:rsidRPr="000B4B76" w:rsidRDefault="00FF270D" w:rsidP="00FF270D">
      <w:pPr>
        <w:ind w:firstLine="709"/>
        <w:jc w:val="both"/>
        <w:rPr>
          <w:sz w:val="28"/>
          <w:szCs w:val="28"/>
        </w:rPr>
      </w:pPr>
      <w:r w:rsidRPr="000B4B76">
        <w:rPr>
          <w:b/>
          <w:sz w:val="28"/>
          <w:szCs w:val="28"/>
        </w:rPr>
        <w:t>5.1.9</w:t>
      </w:r>
      <w:r w:rsidRPr="000B4B76">
        <w:rPr>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Исполнителя, нарушении положений административного регламента, некорректном поведении или нарушении служебной этики по номерам телефонов, на портале и по электронному адресу, указанным в пункте 1.4., 1.5. административного регламента.</w:t>
      </w:r>
    </w:p>
    <w:p w:rsidR="00FF270D" w:rsidRPr="000B4B76" w:rsidRDefault="00FF270D" w:rsidP="00FF270D">
      <w:pPr>
        <w:ind w:firstLine="709"/>
        <w:jc w:val="both"/>
        <w:rPr>
          <w:sz w:val="28"/>
          <w:szCs w:val="28"/>
        </w:rPr>
      </w:pPr>
    </w:p>
    <w:p w:rsidR="00FF270D" w:rsidRPr="000B4B76" w:rsidRDefault="00FF270D" w:rsidP="00FF270D">
      <w:pPr>
        <w:ind w:firstLine="709"/>
        <w:jc w:val="both"/>
        <w:rPr>
          <w:sz w:val="28"/>
          <w:szCs w:val="28"/>
        </w:rPr>
      </w:pPr>
    </w:p>
    <w:p w:rsidR="00FF270D" w:rsidRPr="000B4B76" w:rsidRDefault="00FF270D" w:rsidP="00FF270D">
      <w:pPr>
        <w:spacing w:before="120"/>
        <w:ind w:firstLine="709"/>
        <w:jc w:val="both"/>
        <w:rPr>
          <w:b/>
          <w:sz w:val="28"/>
          <w:szCs w:val="28"/>
        </w:rPr>
      </w:pPr>
      <w:r w:rsidRPr="000B4B76">
        <w:rPr>
          <w:b/>
          <w:sz w:val="28"/>
          <w:szCs w:val="28"/>
        </w:rPr>
        <w:t>5.2. Судебное обжалование.</w:t>
      </w:r>
    </w:p>
    <w:p w:rsidR="00FF270D" w:rsidRPr="000B4B76" w:rsidRDefault="00FF270D" w:rsidP="00FF270D">
      <w:pPr>
        <w:ind w:firstLine="709"/>
        <w:jc w:val="both"/>
        <w:rPr>
          <w:sz w:val="28"/>
          <w:szCs w:val="28"/>
        </w:rPr>
      </w:pPr>
      <w:r w:rsidRPr="000B4B76">
        <w:rPr>
          <w:sz w:val="28"/>
          <w:szCs w:val="28"/>
        </w:rPr>
        <w:t>5.2.1. При неудовлетворении претензий гражданина на его жалобу в порядке досудебного обжалования решений, действий (бездействия) должностного лица гражданин вправе обжаловать действия (бездействие) должностного лица, а также принимаемые им решения при предоставлении муниципальной услуги в судебном порядке.</w:t>
      </w:r>
    </w:p>
    <w:p w:rsidR="00FF270D" w:rsidRPr="000B4B76" w:rsidRDefault="00FF270D" w:rsidP="00FF270D">
      <w:pPr>
        <w:ind w:firstLine="709"/>
        <w:jc w:val="both"/>
        <w:rPr>
          <w:sz w:val="28"/>
          <w:szCs w:val="28"/>
        </w:rPr>
      </w:pPr>
    </w:p>
    <w:p w:rsidR="00FF270D" w:rsidRPr="000B4B76" w:rsidRDefault="00FF270D" w:rsidP="00FF270D">
      <w:pPr>
        <w:ind w:firstLine="709"/>
        <w:jc w:val="both"/>
        <w:rPr>
          <w:sz w:val="28"/>
          <w:szCs w:val="28"/>
        </w:rPr>
      </w:pPr>
    </w:p>
    <w:p w:rsidR="00FF270D" w:rsidRPr="000B4B76" w:rsidRDefault="00FF270D" w:rsidP="00FF270D">
      <w:pPr>
        <w:ind w:firstLine="709"/>
        <w:jc w:val="both"/>
        <w:rPr>
          <w:sz w:val="28"/>
          <w:szCs w:val="28"/>
        </w:rPr>
      </w:pPr>
    </w:p>
    <w:p w:rsidR="00FF270D" w:rsidRPr="000B4B76" w:rsidRDefault="00FF270D" w:rsidP="00FF270D">
      <w:pPr>
        <w:ind w:firstLine="709"/>
        <w:jc w:val="both"/>
        <w:rPr>
          <w:sz w:val="28"/>
          <w:szCs w:val="28"/>
        </w:rPr>
      </w:pPr>
    </w:p>
    <w:p w:rsidR="00FF270D" w:rsidRPr="000B4B76" w:rsidRDefault="00FF270D" w:rsidP="00FF270D">
      <w:pPr>
        <w:ind w:firstLine="709"/>
        <w:jc w:val="both"/>
        <w:rPr>
          <w:sz w:val="28"/>
          <w:szCs w:val="28"/>
        </w:rPr>
      </w:pPr>
    </w:p>
    <w:p w:rsidR="00FF270D" w:rsidRPr="000B4B76" w:rsidRDefault="00FF270D" w:rsidP="00FF270D">
      <w:pPr>
        <w:ind w:firstLine="709"/>
        <w:jc w:val="both"/>
        <w:rPr>
          <w:sz w:val="28"/>
          <w:szCs w:val="28"/>
        </w:rPr>
      </w:pPr>
    </w:p>
    <w:p w:rsidR="00FF270D" w:rsidRPr="000B4B76" w:rsidRDefault="00FF270D" w:rsidP="00FF270D">
      <w:pPr>
        <w:ind w:firstLine="709"/>
        <w:jc w:val="both"/>
        <w:rPr>
          <w:sz w:val="28"/>
          <w:szCs w:val="28"/>
        </w:rPr>
      </w:pPr>
    </w:p>
    <w:p w:rsidR="00FF270D" w:rsidRPr="000B4B76" w:rsidRDefault="00FF270D" w:rsidP="00FF270D">
      <w:pPr>
        <w:ind w:firstLine="709"/>
        <w:jc w:val="both"/>
        <w:rPr>
          <w:sz w:val="28"/>
          <w:szCs w:val="28"/>
        </w:rPr>
      </w:pPr>
    </w:p>
    <w:p w:rsidR="00FF270D" w:rsidRPr="000B4B76" w:rsidRDefault="00FF270D" w:rsidP="00FF270D">
      <w:pPr>
        <w:ind w:firstLine="709"/>
        <w:jc w:val="both"/>
        <w:rPr>
          <w:sz w:val="28"/>
          <w:szCs w:val="28"/>
        </w:rPr>
      </w:pPr>
    </w:p>
    <w:p w:rsidR="00FF270D" w:rsidRPr="000B4B76" w:rsidRDefault="00FF270D" w:rsidP="00FF270D">
      <w:pPr>
        <w:rPr>
          <w:sz w:val="28"/>
          <w:szCs w:val="28"/>
        </w:rPr>
      </w:pPr>
    </w:p>
    <w:p w:rsidR="00C8797C" w:rsidRPr="000B4B76" w:rsidRDefault="00C8797C" w:rsidP="00FF270D">
      <w:pPr>
        <w:rPr>
          <w:sz w:val="28"/>
          <w:szCs w:val="28"/>
        </w:rPr>
      </w:pPr>
    </w:p>
    <w:p w:rsidR="00C8797C" w:rsidRPr="000B4B76" w:rsidRDefault="00C8797C" w:rsidP="00FF270D">
      <w:pPr>
        <w:rPr>
          <w:sz w:val="28"/>
          <w:szCs w:val="28"/>
        </w:rPr>
      </w:pPr>
    </w:p>
    <w:p w:rsidR="00C8797C" w:rsidRPr="000B4B76" w:rsidRDefault="00C8797C" w:rsidP="00FF270D">
      <w:pPr>
        <w:rPr>
          <w:sz w:val="28"/>
          <w:szCs w:val="28"/>
        </w:rPr>
      </w:pPr>
    </w:p>
    <w:p w:rsidR="00C8797C" w:rsidRPr="000B4B76" w:rsidRDefault="00C8797C" w:rsidP="00FF270D">
      <w:pPr>
        <w:rPr>
          <w:sz w:val="28"/>
          <w:szCs w:val="28"/>
        </w:rPr>
      </w:pPr>
    </w:p>
    <w:p w:rsidR="00C8797C" w:rsidRPr="000B4B76" w:rsidRDefault="00C8797C" w:rsidP="00FF270D">
      <w:pPr>
        <w:rPr>
          <w:sz w:val="28"/>
          <w:szCs w:val="28"/>
        </w:rPr>
      </w:pPr>
    </w:p>
    <w:p w:rsidR="00C8797C" w:rsidRPr="000B4B76" w:rsidRDefault="00C8797C" w:rsidP="00FF270D">
      <w:pPr>
        <w:rPr>
          <w:sz w:val="28"/>
          <w:szCs w:val="28"/>
        </w:rPr>
      </w:pPr>
    </w:p>
    <w:p w:rsidR="00C8797C" w:rsidRPr="000B4B76" w:rsidRDefault="00C8797C" w:rsidP="00FF270D">
      <w:pPr>
        <w:rPr>
          <w:sz w:val="28"/>
          <w:szCs w:val="28"/>
        </w:rPr>
      </w:pPr>
    </w:p>
    <w:p w:rsidR="00C8797C" w:rsidRPr="000B4B76" w:rsidRDefault="00C8797C" w:rsidP="00FF270D">
      <w:pPr>
        <w:rPr>
          <w:sz w:val="28"/>
          <w:szCs w:val="28"/>
        </w:rPr>
      </w:pPr>
    </w:p>
    <w:p w:rsidR="00C8797C" w:rsidRPr="000B4B76" w:rsidRDefault="00C8797C" w:rsidP="00FF270D">
      <w:pPr>
        <w:rPr>
          <w:sz w:val="28"/>
          <w:szCs w:val="28"/>
        </w:rPr>
      </w:pPr>
    </w:p>
    <w:p w:rsidR="00C8797C" w:rsidRPr="000B4B76" w:rsidRDefault="00C8797C" w:rsidP="00FF270D">
      <w:pPr>
        <w:rPr>
          <w:sz w:val="28"/>
          <w:szCs w:val="28"/>
        </w:rPr>
      </w:pPr>
    </w:p>
    <w:p w:rsidR="00C8797C" w:rsidRPr="000B4B76" w:rsidRDefault="00C8797C" w:rsidP="00FF270D">
      <w:pPr>
        <w:rPr>
          <w:sz w:val="28"/>
          <w:szCs w:val="28"/>
        </w:rPr>
      </w:pPr>
    </w:p>
    <w:p w:rsidR="003F0E4F" w:rsidRPr="000B4B76" w:rsidRDefault="003F0E4F" w:rsidP="00FF270D">
      <w:pPr>
        <w:rPr>
          <w:sz w:val="28"/>
          <w:szCs w:val="28"/>
        </w:rPr>
      </w:pPr>
    </w:p>
    <w:p w:rsidR="003F0E4F" w:rsidRPr="000B4B76" w:rsidRDefault="003F0E4F" w:rsidP="00FF270D">
      <w:pPr>
        <w:rPr>
          <w:sz w:val="28"/>
          <w:szCs w:val="28"/>
        </w:rPr>
      </w:pPr>
    </w:p>
    <w:p w:rsidR="003F0E4F" w:rsidRPr="000B4B76" w:rsidRDefault="003F0E4F" w:rsidP="00FF270D">
      <w:pPr>
        <w:rPr>
          <w:sz w:val="28"/>
          <w:szCs w:val="28"/>
        </w:rPr>
      </w:pPr>
    </w:p>
    <w:p w:rsidR="003F0E4F" w:rsidRPr="000B4B76" w:rsidRDefault="003F0E4F" w:rsidP="00FF270D">
      <w:pPr>
        <w:rPr>
          <w:sz w:val="28"/>
          <w:szCs w:val="28"/>
        </w:rPr>
      </w:pPr>
    </w:p>
    <w:p w:rsidR="003F0E4F" w:rsidRPr="000B4B76" w:rsidRDefault="003F0E4F" w:rsidP="00FF270D">
      <w:pPr>
        <w:rPr>
          <w:sz w:val="28"/>
          <w:szCs w:val="28"/>
        </w:rPr>
      </w:pPr>
    </w:p>
    <w:p w:rsidR="003F0E4F" w:rsidRPr="000B4B76" w:rsidRDefault="003F0E4F" w:rsidP="00FF270D">
      <w:pPr>
        <w:rPr>
          <w:sz w:val="28"/>
          <w:szCs w:val="28"/>
        </w:rPr>
      </w:pPr>
    </w:p>
    <w:p w:rsidR="00FF270D" w:rsidRPr="000B4B76" w:rsidRDefault="00FF270D" w:rsidP="001C624E">
      <w:pPr>
        <w:ind w:firstLine="4860"/>
        <w:jc w:val="center"/>
        <w:rPr>
          <w:sz w:val="28"/>
          <w:szCs w:val="28"/>
        </w:rPr>
      </w:pPr>
      <w:r w:rsidRPr="000B4B76">
        <w:rPr>
          <w:sz w:val="28"/>
          <w:szCs w:val="28"/>
        </w:rPr>
        <w:t>ПРИЛОЖЕНИЕ № 1</w:t>
      </w:r>
    </w:p>
    <w:p w:rsidR="00FF270D" w:rsidRPr="000B4B76" w:rsidRDefault="00FF270D" w:rsidP="001C624E">
      <w:pPr>
        <w:ind w:firstLine="4860"/>
        <w:jc w:val="center"/>
        <w:rPr>
          <w:sz w:val="28"/>
          <w:szCs w:val="28"/>
        </w:rPr>
      </w:pPr>
      <w:r w:rsidRPr="000B4B76">
        <w:rPr>
          <w:sz w:val="28"/>
          <w:szCs w:val="28"/>
        </w:rPr>
        <w:t>к административному регламенту</w:t>
      </w:r>
    </w:p>
    <w:p w:rsidR="00FF270D" w:rsidRPr="000B4B76" w:rsidRDefault="00FF270D" w:rsidP="00FF270D">
      <w:pPr>
        <w:ind w:firstLine="4860"/>
        <w:jc w:val="right"/>
        <w:rPr>
          <w:sz w:val="28"/>
          <w:szCs w:val="28"/>
        </w:rPr>
      </w:pPr>
    </w:p>
    <w:p w:rsidR="00C8797C" w:rsidRPr="000B4B76" w:rsidRDefault="00C8797C" w:rsidP="00FF270D">
      <w:pPr>
        <w:ind w:firstLine="4860"/>
        <w:jc w:val="right"/>
        <w:rPr>
          <w:sz w:val="28"/>
          <w:szCs w:val="28"/>
        </w:rPr>
      </w:pPr>
    </w:p>
    <w:p w:rsidR="00FF270D" w:rsidRPr="000B4B76" w:rsidRDefault="00FF270D" w:rsidP="00FF270D">
      <w:pPr>
        <w:jc w:val="center"/>
        <w:rPr>
          <w:sz w:val="28"/>
          <w:szCs w:val="28"/>
        </w:rPr>
      </w:pPr>
      <w:r w:rsidRPr="000B4B76">
        <w:rPr>
          <w:spacing w:val="-6"/>
          <w:sz w:val="28"/>
          <w:szCs w:val="28"/>
        </w:rPr>
        <w:t>Блок-схема</w:t>
      </w:r>
      <w:r w:rsidRPr="000B4B76">
        <w:rPr>
          <w:sz w:val="28"/>
          <w:szCs w:val="28"/>
        </w:rPr>
        <w:t xml:space="preserve"> оформления согласия на вселение граждан</w:t>
      </w:r>
      <w:r w:rsidRPr="000B4B76">
        <w:rPr>
          <w:bCs/>
          <w:sz w:val="28"/>
          <w:szCs w:val="28"/>
        </w:rPr>
        <w:t xml:space="preserve"> </w:t>
      </w:r>
      <w:r w:rsidRPr="000B4B76">
        <w:rPr>
          <w:sz w:val="28"/>
          <w:szCs w:val="28"/>
        </w:rPr>
        <w:t>в жилые помещения специализированного жилищного фонда</w:t>
      </w:r>
    </w:p>
    <w:p w:rsidR="00FF270D" w:rsidRPr="000B4B76" w:rsidRDefault="00FF270D" w:rsidP="00FF270D">
      <w:pPr>
        <w:jc w:val="center"/>
        <w:rPr>
          <w:sz w:val="28"/>
          <w:szCs w:val="28"/>
        </w:rPr>
      </w:pPr>
    </w:p>
    <w:p w:rsidR="00FF270D" w:rsidRPr="000B4B76" w:rsidRDefault="002C6BE0" w:rsidP="00FF270D">
      <w:pPr>
        <w:jc w:val="center"/>
        <w:rPr>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1010920</wp:posOffset>
                </wp:positionH>
                <wp:positionV relativeFrom="paragraph">
                  <wp:posOffset>79375</wp:posOffset>
                </wp:positionV>
                <wp:extent cx="3220720" cy="362585"/>
                <wp:effectExtent l="6350" t="10795" r="11430" b="762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362585"/>
                        </a:xfrm>
                        <a:prstGeom prst="rect">
                          <a:avLst/>
                        </a:prstGeom>
                        <a:solidFill>
                          <a:srgbClr val="FFFFFF"/>
                        </a:solidFill>
                        <a:ln w="9525">
                          <a:solidFill>
                            <a:srgbClr val="000000"/>
                          </a:solidFill>
                          <a:miter lim="800000"/>
                          <a:headEnd/>
                          <a:tailEnd/>
                        </a:ln>
                      </wps:spPr>
                      <wps:txbx>
                        <w:txbxContent>
                          <w:p w:rsidR="00FF270D" w:rsidRDefault="00FF270D" w:rsidP="00FF270D">
                            <w:pPr>
                              <w:jc w:val="center"/>
                            </w:pPr>
                            <w:r>
                              <w:t>Прием и регистрация заявления и</w:t>
                            </w:r>
                            <w:r>
                              <w:rPr>
                                <w:sz w:val="24"/>
                                <w:szCs w:val="24"/>
                              </w:rPr>
                              <w:t xml:space="preserve"> </w:t>
                            </w:r>
                            <w:r>
                              <w:t>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9.6pt;margin-top:6.25pt;width:253.6pt;height:2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">
                <v:textbox>
                  <w:txbxContent>
                    <w:p w:rsidR="00FF270D" w:rsidRDefault="00FF270D" w:rsidP="00FF270D">
                      <w:pPr>
                        <w:jc w:val="center"/>
                      </w:pPr>
                      <w:r>
                        <w:t>Прием и регистрация заявления и</w:t>
                      </w:r>
                      <w:r>
                        <w:rPr>
                          <w:sz w:val="24"/>
                          <w:szCs w:val="24"/>
                        </w:rPr>
                        <w:t xml:space="preserve"> </w:t>
                      </w:r>
                      <w:r>
                        <w:t>представленных документов</w:t>
                      </w:r>
                    </w:p>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2628900</wp:posOffset>
                </wp:positionH>
                <wp:positionV relativeFrom="paragraph">
                  <wp:posOffset>438150</wp:posOffset>
                </wp:positionV>
                <wp:extent cx="0" cy="373380"/>
                <wp:effectExtent l="52705" t="7620" r="61595" b="1905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AC9BE" id="_x0000_t32" coordsize="21600,21600" o:spt="32" o:oned="t" path="m,l21600,21600e" filled="f">
                <v:path arrowok="t" fillok="f" o:connecttype="none"/>
                <o:lock v:ext="edit" shapetype="t"/>
              </v:shapetype>
              <v:shape id="AutoShape 3" o:spid="_x0000_s1026" type="#_x0000_t32" style="position:absolute;margin-left:207pt;margin-top:34.5pt;width:0;height:2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1010920</wp:posOffset>
                </wp:positionH>
                <wp:positionV relativeFrom="paragraph">
                  <wp:posOffset>808990</wp:posOffset>
                </wp:positionV>
                <wp:extent cx="3220720" cy="321945"/>
                <wp:effectExtent l="6350" t="6985" r="11430" b="1397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321945"/>
                        </a:xfrm>
                        <a:prstGeom prst="rect">
                          <a:avLst/>
                        </a:prstGeom>
                        <a:solidFill>
                          <a:srgbClr val="FFFFFF"/>
                        </a:solidFill>
                        <a:ln w="9525">
                          <a:solidFill>
                            <a:srgbClr val="000000"/>
                          </a:solidFill>
                          <a:miter lim="800000"/>
                          <a:headEnd/>
                          <a:tailEnd/>
                        </a:ln>
                      </wps:spPr>
                      <wps:txbx>
                        <w:txbxContent>
                          <w:p w:rsidR="00FF270D" w:rsidRDefault="00FF270D" w:rsidP="00FF270D">
                            <w:r>
                              <w:t>Рассмотрение заявлений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79.6pt;margin-top:63.7pt;width:253.6pt;height:2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">
                <v:textbox>
                  <w:txbxContent>
                    <w:p w:rsidR="00FF270D" w:rsidRDefault="00FF270D" w:rsidP="00FF270D">
                      <w:r>
                        <w:t>Рассмотрение заявлений и представленных документов</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2628900</wp:posOffset>
                </wp:positionH>
                <wp:positionV relativeFrom="paragraph">
                  <wp:posOffset>1128395</wp:posOffset>
                </wp:positionV>
                <wp:extent cx="0" cy="373380"/>
                <wp:effectExtent l="52705" t="12065" r="61595" b="1460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345C3" id="AutoShape 5" o:spid="_x0000_s1026" type="#_x0000_t32" style="position:absolute;margin-left:207pt;margin-top:88.85pt;width:0;height:2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1010920</wp:posOffset>
                </wp:positionH>
                <wp:positionV relativeFrom="paragraph">
                  <wp:posOffset>1497965</wp:posOffset>
                </wp:positionV>
                <wp:extent cx="3220720" cy="412115"/>
                <wp:effectExtent l="6350" t="10160" r="11430" b="63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412115"/>
                        </a:xfrm>
                        <a:prstGeom prst="rect">
                          <a:avLst/>
                        </a:prstGeom>
                        <a:solidFill>
                          <a:srgbClr val="FFFFFF"/>
                        </a:solidFill>
                        <a:ln w="9525">
                          <a:solidFill>
                            <a:srgbClr val="000000"/>
                          </a:solidFill>
                          <a:miter lim="800000"/>
                          <a:headEnd/>
                          <a:tailEnd/>
                        </a:ln>
                      </wps:spPr>
                      <wps:txbx>
                        <w:txbxContent>
                          <w:p w:rsidR="00FF270D" w:rsidRDefault="00FF270D" w:rsidP="00FF270D">
                            <w:pPr>
                              <w:jc w:val="center"/>
                            </w:pPr>
                            <w:r>
                              <w:t>Запрос в организации, оказывающие межведомственное и межуровневое взаимодействие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79.6pt;margin-top:117.95pt;width:253.6pt;height:3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">
                <v:textbox>
                  <w:txbxContent>
                    <w:p w:rsidR="00FF270D" w:rsidRDefault="00FF270D" w:rsidP="00FF270D">
                      <w:pPr>
                        <w:jc w:val="center"/>
                      </w:pPr>
                      <w:r>
                        <w:t>Запрос в организации, оказывающие межведомственное и межуровневое взаимодействие</w:t>
                      </w:r>
                    </w:p>
                  </w:txbxContent>
                </v:textbox>
              </v:rect>
            </w:pict>
          </mc:Fallback>
        </mc:AlternateContent>
      </w: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rPr>
          <w:sz w:val="28"/>
          <w:szCs w:val="28"/>
        </w:rPr>
      </w:pPr>
    </w:p>
    <w:p w:rsidR="00FF270D" w:rsidRPr="000B4B76" w:rsidRDefault="00FF270D" w:rsidP="00FF270D">
      <w:pPr>
        <w:rPr>
          <w:sz w:val="28"/>
          <w:szCs w:val="28"/>
        </w:rPr>
      </w:pPr>
    </w:p>
    <w:p w:rsidR="00FF270D" w:rsidRPr="000B4B76" w:rsidRDefault="00FF270D" w:rsidP="00FF270D">
      <w:pPr>
        <w:jc w:val="center"/>
        <w:rPr>
          <w:sz w:val="28"/>
          <w:szCs w:val="28"/>
        </w:rPr>
      </w:pPr>
    </w:p>
    <w:p w:rsidR="00FF270D" w:rsidRPr="000B4B76" w:rsidRDefault="00FF270D" w:rsidP="00FF270D">
      <w:pPr>
        <w:rPr>
          <w:sz w:val="28"/>
          <w:szCs w:val="28"/>
        </w:rPr>
      </w:pPr>
      <w:r w:rsidRPr="000B4B76">
        <w:rPr>
          <w:sz w:val="28"/>
          <w:szCs w:val="28"/>
        </w:rPr>
        <w:t xml:space="preserve">       </w:t>
      </w:r>
    </w:p>
    <w:p w:rsidR="00FF270D" w:rsidRPr="000B4B76" w:rsidRDefault="00FF270D" w:rsidP="00FF270D">
      <w:pPr>
        <w:rPr>
          <w:sz w:val="28"/>
          <w:szCs w:val="28"/>
        </w:rPr>
      </w:pPr>
    </w:p>
    <w:p w:rsidR="00FF270D" w:rsidRPr="000B4B76" w:rsidRDefault="002C6BE0" w:rsidP="00FF270D">
      <w:pPr>
        <w:rPr>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2629535</wp:posOffset>
                </wp:positionH>
                <wp:positionV relativeFrom="paragraph">
                  <wp:posOffset>1597660</wp:posOffset>
                </wp:positionV>
                <wp:extent cx="0" cy="373380"/>
                <wp:effectExtent l="53340" t="5080" r="60960" b="2159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BFB9B" id="AutoShape 7" o:spid="_x0000_s1026" type="#_x0000_t32" style="position:absolute;margin-left:207.05pt;margin-top:125.8pt;width:0;height:2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1010920</wp:posOffset>
                </wp:positionH>
                <wp:positionV relativeFrom="paragraph">
                  <wp:posOffset>1968500</wp:posOffset>
                </wp:positionV>
                <wp:extent cx="3220720" cy="572135"/>
                <wp:effectExtent l="6350" t="13970" r="11430" b="1397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572135"/>
                        </a:xfrm>
                        <a:prstGeom prst="rect">
                          <a:avLst/>
                        </a:prstGeom>
                        <a:solidFill>
                          <a:srgbClr val="FFFFFF"/>
                        </a:solidFill>
                        <a:ln w="9525">
                          <a:solidFill>
                            <a:srgbClr val="000000"/>
                          </a:solidFill>
                          <a:miter lim="800000"/>
                          <a:headEnd/>
                          <a:tailEnd/>
                        </a:ln>
                      </wps:spPr>
                      <wps:txbx>
                        <w:txbxContent>
                          <w:p w:rsidR="00FF270D" w:rsidRDefault="00FF270D" w:rsidP="00FF270D">
                            <w:pPr>
                              <w:jc w:val="center"/>
                            </w:pPr>
                            <w:r>
                              <w:t>Оформление учетного дела принятого на учет в качестве нуждающегося в жилом помещении специализированного жилого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79.6pt;margin-top:155pt;width:253.6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">
                <v:textbox>
                  <w:txbxContent>
                    <w:p w:rsidR="00FF270D" w:rsidRDefault="00FF270D" w:rsidP="00FF270D">
                      <w:pPr>
                        <w:jc w:val="center"/>
                      </w:pPr>
                      <w:r>
                        <w:t>Оформление учетного дела принятого на учет в качестве нуждающегося в жилом помещении специализированного жилого фонда</w:t>
                      </w:r>
                    </w:p>
                  </w:txbxContent>
                </v:textbox>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2628900</wp:posOffset>
                </wp:positionH>
                <wp:positionV relativeFrom="paragraph">
                  <wp:posOffset>974725</wp:posOffset>
                </wp:positionV>
                <wp:extent cx="0" cy="373380"/>
                <wp:effectExtent l="52705" t="10795" r="61595" b="1587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E1BCF" id="AutoShape 9" o:spid="_x0000_s1026" type="#_x0000_t32" style="position:absolute;margin-left:207pt;margin-top:76.75pt;width:0;height:2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2629535</wp:posOffset>
                </wp:positionH>
                <wp:positionV relativeFrom="paragraph">
                  <wp:posOffset>24130</wp:posOffset>
                </wp:positionV>
                <wp:extent cx="0" cy="373380"/>
                <wp:effectExtent l="53340" t="12700" r="60960" b="2349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F2CDF" id="AutoShape 10" o:spid="_x0000_s1026" type="#_x0000_t32" style="position:absolute;margin-left:207.05pt;margin-top:1.9pt;width:0;height:2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1010920</wp:posOffset>
                </wp:positionH>
                <wp:positionV relativeFrom="paragraph">
                  <wp:posOffset>394970</wp:posOffset>
                </wp:positionV>
                <wp:extent cx="3220720" cy="584200"/>
                <wp:effectExtent l="6350" t="12065" r="11430" b="1333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584200"/>
                        </a:xfrm>
                        <a:prstGeom prst="rect">
                          <a:avLst/>
                        </a:prstGeom>
                        <a:solidFill>
                          <a:srgbClr val="FFFFFF"/>
                        </a:solidFill>
                        <a:ln w="9525">
                          <a:solidFill>
                            <a:srgbClr val="000000"/>
                          </a:solidFill>
                          <a:miter lim="800000"/>
                          <a:headEnd/>
                          <a:tailEnd/>
                        </a:ln>
                      </wps:spPr>
                      <wps:txbx>
                        <w:txbxContent>
                          <w:p w:rsidR="00FF270D" w:rsidRDefault="00FF270D" w:rsidP="00FF270D">
                            <w:pPr>
                              <w:jc w:val="center"/>
                            </w:pPr>
                            <w:r>
                              <w:t>Принятия решения о включении заявителя  в список нуждающихся в улучшении жилищных условий по предоставлению специализированного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79.6pt;margin-top:31.1pt;width:253.6pt;height:4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">
                <v:textbox>
                  <w:txbxContent>
                    <w:p w:rsidR="00FF270D" w:rsidRDefault="00FF270D" w:rsidP="00FF270D">
                      <w:pPr>
                        <w:jc w:val="center"/>
                      </w:pPr>
                      <w:r>
                        <w:t>Принятия решения о включении заявителя  в список нуждающихся в улучшении жилищных условий по предоставлению специализированного жилого помещения</w:t>
                      </w:r>
                    </w:p>
                  </w:txbxContent>
                </v:textbox>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1010920</wp:posOffset>
                </wp:positionH>
                <wp:positionV relativeFrom="paragraph">
                  <wp:posOffset>1344295</wp:posOffset>
                </wp:positionV>
                <wp:extent cx="3220720" cy="255905"/>
                <wp:effectExtent l="6350" t="8890" r="11430" b="1143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255905"/>
                        </a:xfrm>
                        <a:prstGeom prst="rect">
                          <a:avLst/>
                        </a:prstGeom>
                        <a:solidFill>
                          <a:srgbClr val="FFFFFF"/>
                        </a:solidFill>
                        <a:ln w="9525">
                          <a:solidFill>
                            <a:srgbClr val="000000"/>
                          </a:solidFill>
                          <a:miter lim="800000"/>
                          <a:headEnd/>
                          <a:tailEnd/>
                        </a:ln>
                      </wps:spPr>
                      <wps:txbx>
                        <w:txbxContent>
                          <w:p w:rsidR="00FF270D" w:rsidRDefault="00FF270D" w:rsidP="00FF270D">
                            <w:pPr>
                              <w:jc w:val="center"/>
                            </w:pPr>
                            <w:r>
                              <w:t>Выдача оформленного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79.6pt;margin-top:105.85pt;width:253.6pt;height:2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">
                <v:textbox>
                  <w:txbxContent>
                    <w:p w:rsidR="00FF270D" w:rsidRDefault="00FF270D" w:rsidP="00FF270D">
                      <w:pPr>
                        <w:jc w:val="center"/>
                      </w:pPr>
                      <w:r>
                        <w:t>Выдача оформленного ответа заявителю</w:t>
                      </w:r>
                    </w:p>
                  </w:txbxContent>
                </v:textbox>
              </v:rect>
            </w:pict>
          </mc:Fallback>
        </mc:AlternateContent>
      </w: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jc w:val="center"/>
        <w:rPr>
          <w:sz w:val="28"/>
          <w:szCs w:val="28"/>
        </w:rPr>
      </w:pPr>
    </w:p>
    <w:p w:rsidR="00FF270D" w:rsidRPr="000B4B76" w:rsidRDefault="00FF270D" w:rsidP="00FF270D">
      <w:pPr>
        <w:rPr>
          <w:sz w:val="28"/>
          <w:szCs w:val="28"/>
        </w:rPr>
      </w:pPr>
    </w:p>
    <w:p w:rsidR="00FF270D" w:rsidRPr="000B4B76" w:rsidRDefault="00FF270D" w:rsidP="00FF270D">
      <w:pPr>
        <w:rPr>
          <w:sz w:val="28"/>
          <w:szCs w:val="28"/>
        </w:rPr>
      </w:pPr>
    </w:p>
    <w:p w:rsidR="00FF270D" w:rsidRPr="000B4B76" w:rsidRDefault="00FF270D" w:rsidP="00FF270D">
      <w:pPr>
        <w:rPr>
          <w:sz w:val="28"/>
          <w:szCs w:val="28"/>
        </w:rPr>
      </w:pPr>
    </w:p>
    <w:p w:rsidR="00FF270D" w:rsidRPr="000B4B76" w:rsidRDefault="00FF270D" w:rsidP="00FF270D">
      <w:pPr>
        <w:rPr>
          <w:sz w:val="28"/>
          <w:szCs w:val="28"/>
        </w:rPr>
      </w:pPr>
    </w:p>
    <w:p w:rsidR="00FF270D" w:rsidRPr="000B4B76" w:rsidRDefault="00FF270D" w:rsidP="00FF270D">
      <w:pPr>
        <w:rPr>
          <w:sz w:val="28"/>
          <w:szCs w:val="28"/>
        </w:rPr>
      </w:pPr>
    </w:p>
    <w:p w:rsidR="00FF270D" w:rsidRPr="000B4B76" w:rsidRDefault="00FF270D" w:rsidP="00FF270D">
      <w:pPr>
        <w:rPr>
          <w:sz w:val="28"/>
          <w:szCs w:val="28"/>
        </w:rPr>
      </w:pPr>
    </w:p>
    <w:p w:rsidR="00FF270D" w:rsidRPr="000B4B76" w:rsidRDefault="00FF270D" w:rsidP="00FF270D">
      <w:pPr>
        <w:rPr>
          <w:sz w:val="28"/>
          <w:szCs w:val="28"/>
        </w:rPr>
      </w:pPr>
    </w:p>
    <w:p w:rsidR="00FF270D" w:rsidRPr="000B4B76" w:rsidRDefault="00FF270D" w:rsidP="00FF270D">
      <w:pPr>
        <w:rPr>
          <w:sz w:val="28"/>
          <w:szCs w:val="28"/>
        </w:rPr>
      </w:pPr>
    </w:p>
    <w:p w:rsidR="00C8797C" w:rsidRPr="000B4B76" w:rsidRDefault="00C8797C" w:rsidP="00FF270D">
      <w:pPr>
        <w:rPr>
          <w:sz w:val="28"/>
          <w:szCs w:val="28"/>
        </w:rPr>
      </w:pPr>
    </w:p>
    <w:p w:rsidR="00FF270D" w:rsidRPr="000B4B76" w:rsidRDefault="00FF270D" w:rsidP="00FF270D">
      <w:pPr>
        <w:rPr>
          <w:sz w:val="28"/>
          <w:szCs w:val="28"/>
        </w:rPr>
      </w:pPr>
    </w:p>
    <w:p w:rsidR="00FF270D" w:rsidRPr="000B4B76" w:rsidRDefault="00FF270D" w:rsidP="00FF270D">
      <w:pPr>
        <w:rPr>
          <w:sz w:val="28"/>
          <w:szCs w:val="28"/>
        </w:rPr>
      </w:pPr>
    </w:p>
    <w:p w:rsidR="00FF270D" w:rsidRPr="000B4B76" w:rsidRDefault="00FF270D" w:rsidP="00FF270D">
      <w:pPr>
        <w:rPr>
          <w:sz w:val="28"/>
          <w:szCs w:val="28"/>
        </w:rPr>
      </w:pPr>
    </w:p>
    <w:p w:rsidR="00FF270D" w:rsidRPr="000B4B76" w:rsidRDefault="00FF270D" w:rsidP="00FF270D">
      <w:pPr>
        <w:rPr>
          <w:sz w:val="28"/>
          <w:szCs w:val="28"/>
        </w:rPr>
      </w:pPr>
    </w:p>
    <w:p w:rsidR="003116CC" w:rsidRPr="000B4B76" w:rsidRDefault="003116CC">
      <w:pPr>
        <w:rPr>
          <w:sz w:val="28"/>
          <w:szCs w:val="28"/>
        </w:rPr>
      </w:pPr>
    </w:p>
    <w:sectPr w:rsidR="003116CC" w:rsidRPr="000B4B76" w:rsidSect="00E9764B">
      <w:pgSz w:w="11907" w:h="16840" w:code="9"/>
      <w:pgMar w:top="1134" w:right="851" w:bottom="1134"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53AAA"/>
    <w:multiLevelType w:val="multilevel"/>
    <w:tmpl w:val="020E4586"/>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 w15:restartNumberingAfterBreak="0">
    <w:nsid w:val="38915650"/>
    <w:multiLevelType w:val="hybridMultilevel"/>
    <w:tmpl w:val="F44EF324"/>
    <w:lvl w:ilvl="0" w:tplc="F06297F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57830510"/>
    <w:multiLevelType w:val="hybridMultilevel"/>
    <w:tmpl w:val="BC70CDE4"/>
    <w:lvl w:ilvl="0" w:tplc="0D1EB678">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0D"/>
    <w:rsid w:val="000B4B76"/>
    <w:rsid w:val="001276E8"/>
    <w:rsid w:val="00167A17"/>
    <w:rsid w:val="00191F85"/>
    <w:rsid w:val="001C624E"/>
    <w:rsid w:val="001C7437"/>
    <w:rsid w:val="002C6BE0"/>
    <w:rsid w:val="003116CC"/>
    <w:rsid w:val="003E66C6"/>
    <w:rsid w:val="003F0E4F"/>
    <w:rsid w:val="00437732"/>
    <w:rsid w:val="004A6F19"/>
    <w:rsid w:val="0053716B"/>
    <w:rsid w:val="00597C42"/>
    <w:rsid w:val="005C3A1F"/>
    <w:rsid w:val="0068602C"/>
    <w:rsid w:val="00712F3B"/>
    <w:rsid w:val="00722640"/>
    <w:rsid w:val="00741896"/>
    <w:rsid w:val="007704D3"/>
    <w:rsid w:val="007735FB"/>
    <w:rsid w:val="007B4D21"/>
    <w:rsid w:val="008439FD"/>
    <w:rsid w:val="00855368"/>
    <w:rsid w:val="00955D31"/>
    <w:rsid w:val="009A165E"/>
    <w:rsid w:val="009B443C"/>
    <w:rsid w:val="009E57A7"/>
    <w:rsid w:val="00A305CE"/>
    <w:rsid w:val="00B468B8"/>
    <w:rsid w:val="00B61E64"/>
    <w:rsid w:val="00C01EC0"/>
    <w:rsid w:val="00C56803"/>
    <w:rsid w:val="00C8797C"/>
    <w:rsid w:val="00CC14AC"/>
    <w:rsid w:val="00CC1C24"/>
    <w:rsid w:val="00E9764B"/>
    <w:rsid w:val="00EA024A"/>
    <w:rsid w:val="00EE772D"/>
    <w:rsid w:val="00FB547D"/>
    <w:rsid w:val="00FF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85BA0638-898D-4D28-872B-4511345B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70D"/>
    <w:pPr>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270D"/>
    <w:rPr>
      <w:rFonts w:cs="Times New Roman"/>
      <w:color w:val="0000FF"/>
      <w:u w:val="single"/>
    </w:rPr>
  </w:style>
  <w:style w:type="paragraph" w:styleId="a4">
    <w:name w:val="Normal (Web)"/>
    <w:basedOn w:val="a"/>
    <w:uiPriority w:val="99"/>
    <w:rsid w:val="00FF270D"/>
    <w:pPr>
      <w:spacing w:before="100" w:beforeAutospacing="1" w:after="100" w:afterAutospacing="1"/>
    </w:pPr>
    <w:rPr>
      <w:rFonts w:ascii="Arial" w:hAnsi="Arial" w:cs="Arial"/>
      <w:color w:val="4C4C4C"/>
      <w:sz w:val="16"/>
      <w:szCs w:val="16"/>
    </w:rPr>
  </w:style>
  <w:style w:type="paragraph" w:styleId="a5">
    <w:name w:val="List Paragraph"/>
    <w:basedOn w:val="a"/>
    <w:uiPriority w:val="99"/>
    <w:qFormat/>
    <w:rsid w:val="00FF270D"/>
    <w:pPr>
      <w:spacing w:line="276" w:lineRule="auto"/>
      <w:ind w:left="720"/>
      <w:contextualSpacing/>
    </w:pPr>
    <w:rPr>
      <w:rFonts w:ascii="Calibri" w:hAnsi="Calibri"/>
      <w:sz w:val="22"/>
      <w:szCs w:val="22"/>
      <w:lang w:eastAsia="en-US"/>
    </w:rPr>
  </w:style>
  <w:style w:type="paragraph" w:customStyle="1" w:styleId="ConsPlusNormal">
    <w:name w:val="ConsPlusNormal"/>
    <w:uiPriority w:val="99"/>
    <w:rsid w:val="00FF270D"/>
    <w:pPr>
      <w:widowControl w:val="0"/>
      <w:autoSpaceDE w:val="0"/>
      <w:autoSpaceDN w:val="0"/>
      <w:adjustRightInd w:val="0"/>
      <w:spacing w:after="0" w:line="240" w:lineRule="auto"/>
      <w:ind w:firstLine="720"/>
    </w:pPr>
    <w:rPr>
      <w:rFonts w:ascii="Arial" w:hAnsi="Arial" w:cs="Arial"/>
      <w:sz w:val="20"/>
      <w:szCs w:val="20"/>
    </w:rPr>
  </w:style>
  <w:style w:type="paragraph" w:customStyle="1" w:styleId="Heading">
    <w:name w:val="Heading"/>
    <w:uiPriority w:val="99"/>
    <w:rsid w:val="00FF270D"/>
    <w:pPr>
      <w:snapToGrid w:val="0"/>
      <w:spacing w:after="0" w:line="240" w:lineRule="auto"/>
    </w:pPr>
    <w:rPr>
      <w:rFonts w:ascii="Arial" w:hAnsi="Arial"/>
      <w:b/>
      <w:szCs w:val="20"/>
    </w:rPr>
  </w:style>
  <w:style w:type="character" w:styleId="a6">
    <w:name w:val="Subtle Emphasis"/>
    <w:basedOn w:val="a0"/>
    <w:uiPriority w:val="99"/>
    <w:qFormat/>
    <w:rsid w:val="00FF270D"/>
    <w:rPr>
      <w:rFonts w:cs="Times New Roman"/>
      <w:i/>
      <w:iCs/>
      <w:color w:val="808080"/>
    </w:rPr>
  </w:style>
  <w:style w:type="character" w:styleId="a7">
    <w:name w:val="Emphasis"/>
    <w:basedOn w:val="a0"/>
    <w:uiPriority w:val="99"/>
    <w:qFormat/>
    <w:rsid w:val="00FF270D"/>
    <w:rPr>
      <w:rFonts w:cs="Times New Roman"/>
      <w:i/>
      <w:iCs/>
    </w:rPr>
  </w:style>
  <w:style w:type="paragraph" w:customStyle="1" w:styleId="ConsNormal">
    <w:name w:val="ConsNormal"/>
    <w:uiPriority w:val="99"/>
    <w:rsid w:val="00EA024A"/>
    <w:pPr>
      <w:widowControl w:val="0"/>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674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gov/municipal/mc16/msp" TargetMode="External"/><Relationship Id="rId3" Type="http://schemas.openxmlformats.org/officeDocument/2006/relationships/settings" Target="settings.xml"/><Relationship Id="rId7" Type="http://schemas.openxmlformats.org/officeDocument/2006/relationships/hyperlink" Target="http://www.lenobl.ru/gov/municipal/mc16/m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egeja@narod.ru" TargetMode="External"/><Relationship Id="rId11" Type="http://schemas.openxmlformats.org/officeDocument/2006/relationships/fontTable" Target="fontTable.xml"/><Relationship Id="rId5" Type="http://schemas.openxmlformats.org/officeDocument/2006/relationships/hyperlink" Target="http://www.lenobl.ru/gov/municipal/mc16/msp" TargetMode="External"/><Relationship Id="rId10" Type="http://schemas.openxmlformats.org/officeDocument/2006/relationships/hyperlink" Target="mailto:melegeja@narod.ru" TargetMode="External"/><Relationship Id="rId4" Type="http://schemas.openxmlformats.org/officeDocument/2006/relationships/webSettings" Target="webSettings.xml"/><Relationship Id="rId9" Type="http://schemas.openxmlformats.org/officeDocument/2006/relationships/hyperlink" Target="mailto:melegeja@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5112</Words>
  <Characters>29144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Home</Company>
  <LinksUpToDate>false</LinksUpToDate>
  <CharactersWithSpaces>34188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User</dc:creator>
  <cp:keywords/>
  <dc:description/>
  <cp:lastModifiedBy>Романчук Ирина Николаевна</cp:lastModifiedBy>
  <cp:revision>2</cp:revision>
  <cp:lastPrinted>2013-01-31T08:18:00Z</cp:lastPrinted>
  <dcterms:created xsi:type="dcterms:W3CDTF">2016-11-10T14:22:00Z</dcterms:created>
  <dcterms:modified xsi:type="dcterms:W3CDTF">2016-11-10T14:22:00Z</dcterms:modified>
</cp:coreProperties>
</file>