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2A" w:rsidRPr="00E07C04" w:rsidRDefault="00B25B2A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СОВЕТ ДЕПУТАТОВ </w:t>
      </w:r>
    </w:p>
    <w:p w:rsidR="00B25B2A" w:rsidRPr="00E07C04" w:rsidRDefault="00B25B2A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</w:t>
      </w:r>
    </w:p>
    <w:p w:rsidR="00B25B2A" w:rsidRPr="00E07C04" w:rsidRDefault="008B5140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КОСЬКОВ</w:t>
      </w:r>
      <w:r w:rsidR="00B25B2A" w:rsidRPr="00E07C04">
        <w:rPr>
          <w:rFonts w:ascii="Times New Roman" w:hAnsi="Times New Roman"/>
          <w:b/>
          <w:bCs/>
          <w:color w:val="000000"/>
          <w:sz w:val="24"/>
          <w:szCs w:val="24"/>
        </w:rPr>
        <w:t>СКОЕ СЕЛЬСКОЕ ПОСЕЛЕНИЕ</w:t>
      </w:r>
    </w:p>
    <w:p w:rsidR="00B25B2A" w:rsidRPr="00E07C04" w:rsidRDefault="00B25B2A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ТИХВИНСКОГО МУНИЦИПАЛЬНОГО РАЙОНА </w:t>
      </w:r>
    </w:p>
    <w:p w:rsidR="00B25B2A" w:rsidRPr="00E07C04" w:rsidRDefault="00B25B2A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ЛЕНИНГРАДСКОЙ ОБЛАСТИ  </w:t>
      </w:r>
    </w:p>
    <w:p w:rsidR="00B25B2A" w:rsidRPr="00E07C04" w:rsidRDefault="00B25B2A" w:rsidP="00E07C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(СОВЕТ ДЕПУТАТОВ </w:t>
      </w:r>
      <w:r w:rsidR="008B5140">
        <w:rPr>
          <w:rFonts w:ascii="Times New Roman" w:hAnsi="Times New Roman"/>
          <w:b/>
          <w:bCs/>
          <w:color w:val="000000"/>
          <w:sz w:val="24"/>
          <w:szCs w:val="24"/>
        </w:rPr>
        <w:t>КОСЬКОВ</w:t>
      </w: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>СКОГО СЕЛЬСКОГО ПОСЕЛЕНИЯ)</w:t>
      </w:r>
      <w:r w:rsidRPr="00E07C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25B2A" w:rsidRPr="00E07C04" w:rsidRDefault="00B25B2A" w:rsidP="00E07C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5B2A" w:rsidRPr="00E07C04" w:rsidRDefault="00B25B2A" w:rsidP="00E07C0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C04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B25B2A" w:rsidRPr="00E07C04" w:rsidRDefault="00B25B2A" w:rsidP="00E07C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5B2A" w:rsidRPr="00E07C04" w:rsidRDefault="00B25B2A" w:rsidP="00E07C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7C04">
        <w:rPr>
          <w:rFonts w:ascii="Times New Roman" w:hAnsi="Times New Roman"/>
          <w:color w:val="000000"/>
          <w:sz w:val="24"/>
          <w:szCs w:val="24"/>
        </w:rPr>
        <w:t xml:space="preserve">от  </w:t>
      </w:r>
      <w:r w:rsidR="009F07E4">
        <w:rPr>
          <w:rFonts w:ascii="Times New Roman" w:hAnsi="Times New Roman"/>
          <w:color w:val="000000"/>
          <w:sz w:val="24"/>
          <w:szCs w:val="24"/>
        </w:rPr>
        <w:t>28</w:t>
      </w:r>
      <w:r w:rsidR="008B51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7C04">
        <w:rPr>
          <w:rFonts w:ascii="Times New Roman" w:hAnsi="Times New Roman"/>
          <w:color w:val="000000"/>
          <w:sz w:val="24"/>
          <w:szCs w:val="24"/>
        </w:rPr>
        <w:t xml:space="preserve">ноября 2019 года                                           № </w:t>
      </w:r>
      <w:r w:rsidR="009F07E4">
        <w:rPr>
          <w:rFonts w:ascii="Times New Roman" w:hAnsi="Times New Roman"/>
          <w:color w:val="000000"/>
          <w:sz w:val="24"/>
          <w:szCs w:val="24"/>
        </w:rPr>
        <w:t>06-16</w:t>
      </w:r>
    </w:p>
    <w:p w:rsidR="00B25B2A" w:rsidRPr="00E07C04" w:rsidRDefault="00B25B2A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B2A" w:rsidRPr="00E07C04" w:rsidRDefault="00B25B2A" w:rsidP="00E07C04">
      <w:pPr>
        <w:spacing w:after="0" w:line="240" w:lineRule="auto"/>
        <w:ind w:right="46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>О перед</w:t>
      </w:r>
      <w:r>
        <w:rPr>
          <w:rFonts w:ascii="Times New Roman" w:hAnsi="Times New Roman"/>
          <w:sz w:val="24"/>
          <w:szCs w:val="24"/>
          <w:lang w:eastAsia="ru-RU"/>
        </w:rPr>
        <w:t xml:space="preserve">аче </w:t>
      </w:r>
      <w:r w:rsidR="008F6E26">
        <w:rPr>
          <w:rFonts w:ascii="Times New Roman" w:hAnsi="Times New Roman"/>
          <w:sz w:val="24"/>
          <w:szCs w:val="24"/>
          <w:lang w:eastAsia="ru-RU"/>
        </w:rPr>
        <w:t xml:space="preserve">осуществления части полномочий по решению вопросов местного значения администрации </w:t>
      </w:r>
      <w:r w:rsidR="008B5140">
        <w:rPr>
          <w:rFonts w:ascii="Times New Roman" w:hAnsi="Times New Roman"/>
          <w:sz w:val="24"/>
          <w:szCs w:val="24"/>
          <w:lang w:eastAsia="ru-RU"/>
        </w:rPr>
        <w:t>Коськов</w:t>
      </w:r>
      <w:r w:rsidR="008F6E26">
        <w:rPr>
          <w:rFonts w:ascii="Times New Roman" w:hAnsi="Times New Roman"/>
          <w:sz w:val="24"/>
          <w:szCs w:val="24"/>
          <w:lang w:eastAsia="ru-RU"/>
        </w:rPr>
        <w:t>ского сельского поселения 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7C04">
        <w:rPr>
          <w:rFonts w:ascii="Times New Roman" w:hAnsi="Times New Roman"/>
          <w:sz w:val="24"/>
          <w:szCs w:val="24"/>
          <w:lang w:eastAsia="ru-RU"/>
        </w:rPr>
        <w:t>Тихвинск</w:t>
      </w:r>
      <w:r w:rsidR="008F6E26">
        <w:rPr>
          <w:rFonts w:ascii="Times New Roman" w:hAnsi="Times New Roman"/>
          <w:sz w:val="24"/>
          <w:szCs w:val="24"/>
          <w:lang w:eastAsia="ru-RU"/>
        </w:rPr>
        <w:t>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8F6E26">
        <w:rPr>
          <w:rFonts w:ascii="Times New Roman" w:hAnsi="Times New Roman"/>
          <w:sz w:val="24"/>
          <w:szCs w:val="24"/>
          <w:lang w:eastAsia="ru-RU"/>
        </w:rPr>
        <w:t>а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в области градостроительной деятельности</w:t>
      </w:r>
    </w:p>
    <w:p w:rsidR="00B25B2A" w:rsidRPr="00E07C04" w:rsidRDefault="00B25B2A" w:rsidP="00E07C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64BA" w:rsidRDefault="00B25B2A" w:rsidP="00E07C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4 статьи 15 Федерального </w:t>
      </w:r>
      <w:hyperlink r:id="rId6" w:history="1">
        <w:proofErr w:type="gramStart"/>
        <w:r w:rsidRPr="00E07C04">
          <w:rPr>
            <w:rFonts w:ascii="Times New Roman" w:hAnsi="Times New Roman"/>
            <w:sz w:val="24"/>
            <w:szCs w:val="24"/>
            <w:lang w:eastAsia="ru-RU"/>
          </w:rPr>
          <w:t>закон</w:t>
        </w:r>
        <w:proofErr w:type="gramEnd"/>
      </w:hyperlink>
      <w:r>
        <w:rPr>
          <w:rFonts w:ascii="Times New Roman" w:hAnsi="Times New Roman"/>
          <w:sz w:val="24"/>
          <w:szCs w:val="24"/>
          <w:lang w:eastAsia="ru-RU"/>
        </w:rPr>
        <w:t xml:space="preserve">а от 06.10.2003 № </w:t>
      </w:r>
      <w:r w:rsidR="002C40C9">
        <w:rPr>
          <w:rFonts w:ascii="Times New Roman" w:hAnsi="Times New Roman"/>
          <w:sz w:val="24"/>
          <w:szCs w:val="24"/>
          <w:lang w:eastAsia="ru-RU"/>
        </w:rPr>
        <w:t>1</w:t>
      </w:r>
      <w:r w:rsidRPr="00E07C04">
        <w:rPr>
          <w:rFonts w:ascii="Times New Roman" w:hAnsi="Times New Roman"/>
          <w:sz w:val="24"/>
          <w:szCs w:val="24"/>
          <w:lang w:eastAsia="ru-RU"/>
        </w:rPr>
        <w:t>31-ФЗ «Об общих принципах организации местного самоуправления в Российской Федерации», Уставом муниципал</w:t>
      </w:r>
      <w:r>
        <w:rPr>
          <w:rFonts w:ascii="Times New Roman" w:hAnsi="Times New Roman"/>
          <w:sz w:val="24"/>
          <w:szCs w:val="24"/>
          <w:lang w:eastAsia="ru-RU"/>
        </w:rPr>
        <w:t xml:space="preserve">ьного образования </w:t>
      </w:r>
      <w:r w:rsidR="008B5140">
        <w:rPr>
          <w:rFonts w:ascii="Times New Roman" w:hAnsi="Times New Roman"/>
          <w:sz w:val="24"/>
          <w:szCs w:val="24"/>
          <w:lang w:eastAsia="ru-RU"/>
        </w:rPr>
        <w:t>Коськов</w:t>
      </w:r>
      <w:r>
        <w:rPr>
          <w:rFonts w:ascii="Times New Roman" w:hAnsi="Times New Roman"/>
          <w:sz w:val="24"/>
          <w:szCs w:val="24"/>
          <w:lang w:eastAsia="ru-RU"/>
        </w:rPr>
        <w:t>ско</w:t>
      </w:r>
      <w:r w:rsidR="00FF64BA">
        <w:rPr>
          <w:rFonts w:ascii="Times New Roman" w:hAnsi="Times New Roman"/>
          <w:sz w:val="24"/>
          <w:szCs w:val="24"/>
          <w:lang w:eastAsia="ru-RU"/>
        </w:rPr>
        <w:t>е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FF64BA">
        <w:rPr>
          <w:rFonts w:ascii="Times New Roman" w:hAnsi="Times New Roman"/>
          <w:sz w:val="24"/>
          <w:szCs w:val="24"/>
          <w:lang w:eastAsia="ru-RU"/>
        </w:rPr>
        <w:t>е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FF64BA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Тихвинского муниципального района </w:t>
      </w:r>
      <w:r w:rsidR="00FF64BA"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 xml:space="preserve">енинградской области, совет депутатов </w:t>
      </w:r>
      <w:r w:rsidR="008B5140">
        <w:rPr>
          <w:rFonts w:ascii="Times New Roman" w:hAnsi="Times New Roman"/>
          <w:sz w:val="24"/>
          <w:szCs w:val="24"/>
          <w:lang w:eastAsia="ru-RU"/>
        </w:rPr>
        <w:t>Коськов</w:t>
      </w:r>
      <w:r w:rsidR="00FF64BA">
        <w:rPr>
          <w:rFonts w:ascii="Times New Roman" w:hAnsi="Times New Roman"/>
          <w:sz w:val="24"/>
          <w:szCs w:val="24"/>
          <w:lang w:eastAsia="ru-RU"/>
        </w:rPr>
        <w:t>ского сельского поселения</w:t>
      </w:r>
    </w:p>
    <w:p w:rsidR="00B25B2A" w:rsidRPr="00E07C04" w:rsidRDefault="00B25B2A" w:rsidP="00E07C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РЕШИЛ</w:t>
      </w:r>
      <w:r w:rsidRPr="00E07C04">
        <w:rPr>
          <w:rFonts w:ascii="Times New Roman" w:hAnsi="Times New Roman"/>
          <w:sz w:val="24"/>
          <w:szCs w:val="24"/>
          <w:lang w:eastAsia="ru-RU"/>
        </w:rPr>
        <w:t>:</w:t>
      </w:r>
    </w:p>
    <w:p w:rsidR="00B25B2A" w:rsidRPr="00E07C04" w:rsidRDefault="00B25B2A" w:rsidP="00E07C0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7C04">
        <w:rPr>
          <w:rFonts w:ascii="Times New Roman" w:hAnsi="Times New Roman"/>
          <w:sz w:val="24"/>
          <w:szCs w:val="24"/>
          <w:lang w:eastAsia="ru-RU"/>
        </w:rPr>
        <w:t>Перед</w:t>
      </w:r>
      <w:r>
        <w:rPr>
          <w:rFonts w:ascii="Times New Roman" w:hAnsi="Times New Roman"/>
          <w:sz w:val="24"/>
          <w:szCs w:val="24"/>
          <w:lang w:eastAsia="ru-RU"/>
        </w:rPr>
        <w:t xml:space="preserve">ать </w:t>
      </w:r>
      <w:r w:rsidR="008F6E26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</w:t>
      </w:r>
      <w:r w:rsidR="008F6E26">
        <w:rPr>
          <w:rFonts w:ascii="Times New Roman" w:hAnsi="Times New Roman"/>
          <w:sz w:val="24"/>
          <w:szCs w:val="24"/>
          <w:lang w:eastAsia="ru-RU"/>
        </w:rPr>
        <w:t>го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образовани</w:t>
      </w:r>
      <w:r w:rsidR="008F6E26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Тихвинский муниципальный район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Ленинградской области полномочия в области градостроительства:</w:t>
      </w:r>
    </w:p>
    <w:p w:rsidR="00B25B2A" w:rsidRPr="00E07C04" w:rsidRDefault="00B25B2A" w:rsidP="00E07C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а) по подготовке документов территориального планирования </w:t>
      </w:r>
      <w:r w:rsidR="008B5140">
        <w:rPr>
          <w:rFonts w:ascii="Times New Roman" w:hAnsi="Times New Roman"/>
          <w:sz w:val="24"/>
          <w:szCs w:val="24"/>
          <w:lang w:eastAsia="ru-RU"/>
        </w:rPr>
        <w:t>Коськов</w:t>
      </w:r>
      <w:r w:rsidR="008F6E26">
        <w:rPr>
          <w:rFonts w:ascii="Times New Roman" w:hAnsi="Times New Roman"/>
          <w:sz w:val="24"/>
          <w:szCs w:val="24"/>
          <w:lang w:eastAsia="ru-RU"/>
        </w:rPr>
        <w:t xml:space="preserve">ского сельского </w:t>
      </w:r>
      <w:r w:rsidRPr="00E07C04">
        <w:rPr>
          <w:rFonts w:ascii="Times New Roman" w:hAnsi="Times New Roman"/>
          <w:sz w:val="24"/>
          <w:szCs w:val="24"/>
          <w:lang w:eastAsia="ru-RU"/>
        </w:rPr>
        <w:t>поселени</w:t>
      </w:r>
      <w:r w:rsidR="008F6E26">
        <w:rPr>
          <w:rFonts w:ascii="Times New Roman" w:hAnsi="Times New Roman"/>
          <w:sz w:val="24"/>
          <w:szCs w:val="24"/>
          <w:lang w:eastAsia="ru-RU"/>
        </w:rPr>
        <w:t>я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, внесению в них изменений, в том числе по подготовке проекта Генерального плана </w:t>
      </w:r>
      <w:r w:rsidR="008B5140">
        <w:rPr>
          <w:rFonts w:ascii="Times New Roman" w:hAnsi="Times New Roman"/>
          <w:sz w:val="24"/>
          <w:szCs w:val="24"/>
          <w:lang w:eastAsia="ru-RU"/>
        </w:rPr>
        <w:t>Коськов</w:t>
      </w:r>
      <w:r w:rsidR="008F6E26">
        <w:rPr>
          <w:rFonts w:ascii="Times New Roman" w:hAnsi="Times New Roman"/>
          <w:sz w:val="24"/>
          <w:szCs w:val="24"/>
          <w:lang w:eastAsia="ru-RU"/>
        </w:rPr>
        <w:t xml:space="preserve">ского сельского </w:t>
      </w:r>
      <w:r w:rsidRPr="00E07C04">
        <w:rPr>
          <w:rFonts w:ascii="Times New Roman" w:hAnsi="Times New Roman"/>
          <w:sz w:val="24"/>
          <w:szCs w:val="24"/>
          <w:lang w:eastAsia="ru-RU"/>
        </w:rPr>
        <w:t>поселения;</w:t>
      </w:r>
    </w:p>
    <w:p w:rsidR="00B25B2A" w:rsidRPr="00E07C04" w:rsidRDefault="00B25B2A" w:rsidP="00E07C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>б) по подготовке проекта правил землепользования и застройки, проекта о внесении в правила землепользования и застройки изменений;</w:t>
      </w:r>
    </w:p>
    <w:p w:rsidR="00B25B2A" w:rsidRPr="00E07C04" w:rsidRDefault="00B25B2A" w:rsidP="00E07C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в) по подготовке градостроительных планов земельных участков, расположенных в </w:t>
      </w:r>
      <w:r w:rsidR="008B5140">
        <w:rPr>
          <w:rFonts w:ascii="Times New Roman" w:hAnsi="Times New Roman"/>
          <w:sz w:val="24"/>
          <w:szCs w:val="24"/>
          <w:lang w:eastAsia="ru-RU"/>
        </w:rPr>
        <w:t>Коськов</w:t>
      </w:r>
      <w:r w:rsidR="008F6E26">
        <w:rPr>
          <w:rFonts w:ascii="Times New Roman" w:hAnsi="Times New Roman"/>
          <w:sz w:val="24"/>
          <w:szCs w:val="24"/>
          <w:lang w:eastAsia="ru-RU"/>
        </w:rPr>
        <w:t>ском сельском поселении</w:t>
      </w:r>
      <w:r w:rsidRPr="00E07C04">
        <w:rPr>
          <w:rFonts w:ascii="Times New Roman" w:hAnsi="Times New Roman"/>
          <w:sz w:val="24"/>
          <w:szCs w:val="24"/>
          <w:lang w:eastAsia="ru-RU"/>
        </w:rPr>
        <w:t>;</w:t>
      </w:r>
    </w:p>
    <w:p w:rsidR="00B25B2A" w:rsidRPr="00E07C04" w:rsidRDefault="00B25B2A" w:rsidP="00E07C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>г) по выполнению инженерных изысканий для подготовки документации по планировке территории, по подготовке проекта планировки и проекта</w:t>
      </w:r>
      <w:r>
        <w:rPr>
          <w:rFonts w:ascii="Times New Roman" w:hAnsi="Times New Roman"/>
          <w:sz w:val="24"/>
          <w:szCs w:val="24"/>
          <w:lang w:eastAsia="ru-RU"/>
        </w:rPr>
        <w:t xml:space="preserve"> межевания территории </w:t>
      </w:r>
      <w:r w:rsidR="008B5140">
        <w:rPr>
          <w:rFonts w:ascii="Times New Roman" w:hAnsi="Times New Roman"/>
          <w:sz w:val="24"/>
          <w:szCs w:val="24"/>
          <w:lang w:eastAsia="ru-RU"/>
        </w:rPr>
        <w:t>Коськов</w:t>
      </w:r>
      <w:r w:rsidR="008F6E26">
        <w:rPr>
          <w:rFonts w:ascii="Times New Roman" w:hAnsi="Times New Roman"/>
          <w:sz w:val="24"/>
          <w:szCs w:val="24"/>
          <w:lang w:eastAsia="ru-RU"/>
        </w:rPr>
        <w:t xml:space="preserve">ского сельского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E07C04">
        <w:rPr>
          <w:rFonts w:ascii="Times New Roman" w:hAnsi="Times New Roman"/>
          <w:sz w:val="24"/>
          <w:szCs w:val="24"/>
          <w:lang w:eastAsia="ru-RU"/>
        </w:rPr>
        <w:t>.</w:t>
      </w:r>
    </w:p>
    <w:p w:rsidR="008F6E26" w:rsidRPr="008F6E26" w:rsidRDefault="008F6E26" w:rsidP="008F6E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8F6E26">
        <w:rPr>
          <w:rFonts w:ascii="Times New Roman" w:hAnsi="Times New Roman"/>
          <w:sz w:val="24"/>
          <w:szCs w:val="24"/>
          <w:lang w:eastAsia="ru-RU"/>
        </w:rPr>
        <w:t xml:space="preserve"> Главе  администрации </w:t>
      </w:r>
      <w:r w:rsidR="008B5140">
        <w:rPr>
          <w:rFonts w:ascii="Times New Roman" w:hAnsi="Times New Roman"/>
          <w:sz w:val="24"/>
          <w:szCs w:val="24"/>
          <w:lang w:eastAsia="ru-RU"/>
        </w:rPr>
        <w:t>Коськов</w:t>
      </w:r>
      <w:r w:rsidRPr="008F6E26">
        <w:rPr>
          <w:rFonts w:ascii="Times New Roman" w:hAnsi="Times New Roman"/>
          <w:sz w:val="24"/>
          <w:szCs w:val="24"/>
          <w:lang w:eastAsia="ru-RU"/>
        </w:rPr>
        <w:t>ского  сельского поселения заключить соглашени</w:t>
      </w:r>
      <w:r w:rsidR="002C40C9">
        <w:rPr>
          <w:rFonts w:ascii="Times New Roman" w:hAnsi="Times New Roman"/>
          <w:sz w:val="24"/>
          <w:szCs w:val="24"/>
          <w:lang w:eastAsia="ru-RU"/>
        </w:rPr>
        <w:t>е</w:t>
      </w:r>
      <w:r w:rsidRPr="008F6E26">
        <w:rPr>
          <w:rFonts w:ascii="Times New Roman" w:hAnsi="Times New Roman"/>
          <w:sz w:val="24"/>
          <w:szCs w:val="24"/>
          <w:lang w:eastAsia="ru-RU"/>
        </w:rPr>
        <w:t xml:space="preserve"> с главой администрации Тихвинского района на срок с 01 января 2020 года по 31 декабря 2020 года.</w:t>
      </w:r>
    </w:p>
    <w:p w:rsidR="008F6E26" w:rsidRPr="008F6E26" w:rsidRDefault="008F6E26" w:rsidP="008F6E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8F6E26">
        <w:rPr>
          <w:rFonts w:ascii="Times New Roman" w:hAnsi="Times New Roman"/>
          <w:sz w:val="24"/>
          <w:szCs w:val="24"/>
          <w:lang w:eastAsia="ru-RU"/>
        </w:rPr>
        <w:t xml:space="preserve">. Предусмотреть в бюджете </w:t>
      </w:r>
      <w:r w:rsidR="008B5140">
        <w:rPr>
          <w:rFonts w:ascii="Times New Roman" w:hAnsi="Times New Roman"/>
          <w:sz w:val="24"/>
          <w:szCs w:val="24"/>
          <w:lang w:eastAsia="ru-RU"/>
        </w:rPr>
        <w:t>Коськов</w:t>
      </w:r>
      <w:r w:rsidRPr="008F6E26">
        <w:rPr>
          <w:rFonts w:ascii="Times New Roman" w:hAnsi="Times New Roman"/>
          <w:sz w:val="24"/>
          <w:szCs w:val="24"/>
          <w:lang w:eastAsia="ru-RU"/>
        </w:rPr>
        <w:t>ского сельского поселения на 2020 год межбюджетные трансферты для передачи в бюджет Тихвинского района на осуществление указанных полномочий.</w:t>
      </w:r>
    </w:p>
    <w:p w:rsidR="00B25B2A" w:rsidRPr="00E07C04" w:rsidRDefault="008F6E26" w:rsidP="008F6E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F6E26">
        <w:rPr>
          <w:rFonts w:ascii="Times New Roman" w:hAnsi="Times New Roman"/>
          <w:sz w:val="24"/>
          <w:szCs w:val="24"/>
          <w:lang w:eastAsia="ru-RU"/>
        </w:rPr>
        <w:t>. Решение вступает в силу с 01 января 2020 года.</w:t>
      </w:r>
    </w:p>
    <w:p w:rsidR="00B25B2A" w:rsidRDefault="00B25B2A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07E4" w:rsidRPr="00E07C04" w:rsidRDefault="009F07E4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25B2A" w:rsidRPr="00E07C04" w:rsidRDefault="00B25B2A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B25B2A" w:rsidRPr="00E07C04" w:rsidRDefault="008B5140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Коськов</w:t>
      </w:r>
      <w:r w:rsidR="00B25B2A" w:rsidRPr="00E07C04">
        <w:rPr>
          <w:rFonts w:ascii="Times New Roman" w:hAnsi="Times New Roman"/>
          <w:sz w:val="24"/>
          <w:szCs w:val="24"/>
          <w:lang w:eastAsia="ru-RU"/>
        </w:rPr>
        <w:t xml:space="preserve">ское сельское поселение </w:t>
      </w:r>
    </w:p>
    <w:p w:rsidR="00B25B2A" w:rsidRPr="00E07C04" w:rsidRDefault="00B25B2A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Тихвинского муниципального района </w:t>
      </w:r>
    </w:p>
    <w:p w:rsidR="00B25B2A" w:rsidRPr="00E07C04" w:rsidRDefault="00B25B2A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Ленинградской области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B5140">
        <w:rPr>
          <w:rFonts w:ascii="Times New Roman" w:hAnsi="Times New Roman"/>
          <w:sz w:val="24"/>
          <w:szCs w:val="24"/>
          <w:lang w:eastAsia="ru-RU"/>
        </w:rPr>
        <w:t>Ю.А.Тиханов</w:t>
      </w:r>
      <w:proofErr w:type="spellEnd"/>
    </w:p>
    <w:p w:rsidR="00B25B2A" w:rsidRPr="00E07C04" w:rsidRDefault="00B25B2A" w:rsidP="00E07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25B2A" w:rsidRPr="00E07C04" w:rsidSect="00E07C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663D"/>
    <w:multiLevelType w:val="hybridMultilevel"/>
    <w:tmpl w:val="7646CF1A"/>
    <w:lvl w:ilvl="0" w:tplc="F9C6AE84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4A0C6465"/>
    <w:multiLevelType w:val="multilevel"/>
    <w:tmpl w:val="80BA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9C"/>
    <w:rsid w:val="00083256"/>
    <w:rsid w:val="00084F8A"/>
    <w:rsid w:val="000B754D"/>
    <w:rsid w:val="00113047"/>
    <w:rsid w:val="00113E66"/>
    <w:rsid w:val="002A2CAC"/>
    <w:rsid w:val="002C40C9"/>
    <w:rsid w:val="0034759C"/>
    <w:rsid w:val="00354F45"/>
    <w:rsid w:val="003D3540"/>
    <w:rsid w:val="00434A8B"/>
    <w:rsid w:val="00475D09"/>
    <w:rsid w:val="004A3026"/>
    <w:rsid w:val="00506486"/>
    <w:rsid w:val="005528F8"/>
    <w:rsid w:val="0055515D"/>
    <w:rsid w:val="00567F59"/>
    <w:rsid w:val="00626011"/>
    <w:rsid w:val="0068078E"/>
    <w:rsid w:val="00690BFF"/>
    <w:rsid w:val="006A694B"/>
    <w:rsid w:val="007427D7"/>
    <w:rsid w:val="00795E2A"/>
    <w:rsid w:val="00830BCF"/>
    <w:rsid w:val="008945E3"/>
    <w:rsid w:val="008B5140"/>
    <w:rsid w:val="008F6E26"/>
    <w:rsid w:val="00934CCB"/>
    <w:rsid w:val="009933A2"/>
    <w:rsid w:val="009F07E4"/>
    <w:rsid w:val="00A200E3"/>
    <w:rsid w:val="00AC59B2"/>
    <w:rsid w:val="00B23545"/>
    <w:rsid w:val="00B25B2A"/>
    <w:rsid w:val="00B92CE4"/>
    <w:rsid w:val="00BE5612"/>
    <w:rsid w:val="00BE7485"/>
    <w:rsid w:val="00BF5C32"/>
    <w:rsid w:val="00C45908"/>
    <w:rsid w:val="00C937C1"/>
    <w:rsid w:val="00CB7CC9"/>
    <w:rsid w:val="00D05997"/>
    <w:rsid w:val="00D47525"/>
    <w:rsid w:val="00D664E3"/>
    <w:rsid w:val="00DA06D4"/>
    <w:rsid w:val="00DC00A2"/>
    <w:rsid w:val="00DF24AC"/>
    <w:rsid w:val="00E07C04"/>
    <w:rsid w:val="00E35768"/>
    <w:rsid w:val="00EC7447"/>
    <w:rsid w:val="00EF4B09"/>
    <w:rsid w:val="00F37358"/>
    <w:rsid w:val="00FC39BF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0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39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C39BF"/>
    <w:pPr>
      <w:ind w:left="720"/>
      <w:contextualSpacing/>
    </w:pPr>
  </w:style>
  <w:style w:type="paragraph" w:customStyle="1" w:styleId="Heading">
    <w:name w:val="Heading"/>
    <w:uiPriority w:val="99"/>
    <w:rsid w:val="00E07C04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0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39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C39BF"/>
    <w:pPr>
      <w:ind w:left="720"/>
      <w:contextualSpacing/>
    </w:pPr>
  </w:style>
  <w:style w:type="paragraph" w:customStyle="1" w:styleId="Heading">
    <w:name w:val="Heading"/>
    <w:uiPriority w:val="99"/>
    <w:rsid w:val="00E07C04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375DE48983AD9AE04220530E535B229C70831E54DADAA0F400BDF0A627C84488902250FCC530B7k8s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diakov.net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ЕвгенийЧулков</dc:creator>
  <cp:lastModifiedBy>kos-3</cp:lastModifiedBy>
  <cp:revision>2</cp:revision>
  <cp:lastPrinted>2019-11-27T05:54:00Z</cp:lastPrinted>
  <dcterms:created xsi:type="dcterms:W3CDTF">2019-11-27T05:59:00Z</dcterms:created>
  <dcterms:modified xsi:type="dcterms:W3CDTF">2019-11-27T05:59:00Z</dcterms:modified>
</cp:coreProperties>
</file>