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C8" w:rsidRPr="005763AA" w:rsidRDefault="00443B8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:rsidR="005E32C8" w:rsidRPr="005763AA" w:rsidRDefault="00443B8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</w:t>
      </w:r>
    </w:p>
    <w:p w:rsidR="005E32C8" w:rsidRPr="005763AA" w:rsidRDefault="003215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КОСЬКОВСКОЕ</w:t>
      </w:r>
      <w:r w:rsidR="00443B87" w:rsidRPr="0057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</w:t>
      </w:r>
    </w:p>
    <w:p w:rsidR="005E32C8" w:rsidRPr="005763AA" w:rsidRDefault="00443B8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МУНИЦИПАЛЬНОГО РАЙОНА</w:t>
      </w:r>
    </w:p>
    <w:p w:rsidR="005E32C8" w:rsidRPr="005763AA" w:rsidRDefault="00443B8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:rsidR="005E32C8" w:rsidRPr="005763AA" w:rsidRDefault="0032155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(СОВЕТ ДЕПУТАТОВ КОСЬКОВСКОГО</w:t>
      </w:r>
      <w:r w:rsidR="00443B87" w:rsidRPr="0057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ПОСЕЛЕНИЯ)</w:t>
      </w:r>
      <w:r w:rsidR="00443B87"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32C8" w:rsidRPr="005763AA" w:rsidRDefault="005E32C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32C8" w:rsidRPr="005763AA" w:rsidRDefault="00443B8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32C8" w:rsidRPr="005763AA" w:rsidRDefault="005E32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E32C8" w:rsidRPr="005763AA" w:rsidRDefault="0013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E2FE9"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11 апреля 2019 года  </w:t>
      </w:r>
      <w:r w:rsidR="00321555"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0E2FE9" w:rsidRPr="005763AA">
        <w:rPr>
          <w:rFonts w:ascii="Times New Roman" w:hAnsi="Times New Roman" w:cs="Times New Roman"/>
          <w:color w:val="000000"/>
          <w:sz w:val="24"/>
          <w:szCs w:val="24"/>
        </w:rPr>
        <w:t>06-156</w:t>
      </w:r>
    </w:p>
    <w:p w:rsidR="005E32C8" w:rsidRPr="005763AA" w:rsidRDefault="005E32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E32C8" w:rsidRPr="005763AA" w:rsidRDefault="00443B87" w:rsidP="005763AA">
      <w:pPr>
        <w:ind w:right="5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Положение о </w:t>
      </w:r>
      <w:r w:rsidR="002C5D25" w:rsidRPr="005763AA">
        <w:rPr>
          <w:rFonts w:ascii="Times New Roman" w:hAnsi="Times New Roman" w:cs="Times New Roman"/>
          <w:color w:val="000000"/>
          <w:sz w:val="24"/>
          <w:szCs w:val="24"/>
        </w:rPr>
        <w:t>контрольной</w:t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- счетной группе муници</w:t>
      </w:r>
      <w:r w:rsidR="00321555" w:rsidRPr="005763AA">
        <w:rPr>
          <w:rFonts w:ascii="Times New Roman" w:hAnsi="Times New Roman" w:cs="Times New Roman"/>
          <w:color w:val="000000"/>
          <w:sz w:val="24"/>
          <w:szCs w:val="24"/>
        </w:rPr>
        <w:t>пального образования Коськовское</w:t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="003E761D"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в виде новой редакции</w:t>
      </w:r>
      <w:r w:rsidR="002C5D25" w:rsidRPr="005763A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>, утвержденное решен</w:t>
      </w:r>
      <w:r w:rsidR="00321555" w:rsidRPr="005763AA">
        <w:rPr>
          <w:rFonts w:ascii="Times New Roman" w:hAnsi="Times New Roman" w:cs="Times New Roman"/>
          <w:color w:val="000000"/>
          <w:sz w:val="24"/>
          <w:szCs w:val="24"/>
        </w:rPr>
        <w:t>ием совета депутатов Коськовского сельского поселения от 24 сентября</w:t>
      </w:r>
      <w:r w:rsidR="00001DA0"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2015 года № 06-52</w:t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:rsidR="005E32C8" w:rsidRPr="005763AA" w:rsidRDefault="005E32C8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32C8" w:rsidRPr="005763AA" w:rsidRDefault="00443B87" w:rsidP="00001DA0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3AA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</w:t>
      </w:r>
      <w:r w:rsidR="00001DA0"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ьным законом от 27 декабря 2018 года </w:t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>№ 559-ФЗ,</w:t>
      </w:r>
      <w:r w:rsidR="00001DA0"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протестом тихвинской городской прокуратуры от 28 февраля 2019 года № 7-32-2019/48 совет</w:t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муници</w:t>
      </w:r>
      <w:r w:rsidR="00001DA0" w:rsidRPr="005763AA">
        <w:rPr>
          <w:rFonts w:ascii="Times New Roman" w:hAnsi="Times New Roman" w:cs="Times New Roman"/>
          <w:color w:val="000000"/>
          <w:sz w:val="24"/>
          <w:szCs w:val="24"/>
        </w:rPr>
        <w:t>пального образования Коськовского</w:t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</w:p>
    <w:p w:rsidR="00001DA0" w:rsidRPr="005763AA" w:rsidRDefault="00001DA0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32C8" w:rsidRPr="005763AA" w:rsidRDefault="00443B87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РЕШИЛ:</w:t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1DA0" w:rsidRPr="005763AA" w:rsidRDefault="00001DA0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32C8" w:rsidRPr="005763AA" w:rsidRDefault="00443B87" w:rsidP="002C5D2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3AA">
        <w:rPr>
          <w:rFonts w:ascii="Times New Roman" w:hAnsi="Times New Roman" w:cs="Times New Roman"/>
          <w:color w:val="000000"/>
          <w:sz w:val="24"/>
          <w:szCs w:val="24"/>
        </w:rPr>
        <w:t>Внести изменения в п. 2.3 Положения о контрольно-счетной группе муници</w:t>
      </w:r>
      <w:r w:rsidR="00001DA0"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пального образования </w:t>
      </w:r>
      <w:r w:rsidR="002C5D25"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Коськовское </w:t>
      </w:r>
      <w:r w:rsidR="00001DA0" w:rsidRPr="005763AA">
        <w:rPr>
          <w:rFonts w:ascii="Times New Roman" w:hAnsi="Times New Roman" w:cs="Times New Roman"/>
          <w:color w:val="000000"/>
          <w:sz w:val="24"/>
          <w:szCs w:val="24"/>
        </w:rPr>
        <w:t>сельское</w:t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 Тихвинского муниципального района Ленинградской области в виде новой редакции, утвержденное решением совета депутатов муници</w:t>
      </w:r>
      <w:r w:rsidR="00001DA0" w:rsidRPr="005763AA">
        <w:rPr>
          <w:rFonts w:ascii="Times New Roman" w:hAnsi="Times New Roman" w:cs="Times New Roman"/>
          <w:color w:val="000000"/>
          <w:sz w:val="24"/>
          <w:szCs w:val="24"/>
        </w:rPr>
        <w:t>пального образования Коськовское</w:t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Тихвинского муниципального района Лен</w:t>
      </w:r>
      <w:r w:rsidR="00001DA0" w:rsidRPr="005763AA">
        <w:rPr>
          <w:rFonts w:ascii="Times New Roman" w:hAnsi="Times New Roman" w:cs="Times New Roman"/>
          <w:color w:val="000000"/>
          <w:sz w:val="24"/>
          <w:szCs w:val="24"/>
        </w:rPr>
        <w:t>инградской обла</w:t>
      </w:r>
      <w:r w:rsidR="006031E9" w:rsidRPr="005763AA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="003E761D"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DA0" w:rsidRPr="005763AA">
        <w:rPr>
          <w:rFonts w:ascii="Times New Roman" w:hAnsi="Times New Roman" w:cs="Times New Roman"/>
          <w:color w:val="000000"/>
          <w:sz w:val="24"/>
          <w:szCs w:val="24"/>
        </w:rPr>
        <w:t>от 10 сентября 2015 года № 06-52</w:t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, дополнив его абзацем следующего содержания: </w:t>
      </w:r>
    </w:p>
    <w:p w:rsidR="005E32C8" w:rsidRPr="005763AA" w:rsidRDefault="006031E9" w:rsidP="002C5D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3A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35BB3" w:rsidRPr="005763A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>граждане замещающие должности председателя,</w:t>
      </w:r>
      <w:r w:rsidR="00135BB3"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>заместителя председателя и аудитора контрольно-счетного органа</w:t>
      </w:r>
      <w:r w:rsidR="00135BB3"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135BB3"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не могут </w:t>
      </w:r>
      <w:r w:rsidR="00443B87"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BB3"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иметь </w:t>
      </w:r>
      <w:r w:rsidR="00443B87" w:rsidRPr="005763AA">
        <w:rPr>
          <w:rFonts w:ascii="Times New Roman" w:hAnsi="Times New Roman" w:cs="Times New Roman"/>
          <w:color w:val="000000"/>
          <w:sz w:val="24"/>
          <w:szCs w:val="24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образования».</w:t>
      </w:r>
    </w:p>
    <w:p w:rsidR="005E32C8" w:rsidRPr="005763AA" w:rsidRDefault="002C5D2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3AA">
        <w:rPr>
          <w:rFonts w:ascii="Times New Roman" w:hAnsi="Times New Roman" w:cs="Times New Roman"/>
          <w:color w:val="000000"/>
          <w:sz w:val="24"/>
          <w:szCs w:val="24"/>
        </w:rPr>
        <w:t>2. Решение</w:t>
      </w:r>
      <w:r w:rsidR="00443B87"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обнародовать на официальном сайте муници</w:t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>пального образования Коськовское</w:t>
      </w:r>
      <w:r w:rsidR="00443B87"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в сети Интернет.</w:t>
      </w:r>
    </w:p>
    <w:p w:rsidR="005E32C8" w:rsidRPr="005763AA" w:rsidRDefault="00443B87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3AA">
        <w:rPr>
          <w:rFonts w:ascii="Times New Roman" w:hAnsi="Times New Roman" w:cs="Times New Roman"/>
          <w:color w:val="000000"/>
          <w:sz w:val="24"/>
          <w:szCs w:val="24"/>
        </w:rPr>
        <w:t>3. Настоящее решение вступает в силу со дн</w:t>
      </w:r>
      <w:r w:rsidR="002C5D25" w:rsidRPr="005763AA">
        <w:rPr>
          <w:rFonts w:ascii="Times New Roman" w:hAnsi="Times New Roman" w:cs="Times New Roman"/>
          <w:color w:val="000000"/>
          <w:sz w:val="24"/>
          <w:szCs w:val="24"/>
        </w:rPr>
        <w:t>я его принятия</w:t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32C8" w:rsidRPr="005763AA" w:rsidRDefault="005E32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E32C8" w:rsidRPr="005763AA" w:rsidRDefault="005E32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E32C8" w:rsidRPr="005763AA" w:rsidRDefault="00443B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63AA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:rsidR="005E32C8" w:rsidRPr="005763AA" w:rsidRDefault="002C5D2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63A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Коськовское</w:t>
      </w:r>
      <w:r w:rsidR="00443B87" w:rsidRPr="005763A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</w:p>
    <w:p w:rsidR="005E32C8" w:rsidRPr="005763AA" w:rsidRDefault="00443B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63AA">
        <w:rPr>
          <w:rFonts w:ascii="Times New Roman" w:hAnsi="Times New Roman" w:cs="Times New Roman"/>
          <w:color w:val="000000"/>
          <w:sz w:val="24"/>
          <w:szCs w:val="24"/>
        </w:rPr>
        <w:t>Тихвинского муниципального района</w:t>
      </w:r>
    </w:p>
    <w:p w:rsidR="00443B87" w:rsidRPr="002C5D25" w:rsidRDefault="002C5D25">
      <w:pPr>
        <w:rPr>
          <w:rFonts w:ascii="Times New Roman" w:hAnsi="Times New Roman" w:cs="Times New Roman"/>
          <w:sz w:val="28"/>
          <w:szCs w:val="28"/>
        </w:rPr>
      </w:pPr>
      <w:r w:rsidRPr="005763AA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</w:t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63AA">
        <w:rPr>
          <w:rFonts w:ascii="Times New Roman" w:hAnsi="Times New Roman" w:cs="Times New Roman"/>
          <w:color w:val="000000"/>
          <w:sz w:val="24"/>
          <w:szCs w:val="24"/>
        </w:rPr>
        <w:tab/>
        <w:t>Тиханов Ю.А.</w:t>
      </w:r>
      <w:r w:rsidR="00443B87" w:rsidRPr="002C5D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2C5D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sectPr w:rsidR="00443B87" w:rsidRPr="002C5D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55"/>
    <w:rsid w:val="00001DA0"/>
    <w:rsid w:val="00053683"/>
    <w:rsid w:val="000E2FE9"/>
    <w:rsid w:val="00135BB3"/>
    <w:rsid w:val="002C5D25"/>
    <w:rsid w:val="00321555"/>
    <w:rsid w:val="003E761D"/>
    <w:rsid w:val="00443B87"/>
    <w:rsid w:val="005763AA"/>
    <w:rsid w:val="005E32C8"/>
    <w:rsid w:val="0060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4CB21B-9ACC-463B-8EB3-5C6B3B3B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2019-04-12T09:34:00Z</dcterms:created>
  <dcterms:modified xsi:type="dcterms:W3CDTF">2019-04-24T11:38:00Z</dcterms:modified>
</cp:coreProperties>
</file>