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92" w:rsidRPr="00EF59D7" w:rsidRDefault="00B34592" w:rsidP="00B34592">
      <w:pPr>
        <w:jc w:val="center"/>
        <w:rPr>
          <w:b/>
        </w:rPr>
      </w:pPr>
      <w:r w:rsidRPr="00EF59D7">
        <w:rPr>
          <w:b/>
        </w:rPr>
        <w:t>СОВЕТ ДЕПУТАТОВ</w:t>
      </w:r>
    </w:p>
    <w:p w:rsidR="00B34592" w:rsidRPr="00EF59D7" w:rsidRDefault="00B34592" w:rsidP="00B34592">
      <w:pPr>
        <w:jc w:val="center"/>
        <w:rPr>
          <w:b/>
        </w:rPr>
      </w:pPr>
      <w:r w:rsidRPr="00EF59D7">
        <w:rPr>
          <w:b/>
        </w:rPr>
        <w:t>МУНИЦИПАЛЬНОГО ОБРАЗОВАНИЯ</w:t>
      </w:r>
    </w:p>
    <w:p w:rsidR="00B34592" w:rsidRPr="00EF59D7" w:rsidRDefault="00B34592" w:rsidP="00B34592">
      <w:pPr>
        <w:jc w:val="center"/>
        <w:rPr>
          <w:b/>
        </w:rPr>
      </w:pPr>
      <w:r w:rsidRPr="00EF59D7">
        <w:rPr>
          <w:b/>
        </w:rPr>
        <w:t>КОСЬКОВСКОЕ СЕЛЬСКОЕ ПОСЕЛЕНИЕ</w:t>
      </w:r>
    </w:p>
    <w:p w:rsidR="00B34592" w:rsidRPr="00EF59D7" w:rsidRDefault="00B34592" w:rsidP="00B34592">
      <w:pPr>
        <w:jc w:val="center"/>
        <w:rPr>
          <w:b/>
        </w:rPr>
      </w:pPr>
      <w:r w:rsidRPr="00EF59D7">
        <w:rPr>
          <w:b/>
        </w:rPr>
        <w:t>ТИХВИНСКОГО МУНИЦИПАЛЬНОГО РАЙОНА</w:t>
      </w:r>
    </w:p>
    <w:p w:rsidR="00B34592" w:rsidRPr="00EF59D7" w:rsidRDefault="00B34592" w:rsidP="00B34592">
      <w:pPr>
        <w:jc w:val="center"/>
        <w:rPr>
          <w:b/>
        </w:rPr>
      </w:pPr>
      <w:r w:rsidRPr="00EF59D7">
        <w:rPr>
          <w:b/>
        </w:rPr>
        <w:t>ЛЕНИНГРАДСКОЙ ОБЛАСТИ</w:t>
      </w:r>
    </w:p>
    <w:p w:rsidR="00B34592" w:rsidRPr="00EF59D7" w:rsidRDefault="00B34592" w:rsidP="00B34592">
      <w:pPr>
        <w:jc w:val="center"/>
        <w:rPr>
          <w:b/>
        </w:rPr>
      </w:pPr>
      <w:r w:rsidRPr="00EF59D7">
        <w:rPr>
          <w:b/>
        </w:rPr>
        <w:t>(СОВЕТ ДЕПУТАТОВ КОСЬКОВСКОГО СЕЛЬСКОГО ПОСЕЛЕНИЯ)</w:t>
      </w:r>
    </w:p>
    <w:p w:rsidR="00B34592" w:rsidRPr="00EF59D7" w:rsidRDefault="00B34592" w:rsidP="00B34592">
      <w:pPr>
        <w:jc w:val="center"/>
        <w:rPr>
          <w:b/>
        </w:rPr>
      </w:pPr>
    </w:p>
    <w:p w:rsidR="00B34592" w:rsidRPr="00EF59D7" w:rsidRDefault="00B34592" w:rsidP="00B34592">
      <w:pPr>
        <w:jc w:val="center"/>
        <w:rPr>
          <w:b/>
        </w:rPr>
      </w:pPr>
      <w:r w:rsidRPr="00EF59D7">
        <w:rPr>
          <w:b/>
        </w:rPr>
        <w:t>РЕШЕНИЕ</w:t>
      </w:r>
    </w:p>
    <w:p w:rsidR="00B34592" w:rsidRPr="00EF59D7" w:rsidRDefault="00B34592" w:rsidP="00B34592">
      <w:pPr>
        <w:jc w:val="both"/>
      </w:pPr>
    </w:p>
    <w:p w:rsidR="00917FDF" w:rsidRPr="00311260" w:rsidRDefault="00917FDF" w:rsidP="00917FDF">
      <w:r w:rsidRPr="00311260">
        <w:t xml:space="preserve">от </w:t>
      </w:r>
      <w:r w:rsidR="009C0AA1">
        <w:t>15 ноября 2018 года</w:t>
      </w:r>
      <w:r w:rsidR="009C0AA1">
        <w:tab/>
      </w:r>
      <w:r w:rsidR="009C0AA1">
        <w:tab/>
        <w:t>№ 06-139</w:t>
      </w:r>
    </w:p>
    <w:p w:rsidR="00917FDF" w:rsidRPr="00311260" w:rsidRDefault="00917FDF" w:rsidP="00917FDF"/>
    <w:p w:rsidR="00917FDF" w:rsidRPr="00A33B42" w:rsidRDefault="00917FDF" w:rsidP="00917FDF">
      <w:pPr>
        <w:autoSpaceDE w:val="0"/>
        <w:autoSpaceDN w:val="0"/>
        <w:adjustRightInd w:val="0"/>
        <w:ind w:firstLine="225"/>
        <w:jc w:val="both"/>
      </w:pPr>
    </w:p>
    <w:p w:rsidR="00917FDF" w:rsidRPr="00E56ACE" w:rsidRDefault="00917FDF" w:rsidP="00917FDF">
      <w:pPr>
        <w:ind w:right="4251"/>
        <w:jc w:val="both"/>
        <w:rPr>
          <w:color w:val="000000"/>
        </w:rPr>
      </w:pPr>
      <w:r w:rsidRPr="00E56ACE">
        <w:rPr>
          <w:color w:val="000000"/>
        </w:rPr>
        <w:t>Об утверждении актуализации сх</w:t>
      </w:r>
      <w:r>
        <w:rPr>
          <w:color w:val="000000"/>
        </w:rPr>
        <w:t>емы теплоснабжения Коськовского</w:t>
      </w:r>
      <w:r w:rsidRPr="00E56ACE">
        <w:rPr>
          <w:color w:val="000000"/>
        </w:rPr>
        <w:t xml:space="preserve"> сельского п</w:t>
      </w:r>
      <w:r>
        <w:rPr>
          <w:color w:val="000000"/>
        </w:rPr>
        <w:t>оселения утвержденной решением с</w:t>
      </w:r>
      <w:r w:rsidRPr="00E56ACE">
        <w:rPr>
          <w:color w:val="000000"/>
        </w:rPr>
        <w:t xml:space="preserve">овета </w:t>
      </w:r>
      <w:r>
        <w:rPr>
          <w:color w:val="000000"/>
        </w:rPr>
        <w:t>депутатов Коськовского сельского поселения от 29 ноября 2012 года № 06-127</w:t>
      </w:r>
      <w:r w:rsidRPr="00E56ACE">
        <w:rPr>
          <w:color w:val="000000"/>
        </w:rPr>
        <w:t xml:space="preserve"> «Об</w:t>
      </w:r>
      <w:r>
        <w:rPr>
          <w:color w:val="000000"/>
        </w:rPr>
        <w:t xml:space="preserve"> </w:t>
      </w:r>
      <w:r w:rsidRPr="00E56ACE">
        <w:rPr>
          <w:color w:val="000000"/>
        </w:rPr>
        <w:t>утверждении с</w:t>
      </w:r>
      <w:r>
        <w:rPr>
          <w:color w:val="000000"/>
        </w:rPr>
        <w:t>хемы теплоснабжения Коськовского</w:t>
      </w:r>
      <w:r w:rsidRPr="00E56ACE">
        <w:rPr>
          <w:color w:val="000000"/>
        </w:rPr>
        <w:t xml:space="preserve"> сельского поселения»</w:t>
      </w:r>
    </w:p>
    <w:p w:rsidR="00917FDF" w:rsidRPr="001803C2" w:rsidRDefault="00917FDF" w:rsidP="00917FDF">
      <w:pPr>
        <w:ind w:firstLine="709"/>
        <w:jc w:val="both"/>
      </w:pPr>
    </w:p>
    <w:p w:rsidR="00917FDF" w:rsidRPr="00E56ACE" w:rsidRDefault="00917FDF" w:rsidP="00917FDF">
      <w:pPr>
        <w:spacing w:after="120"/>
        <w:ind w:firstLine="709"/>
        <w:jc w:val="both"/>
        <w:rPr>
          <w:color w:val="000000"/>
        </w:rPr>
      </w:pPr>
      <w:r w:rsidRPr="00E56ACE">
        <w:t>В соответствии с пунктом 3 статьи 23 Федерального Закона от 27 июля 2010 года № 190-ФЗ «О теплоснабжении»; на основании пункта 22 постановления Правительства Российской Федерации от 22 февраля 2012 года № 154 «</w:t>
      </w:r>
      <w:r w:rsidRPr="00E56ACE">
        <w:rPr>
          <w:color w:val="000000"/>
        </w:rPr>
        <w:t xml:space="preserve">О требованиях к схемам теплоснабжения, порядку их разработки и утверждения», </w:t>
      </w:r>
      <w:r w:rsidRPr="00E56ACE">
        <w:t>руководствуясь Уставом муници</w:t>
      </w:r>
      <w:r>
        <w:t>пального образования Коськовского</w:t>
      </w:r>
      <w:r w:rsidRPr="00E56ACE">
        <w:t xml:space="preserve"> сельское поселение Тихвинского муниципального района Ленинградской облас</w:t>
      </w:r>
      <w:r>
        <w:t>ти, совет депутатов Коськовского</w:t>
      </w:r>
      <w:r w:rsidRPr="00E56ACE">
        <w:t xml:space="preserve"> сельского поселения Тихвинского муниципального района Ленинградской области</w:t>
      </w:r>
    </w:p>
    <w:p w:rsidR="00917FDF" w:rsidRPr="001803C2" w:rsidRDefault="00917FDF" w:rsidP="00917FDF">
      <w:pPr>
        <w:autoSpaceDE w:val="0"/>
        <w:autoSpaceDN w:val="0"/>
        <w:adjustRightInd w:val="0"/>
        <w:jc w:val="both"/>
      </w:pPr>
    </w:p>
    <w:p w:rsidR="00917FDF" w:rsidRPr="001803C2" w:rsidRDefault="00917FDF" w:rsidP="00917FDF">
      <w:pPr>
        <w:ind w:firstLine="709"/>
        <w:jc w:val="center"/>
        <w:rPr>
          <w:b/>
        </w:rPr>
      </w:pPr>
      <w:r>
        <w:rPr>
          <w:b/>
        </w:rPr>
        <w:t>РЕШИ</w:t>
      </w:r>
      <w:r w:rsidRPr="001803C2">
        <w:rPr>
          <w:b/>
        </w:rPr>
        <w:t>Л:</w:t>
      </w:r>
    </w:p>
    <w:p w:rsidR="00917FDF" w:rsidRPr="001803C2" w:rsidRDefault="00917FDF" w:rsidP="00917FDF">
      <w:pPr>
        <w:jc w:val="both"/>
      </w:pPr>
    </w:p>
    <w:p w:rsidR="00917FDF" w:rsidRPr="00E56ACE" w:rsidRDefault="00917FDF" w:rsidP="00917FDF">
      <w:pPr>
        <w:spacing w:after="120"/>
        <w:ind w:firstLine="709"/>
        <w:jc w:val="both"/>
        <w:rPr>
          <w:color w:val="000000"/>
        </w:rPr>
      </w:pPr>
      <w:r w:rsidRPr="00E56ACE">
        <w:t xml:space="preserve">1. Утвердить актуализацию схемы теплоснабжения </w:t>
      </w:r>
      <w:r>
        <w:rPr>
          <w:color w:val="000000"/>
        </w:rPr>
        <w:t>Коськовского</w:t>
      </w:r>
      <w:r w:rsidRPr="00E56ACE">
        <w:rPr>
          <w:color w:val="000000"/>
        </w:rPr>
        <w:t xml:space="preserve"> сельского поселения</w:t>
      </w:r>
      <w:r w:rsidRPr="00E56ACE">
        <w:t xml:space="preserve"> </w:t>
      </w:r>
      <w:r>
        <w:rPr>
          <w:color w:val="000000"/>
        </w:rPr>
        <w:t>принятую решением совета депутатов Коськовского сельского поселени</w:t>
      </w:r>
      <w:r w:rsidR="00A57557">
        <w:rPr>
          <w:color w:val="000000"/>
        </w:rPr>
        <w:t>я от 29 ноября 2012 года № 06-</w:t>
      </w:r>
      <w:r>
        <w:rPr>
          <w:color w:val="000000"/>
        </w:rPr>
        <w:t>12</w:t>
      </w:r>
      <w:r w:rsidR="00A57557">
        <w:rPr>
          <w:color w:val="000000"/>
        </w:rPr>
        <w:t>7</w:t>
      </w:r>
      <w:r w:rsidRPr="00E56ACE">
        <w:rPr>
          <w:color w:val="000000"/>
        </w:rPr>
        <w:t xml:space="preserve"> </w:t>
      </w:r>
      <w:r w:rsidRPr="00E56ACE">
        <w:t>(приложение).</w:t>
      </w:r>
    </w:p>
    <w:p w:rsidR="00917FDF" w:rsidRPr="00E56ACE" w:rsidRDefault="00917FDF" w:rsidP="00917FDF">
      <w:pPr>
        <w:spacing w:after="120"/>
        <w:ind w:firstLine="709"/>
        <w:jc w:val="both"/>
        <w:rPr>
          <w:color w:val="000000"/>
        </w:rPr>
      </w:pPr>
      <w:r w:rsidRPr="00E56ACE">
        <w:rPr>
          <w:color w:val="000000"/>
        </w:rPr>
        <w:t xml:space="preserve">2.Официально обнародовать настоящее решение и разместить на официальном </w:t>
      </w:r>
      <w:r>
        <w:rPr>
          <w:color w:val="000000"/>
        </w:rPr>
        <w:t>сайте администрации Коськовского</w:t>
      </w:r>
      <w:r w:rsidRPr="00E56ACE">
        <w:rPr>
          <w:color w:val="000000"/>
        </w:rPr>
        <w:t xml:space="preserve"> сельского поселения </w:t>
      </w:r>
      <w:hyperlink r:id="rId5" w:history="1">
        <w:r w:rsidRPr="00EF59D7">
          <w:rPr>
            <w:rStyle w:val="a4"/>
          </w:rPr>
          <w:t>http://tikhvin.org/gsp/koskovo/</w:t>
        </w:r>
      </w:hyperlink>
    </w:p>
    <w:p w:rsidR="00917FDF" w:rsidRDefault="00917FDF" w:rsidP="00917FDF"/>
    <w:p w:rsidR="00917FDF" w:rsidRDefault="00917FDF" w:rsidP="00917FDF">
      <w:pPr>
        <w:jc w:val="both"/>
        <w:rPr>
          <w:color w:val="000000"/>
        </w:rPr>
      </w:pPr>
    </w:p>
    <w:p w:rsidR="0073345D" w:rsidRPr="00EF59D7" w:rsidRDefault="00917FDF" w:rsidP="00917FDF">
      <w:r>
        <w:tab/>
      </w:r>
      <w:r>
        <w:tab/>
      </w:r>
      <w:r>
        <w:tab/>
      </w:r>
      <w:r>
        <w:tab/>
      </w:r>
      <w:r>
        <w:tab/>
      </w:r>
      <w:r>
        <w:tab/>
      </w:r>
    </w:p>
    <w:p w:rsidR="0073345D" w:rsidRPr="00EF59D7" w:rsidRDefault="0073345D" w:rsidP="0073345D">
      <w:pPr>
        <w:ind w:left="360"/>
        <w:jc w:val="both"/>
      </w:pPr>
    </w:p>
    <w:p w:rsidR="0073345D" w:rsidRDefault="0073345D" w:rsidP="0073345D">
      <w:pPr>
        <w:ind w:left="360"/>
        <w:jc w:val="both"/>
      </w:pPr>
      <w:r w:rsidRPr="00EF59D7">
        <w:t xml:space="preserve">Глава муниципального образования </w:t>
      </w:r>
      <w:r w:rsidRPr="00EF59D7">
        <w:tab/>
      </w:r>
      <w:r w:rsidRPr="00EF59D7">
        <w:tab/>
      </w:r>
      <w:r w:rsidRPr="00EF59D7">
        <w:tab/>
        <w:t>Ю.А. Тиханов</w:t>
      </w:r>
    </w:p>
    <w:p w:rsidR="00917FDF" w:rsidRDefault="00917FDF">
      <w:pPr>
        <w:spacing w:after="160" w:line="259" w:lineRule="auto"/>
      </w:pPr>
      <w:r>
        <w:br w:type="page"/>
      </w:r>
    </w:p>
    <w:p w:rsidR="0001234C" w:rsidRDefault="0001234C" w:rsidP="0001234C">
      <w:pPr>
        <w:jc w:val="right"/>
        <w:rPr>
          <w:color w:val="000000"/>
        </w:rPr>
      </w:pPr>
      <w:r>
        <w:rPr>
          <w:color w:val="000000"/>
        </w:rPr>
        <w:lastRenderedPageBreak/>
        <w:t xml:space="preserve">Приложение </w:t>
      </w:r>
    </w:p>
    <w:p w:rsidR="0001234C" w:rsidRDefault="0001234C" w:rsidP="0001234C">
      <w:pPr>
        <w:ind w:left="5220"/>
        <w:jc w:val="both"/>
        <w:rPr>
          <w:color w:val="000000"/>
        </w:rPr>
      </w:pPr>
      <w:r>
        <w:rPr>
          <w:color w:val="000000"/>
        </w:rPr>
        <w:t>к решению совета депутатов Коськов</w:t>
      </w:r>
      <w:r w:rsidR="009C0AA1">
        <w:rPr>
          <w:color w:val="000000"/>
        </w:rPr>
        <w:t xml:space="preserve">ского сельского поселения </w:t>
      </w:r>
      <w:r w:rsidR="009C0AA1">
        <w:rPr>
          <w:color w:val="000000"/>
        </w:rPr>
        <w:br/>
        <w:t>от 15 ноября 2018 года № 06-139</w:t>
      </w:r>
    </w:p>
    <w:p w:rsidR="0001234C" w:rsidRPr="006E5FF1" w:rsidRDefault="0001234C" w:rsidP="0001234C">
      <w:pPr>
        <w:autoSpaceDE w:val="0"/>
        <w:autoSpaceDN w:val="0"/>
        <w:adjustRightInd w:val="0"/>
        <w:rPr>
          <w:b/>
          <w:bCs/>
          <w:color w:val="000000"/>
        </w:rPr>
      </w:pPr>
      <w:r>
        <w:rPr>
          <w:b/>
          <w:bCs/>
          <w:color w:val="000000"/>
        </w:rPr>
        <w:br/>
      </w:r>
      <w:r>
        <w:rPr>
          <w:b/>
          <w:bCs/>
          <w:color w:val="000000"/>
        </w:rPr>
        <w:br/>
      </w:r>
    </w:p>
    <w:p w:rsidR="0001234C" w:rsidRPr="006E5FF1" w:rsidRDefault="00A57557" w:rsidP="0001234C">
      <w:pPr>
        <w:jc w:val="center"/>
      </w:pPr>
      <w:r>
        <w:t>Актуализация Схемы</w:t>
      </w:r>
      <w:r w:rsidR="0001234C" w:rsidRPr="006E5FF1">
        <w:t xml:space="preserve"> теплоснабжения</w:t>
      </w:r>
      <w:r w:rsidR="0001234C">
        <w:t xml:space="preserve"> </w:t>
      </w:r>
      <w:r w:rsidR="0001234C">
        <w:br/>
        <w:t>м</w:t>
      </w:r>
      <w:r w:rsidR="0001234C" w:rsidRPr="006E5FF1">
        <w:t>униципального образования</w:t>
      </w:r>
      <w:r w:rsidR="0001234C">
        <w:t xml:space="preserve"> Коськовское</w:t>
      </w:r>
      <w:r w:rsidR="0001234C" w:rsidRPr="006E5FF1">
        <w:t xml:space="preserve"> сельское поселение</w:t>
      </w:r>
      <w:r w:rsidR="0001234C">
        <w:br/>
      </w:r>
      <w:r w:rsidR="0001234C" w:rsidRPr="006E5FF1">
        <w:t>Тихвинского района Ленинградской области</w:t>
      </w:r>
      <w:r>
        <w:t xml:space="preserve"> на 20</w:t>
      </w:r>
      <w:r w:rsidR="009C0AA1">
        <w:t>18-2019</w:t>
      </w:r>
      <w:r>
        <w:t xml:space="preserve"> год.</w:t>
      </w:r>
    </w:p>
    <w:p w:rsidR="0001234C" w:rsidRDefault="0001234C" w:rsidP="00917FDF">
      <w:pPr>
        <w:pStyle w:val="western"/>
        <w:shd w:val="clear" w:color="auto" w:fill="FFFFFF"/>
        <w:spacing w:beforeAutospacing="0" w:after="0" w:afterAutospacing="0"/>
        <w:ind w:left="14" w:right="72" w:firstLine="720"/>
        <w:jc w:val="both"/>
      </w:pPr>
    </w:p>
    <w:p w:rsidR="00917FDF" w:rsidRPr="00917FDF" w:rsidRDefault="00917FDF" w:rsidP="0001234C">
      <w:pPr>
        <w:pStyle w:val="western"/>
        <w:shd w:val="clear" w:color="auto" w:fill="FFFFFF"/>
        <w:spacing w:before="0" w:beforeAutospacing="0" w:after="0" w:afterAutospacing="0"/>
        <w:ind w:left="14" w:right="72" w:firstLine="720"/>
        <w:jc w:val="both"/>
      </w:pPr>
      <w:r w:rsidRPr="00917FDF">
        <w:t>Основанием для разработки схемы теплоснабжения Коськовского сельского поселения Тихвинского района Ленинградской области является:</w:t>
      </w:r>
    </w:p>
    <w:p w:rsidR="00917FDF" w:rsidRPr="00917FDF" w:rsidRDefault="00917FDF" w:rsidP="0001234C">
      <w:pPr>
        <w:pStyle w:val="western"/>
        <w:shd w:val="clear" w:color="auto" w:fill="FFFFFF"/>
        <w:spacing w:before="0" w:beforeAutospacing="0" w:after="0" w:afterAutospacing="0"/>
        <w:ind w:left="14" w:right="72" w:firstLine="720"/>
        <w:jc w:val="both"/>
      </w:pPr>
      <w:r w:rsidRPr="00917FDF">
        <w:t xml:space="preserve">- </w:t>
      </w:r>
      <w:r w:rsidR="0001234C">
        <w:t xml:space="preserve"> </w:t>
      </w:r>
      <w:r w:rsidRPr="00917FDF">
        <w:t>Федеральный закон от 27.07.2010 года № 190-ФЗ «О теплоснабжении»;</w:t>
      </w:r>
    </w:p>
    <w:p w:rsidR="00917FDF" w:rsidRPr="00917FDF" w:rsidRDefault="009C0AA1" w:rsidP="0001234C">
      <w:pPr>
        <w:pStyle w:val="western"/>
        <w:shd w:val="clear" w:color="auto" w:fill="FFFFFF"/>
        <w:spacing w:before="0" w:beforeAutospacing="0" w:after="0" w:afterAutospacing="0"/>
        <w:ind w:left="14" w:right="72" w:firstLine="720"/>
        <w:jc w:val="both"/>
      </w:pPr>
      <w:r>
        <w:t>- решение   с</w:t>
      </w:r>
      <w:bookmarkStart w:id="0" w:name="_GoBack"/>
      <w:bookmarkEnd w:id="0"/>
      <w:r w:rsidR="00917FDF" w:rsidRPr="00917FDF">
        <w:t>овета   депута</w:t>
      </w:r>
      <w:r w:rsidR="00A57557">
        <w:t>тов сельского поселения от 29.11</w:t>
      </w:r>
      <w:r w:rsidR="00917FDF" w:rsidRPr="00917FDF">
        <w:t>.2012 № 06-127«Об утверждении схемы теплоснабжения Коськовского сельского поселения»</w:t>
      </w:r>
    </w:p>
    <w:p w:rsidR="00917FDF" w:rsidRPr="00917FDF" w:rsidRDefault="00917FDF" w:rsidP="0001234C">
      <w:pPr>
        <w:pStyle w:val="western"/>
        <w:shd w:val="clear" w:color="auto" w:fill="FFFFFF"/>
        <w:spacing w:before="0" w:beforeAutospacing="0" w:after="0" w:afterAutospacing="0"/>
        <w:ind w:left="29" w:right="72" w:firstLine="720"/>
        <w:jc w:val="both"/>
      </w:pPr>
      <w:r w:rsidRPr="00917FDF">
        <w:t>- Правила землепользования и застройки Коськовского сельского поселении;</w:t>
      </w:r>
    </w:p>
    <w:p w:rsidR="00917FDF" w:rsidRPr="00917FDF" w:rsidRDefault="00917FDF" w:rsidP="0001234C">
      <w:pPr>
        <w:pStyle w:val="western"/>
        <w:spacing w:beforeAutospacing="0" w:after="0" w:afterAutospacing="0"/>
        <w:jc w:val="center"/>
        <w:rPr>
          <w:b/>
        </w:rPr>
      </w:pPr>
      <w:r w:rsidRPr="00917FDF">
        <w:rPr>
          <w:b/>
          <w:lang w:val="en-US"/>
        </w:rPr>
        <w:t>I</w:t>
      </w:r>
      <w:r w:rsidRPr="00917FDF">
        <w:rPr>
          <w:b/>
        </w:rPr>
        <w:t>.           Общие положения</w:t>
      </w:r>
    </w:p>
    <w:p w:rsidR="00917FDF" w:rsidRPr="0001234C" w:rsidRDefault="00917FDF" w:rsidP="00917FDF">
      <w:pPr>
        <w:pStyle w:val="western"/>
        <w:spacing w:after="0" w:afterAutospacing="0"/>
        <w:ind w:firstLine="720"/>
        <w:jc w:val="both"/>
      </w:pPr>
      <w:r w:rsidRPr="0001234C">
        <w:t xml:space="preserve">Схема теплоснабжения </w:t>
      </w:r>
      <w:hyperlink r:id="rId6" w:history="1">
        <w:r w:rsidRPr="0001234C">
          <w:rPr>
            <w:rStyle w:val="a4"/>
            <w:color w:val="000000"/>
            <w:u w:val="none"/>
          </w:rPr>
          <w:t>поселения</w:t>
        </w:r>
      </w:hyperlink>
      <w:r w:rsidRPr="0001234C">
        <w:t xml:space="preserve"> - документ, содержащий материалы по обоснованию эффективного и безопасного функционирования системы </w:t>
      </w:r>
      <w:hyperlink r:id="rId7" w:history="1">
        <w:r w:rsidRPr="0001234C">
          <w:rPr>
            <w:rStyle w:val="a4"/>
            <w:color w:val="000000"/>
            <w:u w:val="none"/>
          </w:rPr>
          <w:t>теплоснабжения</w:t>
        </w:r>
      </w:hyperlink>
      <w:r w:rsidRPr="0001234C">
        <w:t xml:space="preserve">, ее развития с учетом правового регулирования в области </w:t>
      </w:r>
      <w:hyperlink r:id="rId8" w:history="1">
        <w:r w:rsidRPr="0001234C">
          <w:rPr>
            <w:rStyle w:val="a4"/>
            <w:color w:val="000000"/>
            <w:u w:val="none"/>
          </w:rPr>
          <w:t>энергосбережения и повышения энергетической эффективности</w:t>
        </w:r>
      </w:hyperlink>
      <w:r w:rsidRPr="0001234C">
        <w:t>.</w:t>
      </w:r>
    </w:p>
    <w:p w:rsidR="00917FDF" w:rsidRPr="00917FDF" w:rsidRDefault="00917FDF" w:rsidP="00917FDF">
      <w:pPr>
        <w:pStyle w:val="western"/>
        <w:spacing w:after="0" w:afterAutospacing="0"/>
        <w:ind w:firstLine="720"/>
        <w:jc w:val="both"/>
      </w:pPr>
      <w:r w:rsidRPr="00917FDF">
        <w:t xml:space="preserve">Теплоснабжающая организация определяется схемой теплоснабжения. </w:t>
      </w:r>
    </w:p>
    <w:p w:rsidR="0001234C" w:rsidRDefault="00917FDF" w:rsidP="0001234C">
      <w:pPr>
        <w:pStyle w:val="western"/>
        <w:spacing w:before="0" w:beforeAutospacing="0" w:after="0" w:afterAutospacing="0"/>
        <w:ind w:left="360"/>
        <w:rPr>
          <w:b/>
        </w:rPr>
      </w:pPr>
      <w:r w:rsidRPr="00917FDF">
        <w:rPr>
          <w:b/>
        </w:rPr>
        <w:t xml:space="preserve">       </w:t>
      </w:r>
    </w:p>
    <w:p w:rsidR="00917FDF" w:rsidRPr="00917FDF" w:rsidRDefault="00917FDF" w:rsidP="0001234C">
      <w:pPr>
        <w:pStyle w:val="western"/>
        <w:spacing w:before="0" w:beforeAutospacing="0" w:after="0" w:afterAutospacing="0"/>
        <w:ind w:left="360"/>
        <w:jc w:val="center"/>
        <w:rPr>
          <w:b/>
        </w:rPr>
      </w:pPr>
      <w:r w:rsidRPr="00917FDF">
        <w:rPr>
          <w:b/>
        </w:rPr>
        <w:t>П.       Основные цели и задачи схемы теплоснабжения</w:t>
      </w:r>
    </w:p>
    <w:p w:rsidR="00917FDF" w:rsidRPr="00917FDF" w:rsidRDefault="00917FDF" w:rsidP="0001234C">
      <w:pPr>
        <w:pStyle w:val="western"/>
        <w:spacing w:before="0" w:beforeAutospacing="0" w:after="0" w:afterAutospacing="0"/>
        <w:jc w:val="both"/>
      </w:pPr>
    </w:p>
    <w:p w:rsidR="00917FDF" w:rsidRPr="00917FDF" w:rsidRDefault="00917FDF" w:rsidP="0001234C">
      <w:pPr>
        <w:pStyle w:val="western"/>
        <w:numPr>
          <w:ilvl w:val="0"/>
          <w:numId w:val="10"/>
        </w:numPr>
        <w:spacing w:before="0" w:beforeAutospacing="0" w:after="0" w:afterAutospacing="0"/>
        <w:jc w:val="both"/>
      </w:pPr>
      <w:r w:rsidRPr="00917FDF">
        <w:t>повышение надежности работы систем теплоснабжения в соответствии</w:t>
      </w:r>
      <w:r w:rsidRPr="00917FDF">
        <w:br/>
        <w:t>с нормативными требованиями;</w:t>
      </w:r>
    </w:p>
    <w:p w:rsidR="00917FDF" w:rsidRPr="00917FDF" w:rsidRDefault="00917FDF" w:rsidP="0001234C">
      <w:pPr>
        <w:pStyle w:val="western"/>
        <w:numPr>
          <w:ilvl w:val="0"/>
          <w:numId w:val="10"/>
        </w:numPr>
        <w:spacing w:before="0" w:beforeAutospacing="0" w:after="0" w:afterAutospacing="0"/>
        <w:jc w:val="both"/>
      </w:pPr>
      <w:r w:rsidRPr="00917FDF">
        <w:t>минимизация затрат на теплоснабжение в расчете на каждого потребителя в долгосрочной перспективе;</w:t>
      </w:r>
    </w:p>
    <w:p w:rsidR="00917FDF" w:rsidRPr="00917FDF" w:rsidRDefault="00917FDF" w:rsidP="0001234C">
      <w:pPr>
        <w:pStyle w:val="western"/>
        <w:numPr>
          <w:ilvl w:val="0"/>
          <w:numId w:val="10"/>
        </w:numPr>
        <w:spacing w:before="0" w:beforeAutospacing="0" w:after="0" w:afterAutospacing="0"/>
        <w:jc w:val="both"/>
      </w:pPr>
      <w:r w:rsidRPr="00917FDF">
        <w:t>обеспечение жителей Коськовского сельского поселения тепловой энергией;</w:t>
      </w:r>
    </w:p>
    <w:p w:rsidR="00917FDF" w:rsidRPr="00917FDF" w:rsidRDefault="00917FDF" w:rsidP="0001234C">
      <w:pPr>
        <w:pStyle w:val="western"/>
        <w:numPr>
          <w:ilvl w:val="0"/>
          <w:numId w:val="10"/>
        </w:numPr>
        <w:spacing w:before="0" w:beforeAutospacing="0" w:after="0" w:afterAutospacing="0"/>
        <w:jc w:val="both"/>
      </w:pPr>
      <w:r w:rsidRPr="00917FDF">
        <w:t xml:space="preserve">проведение капитального ремонта в связи с большим физическим износом инженерных сооружений, используемых в сфере теплоснабжения Коськовского сельского поселения (сети водоснабжения, канализации, теплоснабжения).                                                                                                                                                                                                                         </w:t>
      </w:r>
    </w:p>
    <w:p w:rsidR="00917FDF" w:rsidRPr="00917FDF" w:rsidRDefault="00917FDF" w:rsidP="0001234C">
      <w:pPr>
        <w:pStyle w:val="western"/>
        <w:numPr>
          <w:ilvl w:val="0"/>
          <w:numId w:val="10"/>
        </w:numPr>
        <w:spacing w:before="0" w:beforeAutospacing="0" w:after="0" w:afterAutospacing="0"/>
        <w:jc w:val="both"/>
      </w:pPr>
      <w:r w:rsidRPr="00917FDF">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917FDF" w:rsidRPr="00917FDF" w:rsidRDefault="00917FDF" w:rsidP="00917FDF">
      <w:pPr>
        <w:pStyle w:val="western"/>
        <w:spacing w:beforeAutospacing="0" w:after="274" w:afterAutospacing="0"/>
        <w:ind w:left="720"/>
        <w:jc w:val="both"/>
      </w:pPr>
      <w:r w:rsidRPr="00917FDF">
        <w:t xml:space="preserve">                                                                                                                                                                                                 </w:t>
      </w:r>
    </w:p>
    <w:p w:rsidR="00917FDF" w:rsidRPr="00917FDF" w:rsidRDefault="00917FDF" w:rsidP="00917FDF">
      <w:pPr>
        <w:pStyle w:val="western"/>
        <w:pageBreakBefore/>
        <w:spacing w:before="274" w:beforeAutospacing="0" w:after="274" w:afterAutospacing="0"/>
      </w:pPr>
      <w:r w:rsidRPr="00917FDF">
        <w:rPr>
          <w:b/>
          <w:bCs/>
        </w:rPr>
        <w:lastRenderedPageBreak/>
        <w:t xml:space="preserve">        Ш.  Пояснительная записка схемы теплоснабжения</w:t>
      </w:r>
    </w:p>
    <w:p w:rsidR="00917FDF" w:rsidRPr="00917FDF" w:rsidRDefault="00917FDF" w:rsidP="0001234C">
      <w:pPr>
        <w:pStyle w:val="western"/>
        <w:spacing w:before="0" w:beforeAutospacing="0" w:after="0" w:afterAutospacing="0"/>
        <w:ind w:right="-14" w:firstLine="835"/>
        <w:jc w:val="both"/>
      </w:pPr>
      <w:r w:rsidRPr="00917FDF">
        <w:t>1. Муниципальное образование Коськовское сельское поселение (далее – Коськовское СП) входит в состав Тихвинского муниципального района (далее – Тихвинском МР) Ленинградской области.</w:t>
      </w:r>
    </w:p>
    <w:p w:rsidR="00917FDF" w:rsidRPr="00917FDF" w:rsidRDefault="00917FDF" w:rsidP="0001234C">
      <w:pPr>
        <w:pStyle w:val="western"/>
        <w:spacing w:before="0" w:beforeAutospacing="0" w:after="0" w:afterAutospacing="0"/>
        <w:ind w:right="-14" w:firstLine="835"/>
        <w:jc w:val="both"/>
      </w:pPr>
      <w:r w:rsidRPr="00917FDF">
        <w:t>Общая площадь территории поселения составляет – 652 га.</w:t>
      </w:r>
    </w:p>
    <w:p w:rsidR="00917FDF" w:rsidRPr="00917FDF" w:rsidRDefault="00917FDF" w:rsidP="0001234C">
      <w:pPr>
        <w:pStyle w:val="western"/>
        <w:spacing w:before="0" w:beforeAutospacing="0" w:after="0" w:afterAutospacing="0"/>
        <w:ind w:right="-14" w:firstLine="835"/>
        <w:jc w:val="both"/>
      </w:pPr>
      <w:r w:rsidRPr="00917FDF">
        <w:t>В состав Коськовского сельского поселения входит 21 населенный пункт:</w:t>
      </w:r>
    </w:p>
    <w:p w:rsidR="00917FDF" w:rsidRPr="00917FDF" w:rsidRDefault="00917FDF" w:rsidP="00917FDF">
      <w:pPr>
        <w:pStyle w:val="western"/>
        <w:spacing w:beforeAutospacing="0" w:after="0" w:afterAutospacing="0"/>
        <w:ind w:right="-14" w:firstLine="835"/>
        <w:jc w:val="both"/>
      </w:pPr>
      <w:r w:rsidRPr="00917FDF">
        <w:t xml:space="preserve">                                                                                          </w:t>
      </w:r>
      <w:r w:rsidR="0001234C">
        <w:tab/>
      </w:r>
      <w:r w:rsidR="0001234C">
        <w:tab/>
      </w:r>
      <w:r w:rsidR="0001234C">
        <w:tab/>
      </w:r>
      <w:r w:rsidRPr="00917FDF">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67"/>
        <w:gridCol w:w="4668"/>
      </w:tblGrid>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w:t>
            </w:r>
          </w:p>
          <w:p w:rsidR="00917FDF" w:rsidRPr="00917FDF" w:rsidRDefault="00917FDF" w:rsidP="00926147">
            <w:pPr>
              <w:pStyle w:val="western"/>
              <w:spacing w:beforeAutospacing="0" w:after="0" w:afterAutospacing="0"/>
              <w:ind w:right="-14"/>
              <w:jc w:val="both"/>
            </w:pPr>
            <w:r w:rsidRPr="00917FDF">
              <w:t>п/п</w:t>
            </w:r>
          </w:p>
        </w:tc>
        <w:tc>
          <w:tcPr>
            <w:tcW w:w="3969" w:type="dxa"/>
          </w:tcPr>
          <w:p w:rsidR="00917FDF" w:rsidRPr="00917FDF" w:rsidRDefault="00917FDF" w:rsidP="00926147">
            <w:pPr>
              <w:pStyle w:val="western"/>
              <w:spacing w:beforeAutospacing="0" w:after="0" w:afterAutospacing="0"/>
              <w:ind w:right="-14"/>
              <w:jc w:val="both"/>
            </w:pPr>
            <w:r w:rsidRPr="00917FDF">
              <w:t xml:space="preserve">      Населенный    пункт</w:t>
            </w:r>
          </w:p>
        </w:tc>
        <w:tc>
          <w:tcPr>
            <w:tcW w:w="4784" w:type="dxa"/>
          </w:tcPr>
          <w:p w:rsidR="00917FDF" w:rsidRPr="00917FDF" w:rsidRDefault="00917FDF" w:rsidP="00926147">
            <w:pPr>
              <w:pStyle w:val="western"/>
              <w:spacing w:beforeAutospacing="0" w:after="0" w:afterAutospacing="0"/>
              <w:ind w:right="-14"/>
              <w:jc w:val="both"/>
            </w:pPr>
            <w:r w:rsidRPr="00917FDF">
              <w:t>Расстояние до административного центра поселения, км</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rPr>
                <w:b/>
              </w:rPr>
            </w:pPr>
            <w:r w:rsidRPr="00917FDF">
              <w:rPr>
                <w:b/>
              </w:rPr>
              <w:t>1.</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Ваньково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14</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2.</w:t>
            </w:r>
          </w:p>
        </w:tc>
        <w:tc>
          <w:tcPr>
            <w:tcW w:w="3969" w:type="dxa"/>
          </w:tcPr>
          <w:p w:rsidR="00917FDF" w:rsidRPr="00917FDF" w:rsidRDefault="00917FDF" w:rsidP="00926147">
            <w:pPr>
              <w:pStyle w:val="western"/>
              <w:spacing w:beforeAutospacing="0" w:after="0" w:afterAutospacing="0"/>
              <w:ind w:right="-14"/>
              <w:jc w:val="both"/>
            </w:pPr>
            <w:r w:rsidRPr="00917FDF">
              <w:t>Дер. Вахрушево</w:t>
            </w:r>
          </w:p>
        </w:tc>
        <w:tc>
          <w:tcPr>
            <w:tcW w:w="4784" w:type="dxa"/>
          </w:tcPr>
          <w:p w:rsidR="00917FDF" w:rsidRPr="00917FDF" w:rsidRDefault="00917FDF" w:rsidP="00926147">
            <w:pPr>
              <w:pStyle w:val="western"/>
              <w:spacing w:beforeAutospacing="0" w:after="0" w:afterAutospacing="0"/>
              <w:ind w:right="-14"/>
              <w:jc w:val="both"/>
            </w:pPr>
            <w:r w:rsidRPr="00917FDF">
              <w:t xml:space="preserve">                        5</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3.</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Евдокимово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14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 xml:space="preserve">4. </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Исаково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13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5.</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Коково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2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6.</w:t>
            </w:r>
          </w:p>
        </w:tc>
        <w:tc>
          <w:tcPr>
            <w:tcW w:w="3969" w:type="dxa"/>
          </w:tcPr>
          <w:p w:rsidR="00917FDF" w:rsidRPr="0001234C" w:rsidRDefault="00917FDF" w:rsidP="00926147">
            <w:pPr>
              <w:pStyle w:val="western"/>
              <w:spacing w:beforeAutospacing="0" w:after="0" w:afterAutospacing="0"/>
              <w:ind w:right="-14"/>
              <w:jc w:val="both"/>
              <w:rPr>
                <w:b/>
              </w:rPr>
            </w:pPr>
            <w:r w:rsidRPr="0001234C">
              <w:rPr>
                <w:b/>
              </w:rPr>
              <w:t>Дер. Коськово</w:t>
            </w:r>
          </w:p>
        </w:tc>
        <w:tc>
          <w:tcPr>
            <w:tcW w:w="4784" w:type="dxa"/>
          </w:tcPr>
          <w:p w:rsidR="00917FDF" w:rsidRPr="0001234C" w:rsidRDefault="00917FDF" w:rsidP="00926147">
            <w:pPr>
              <w:pStyle w:val="western"/>
              <w:spacing w:beforeAutospacing="0" w:after="0" w:afterAutospacing="0"/>
              <w:ind w:right="-14"/>
              <w:jc w:val="both"/>
              <w:rPr>
                <w:b/>
              </w:rPr>
            </w:pPr>
            <w:r w:rsidRPr="0001234C">
              <w:rPr>
                <w:b/>
              </w:rPr>
              <w:t xml:space="preserve">         </w:t>
            </w:r>
            <w:r w:rsidR="0001234C" w:rsidRPr="0001234C">
              <w:rPr>
                <w:b/>
              </w:rPr>
              <w:t>Административный центр</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7.</w:t>
            </w:r>
          </w:p>
        </w:tc>
        <w:tc>
          <w:tcPr>
            <w:tcW w:w="3969" w:type="dxa"/>
          </w:tcPr>
          <w:p w:rsidR="00917FDF" w:rsidRPr="00917FDF" w:rsidRDefault="00917FDF" w:rsidP="00926147">
            <w:pPr>
              <w:pStyle w:val="western"/>
              <w:spacing w:beforeAutospacing="0" w:after="0" w:afterAutospacing="0"/>
              <w:ind w:right="-14"/>
              <w:jc w:val="both"/>
            </w:pPr>
            <w:r w:rsidRPr="00917FDF">
              <w:t>Дер. Красный порог</w:t>
            </w:r>
          </w:p>
        </w:tc>
        <w:tc>
          <w:tcPr>
            <w:tcW w:w="4784" w:type="dxa"/>
          </w:tcPr>
          <w:p w:rsidR="00917FDF" w:rsidRPr="00917FDF" w:rsidRDefault="00917FDF" w:rsidP="00926147">
            <w:pPr>
              <w:pStyle w:val="western"/>
              <w:spacing w:beforeAutospacing="0" w:after="0" w:afterAutospacing="0"/>
              <w:ind w:right="-14"/>
              <w:jc w:val="both"/>
            </w:pPr>
            <w:r w:rsidRPr="00917FDF">
              <w:t xml:space="preserve">                         3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8.</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Ладвуши</w:t>
            </w:r>
            <w:proofErr w:type="spellEnd"/>
            <w:r w:rsidRPr="00917FDF">
              <w:t xml:space="preserve"> </w:t>
            </w:r>
          </w:p>
        </w:tc>
        <w:tc>
          <w:tcPr>
            <w:tcW w:w="4784" w:type="dxa"/>
          </w:tcPr>
          <w:p w:rsidR="00917FDF" w:rsidRPr="00917FDF" w:rsidRDefault="00917FDF" w:rsidP="00926147">
            <w:pPr>
              <w:pStyle w:val="western"/>
              <w:spacing w:beforeAutospacing="0" w:after="0" w:afterAutospacing="0"/>
              <w:ind w:right="-14"/>
              <w:jc w:val="both"/>
            </w:pPr>
            <w:r w:rsidRPr="00917FDF">
              <w:t xml:space="preserve">                        18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9.</w:t>
            </w:r>
          </w:p>
        </w:tc>
        <w:tc>
          <w:tcPr>
            <w:tcW w:w="3969" w:type="dxa"/>
          </w:tcPr>
          <w:p w:rsidR="00917FDF" w:rsidRPr="00917FDF" w:rsidRDefault="00917FDF" w:rsidP="00926147">
            <w:pPr>
              <w:pStyle w:val="western"/>
              <w:spacing w:beforeAutospacing="0" w:after="0" w:afterAutospacing="0"/>
              <w:ind w:right="-14"/>
              <w:jc w:val="both"/>
            </w:pPr>
            <w:r w:rsidRPr="00917FDF">
              <w:t>Дер. Леоново</w:t>
            </w:r>
          </w:p>
        </w:tc>
        <w:tc>
          <w:tcPr>
            <w:tcW w:w="4784" w:type="dxa"/>
          </w:tcPr>
          <w:p w:rsidR="00917FDF" w:rsidRPr="00917FDF" w:rsidRDefault="00917FDF" w:rsidP="00926147">
            <w:pPr>
              <w:pStyle w:val="western"/>
              <w:spacing w:beforeAutospacing="0" w:after="0" w:afterAutospacing="0"/>
              <w:ind w:right="-14"/>
              <w:jc w:val="both"/>
            </w:pPr>
            <w:r w:rsidRPr="00917FDF">
              <w:t xml:space="preserve">                          9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10.</w:t>
            </w:r>
          </w:p>
        </w:tc>
        <w:tc>
          <w:tcPr>
            <w:tcW w:w="3969" w:type="dxa"/>
          </w:tcPr>
          <w:p w:rsidR="00917FDF" w:rsidRPr="00917FDF" w:rsidRDefault="00917FDF" w:rsidP="00926147">
            <w:pPr>
              <w:pStyle w:val="western"/>
              <w:spacing w:beforeAutospacing="0" w:after="0" w:afterAutospacing="0"/>
              <w:ind w:right="-14"/>
              <w:jc w:val="both"/>
            </w:pPr>
            <w:r w:rsidRPr="00917FDF">
              <w:t>Дер. Медвежий двор</w:t>
            </w:r>
          </w:p>
        </w:tc>
        <w:tc>
          <w:tcPr>
            <w:tcW w:w="4784" w:type="dxa"/>
          </w:tcPr>
          <w:p w:rsidR="00917FDF" w:rsidRPr="00917FDF" w:rsidRDefault="00917FDF" w:rsidP="00926147">
            <w:pPr>
              <w:pStyle w:val="western"/>
              <w:spacing w:beforeAutospacing="0" w:after="0" w:afterAutospacing="0"/>
              <w:ind w:right="-14"/>
              <w:jc w:val="both"/>
            </w:pPr>
            <w:r w:rsidRPr="00917FDF">
              <w:t xml:space="preserve">                         14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11.</w:t>
            </w:r>
          </w:p>
        </w:tc>
        <w:tc>
          <w:tcPr>
            <w:tcW w:w="3969" w:type="dxa"/>
          </w:tcPr>
          <w:p w:rsidR="00917FDF" w:rsidRPr="00917FDF" w:rsidRDefault="00917FDF" w:rsidP="00926147">
            <w:pPr>
              <w:pStyle w:val="western"/>
              <w:spacing w:beforeAutospacing="0" w:after="0" w:afterAutospacing="0"/>
              <w:ind w:right="-14"/>
              <w:jc w:val="both"/>
            </w:pPr>
            <w:r w:rsidRPr="00917FDF">
              <w:t>Дер. Новинка</w:t>
            </w:r>
          </w:p>
        </w:tc>
        <w:tc>
          <w:tcPr>
            <w:tcW w:w="4784" w:type="dxa"/>
          </w:tcPr>
          <w:p w:rsidR="00917FDF" w:rsidRPr="00917FDF" w:rsidRDefault="00917FDF" w:rsidP="00926147">
            <w:pPr>
              <w:pStyle w:val="western"/>
              <w:spacing w:beforeAutospacing="0" w:after="0" w:afterAutospacing="0"/>
              <w:ind w:right="-14"/>
              <w:jc w:val="both"/>
            </w:pPr>
            <w:r w:rsidRPr="00917FDF">
              <w:t xml:space="preserve">                         15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12.</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Ратилово  </w:t>
            </w:r>
          </w:p>
        </w:tc>
        <w:tc>
          <w:tcPr>
            <w:tcW w:w="4784" w:type="dxa"/>
          </w:tcPr>
          <w:p w:rsidR="00917FDF" w:rsidRPr="00917FDF" w:rsidRDefault="00917FDF" w:rsidP="00926147">
            <w:pPr>
              <w:pStyle w:val="western"/>
              <w:spacing w:beforeAutospacing="0" w:after="0" w:afterAutospacing="0"/>
              <w:ind w:right="-14"/>
              <w:jc w:val="both"/>
            </w:pPr>
            <w:r w:rsidRPr="00917FDF">
              <w:t xml:space="preserve">                         14</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 xml:space="preserve">13.     </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Саньково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9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14.</w:t>
            </w:r>
          </w:p>
        </w:tc>
        <w:tc>
          <w:tcPr>
            <w:tcW w:w="3969" w:type="dxa"/>
          </w:tcPr>
          <w:p w:rsidR="00917FDF" w:rsidRPr="00917FDF" w:rsidRDefault="00917FDF" w:rsidP="00926147">
            <w:pPr>
              <w:pStyle w:val="western"/>
              <w:spacing w:beforeAutospacing="0" w:after="0" w:afterAutospacing="0"/>
              <w:ind w:right="-14"/>
              <w:jc w:val="both"/>
            </w:pPr>
            <w:r w:rsidRPr="00917FDF">
              <w:t>Дер. Сашково</w:t>
            </w:r>
          </w:p>
        </w:tc>
        <w:tc>
          <w:tcPr>
            <w:tcW w:w="4784" w:type="dxa"/>
          </w:tcPr>
          <w:p w:rsidR="00917FDF" w:rsidRPr="00917FDF" w:rsidRDefault="00917FDF" w:rsidP="00926147">
            <w:pPr>
              <w:pStyle w:val="western"/>
              <w:spacing w:beforeAutospacing="0" w:after="0" w:afterAutospacing="0"/>
              <w:ind w:right="-14"/>
              <w:jc w:val="both"/>
            </w:pPr>
            <w:r w:rsidRPr="00917FDF">
              <w:t xml:space="preserve">                          9</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15.</w:t>
            </w:r>
          </w:p>
        </w:tc>
        <w:tc>
          <w:tcPr>
            <w:tcW w:w="3969" w:type="dxa"/>
          </w:tcPr>
          <w:p w:rsidR="00917FDF" w:rsidRPr="00917FDF" w:rsidRDefault="00917FDF" w:rsidP="00926147">
            <w:pPr>
              <w:pStyle w:val="western"/>
              <w:spacing w:beforeAutospacing="0" w:after="0" w:afterAutospacing="0"/>
              <w:ind w:right="-14"/>
              <w:jc w:val="both"/>
            </w:pPr>
            <w:r w:rsidRPr="00917FDF">
              <w:t>Дер. Середка</w:t>
            </w:r>
          </w:p>
        </w:tc>
        <w:tc>
          <w:tcPr>
            <w:tcW w:w="4784" w:type="dxa"/>
          </w:tcPr>
          <w:p w:rsidR="00917FDF" w:rsidRPr="00917FDF" w:rsidRDefault="00917FDF" w:rsidP="00926147">
            <w:pPr>
              <w:pStyle w:val="western"/>
              <w:spacing w:beforeAutospacing="0" w:after="0" w:afterAutospacing="0"/>
              <w:ind w:right="-14"/>
              <w:jc w:val="both"/>
            </w:pPr>
            <w:r w:rsidRPr="00917FDF">
              <w:t xml:space="preserve">                          7</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16.</w:t>
            </w:r>
          </w:p>
        </w:tc>
        <w:tc>
          <w:tcPr>
            <w:tcW w:w="3969" w:type="dxa"/>
          </w:tcPr>
          <w:p w:rsidR="00917FDF" w:rsidRPr="00917FDF" w:rsidRDefault="00917FDF" w:rsidP="00926147">
            <w:pPr>
              <w:pStyle w:val="western"/>
              <w:spacing w:beforeAutospacing="0" w:after="0" w:afterAutospacing="0"/>
              <w:ind w:right="-14"/>
              <w:jc w:val="both"/>
            </w:pPr>
            <w:proofErr w:type="spellStart"/>
            <w:r w:rsidRPr="00917FDF">
              <w:t>Дер.Снопово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1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17.</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Сукса</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4</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18.</w:t>
            </w:r>
          </w:p>
        </w:tc>
        <w:tc>
          <w:tcPr>
            <w:tcW w:w="3969" w:type="dxa"/>
          </w:tcPr>
          <w:p w:rsidR="00917FDF" w:rsidRPr="00917FDF" w:rsidRDefault="00917FDF" w:rsidP="00926147">
            <w:pPr>
              <w:pStyle w:val="western"/>
              <w:spacing w:beforeAutospacing="0" w:after="0" w:afterAutospacing="0"/>
              <w:ind w:right="-14"/>
              <w:jc w:val="both"/>
            </w:pPr>
            <w:r w:rsidRPr="00917FDF">
              <w:t>Дер. Тумово</w:t>
            </w:r>
          </w:p>
        </w:tc>
        <w:tc>
          <w:tcPr>
            <w:tcW w:w="4784" w:type="dxa"/>
          </w:tcPr>
          <w:p w:rsidR="00917FDF" w:rsidRPr="00917FDF" w:rsidRDefault="00917FDF" w:rsidP="00926147">
            <w:pPr>
              <w:pStyle w:val="western"/>
              <w:spacing w:beforeAutospacing="0" w:after="0" w:afterAutospacing="0"/>
              <w:ind w:right="-14"/>
              <w:jc w:val="both"/>
            </w:pPr>
            <w:r w:rsidRPr="00917FDF">
              <w:t xml:space="preserve">                          3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19.</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Ульянино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10 </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20.</w:t>
            </w:r>
          </w:p>
        </w:tc>
        <w:tc>
          <w:tcPr>
            <w:tcW w:w="396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Исаково</w:t>
            </w:r>
            <w:proofErr w:type="spellEnd"/>
          </w:p>
        </w:tc>
        <w:tc>
          <w:tcPr>
            <w:tcW w:w="4784" w:type="dxa"/>
          </w:tcPr>
          <w:p w:rsidR="00917FDF" w:rsidRPr="00917FDF" w:rsidRDefault="00917FDF" w:rsidP="00926147">
            <w:pPr>
              <w:pStyle w:val="western"/>
              <w:spacing w:beforeAutospacing="0" w:after="0" w:afterAutospacing="0"/>
              <w:ind w:right="-14"/>
              <w:jc w:val="both"/>
            </w:pPr>
            <w:r w:rsidRPr="00917FDF">
              <w:t xml:space="preserve">                         13</w:t>
            </w:r>
          </w:p>
        </w:tc>
      </w:tr>
      <w:tr w:rsidR="00917FDF" w:rsidRPr="00917FDF" w:rsidTr="00926147">
        <w:tc>
          <w:tcPr>
            <w:tcW w:w="817" w:type="dxa"/>
          </w:tcPr>
          <w:p w:rsidR="00917FDF" w:rsidRPr="00917FDF" w:rsidRDefault="00917FDF" w:rsidP="00926147">
            <w:pPr>
              <w:pStyle w:val="western"/>
              <w:spacing w:beforeAutospacing="0" w:after="0" w:afterAutospacing="0"/>
              <w:ind w:right="-14"/>
              <w:jc w:val="both"/>
            </w:pPr>
            <w:r w:rsidRPr="00917FDF">
              <w:t>21.</w:t>
            </w:r>
          </w:p>
        </w:tc>
        <w:tc>
          <w:tcPr>
            <w:tcW w:w="3969" w:type="dxa"/>
          </w:tcPr>
          <w:p w:rsidR="00917FDF" w:rsidRPr="00917FDF" w:rsidRDefault="00917FDF" w:rsidP="00926147">
            <w:pPr>
              <w:pStyle w:val="western"/>
              <w:spacing w:beforeAutospacing="0" w:after="0" w:afterAutospacing="0"/>
              <w:ind w:right="-14"/>
              <w:jc w:val="both"/>
            </w:pPr>
            <w:r w:rsidRPr="00917FDF">
              <w:t>Дер. Харитоновщина</w:t>
            </w:r>
          </w:p>
        </w:tc>
        <w:tc>
          <w:tcPr>
            <w:tcW w:w="4784" w:type="dxa"/>
          </w:tcPr>
          <w:p w:rsidR="00917FDF" w:rsidRPr="00917FDF" w:rsidRDefault="00917FDF" w:rsidP="00926147">
            <w:pPr>
              <w:pStyle w:val="western"/>
              <w:spacing w:beforeAutospacing="0" w:after="0" w:afterAutospacing="0"/>
              <w:ind w:right="-14"/>
              <w:jc w:val="both"/>
            </w:pPr>
            <w:r w:rsidRPr="00917FDF">
              <w:t xml:space="preserve">                         11 </w:t>
            </w:r>
          </w:p>
        </w:tc>
      </w:tr>
    </w:tbl>
    <w:p w:rsidR="00917FDF" w:rsidRPr="00917FDF" w:rsidRDefault="00917FDF" w:rsidP="00917FDF">
      <w:pPr>
        <w:pStyle w:val="western"/>
        <w:spacing w:beforeAutospacing="0" w:after="0" w:afterAutospacing="0"/>
        <w:ind w:right="-14"/>
        <w:jc w:val="both"/>
      </w:pPr>
    </w:p>
    <w:p w:rsidR="00917FDF" w:rsidRPr="00917FDF" w:rsidRDefault="00917FDF" w:rsidP="00917FDF">
      <w:pPr>
        <w:pStyle w:val="western"/>
        <w:spacing w:beforeAutospacing="0" w:after="0" w:afterAutospacing="0"/>
        <w:ind w:right="-14" w:firstLine="835"/>
        <w:jc w:val="both"/>
      </w:pPr>
      <w:r w:rsidRPr="00917FDF">
        <w:t xml:space="preserve">Граница муниципального образования Коськовского СП установлена правилами землепользования и застройки Коськовского сельского поселения утвержденных Советом депутатов Коськовского сельского поселения (Решение № </w:t>
      </w:r>
      <w:r w:rsidR="0001234C">
        <w:t>06-</w:t>
      </w:r>
      <w:r w:rsidRPr="00917FDF">
        <w:t>117 от 19.07.2012 года</w:t>
      </w:r>
      <w:r w:rsidR="0001234C">
        <w:t xml:space="preserve"> с изменениями</w:t>
      </w:r>
      <w:r w:rsidRPr="00917FDF">
        <w:t>).</w:t>
      </w:r>
    </w:p>
    <w:p w:rsidR="00917FDF" w:rsidRPr="00917FDF" w:rsidRDefault="00917FDF" w:rsidP="00917FDF">
      <w:pPr>
        <w:pStyle w:val="western"/>
        <w:spacing w:beforeAutospacing="0" w:after="0" w:afterAutospacing="0"/>
        <w:ind w:right="-14" w:firstLine="835"/>
        <w:jc w:val="both"/>
      </w:pPr>
      <w:r w:rsidRPr="00917FDF">
        <w:t xml:space="preserve">Поселение расположено в западной части Тихвинского муниципального района, между Ганьковским и Горским сельскими поселениями. Административный центр Коськовского сельского поселения дер.  Коськово -  расположен в южной части Тихвинского района   на берегу р. Паша.  </w:t>
      </w:r>
    </w:p>
    <w:p w:rsidR="00917FDF" w:rsidRPr="00917FDF" w:rsidRDefault="00917FDF" w:rsidP="00917FDF">
      <w:pPr>
        <w:pStyle w:val="western"/>
        <w:spacing w:beforeAutospacing="0" w:after="0" w:afterAutospacing="0"/>
        <w:ind w:right="-14" w:firstLine="835"/>
        <w:jc w:val="both"/>
      </w:pPr>
      <w:r w:rsidRPr="00917FDF">
        <w:lastRenderedPageBreak/>
        <w:t xml:space="preserve">Планировочная организация территории поселения обусловлена природно-ландшафтными характеристиками, основу которых составляет сложный рельеф: холмистый и грядовый, занимает 11,5% территории, волнистый в сочетании со слабоволнистым - 47,7% и плоский 40,8%; Большие заболоченные территории, плотная </w:t>
      </w:r>
      <w:proofErr w:type="spellStart"/>
      <w:r w:rsidRPr="00917FDF">
        <w:t>залесенность</w:t>
      </w:r>
      <w:proofErr w:type="spellEnd"/>
      <w:r w:rsidRPr="00917FDF">
        <w:t xml:space="preserve"> неосвоенных земель лесного фонда, гидрографическая сеть и структурой транспортной системы.  Основная часть жилой, производственной застройки и земель, используемых для сельскохозяйственного производства, приурочены к элементам пространственного каркаса территории и граничит:</w:t>
      </w:r>
    </w:p>
    <w:p w:rsidR="00917FDF" w:rsidRPr="00917FDF" w:rsidRDefault="00917FDF" w:rsidP="0001234C">
      <w:pPr>
        <w:pStyle w:val="western"/>
        <w:spacing w:before="0" w:beforeAutospacing="0" w:after="0" w:afterAutospacing="0"/>
        <w:ind w:right="-14" w:firstLine="835"/>
        <w:jc w:val="both"/>
      </w:pPr>
      <w:r w:rsidRPr="00917FDF">
        <w:t>- с севера и запада -  с Волховским муниципальным районом Ленинградской области;</w:t>
      </w:r>
    </w:p>
    <w:p w:rsidR="00917FDF" w:rsidRPr="00917FDF" w:rsidRDefault="00917FDF" w:rsidP="0001234C">
      <w:pPr>
        <w:pStyle w:val="western"/>
        <w:spacing w:before="0" w:beforeAutospacing="0" w:after="0" w:afterAutospacing="0"/>
        <w:ind w:right="-14" w:firstLine="835"/>
        <w:jc w:val="both"/>
      </w:pPr>
      <w:r w:rsidRPr="00917FDF">
        <w:t>- с юга – с Горским сельским поселением Тихвинского района Ленинградской области;</w:t>
      </w:r>
    </w:p>
    <w:p w:rsidR="00917FDF" w:rsidRPr="00917FDF" w:rsidRDefault="00917FDF" w:rsidP="0001234C">
      <w:pPr>
        <w:pStyle w:val="western"/>
        <w:spacing w:before="0" w:beforeAutospacing="0" w:after="0" w:afterAutospacing="0"/>
        <w:ind w:right="-14" w:firstLine="835"/>
        <w:jc w:val="both"/>
      </w:pPr>
      <w:r w:rsidRPr="00917FDF">
        <w:t>- с востока с Ганьковским муниципальным районом Ленинградской области.</w:t>
      </w:r>
    </w:p>
    <w:p w:rsidR="00917FDF" w:rsidRPr="00917FDF" w:rsidRDefault="00917FDF" w:rsidP="00917FDF">
      <w:pPr>
        <w:pStyle w:val="western"/>
        <w:spacing w:beforeAutospacing="0" w:after="0" w:afterAutospacing="0"/>
        <w:ind w:right="-14" w:firstLine="835"/>
        <w:jc w:val="both"/>
      </w:pPr>
      <w:r w:rsidRPr="00917FDF">
        <w:t>Численность на</w:t>
      </w:r>
      <w:r w:rsidR="0001234C">
        <w:t>селения поселения составляет 734</w:t>
      </w:r>
      <w:r w:rsidRPr="00917FDF">
        <w:t xml:space="preserve"> человек, 47% составляют мужчины и 53</w:t>
      </w:r>
      <w:r w:rsidR="0001234C">
        <w:t>% женщины, дети в возрасте до 18 лет 94</w:t>
      </w:r>
      <w:r w:rsidRPr="00917FDF">
        <w:t xml:space="preserve"> человек</w:t>
      </w:r>
      <w:r w:rsidR="0001234C">
        <w:t>а, пенсионеры 189</w:t>
      </w:r>
      <w:r w:rsidRPr="00917FDF">
        <w:t xml:space="preserve"> человек.  </w:t>
      </w:r>
      <w:r w:rsidR="0001234C">
        <w:t>430 человек или 60</w:t>
      </w:r>
      <w:r w:rsidRPr="00917FDF">
        <w:t>% населения проживает в административном центре – дер. Коськово. Больше чем в половине населенных пунктов (12 деревень) постоянно проживающее население   составляет менее 10 человек.</w:t>
      </w:r>
    </w:p>
    <w:p w:rsidR="00917FDF" w:rsidRPr="00917FDF" w:rsidRDefault="00926147" w:rsidP="00917FDF">
      <w:pPr>
        <w:pStyle w:val="western"/>
        <w:spacing w:beforeAutospacing="0" w:after="0" w:afterAutospacing="0"/>
        <w:ind w:right="-14" w:firstLine="835"/>
        <w:jc w:val="both"/>
      </w:pPr>
      <w:r>
        <w:t xml:space="preserve"> </w:t>
      </w:r>
      <w:r w:rsidR="00917FDF" w:rsidRPr="00917FDF">
        <w:t>сельскохозяйственными угодьями и только 0,93% составляют территории населенных пунктов.  Данное соотношение территории определяет, как существующее, так и проектные направления, и отрасли развития муниципального образования.</w:t>
      </w:r>
    </w:p>
    <w:p w:rsidR="00917FDF" w:rsidRPr="00917FDF" w:rsidRDefault="00917FDF" w:rsidP="00917FDF">
      <w:pPr>
        <w:pStyle w:val="western"/>
        <w:spacing w:beforeAutospacing="0" w:after="0" w:afterAutospacing="0"/>
        <w:ind w:right="-14" w:firstLine="835"/>
        <w:jc w:val="both"/>
      </w:pPr>
    </w:p>
    <w:p w:rsidR="00917FDF" w:rsidRPr="00917FDF" w:rsidRDefault="00917FDF" w:rsidP="0001234C">
      <w:pPr>
        <w:pStyle w:val="western"/>
        <w:spacing w:beforeAutospacing="0" w:after="0" w:afterAutospacing="0"/>
        <w:ind w:right="-14"/>
        <w:jc w:val="center"/>
        <w:rPr>
          <w:b/>
        </w:rPr>
      </w:pPr>
      <w:r w:rsidRPr="00917FDF">
        <w:rPr>
          <w:b/>
        </w:rPr>
        <w:t>IV.    Описание границ Коськовского сельского поселения:</w:t>
      </w:r>
    </w:p>
    <w:p w:rsidR="00917FDF" w:rsidRPr="00917FDF" w:rsidRDefault="00917FDF" w:rsidP="0001234C">
      <w:pPr>
        <w:pStyle w:val="western"/>
        <w:spacing w:beforeAutospacing="0" w:after="0" w:afterAutospacing="0"/>
        <w:ind w:right="-14"/>
        <w:jc w:val="both"/>
      </w:pPr>
      <w:r w:rsidRPr="00917FDF">
        <w:t xml:space="preserve">По </w:t>
      </w:r>
      <w:proofErr w:type="spellStart"/>
      <w:r w:rsidRPr="00917FDF">
        <w:t>смежеству</w:t>
      </w:r>
      <w:proofErr w:type="spellEnd"/>
      <w:r w:rsidRPr="00917FDF">
        <w:t xml:space="preserve"> с Волховским муниципальным районом</w:t>
      </w:r>
    </w:p>
    <w:p w:rsidR="00917FDF" w:rsidRPr="00917FDF" w:rsidRDefault="00917FDF" w:rsidP="00917FDF">
      <w:pPr>
        <w:pStyle w:val="western"/>
        <w:spacing w:beforeAutospacing="0" w:after="0" w:afterAutospacing="0"/>
        <w:ind w:right="-14" w:firstLine="835"/>
        <w:jc w:val="both"/>
      </w:pPr>
      <w:r w:rsidRPr="00917FDF">
        <w:t xml:space="preserve"> - от юго-западного угла квартала 169 Пашского лесничества Тихвинского лесхоза на север и восток по границе Тихвинского муниципального района до северо-западного угла квартала 44 Новинского лесничества </w:t>
      </w:r>
      <w:proofErr w:type="spellStart"/>
      <w:r w:rsidRPr="00917FDF">
        <w:t>Шугозерского</w:t>
      </w:r>
      <w:proofErr w:type="spellEnd"/>
      <w:r w:rsidRPr="00917FDF">
        <w:t xml:space="preserve"> лесхоза;</w:t>
      </w:r>
    </w:p>
    <w:p w:rsidR="00917FDF" w:rsidRPr="00917FDF" w:rsidRDefault="00917FDF" w:rsidP="0001234C">
      <w:pPr>
        <w:pStyle w:val="western"/>
        <w:spacing w:beforeAutospacing="0" w:after="0" w:afterAutospacing="0"/>
        <w:ind w:right="-14"/>
        <w:jc w:val="both"/>
      </w:pPr>
      <w:r w:rsidRPr="00917FDF">
        <w:t xml:space="preserve">По </w:t>
      </w:r>
      <w:proofErr w:type="spellStart"/>
      <w:r w:rsidRPr="00917FDF">
        <w:t>смежеству</w:t>
      </w:r>
      <w:proofErr w:type="spellEnd"/>
      <w:r w:rsidRPr="00917FDF">
        <w:t xml:space="preserve"> с Ганьковским сельским поселением</w:t>
      </w:r>
    </w:p>
    <w:p w:rsidR="00917FDF" w:rsidRPr="00917FDF" w:rsidRDefault="00917FDF" w:rsidP="00917FDF">
      <w:pPr>
        <w:pStyle w:val="western"/>
        <w:spacing w:beforeAutospacing="0" w:after="0" w:afterAutospacing="0"/>
        <w:ind w:right="-14" w:firstLine="835"/>
        <w:jc w:val="both"/>
      </w:pPr>
      <w:r w:rsidRPr="00917FDF">
        <w:t xml:space="preserve">Далее  на  юг  по  западным  границам  кварталов  44,52,68,84 и 101 Новинского  лесничества </w:t>
      </w:r>
      <w:proofErr w:type="spellStart"/>
      <w:r w:rsidRPr="00917FDF">
        <w:t>Шугозерского</w:t>
      </w:r>
      <w:proofErr w:type="spellEnd"/>
      <w:r w:rsidRPr="00917FDF">
        <w:t xml:space="preserve">  лесхоза,  на  восток  по  южной  границе  квартала  101  до  западной  границы  квартала 1  Паше-</w:t>
      </w:r>
      <w:proofErr w:type="spellStart"/>
      <w:r w:rsidRPr="00917FDF">
        <w:t>Капецкого</w:t>
      </w:r>
      <w:proofErr w:type="spellEnd"/>
      <w:r w:rsidRPr="00917FDF">
        <w:t xml:space="preserve">  лесничества  </w:t>
      </w:r>
      <w:proofErr w:type="spellStart"/>
      <w:r w:rsidRPr="00917FDF">
        <w:t>Шугозерского</w:t>
      </w:r>
      <w:proofErr w:type="spellEnd"/>
      <w:r w:rsidRPr="00917FDF">
        <w:t xml:space="preserve">  лесхоза   (юго-восточный  угол  квартала  101  Новинского  лесничества  </w:t>
      </w:r>
      <w:proofErr w:type="spellStart"/>
      <w:r w:rsidRPr="00917FDF">
        <w:t>Шугозерского</w:t>
      </w:r>
      <w:proofErr w:type="spellEnd"/>
      <w:r w:rsidRPr="00917FDF">
        <w:t xml:space="preserve">  лесхоза);  далее  на  юг  по  западным  границам  кварталов  1,3,6,13,15,21,26,  и  33  Паше-</w:t>
      </w:r>
      <w:proofErr w:type="spellStart"/>
      <w:r w:rsidRPr="00917FDF">
        <w:t>Капецкого</w:t>
      </w:r>
      <w:proofErr w:type="spellEnd"/>
      <w:r w:rsidRPr="00917FDF">
        <w:t xml:space="preserve">  лесничества  </w:t>
      </w:r>
      <w:proofErr w:type="spellStart"/>
      <w:r w:rsidRPr="00917FDF">
        <w:t>Шугозерского</w:t>
      </w:r>
      <w:proofErr w:type="spellEnd"/>
      <w:r w:rsidRPr="00917FDF">
        <w:t xml:space="preserve">  лесхоза до  границы  ЗАО «Исаковский»;  далее  на  восток  по  границе  ЗАО  «Исаковский»  до  северо-западного  угла  квартала  47  Паше-</w:t>
      </w:r>
      <w:proofErr w:type="spellStart"/>
      <w:r w:rsidRPr="00917FDF">
        <w:t>Капецкого</w:t>
      </w:r>
      <w:proofErr w:type="spellEnd"/>
      <w:r w:rsidRPr="00917FDF">
        <w:t xml:space="preserve">  лесничества  </w:t>
      </w:r>
      <w:proofErr w:type="spellStart"/>
      <w:r w:rsidRPr="00917FDF">
        <w:t>Шугозерского</w:t>
      </w:r>
      <w:proofErr w:type="spellEnd"/>
      <w:r w:rsidRPr="00917FDF">
        <w:t xml:space="preserve">  лесхоза;</w:t>
      </w:r>
    </w:p>
    <w:p w:rsidR="00917FDF" w:rsidRPr="00917FDF" w:rsidRDefault="00917FDF" w:rsidP="0001234C">
      <w:pPr>
        <w:pStyle w:val="western"/>
        <w:spacing w:beforeAutospacing="0" w:after="0" w:afterAutospacing="0"/>
        <w:ind w:right="-14"/>
        <w:jc w:val="both"/>
      </w:pPr>
      <w:r w:rsidRPr="00917FDF">
        <w:t xml:space="preserve">По </w:t>
      </w:r>
      <w:proofErr w:type="spellStart"/>
      <w:r w:rsidRPr="00917FDF">
        <w:t>смежеству</w:t>
      </w:r>
      <w:proofErr w:type="spellEnd"/>
      <w:r w:rsidRPr="00917FDF">
        <w:t xml:space="preserve"> с Горским сельским поселением</w:t>
      </w:r>
    </w:p>
    <w:p w:rsidR="00917FDF" w:rsidRPr="00917FDF" w:rsidRDefault="00917FDF" w:rsidP="00917FDF">
      <w:pPr>
        <w:pStyle w:val="western"/>
        <w:spacing w:beforeAutospacing="0" w:after="0" w:afterAutospacing="0"/>
        <w:ind w:right="-14" w:firstLine="835"/>
        <w:jc w:val="both"/>
      </w:pPr>
      <w:r w:rsidRPr="00917FDF">
        <w:t xml:space="preserve">Далее  на  северо-восток  вновь  по  границе  ЗАО  «Исаковский»  до  юго-восточного  угла  квартала  338  </w:t>
      </w:r>
      <w:proofErr w:type="spellStart"/>
      <w:r w:rsidRPr="00917FDF">
        <w:t>Городокского</w:t>
      </w:r>
      <w:proofErr w:type="spellEnd"/>
      <w:r w:rsidRPr="00917FDF">
        <w:t xml:space="preserve">  лесничества  Тихвинского  лесхоза;  далее  на запад по южным  границам  кварталов  338,337,350,349,348,347,346,345,344,343,342,341  и 340  Пашского  лесничества  Тихвинского  лесхоза  до  границе  ЗАО «Исаковский»;  далее  на запад  по  южной  границе  ЗАО «Исаковский»  до  границе  ЗАО «Агрофирма  Горский»  до  юго-восточного  угла  квартала  172  Пашского  лесничества  Тихвинского  лесхоза;  далее  на  запад  по  южным  границам    кварталов  172,170,169  Пашского  лесничества  </w:t>
      </w:r>
      <w:proofErr w:type="spellStart"/>
      <w:r w:rsidRPr="00917FDF">
        <w:t>Шугозерского</w:t>
      </w:r>
      <w:proofErr w:type="spellEnd"/>
      <w:r w:rsidRPr="00917FDF">
        <w:t xml:space="preserve">  лесхоза  до  исходной  точки.</w:t>
      </w:r>
    </w:p>
    <w:p w:rsidR="00917FDF" w:rsidRPr="00917FDF" w:rsidRDefault="00917FDF" w:rsidP="00917FDF">
      <w:pPr>
        <w:pStyle w:val="western"/>
        <w:spacing w:beforeAutospacing="0" w:after="0" w:afterAutospacing="0"/>
        <w:ind w:right="-14" w:firstLine="835"/>
        <w:jc w:val="both"/>
      </w:pPr>
      <w:r w:rsidRPr="00917FDF">
        <w:t xml:space="preserve">В состав Коськовского СП входит 21 населенный пункт, административным центром которого является д. Коськово- расположенная в южной части Тихвинского района на берегу р. Паша. Сложившаяся территория населенного пункт представляет собой единый </w:t>
      </w:r>
      <w:r w:rsidRPr="00917FDF">
        <w:lastRenderedPageBreak/>
        <w:t>земельный массив сконцентрированной застройки, сформированной вдоль региональной автомобильной дороги Тихвин-</w:t>
      </w:r>
      <w:proofErr w:type="spellStart"/>
      <w:r w:rsidRPr="00917FDF">
        <w:t>Часовенское</w:t>
      </w:r>
      <w:proofErr w:type="spellEnd"/>
      <w:r w:rsidRPr="00917FDF">
        <w:t>, проходящая в широтном направлении с севера   на юг поселении, и выполняющей роль магистральной улицы, являющейся основной планировочной осью.</w:t>
      </w:r>
    </w:p>
    <w:p w:rsidR="00917FDF" w:rsidRPr="00917FDF" w:rsidRDefault="00917FDF" w:rsidP="00917FDF">
      <w:pPr>
        <w:pStyle w:val="western"/>
        <w:spacing w:beforeAutospacing="0" w:after="0" w:afterAutospacing="0"/>
        <w:ind w:right="-14" w:firstLine="835"/>
        <w:jc w:val="both"/>
      </w:pPr>
      <w:r w:rsidRPr="00917FDF">
        <w:t>Внешние транспортные связи Коськовского сельского поселения осуществляются автомобильным транспортом, обеспечивающим связи с соседними поселениями, районным центром г. Тихвином. Река Паша на территории Коськовского сельского поселения как транспортная водная артерия не используется.</w:t>
      </w:r>
    </w:p>
    <w:p w:rsidR="00917FDF" w:rsidRPr="00917FDF" w:rsidRDefault="00917FDF" w:rsidP="00917FDF">
      <w:pPr>
        <w:pStyle w:val="western"/>
        <w:spacing w:beforeAutospacing="0" w:after="0" w:afterAutospacing="0"/>
        <w:ind w:right="-14" w:firstLine="835"/>
        <w:jc w:val="both"/>
      </w:pPr>
      <w:r w:rsidRPr="00917FDF">
        <w:t>По территории поселения проходят 3 автомобильных дороги:</w:t>
      </w:r>
    </w:p>
    <w:p w:rsidR="00917FDF" w:rsidRPr="00917FDF" w:rsidRDefault="00917FDF" w:rsidP="00917FDF">
      <w:pPr>
        <w:pStyle w:val="western"/>
        <w:spacing w:beforeAutospacing="0" w:after="0" w:afterAutospacing="0"/>
        <w:ind w:right="-14" w:firstLine="835"/>
        <w:jc w:val="both"/>
      </w:pPr>
      <w:r w:rsidRPr="00917FDF">
        <w:rPr>
          <w:u w:val="single"/>
        </w:rPr>
        <w:t>Регионального значения</w:t>
      </w:r>
      <w:r w:rsidRPr="00917FDF">
        <w:t>:</w:t>
      </w:r>
    </w:p>
    <w:p w:rsidR="00917FDF" w:rsidRPr="00917FDF" w:rsidRDefault="00917FDF" w:rsidP="00917FDF">
      <w:pPr>
        <w:pStyle w:val="western"/>
        <w:spacing w:beforeAutospacing="0" w:after="0" w:afterAutospacing="0"/>
        <w:ind w:right="-14"/>
        <w:jc w:val="both"/>
      </w:pPr>
      <w:r w:rsidRPr="00917FDF">
        <w:t xml:space="preserve">1 Паша – </w:t>
      </w:r>
      <w:proofErr w:type="spellStart"/>
      <w:r w:rsidRPr="00917FDF">
        <w:t>Часовенское</w:t>
      </w:r>
      <w:proofErr w:type="spellEnd"/>
      <w:r w:rsidRPr="00917FDF">
        <w:t xml:space="preserve"> – Кайвакса, протяженностью 57,2 км, в границах Коськовского сельского поселения основное покрытие -  гравий - 62%, 31% - гравийное покрытие, 7% - грунтовое покрытие.</w:t>
      </w:r>
    </w:p>
    <w:p w:rsidR="00917FDF" w:rsidRPr="00917FDF" w:rsidRDefault="00917FDF" w:rsidP="00917FDF">
      <w:pPr>
        <w:pStyle w:val="western"/>
        <w:spacing w:beforeAutospacing="0" w:after="0" w:afterAutospacing="0"/>
        <w:ind w:right="-14"/>
        <w:jc w:val="both"/>
        <w:rPr>
          <w:u w:val="single"/>
        </w:rPr>
      </w:pPr>
      <w:r w:rsidRPr="00917FDF">
        <w:t xml:space="preserve">           </w:t>
      </w:r>
      <w:r w:rsidRPr="00917FDF">
        <w:rPr>
          <w:u w:val="single"/>
        </w:rPr>
        <w:t>Местного значения:</w:t>
      </w:r>
    </w:p>
    <w:p w:rsidR="00917FDF" w:rsidRPr="00917FDF" w:rsidRDefault="00917FDF" w:rsidP="00917FDF">
      <w:pPr>
        <w:pStyle w:val="western"/>
        <w:spacing w:beforeAutospacing="0" w:after="0" w:afterAutospacing="0"/>
        <w:ind w:right="-14"/>
        <w:jc w:val="both"/>
      </w:pPr>
      <w:r w:rsidRPr="00917FDF">
        <w:t xml:space="preserve">1 Коськово – </w:t>
      </w:r>
      <w:proofErr w:type="spellStart"/>
      <w:r w:rsidRPr="00917FDF">
        <w:t>Исаково</w:t>
      </w:r>
      <w:proofErr w:type="spellEnd"/>
      <w:r w:rsidRPr="00917FDF">
        <w:t>, протяженностью 13,3 км, придорожная полоса 25 метров, полоса отвода 19 метров: покрытие асфальт.</w:t>
      </w:r>
    </w:p>
    <w:p w:rsidR="00917FDF" w:rsidRPr="00917FDF" w:rsidRDefault="00917FDF" w:rsidP="00917FDF">
      <w:pPr>
        <w:pStyle w:val="western"/>
        <w:spacing w:beforeAutospacing="0" w:after="0" w:afterAutospacing="0"/>
        <w:ind w:right="-14"/>
        <w:jc w:val="both"/>
      </w:pPr>
      <w:r w:rsidRPr="00917FDF">
        <w:t>2 Подъезд к дер. Красный Порог, протяженностью 0,56 км, придорожная полоса 25 метров, полоса отвода 18 метров.</w:t>
      </w:r>
    </w:p>
    <w:p w:rsidR="00917FDF" w:rsidRPr="00917FDF" w:rsidRDefault="00917FDF" w:rsidP="00917FDF">
      <w:pPr>
        <w:pStyle w:val="western"/>
        <w:spacing w:beforeAutospacing="0" w:after="0" w:afterAutospacing="0"/>
        <w:ind w:right="-14"/>
        <w:jc w:val="both"/>
      </w:pPr>
      <w:r w:rsidRPr="00917FDF">
        <w:t xml:space="preserve">        Состояние автомобильных дорог поселения удовлетворительное.  Все населенные пункты связаны автодорогами и транспортными подъездами с региональной автодорогой Тихвин- </w:t>
      </w:r>
      <w:proofErr w:type="spellStart"/>
      <w:r w:rsidRPr="00917FDF">
        <w:t>Часовенское</w:t>
      </w:r>
      <w:proofErr w:type="spellEnd"/>
      <w:r w:rsidRPr="00917FDF">
        <w:t xml:space="preserve"> – Кайвакса. Время транспортной доступности, с учетом состояния автомобильных дорог превышает 40 минут. Пассажирские перевозки осуществляются автобусным транспортом общего пользования.</w:t>
      </w:r>
    </w:p>
    <w:p w:rsidR="00917FDF" w:rsidRPr="00917FDF" w:rsidRDefault="00917FDF" w:rsidP="00917FDF">
      <w:pPr>
        <w:pStyle w:val="western"/>
        <w:spacing w:beforeAutospacing="0" w:after="0" w:afterAutospacing="0"/>
        <w:ind w:right="-14"/>
        <w:jc w:val="both"/>
      </w:pPr>
      <w:r w:rsidRPr="00917FDF">
        <w:t xml:space="preserve">       Состояние улично-дорожной сети населенных пунктов поселения неудовлетворительное: необходимо проведение повсеместной реконструкции, общая протяженность составляет 33,5 </w:t>
      </w:r>
      <w:proofErr w:type="spellStart"/>
      <w:r w:rsidRPr="00917FDF">
        <w:t>км.Улично</w:t>
      </w:r>
      <w:proofErr w:type="spellEnd"/>
      <w:r w:rsidRPr="00917FDF">
        <w:t>-дорожная сеть дер. Коськово представляет улиц общей площадью 2</w:t>
      </w:r>
      <w:r>
        <w:t>,9 км.</w:t>
      </w:r>
    </w:p>
    <w:p w:rsidR="00917FDF" w:rsidRPr="00917FDF" w:rsidRDefault="00917FDF" w:rsidP="00917FDF">
      <w:pPr>
        <w:pStyle w:val="western"/>
        <w:spacing w:beforeAutospacing="0" w:after="0" w:afterAutospacing="0"/>
        <w:ind w:right="-14" w:firstLine="835"/>
        <w:jc w:val="both"/>
      </w:pPr>
      <w:r w:rsidRPr="00917FDF">
        <w:t>На территории Коськовского сельского поселения имеется благоустроенный и не благоустроенный жилой фонд (деревянные дома).</w:t>
      </w:r>
    </w:p>
    <w:p w:rsidR="00917FDF" w:rsidRPr="00917FDF" w:rsidRDefault="00917FDF" w:rsidP="00917FDF">
      <w:pPr>
        <w:pStyle w:val="western"/>
        <w:spacing w:beforeAutospacing="0" w:after="0" w:afterAutospacing="0"/>
        <w:ind w:right="-14" w:firstLine="835"/>
        <w:jc w:val="both"/>
      </w:pPr>
      <w:r w:rsidRPr="00917FDF">
        <w:t>Благоустроенное жилье четыре</w:t>
      </w:r>
      <w:r>
        <w:t xml:space="preserve"> </w:t>
      </w:r>
      <w:r w:rsidRPr="00917FDF">
        <w:t xml:space="preserve">36-ти квартирных дома (144 квартиры) общей площадью - </w:t>
      </w:r>
      <w:smartTag w:uri="urn:schemas-microsoft-com:office:smarttags" w:element="metricconverter">
        <w:smartTagPr>
          <w:attr w:name="ProductID" w:val="6744,2 м2"/>
        </w:smartTagPr>
        <w:r w:rsidRPr="00917FDF">
          <w:t>6744,2 м2</w:t>
        </w:r>
      </w:smartTag>
      <w:r w:rsidRPr="00917FDF">
        <w:t>, в том числе муниципальный жилой фонд составляет – 48 квартир общей площадью 2314,8 м2 – 34,3%.  Доля частного</w:t>
      </w:r>
      <w:r>
        <w:t xml:space="preserve"> </w:t>
      </w:r>
      <w:r w:rsidRPr="00917FDF">
        <w:t>фонда 53%.</w:t>
      </w:r>
    </w:p>
    <w:p w:rsidR="00917FDF" w:rsidRPr="00917FDF" w:rsidRDefault="00917FDF" w:rsidP="00917FDF">
      <w:pPr>
        <w:pStyle w:val="western"/>
        <w:spacing w:beforeAutospacing="0" w:after="0" w:afterAutospacing="0"/>
        <w:ind w:right="-14" w:firstLine="835"/>
        <w:jc w:val="both"/>
      </w:pPr>
      <w:r w:rsidRPr="00917FDF">
        <w:t xml:space="preserve">В геологическом </w:t>
      </w:r>
      <w:r w:rsidR="0001234C" w:rsidRPr="00917FDF">
        <w:t>отношении территория</w:t>
      </w:r>
      <w:r w:rsidRPr="00917FDF">
        <w:t xml:space="preserve">   поселения </w:t>
      </w:r>
      <w:r w:rsidR="0001234C" w:rsidRPr="00917FDF">
        <w:t>расположена в</w:t>
      </w:r>
      <w:r w:rsidRPr="00917FDF">
        <w:t xml:space="preserve"> </w:t>
      </w:r>
      <w:r w:rsidR="0001234C" w:rsidRPr="00917FDF">
        <w:t>зоне карбонового плато, которое принадлежит</w:t>
      </w:r>
      <w:r w:rsidRPr="00917FDF">
        <w:t xml:space="preserve"> </w:t>
      </w:r>
      <w:r w:rsidR="0001234C" w:rsidRPr="00917FDF">
        <w:t>Валдайской возвышенности</w:t>
      </w:r>
      <w:r w:rsidRPr="00917FDF">
        <w:t xml:space="preserve">.  </w:t>
      </w:r>
      <w:r w:rsidR="0001234C" w:rsidRPr="00917FDF">
        <w:t xml:space="preserve">Карбоновое плато сложено карбонатными и терригенными породами нижнего и </w:t>
      </w:r>
      <w:proofErr w:type="gramStart"/>
      <w:r w:rsidR="0001234C" w:rsidRPr="00917FDF">
        <w:t>среднего</w:t>
      </w:r>
      <w:r w:rsidRPr="00917FDF">
        <w:t xml:space="preserve">  карбона</w:t>
      </w:r>
      <w:proofErr w:type="gramEnd"/>
      <w:r w:rsidRPr="00917FDF">
        <w:t xml:space="preserve">. </w:t>
      </w:r>
      <w:r w:rsidR="0001234C" w:rsidRPr="00917FDF">
        <w:t>Карбон является районом развития карста</w:t>
      </w:r>
      <w:r w:rsidRPr="00917FDF">
        <w:t xml:space="preserve">. </w:t>
      </w:r>
      <w:r w:rsidR="0001234C" w:rsidRPr="00917FDF">
        <w:t xml:space="preserve">Карст связан </w:t>
      </w:r>
      <w:proofErr w:type="gramStart"/>
      <w:r w:rsidR="0001234C" w:rsidRPr="00917FDF">
        <w:t>со</w:t>
      </w:r>
      <w:r w:rsidRPr="00917FDF">
        <w:t xml:space="preserve">  всеми</w:t>
      </w:r>
      <w:proofErr w:type="gramEnd"/>
      <w:r w:rsidRPr="00917FDF">
        <w:t xml:space="preserve">  горизонтами  карбонатных  пород.  </w:t>
      </w:r>
      <w:r w:rsidR="0001234C" w:rsidRPr="00917FDF">
        <w:t xml:space="preserve">Таким образом, здесь образуется </w:t>
      </w:r>
      <w:proofErr w:type="gramStart"/>
      <w:r w:rsidR="0001234C" w:rsidRPr="00917FDF">
        <w:t>водоносные</w:t>
      </w:r>
      <w:r w:rsidRPr="00917FDF">
        <w:t xml:space="preserve">  комплексы</w:t>
      </w:r>
      <w:proofErr w:type="gramEnd"/>
      <w:r w:rsidRPr="00917FDF">
        <w:t xml:space="preserve">  подземных  вод:  водоносный  комплекс  </w:t>
      </w:r>
      <w:proofErr w:type="spellStart"/>
      <w:r w:rsidRPr="00917FDF">
        <w:t>трещино</w:t>
      </w:r>
      <w:proofErr w:type="spellEnd"/>
      <w:r w:rsidRPr="00917FDF">
        <w:t xml:space="preserve">-карстовых  вод  средне –каменноугольных  отложений  и  водоносный   комплекс  </w:t>
      </w:r>
      <w:proofErr w:type="spellStart"/>
      <w:r w:rsidRPr="00917FDF">
        <w:t>нижнекаменноугольной</w:t>
      </w:r>
      <w:proofErr w:type="spellEnd"/>
      <w:r w:rsidRPr="00917FDF">
        <w:t xml:space="preserve">  толщи  пород  и  порово-</w:t>
      </w:r>
      <w:proofErr w:type="spellStart"/>
      <w:r w:rsidRPr="00917FDF">
        <w:t>трещино</w:t>
      </w:r>
      <w:proofErr w:type="spellEnd"/>
      <w:r w:rsidRPr="00917FDF">
        <w:t xml:space="preserve">-пластовые  воды  нижней  </w:t>
      </w:r>
      <w:proofErr w:type="spellStart"/>
      <w:r w:rsidRPr="00917FDF">
        <w:t>песчаер</w:t>
      </w:r>
      <w:proofErr w:type="spellEnd"/>
      <w:r w:rsidRPr="00917FDF">
        <w:t>-глинистой  толщи.</w:t>
      </w:r>
    </w:p>
    <w:p w:rsidR="00917FDF" w:rsidRPr="00917FDF" w:rsidRDefault="00917FDF" w:rsidP="00917FDF">
      <w:pPr>
        <w:pStyle w:val="western"/>
        <w:spacing w:beforeAutospacing="0" w:after="0" w:afterAutospacing="0"/>
        <w:ind w:right="-14" w:firstLine="835"/>
        <w:jc w:val="both"/>
      </w:pPr>
      <w:proofErr w:type="gramStart"/>
      <w:r w:rsidRPr="00917FDF">
        <w:t>Территория  поселения</w:t>
      </w:r>
      <w:proofErr w:type="gramEnd"/>
      <w:r w:rsidRPr="00917FDF">
        <w:t xml:space="preserve">  по  геологическим  условиям  оценивается,  в  целом,  как  ограниченно  благоприятная  для  строительства. </w:t>
      </w:r>
      <w:proofErr w:type="gramStart"/>
      <w:r w:rsidRPr="00917FDF">
        <w:t>Центральная  часть</w:t>
      </w:r>
      <w:proofErr w:type="gramEnd"/>
      <w:r w:rsidRPr="00917FDF">
        <w:t xml:space="preserve">  территории  поселения,  а  также  значительный  участок  на  юге-  относятся  к  флювиогляциальной  равнине,  которая  оценивается  как  благоприятная  для  строительного  освоения.  Здесь </w:t>
      </w:r>
      <w:proofErr w:type="gramStart"/>
      <w:r w:rsidRPr="00917FDF">
        <w:t>строительству  должны</w:t>
      </w:r>
      <w:proofErr w:type="gramEnd"/>
      <w:r w:rsidRPr="00917FDF">
        <w:t xml:space="preserve">  предшествовать  мероприятия  по  организации  поверхностного  стока с  заболоченных  участков  и  изыскания  на  наличие  карста.  </w:t>
      </w:r>
      <w:proofErr w:type="gramStart"/>
      <w:r w:rsidRPr="00917FDF">
        <w:t>Остальная  часть</w:t>
      </w:r>
      <w:proofErr w:type="gramEnd"/>
      <w:r w:rsidRPr="00917FDF">
        <w:t xml:space="preserve">  территории  Коськовского  сельского  поселения  расположена  на  холмисто- моренной  и  </w:t>
      </w:r>
      <w:proofErr w:type="spellStart"/>
      <w:r w:rsidRPr="00917FDF">
        <w:t>ледниково</w:t>
      </w:r>
      <w:proofErr w:type="spellEnd"/>
      <w:r w:rsidRPr="00917FDF">
        <w:t xml:space="preserve">–озерной  равнинах,  которые  оцениваются  как  ограниченно благоприятные  для  </w:t>
      </w:r>
      <w:r w:rsidRPr="00917FDF">
        <w:lastRenderedPageBreak/>
        <w:t xml:space="preserve">строительного  освоения  и  оптимальны  для  рекреационной  деятельности .  </w:t>
      </w:r>
      <w:proofErr w:type="gramStart"/>
      <w:r w:rsidRPr="00917FDF">
        <w:t>Вся  эта</w:t>
      </w:r>
      <w:proofErr w:type="gramEnd"/>
      <w:r w:rsidRPr="00917FDF">
        <w:t xml:space="preserve">  часть  принадлежит  Валдайской  возвышенности  и  относится  к  карстовому  району.  </w:t>
      </w:r>
      <w:proofErr w:type="gramStart"/>
      <w:r w:rsidRPr="00917FDF">
        <w:t>Строительству  здесь</w:t>
      </w:r>
      <w:proofErr w:type="gramEnd"/>
      <w:r w:rsidRPr="00917FDF">
        <w:t xml:space="preserve">  тоже  должны  предшествовать  изыскания  на  карст.  </w:t>
      </w:r>
      <w:proofErr w:type="gramStart"/>
      <w:r w:rsidRPr="00917FDF">
        <w:t>Грунтами  оснований</w:t>
      </w:r>
      <w:proofErr w:type="gramEnd"/>
      <w:r w:rsidRPr="00917FDF">
        <w:t xml:space="preserve">  для  зданий  здесь  будут  служить  моренные  суглинки  с  расчетным  сопротивлением  от 1,5  до 3,5 кгс/ см2  и  пески  с  расчетным  сопротивлением  от  1,5  до  4 кгс/ см2.</w:t>
      </w:r>
    </w:p>
    <w:p w:rsidR="00917FDF" w:rsidRPr="00917FDF" w:rsidRDefault="0001234C" w:rsidP="00917FDF">
      <w:pPr>
        <w:pStyle w:val="western"/>
        <w:spacing w:beforeAutospacing="0" w:after="0" w:afterAutospacing="0"/>
        <w:ind w:right="-14" w:firstLine="835"/>
        <w:jc w:val="both"/>
      </w:pPr>
      <w:r w:rsidRPr="00917FDF">
        <w:t>На всей территории поселения множество вкраплений болотных равнин</w:t>
      </w:r>
      <w:r w:rsidR="00917FDF" w:rsidRPr="00917FDF">
        <w:t xml:space="preserve">, </w:t>
      </w:r>
      <w:proofErr w:type="gramStart"/>
      <w:r w:rsidR="00917FDF" w:rsidRPr="00917FDF">
        <w:t>богатых  залежами</w:t>
      </w:r>
      <w:proofErr w:type="gramEnd"/>
      <w:r w:rsidR="00917FDF" w:rsidRPr="00917FDF">
        <w:t xml:space="preserve">  торфа, которые  являются  неблагоприятными  для  строительного  освоения. </w:t>
      </w:r>
      <w:r w:rsidRPr="00917FDF">
        <w:t xml:space="preserve">Торф, сжимаемый грунтом, в качестве основания </w:t>
      </w:r>
      <w:proofErr w:type="gramStart"/>
      <w:r w:rsidRPr="00917FDF">
        <w:t>для</w:t>
      </w:r>
      <w:r w:rsidR="00917FDF" w:rsidRPr="00917FDF">
        <w:t xml:space="preserve">  возведения</w:t>
      </w:r>
      <w:proofErr w:type="gramEnd"/>
      <w:r w:rsidR="00917FDF" w:rsidRPr="00917FDF">
        <w:t xml:space="preserve">  зданий  использоваться  не может.  Кроме этого пойменные террасы и низкие участки рек непригодны для строительства из-за затопления паводками. Участки месторождения полезных ископаемых (в том числе торфа) застройке не подлежат.</w:t>
      </w:r>
    </w:p>
    <w:p w:rsidR="00917FDF" w:rsidRPr="00917FDF" w:rsidRDefault="00917FDF" w:rsidP="00917FDF">
      <w:pPr>
        <w:pStyle w:val="western"/>
        <w:spacing w:beforeAutospacing="0" w:after="0" w:afterAutospacing="0"/>
        <w:ind w:right="-14" w:firstLine="835"/>
        <w:jc w:val="both"/>
      </w:pPr>
    </w:p>
    <w:p w:rsidR="00917FDF" w:rsidRPr="00917FDF" w:rsidRDefault="00917FDF" w:rsidP="00917FDF">
      <w:pPr>
        <w:pStyle w:val="western"/>
        <w:spacing w:beforeAutospacing="0" w:after="0" w:afterAutospacing="0"/>
        <w:ind w:right="-14" w:firstLine="835"/>
        <w:jc w:val="both"/>
        <w:rPr>
          <w:b/>
        </w:rPr>
      </w:pPr>
      <w:r w:rsidRPr="00917FDF">
        <w:rPr>
          <w:b/>
        </w:rPr>
        <w:t xml:space="preserve"> Баланс территории в существующих границах населенных пунктов поселения:</w:t>
      </w:r>
    </w:p>
    <w:p w:rsidR="00917FDF" w:rsidRPr="00917FDF" w:rsidRDefault="00917FDF" w:rsidP="00917FDF">
      <w:pPr>
        <w:pStyle w:val="western"/>
        <w:spacing w:beforeAutospacing="0" w:after="0" w:afterAutospacing="0"/>
        <w:ind w:right="-14" w:firstLine="835"/>
        <w:jc w:val="both"/>
      </w:pPr>
      <w:r w:rsidRPr="00917FDF">
        <w:rPr>
          <w:b/>
        </w:rPr>
        <w:t xml:space="preserve">                                                                                                 </w:t>
      </w:r>
      <w:r w:rsidRPr="00917FDF">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480"/>
        <w:gridCol w:w="1925"/>
      </w:tblGrid>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 п/п</w:t>
            </w:r>
          </w:p>
        </w:tc>
        <w:tc>
          <w:tcPr>
            <w:tcW w:w="6662" w:type="dxa"/>
          </w:tcPr>
          <w:p w:rsidR="00917FDF" w:rsidRPr="00917FDF" w:rsidRDefault="00917FDF" w:rsidP="00926147">
            <w:pPr>
              <w:pStyle w:val="western"/>
              <w:spacing w:beforeAutospacing="0" w:after="0" w:afterAutospacing="0"/>
              <w:ind w:right="-14"/>
              <w:jc w:val="both"/>
            </w:pPr>
            <w:r w:rsidRPr="00917FDF">
              <w:rPr>
                <w:b/>
              </w:rPr>
              <w:t xml:space="preserve">                    </w:t>
            </w:r>
            <w:r w:rsidRPr="00917FDF">
              <w:t xml:space="preserve"> </w:t>
            </w:r>
            <w:r w:rsidRPr="00917FDF">
              <w:rPr>
                <w:b/>
              </w:rPr>
              <w:t xml:space="preserve">             </w:t>
            </w:r>
            <w:r w:rsidRPr="00917FDF">
              <w:t>Функциональная зона</w:t>
            </w:r>
          </w:p>
        </w:tc>
        <w:tc>
          <w:tcPr>
            <w:tcW w:w="1949" w:type="dxa"/>
          </w:tcPr>
          <w:p w:rsidR="00917FDF" w:rsidRPr="00917FDF" w:rsidRDefault="00917FDF" w:rsidP="00926147">
            <w:pPr>
              <w:pStyle w:val="western"/>
              <w:spacing w:beforeAutospacing="0" w:after="0" w:afterAutospacing="0"/>
              <w:ind w:right="-14"/>
              <w:jc w:val="both"/>
            </w:pPr>
            <w:r w:rsidRPr="00917FDF">
              <w:t>Площадь в границах всех населенных пунктов, га</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1</w:t>
            </w:r>
          </w:p>
        </w:tc>
        <w:tc>
          <w:tcPr>
            <w:tcW w:w="6662" w:type="dxa"/>
          </w:tcPr>
          <w:p w:rsidR="00917FDF" w:rsidRPr="00917FDF" w:rsidRDefault="00917FDF" w:rsidP="00926147">
            <w:pPr>
              <w:pStyle w:val="western"/>
              <w:spacing w:beforeAutospacing="0" w:after="0" w:afterAutospacing="0"/>
              <w:ind w:right="-14"/>
              <w:jc w:val="both"/>
            </w:pPr>
            <w:r w:rsidRPr="00917FDF">
              <w:t>Жилая зона:</w:t>
            </w:r>
          </w:p>
        </w:tc>
        <w:tc>
          <w:tcPr>
            <w:tcW w:w="1949" w:type="dxa"/>
          </w:tcPr>
          <w:p w:rsidR="00917FDF" w:rsidRPr="00917FDF" w:rsidRDefault="00917FDF" w:rsidP="00926147">
            <w:pPr>
              <w:pStyle w:val="western"/>
              <w:spacing w:beforeAutospacing="0" w:after="0" w:afterAutospacing="0"/>
              <w:ind w:right="-14"/>
              <w:jc w:val="both"/>
            </w:pPr>
            <w:r w:rsidRPr="00917FDF">
              <w:t>110,39</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1.1</w:t>
            </w:r>
          </w:p>
        </w:tc>
        <w:tc>
          <w:tcPr>
            <w:tcW w:w="6662" w:type="dxa"/>
          </w:tcPr>
          <w:p w:rsidR="00917FDF" w:rsidRPr="00917FDF" w:rsidRDefault="00917FDF" w:rsidP="00926147">
            <w:pPr>
              <w:pStyle w:val="western"/>
              <w:spacing w:beforeAutospacing="0" w:after="0" w:afterAutospacing="0"/>
              <w:ind w:right="-14"/>
              <w:jc w:val="both"/>
            </w:pPr>
            <w:r w:rsidRPr="00917FDF">
              <w:t>Индивидуальной жилой застройки с ведением личного подсобного хозяйства</w:t>
            </w:r>
          </w:p>
        </w:tc>
        <w:tc>
          <w:tcPr>
            <w:tcW w:w="1949" w:type="dxa"/>
          </w:tcPr>
          <w:p w:rsidR="00917FDF" w:rsidRPr="00917FDF" w:rsidRDefault="00917FDF" w:rsidP="00926147">
            <w:pPr>
              <w:pStyle w:val="western"/>
              <w:spacing w:beforeAutospacing="0" w:after="0" w:afterAutospacing="0"/>
              <w:ind w:right="-14"/>
              <w:jc w:val="both"/>
            </w:pPr>
            <w:r w:rsidRPr="00917FDF">
              <w:t>107,25</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1.2</w:t>
            </w:r>
          </w:p>
        </w:tc>
        <w:tc>
          <w:tcPr>
            <w:tcW w:w="6662" w:type="dxa"/>
          </w:tcPr>
          <w:p w:rsidR="00917FDF" w:rsidRPr="00917FDF" w:rsidRDefault="00917FDF" w:rsidP="00926147">
            <w:pPr>
              <w:pStyle w:val="western"/>
              <w:spacing w:beforeAutospacing="0" w:after="0" w:afterAutospacing="0"/>
              <w:ind w:right="-14"/>
              <w:jc w:val="both"/>
            </w:pPr>
            <w:r w:rsidRPr="00917FDF">
              <w:t xml:space="preserve">Многоквартирная жилая </w:t>
            </w:r>
            <w:proofErr w:type="spellStart"/>
            <w:r w:rsidRPr="00917FDF">
              <w:t>среднеэтажная</w:t>
            </w:r>
            <w:proofErr w:type="spellEnd"/>
            <w:r w:rsidRPr="00917FDF">
              <w:t xml:space="preserve"> и многоэтажная </w:t>
            </w:r>
            <w:proofErr w:type="spellStart"/>
            <w:r w:rsidRPr="00917FDF">
              <w:t>зпстройка</w:t>
            </w:r>
            <w:proofErr w:type="spellEnd"/>
          </w:p>
        </w:tc>
        <w:tc>
          <w:tcPr>
            <w:tcW w:w="1949" w:type="dxa"/>
          </w:tcPr>
          <w:p w:rsidR="00917FDF" w:rsidRPr="00917FDF" w:rsidRDefault="00917FDF" w:rsidP="00926147">
            <w:pPr>
              <w:pStyle w:val="western"/>
              <w:spacing w:beforeAutospacing="0" w:after="0" w:afterAutospacing="0"/>
              <w:ind w:right="-14"/>
              <w:jc w:val="both"/>
            </w:pPr>
            <w:r w:rsidRPr="00917FDF">
              <w:t>3,14</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2</w:t>
            </w:r>
          </w:p>
        </w:tc>
        <w:tc>
          <w:tcPr>
            <w:tcW w:w="6662" w:type="dxa"/>
          </w:tcPr>
          <w:p w:rsidR="00917FDF" w:rsidRPr="00917FDF" w:rsidRDefault="00917FDF" w:rsidP="00926147">
            <w:pPr>
              <w:pStyle w:val="western"/>
              <w:spacing w:beforeAutospacing="0" w:after="0" w:afterAutospacing="0"/>
              <w:ind w:right="-14"/>
              <w:jc w:val="both"/>
            </w:pPr>
            <w:r w:rsidRPr="00917FDF">
              <w:t>Зона сельскохозяйственного использования:</w:t>
            </w:r>
          </w:p>
        </w:tc>
        <w:tc>
          <w:tcPr>
            <w:tcW w:w="1949" w:type="dxa"/>
          </w:tcPr>
          <w:p w:rsidR="00917FDF" w:rsidRPr="00917FDF" w:rsidRDefault="00917FDF" w:rsidP="00926147">
            <w:pPr>
              <w:pStyle w:val="western"/>
              <w:spacing w:beforeAutospacing="0" w:after="0" w:afterAutospacing="0"/>
              <w:ind w:right="-14"/>
              <w:jc w:val="both"/>
            </w:pPr>
            <w:r w:rsidRPr="00917FDF">
              <w:t>322,49</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2.1</w:t>
            </w:r>
          </w:p>
        </w:tc>
        <w:tc>
          <w:tcPr>
            <w:tcW w:w="6662" w:type="dxa"/>
          </w:tcPr>
          <w:p w:rsidR="00917FDF" w:rsidRPr="00917FDF" w:rsidRDefault="00917FDF" w:rsidP="00926147">
            <w:pPr>
              <w:pStyle w:val="western"/>
              <w:spacing w:beforeAutospacing="0" w:after="0" w:afterAutospacing="0"/>
              <w:ind w:right="-14"/>
              <w:jc w:val="both"/>
            </w:pPr>
            <w:r w:rsidRPr="00917FDF">
              <w:t>с/х угодий</w:t>
            </w:r>
          </w:p>
        </w:tc>
        <w:tc>
          <w:tcPr>
            <w:tcW w:w="1949" w:type="dxa"/>
          </w:tcPr>
          <w:p w:rsidR="00917FDF" w:rsidRPr="00917FDF" w:rsidRDefault="00917FDF" w:rsidP="00926147">
            <w:pPr>
              <w:pStyle w:val="western"/>
              <w:spacing w:beforeAutospacing="0" w:after="0" w:afterAutospacing="0"/>
              <w:ind w:right="-14"/>
              <w:jc w:val="both"/>
            </w:pPr>
            <w:r w:rsidRPr="00917FDF">
              <w:t>300,74</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2,2</w:t>
            </w:r>
          </w:p>
        </w:tc>
        <w:tc>
          <w:tcPr>
            <w:tcW w:w="6662" w:type="dxa"/>
          </w:tcPr>
          <w:p w:rsidR="00917FDF" w:rsidRPr="00917FDF" w:rsidRDefault="00917FDF" w:rsidP="00926147">
            <w:pPr>
              <w:pStyle w:val="western"/>
              <w:spacing w:beforeAutospacing="0" w:after="0" w:afterAutospacing="0"/>
              <w:ind w:right="-14"/>
              <w:jc w:val="both"/>
            </w:pPr>
            <w:r w:rsidRPr="00917FDF">
              <w:t>Ведение садоводства, ЛПХ, КФХ, дачного хозяйства и огородничества</w:t>
            </w:r>
          </w:p>
        </w:tc>
        <w:tc>
          <w:tcPr>
            <w:tcW w:w="1949" w:type="dxa"/>
          </w:tcPr>
          <w:p w:rsidR="00917FDF" w:rsidRPr="00917FDF" w:rsidRDefault="00917FDF" w:rsidP="00926147">
            <w:pPr>
              <w:pStyle w:val="western"/>
              <w:spacing w:beforeAutospacing="0" w:after="0" w:afterAutospacing="0"/>
              <w:ind w:right="-14"/>
              <w:jc w:val="both"/>
            </w:pPr>
            <w:r w:rsidRPr="00917FDF">
              <w:t>17,99</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2.3</w:t>
            </w:r>
          </w:p>
        </w:tc>
        <w:tc>
          <w:tcPr>
            <w:tcW w:w="6662" w:type="dxa"/>
          </w:tcPr>
          <w:p w:rsidR="00917FDF" w:rsidRPr="00917FDF" w:rsidRDefault="00917FDF" w:rsidP="00926147">
            <w:pPr>
              <w:pStyle w:val="western"/>
              <w:spacing w:beforeAutospacing="0" w:after="0" w:afterAutospacing="0"/>
              <w:ind w:right="-14"/>
              <w:jc w:val="both"/>
            </w:pPr>
            <w:r w:rsidRPr="00917FDF">
              <w:t>Сельскохозяйственного производства</w:t>
            </w:r>
          </w:p>
        </w:tc>
        <w:tc>
          <w:tcPr>
            <w:tcW w:w="1949" w:type="dxa"/>
          </w:tcPr>
          <w:p w:rsidR="00917FDF" w:rsidRPr="00917FDF" w:rsidRDefault="00917FDF" w:rsidP="00926147">
            <w:pPr>
              <w:pStyle w:val="western"/>
              <w:spacing w:beforeAutospacing="0" w:after="0" w:afterAutospacing="0"/>
              <w:ind w:right="-14"/>
              <w:jc w:val="both"/>
            </w:pPr>
            <w:r w:rsidRPr="00917FDF">
              <w:t>3,76</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3</w:t>
            </w:r>
          </w:p>
        </w:tc>
        <w:tc>
          <w:tcPr>
            <w:tcW w:w="6662" w:type="dxa"/>
          </w:tcPr>
          <w:p w:rsidR="00917FDF" w:rsidRPr="00917FDF" w:rsidRDefault="00917FDF" w:rsidP="00926147">
            <w:pPr>
              <w:pStyle w:val="western"/>
              <w:spacing w:beforeAutospacing="0" w:after="0" w:afterAutospacing="0"/>
              <w:ind w:right="-14"/>
              <w:jc w:val="both"/>
            </w:pPr>
            <w:r w:rsidRPr="00917FDF">
              <w:t>Рекреационная зона:</w:t>
            </w:r>
          </w:p>
        </w:tc>
        <w:tc>
          <w:tcPr>
            <w:tcW w:w="1949" w:type="dxa"/>
          </w:tcPr>
          <w:p w:rsidR="00917FDF" w:rsidRPr="00917FDF" w:rsidRDefault="00917FDF" w:rsidP="00926147">
            <w:pPr>
              <w:pStyle w:val="western"/>
              <w:spacing w:beforeAutospacing="0" w:after="0" w:afterAutospacing="0"/>
              <w:ind w:right="-14"/>
              <w:jc w:val="both"/>
            </w:pPr>
            <w:r w:rsidRPr="00917FDF">
              <w:t>126,90</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4</w:t>
            </w:r>
          </w:p>
        </w:tc>
        <w:tc>
          <w:tcPr>
            <w:tcW w:w="6662" w:type="dxa"/>
          </w:tcPr>
          <w:p w:rsidR="00917FDF" w:rsidRPr="00917FDF" w:rsidRDefault="00917FDF" w:rsidP="00926147">
            <w:pPr>
              <w:pStyle w:val="western"/>
              <w:spacing w:beforeAutospacing="0" w:after="0" w:afterAutospacing="0"/>
              <w:ind w:right="-14"/>
              <w:jc w:val="both"/>
            </w:pPr>
            <w:r w:rsidRPr="00917FDF">
              <w:t>Общественно-деловая зона</w:t>
            </w:r>
          </w:p>
        </w:tc>
        <w:tc>
          <w:tcPr>
            <w:tcW w:w="1949" w:type="dxa"/>
          </w:tcPr>
          <w:p w:rsidR="00917FDF" w:rsidRPr="00917FDF" w:rsidRDefault="00917FDF" w:rsidP="00926147">
            <w:pPr>
              <w:pStyle w:val="western"/>
              <w:spacing w:beforeAutospacing="0" w:after="0" w:afterAutospacing="0"/>
              <w:ind w:right="-14"/>
              <w:jc w:val="both"/>
            </w:pPr>
            <w:r w:rsidRPr="00917FDF">
              <w:t>9,11</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5</w:t>
            </w:r>
          </w:p>
        </w:tc>
        <w:tc>
          <w:tcPr>
            <w:tcW w:w="6662" w:type="dxa"/>
          </w:tcPr>
          <w:p w:rsidR="00917FDF" w:rsidRPr="00917FDF" w:rsidRDefault="00917FDF" w:rsidP="00926147">
            <w:pPr>
              <w:pStyle w:val="western"/>
              <w:spacing w:beforeAutospacing="0" w:after="0" w:afterAutospacing="0"/>
              <w:ind w:right="-14"/>
              <w:jc w:val="both"/>
            </w:pPr>
            <w:r w:rsidRPr="00917FDF">
              <w:t>Зона инженерной инфраструктуры</w:t>
            </w:r>
          </w:p>
        </w:tc>
        <w:tc>
          <w:tcPr>
            <w:tcW w:w="1949" w:type="dxa"/>
          </w:tcPr>
          <w:p w:rsidR="00917FDF" w:rsidRPr="00917FDF" w:rsidRDefault="00917FDF" w:rsidP="00926147">
            <w:pPr>
              <w:pStyle w:val="western"/>
              <w:spacing w:beforeAutospacing="0" w:after="0" w:afterAutospacing="0"/>
              <w:ind w:right="-14"/>
              <w:jc w:val="both"/>
            </w:pPr>
            <w:r w:rsidRPr="00917FDF">
              <w:t>0,87</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6</w:t>
            </w:r>
          </w:p>
        </w:tc>
        <w:tc>
          <w:tcPr>
            <w:tcW w:w="6662" w:type="dxa"/>
          </w:tcPr>
          <w:p w:rsidR="00917FDF" w:rsidRPr="00917FDF" w:rsidRDefault="00917FDF" w:rsidP="00926147">
            <w:pPr>
              <w:pStyle w:val="western"/>
              <w:spacing w:beforeAutospacing="0" w:after="0" w:afterAutospacing="0"/>
              <w:ind w:right="-14"/>
              <w:jc w:val="both"/>
            </w:pPr>
            <w:r w:rsidRPr="00917FDF">
              <w:t>Транспортная инфраструктура</w:t>
            </w:r>
          </w:p>
        </w:tc>
        <w:tc>
          <w:tcPr>
            <w:tcW w:w="1949" w:type="dxa"/>
          </w:tcPr>
          <w:p w:rsidR="00917FDF" w:rsidRPr="00917FDF" w:rsidRDefault="00917FDF" w:rsidP="00926147">
            <w:pPr>
              <w:pStyle w:val="western"/>
              <w:spacing w:beforeAutospacing="0" w:after="0" w:afterAutospacing="0"/>
              <w:ind w:right="-14"/>
              <w:jc w:val="both"/>
            </w:pPr>
            <w:r w:rsidRPr="00917FDF">
              <w:t>0,85</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7</w:t>
            </w:r>
          </w:p>
        </w:tc>
        <w:tc>
          <w:tcPr>
            <w:tcW w:w="6662" w:type="dxa"/>
          </w:tcPr>
          <w:p w:rsidR="00917FDF" w:rsidRPr="00917FDF" w:rsidRDefault="00917FDF" w:rsidP="00926147">
            <w:pPr>
              <w:pStyle w:val="western"/>
              <w:spacing w:beforeAutospacing="0" w:after="0" w:afterAutospacing="0"/>
              <w:ind w:right="-14"/>
              <w:jc w:val="both"/>
            </w:pPr>
            <w:r w:rsidRPr="00917FDF">
              <w:t>Под дорогами, улицами и проездами</w:t>
            </w:r>
          </w:p>
        </w:tc>
        <w:tc>
          <w:tcPr>
            <w:tcW w:w="1949" w:type="dxa"/>
          </w:tcPr>
          <w:p w:rsidR="00917FDF" w:rsidRPr="00917FDF" w:rsidRDefault="00917FDF" w:rsidP="00926147">
            <w:pPr>
              <w:pStyle w:val="western"/>
              <w:spacing w:beforeAutospacing="0" w:after="0" w:afterAutospacing="0"/>
              <w:ind w:right="-14"/>
              <w:jc w:val="both"/>
            </w:pPr>
            <w:r w:rsidRPr="00917FDF">
              <w:t>30,73</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8</w:t>
            </w:r>
          </w:p>
        </w:tc>
        <w:tc>
          <w:tcPr>
            <w:tcW w:w="6662" w:type="dxa"/>
          </w:tcPr>
          <w:p w:rsidR="00917FDF" w:rsidRPr="00917FDF" w:rsidRDefault="00917FDF" w:rsidP="00926147">
            <w:pPr>
              <w:pStyle w:val="western"/>
              <w:spacing w:beforeAutospacing="0" w:after="0" w:afterAutospacing="0"/>
              <w:ind w:right="-14"/>
              <w:jc w:val="both"/>
            </w:pPr>
            <w:r w:rsidRPr="00917FDF">
              <w:t>Производственная зона</w:t>
            </w:r>
          </w:p>
        </w:tc>
        <w:tc>
          <w:tcPr>
            <w:tcW w:w="1949" w:type="dxa"/>
          </w:tcPr>
          <w:p w:rsidR="00917FDF" w:rsidRPr="00917FDF" w:rsidRDefault="00917FDF" w:rsidP="00926147">
            <w:pPr>
              <w:pStyle w:val="western"/>
              <w:spacing w:beforeAutospacing="0" w:after="0" w:afterAutospacing="0"/>
              <w:ind w:right="-14"/>
              <w:jc w:val="both"/>
            </w:pPr>
            <w:r w:rsidRPr="00917FDF">
              <w:t>2,89</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9</w:t>
            </w:r>
          </w:p>
        </w:tc>
        <w:tc>
          <w:tcPr>
            <w:tcW w:w="6662" w:type="dxa"/>
          </w:tcPr>
          <w:p w:rsidR="00917FDF" w:rsidRPr="00917FDF" w:rsidRDefault="00917FDF" w:rsidP="00926147">
            <w:pPr>
              <w:pStyle w:val="western"/>
              <w:spacing w:beforeAutospacing="0" w:after="0" w:afterAutospacing="0"/>
              <w:ind w:right="-14"/>
              <w:jc w:val="both"/>
            </w:pPr>
            <w:r w:rsidRPr="00917FDF">
              <w:t>Зона коммунального значения</w:t>
            </w:r>
          </w:p>
        </w:tc>
        <w:tc>
          <w:tcPr>
            <w:tcW w:w="1949" w:type="dxa"/>
          </w:tcPr>
          <w:p w:rsidR="00917FDF" w:rsidRPr="00917FDF" w:rsidRDefault="00917FDF" w:rsidP="00926147">
            <w:pPr>
              <w:pStyle w:val="western"/>
              <w:spacing w:beforeAutospacing="0" w:after="0" w:afterAutospacing="0"/>
              <w:ind w:right="-14"/>
              <w:jc w:val="both"/>
            </w:pPr>
            <w:r w:rsidRPr="00917FDF">
              <w:t>0,39</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10</w:t>
            </w:r>
          </w:p>
        </w:tc>
        <w:tc>
          <w:tcPr>
            <w:tcW w:w="6662" w:type="dxa"/>
          </w:tcPr>
          <w:p w:rsidR="00917FDF" w:rsidRPr="00917FDF" w:rsidRDefault="00917FDF" w:rsidP="00926147">
            <w:pPr>
              <w:pStyle w:val="western"/>
              <w:spacing w:beforeAutospacing="0" w:after="0" w:afterAutospacing="0"/>
              <w:ind w:right="-14"/>
              <w:jc w:val="both"/>
            </w:pPr>
            <w:r w:rsidRPr="00917FDF">
              <w:t>Зона специального назначения</w:t>
            </w:r>
          </w:p>
        </w:tc>
        <w:tc>
          <w:tcPr>
            <w:tcW w:w="1949" w:type="dxa"/>
          </w:tcPr>
          <w:p w:rsidR="00917FDF" w:rsidRPr="00917FDF" w:rsidRDefault="00917FDF" w:rsidP="00926147">
            <w:pPr>
              <w:pStyle w:val="western"/>
              <w:spacing w:beforeAutospacing="0" w:after="0" w:afterAutospacing="0"/>
              <w:ind w:right="-14"/>
              <w:jc w:val="both"/>
            </w:pPr>
            <w:r w:rsidRPr="00917FDF">
              <w:t>1,86</w:t>
            </w:r>
          </w:p>
        </w:tc>
      </w:tr>
      <w:tr w:rsidR="00917FDF" w:rsidRPr="00917FDF" w:rsidTr="00926147">
        <w:tc>
          <w:tcPr>
            <w:tcW w:w="959" w:type="dxa"/>
          </w:tcPr>
          <w:p w:rsidR="00917FDF" w:rsidRPr="00917FDF" w:rsidRDefault="00917FDF" w:rsidP="00926147">
            <w:pPr>
              <w:pStyle w:val="western"/>
              <w:spacing w:beforeAutospacing="0" w:after="0" w:afterAutospacing="0"/>
              <w:ind w:right="-14"/>
              <w:jc w:val="both"/>
            </w:pPr>
            <w:r w:rsidRPr="00917FDF">
              <w:t>11</w:t>
            </w:r>
          </w:p>
        </w:tc>
        <w:tc>
          <w:tcPr>
            <w:tcW w:w="6662" w:type="dxa"/>
          </w:tcPr>
          <w:p w:rsidR="00917FDF" w:rsidRPr="00917FDF" w:rsidRDefault="00917FDF" w:rsidP="00926147">
            <w:pPr>
              <w:pStyle w:val="western"/>
              <w:spacing w:beforeAutospacing="0" w:after="0" w:afterAutospacing="0"/>
              <w:ind w:right="-14"/>
              <w:jc w:val="both"/>
            </w:pPr>
            <w:r w:rsidRPr="00917FDF">
              <w:t>Итого:</w:t>
            </w:r>
          </w:p>
        </w:tc>
        <w:tc>
          <w:tcPr>
            <w:tcW w:w="1949" w:type="dxa"/>
          </w:tcPr>
          <w:p w:rsidR="00917FDF" w:rsidRPr="00917FDF" w:rsidRDefault="00917FDF" w:rsidP="00926147">
            <w:pPr>
              <w:pStyle w:val="western"/>
              <w:spacing w:beforeAutospacing="0" w:after="0" w:afterAutospacing="0"/>
              <w:ind w:right="-14"/>
              <w:jc w:val="both"/>
            </w:pPr>
            <w:r w:rsidRPr="00917FDF">
              <w:t>606,48</w:t>
            </w:r>
          </w:p>
        </w:tc>
      </w:tr>
    </w:tbl>
    <w:p w:rsidR="00917FDF" w:rsidRPr="00917FDF" w:rsidRDefault="00917FDF" w:rsidP="00917FDF">
      <w:pPr>
        <w:pStyle w:val="western"/>
        <w:spacing w:beforeAutospacing="0" w:after="0" w:afterAutospacing="0"/>
        <w:ind w:right="-14" w:firstLine="835"/>
        <w:jc w:val="both"/>
        <w:rPr>
          <w:b/>
        </w:rPr>
      </w:pPr>
    </w:p>
    <w:p w:rsidR="00917FDF" w:rsidRPr="00917FDF" w:rsidRDefault="00917FDF" w:rsidP="00917FDF">
      <w:pPr>
        <w:pStyle w:val="western"/>
        <w:spacing w:beforeAutospacing="0" w:after="0" w:afterAutospacing="0"/>
        <w:ind w:right="-14" w:firstLine="835"/>
        <w:jc w:val="both"/>
        <w:rPr>
          <w:b/>
        </w:rPr>
      </w:pPr>
      <w:r w:rsidRPr="00917FDF">
        <w:rPr>
          <w:b/>
        </w:rPr>
        <w:br w:type="page"/>
      </w:r>
      <w:r w:rsidRPr="00917FDF">
        <w:rPr>
          <w:b/>
        </w:rPr>
        <w:lastRenderedPageBreak/>
        <w:t>Система коммунального и культурно-бытового обслуживания</w:t>
      </w:r>
    </w:p>
    <w:p w:rsidR="00917FDF" w:rsidRPr="00917FDF" w:rsidRDefault="00917FDF" w:rsidP="00917FDF">
      <w:pPr>
        <w:pStyle w:val="western"/>
        <w:spacing w:beforeAutospacing="0" w:after="0" w:afterAutospacing="0"/>
        <w:ind w:right="-14" w:firstLine="835"/>
        <w:jc w:val="both"/>
      </w:pPr>
      <w:r w:rsidRPr="00917FDF">
        <w:rPr>
          <w:b/>
        </w:rPr>
        <w:t xml:space="preserve">                                                                                               </w:t>
      </w:r>
      <w:r w:rsidRPr="00917FDF">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3866"/>
        <w:gridCol w:w="4261"/>
      </w:tblGrid>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 п/п</w:t>
            </w:r>
          </w:p>
        </w:tc>
        <w:tc>
          <w:tcPr>
            <w:tcW w:w="3969" w:type="dxa"/>
          </w:tcPr>
          <w:p w:rsidR="00917FDF" w:rsidRPr="00917FDF" w:rsidRDefault="00917FDF" w:rsidP="00926147">
            <w:pPr>
              <w:pStyle w:val="western"/>
              <w:spacing w:beforeAutospacing="0" w:after="0" w:afterAutospacing="0"/>
              <w:ind w:right="-14"/>
              <w:jc w:val="both"/>
            </w:pPr>
            <w:r w:rsidRPr="00917FDF">
              <w:t xml:space="preserve">                     Объект</w:t>
            </w:r>
          </w:p>
        </w:tc>
        <w:tc>
          <w:tcPr>
            <w:tcW w:w="4359" w:type="dxa"/>
          </w:tcPr>
          <w:p w:rsidR="00917FDF" w:rsidRPr="00917FDF" w:rsidRDefault="00917FDF" w:rsidP="00926147">
            <w:pPr>
              <w:pStyle w:val="western"/>
              <w:spacing w:beforeAutospacing="0" w:after="0" w:afterAutospacing="0"/>
              <w:ind w:right="-14"/>
              <w:jc w:val="both"/>
            </w:pPr>
            <w:r w:rsidRPr="00917FDF">
              <w:t xml:space="preserve">                    Примечание</w:t>
            </w:r>
          </w:p>
        </w:tc>
      </w:tr>
    </w:tbl>
    <w:p w:rsidR="00917FDF" w:rsidRPr="00917FDF" w:rsidRDefault="00917FDF" w:rsidP="00917FDF">
      <w:pPr>
        <w:pStyle w:val="western"/>
        <w:spacing w:beforeAutospacing="0" w:after="0" w:afterAutospacing="0"/>
        <w:ind w:right="-14" w:firstLine="835"/>
        <w:jc w:val="both"/>
      </w:pPr>
      <w:r w:rsidRPr="00917FDF">
        <w:t xml:space="preserve">                      Объекты коммунального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878"/>
        <w:gridCol w:w="4257"/>
      </w:tblGrid>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w:t>
            </w:r>
          </w:p>
        </w:tc>
        <w:tc>
          <w:tcPr>
            <w:tcW w:w="3969" w:type="dxa"/>
          </w:tcPr>
          <w:p w:rsidR="00917FDF" w:rsidRPr="00917FDF" w:rsidRDefault="00917FDF" w:rsidP="00926147">
            <w:pPr>
              <w:pStyle w:val="western"/>
              <w:spacing w:beforeAutospacing="0" w:after="0" w:afterAutospacing="0"/>
              <w:ind w:right="-14"/>
              <w:jc w:val="both"/>
            </w:pPr>
            <w:r w:rsidRPr="00917FDF">
              <w:t>Тихвинское ДРСУ – ДРУ - 3</w:t>
            </w:r>
          </w:p>
        </w:tc>
        <w:tc>
          <w:tcPr>
            <w:tcW w:w="4359" w:type="dxa"/>
          </w:tcPr>
          <w:p w:rsidR="00917FDF" w:rsidRPr="00917FDF" w:rsidRDefault="00917FDF" w:rsidP="00926147">
            <w:pPr>
              <w:pStyle w:val="western"/>
              <w:spacing w:beforeAutospacing="0" w:after="0" w:afterAutospacing="0"/>
              <w:ind w:right="-14"/>
              <w:jc w:val="both"/>
            </w:pPr>
            <w:r w:rsidRPr="00917FDF">
              <w:t>дер. Коськово, количество работающих 15 человек</w:t>
            </w: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2</w:t>
            </w:r>
          </w:p>
        </w:tc>
        <w:tc>
          <w:tcPr>
            <w:tcW w:w="3969" w:type="dxa"/>
          </w:tcPr>
          <w:p w:rsidR="00917FDF" w:rsidRPr="00917FDF" w:rsidRDefault="00917FDF" w:rsidP="00926147">
            <w:pPr>
              <w:pStyle w:val="western"/>
              <w:spacing w:beforeAutospacing="0" w:after="0" w:afterAutospacing="0"/>
              <w:ind w:right="-14"/>
              <w:jc w:val="both"/>
            </w:pPr>
          </w:p>
        </w:tc>
        <w:tc>
          <w:tcPr>
            <w:tcW w:w="4359" w:type="dxa"/>
          </w:tcPr>
          <w:p w:rsidR="00917FDF" w:rsidRPr="00917FDF" w:rsidRDefault="00917FDF" w:rsidP="00926147">
            <w:pPr>
              <w:pStyle w:val="western"/>
              <w:spacing w:beforeAutospacing="0" w:after="0" w:afterAutospacing="0"/>
              <w:ind w:right="-14"/>
              <w:jc w:val="both"/>
            </w:pP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3</w:t>
            </w:r>
          </w:p>
        </w:tc>
        <w:tc>
          <w:tcPr>
            <w:tcW w:w="3969" w:type="dxa"/>
          </w:tcPr>
          <w:p w:rsidR="00917FDF" w:rsidRPr="00917FDF" w:rsidRDefault="00917FDF" w:rsidP="00926147">
            <w:pPr>
              <w:pStyle w:val="western"/>
              <w:spacing w:beforeAutospacing="0" w:after="0" w:afterAutospacing="0"/>
              <w:ind w:right="-14"/>
              <w:jc w:val="both"/>
            </w:pPr>
          </w:p>
        </w:tc>
        <w:tc>
          <w:tcPr>
            <w:tcW w:w="4359" w:type="dxa"/>
          </w:tcPr>
          <w:p w:rsidR="00917FDF" w:rsidRPr="00917FDF" w:rsidRDefault="00917FDF" w:rsidP="00926147">
            <w:pPr>
              <w:pStyle w:val="western"/>
              <w:spacing w:beforeAutospacing="0" w:after="0" w:afterAutospacing="0"/>
              <w:ind w:right="-14"/>
              <w:jc w:val="both"/>
            </w:pPr>
          </w:p>
        </w:tc>
      </w:tr>
    </w:tbl>
    <w:p w:rsidR="00917FDF" w:rsidRPr="00917FDF" w:rsidRDefault="00917FDF" w:rsidP="00917FDF">
      <w:pPr>
        <w:pStyle w:val="western"/>
        <w:spacing w:beforeAutospacing="0" w:after="0" w:afterAutospacing="0"/>
        <w:ind w:right="-14" w:firstLine="835"/>
        <w:jc w:val="both"/>
      </w:pPr>
      <w:r w:rsidRPr="00917FDF">
        <w:t xml:space="preserve">     Объекты социального и культурно-бытового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3901"/>
        <w:gridCol w:w="4243"/>
      </w:tblGrid>
      <w:tr w:rsidR="00EE516A" w:rsidRPr="00917FDF" w:rsidTr="00926147">
        <w:tc>
          <w:tcPr>
            <w:tcW w:w="1242" w:type="dxa"/>
          </w:tcPr>
          <w:p w:rsidR="00917FDF" w:rsidRPr="00917FDF" w:rsidRDefault="00917FDF" w:rsidP="00926147">
            <w:pPr>
              <w:pStyle w:val="western"/>
              <w:spacing w:beforeAutospacing="0" w:after="0" w:afterAutospacing="0"/>
              <w:ind w:right="-14"/>
              <w:jc w:val="both"/>
            </w:pPr>
            <w:r w:rsidRPr="00917FDF">
              <w:t>4</w:t>
            </w:r>
          </w:p>
        </w:tc>
        <w:tc>
          <w:tcPr>
            <w:tcW w:w="3969" w:type="dxa"/>
          </w:tcPr>
          <w:p w:rsidR="00917FDF" w:rsidRPr="00917FDF" w:rsidRDefault="00917FDF" w:rsidP="00926147">
            <w:pPr>
              <w:pStyle w:val="western"/>
              <w:spacing w:beforeAutospacing="0" w:after="0" w:afterAutospacing="0"/>
              <w:ind w:right="-14"/>
              <w:jc w:val="both"/>
            </w:pPr>
            <w:r w:rsidRPr="00917FDF">
              <w:t>МОУ «</w:t>
            </w:r>
            <w:proofErr w:type="spellStart"/>
            <w:r w:rsidRPr="00917FDF">
              <w:t>Коськоская</w:t>
            </w:r>
            <w:proofErr w:type="spellEnd"/>
            <w:r w:rsidRPr="00917FDF">
              <w:t xml:space="preserve"> средняя общеобразовательная школа»</w:t>
            </w:r>
          </w:p>
        </w:tc>
        <w:tc>
          <w:tcPr>
            <w:tcW w:w="4359" w:type="dxa"/>
          </w:tcPr>
          <w:p w:rsidR="00917FDF" w:rsidRPr="00917FDF" w:rsidRDefault="00917FDF" w:rsidP="00EE516A">
            <w:pPr>
              <w:pStyle w:val="western"/>
              <w:spacing w:beforeAutospacing="0" w:after="0" w:afterAutospacing="0"/>
              <w:ind w:right="-14"/>
              <w:jc w:val="both"/>
            </w:pPr>
            <w:proofErr w:type="spellStart"/>
            <w:r w:rsidRPr="00917FDF">
              <w:t>дер.Коськово</w:t>
            </w:r>
            <w:proofErr w:type="spellEnd"/>
            <w:r w:rsidRPr="00917FDF">
              <w:t xml:space="preserve"> ул. Школьная </w:t>
            </w:r>
            <w:r w:rsidR="00EE516A">
              <w:t xml:space="preserve">дом 7, </w:t>
            </w:r>
            <w:r w:rsidRPr="00917FDF">
              <w:t>фактическая наполняемость 21 человек.</w:t>
            </w:r>
          </w:p>
        </w:tc>
      </w:tr>
      <w:tr w:rsidR="00EE516A" w:rsidRPr="00917FDF" w:rsidTr="00926147">
        <w:tc>
          <w:tcPr>
            <w:tcW w:w="1242" w:type="dxa"/>
          </w:tcPr>
          <w:p w:rsidR="00917FDF" w:rsidRPr="00917FDF" w:rsidRDefault="00917FDF" w:rsidP="00926147">
            <w:pPr>
              <w:pStyle w:val="western"/>
              <w:spacing w:beforeAutospacing="0" w:after="0" w:afterAutospacing="0"/>
              <w:ind w:right="-14"/>
              <w:jc w:val="both"/>
            </w:pPr>
            <w:r w:rsidRPr="00917FDF">
              <w:t>5</w:t>
            </w:r>
          </w:p>
        </w:tc>
        <w:tc>
          <w:tcPr>
            <w:tcW w:w="3969" w:type="dxa"/>
          </w:tcPr>
          <w:p w:rsidR="00917FDF" w:rsidRPr="00917FDF" w:rsidRDefault="00EE516A" w:rsidP="00926147">
            <w:pPr>
              <w:pStyle w:val="western"/>
              <w:spacing w:beforeAutospacing="0" w:after="0" w:afterAutospacing="0"/>
              <w:ind w:right="-14"/>
              <w:jc w:val="both"/>
            </w:pPr>
            <w:r w:rsidRPr="00917FDF">
              <w:t>Группа детского</w:t>
            </w:r>
            <w:r w:rsidR="00917FDF" w:rsidRPr="00917FDF">
              <w:t xml:space="preserve"> сада при МОУ «</w:t>
            </w:r>
            <w:proofErr w:type="spellStart"/>
            <w:r w:rsidR="00917FDF" w:rsidRPr="00917FDF">
              <w:t>Коськовская</w:t>
            </w:r>
            <w:proofErr w:type="spellEnd"/>
            <w:r w:rsidR="00917FDF" w:rsidRPr="00917FDF">
              <w:t xml:space="preserve"> общеобразовательная школа»</w:t>
            </w:r>
          </w:p>
        </w:tc>
        <w:tc>
          <w:tcPr>
            <w:tcW w:w="4359" w:type="dxa"/>
          </w:tcPr>
          <w:p w:rsidR="00917FDF" w:rsidRPr="00917FDF" w:rsidRDefault="00917FDF" w:rsidP="00926147">
            <w:pPr>
              <w:pStyle w:val="western"/>
              <w:spacing w:beforeAutospacing="0" w:after="0" w:afterAutospacing="0"/>
              <w:ind w:right="-14"/>
              <w:jc w:val="both"/>
            </w:pPr>
            <w:r w:rsidRPr="00917FDF">
              <w:t>дер. Коськово ул. Школьная дом 7, фактическая наполняемость 8 человек.</w:t>
            </w:r>
          </w:p>
        </w:tc>
      </w:tr>
      <w:tr w:rsidR="00EE516A" w:rsidRPr="00917FDF" w:rsidTr="00926147">
        <w:tc>
          <w:tcPr>
            <w:tcW w:w="1242" w:type="dxa"/>
          </w:tcPr>
          <w:p w:rsidR="00917FDF" w:rsidRPr="00917FDF" w:rsidRDefault="00917FDF" w:rsidP="00926147">
            <w:pPr>
              <w:pStyle w:val="western"/>
              <w:spacing w:beforeAutospacing="0" w:after="0" w:afterAutospacing="0"/>
              <w:ind w:right="-14"/>
              <w:jc w:val="both"/>
            </w:pPr>
            <w:r w:rsidRPr="00917FDF">
              <w:t>6</w:t>
            </w:r>
          </w:p>
        </w:tc>
        <w:tc>
          <w:tcPr>
            <w:tcW w:w="3969" w:type="dxa"/>
          </w:tcPr>
          <w:p w:rsidR="00917FDF" w:rsidRPr="00917FDF" w:rsidRDefault="00917FDF" w:rsidP="00926147">
            <w:pPr>
              <w:pStyle w:val="western"/>
              <w:spacing w:beforeAutospacing="0" w:after="0" w:afterAutospacing="0"/>
              <w:ind w:right="-14"/>
              <w:jc w:val="both"/>
            </w:pPr>
            <w:proofErr w:type="spellStart"/>
            <w:r w:rsidRPr="00917FDF">
              <w:t>Коськовский</w:t>
            </w:r>
            <w:proofErr w:type="spellEnd"/>
            <w:r w:rsidRPr="00917FDF">
              <w:t xml:space="preserve"> фельдшерско-акушерский пункт</w:t>
            </w:r>
          </w:p>
        </w:tc>
        <w:tc>
          <w:tcPr>
            <w:tcW w:w="4359" w:type="dxa"/>
          </w:tcPr>
          <w:p w:rsidR="00917FDF" w:rsidRPr="00917FDF" w:rsidRDefault="00917FDF" w:rsidP="00926147">
            <w:pPr>
              <w:pStyle w:val="western"/>
              <w:spacing w:beforeAutospacing="0" w:after="0" w:afterAutospacing="0"/>
              <w:ind w:right="-14"/>
              <w:jc w:val="both"/>
            </w:pPr>
            <w:r w:rsidRPr="00917FDF">
              <w:t>дер. Коськово ул. Центральная дом 46, обслуживает 370 человек в месяц. Год постройки 1983.</w:t>
            </w:r>
          </w:p>
        </w:tc>
      </w:tr>
      <w:tr w:rsidR="00EE516A" w:rsidRPr="00917FDF" w:rsidTr="00926147">
        <w:tc>
          <w:tcPr>
            <w:tcW w:w="1242" w:type="dxa"/>
          </w:tcPr>
          <w:p w:rsidR="00917FDF" w:rsidRPr="00917FDF" w:rsidRDefault="00917FDF" w:rsidP="00926147">
            <w:pPr>
              <w:pStyle w:val="western"/>
              <w:spacing w:beforeAutospacing="0" w:after="0" w:afterAutospacing="0"/>
              <w:ind w:right="-14"/>
              <w:jc w:val="both"/>
            </w:pPr>
            <w:r w:rsidRPr="00917FDF">
              <w:t>7</w:t>
            </w:r>
          </w:p>
        </w:tc>
        <w:tc>
          <w:tcPr>
            <w:tcW w:w="3969" w:type="dxa"/>
          </w:tcPr>
          <w:p w:rsidR="00917FDF" w:rsidRPr="00917FDF" w:rsidRDefault="00917FDF" w:rsidP="00926147">
            <w:pPr>
              <w:pStyle w:val="western"/>
              <w:spacing w:beforeAutospacing="0" w:after="0" w:afterAutospacing="0"/>
              <w:ind w:right="-14"/>
              <w:jc w:val="both"/>
            </w:pPr>
            <w:r w:rsidRPr="00917FDF">
              <w:t>Исаковский фельдшерско-акушерский пункт</w:t>
            </w:r>
          </w:p>
        </w:tc>
        <w:tc>
          <w:tcPr>
            <w:tcW w:w="4359" w:type="dxa"/>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Исаково</w:t>
            </w:r>
            <w:proofErr w:type="spellEnd"/>
            <w:r w:rsidRPr="00917FDF">
              <w:t xml:space="preserve"> ул. </w:t>
            </w:r>
            <w:r w:rsidR="00EE516A">
              <w:t>Поспеловская 25, обслуживает 78</w:t>
            </w:r>
            <w:r w:rsidRPr="00917FDF">
              <w:t xml:space="preserve"> человек в месяц. Год постройки 1960.</w:t>
            </w:r>
          </w:p>
        </w:tc>
      </w:tr>
    </w:tbl>
    <w:p w:rsidR="00917FDF" w:rsidRPr="00917FDF" w:rsidRDefault="00917FDF" w:rsidP="00917FDF">
      <w:pPr>
        <w:pStyle w:val="western"/>
        <w:spacing w:beforeAutospacing="0" w:after="0" w:afterAutospacing="0"/>
        <w:ind w:right="-14" w:firstLine="835"/>
        <w:jc w:val="both"/>
      </w:pPr>
      <w:r w:rsidRPr="00917FDF">
        <w:t xml:space="preserve">                       Учреждения культуры и отдыха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874"/>
        <w:gridCol w:w="4257"/>
      </w:tblGrid>
      <w:tr w:rsidR="00917FDF" w:rsidRPr="00917FDF" w:rsidTr="00D230B8">
        <w:tc>
          <w:tcPr>
            <w:tcW w:w="1214" w:type="dxa"/>
          </w:tcPr>
          <w:p w:rsidR="00917FDF" w:rsidRPr="00917FDF" w:rsidRDefault="00917FDF" w:rsidP="00926147">
            <w:pPr>
              <w:pStyle w:val="western"/>
              <w:spacing w:beforeAutospacing="0" w:after="0" w:afterAutospacing="0"/>
              <w:ind w:right="-14"/>
              <w:jc w:val="both"/>
            </w:pPr>
            <w:r w:rsidRPr="00917FDF">
              <w:t>8</w:t>
            </w:r>
          </w:p>
        </w:tc>
        <w:tc>
          <w:tcPr>
            <w:tcW w:w="3874" w:type="dxa"/>
          </w:tcPr>
          <w:p w:rsidR="00917FDF" w:rsidRPr="00917FDF" w:rsidRDefault="00917FDF" w:rsidP="00926147">
            <w:pPr>
              <w:pStyle w:val="western"/>
              <w:spacing w:beforeAutospacing="0" w:after="0" w:afterAutospacing="0"/>
              <w:ind w:right="-14"/>
              <w:jc w:val="both"/>
            </w:pPr>
            <w:r w:rsidRPr="00917FDF">
              <w:t xml:space="preserve">  МО </w:t>
            </w:r>
            <w:proofErr w:type="spellStart"/>
            <w:r w:rsidRPr="00917FDF">
              <w:t>Коськовский</w:t>
            </w:r>
            <w:proofErr w:type="spellEnd"/>
            <w:r w:rsidRPr="00917FDF">
              <w:t xml:space="preserve"> досуговый центр</w:t>
            </w:r>
          </w:p>
        </w:tc>
        <w:tc>
          <w:tcPr>
            <w:tcW w:w="4257" w:type="dxa"/>
          </w:tcPr>
          <w:p w:rsidR="00917FDF" w:rsidRPr="00917FDF" w:rsidRDefault="00917FDF" w:rsidP="00926147">
            <w:pPr>
              <w:pStyle w:val="western"/>
              <w:spacing w:beforeAutospacing="0" w:after="0" w:afterAutospacing="0"/>
              <w:ind w:right="-14"/>
              <w:jc w:val="both"/>
            </w:pPr>
            <w:r w:rsidRPr="00917FDF">
              <w:t xml:space="preserve">дер. Коськово ул. Школьная д.1, проектная </w:t>
            </w:r>
            <w:r w:rsidR="00EE516A">
              <w:t>численность 4</w:t>
            </w:r>
            <w:r w:rsidRPr="00917FDF">
              <w:t>00 человек, фактическая напо</w:t>
            </w:r>
            <w:r w:rsidR="00EE516A">
              <w:t>лняемость 11</w:t>
            </w:r>
            <w:r w:rsidRPr="00917FDF">
              <w:t>0 человек. Год постройки 1991.</w:t>
            </w:r>
          </w:p>
        </w:tc>
      </w:tr>
      <w:tr w:rsidR="00917FDF" w:rsidRPr="00917FDF" w:rsidTr="00D230B8">
        <w:tc>
          <w:tcPr>
            <w:tcW w:w="1214" w:type="dxa"/>
          </w:tcPr>
          <w:p w:rsidR="00917FDF" w:rsidRPr="00917FDF" w:rsidRDefault="00D230B8" w:rsidP="00926147">
            <w:pPr>
              <w:pStyle w:val="western"/>
              <w:spacing w:beforeAutospacing="0" w:after="0" w:afterAutospacing="0"/>
              <w:ind w:right="-14"/>
              <w:jc w:val="both"/>
            </w:pPr>
            <w:r>
              <w:t>9.</w:t>
            </w:r>
          </w:p>
        </w:tc>
        <w:tc>
          <w:tcPr>
            <w:tcW w:w="3874" w:type="dxa"/>
          </w:tcPr>
          <w:p w:rsidR="00917FDF" w:rsidRPr="00917FDF" w:rsidRDefault="00917FDF" w:rsidP="00926147">
            <w:pPr>
              <w:pStyle w:val="western"/>
              <w:spacing w:beforeAutospacing="0" w:after="0" w:afterAutospacing="0"/>
              <w:ind w:right="-14"/>
              <w:jc w:val="both"/>
            </w:pPr>
            <w:r w:rsidRPr="00917FDF">
              <w:t>Пашская сельская библиотека</w:t>
            </w:r>
          </w:p>
        </w:tc>
        <w:tc>
          <w:tcPr>
            <w:tcW w:w="4257" w:type="dxa"/>
          </w:tcPr>
          <w:p w:rsidR="00917FDF" w:rsidRPr="00917FDF" w:rsidRDefault="00917FDF" w:rsidP="00926147">
            <w:pPr>
              <w:pStyle w:val="western"/>
              <w:spacing w:beforeAutospacing="0" w:after="0" w:afterAutospacing="0"/>
              <w:ind w:right="-14"/>
              <w:jc w:val="both"/>
            </w:pPr>
            <w:r w:rsidRPr="00917FDF">
              <w:t>дер. Коськово (находится в здании Коськовского досугового центра), проектная численность</w:t>
            </w:r>
            <w:r w:rsidR="00EE516A">
              <w:t xml:space="preserve"> 250</w:t>
            </w:r>
            <w:r w:rsidRPr="00917FDF">
              <w:t xml:space="preserve"> человек, фактическая численность 1617. Год постройки 1991.</w:t>
            </w:r>
          </w:p>
        </w:tc>
      </w:tr>
    </w:tbl>
    <w:p w:rsidR="00917FDF" w:rsidRPr="00917FDF" w:rsidRDefault="00917FDF" w:rsidP="00917FDF">
      <w:pPr>
        <w:pStyle w:val="western"/>
        <w:spacing w:beforeAutospacing="0" w:after="0" w:afterAutospacing="0"/>
        <w:ind w:right="-14" w:firstLine="835"/>
        <w:jc w:val="both"/>
      </w:pPr>
      <w:r w:rsidRPr="00917FDF">
        <w:t xml:space="preserve">               Организации бытового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75"/>
        <w:gridCol w:w="4010"/>
        <w:gridCol w:w="248"/>
      </w:tblGrid>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12</w:t>
            </w:r>
          </w:p>
        </w:tc>
        <w:tc>
          <w:tcPr>
            <w:tcW w:w="3969" w:type="dxa"/>
          </w:tcPr>
          <w:p w:rsidR="00917FDF" w:rsidRPr="00917FDF" w:rsidRDefault="00917FDF" w:rsidP="00926147">
            <w:pPr>
              <w:pStyle w:val="western"/>
              <w:spacing w:beforeAutospacing="0" w:after="0" w:afterAutospacing="0"/>
              <w:ind w:right="-14"/>
              <w:jc w:val="both"/>
            </w:pPr>
            <w:r w:rsidRPr="00917FDF">
              <w:t>ФГУП «Почта России Тихвинский почтамт ОПС»</w:t>
            </w:r>
          </w:p>
        </w:tc>
        <w:tc>
          <w:tcPr>
            <w:tcW w:w="4359" w:type="dxa"/>
            <w:gridSpan w:val="2"/>
          </w:tcPr>
          <w:p w:rsidR="00917FDF" w:rsidRPr="00917FDF" w:rsidRDefault="00917FDF" w:rsidP="00926147">
            <w:pPr>
              <w:pStyle w:val="western"/>
              <w:spacing w:beforeAutospacing="0" w:after="0" w:afterAutospacing="0"/>
              <w:ind w:right="-14"/>
              <w:jc w:val="both"/>
            </w:pPr>
            <w:r w:rsidRPr="00917FDF">
              <w:t>дер. Коськово ул. Центральная дом 46, обслуживает 555 человек. Год постройки 1983.</w:t>
            </w: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13</w:t>
            </w:r>
          </w:p>
        </w:tc>
        <w:tc>
          <w:tcPr>
            <w:tcW w:w="3969" w:type="dxa"/>
          </w:tcPr>
          <w:p w:rsidR="00917FDF" w:rsidRPr="00917FDF" w:rsidRDefault="00917FDF" w:rsidP="00926147">
            <w:pPr>
              <w:pStyle w:val="western"/>
              <w:spacing w:beforeAutospacing="0" w:after="0" w:afterAutospacing="0"/>
              <w:ind w:right="-14"/>
              <w:jc w:val="both"/>
            </w:pPr>
            <w:r w:rsidRPr="00917FDF">
              <w:t>ФГУП «Почта России Тихвинский почтамт ОПС»</w:t>
            </w:r>
          </w:p>
        </w:tc>
        <w:tc>
          <w:tcPr>
            <w:tcW w:w="4359" w:type="dxa"/>
            <w:gridSpan w:val="2"/>
          </w:tcPr>
          <w:p w:rsidR="00917FDF" w:rsidRPr="00917FDF" w:rsidRDefault="00917FDF" w:rsidP="00926147">
            <w:pPr>
              <w:pStyle w:val="western"/>
              <w:spacing w:beforeAutospacing="0" w:after="0" w:afterAutospacing="0"/>
              <w:ind w:right="-14"/>
              <w:jc w:val="both"/>
            </w:pPr>
            <w:r w:rsidRPr="00917FDF">
              <w:t xml:space="preserve">дер. </w:t>
            </w:r>
            <w:proofErr w:type="spellStart"/>
            <w:r w:rsidRPr="00917FDF">
              <w:t>Исаково</w:t>
            </w:r>
            <w:proofErr w:type="spellEnd"/>
            <w:r w:rsidRPr="00917FDF">
              <w:t xml:space="preserve"> у</w:t>
            </w:r>
            <w:r w:rsidR="00EE516A">
              <w:t>л. Поспеловская 30 обслуживает 1</w:t>
            </w:r>
            <w:r w:rsidRPr="00917FDF">
              <w:t>80 человек. Год постройки 1959.</w:t>
            </w: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14</w:t>
            </w:r>
          </w:p>
        </w:tc>
        <w:tc>
          <w:tcPr>
            <w:tcW w:w="8080" w:type="dxa"/>
            <w:gridSpan w:val="2"/>
          </w:tcPr>
          <w:p w:rsidR="00917FDF" w:rsidRPr="00917FDF" w:rsidRDefault="00917FDF" w:rsidP="00926147">
            <w:pPr>
              <w:pStyle w:val="western"/>
              <w:spacing w:beforeAutospacing="0" w:after="0" w:afterAutospacing="0"/>
              <w:ind w:right="-14"/>
              <w:jc w:val="both"/>
            </w:pPr>
            <w:r w:rsidRPr="00917FDF">
              <w:t>ОАО «Северо-Западный Телеком» Тихвинский технический узел связи</w:t>
            </w:r>
          </w:p>
        </w:tc>
        <w:tc>
          <w:tcPr>
            <w:tcW w:w="248" w:type="dxa"/>
          </w:tcPr>
          <w:p w:rsidR="00917FDF" w:rsidRPr="00917FDF" w:rsidRDefault="00917FDF" w:rsidP="00926147">
            <w:pPr>
              <w:pStyle w:val="western"/>
              <w:spacing w:beforeAutospacing="0" w:after="0" w:afterAutospacing="0"/>
              <w:ind w:right="-14"/>
              <w:jc w:val="both"/>
            </w:pP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15</w:t>
            </w:r>
          </w:p>
        </w:tc>
        <w:tc>
          <w:tcPr>
            <w:tcW w:w="8080" w:type="dxa"/>
            <w:gridSpan w:val="2"/>
          </w:tcPr>
          <w:p w:rsidR="00917FDF" w:rsidRPr="00917FDF" w:rsidRDefault="00D230B8" w:rsidP="00926147">
            <w:pPr>
              <w:pStyle w:val="western"/>
              <w:spacing w:beforeAutospacing="0" w:after="0" w:afterAutospacing="0"/>
              <w:ind w:right="-14"/>
              <w:jc w:val="both"/>
            </w:pPr>
            <w:r>
              <w:t>Магазин ИП «Жемчужникова</w:t>
            </w:r>
            <w:r w:rsidR="00917FDF" w:rsidRPr="00917FDF">
              <w:t xml:space="preserve">», количество работающих </w:t>
            </w:r>
            <w:r>
              <w:t xml:space="preserve">2 </w:t>
            </w:r>
            <w:r w:rsidR="00917FDF" w:rsidRPr="00917FDF">
              <w:t>человека</w:t>
            </w:r>
          </w:p>
        </w:tc>
        <w:tc>
          <w:tcPr>
            <w:tcW w:w="248" w:type="dxa"/>
          </w:tcPr>
          <w:p w:rsidR="00917FDF" w:rsidRPr="00917FDF" w:rsidRDefault="00917FDF" w:rsidP="00926147">
            <w:pPr>
              <w:pStyle w:val="western"/>
              <w:spacing w:beforeAutospacing="0" w:after="0" w:afterAutospacing="0"/>
              <w:ind w:right="-14"/>
              <w:jc w:val="both"/>
            </w:pP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16</w:t>
            </w:r>
          </w:p>
        </w:tc>
        <w:tc>
          <w:tcPr>
            <w:tcW w:w="8080" w:type="dxa"/>
            <w:gridSpan w:val="2"/>
          </w:tcPr>
          <w:p w:rsidR="00917FDF" w:rsidRPr="00917FDF" w:rsidRDefault="00D230B8" w:rsidP="00926147">
            <w:pPr>
              <w:pStyle w:val="western"/>
              <w:spacing w:beforeAutospacing="0" w:after="0" w:afterAutospacing="0"/>
              <w:ind w:right="-14"/>
              <w:jc w:val="both"/>
            </w:pPr>
            <w:r>
              <w:t>Магазин ИП «Путилова</w:t>
            </w:r>
            <w:r w:rsidR="00917FDF" w:rsidRPr="00917FDF">
              <w:t>», количество работающих 2 человека</w:t>
            </w:r>
          </w:p>
        </w:tc>
        <w:tc>
          <w:tcPr>
            <w:tcW w:w="248" w:type="dxa"/>
          </w:tcPr>
          <w:p w:rsidR="00917FDF" w:rsidRPr="00917FDF" w:rsidRDefault="00917FDF" w:rsidP="00926147">
            <w:pPr>
              <w:pStyle w:val="western"/>
              <w:spacing w:beforeAutospacing="0" w:after="0" w:afterAutospacing="0"/>
              <w:ind w:right="-14"/>
              <w:jc w:val="both"/>
            </w:pP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17</w:t>
            </w:r>
          </w:p>
        </w:tc>
        <w:tc>
          <w:tcPr>
            <w:tcW w:w="8080" w:type="dxa"/>
            <w:gridSpan w:val="2"/>
          </w:tcPr>
          <w:p w:rsidR="00917FDF" w:rsidRPr="00917FDF" w:rsidRDefault="00917FDF" w:rsidP="00926147">
            <w:pPr>
              <w:pStyle w:val="western"/>
              <w:spacing w:beforeAutospacing="0" w:after="0" w:afterAutospacing="0"/>
              <w:ind w:right="-14"/>
              <w:jc w:val="both"/>
            </w:pPr>
            <w:r w:rsidRPr="00917FDF">
              <w:t>Магазин ИП «</w:t>
            </w:r>
            <w:proofErr w:type="spellStart"/>
            <w:r w:rsidRPr="00917FDF">
              <w:t>Телипанова</w:t>
            </w:r>
            <w:proofErr w:type="spellEnd"/>
            <w:r w:rsidRPr="00917FDF">
              <w:t>», количество работающих 1 человек</w:t>
            </w:r>
          </w:p>
        </w:tc>
        <w:tc>
          <w:tcPr>
            <w:tcW w:w="248" w:type="dxa"/>
          </w:tcPr>
          <w:p w:rsidR="00917FDF" w:rsidRPr="00917FDF" w:rsidRDefault="00917FDF" w:rsidP="00926147">
            <w:pPr>
              <w:pStyle w:val="western"/>
              <w:spacing w:beforeAutospacing="0" w:after="0" w:afterAutospacing="0"/>
              <w:ind w:right="-14"/>
              <w:jc w:val="both"/>
            </w:pPr>
          </w:p>
        </w:tc>
      </w:tr>
      <w:tr w:rsidR="00917FDF" w:rsidRPr="00917FDF" w:rsidTr="00926147">
        <w:tc>
          <w:tcPr>
            <w:tcW w:w="1242" w:type="dxa"/>
          </w:tcPr>
          <w:p w:rsidR="00917FDF" w:rsidRPr="00917FDF" w:rsidRDefault="00917FDF" w:rsidP="00926147">
            <w:pPr>
              <w:pStyle w:val="western"/>
              <w:spacing w:beforeAutospacing="0" w:after="0" w:afterAutospacing="0"/>
              <w:ind w:right="-14"/>
              <w:jc w:val="both"/>
            </w:pPr>
            <w:r w:rsidRPr="00917FDF">
              <w:t>18</w:t>
            </w:r>
          </w:p>
        </w:tc>
        <w:tc>
          <w:tcPr>
            <w:tcW w:w="8080" w:type="dxa"/>
            <w:gridSpan w:val="2"/>
          </w:tcPr>
          <w:p w:rsidR="00917FDF" w:rsidRPr="00917FDF" w:rsidRDefault="00917FDF" w:rsidP="00926147">
            <w:pPr>
              <w:pStyle w:val="western"/>
              <w:spacing w:beforeAutospacing="0" w:after="0" w:afterAutospacing="0"/>
              <w:ind w:right="-14"/>
              <w:jc w:val="both"/>
            </w:pPr>
            <w:r w:rsidRPr="00917FDF">
              <w:t>Магазин ИП «</w:t>
            </w:r>
            <w:proofErr w:type="spellStart"/>
            <w:r w:rsidRPr="00917FDF">
              <w:t>Шиженская</w:t>
            </w:r>
            <w:proofErr w:type="spellEnd"/>
            <w:r w:rsidRPr="00917FDF">
              <w:t>», количество работающих 1 человек</w:t>
            </w:r>
          </w:p>
        </w:tc>
        <w:tc>
          <w:tcPr>
            <w:tcW w:w="248" w:type="dxa"/>
          </w:tcPr>
          <w:p w:rsidR="00917FDF" w:rsidRPr="00917FDF" w:rsidRDefault="00917FDF" w:rsidP="00926147">
            <w:pPr>
              <w:pStyle w:val="western"/>
              <w:spacing w:beforeAutospacing="0" w:after="0" w:afterAutospacing="0"/>
              <w:ind w:right="-14"/>
              <w:jc w:val="both"/>
            </w:pPr>
          </w:p>
        </w:tc>
      </w:tr>
    </w:tbl>
    <w:p w:rsidR="00917FDF" w:rsidRPr="00917FDF" w:rsidRDefault="00917FDF" w:rsidP="00917FDF">
      <w:pPr>
        <w:pStyle w:val="western"/>
        <w:spacing w:beforeAutospacing="0" w:after="0" w:afterAutospacing="0"/>
        <w:ind w:right="-14" w:firstLine="835"/>
        <w:jc w:val="both"/>
      </w:pPr>
    </w:p>
    <w:p w:rsidR="00917FDF" w:rsidRPr="00917FDF" w:rsidRDefault="00917FDF" w:rsidP="00917FDF">
      <w:pPr>
        <w:pStyle w:val="western"/>
        <w:spacing w:beforeAutospacing="0" w:after="0" w:afterAutospacing="0"/>
        <w:ind w:right="-14" w:firstLine="835"/>
        <w:jc w:val="both"/>
      </w:pPr>
      <w:r w:rsidRPr="00917FDF">
        <w:t xml:space="preserve">На данный момент практически все объекты социально-бытовой инфраструктуры поселения располагаются в административном центре – дер. </w:t>
      </w:r>
      <w:proofErr w:type="spellStart"/>
      <w:r w:rsidRPr="00917FDF">
        <w:t>Косьаково</w:t>
      </w:r>
      <w:proofErr w:type="spellEnd"/>
      <w:r w:rsidRPr="00917FDF">
        <w:t xml:space="preserve"> и дер. </w:t>
      </w:r>
      <w:proofErr w:type="spellStart"/>
      <w:r w:rsidRPr="00917FDF">
        <w:t>Исаково</w:t>
      </w:r>
      <w:proofErr w:type="spellEnd"/>
      <w:r w:rsidRPr="00917FDF">
        <w:t>, что связано с «точечной» концентрацией основной массы постоянно проживающего населения именно там – 63,8% (дер. Коськово) и 10,4% (</w:t>
      </w:r>
      <w:proofErr w:type="spellStart"/>
      <w:r w:rsidRPr="00917FDF">
        <w:t>дер.Исаково</w:t>
      </w:r>
      <w:proofErr w:type="spellEnd"/>
      <w:r w:rsidRPr="00917FDF">
        <w:t>).</w:t>
      </w:r>
    </w:p>
    <w:p w:rsidR="00917FDF" w:rsidRPr="00917FDF" w:rsidRDefault="00917FDF" w:rsidP="00917FDF">
      <w:pPr>
        <w:pStyle w:val="western"/>
        <w:spacing w:beforeAutospacing="0" w:after="0" w:afterAutospacing="0"/>
        <w:ind w:right="-14" w:firstLine="835"/>
        <w:jc w:val="both"/>
      </w:pPr>
    </w:p>
    <w:p w:rsidR="00917FDF" w:rsidRPr="00917FDF" w:rsidRDefault="00917FDF" w:rsidP="00917FDF">
      <w:pPr>
        <w:pStyle w:val="western"/>
        <w:spacing w:beforeAutospacing="0" w:after="0" w:afterAutospacing="0"/>
        <w:ind w:right="-14"/>
        <w:jc w:val="both"/>
        <w:rPr>
          <w:b/>
        </w:rPr>
      </w:pPr>
      <w:r w:rsidRPr="00917FDF">
        <w:t xml:space="preserve">      </w:t>
      </w:r>
      <w:r w:rsidRPr="00917FDF">
        <w:rPr>
          <w:b/>
          <w:lang w:val="en-US"/>
        </w:rPr>
        <w:t>V</w:t>
      </w:r>
      <w:r w:rsidRPr="00917FDF">
        <w:rPr>
          <w:b/>
        </w:rPr>
        <w:t xml:space="preserve">. </w:t>
      </w:r>
      <w:r w:rsidR="00DA22A8">
        <w:rPr>
          <w:b/>
        </w:rPr>
        <w:t>Природно-климатические характеристики</w:t>
      </w:r>
    </w:p>
    <w:p w:rsidR="00917FDF" w:rsidRPr="00917FDF" w:rsidRDefault="00917FDF" w:rsidP="00917FDF">
      <w:pPr>
        <w:pStyle w:val="a6"/>
        <w:rPr>
          <w:rFonts w:ascii="Times New Roman" w:hAnsi="Times New Roman"/>
          <w:b w:val="0"/>
          <w:szCs w:val="24"/>
        </w:rPr>
      </w:pPr>
    </w:p>
    <w:p w:rsidR="00917FDF" w:rsidRPr="00917FDF" w:rsidRDefault="00917FDF" w:rsidP="00DA22A8">
      <w:pPr>
        <w:ind w:firstLine="900"/>
        <w:jc w:val="both"/>
      </w:pPr>
      <w:r w:rsidRPr="00917FDF">
        <w:t>Климат на территории поселения переходной от континентального к морскому:</w:t>
      </w:r>
    </w:p>
    <w:p w:rsidR="00917FDF" w:rsidRPr="00917FDF" w:rsidRDefault="00917FDF" w:rsidP="00DA22A8">
      <w:pPr>
        <w:ind w:firstLine="900"/>
        <w:jc w:val="both"/>
      </w:pPr>
      <w:r w:rsidRPr="00917FDF">
        <w:t>-  среднемесячная температура июля +16,6°С, абсолютный максимум +33°С;</w:t>
      </w:r>
    </w:p>
    <w:p w:rsidR="00917FDF" w:rsidRPr="00917FDF" w:rsidRDefault="00917FDF" w:rsidP="00DA22A8">
      <w:pPr>
        <w:ind w:firstLine="900"/>
        <w:jc w:val="both"/>
        <w:rPr>
          <w:i/>
        </w:rPr>
      </w:pPr>
      <w:r w:rsidRPr="00917FDF">
        <w:t>- среднемесячная температура января минус 10,5°С, абсолютный максимум минус 55°С.  с довольно продолжительной умеренно холодной зимой. (В соответствии с данными метеостанции «Шугозеро»</w:t>
      </w:r>
    </w:p>
    <w:p w:rsidR="00917FDF" w:rsidRPr="00917FDF" w:rsidRDefault="00917FDF" w:rsidP="00917FDF">
      <w:pPr>
        <w:ind w:firstLine="900"/>
        <w:jc w:val="both"/>
      </w:pPr>
      <w:r w:rsidRPr="00917FDF">
        <w:t>Территория района относится к строительно-климатическому району ПВ. Расчетные температуры для проектирования отопления и вентиляции равны минус 29°С и минус 15°С соответственно.  Продолжительность отопительного периода составляет 227-234 дня.</w:t>
      </w:r>
    </w:p>
    <w:p w:rsidR="00917FDF" w:rsidRPr="00917FDF" w:rsidRDefault="00917FDF" w:rsidP="00917FDF">
      <w:pPr>
        <w:ind w:firstLine="900"/>
        <w:jc w:val="both"/>
      </w:pPr>
      <w:r w:rsidRPr="00917FDF">
        <w:t>В течение всего года на территории Коськовского сельского поселения преобладают юго-западные ветра, в холодный период наблюдаются увеличение и юго-восточного.</w:t>
      </w:r>
    </w:p>
    <w:p w:rsidR="00917FDF" w:rsidRPr="00917FDF" w:rsidRDefault="00917FDF" w:rsidP="00917FDF">
      <w:pPr>
        <w:ind w:firstLine="900"/>
        <w:jc w:val="both"/>
      </w:pPr>
      <w:r w:rsidRPr="00917FDF">
        <w:t xml:space="preserve">Территория района относится к зоне «низкого» потенциала загрязнения воздушного бассейна. В силу особенности метеорологического режима повышенный уровень загрязнения воздуха формируется в переходные сезоны, особенно весной. </w:t>
      </w:r>
    </w:p>
    <w:p w:rsidR="00917FDF" w:rsidRPr="00DA22A8" w:rsidRDefault="00917FDF" w:rsidP="00917FDF">
      <w:pPr>
        <w:ind w:firstLine="900"/>
        <w:jc w:val="both"/>
        <w:rPr>
          <w:b/>
        </w:rPr>
      </w:pPr>
      <w:r w:rsidRPr="00917FDF">
        <w:t xml:space="preserve">                                                                                                   </w:t>
      </w:r>
      <w:r w:rsidR="00DA22A8">
        <w:tab/>
      </w:r>
      <w:r w:rsidR="00DA22A8">
        <w:tab/>
      </w:r>
      <w:r w:rsidRPr="00DA22A8">
        <w:rPr>
          <w:b/>
        </w:rPr>
        <w:t>Таблица №4</w:t>
      </w:r>
    </w:p>
    <w:p w:rsidR="00917FDF" w:rsidRPr="00917FDF" w:rsidRDefault="00917FDF" w:rsidP="00917FDF">
      <w:pPr>
        <w:ind w:firstLine="900"/>
        <w:jc w:val="both"/>
        <w:rPr>
          <w:i/>
        </w:rPr>
      </w:pPr>
      <w:r w:rsidRPr="00917FDF">
        <w:rPr>
          <w:i/>
        </w:rPr>
        <w:t xml:space="preserve">           Основные климатические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97"/>
        <w:gridCol w:w="3103"/>
      </w:tblGrid>
      <w:tr w:rsidR="00917FDF" w:rsidRPr="00917FDF" w:rsidTr="00926147">
        <w:tc>
          <w:tcPr>
            <w:tcW w:w="3190" w:type="dxa"/>
          </w:tcPr>
          <w:p w:rsidR="00917FDF" w:rsidRPr="00917FDF" w:rsidRDefault="00917FDF" w:rsidP="00926147">
            <w:pPr>
              <w:jc w:val="both"/>
              <w:rPr>
                <w:b/>
              </w:rPr>
            </w:pPr>
            <w:r w:rsidRPr="00917FDF">
              <w:t xml:space="preserve">      </w:t>
            </w:r>
            <w:r w:rsidRPr="00917FDF">
              <w:rPr>
                <w:b/>
              </w:rPr>
              <w:t>Наименование</w:t>
            </w:r>
          </w:p>
        </w:tc>
        <w:tc>
          <w:tcPr>
            <w:tcW w:w="3190" w:type="dxa"/>
          </w:tcPr>
          <w:p w:rsidR="00917FDF" w:rsidRPr="00917FDF" w:rsidRDefault="00917FDF" w:rsidP="00926147">
            <w:pPr>
              <w:jc w:val="both"/>
              <w:rPr>
                <w:b/>
              </w:rPr>
            </w:pPr>
            <w:r w:rsidRPr="00917FDF">
              <w:t xml:space="preserve">       </w:t>
            </w:r>
            <w:r w:rsidRPr="00917FDF">
              <w:rPr>
                <w:b/>
              </w:rPr>
              <w:t>Ед. измерения</w:t>
            </w:r>
          </w:p>
        </w:tc>
        <w:tc>
          <w:tcPr>
            <w:tcW w:w="3190" w:type="dxa"/>
          </w:tcPr>
          <w:p w:rsidR="00917FDF" w:rsidRPr="00917FDF" w:rsidRDefault="00917FDF" w:rsidP="00926147">
            <w:pPr>
              <w:jc w:val="both"/>
              <w:rPr>
                <w:b/>
              </w:rPr>
            </w:pPr>
            <w:r w:rsidRPr="00917FDF">
              <w:t xml:space="preserve">         </w:t>
            </w:r>
            <w:r w:rsidRPr="00917FDF">
              <w:rPr>
                <w:b/>
              </w:rPr>
              <w:t>Показатель</w:t>
            </w:r>
          </w:p>
        </w:tc>
      </w:tr>
      <w:tr w:rsidR="00917FDF" w:rsidRPr="00917FDF" w:rsidTr="00926147">
        <w:tc>
          <w:tcPr>
            <w:tcW w:w="3190" w:type="dxa"/>
          </w:tcPr>
          <w:p w:rsidR="00917FDF" w:rsidRPr="00917FDF" w:rsidRDefault="00917FDF" w:rsidP="00926147">
            <w:pPr>
              <w:jc w:val="both"/>
            </w:pPr>
            <w:r w:rsidRPr="00917FDF">
              <w:t>Среднегодовая температура воздуха</w:t>
            </w:r>
          </w:p>
        </w:tc>
        <w:tc>
          <w:tcPr>
            <w:tcW w:w="3190" w:type="dxa"/>
          </w:tcPr>
          <w:p w:rsidR="00917FDF" w:rsidRPr="00917FDF" w:rsidRDefault="00917FDF" w:rsidP="00926147">
            <w:pPr>
              <w:jc w:val="both"/>
            </w:pPr>
            <w:r w:rsidRPr="00917FDF">
              <w:t xml:space="preserve">              *С</w:t>
            </w:r>
          </w:p>
        </w:tc>
        <w:tc>
          <w:tcPr>
            <w:tcW w:w="3190" w:type="dxa"/>
          </w:tcPr>
          <w:p w:rsidR="00917FDF" w:rsidRPr="00917FDF" w:rsidRDefault="00917FDF" w:rsidP="00926147">
            <w:pPr>
              <w:jc w:val="both"/>
            </w:pPr>
            <w:r w:rsidRPr="00917FDF">
              <w:t xml:space="preserve">                 2,6</w:t>
            </w:r>
          </w:p>
        </w:tc>
      </w:tr>
      <w:tr w:rsidR="00917FDF" w:rsidRPr="00917FDF" w:rsidTr="00926147">
        <w:tc>
          <w:tcPr>
            <w:tcW w:w="3190" w:type="dxa"/>
          </w:tcPr>
          <w:p w:rsidR="00917FDF" w:rsidRPr="00917FDF" w:rsidRDefault="00917FDF" w:rsidP="00926147">
            <w:pPr>
              <w:jc w:val="both"/>
            </w:pPr>
            <w:r w:rsidRPr="00917FDF">
              <w:t>Средняя температура самого холодного месяца января</w:t>
            </w:r>
          </w:p>
        </w:tc>
        <w:tc>
          <w:tcPr>
            <w:tcW w:w="3190" w:type="dxa"/>
          </w:tcPr>
          <w:p w:rsidR="00917FDF" w:rsidRPr="00917FDF" w:rsidRDefault="00917FDF" w:rsidP="00926147">
            <w:pPr>
              <w:jc w:val="both"/>
            </w:pPr>
            <w:r w:rsidRPr="00917FDF">
              <w:t xml:space="preserve">              *</w:t>
            </w:r>
            <w:proofErr w:type="gramStart"/>
            <w:r w:rsidRPr="00917FDF">
              <w:t>С</w:t>
            </w:r>
            <w:proofErr w:type="gramEnd"/>
            <w:r w:rsidRPr="00917FDF">
              <w:t xml:space="preserve">            </w:t>
            </w:r>
          </w:p>
        </w:tc>
        <w:tc>
          <w:tcPr>
            <w:tcW w:w="3190" w:type="dxa"/>
          </w:tcPr>
          <w:p w:rsidR="00917FDF" w:rsidRPr="00917FDF" w:rsidRDefault="00917FDF" w:rsidP="00926147">
            <w:pPr>
              <w:jc w:val="both"/>
            </w:pPr>
            <w:r w:rsidRPr="00917FDF">
              <w:t xml:space="preserve">             - 10,3</w:t>
            </w:r>
          </w:p>
        </w:tc>
      </w:tr>
      <w:tr w:rsidR="00917FDF" w:rsidRPr="00917FDF" w:rsidTr="00926147">
        <w:tc>
          <w:tcPr>
            <w:tcW w:w="3190" w:type="dxa"/>
          </w:tcPr>
          <w:p w:rsidR="00917FDF" w:rsidRPr="00917FDF" w:rsidRDefault="00917FDF" w:rsidP="00926147">
            <w:pPr>
              <w:jc w:val="both"/>
            </w:pPr>
            <w:r w:rsidRPr="00917FDF">
              <w:t xml:space="preserve">Абсолютный </w:t>
            </w:r>
            <w:proofErr w:type="gramStart"/>
            <w:r w:rsidRPr="00917FDF">
              <w:t>минимум  температуры</w:t>
            </w:r>
            <w:proofErr w:type="gramEnd"/>
          </w:p>
        </w:tc>
        <w:tc>
          <w:tcPr>
            <w:tcW w:w="3190" w:type="dxa"/>
          </w:tcPr>
          <w:p w:rsidR="00917FDF" w:rsidRPr="00917FDF" w:rsidRDefault="00917FDF" w:rsidP="00926147">
            <w:pPr>
              <w:jc w:val="both"/>
            </w:pPr>
            <w:r w:rsidRPr="00917FDF">
              <w:t xml:space="preserve">              *С</w:t>
            </w:r>
          </w:p>
        </w:tc>
        <w:tc>
          <w:tcPr>
            <w:tcW w:w="3190" w:type="dxa"/>
          </w:tcPr>
          <w:p w:rsidR="00917FDF" w:rsidRPr="00917FDF" w:rsidRDefault="00917FDF" w:rsidP="00926147">
            <w:pPr>
              <w:jc w:val="both"/>
            </w:pPr>
            <w:r w:rsidRPr="00917FDF">
              <w:t xml:space="preserve">               -55</w:t>
            </w:r>
          </w:p>
        </w:tc>
      </w:tr>
      <w:tr w:rsidR="00917FDF" w:rsidRPr="00917FDF" w:rsidTr="00926147">
        <w:tc>
          <w:tcPr>
            <w:tcW w:w="3190" w:type="dxa"/>
          </w:tcPr>
          <w:p w:rsidR="00917FDF" w:rsidRPr="00917FDF" w:rsidRDefault="00917FDF" w:rsidP="00926147">
            <w:pPr>
              <w:jc w:val="both"/>
            </w:pPr>
            <w:proofErr w:type="gramStart"/>
            <w:r w:rsidRPr="00917FDF">
              <w:t>Средняя  температура</w:t>
            </w:r>
            <w:proofErr w:type="gramEnd"/>
            <w:r w:rsidRPr="00917FDF">
              <w:t xml:space="preserve">  самого  теплого  месяца  июля</w:t>
            </w:r>
          </w:p>
        </w:tc>
        <w:tc>
          <w:tcPr>
            <w:tcW w:w="3190" w:type="dxa"/>
          </w:tcPr>
          <w:p w:rsidR="00917FDF" w:rsidRPr="00917FDF" w:rsidRDefault="00917FDF" w:rsidP="00926147">
            <w:pPr>
              <w:jc w:val="both"/>
            </w:pPr>
            <w:r w:rsidRPr="00917FDF">
              <w:t xml:space="preserve">              *С</w:t>
            </w:r>
          </w:p>
        </w:tc>
        <w:tc>
          <w:tcPr>
            <w:tcW w:w="3190" w:type="dxa"/>
          </w:tcPr>
          <w:p w:rsidR="00917FDF" w:rsidRPr="00917FDF" w:rsidRDefault="00917FDF" w:rsidP="00926147">
            <w:pPr>
              <w:jc w:val="both"/>
            </w:pPr>
            <w:r w:rsidRPr="00917FDF">
              <w:t xml:space="preserve">               16,4</w:t>
            </w:r>
          </w:p>
        </w:tc>
      </w:tr>
      <w:tr w:rsidR="00917FDF" w:rsidRPr="00917FDF" w:rsidTr="00926147">
        <w:tc>
          <w:tcPr>
            <w:tcW w:w="3190" w:type="dxa"/>
          </w:tcPr>
          <w:p w:rsidR="00917FDF" w:rsidRPr="00917FDF" w:rsidRDefault="00917FDF" w:rsidP="00926147">
            <w:pPr>
              <w:jc w:val="both"/>
            </w:pPr>
            <w:proofErr w:type="gramStart"/>
            <w:r w:rsidRPr="00917FDF">
              <w:t>Абсолютный  максимум</w:t>
            </w:r>
            <w:proofErr w:type="gramEnd"/>
            <w:r w:rsidRPr="00917FDF">
              <w:t xml:space="preserve">  температуры</w:t>
            </w:r>
          </w:p>
        </w:tc>
        <w:tc>
          <w:tcPr>
            <w:tcW w:w="3190" w:type="dxa"/>
          </w:tcPr>
          <w:p w:rsidR="00917FDF" w:rsidRPr="00917FDF" w:rsidRDefault="00917FDF" w:rsidP="00926147">
            <w:pPr>
              <w:jc w:val="both"/>
            </w:pPr>
            <w:r w:rsidRPr="00917FDF">
              <w:t xml:space="preserve">              *С</w:t>
            </w:r>
          </w:p>
        </w:tc>
        <w:tc>
          <w:tcPr>
            <w:tcW w:w="3190" w:type="dxa"/>
          </w:tcPr>
          <w:p w:rsidR="00917FDF" w:rsidRPr="00917FDF" w:rsidRDefault="00917FDF" w:rsidP="00926147">
            <w:pPr>
              <w:jc w:val="both"/>
            </w:pPr>
            <w:r w:rsidRPr="00917FDF">
              <w:t xml:space="preserve">                33</w:t>
            </w:r>
          </w:p>
        </w:tc>
      </w:tr>
      <w:tr w:rsidR="00917FDF" w:rsidRPr="00917FDF" w:rsidTr="00926147">
        <w:tc>
          <w:tcPr>
            <w:tcW w:w="3190" w:type="dxa"/>
          </w:tcPr>
          <w:p w:rsidR="00917FDF" w:rsidRPr="00917FDF" w:rsidRDefault="00917FDF" w:rsidP="00926147">
            <w:pPr>
              <w:jc w:val="both"/>
            </w:pPr>
            <w:proofErr w:type="gramStart"/>
            <w:r w:rsidRPr="00917FDF">
              <w:t>Продолжительность  безморозного</w:t>
            </w:r>
            <w:proofErr w:type="gramEnd"/>
            <w:r w:rsidRPr="00917FDF">
              <w:t xml:space="preserve">  периода</w:t>
            </w:r>
          </w:p>
        </w:tc>
        <w:tc>
          <w:tcPr>
            <w:tcW w:w="3190" w:type="dxa"/>
          </w:tcPr>
          <w:p w:rsidR="00917FDF" w:rsidRPr="00917FDF" w:rsidRDefault="00917FDF" w:rsidP="00926147">
            <w:pPr>
              <w:jc w:val="both"/>
            </w:pPr>
            <w:r w:rsidRPr="00917FDF">
              <w:t xml:space="preserve">              дни</w:t>
            </w:r>
          </w:p>
        </w:tc>
        <w:tc>
          <w:tcPr>
            <w:tcW w:w="3190" w:type="dxa"/>
          </w:tcPr>
          <w:p w:rsidR="00917FDF" w:rsidRPr="00917FDF" w:rsidRDefault="00917FDF" w:rsidP="00926147">
            <w:pPr>
              <w:jc w:val="both"/>
            </w:pPr>
            <w:r w:rsidRPr="00917FDF">
              <w:t xml:space="preserve">                90</w:t>
            </w:r>
          </w:p>
        </w:tc>
      </w:tr>
      <w:tr w:rsidR="00917FDF" w:rsidRPr="00917FDF" w:rsidTr="00926147">
        <w:tc>
          <w:tcPr>
            <w:tcW w:w="3190" w:type="dxa"/>
          </w:tcPr>
          <w:p w:rsidR="00917FDF" w:rsidRPr="00917FDF" w:rsidRDefault="00917FDF" w:rsidP="00926147">
            <w:pPr>
              <w:jc w:val="both"/>
              <w:rPr>
                <w:b/>
              </w:rPr>
            </w:pPr>
            <w:proofErr w:type="gramStart"/>
            <w:r w:rsidRPr="00917FDF">
              <w:t>Сумма  температур</w:t>
            </w:r>
            <w:proofErr w:type="gramEnd"/>
            <w:r w:rsidRPr="00917FDF">
              <w:t xml:space="preserve">  выше 10 градусов</w:t>
            </w:r>
          </w:p>
        </w:tc>
        <w:tc>
          <w:tcPr>
            <w:tcW w:w="3190" w:type="dxa"/>
          </w:tcPr>
          <w:p w:rsidR="00917FDF" w:rsidRPr="00917FDF" w:rsidRDefault="00917FDF" w:rsidP="00926147">
            <w:pPr>
              <w:jc w:val="both"/>
            </w:pPr>
            <w:r w:rsidRPr="00917FDF">
              <w:t xml:space="preserve">              *С</w:t>
            </w:r>
          </w:p>
        </w:tc>
        <w:tc>
          <w:tcPr>
            <w:tcW w:w="3190" w:type="dxa"/>
          </w:tcPr>
          <w:p w:rsidR="00917FDF" w:rsidRPr="00917FDF" w:rsidRDefault="00917FDF" w:rsidP="00926147">
            <w:pPr>
              <w:jc w:val="both"/>
            </w:pPr>
            <w:r w:rsidRPr="00917FDF">
              <w:t xml:space="preserve">             1539</w:t>
            </w:r>
          </w:p>
        </w:tc>
      </w:tr>
      <w:tr w:rsidR="00917FDF" w:rsidRPr="00917FDF" w:rsidTr="00926147">
        <w:tc>
          <w:tcPr>
            <w:tcW w:w="3190" w:type="dxa"/>
          </w:tcPr>
          <w:p w:rsidR="00917FDF" w:rsidRPr="00917FDF" w:rsidRDefault="00917FDF" w:rsidP="00926147">
            <w:pPr>
              <w:jc w:val="both"/>
            </w:pPr>
            <w:proofErr w:type="gramStart"/>
            <w:r w:rsidRPr="00917FDF">
              <w:t>Средне  годовое</w:t>
            </w:r>
            <w:proofErr w:type="gramEnd"/>
            <w:r w:rsidRPr="00917FDF">
              <w:t xml:space="preserve">  количество  осадков</w:t>
            </w:r>
          </w:p>
        </w:tc>
        <w:tc>
          <w:tcPr>
            <w:tcW w:w="3190" w:type="dxa"/>
          </w:tcPr>
          <w:p w:rsidR="00917FDF" w:rsidRPr="00917FDF" w:rsidRDefault="00917FDF" w:rsidP="00926147">
            <w:pPr>
              <w:jc w:val="both"/>
            </w:pPr>
            <w:r w:rsidRPr="00917FDF">
              <w:t xml:space="preserve">              мм</w:t>
            </w:r>
          </w:p>
        </w:tc>
        <w:tc>
          <w:tcPr>
            <w:tcW w:w="3190" w:type="dxa"/>
          </w:tcPr>
          <w:p w:rsidR="00917FDF" w:rsidRPr="00917FDF" w:rsidRDefault="00917FDF" w:rsidP="00926147">
            <w:pPr>
              <w:jc w:val="both"/>
            </w:pPr>
            <w:r w:rsidRPr="00917FDF">
              <w:t xml:space="preserve">               660</w:t>
            </w:r>
          </w:p>
        </w:tc>
      </w:tr>
      <w:tr w:rsidR="00917FDF" w:rsidRPr="00917FDF" w:rsidTr="00926147">
        <w:tc>
          <w:tcPr>
            <w:tcW w:w="3190" w:type="dxa"/>
          </w:tcPr>
          <w:p w:rsidR="00917FDF" w:rsidRPr="00917FDF" w:rsidRDefault="00917FDF" w:rsidP="00926147">
            <w:pPr>
              <w:jc w:val="both"/>
            </w:pPr>
            <w:proofErr w:type="gramStart"/>
            <w:r w:rsidRPr="00917FDF">
              <w:t>Средняя  высота</w:t>
            </w:r>
            <w:proofErr w:type="gramEnd"/>
            <w:r w:rsidRPr="00917FDF">
              <w:t xml:space="preserve">  снежного  покрова  за  зиму</w:t>
            </w:r>
          </w:p>
        </w:tc>
        <w:tc>
          <w:tcPr>
            <w:tcW w:w="3190" w:type="dxa"/>
          </w:tcPr>
          <w:p w:rsidR="00917FDF" w:rsidRPr="00917FDF" w:rsidRDefault="00917FDF" w:rsidP="00926147">
            <w:pPr>
              <w:jc w:val="both"/>
            </w:pPr>
            <w:r w:rsidRPr="00917FDF">
              <w:t xml:space="preserve">              см</w:t>
            </w:r>
          </w:p>
        </w:tc>
        <w:tc>
          <w:tcPr>
            <w:tcW w:w="3190" w:type="dxa"/>
          </w:tcPr>
          <w:p w:rsidR="00917FDF" w:rsidRPr="00917FDF" w:rsidRDefault="00917FDF" w:rsidP="00926147">
            <w:pPr>
              <w:jc w:val="both"/>
            </w:pPr>
            <w:r w:rsidRPr="00917FDF">
              <w:t xml:space="preserve">                49</w:t>
            </w:r>
          </w:p>
        </w:tc>
      </w:tr>
      <w:tr w:rsidR="00917FDF" w:rsidRPr="00917FDF" w:rsidTr="00926147">
        <w:tc>
          <w:tcPr>
            <w:tcW w:w="3190" w:type="dxa"/>
          </w:tcPr>
          <w:p w:rsidR="00917FDF" w:rsidRPr="00917FDF" w:rsidRDefault="00917FDF" w:rsidP="00926147">
            <w:pPr>
              <w:jc w:val="both"/>
            </w:pPr>
            <w:proofErr w:type="gramStart"/>
            <w:r w:rsidRPr="00917FDF">
              <w:t>Средняя  годовая</w:t>
            </w:r>
            <w:proofErr w:type="gramEnd"/>
            <w:r w:rsidRPr="00917FDF">
              <w:t xml:space="preserve">  скорость  ветра</w:t>
            </w:r>
          </w:p>
        </w:tc>
        <w:tc>
          <w:tcPr>
            <w:tcW w:w="3190" w:type="dxa"/>
          </w:tcPr>
          <w:p w:rsidR="00917FDF" w:rsidRPr="00917FDF" w:rsidRDefault="00917FDF" w:rsidP="00926147">
            <w:pPr>
              <w:jc w:val="both"/>
            </w:pPr>
            <w:r w:rsidRPr="00917FDF">
              <w:t xml:space="preserve">             м/сек</w:t>
            </w:r>
          </w:p>
        </w:tc>
        <w:tc>
          <w:tcPr>
            <w:tcW w:w="3190" w:type="dxa"/>
          </w:tcPr>
          <w:p w:rsidR="00917FDF" w:rsidRPr="00917FDF" w:rsidRDefault="00917FDF" w:rsidP="00926147">
            <w:pPr>
              <w:jc w:val="both"/>
            </w:pPr>
            <w:r w:rsidRPr="00917FDF">
              <w:t xml:space="preserve">                2,8</w:t>
            </w:r>
          </w:p>
        </w:tc>
      </w:tr>
      <w:tr w:rsidR="00917FDF" w:rsidRPr="00917FDF" w:rsidTr="00926147">
        <w:tc>
          <w:tcPr>
            <w:tcW w:w="3190" w:type="dxa"/>
          </w:tcPr>
          <w:p w:rsidR="00917FDF" w:rsidRPr="00917FDF" w:rsidRDefault="00917FDF" w:rsidP="00926147">
            <w:pPr>
              <w:jc w:val="both"/>
            </w:pPr>
            <w:proofErr w:type="gramStart"/>
            <w:r w:rsidRPr="00917FDF">
              <w:t>Средняя  скорость</w:t>
            </w:r>
            <w:proofErr w:type="gramEnd"/>
            <w:r w:rsidRPr="00917FDF">
              <w:t xml:space="preserve">  ветра  января</w:t>
            </w:r>
          </w:p>
        </w:tc>
        <w:tc>
          <w:tcPr>
            <w:tcW w:w="3190" w:type="dxa"/>
          </w:tcPr>
          <w:p w:rsidR="00917FDF" w:rsidRPr="00917FDF" w:rsidRDefault="00917FDF" w:rsidP="00926147">
            <w:pPr>
              <w:jc w:val="both"/>
            </w:pPr>
            <w:r w:rsidRPr="00917FDF">
              <w:t xml:space="preserve">             м/сек</w:t>
            </w:r>
          </w:p>
        </w:tc>
        <w:tc>
          <w:tcPr>
            <w:tcW w:w="3190" w:type="dxa"/>
          </w:tcPr>
          <w:p w:rsidR="00917FDF" w:rsidRPr="00917FDF" w:rsidRDefault="00917FDF" w:rsidP="00926147">
            <w:pPr>
              <w:jc w:val="both"/>
            </w:pPr>
            <w:r w:rsidRPr="00917FDF">
              <w:t xml:space="preserve">                2,9</w:t>
            </w:r>
          </w:p>
        </w:tc>
      </w:tr>
      <w:tr w:rsidR="00917FDF" w:rsidRPr="00917FDF" w:rsidTr="00926147">
        <w:tc>
          <w:tcPr>
            <w:tcW w:w="3190" w:type="dxa"/>
          </w:tcPr>
          <w:p w:rsidR="00917FDF" w:rsidRPr="00917FDF" w:rsidRDefault="00917FDF" w:rsidP="00926147">
            <w:pPr>
              <w:jc w:val="both"/>
            </w:pPr>
            <w:proofErr w:type="gramStart"/>
            <w:r w:rsidRPr="00917FDF">
              <w:t>Среднее  число</w:t>
            </w:r>
            <w:proofErr w:type="gramEnd"/>
            <w:r w:rsidRPr="00917FDF">
              <w:t xml:space="preserve">  дней  с  метелью</w:t>
            </w:r>
          </w:p>
        </w:tc>
        <w:tc>
          <w:tcPr>
            <w:tcW w:w="3190" w:type="dxa"/>
          </w:tcPr>
          <w:p w:rsidR="00917FDF" w:rsidRPr="00917FDF" w:rsidRDefault="00917FDF" w:rsidP="00926147">
            <w:pPr>
              <w:jc w:val="both"/>
            </w:pPr>
            <w:r w:rsidRPr="00917FDF">
              <w:t xml:space="preserve">             дни</w:t>
            </w:r>
          </w:p>
        </w:tc>
        <w:tc>
          <w:tcPr>
            <w:tcW w:w="3190" w:type="dxa"/>
          </w:tcPr>
          <w:p w:rsidR="00917FDF" w:rsidRPr="00917FDF" w:rsidRDefault="00917FDF" w:rsidP="00926147">
            <w:pPr>
              <w:jc w:val="both"/>
            </w:pPr>
            <w:r w:rsidRPr="00917FDF">
              <w:t xml:space="preserve">                31</w:t>
            </w:r>
          </w:p>
        </w:tc>
      </w:tr>
      <w:tr w:rsidR="00917FDF" w:rsidRPr="00917FDF" w:rsidTr="00926147">
        <w:tc>
          <w:tcPr>
            <w:tcW w:w="3190" w:type="dxa"/>
          </w:tcPr>
          <w:p w:rsidR="00917FDF" w:rsidRPr="00917FDF" w:rsidRDefault="00917FDF" w:rsidP="00926147">
            <w:pPr>
              <w:jc w:val="both"/>
            </w:pPr>
            <w:proofErr w:type="gramStart"/>
            <w:r w:rsidRPr="00917FDF">
              <w:lastRenderedPageBreak/>
              <w:t>Среднее  число</w:t>
            </w:r>
            <w:proofErr w:type="gramEnd"/>
            <w:r w:rsidRPr="00917FDF">
              <w:t xml:space="preserve">  дней  с  сильным  ветром (15 м/сек) </w:t>
            </w:r>
          </w:p>
        </w:tc>
        <w:tc>
          <w:tcPr>
            <w:tcW w:w="3190" w:type="dxa"/>
          </w:tcPr>
          <w:p w:rsidR="00917FDF" w:rsidRPr="00917FDF" w:rsidRDefault="00917FDF" w:rsidP="00926147">
            <w:pPr>
              <w:jc w:val="both"/>
            </w:pPr>
            <w:r w:rsidRPr="00917FDF">
              <w:t xml:space="preserve">             дни</w:t>
            </w:r>
          </w:p>
        </w:tc>
        <w:tc>
          <w:tcPr>
            <w:tcW w:w="3190" w:type="dxa"/>
          </w:tcPr>
          <w:p w:rsidR="00917FDF" w:rsidRPr="00917FDF" w:rsidRDefault="00917FDF" w:rsidP="00926147">
            <w:pPr>
              <w:jc w:val="both"/>
            </w:pPr>
            <w:r w:rsidRPr="00917FDF">
              <w:t xml:space="preserve">                  9</w:t>
            </w:r>
          </w:p>
        </w:tc>
      </w:tr>
      <w:tr w:rsidR="00917FDF" w:rsidRPr="00917FDF" w:rsidTr="00926147">
        <w:tc>
          <w:tcPr>
            <w:tcW w:w="3190" w:type="dxa"/>
          </w:tcPr>
          <w:p w:rsidR="00917FDF" w:rsidRPr="00917FDF" w:rsidRDefault="00917FDF" w:rsidP="00926147">
            <w:pPr>
              <w:jc w:val="both"/>
            </w:pPr>
            <w:r w:rsidRPr="00917FDF">
              <w:t xml:space="preserve">Среднее </w:t>
            </w:r>
            <w:proofErr w:type="gramStart"/>
            <w:r w:rsidRPr="00917FDF">
              <w:t>число  дней</w:t>
            </w:r>
            <w:proofErr w:type="gramEnd"/>
            <w:r w:rsidRPr="00917FDF">
              <w:t xml:space="preserve">  с  туманом</w:t>
            </w:r>
          </w:p>
        </w:tc>
        <w:tc>
          <w:tcPr>
            <w:tcW w:w="3190" w:type="dxa"/>
          </w:tcPr>
          <w:p w:rsidR="00917FDF" w:rsidRPr="00917FDF" w:rsidRDefault="00917FDF" w:rsidP="00926147">
            <w:pPr>
              <w:jc w:val="both"/>
            </w:pPr>
            <w:r w:rsidRPr="00917FDF">
              <w:t xml:space="preserve">             дни</w:t>
            </w:r>
          </w:p>
        </w:tc>
        <w:tc>
          <w:tcPr>
            <w:tcW w:w="3190" w:type="dxa"/>
          </w:tcPr>
          <w:p w:rsidR="00917FDF" w:rsidRPr="00917FDF" w:rsidRDefault="00917FDF" w:rsidP="00926147">
            <w:pPr>
              <w:jc w:val="both"/>
            </w:pPr>
            <w:r w:rsidRPr="00917FDF">
              <w:t xml:space="preserve">                34</w:t>
            </w:r>
          </w:p>
        </w:tc>
      </w:tr>
      <w:tr w:rsidR="00917FDF" w:rsidRPr="00917FDF" w:rsidTr="00926147">
        <w:tc>
          <w:tcPr>
            <w:tcW w:w="3190" w:type="dxa"/>
          </w:tcPr>
          <w:p w:rsidR="00917FDF" w:rsidRPr="00917FDF" w:rsidRDefault="00917FDF" w:rsidP="00926147">
            <w:pPr>
              <w:jc w:val="both"/>
            </w:pPr>
            <w:proofErr w:type="gramStart"/>
            <w:r w:rsidRPr="00917FDF">
              <w:t>Преобладающие  ветры</w:t>
            </w:r>
            <w:proofErr w:type="gramEnd"/>
            <w:r w:rsidRPr="00917FDF">
              <w:t xml:space="preserve">  в  холодное  время года</w:t>
            </w:r>
          </w:p>
        </w:tc>
        <w:tc>
          <w:tcPr>
            <w:tcW w:w="3190" w:type="dxa"/>
          </w:tcPr>
          <w:p w:rsidR="00917FDF" w:rsidRPr="00917FDF" w:rsidRDefault="00917FDF" w:rsidP="00926147">
            <w:pPr>
              <w:jc w:val="both"/>
            </w:pPr>
          </w:p>
        </w:tc>
        <w:tc>
          <w:tcPr>
            <w:tcW w:w="3190" w:type="dxa"/>
          </w:tcPr>
          <w:p w:rsidR="00917FDF" w:rsidRPr="00917FDF" w:rsidRDefault="00917FDF" w:rsidP="00926147">
            <w:pPr>
              <w:jc w:val="both"/>
            </w:pPr>
            <w:r w:rsidRPr="00917FDF">
              <w:t>юго-</w:t>
            </w:r>
            <w:proofErr w:type="gramStart"/>
            <w:r w:rsidRPr="00917FDF">
              <w:t xml:space="preserve">западные,   </w:t>
            </w:r>
            <w:proofErr w:type="gramEnd"/>
            <w:r w:rsidRPr="00917FDF">
              <w:t xml:space="preserve">         северо-восточные</w:t>
            </w:r>
          </w:p>
        </w:tc>
      </w:tr>
      <w:tr w:rsidR="00917FDF" w:rsidRPr="00917FDF" w:rsidTr="00926147">
        <w:tc>
          <w:tcPr>
            <w:tcW w:w="3190" w:type="dxa"/>
          </w:tcPr>
          <w:p w:rsidR="00917FDF" w:rsidRPr="00917FDF" w:rsidRDefault="00917FDF" w:rsidP="00926147">
            <w:pPr>
              <w:jc w:val="both"/>
            </w:pPr>
            <w:proofErr w:type="gramStart"/>
            <w:r w:rsidRPr="00917FDF">
              <w:t>Преобладающие  ветры</w:t>
            </w:r>
            <w:proofErr w:type="gramEnd"/>
            <w:r w:rsidRPr="00917FDF">
              <w:t xml:space="preserve">  в  теплое  время  года</w:t>
            </w:r>
          </w:p>
        </w:tc>
        <w:tc>
          <w:tcPr>
            <w:tcW w:w="3190" w:type="dxa"/>
          </w:tcPr>
          <w:p w:rsidR="00917FDF" w:rsidRPr="00917FDF" w:rsidRDefault="00917FDF" w:rsidP="00926147">
            <w:pPr>
              <w:jc w:val="both"/>
            </w:pPr>
          </w:p>
        </w:tc>
        <w:tc>
          <w:tcPr>
            <w:tcW w:w="3190" w:type="dxa"/>
          </w:tcPr>
          <w:p w:rsidR="00917FDF" w:rsidRPr="00917FDF" w:rsidRDefault="00917FDF" w:rsidP="00926147">
            <w:pPr>
              <w:jc w:val="both"/>
            </w:pPr>
            <w:r w:rsidRPr="00917FDF">
              <w:t>юго-</w:t>
            </w:r>
            <w:proofErr w:type="gramStart"/>
            <w:r w:rsidRPr="00917FDF">
              <w:t xml:space="preserve">западные,   </w:t>
            </w:r>
            <w:proofErr w:type="gramEnd"/>
            <w:r w:rsidRPr="00917FDF">
              <w:t xml:space="preserve">     северо-западные</w:t>
            </w:r>
          </w:p>
        </w:tc>
      </w:tr>
    </w:tbl>
    <w:p w:rsidR="00917FDF" w:rsidRPr="00917FDF" w:rsidRDefault="00917FDF" w:rsidP="00917FDF">
      <w:pPr>
        <w:ind w:firstLine="900"/>
        <w:jc w:val="both"/>
      </w:pPr>
      <w:r w:rsidRPr="00917FDF">
        <w:t xml:space="preserve"> </w:t>
      </w:r>
    </w:p>
    <w:p w:rsidR="00917FDF" w:rsidRPr="00917FDF" w:rsidRDefault="00917FDF" w:rsidP="00917FDF">
      <w:pPr>
        <w:widowControl w:val="0"/>
        <w:autoSpaceDE w:val="0"/>
        <w:autoSpaceDN w:val="0"/>
        <w:adjustRightInd w:val="0"/>
        <w:ind w:right="75"/>
        <w:jc w:val="both"/>
      </w:pPr>
      <w:r w:rsidRPr="00917FDF">
        <w:rPr>
          <w:spacing w:val="-1"/>
        </w:rPr>
        <w:t>Кл</w:t>
      </w:r>
      <w:r w:rsidRPr="00917FDF">
        <w:t>им</w:t>
      </w:r>
      <w:r w:rsidRPr="00917FDF">
        <w:rPr>
          <w:spacing w:val="1"/>
        </w:rPr>
        <w:t>а</w:t>
      </w:r>
      <w:r w:rsidRPr="00917FDF">
        <w:t>тичес</w:t>
      </w:r>
      <w:r w:rsidRPr="00917FDF">
        <w:rPr>
          <w:spacing w:val="1"/>
        </w:rPr>
        <w:t>к</w:t>
      </w:r>
      <w:r w:rsidRPr="00917FDF">
        <w:rPr>
          <w:spacing w:val="-2"/>
        </w:rPr>
        <w:t>и</w:t>
      </w:r>
      <w:r w:rsidRPr="00917FDF">
        <w:t>е</w:t>
      </w:r>
      <w:r w:rsidRPr="00917FDF">
        <w:rPr>
          <w:spacing w:val="35"/>
        </w:rPr>
        <w:t xml:space="preserve"> </w:t>
      </w:r>
      <w:r w:rsidRPr="00917FDF">
        <w:t>по</w:t>
      </w:r>
      <w:r w:rsidRPr="00917FDF">
        <w:rPr>
          <w:spacing w:val="1"/>
        </w:rPr>
        <w:t>ка</w:t>
      </w:r>
      <w:r w:rsidRPr="00917FDF">
        <w:rPr>
          <w:spacing w:val="-2"/>
        </w:rPr>
        <w:t>з</w:t>
      </w:r>
      <w:r w:rsidRPr="00917FDF">
        <w:rPr>
          <w:spacing w:val="1"/>
        </w:rPr>
        <w:t>а</w:t>
      </w:r>
      <w:r w:rsidRPr="00917FDF">
        <w:t>т</w:t>
      </w:r>
      <w:r w:rsidRPr="00917FDF">
        <w:rPr>
          <w:spacing w:val="1"/>
        </w:rPr>
        <w:t>е</w:t>
      </w:r>
      <w:r w:rsidRPr="00917FDF">
        <w:rPr>
          <w:spacing w:val="-1"/>
        </w:rPr>
        <w:t>л</w:t>
      </w:r>
      <w:r w:rsidRPr="00917FDF">
        <w:t>и</w:t>
      </w:r>
      <w:r w:rsidRPr="00917FDF">
        <w:rPr>
          <w:spacing w:val="34"/>
        </w:rPr>
        <w:t xml:space="preserve"> </w:t>
      </w:r>
      <w:r w:rsidRPr="00917FDF">
        <w:rPr>
          <w:spacing w:val="-1"/>
        </w:rPr>
        <w:t>дл</w:t>
      </w:r>
      <w:r w:rsidRPr="00917FDF">
        <w:t>я</w:t>
      </w:r>
      <w:r w:rsidRPr="00917FDF">
        <w:rPr>
          <w:spacing w:val="34"/>
        </w:rPr>
        <w:t xml:space="preserve"> </w:t>
      </w:r>
      <w:r w:rsidRPr="00917FDF">
        <w:rPr>
          <w:spacing w:val="1"/>
        </w:rPr>
        <w:t>ра</w:t>
      </w:r>
      <w:r w:rsidRPr="00917FDF">
        <w:t>счё</w:t>
      </w:r>
      <w:r w:rsidRPr="00917FDF">
        <w:rPr>
          <w:spacing w:val="1"/>
        </w:rPr>
        <w:t>т</w:t>
      </w:r>
      <w:r w:rsidRPr="00917FDF">
        <w:t>а</w:t>
      </w:r>
      <w:r w:rsidRPr="00917FDF">
        <w:rPr>
          <w:spacing w:val="35"/>
        </w:rPr>
        <w:t xml:space="preserve"> </w:t>
      </w:r>
      <w:r w:rsidRPr="00917FDF">
        <w:t>т</w:t>
      </w:r>
      <w:r w:rsidRPr="00917FDF">
        <w:rPr>
          <w:spacing w:val="1"/>
        </w:rPr>
        <w:t>е</w:t>
      </w:r>
      <w:r w:rsidRPr="00917FDF">
        <w:t>п</w:t>
      </w:r>
      <w:r w:rsidRPr="00917FDF">
        <w:rPr>
          <w:spacing w:val="-1"/>
        </w:rPr>
        <w:t>л</w:t>
      </w:r>
      <w:r w:rsidRPr="00917FDF">
        <w:rPr>
          <w:spacing w:val="1"/>
        </w:rPr>
        <w:t>о</w:t>
      </w:r>
      <w:r w:rsidRPr="00917FDF">
        <w:t>снабж</w:t>
      </w:r>
      <w:r w:rsidRPr="00917FDF">
        <w:rPr>
          <w:spacing w:val="1"/>
        </w:rPr>
        <w:t>е</w:t>
      </w:r>
      <w:r w:rsidRPr="00917FDF">
        <w:t>ния</w:t>
      </w:r>
      <w:r w:rsidRPr="00917FDF">
        <w:rPr>
          <w:spacing w:val="33"/>
        </w:rPr>
        <w:t xml:space="preserve"> </w:t>
      </w:r>
      <w:r w:rsidRPr="00917FDF">
        <w:t>в</w:t>
      </w:r>
      <w:r w:rsidRPr="00917FDF">
        <w:rPr>
          <w:spacing w:val="34"/>
        </w:rPr>
        <w:t xml:space="preserve"> </w:t>
      </w:r>
      <w:r w:rsidRPr="00917FDF">
        <w:t>с</w:t>
      </w:r>
      <w:r w:rsidRPr="00917FDF">
        <w:rPr>
          <w:spacing w:val="1"/>
        </w:rPr>
        <w:t>оо</w:t>
      </w:r>
      <w:r w:rsidRPr="00917FDF">
        <w:t>тв</w:t>
      </w:r>
      <w:r w:rsidRPr="00917FDF">
        <w:rPr>
          <w:spacing w:val="1"/>
        </w:rPr>
        <w:t>е</w:t>
      </w:r>
      <w:r w:rsidRPr="00917FDF">
        <w:t>тс</w:t>
      </w:r>
      <w:r w:rsidRPr="00917FDF">
        <w:rPr>
          <w:spacing w:val="1"/>
        </w:rPr>
        <w:t>т</w:t>
      </w:r>
      <w:r w:rsidRPr="00917FDF">
        <w:t>вии со</w:t>
      </w:r>
      <w:r w:rsidRPr="00917FDF">
        <w:rPr>
          <w:spacing w:val="2"/>
        </w:rPr>
        <w:t xml:space="preserve"> </w:t>
      </w:r>
      <w:r w:rsidRPr="00917FDF">
        <w:t>С</w:t>
      </w:r>
      <w:r w:rsidRPr="00917FDF">
        <w:rPr>
          <w:spacing w:val="-1"/>
        </w:rPr>
        <w:t>Н</w:t>
      </w:r>
      <w:r w:rsidRPr="00917FDF">
        <w:t>иП</w:t>
      </w:r>
      <w:r w:rsidRPr="00917FDF">
        <w:rPr>
          <w:spacing w:val="1"/>
        </w:rPr>
        <w:t xml:space="preserve"> 23</w:t>
      </w:r>
      <w:r w:rsidRPr="00917FDF">
        <w:t>.</w:t>
      </w:r>
      <w:r w:rsidRPr="00917FDF">
        <w:rPr>
          <w:spacing w:val="1"/>
        </w:rPr>
        <w:t>0</w:t>
      </w:r>
      <w:r w:rsidRPr="00917FDF">
        <w:rPr>
          <w:spacing w:val="2"/>
        </w:rPr>
        <w:t>1</w:t>
      </w:r>
      <w:r w:rsidRPr="00917FDF">
        <w:rPr>
          <w:spacing w:val="-1"/>
        </w:rPr>
        <w:t>-9</w:t>
      </w:r>
      <w:r w:rsidRPr="00917FDF">
        <w:t>9</w:t>
      </w:r>
      <w:r w:rsidRPr="00917FDF">
        <w:rPr>
          <w:spacing w:val="2"/>
        </w:rPr>
        <w:t xml:space="preserve"> </w:t>
      </w:r>
      <w:r w:rsidRPr="00917FDF">
        <w:rPr>
          <w:spacing w:val="1"/>
        </w:rPr>
        <w:t>«</w:t>
      </w:r>
      <w:r w:rsidRPr="00917FDF">
        <w:rPr>
          <w:spacing w:val="-3"/>
        </w:rPr>
        <w:t>С</w:t>
      </w:r>
      <w:r w:rsidRPr="00917FDF">
        <w:t>т</w:t>
      </w:r>
      <w:r w:rsidRPr="00917FDF">
        <w:rPr>
          <w:spacing w:val="1"/>
        </w:rPr>
        <w:t>ро</w:t>
      </w:r>
      <w:r w:rsidRPr="00917FDF">
        <w:t>и</w:t>
      </w:r>
      <w:r w:rsidRPr="00917FDF">
        <w:rPr>
          <w:spacing w:val="-2"/>
        </w:rPr>
        <w:t>т</w:t>
      </w:r>
      <w:r w:rsidRPr="00917FDF">
        <w:rPr>
          <w:spacing w:val="1"/>
        </w:rPr>
        <w:t>е</w:t>
      </w:r>
      <w:r w:rsidRPr="00917FDF">
        <w:rPr>
          <w:spacing w:val="-1"/>
        </w:rPr>
        <w:t>л</w:t>
      </w:r>
      <w:r w:rsidRPr="00917FDF">
        <w:t>ь</w:t>
      </w:r>
      <w:r w:rsidRPr="00917FDF">
        <w:rPr>
          <w:spacing w:val="-1"/>
        </w:rPr>
        <w:t>н</w:t>
      </w:r>
      <w:r w:rsidRPr="00917FDF">
        <w:rPr>
          <w:spacing w:val="1"/>
        </w:rPr>
        <w:t>а</w:t>
      </w:r>
      <w:r w:rsidRPr="00917FDF">
        <w:t>я клим</w:t>
      </w:r>
      <w:r w:rsidRPr="00917FDF">
        <w:rPr>
          <w:spacing w:val="1"/>
        </w:rPr>
        <w:t>а</w:t>
      </w:r>
      <w:r w:rsidRPr="00917FDF">
        <w:t>т</w:t>
      </w:r>
      <w:r w:rsidRPr="00917FDF">
        <w:rPr>
          <w:spacing w:val="-1"/>
        </w:rPr>
        <w:t>ол</w:t>
      </w:r>
      <w:r w:rsidRPr="00917FDF">
        <w:rPr>
          <w:spacing w:val="1"/>
        </w:rPr>
        <w:t>о</w:t>
      </w:r>
      <w:r w:rsidRPr="00917FDF">
        <w:rPr>
          <w:spacing w:val="-1"/>
        </w:rPr>
        <w:t>г</w:t>
      </w:r>
      <w:r w:rsidRPr="00917FDF">
        <w:t>ия»</w:t>
      </w:r>
      <w:r w:rsidRPr="00917FDF">
        <w:rPr>
          <w:spacing w:val="2"/>
        </w:rPr>
        <w:t xml:space="preserve"> </w:t>
      </w:r>
      <w:r w:rsidRPr="00917FDF">
        <w:t>приняты</w:t>
      </w:r>
      <w:r w:rsidRPr="00917FDF">
        <w:rPr>
          <w:spacing w:val="1"/>
        </w:rPr>
        <w:t xml:space="preserve"> </w:t>
      </w:r>
      <w:r w:rsidRPr="00917FDF">
        <w:t>сле</w:t>
      </w:r>
      <w:r w:rsidRPr="00917FDF">
        <w:rPr>
          <w:spacing w:val="2"/>
        </w:rPr>
        <w:t>д</w:t>
      </w:r>
      <w:r w:rsidRPr="00917FDF">
        <w:rPr>
          <w:spacing w:val="-2"/>
        </w:rPr>
        <w:t>у</w:t>
      </w:r>
      <w:r w:rsidRPr="00917FDF">
        <w:t>ющие</w:t>
      </w:r>
      <w:r w:rsidRPr="00917FDF">
        <w:rPr>
          <w:spacing w:val="1"/>
        </w:rPr>
        <w:t xml:space="preserve"> </w:t>
      </w:r>
      <w:r w:rsidRPr="00917FDF">
        <w:t>зн</w:t>
      </w:r>
      <w:r w:rsidRPr="00917FDF">
        <w:rPr>
          <w:spacing w:val="1"/>
        </w:rPr>
        <w:t>а</w:t>
      </w:r>
      <w:r w:rsidRPr="00917FDF">
        <w:t>чения т</w:t>
      </w:r>
      <w:r w:rsidRPr="00917FDF">
        <w:rPr>
          <w:spacing w:val="1"/>
        </w:rPr>
        <w:t>е</w:t>
      </w:r>
      <w:r w:rsidRPr="00917FDF">
        <w:t>мп</w:t>
      </w:r>
      <w:r w:rsidRPr="00917FDF">
        <w:rPr>
          <w:spacing w:val="1"/>
        </w:rPr>
        <w:t>е</w:t>
      </w:r>
      <w:r w:rsidRPr="00917FDF">
        <w:rPr>
          <w:spacing w:val="-1"/>
        </w:rPr>
        <w:t>р</w:t>
      </w:r>
      <w:r w:rsidRPr="00917FDF">
        <w:rPr>
          <w:spacing w:val="1"/>
        </w:rPr>
        <w:t>а</w:t>
      </w:r>
      <w:r w:rsidRPr="00917FDF">
        <w:t>т</w:t>
      </w:r>
      <w:r w:rsidRPr="00917FDF">
        <w:rPr>
          <w:spacing w:val="-2"/>
        </w:rPr>
        <w:t>у</w:t>
      </w:r>
      <w:r w:rsidRPr="00917FDF">
        <w:rPr>
          <w:spacing w:val="1"/>
        </w:rPr>
        <w:t>р</w:t>
      </w:r>
      <w:r w:rsidRPr="00917FDF">
        <w:t>ы на</w:t>
      </w:r>
      <w:r w:rsidRPr="00917FDF">
        <w:rPr>
          <w:spacing w:val="1"/>
        </w:rPr>
        <w:t>р</w:t>
      </w:r>
      <w:r w:rsidRPr="00917FDF">
        <w:rPr>
          <w:spacing w:val="-2"/>
        </w:rPr>
        <w:t>у</w:t>
      </w:r>
      <w:r w:rsidRPr="00917FDF">
        <w:t>жно</w:t>
      </w:r>
      <w:r w:rsidRPr="00917FDF">
        <w:rPr>
          <w:spacing w:val="-1"/>
        </w:rPr>
        <w:t>г</w:t>
      </w:r>
      <w:r w:rsidRPr="00917FDF">
        <w:t>о</w:t>
      </w:r>
      <w:r w:rsidRPr="00917FDF">
        <w:rPr>
          <w:spacing w:val="1"/>
        </w:rPr>
        <w:t xml:space="preserve"> </w:t>
      </w:r>
      <w:r w:rsidRPr="00917FDF">
        <w:t>в</w:t>
      </w:r>
      <w:r w:rsidRPr="00917FDF">
        <w:rPr>
          <w:spacing w:val="1"/>
        </w:rPr>
        <w:t>о</w:t>
      </w:r>
      <w:r w:rsidRPr="00917FDF">
        <w:t>зд</w:t>
      </w:r>
      <w:r w:rsidRPr="00917FDF">
        <w:rPr>
          <w:spacing w:val="-3"/>
        </w:rPr>
        <w:t>у</w:t>
      </w:r>
      <w:r w:rsidRPr="00917FDF">
        <w:rPr>
          <w:spacing w:val="-2"/>
        </w:rPr>
        <w:t>х</w:t>
      </w:r>
      <w:r w:rsidRPr="00917FDF">
        <w:rPr>
          <w:spacing w:val="1"/>
        </w:rPr>
        <w:t>а</w:t>
      </w:r>
    </w:p>
    <w:p w:rsidR="00917FDF" w:rsidRPr="00917FDF" w:rsidRDefault="00917FDF" w:rsidP="00917FDF">
      <w:pPr>
        <w:widowControl w:val="0"/>
        <w:autoSpaceDE w:val="0"/>
        <w:autoSpaceDN w:val="0"/>
        <w:adjustRightInd w:val="0"/>
        <w:ind w:right="75"/>
        <w:jc w:val="both"/>
      </w:pPr>
      <w:r w:rsidRPr="00917FDF">
        <w:rPr>
          <w:spacing w:val="1"/>
        </w:rPr>
        <w:t>ра</w:t>
      </w:r>
      <w:r w:rsidRPr="00917FDF">
        <w:t>сч</w:t>
      </w:r>
      <w:r w:rsidRPr="00917FDF">
        <w:rPr>
          <w:spacing w:val="1"/>
        </w:rPr>
        <w:t>ё</w:t>
      </w:r>
      <w:r w:rsidRPr="00917FDF">
        <w:t>тн</w:t>
      </w:r>
      <w:r w:rsidRPr="00917FDF">
        <w:rPr>
          <w:spacing w:val="1"/>
        </w:rPr>
        <w:t>а</w:t>
      </w:r>
      <w:r w:rsidRPr="00917FDF">
        <w:t xml:space="preserve">я </w:t>
      </w:r>
      <w:r w:rsidRPr="00917FDF">
        <w:rPr>
          <w:spacing w:val="-1"/>
        </w:rPr>
        <w:t>дл</w:t>
      </w:r>
      <w:r w:rsidRPr="00917FDF">
        <w:t xml:space="preserve">я </w:t>
      </w:r>
      <w:r w:rsidRPr="00917FDF">
        <w:rPr>
          <w:spacing w:val="1"/>
        </w:rPr>
        <w:t>о</w:t>
      </w:r>
      <w:r w:rsidRPr="00917FDF">
        <w:rPr>
          <w:spacing w:val="-2"/>
        </w:rPr>
        <w:t>т</w:t>
      </w:r>
      <w:r w:rsidRPr="00917FDF">
        <w:rPr>
          <w:spacing w:val="1"/>
        </w:rPr>
        <w:t>о</w:t>
      </w:r>
      <w:r w:rsidRPr="00917FDF">
        <w:t>п</w:t>
      </w:r>
      <w:r w:rsidRPr="00917FDF">
        <w:rPr>
          <w:spacing w:val="-1"/>
        </w:rPr>
        <w:t>л</w:t>
      </w:r>
      <w:r w:rsidRPr="00917FDF">
        <w:rPr>
          <w:spacing w:val="1"/>
        </w:rPr>
        <w:t>е</w:t>
      </w:r>
      <w:r w:rsidRPr="00917FDF">
        <w:t>ния</w:t>
      </w:r>
      <w:r w:rsidRPr="00917FDF">
        <w:rPr>
          <w:spacing w:val="1"/>
        </w:rPr>
        <w:t xml:space="preserve"> </w:t>
      </w:r>
      <w:r w:rsidRPr="00917FDF">
        <w:t>–</w:t>
      </w:r>
      <w:r w:rsidRPr="00917FDF">
        <w:rPr>
          <w:spacing w:val="1"/>
        </w:rPr>
        <w:t xml:space="preserve"> </w:t>
      </w:r>
      <w:r w:rsidRPr="00917FDF">
        <w:t>мин</w:t>
      </w:r>
      <w:r w:rsidRPr="00917FDF">
        <w:rPr>
          <w:spacing w:val="-3"/>
        </w:rPr>
        <w:t>у</w:t>
      </w:r>
      <w:r w:rsidRPr="00917FDF">
        <w:t xml:space="preserve">с </w:t>
      </w:r>
      <w:r w:rsidRPr="00917FDF">
        <w:rPr>
          <w:spacing w:val="1"/>
        </w:rPr>
        <w:t>2</w:t>
      </w:r>
      <w:r w:rsidRPr="00917FDF">
        <w:t>9</w:t>
      </w:r>
      <w:r w:rsidRPr="00917FDF">
        <w:rPr>
          <w:spacing w:val="2"/>
        </w:rPr>
        <w:t xml:space="preserve"> </w:t>
      </w:r>
      <w:r w:rsidRPr="00917FDF">
        <w:rPr>
          <w:spacing w:val="-1"/>
          <w:position w:val="10"/>
        </w:rPr>
        <w:t>0</w:t>
      </w:r>
      <w:r w:rsidRPr="00917FDF">
        <w:t>С;</w:t>
      </w:r>
    </w:p>
    <w:p w:rsidR="00917FDF" w:rsidRPr="00917FDF" w:rsidRDefault="00917FDF" w:rsidP="00917FDF">
      <w:pPr>
        <w:widowControl w:val="0"/>
        <w:autoSpaceDE w:val="0"/>
        <w:autoSpaceDN w:val="0"/>
        <w:adjustRightInd w:val="0"/>
        <w:ind w:right="75"/>
        <w:jc w:val="both"/>
      </w:pPr>
      <w:r w:rsidRPr="00917FDF">
        <w:t>с</w:t>
      </w:r>
      <w:r w:rsidRPr="00917FDF">
        <w:rPr>
          <w:spacing w:val="1"/>
        </w:rPr>
        <w:t>ре</w:t>
      </w:r>
      <w:r w:rsidRPr="00917FDF">
        <w:rPr>
          <w:spacing w:val="-1"/>
        </w:rPr>
        <w:t>д</w:t>
      </w:r>
      <w:r w:rsidRPr="00917FDF">
        <w:t>н</w:t>
      </w:r>
      <w:r w:rsidRPr="00917FDF">
        <w:rPr>
          <w:spacing w:val="-1"/>
        </w:rPr>
        <w:t>я</w:t>
      </w:r>
      <w:r w:rsidRPr="00917FDF">
        <w:t>я наи</w:t>
      </w:r>
      <w:r w:rsidRPr="00917FDF">
        <w:rPr>
          <w:spacing w:val="-1"/>
        </w:rPr>
        <w:t>б</w:t>
      </w:r>
      <w:r w:rsidRPr="00917FDF">
        <w:rPr>
          <w:spacing w:val="1"/>
        </w:rPr>
        <w:t>о</w:t>
      </w:r>
      <w:r w:rsidRPr="00917FDF">
        <w:rPr>
          <w:spacing w:val="-1"/>
        </w:rPr>
        <w:t>л</w:t>
      </w:r>
      <w:r w:rsidRPr="00917FDF">
        <w:rPr>
          <w:spacing w:val="1"/>
        </w:rPr>
        <w:t>е</w:t>
      </w:r>
      <w:r w:rsidRPr="00917FDF">
        <w:t>е</w:t>
      </w:r>
      <w:r w:rsidRPr="00917FDF">
        <w:rPr>
          <w:spacing w:val="1"/>
        </w:rPr>
        <w:t xml:space="preserve"> </w:t>
      </w:r>
      <w:r w:rsidRPr="00917FDF">
        <w:rPr>
          <w:spacing w:val="-2"/>
        </w:rPr>
        <w:t>х</w:t>
      </w:r>
      <w:r w:rsidRPr="00917FDF">
        <w:rPr>
          <w:spacing w:val="1"/>
        </w:rPr>
        <w:t>о</w:t>
      </w:r>
      <w:r w:rsidRPr="00917FDF">
        <w:rPr>
          <w:spacing w:val="-1"/>
        </w:rPr>
        <w:t>л</w:t>
      </w:r>
      <w:r w:rsidRPr="00917FDF">
        <w:rPr>
          <w:spacing w:val="1"/>
        </w:rPr>
        <w:t>о</w:t>
      </w:r>
      <w:r w:rsidRPr="00917FDF">
        <w:rPr>
          <w:spacing w:val="-1"/>
        </w:rPr>
        <w:t>д</w:t>
      </w:r>
      <w:r w:rsidRPr="00917FDF">
        <w:t>но</w:t>
      </w:r>
      <w:r w:rsidRPr="00917FDF">
        <w:rPr>
          <w:spacing w:val="-1"/>
        </w:rPr>
        <w:t>г</w:t>
      </w:r>
      <w:r w:rsidRPr="00917FDF">
        <w:t>о</w:t>
      </w:r>
      <w:r w:rsidRPr="00917FDF">
        <w:rPr>
          <w:spacing w:val="1"/>
        </w:rPr>
        <w:t xml:space="preserve"> ме</w:t>
      </w:r>
      <w:r w:rsidRPr="00917FDF">
        <w:t>ся</w:t>
      </w:r>
      <w:r w:rsidRPr="00917FDF">
        <w:rPr>
          <w:spacing w:val="-1"/>
        </w:rPr>
        <w:t>ц</w:t>
      </w:r>
      <w:r w:rsidRPr="00917FDF">
        <w:t>а</w:t>
      </w:r>
      <w:r w:rsidRPr="00917FDF">
        <w:rPr>
          <w:spacing w:val="5"/>
        </w:rPr>
        <w:t xml:space="preserve"> </w:t>
      </w:r>
      <w:r w:rsidRPr="00917FDF">
        <w:t>–</w:t>
      </w:r>
      <w:r w:rsidRPr="00917FDF">
        <w:rPr>
          <w:spacing w:val="-1"/>
        </w:rPr>
        <w:t xml:space="preserve"> </w:t>
      </w:r>
      <w:r w:rsidRPr="00917FDF">
        <w:t>м</w:t>
      </w:r>
      <w:r w:rsidRPr="00917FDF">
        <w:rPr>
          <w:spacing w:val="-2"/>
        </w:rPr>
        <w:t>и</w:t>
      </w:r>
      <w:r w:rsidRPr="00917FDF">
        <w:t>н</w:t>
      </w:r>
      <w:r w:rsidRPr="00917FDF">
        <w:rPr>
          <w:spacing w:val="-3"/>
        </w:rPr>
        <w:t>у</w:t>
      </w:r>
      <w:r w:rsidRPr="00917FDF">
        <w:t xml:space="preserve">с </w:t>
      </w:r>
      <w:r w:rsidRPr="00917FDF">
        <w:rPr>
          <w:spacing w:val="1"/>
        </w:rPr>
        <w:t>1</w:t>
      </w:r>
      <w:r w:rsidRPr="00917FDF">
        <w:t>5</w:t>
      </w:r>
      <w:r w:rsidRPr="00917FDF">
        <w:rPr>
          <w:spacing w:val="2"/>
        </w:rPr>
        <w:t xml:space="preserve"> </w:t>
      </w:r>
      <w:r w:rsidRPr="00917FDF">
        <w:rPr>
          <w:spacing w:val="-1"/>
          <w:position w:val="11"/>
        </w:rPr>
        <w:t>0</w:t>
      </w:r>
      <w:r w:rsidRPr="00917FDF">
        <w:t>С;</w:t>
      </w:r>
    </w:p>
    <w:p w:rsidR="00917FDF" w:rsidRPr="00917FDF" w:rsidRDefault="00917FDF" w:rsidP="00917FDF">
      <w:pPr>
        <w:widowControl w:val="0"/>
        <w:autoSpaceDE w:val="0"/>
        <w:autoSpaceDN w:val="0"/>
        <w:adjustRightInd w:val="0"/>
        <w:ind w:right="75"/>
        <w:jc w:val="both"/>
      </w:pPr>
      <w:r w:rsidRPr="00917FDF">
        <w:t>с</w:t>
      </w:r>
      <w:r w:rsidRPr="00917FDF">
        <w:rPr>
          <w:spacing w:val="1"/>
        </w:rPr>
        <w:t>ре</w:t>
      </w:r>
      <w:r w:rsidRPr="00917FDF">
        <w:rPr>
          <w:spacing w:val="-1"/>
        </w:rPr>
        <w:t>д</w:t>
      </w:r>
      <w:r w:rsidRPr="00917FDF">
        <w:t>н</w:t>
      </w:r>
      <w:r w:rsidRPr="00917FDF">
        <w:rPr>
          <w:spacing w:val="-1"/>
        </w:rPr>
        <w:t>я</w:t>
      </w:r>
      <w:r w:rsidRPr="00917FDF">
        <w:t>я за</w:t>
      </w:r>
      <w:r w:rsidRPr="00917FDF">
        <w:rPr>
          <w:spacing w:val="1"/>
        </w:rPr>
        <w:t xml:space="preserve"> о</w:t>
      </w:r>
      <w:r w:rsidRPr="00917FDF">
        <w:rPr>
          <w:spacing w:val="-2"/>
        </w:rPr>
        <w:t>т</w:t>
      </w:r>
      <w:r w:rsidRPr="00917FDF">
        <w:rPr>
          <w:spacing w:val="1"/>
        </w:rPr>
        <w:t>о</w:t>
      </w:r>
      <w:r w:rsidRPr="00917FDF">
        <w:t>пит</w:t>
      </w:r>
      <w:r w:rsidRPr="00917FDF">
        <w:rPr>
          <w:spacing w:val="1"/>
        </w:rPr>
        <w:t>е</w:t>
      </w:r>
      <w:r w:rsidRPr="00917FDF">
        <w:rPr>
          <w:spacing w:val="-1"/>
        </w:rPr>
        <w:t>л</w:t>
      </w:r>
      <w:r w:rsidRPr="00917FDF">
        <w:rPr>
          <w:spacing w:val="-3"/>
        </w:rPr>
        <w:t>ь</w:t>
      </w:r>
      <w:r w:rsidRPr="00917FDF">
        <w:t>ный п</w:t>
      </w:r>
      <w:r w:rsidRPr="00917FDF">
        <w:rPr>
          <w:spacing w:val="1"/>
        </w:rPr>
        <w:t>ер</w:t>
      </w:r>
      <w:r w:rsidRPr="00917FDF">
        <w:t>и</w:t>
      </w:r>
      <w:r w:rsidRPr="00917FDF">
        <w:rPr>
          <w:spacing w:val="1"/>
        </w:rPr>
        <w:t>о</w:t>
      </w:r>
      <w:r w:rsidRPr="00917FDF">
        <w:t>д –</w:t>
      </w:r>
      <w:r w:rsidRPr="00917FDF">
        <w:rPr>
          <w:spacing w:val="1"/>
        </w:rPr>
        <w:t xml:space="preserve"> </w:t>
      </w:r>
      <w:r w:rsidRPr="00917FDF">
        <w:t>мин</w:t>
      </w:r>
      <w:r w:rsidRPr="00917FDF">
        <w:rPr>
          <w:spacing w:val="-3"/>
        </w:rPr>
        <w:t>у</w:t>
      </w:r>
      <w:r w:rsidRPr="00917FDF">
        <w:t xml:space="preserve">с </w:t>
      </w:r>
      <w:r w:rsidRPr="00917FDF">
        <w:rPr>
          <w:spacing w:val="-1"/>
        </w:rPr>
        <w:t>2</w:t>
      </w:r>
      <w:r w:rsidRPr="00917FDF">
        <w:t>,8</w:t>
      </w:r>
      <w:r w:rsidRPr="00917FDF">
        <w:rPr>
          <w:spacing w:val="2"/>
        </w:rPr>
        <w:t xml:space="preserve"> </w:t>
      </w:r>
      <w:r w:rsidRPr="00917FDF">
        <w:rPr>
          <w:spacing w:val="-1"/>
          <w:position w:val="11"/>
        </w:rPr>
        <w:t>0</w:t>
      </w:r>
      <w:r w:rsidRPr="00917FDF">
        <w:t>С;</w:t>
      </w:r>
    </w:p>
    <w:p w:rsidR="00917FDF" w:rsidRPr="00917FDF" w:rsidRDefault="00917FDF" w:rsidP="00917FDF">
      <w:pPr>
        <w:widowControl w:val="0"/>
        <w:autoSpaceDE w:val="0"/>
        <w:autoSpaceDN w:val="0"/>
        <w:adjustRightInd w:val="0"/>
        <w:ind w:right="75"/>
        <w:jc w:val="both"/>
      </w:pPr>
      <w:r w:rsidRPr="00917FDF">
        <w:rPr>
          <w:spacing w:val="1"/>
        </w:rPr>
        <w:t>ра</w:t>
      </w:r>
      <w:r w:rsidRPr="00917FDF">
        <w:t>счё</w:t>
      </w:r>
      <w:r w:rsidRPr="00917FDF">
        <w:rPr>
          <w:spacing w:val="1"/>
        </w:rPr>
        <w:t>т</w:t>
      </w:r>
      <w:r w:rsidRPr="00917FDF">
        <w:t>ная</w:t>
      </w:r>
      <w:r w:rsidRPr="00917FDF">
        <w:rPr>
          <w:spacing w:val="31"/>
        </w:rPr>
        <w:t xml:space="preserve"> </w:t>
      </w:r>
      <w:r w:rsidRPr="00917FDF">
        <w:t>т</w:t>
      </w:r>
      <w:r w:rsidRPr="00917FDF">
        <w:rPr>
          <w:spacing w:val="-1"/>
        </w:rPr>
        <w:t>е</w:t>
      </w:r>
      <w:r w:rsidRPr="00917FDF">
        <w:t>мп</w:t>
      </w:r>
      <w:r w:rsidRPr="00917FDF">
        <w:rPr>
          <w:spacing w:val="1"/>
        </w:rPr>
        <w:t>е</w:t>
      </w:r>
      <w:r w:rsidRPr="00917FDF">
        <w:rPr>
          <w:spacing w:val="-1"/>
        </w:rPr>
        <w:t>р</w:t>
      </w:r>
      <w:r w:rsidRPr="00917FDF">
        <w:rPr>
          <w:spacing w:val="1"/>
        </w:rPr>
        <w:t>а</w:t>
      </w:r>
      <w:r w:rsidRPr="00917FDF">
        <w:t>т</w:t>
      </w:r>
      <w:r w:rsidRPr="00917FDF">
        <w:rPr>
          <w:spacing w:val="-2"/>
        </w:rPr>
        <w:t>у</w:t>
      </w:r>
      <w:r w:rsidRPr="00917FDF">
        <w:rPr>
          <w:spacing w:val="1"/>
        </w:rPr>
        <w:t>р</w:t>
      </w:r>
      <w:r w:rsidRPr="00917FDF">
        <w:t>а</w:t>
      </w:r>
      <w:r w:rsidRPr="00917FDF">
        <w:rPr>
          <w:spacing w:val="32"/>
        </w:rPr>
        <w:t xml:space="preserve"> </w:t>
      </w:r>
      <w:r w:rsidRPr="00917FDF">
        <w:t>на</w:t>
      </w:r>
      <w:r w:rsidRPr="00917FDF">
        <w:rPr>
          <w:spacing w:val="32"/>
        </w:rPr>
        <w:t xml:space="preserve"> </w:t>
      </w:r>
      <w:r w:rsidRPr="00917FDF">
        <w:rPr>
          <w:spacing w:val="1"/>
        </w:rPr>
        <w:t>о</w:t>
      </w:r>
      <w:r w:rsidRPr="00917FDF">
        <w:t>т</w:t>
      </w:r>
      <w:r w:rsidRPr="00917FDF">
        <w:rPr>
          <w:spacing w:val="1"/>
        </w:rPr>
        <w:t>о</w:t>
      </w:r>
      <w:r w:rsidRPr="00917FDF">
        <w:t>п</w:t>
      </w:r>
      <w:r w:rsidRPr="00917FDF">
        <w:rPr>
          <w:spacing w:val="-1"/>
        </w:rPr>
        <w:t>л</w:t>
      </w:r>
      <w:r w:rsidRPr="00917FDF">
        <w:rPr>
          <w:spacing w:val="1"/>
        </w:rPr>
        <w:t>е</w:t>
      </w:r>
      <w:r w:rsidRPr="00917FDF">
        <w:t>ние</w:t>
      </w:r>
      <w:r w:rsidRPr="00917FDF">
        <w:rPr>
          <w:spacing w:val="32"/>
        </w:rPr>
        <w:t xml:space="preserve"> </w:t>
      </w:r>
      <w:r w:rsidRPr="00917FDF">
        <w:t>внутри</w:t>
      </w:r>
      <w:r w:rsidRPr="00917FDF">
        <w:rPr>
          <w:spacing w:val="32"/>
        </w:rPr>
        <w:t xml:space="preserve"> </w:t>
      </w:r>
      <w:r w:rsidRPr="00917FDF">
        <w:t>жилых</w:t>
      </w:r>
      <w:r w:rsidRPr="00917FDF">
        <w:rPr>
          <w:spacing w:val="29"/>
        </w:rPr>
        <w:t xml:space="preserve"> </w:t>
      </w:r>
      <w:r w:rsidRPr="00917FDF">
        <w:t>по</w:t>
      </w:r>
      <w:r w:rsidRPr="00917FDF">
        <w:rPr>
          <w:spacing w:val="1"/>
        </w:rPr>
        <w:t>ме</w:t>
      </w:r>
      <w:r w:rsidRPr="00917FDF">
        <w:rPr>
          <w:spacing w:val="-1"/>
        </w:rPr>
        <w:t>щ</w:t>
      </w:r>
      <w:r w:rsidRPr="00917FDF">
        <w:rPr>
          <w:spacing w:val="1"/>
        </w:rPr>
        <w:t>е</w:t>
      </w:r>
      <w:r w:rsidRPr="00917FDF">
        <w:rPr>
          <w:spacing w:val="2"/>
        </w:rPr>
        <w:t>н</w:t>
      </w:r>
      <w:r w:rsidRPr="00917FDF">
        <w:t>ий</w:t>
      </w:r>
      <w:r w:rsidRPr="00917FDF">
        <w:rPr>
          <w:spacing w:val="39"/>
        </w:rPr>
        <w:t xml:space="preserve"> </w:t>
      </w:r>
      <w:r w:rsidRPr="00917FDF">
        <w:t>п</w:t>
      </w:r>
      <w:r w:rsidRPr="00917FDF">
        <w:rPr>
          <w:spacing w:val="-1"/>
        </w:rPr>
        <w:t>л</w:t>
      </w:r>
      <w:r w:rsidRPr="00917FDF">
        <w:t xml:space="preserve">юс </w:t>
      </w:r>
      <w:r w:rsidRPr="00917FDF">
        <w:rPr>
          <w:spacing w:val="1"/>
        </w:rPr>
        <w:t>1</w:t>
      </w:r>
      <w:r w:rsidRPr="00917FDF">
        <w:rPr>
          <w:spacing w:val="2"/>
        </w:rPr>
        <w:t>8</w:t>
      </w:r>
      <w:r w:rsidRPr="00917FDF">
        <w:rPr>
          <w:spacing w:val="-1"/>
        </w:rPr>
        <w:t>-</w:t>
      </w:r>
      <w:r w:rsidRPr="00917FDF">
        <w:rPr>
          <w:spacing w:val="1"/>
        </w:rPr>
        <w:t>2</w:t>
      </w:r>
      <w:r w:rsidRPr="00917FDF">
        <w:t>0</w:t>
      </w:r>
      <w:r w:rsidRPr="00917FDF">
        <w:rPr>
          <w:spacing w:val="1"/>
        </w:rPr>
        <w:t xml:space="preserve"> </w:t>
      </w:r>
      <w:r w:rsidRPr="00917FDF">
        <w:rPr>
          <w:spacing w:val="-1"/>
          <w:position w:val="11"/>
        </w:rPr>
        <w:t>0</w:t>
      </w:r>
      <w:r w:rsidRPr="00917FDF">
        <w:t>С.</w:t>
      </w:r>
    </w:p>
    <w:p w:rsidR="00917FDF" w:rsidRPr="00917FDF" w:rsidRDefault="00917FDF" w:rsidP="00917FDF">
      <w:r w:rsidRPr="00917FDF">
        <w:t>П</w:t>
      </w:r>
      <w:r w:rsidRPr="00917FDF">
        <w:rPr>
          <w:spacing w:val="1"/>
        </w:rPr>
        <w:t>ро</w:t>
      </w:r>
      <w:r w:rsidRPr="00917FDF">
        <w:rPr>
          <w:spacing w:val="-1"/>
        </w:rPr>
        <w:t>д</w:t>
      </w:r>
      <w:r w:rsidRPr="00917FDF">
        <w:rPr>
          <w:spacing w:val="1"/>
        </w:rPr>
        <w:t>о</w:t>
      </w:r>
      <w:r w:rsidRPr="00917FDF">
        <w:rPr>
          <w:spacing w:val="-1"/>
        </w:rPr>
        <w:t>л</w:t>
      </w:r>
      <w:r w:rsidRPr="00917FDF">
        <w:t>жи</w:t>
      </w:r>
      <w:r w:rsidRPr="00917FDF">
        <w:rPr>
          <w:spacing w:val="1"/>
        </w:rPr>
        <w:t>те</w:t>
      </w:r>
      <w:r w:rsidRPr="00917FDF">
        <w:rPr>
          <w:spacing w:val="-1"/>
        </w:rPr>
        <w:t>л</w:t>
      </w:r>
      <w:r w:rsidRPr="00917FDF">
        <w:t>ь</w:t>
      </w:r>
      <w:r w:rsidRPr="00917FDF">
        <w:rPr>
          <w:spacing w:val="-1"/>
        </w:rPr>
        <w:t>н</w:t>
      </w:r>
      <w:r w:rsidRPr="00917FDF">
        <w:rPr>
          <w:spacing w:val="1"/>
        </w:rPr>
        <w:t>о</w:t>
      </w:r>
      <w:r w:rsidRPr="00917FDF">
        <w:t>сть</w:t>
      </w:r>
      <w:r w:rsidRPr="00917FDF">
        <w:rPr>
          <w:spacing w:val="-2"/>
        </w:rPr>
        <w:t xml:space="preserve"> </w:t>
      </w:r>
      <w:r w:rsidRPr="00917FDF">
        <w:rPr>
          <w:spacing w:val="1"/>
        </w:rPr>
        <w:t>о</w:t>
      </w:r>
      <w:r w:rsidRPr="00917FDF">
        <w:t>т</w:t>
      </w:r>
      <w:r w:rsidRPr="00917FDF">
        <w:rPr>
          <w:spacing w:val="1"/>
        </w:rPr>
        <w:t>о</w:t>
      </w:r>
      <w:r w:rsidRPr="00917FDF">
        <w:t>пи</w:t>
      </w:r>
      <w:r w:rsidRPr="00917FDF">
        <w:rPr>
          <w:spacing w:val="-2"/>
        </w:rPr>
        <w:t>т</w:t>
      </w:r>
      <w:r w:rsidRPr="00917FDF">
        <w:rPr>
          <w:spacing w:val="1"/>
        </w:rPr>
        <w:t>е</w:t>
      </w:r>
      <w:r w:rsidRPr="00917FDF">
        <w:rPr>
          <w:spacing w:val="-1"/>
        </w:rPr>
        <w:t>л</w:t>
      </w:r>
      <w:r w:rsidRPr="00917FDF">
        <w:t>ь</w:t>
      </w:r>
      <w:r w:rsidRPr="00917FDF">
        <w:rPr>
          <w:spacing w:val="-1"/>
        </w:rPr>
        <w:t>н</w:t>
      </w:r>
      <w:r w:rsidRPr="00917FDF">
        <w:rPr>
          <w:spacing w:val="1"/>
        </w:rPr>
        <w:t>о</w:t>
      </w:r>
      <w:r w:rsidRPr="00917FDF">
        <w:rPr>
          <w:spacing w:val="-1"/>
        </w:rPr>
        <w:t>г</w:t>
      </w:r>
      <w:r w:rsidRPr="00917FDF">
        <w:t>о</w:t>
      </w:r>
      <w:r w:rsidRPr="00917FDF">
        <w:rPr>
          <w:spacing w:val="1"/>
        </w:rPr>
        <w:t xml:space="preserve"> </w:t>
      </w:r>
      <w:r w:rsidRPr="00917FDF">
        <w:t>п</w:t>
      </w:r>
      <w:r w:rsidRPr="00917FDF">
        <w:rPr>
          <w:spacing w:val="1"/>
        </w:rPr>
        <w:t>ер</w:t>
      </w:r>
      <w:r w:rsidRPr="00917FDF">
        <w:t>и</w:t>
      </w:r>
      <w:r w:rsidRPr="00917FDF">
        <w:rPr>
          <w:spacing w:val="-1"/>
        </w:rPr>
        <w:t>од</w:t>
      </w:r>
      <w:r w:rsidRPr="00917FDF">
        <w:t>а</w:t>
      </w:r>
      <w:r w:rsidRPr="00917FDF">
        <w:rPr>
          <w:spacing w:val="6"/>
        </w:rPr>
        <w:t xml:space="preserve"> </w:t>
      </w:r>
      <w:r w:rsidRPr="00917FDF">
        <w:t>–</w:t>
      </w:r>
      <w:r w:rsidRPr="00917FDF">
        <w:rPr>
          <w:spacing w:val="1"/>
        </w:rPr>
        <w:t xml:space="preserve"> </w:t>
      </w:r>
      <w:r w:rsidRPr="00917FDF">
        <w:rPr>
          <w:spacing w:val="-1"/>
        </w:rPr>
        <w:t>2</w:t>
      </w:r>
      <w:r w:rsidRPr="00917FDF">
        <w:rPr>
          <w:spacing w:val="1"/>
        </w:rPr>
        <w:t>2</w:t>
      </w:r>
      <w:r w:rsidRPr="00917FDF">
        <w:t>7</w:t>
      </w:r>
      <w:r w:rsidRPr="00917FDF">
        <w:rPr>
          <w:spacing w:val="1"/>
        </w:rPr>
        <w:t xml:space="preserve"> </w:t>
      </w:r>
      <w:r w:rsidRPr="00917FDF">
        <w:t>с</w:t>
      </w:r>
      <w:r w:rsidRPr="00917FDF">
        <w:rPr>
          <w:spacing w:val="-2"/>
        </w:rPr>
        <w:t>у</w:t>
      </w:r>
      <w:r w:rsidRPr="00917FDF">
        <w:t>т</w:t>
      </w:r>
      <w:r w:rsidRPr="00917FDF">
        <w:rPr>
          <w:spacing w:val="2"/>
        </w:rPr>
        <w:t>о</w:t>
      </w:r>
      <w:r w:rsidRPr="00917FDF">
        <w:t>к.</w:t>
      </w:r>
    </w:p>
    <w:p w:rsidR="00917FDF" w:rsidRPr="00917FDF" w:rsidRDefault="00917FDF" w:rsidP="00DA22A8">
      <w:pPr>
        <w:pStyle w:val="western"/>
        <w:spacing w:before="274" w:beforeAutospacing="0" w:after="274" w:afterAutospacing="0"/>
        <w:ind w:firstLine="720"/>
        <w:jc w:val="center"/>
        <w:rPr>
          <w:b/>
        </w:rPr>
      </w:pPr>
      <w:r w:rsidRPr="00917FDF">
        <w:rPr>
          <w:b/>
          <w:lang w:val="en-US"/>
        </w:rPr>
        <w:t>V</w:t>
      </w:r>
      <w:r w:rsidRPr="00917FDF">
        <w:rPr>
          <w:b/>
        </w:rPr>
        <w:t>I.    Сведения о котельной в поселении.</w:t>
      </w:r>
    </w:p>
    <w:p w:rsidR="00DA22A8" w:rsidRDefault="00917FDF" w:rsidP="00DA22A8">
      <w:pPr>
        <w:pStyle w:val="western"/>
        <w:spacing w:before="274" w:beforeAutospacing="0" w:after="274" w:afterAutospacing="0"/>
        <w:ind w:firstLine="720"/>
      </w:pPr>
      <w:r w:rsidRPr="00917FDF">
        <w:t>В настоящее время теплоснабжающей организацией, обязанной заключить с потребителем договор теплоснабжения является единая теплоснабжающая организация – ОАО «Управление жилищно-коммунальное хозяйство Тихвинского района» Ленинградской области.</w:t>
      </w:r>
    </w:p>
    <w:p w:rsidR="00917FDF" w:rsidRPr="00917FDF" w:rsidRDefault="00917FDF" w:rsidP="00DA22A8">
      <w:pPr>
        <w:pStyle w:val="western"/>
        <w:spacing w:before="274" w:beforeAutospacing="0" w:after="274" w:afterAutospacing="0"/>
        <w:ind w:firstLine="720"/>
        <w:jc w:val="right"/>
      </w:pPr>
      <w:r w:rsidRPr="00917FDF">
        <w:t>Таблица №5</w:t>
      </w:r>
    </w:p>
    <w:tbl>
      <w:tblPr>
        <w:tblW w:w="10214" w:type="dxa"/>
        <w:tblInd w:w="-441" w:type="dxa"/>
        <w:tblLook w:val="0000" w:firstRow="0" w:lastRow="0" w:firstColumn="0" w:lastColumn="0" w:noHBand="0" w:noVBand="0"/>
      </w:tblPr>
      <w:tblGrid>
        <w:gridCol w:w="1728"/>
        <w:gridCol w:w="1410"/>
        <w:gridCol w:w="1906"/>
        <w:gridCol w:w="1966"/>
        <w:gridCol w:w="1175"/>
        <w:gridCol w:w="2029"/>
      </w:tblGrid>
      <w:tr w:rsidR="00917FDF" w:rsidRPr="00917FDF" w:rsidTr="00926147">
        <w:trPr>
          <w:trHeight w:val="75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FDF" w:rsidRPr="00917FDF" w:rsidRDefault="00917FDF" w:rsidP="00926147">
            <w:pPr>
              <w:jc w:val="center"/>
            </w:pPr>
          </w:p>
        </w:tc>
        <w:tc>
          <w:tcPr>
            <w:tcW w:w="1410" w:type="dxa"/>
            <w:tcBorders>
              <w:top w:val="single" w:sz="4" w:space="0" w:color="auto"/>
              <w:left w:val="nil"/>
              <w:bottom w:val="single" w:sz="4" w:space="0" w:color="auto"/>
              <w:right w:val="single" w:sz="4" w:space="0" w:color="auto"/>
            </w:tcBorders>
            <w:shd w:val="clear" w:color="auto" w:fill="auto"/>
            <w:noWrap/>
            <w:vAlign w:val="bottom"/>
          </w:tcPr>
          <w:p w:rsidR="00917FDF" w:rsidRPr="00917FDF" w:rsidRDefault="00917FDF" w:rsidP="00926147">
            <w:pPr>
              <w:jc w:val="center"/>
            </w:pPr>
            <w:r w:rsidRPr="00917FDF">
              <w:t>котельная</w:t>
            </w:r>
          </w:p>
        </w:tc>
        <w:tc>
          <w:tcPr>
            <w:tcW w:w="1906" w:type="dxa"/>
            <w:tcBorders>
              <w:top w:val="single" w:sz="4" w:space="0" w:color="auto"/>
              <w:left w:val="nil"/>
              <w:bottom w:val="single" w:sz="4" w:space="0" w:color="auto"/>
              <w:right w:val="single" w:sz="4" w:space="0" w:color="auto"/>
            </w:tcBorders>
            <w:shd w:val="clear" w:color="auto" w:fill="auto"/>
            <w:vAlign w:val="bottom"/>
          </w:tcPr>
          <w:p w:rsidR="00917FDF" w:rsidRPr="00917FDF" w:rsidRDefault="00917FDF" w:rsidP="00926147">
            <w:pPr>
              <w:jc w:val="center"/>
            </w:pPr>
            <w:r w:rsidRPr="00917FDF">
              <w:t xml:space="preserve">год ввода </w:t>
            </w:r>
            <w:r w:rsidRPr="00917FDF">
              <w:br/>
              <w:t>в эксплуатацию</w:t>
            </w:r>
          </w:p>
        </w:tc>
        <w:tc>
          <w:tcPr>
            <w:tcW w:w="1966" w:type="dxa"/>
            <w:tcBorders>
              <w:top w:val="single" w:sz="4" w:space="0" w:color="auto"/>
              <w:left w:val="nil"/>
              <w:bottom w:val="single" w:sz="4" w:space="0" w:color="auto"/>
              <w:right w:val="single" w:sz="4" w:space="0" w:color="auto"/>
            </w:tcBorders>
            <w:shd w:val="clear" w:color="auto" w:fill="auto"/>
            <w:vAlign w:val="bottom"/>
          </w:tcPr>
          <w:p w:rsidR="00917FDF" w:rsidRPr="00917FDF" w:rsidRDefault="00917FDF" w:rsidP="00926147">
            <w:pPr>
              <w:jc w:val="center"/>
            </w:pPr>
            <w:r w:rsidRPr="00917FDF">
              <w:t>установленная мощность,</w:t>
            </w:r>
          </w:p>
          <w:p w:rsidR="00917FDF" w:rsidRPr="00917FDF" w:rsidRDefault="00917FDF" w:rsidP="00926147">
            <w:pPr>
              <w:jc w:val="center"/>
            </w:pPr>
            <w:r w:rsidRPr="00917FDF">
              <w:t>Гкал/час</w:t>
            </w:r>
          </w:p>
        </w:tc>
        <w:tc>
          <w:tcPr>
            <w:tcW w:w="1175" w:type="dxa"/>
            <w:tcBorders>
              <w:top w:val="single" w:sz="4" w:space="0" w:color="auto"/>
              <w:left w:val="nil"/>
              <w:bottom w:val="single" w:sz="4" w:space="0" w:color="auto"/>
              <w:right w:val="single" w:sz="4" w:space="0" w:color="auto"/>
            </w:tcBorders>
            <w:shd w:val="clear" w:color="auto" w:fill="auto"/>
            <w:vAlign w:val="bottom"/>
          </w:tcPr>
          <w:p w:rsidR="00917FDF" w:rsidRPr="00917FDF" w:rsidRDefault="00917FDF" w:rsidP="00926147">
            <w:pPr>
              <w:jc w:val="center"/>
            </w:pPr>
            <w:r w:rsidRPr="00917FDF">
              <w:t>вид топлива</w:t>
            </w:r>
          </w:p>
        </w:tc>
        <w:tc>
          <w:tcPr>
            <w:tcW w:w="2029" w:type="dxa"/>
            <w:tcBorders>
              <w:top w:val="single" w:sz="4" w:space="0" w:color="auto"/>
              <w:left w:val="nil"/>
              <w:bottom w:val="single" w:sz="4" w:space="0" w:color="auto"/>
              <w:right w:val="single" w:sz="4" w:space="0" w:color="auto"/>
            </w:tcBorders>
            <w:shd w:val="clear" w:color="auto" w:fill="auto"/>
            <w:vAlign w:val="bottom"/>
          </w:tcPr>
          <w:p w:rsidR="00917FDF" w:rsidRPr="00917FDF" w:rsidRDefault="00917FDF" w:rsidP="00926147">
            <w:pPr>
              <w:jc w:val="center"/>
            </w:pPr>
            <w:r w:rsidRPr="00917FDF">
              <w:t>протяженность</w:t>
            </w:r>
            <w:r w:rsidRPr="00917FDF">
              <w:br/>
              <w:t>тепловых сетей, км</w:t>
            </w:r>
          </w:p>
        </w:tc>
      </w:tr>
      <w:tr w:rsidR="00917FDF" w:rsidRPr="00917FDF" w:rsidTr="00926147">
        <w:trPr>
          <w:trHeight w:val="765"/>
        </w:trPr>
        <w:tc>
          <w:tcPr>
            <w:tcW w:w="1728" w:type="dxa"/>
            <w:tcBorders>
              <w:top w:val="nil"/>
              <w:left w:val="single" w:sz="4" w:space="0" w:color="auto"/>
              <w:bottom w:val="single" w:sz="4" w:space="0" w:color="auto"/>
              <w:right w:val="single" w:sz="4" w:space="0" w:color="auto"/>
            </w:tcBorders>
            <w:shd w:val="clear" w:color="auto" w:fill="auto"/>
            <w:vAlign w:val="bottom"/>
          </w:tcPr>
          <w:p w:rsidR="00917FDF" w:rsidRPr="00917FDF" w:rsidRDefault="00917FDF" w:rsidP="00926147">
            <w:pPr>
              <w:jc w:val="center"/>
            </w:pPr>
            <w:r w:rsidRPr="00917FDF">
              <w:t>Коськовское</w:t>
            </w:r>
            <w:r w:rsidRPr="00917FDF">
              <w:br/>
              <w:t>сельское поселение</w:t>
            </w:r>
          </w:p>
        </w:tc>
        <w:tc>
          <w:tcPr>
            <w:tcW w:w="1410"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pPr>
              <w:jc w:val="center"/>
            </w:pPr>
            <w:r w:rsidRPr="00917FDF">
              <w:t>дер. Коськово</w:t>
            </w:r>
          </w:p>
        </w:tc>
        <w:tc>
          <w:tcPr>
            <w:tcW w:w="1906"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pPr>
              <w:jc w:val="center"/>
            </w:pPr>
            <w:r w:rsidRPr="00917FDF">
              <w:t>1981</w:t>
            </w:r>
          </w:p>
        </w:tc>
        <w:tc>
          <w:tcPr>
            <w:tcW w:w="1966"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pPr>
              <w:jc w:val="center"/>
            </w:pPr>
            <w:r w:rsidRPr="00917FDF">
              <w:t>4,93</w:t>
            </w:r>
          </w:p>
        </w:tc>
        <w:tc>
          <w:tcPr>
            <w:tcW w:w="1175" w:type="dxa"/>
            <w:tcBorders>
              <w:top w:val="nil"/>
              <w:left w:val="nil"/>
              <w:bottom w:val="single" w:sz="4" w:space="0" w:color="auto"/>
              <w:right w:val="single" w:sz="4" w:space="0" w:color="auto"/>
            </w:tcBorders>
            <w:shd w:val="clear" w:color="auto" w:fill="auto"/>
            <w:vAlign w:val="center"/>
          </w:tcPr>
          <w:p w:rsidR="00917FDF" w:rsidRPr="00917FDF" w:rsidRDefault="00917FDF" w:rsidP="00926147">
            <w:pPr>
              <w:jc w:val="center"/>
            </w:pPr>
            <w:r w:rsidRPr="00917FDF">
              <w:t>дрова (уголь резерв)</w:t>
            </w:r>
          </w:p>
        </w:tc>
        <w:tc>
          <w:tcPr>
            <w:tcW w:w="2029"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pPr>
              <w:jc w:val="center"/>
            </w:pPr>
            <w:r w:rsidRPr="00917FDF">
              <w:t>3,7</w:t>
            </w:r>
          </w:p>
        </w:tc>
      </w:tr>
    </w:tbl>
    <w:p w:rsidR="00917FDF" w:rsidRPr="00917FDF" w:rsidRDefault="00917FDF" w:rsidP="00917FDF">
      <w:pPr>
        <w:pStyle w:val="western"/>
        <w:spacing w:after="0" w:afterAutospacing="0"/>
        <w:ind w:firstLine="835"/>
        <w:jc w:val="both"/>
      </w:pPr>
      <w:r w:rsidRPr="00917FDF">
        <w:t>Существующая система теплоснабжения муниципального образования Коськовское сельское поселение Тихвинского муниципального района Ленинградской области осуществляется угольно-</w:t>
      </w:r>
      <w:proofErr w:type="spellStart"/>
      <w:r w:rsidRPr="00917FDF">
        <w:t>дровянной</w:t>
      </w:r>
      <w:proofErr w:type="spellEnd"/>
      <w:r w:rsidRPr="00917FDF">
        <w:t xml:space="preserve"> котельной, которая поставляет тепловую энергию в горячей воде для следующих групп потребителей: население, бюджетные и прочие потребители дер. Коськово. </w:t>
      </w:r>
    </w:p>
    <w:p w:rsidR="00917FDF" w:rsidRPr="00917FDF" w:rsidRDefault="00917FDF" w:rsidP="00917FDF">
      <w:pPr>
        <w:pStyle w:val="western"/>
        <w:spacing w:after="0" w:afterAutospacing="0"/>
        <w:ind w:firstLine="835"/>
        <w:jc w:val="both"/>
      </w:pPr>
      <w:r w:rsidRPr="00917FDF">
        <w:t>Мощность   головного сооружения 7,79 мВт-4,9 Гкал/час, подача воды всего- 2,0354 мВт, год ввода в эксплуатацию сети теплоснабжения 1981, физический износ сети 30%, диаметр трубопровода от 3,2 до 21,9 см, способ прокладки сети надземный и подземный, глубина заложения трубопровода 0,5-2,0 м, материал трубопровода сталь</w:t>
      </w:r>
      <w:r w:rsidR="00EE516A">
        <w:t>, ППУ</w:t>
      </w:r>
      <w:r w:rsidRPr="00917FDF">
        <w:t>.  Протяженность трубопровода тепловых сетей с надземной прокладкой на эстакадах и низких отдельно стоящих опорах составляет (631 м.), прокладка трубопроводов тепловых сетей подземная (890 м.)  в непроходных железобетонных каналах.</w:t>
      </w:r>
    </w:p>
    <w:p w:rsidR="00917FDF" w:rsidRPr="00917FDF" w:rsidRDefault="00917FDF" w:rsidP="00917FDF">
      <w:pPr>
        <w:pStyle w:val="western"/>
        <w:spacing w:before="0" w:beforeAutospacing="0" w:after="0" w:afterAutospacing="0"/>
        <w:ind w:firstLine="833"/>
        <w:jc w:val="both"/>
      </w:pPr>
      <w:r w:rsidRPr="00917FDF">
        <w:t>Запорно-регулирующая арматура на тепловых сетях представлена фланцевыми задвижками из чугуна в количестве -  61 шт.  (</w:t>
      </w:r>
      <w:r w:rsidRPr="00917FDF">
        <w:rPr>
          <w:lang w:val="en-US"/>
        </w:rPr>
        <w:t>D</w:t>
      </w:r>
      <w:r w:rsidRPr="00917FDF">
        <w:t xml:space="preserve">=80мм -17 </w:t>
      </w:r>
      <w:proofErr w:type="spellStart"/>
      <w:r w:rsidRPr="00917FDF">
        <w:t>шт</w:t>
      </w:r>
      <w:proofErr w:type="spellEnd"/>
      <w:r w:rsidRPr="00917FDF">
        <w:t xml:space="preserve">, </w:t>
      </w:r>
      <w:r w:rsidRPr="00917FDF">
        <w:rPr>
          <w:lang w:val="en-US"/>
        </w:rPr>
        <w:t>D</w:t>
      </w:r>
      <w:r w:rsidRPr="00917FDF">
        <w:t xml:space="preserve">=100мм- 9 </w:t>
      </w:r>
      <w:proofErr w:type="spellStart"/>
      <w:r w:rsidRPr="00917FDF">
        <w:t>шт</w:t>
      </w:r>
      <w:proofErr w:type="spellEnd"/>
      <w:r w:rsidRPr="00917FDF">
        <w:t xml:space="preserve">, </w:t>
      </w:r>
      <w:r w:rsidRPr="00917FDF">
        <w:rPr>
          <w:lang w:val="en-US"/>
        </w:rPr>
        <w:t>D</w:t>
      </w:r>
      <w:r w:rsidRPr="00917FDF">
        <w:t xml:space="preserve">=150мм – 4шт, </w:t>
      </w:r>
      <w:r w:rsidRPr="00917FDF">
        <w:rPr>
          <w:lang w:val="en-US"/>
        </w:rPr>
        <w:t>D</w:t>
      </w:r>
      <w:r w:rsidRPr="00917FDF">
        <w:t xml:space="preserve">=200мм – 6 </w:t>
      </w:r>
      <w:proofErr w:type="spellStart"/>
      <w:r w:rsidRPr="00917FDF">
        <w:t>шт</w:t>
      </w:r>
      <w:proofErr w:type="spellEnd"/>
      <w:r w:rsidRPr="00917FDF">
        <w:t xml:space="preserve">, </w:t>
      </w:r>
      <w:r w:rsidRPr="00917FDF">
        <w:rPr>
          <w:lang w:val="en-US"/>
        </w:rPr>
        <w:t>D</w:t>
      </w:r>
      <w:r w:rsidRPr="00917FDF">
        <w:t xml:space="preserve">= 50мм – 6шт, </w:t>
      </w:r>
      <w:r w:rsidRPr="00917FDF">
        <w:rPr>
          <w:lang w:val="en-US"/>
        </w:rPr>
        <w:t>D</w:t>
      </w:r>
      <w:r w:rsidRPr="00917FDF">
        <w:t xml:space="preserve">= 80мм – 17шт, </w:t>
      </w:r>
      <w:r w:rsidRPr="00917FDF">
        <w:rPr>
          <w:lang w:val="en-US"/>
        </w:rPr>
        <w:t>D</w:t>
      </w:r>
      <w:r w:rsidRPr="00917FDF">
        <w:t>=125мм – 2шт.</w:t>
      </w:r>
    </w:p>
    <w:p w:rsidR="00F931F6" w:rsidRDefault="00917FDF" w:rsidP="00F931F6">
      <w:pPr>
        <w:pStyle w:val="western"/>
        <w:spacing w:before="0" w:beforeAutospacing="0" w:after="0" w:afterAutospacing="0"/>
        <w:ind w:firstLine="833"/>
        <w:jc w:val="both"/>
      </w:pPr>
      <w:r w:rsidRPr="00917FDF">
        <w:lastRenderedPageBreak/>
        <w:t>В местах установки запорной арматуры   на тепловых сетях установлены    тепловые камеры и павильоны.</w:t>
      </w:r>
    </w:p>
    <w:p w:rsidR="00917FDF" w:rsidRPr="00917FDF" w:rsidRDefault="00917FDF" w:rsidP="00F931F6">
      <w:pPr>
        <w:pStyle w:val="western"/>
        <w:spacing w:before="0" w:beforeAutospacing="0" w:after="0" w:afterAutospacing="0"/>
        <w:ind w:firstLine="833"/>
        <w:jc w:val="both"/>
      </w:pPr>
      <w:r w:rsidRPr="00917FDF">
        <w:t xml:space="preserve">Расчетный температурный график отпуска тепла от котельной 95/60 °С. Система теплоснабжения – закрытая </w:t>
      </w:r>
      <w:proofErr w:type="spellStart"/>
      <w:r w:rsidRPr="00917FDF">
        <w:t>четырехтрубная</w:t>
      </w:r>
      <w:proofErr w:type="spellEnd"/>
      <w:r w:rsidRPr="00917FDF">
        <w:t xml:space="preserve"> (2 трубы на отопление, 2 трубы на горячее водоснабжение). Температура воды на горячее водоснабжение 60 °С.  Тепловые сети в двух трубном исполнении - 3,7 км.   Все тепловые сети и котельная в настоящее врем находится в собственности муниципального образования и переданы на обслуживание на условиях аренды ОАО «УЖКХ Тихвинского района» (Приложение 1).</w:t>
      </w:r>
    </w:p>
    <w:p w:rsidR="00917FDF" w:rsidRPr="00917FDF" w:rsidRDefault="00917FDF" w:rsidP="00917FDF">
      <w:pPr>
        <w:rPr>
          <w:highlight w:val="yellow"/>
        </w:rPr>
      </w:pPr>
    </w:p>
    <w:p w:rsidR="00917FDF" w:rsidRPr="00917FDF" w:rsidRDefault="00917FDF" w:rsidP="00917FDF">
      <w:pPr>
        <w:jc w:val="both"/>
      </w:pPr>
      <w:r w:rsidRPr="00917FDF">
        <w:t xml:space="preserve">    Температурный график определяет режим работы тепловых сетей. По данным температурного графика определяется температура подающей и обратной воды в тепловых сетях, а также в абонентском вводе в зависимости от наружной температуры.</w:t>
      </w:r>
    </w:p>
    <w:p w:rsidR="00917FDF" w:rsidRPr="00917FDF" w:rsidRDefault="00917FDF" w:rsidP="00917FDF">
      <w:pPr>
        <w:jc w:val="both"/>
      </w:pPr>
      <w:r w:rsidRPr="00917FDF">
        <w:t xml:space="preserve">График качественного регулирования температуры воды в системах отопления при различных расчетных и текущих температурах наружного воздуха: </w:t>
      </w:r>
    </w:p>
    <w:p w:rsidR="00917FDF" w:rsidRPr="00917FDF" w:rsidRDefault="00917FDF" w:rsidP="00917FDF">
      <w:pPr>
        <w:jc w:val="both"/>
      </w:pPr>
      <w:r w:rsidRPr="00917FDF">
        <w:t xml:space="preserve">                                                                                                                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07"/>
        <w:gridCol w:w="3116"/>
      </w:tblGrid>
      <w:tr w:rsidR="00917FDF" w:rsidRPr="00917FDF" w:rsidTr="00926147">
        <w:tc>
          <w:tcPr>
            <w:tcW w:w="3190" w:type="dxa"/>
            <w:vMerge w:val="restart"/>
            <w:tcBorders>
              <w:top w:val="single" w:sz="4" w:space="0" w:color="auto"/>
              <w:left w:val="single" w:sz="4" w:space="0" w:color="auto"/>
              <w:bottom w:val="single" w:sz="4" w:space="0" w:color="auto"/>
              <w:right w:val="single" w:sz="4" w:space="0" w:color="auto"/>
            </w:tcBorders>
            <w:vAlign w:val="center"/>
          </w:tcPr>
          <w:p w:rsidR="00917FDF" w:rsidRPr="00917FDF" w:rsidRDefault="00917FDF" w:rsidP="00926147">
            <w:pPr>
              <w:tabs>
                <w:tab w:val="left" w:pos="3108"/>
              </w:tabs>
              <w:jc w:val="center"/>
            </w:pPr>
            <w:r w:rsidRPr="00917FDF">
              <w:t>наружная температура</w:t>
            </w:r>
          </w:p>
        </w:tc>
        <w:tc>
          <w:tcPr>
            <w:tcW w:w="6381" w:type="dxa"/>
            <w:gridSpan w:val="2"/>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t xml:space="preserve">при </w:t>
            </w:r>
            <w:r w:rsidR="00DA22A8" w:rsidRPr="00917FDF">
              <w:t>расчетной наружной</w:t>
            </w:r>
            <w:r w:rsidRPr="00917FDF">
              <w:t xml:space="preserve"> температуре для центрального отопления</w:t>
            </w:r>
          </w:p>
        </w:tc>
      </w:tr>
      <w:tr w:rsidR="00917FDF" w:rsidRPr="00917FDF" w:rsidTr="00926147">
        <w:tc>
          <w:tcPr>
            <w:tcW w:w="0" w:type="auto"/>
            <w:vMerge/>
            <w:tcBorders>
              <w:top w:val="single" w:sz="4" w:space="0" w:color="auto"/>
              <w:left w:val="single" w:sz="4" w:space="0" w:color="auto"/>
              <w:bottom w:val="single" w:sz="4" w:space="0" w:color="auto"/>
              <w:right w:val="single" w:sz="4" w:space="0" w:color="auto"/>
            </w:tcBorders>
            <w:vAlign w:val="center"/>
          </w:tcPr>
          <w:p w:rsidR="00917FDF" w:rsidRPr="00917FDF" w:rsidRDefault="00917FDF" w:rsidP="00926147">
            <w:pPr>
              <w:tabs>
                <w:tab w:val="left" w:pos="3108"/>
              </w:tabs>
            </w:pP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Прямой сетевой воды</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rPr>
                <w:b/>
              </w:rPr>
            </w:pPr>
            <w:r w:rsidRPr="00917FDF">
              <w:rPr>
                <w:b/>
              </w:rPr>
              <w:t>Обратной сетевой воды</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+5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45</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39</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+4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47</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42</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+3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48</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43</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49</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44</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51</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46</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0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53</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48</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54</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48</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56</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48</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-3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57</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49</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-4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58</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-5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-6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62</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51</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-7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64</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52</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-8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65</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53</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-9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67</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54</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-10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68</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55</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-11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70</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56</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-12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71</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56</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rPr>
                <w:b/>
              </w:rPr>
            </w:pPr>
            <w:r w:rsidRPr="00917FDF">
              <w:rPr>
                <w:b/>
              </w:rPr>
              <w:t xml:space="preserve">                         -13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73</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57</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-14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74</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58</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-15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76</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58</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-16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77</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58</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-17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79</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59</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-18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80</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-19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82</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-20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83</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-21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84</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-22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85</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-23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87</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-24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89</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-25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90</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-26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91</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-27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93</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lastRenderedPageBreak/>
              <w:t xml:space="preserve">-28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94</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r w:rsidR="00917FDF" w:rsidRPr="00917FDF" w:rsidTr="00926147">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 xml:space="preserve">-29 </w:t>
            </w:r>
            <w:r w:rsidRPr="00917FDF">
              <w:rPr>
                <w:b/>
                <w:vertAlign w:val="superscript"/>
              </w:rPr>
              <w:t>0</w:t>
            </w:r>
            <w:r w:rsidRPr="00917FDF">
              <w:rPr>
                <w:b/>
              </w:rPr>
              <w:t>С</w:t>
            </w:r>
          </w:p>
        </w:tc>
        <w:tc>
          <w:tcPr>
            <w:tcW w:w="3190"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95</w:t>
            </w:r>
          </w:p>
        </w:tc>
        <w:tc>
          <w:tcPr>
            <w:tcW w:w="3191" w:type="dxa"/>
            <w:tcBorders>
              <w:top w:val="single" w:sz="4" w:space="0" w:color="auto"/>
              <w:left w:val="single" w:sz="4" w:space="0" w:color="auto"/>
              <w:bottom w:val="single" w:sz="4" w:space="0" w:color="auto"/>
              <w:right w:val="single" w:sz="4" w:space="0" w:color="auto"/>
            </w:tcBorders>
          </w:tcPr>
          <w:p w:rsidR="00917FDF" w:rsidRPr="00917FDF" w:rsidRDefault="00917FDF" w:rsidP="00926147">
            <w:pPr>
              <w:tabs>
                <w:tab w:val="left" w:pos="3108"/>
              </w:tabs>
              <w:jc w:val="center"/>
              <w:rPr>
                <w:b/>
              </w:rPr>
            </w:pPr>
            <w:r w:rsidRPr="00917FDF">
              <w:rPr>
                <w:b/>
              </w:rPr>
              <w:t>60</w:t>
            </w:r>
          </w:p>
        </w:tc>
      </w:tr>
    </w:tbl>
    <w:p w:rsidR="00917FDF" w:rsidRPr="00917FDF" w:rsidRDefault="00917FDF" w:rsidP="00917FDF">
      <w:pPr>
        <w:pStyle w:val="western"/>
        <w:spacing w:after="0" w:afterAutospacing="0"/>
        <w:ind w:firstLine="835"/>
        <w:jc w:val="both"/>
        <w:rPr>
          <w:b/>
        </w:rPr>
      </w:pPr>
      <w:r w:rsidRPr="00917FDF">
        <w:t>Тепловые нагрузки</w:t>
      </w:r>
      <w:r w:rsidRPr="00917FDF">
        <w:rPr>
          <w:b/>
        </w:rPr>
        <w:t>:</w:t>
      </w:r>
    </w:p>
    <w:p w:rsidR="00917FDF" w:rsidRPr="00917FDF" w:rsidRDefault="00917FDF" w:rsidP="00917FDF">
      <w:pPr>
        <w:pStyle w:val="western"/>
        <w:spacing w:after="0" w:afterAutospacing="0"/>
        <w:ind w:firstLine="835"/>
        <w:jc w:val="both"/>
      </w:pPr>
      <w:r w:rsidRPr="00917FDF">
        <w:t xml:space="preserve">Присоединенная нагрузка к котельной по заключенным договорам на 01.01.2012 года составила 2,586 Гкал/час, фактическая тепловая нагрузка составила 1,48844 Гкал/час                           </w:t>
      </w:r>
    </w:p>
    <w:p w:rsidR="00917FDF" w:rsidRPr="00917FDF" w:rsidRDefault="00917FDF" w:rsidP="00917FDF">
      <w:pPr>
        <w:pStyle w:val="western"/>
        <w:spacing w:after="0" w:afterAutospacing="0"/>
        <w:ind w:firstLine="835"/>
        <w:jc w:val="both"/>
      </w:pPr>
      <w:r w:rsidRPr="00917FDF">
        <w:t xml:space="preserve">                                                                                            Таблица №7                                                                                                                            </w:t>
      </w:r>
    </w:p>
    <w:tbl>
      <w:tblPr>
        <w:tblW w:w="8799" w:type="dxa"/>
        <w:tblInd w:w="98" w:type="dxa"/>
        <w:tblLook w:val="0000" w:firstRow="0" w:lastRow="0" w:firstColumn="0" w:lastColumn="0" w:noHBand="0" w:noVBand="0"/>
      </w:tblPr>
      <w:tblGrid>
        <w:gridCol w:w="2439"/>
        <w:gridCol w:w="1957"/>
        <w:gridCol w:w="1851"/>
        <w:gridCol w:w="2552"/>
      </w:tblGrid>
      <w:tr w:rsidR="00917FDF" w:rsidRPr="00917FDF" w:rsidTr="00926147">
        <w:trPr>
          <w:trHeight w:val="750"/>
        </w:trPr>
        <w:tc>
          <w:tcPr>
            <w:tcW w:w="2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pPr>
            <w:r w:rsidRPr="00917FDF">
              <w:br/>
              <w:t>потребитель</w:t>
            </w:r>
          </w:p>
        </w:tc>
        <w:tc>
          <w:tcPr>
            <w:tcW w:w="6360" w:type="dxa"/>
            <w:gridSpan w:val="3"/>
            <w:tcBorders>
              <w:top w:val="single" w:sz="4" w:space="0" w:color="auto"/>
              <w:left w:val="nil"/>
              <w:bottom w:val="single" w:sz="4" w:space="0" w:color="auto"/>
              <w:right w:val="single" w:sz="4" w:space="0" w:color="auto"/>
            </w:tcBorders>
            <w:shd w:val="clear" w:color="auto" w:fill="auto"/>
            <w:vAlign w:val="center"/>
          </w:tcPr>
          <w:p w:rsidR="00917FDF" w:rsidRPr="00917FDF" w:rsidRDefault="00917FDF" w:rsidP="00926147">
            <w:pPr>
              <w:jc w:val="center"/>
            </w:pPr>
            <w:r w:rsidRPr="00917FDF">
              <w:t xml:space="preserve">Тепловая нагрузка </w:t>
            </w:r>
            <w:r w:rsidRPr="00917FDF">
              <w:br/>
              <w:t>по заключенным договорам</w:t>
            </w:r>
          </w:p>
        </w:tc>
      </w:tr>
      <w:tr w:rsidR="00917FDF" w:rsidRPr="00917FDF" w:rsidTr="00926147">
        <w:trPr>
          <w:trHeight w:val="945"/>
        </w:trPr>
        <w:tc>
          <w:tcPr>
            <w:tcW w:w="2439" w:type="dxa"/>
            <w:vMerge/>
            <w:tcBorders>
              <w:top w:val="single" w:sz="4" w:space="0" w:color="auto"/>
              <w:left w:val="single" w:sz="4" w:space="0" w:color="auto"/>
              <w:bottom w:val="single" w:sz="4" w:space="0" w:color="auto"/>
              <w:right w:val="single" w:sz="4" w:space="0" w:color="auto"/>
            </w:tcBorders>
            <w:vAlign w:val="center"/>
          </w:tcPr>
          <w:p w:rsidR="00917FDF" w:rsidRPr="00917FDF" w:rsidRDefault="00917FDF" w:rsidP="00926147"/>
        </w:tc>
        <w:tc>
          <w:tcPr>
            <w:tcW w:w="1957" w:type="dxa"/>
            <w:tcBorders>
              <w:top w:val="nil"/>
              <w:left w:val="nil"/>
              <w:bottom w:val="single" w:sz="4" w:space="0" w:color="auto"/>
              <w:right w:val="single" w:sz="4" w:space="0" w:color="auto"/>
            </w:tcBorders>
            <w:shd w:val="clear" w:color="auto" w:fill="auto"/>
            <w:vAlign w:val="center"/>
          </w:tcPr>
          <w:p w:rsidR="00917FDF" w:rsidRPr="00917FDF" w:rsidRDefault="00917FDF" w:rsidP="00926147">
            <w:pPr>
              <w:jc w:val="center"/>
            </w:pPr>
            <w:r w:rsidRPr="00917FDF">
              <w:t xml:space="preserve">Отопление, </w:t>
            </w:r>
            <w:r w:rsidRPr="00917FDF">
              <w:br/>
              <w:t>Гкал/час</w:t>
            </w:r>
          </w:p>
        </w:tc>
        <w:tc>
          <w:tcPr>
            <w:tcW w:w="1851" w:type="dxa"/>
            <w:tcBorders>
              <w:top w:val="nil"/>
              <w:left w:val="nil"/>
              <w:bottom w:val="single" w:sz="4" w:space="0" w:color="auto"/>
              <w:right w:val="single" w:sz="4" w:space="0" w:color="auto"/>
            </w:tcBorders>
            <w:shd w:val="clear" w:color="auto" w:fill="auto"/>
            <w:vAlign w:val="center"/>
          </w:tcPr>
          <w:p w:rsidR="00917FDF" w:rsidRPr="00917FDF" w:rsidRDefault="00917FDF" w:rsidP="00926147">
            <w:pPr>
              <w:jc w:val="center"/>
            </w:pPr>
            <w:r w:rsidRPr="00917FDF">
              <w:t xml:space="preserve">горячее </w:t>
            </w:r>
            <w:r w:rsidRPr="00917FDF">
              <w:br/>
              <w:t>водоснабжение, Гкал/час</w:t>
            </w:r>
          </w:p>
        </w:tc>
        <w:tc>
          <w:tcPr>
            <w:tcW w:w="2552" w:type="dxa"/>
            <w:tcBorders>
              <w:top w:val="nil"/>
              <w:left w:val="nil"/>
              <w:bottom w:val="single" w:sz="4" w:space="0" w:color="auto"/>
              <w:right w:val="single" w:sz="4" w:space="0" w:color="auto"/>
            </w:tcBorders>
            <w:shd w:val="clear" w:color="auto" w:fill="auto"/>
            <w:noWrap/>
            <w:vAlign w:val="center"/>
          </w:tcPr>
          <w:p w:rsidR="00917FDF" w:rsidRPr="00917FDF" w:rsidRDefault="00917FDF" w:rsidP="00926147">
            <w:pPr>
              <w:jc w:val="center"/>
            </w:pPr>
            <w:r w:rsidRPr="00917FDF">
              <w:t>%</w:t>
            </w:r>
          </w:p>
        </w:tc>
      </w:tr>
      <w:tr w:rsidR="00917FDF" w:rsidRPr="00917FDF" w:rsidTr="00926147">
        <w:trPr>
          <w:trHeight w:val="315"/>
        </w:trPr>
        <w:tc>
          <w:tcPr>
            <w:tcW w:w="2439" w:type="dxa"/>
            <w:tcBorders>
              <w:top w:val="nil"/>
              <w:left w:val="single" w:sz="4" w:space="0" w:color="auto"/>
              <w:bottom w:val="single" w:sz="4" w:space="0" w:color="auto"/>
              <w:right w:val="single" w:sz="4" w:space="0" w:color="auto"/>
            </w:tcBorders>
            <w:shd w:val="clear" w:color="auto" w:fill="auto"/>
            <w:noWrap/>
            <w:vAlign w:val="bottom"/>
          </w:tcPr>
          <w:p w:rsidR="00917FDF" w:rsidRPr="00917FDF" w:rsidRDefault="00917FDF" w:rsidP="00926147">
            <w:r w:rsidRPr="00917FDF">
              <w:t>жилой дом № 1</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xml:space="preserve">        0,23233</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0,12286</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xml:space="preserve">                 13,7</w:t>
            </w:r>
          </w:p>
        </w:tc>
      </w:tr>
      <w:tr w:rsidR="00917FDF" w:rsidRPr="00917FDF" w:rsidTr="00926147">
        <w:trPr>
          <w:trHeight w:val="315"/>
        </w:trPr>
        <w:tc>
          <w:tcPr>
            <w:tcW w:w="2439" w:type="dxa"/>
            <w:tcBorders>
              <w:top w:val="nil"/>
              <w:left w:val="single" w:sz="4" w:space="0" w:color="auto"/>
              <w:bottom w:val="single" w:sz="4" w:space="0" w:color="auto"/>
              <w:right w:val="single" w:sz="4" w:space="0" w:color="auto"/>
            </w:tcBorders>
            <w:shd w:val="clear" w:color="auto" w:fill="auto"/>
            <w:noWrap/>
            <w:vAlign w:val="bottom"/>
          </w:tcPr>
          <w:p w:rsidR="00917FDF" w:rsidRPr="00917FDF" w:rsidRDefault="00917FDF" w:rsidP="00926147">
            <w:r w:rsidRPr="00917FDF">
              <w:t>жилой дом № 2</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0,23233</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0,12286</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13,7</w:t>
            </w:r>
          </w:p>
        </w:tc>
      </w:tr>
      <w:tr w:rsidR="00917FDF" w:rsidRPr="00917FDF" w:rsidTr="00926147">
        <w:trPr>
          <w:trHeight w:val="315"/>
        </w:trPr>
        <w:tc>
          <w:tcPr>
            <w:tcW w:w="2439" w:type="dxa"/>
            <w:tcBorders>
              <w:top w:val="nil"/>
              <w:left w:val="single" w:sz="4" w:space="0" w:color="auto"/>
              <w:bottom w:val="single" w:sz="4" w:space="0" w:color="auto"/>
              <w:right w:val="single" w:sz="4" w:space="0" w:color="auto"/>
            </w:tcBorders>
            <w:shd w:val="clear" w:color="auto" w:fill="auto"/>
            <w:noWrap/>
            <w:vAlign w:val="bottom"/>
          </w:tcPr>
          <w:p w:rsidR="00917FDF" w:rsidRPr="00917FDF" w:rsidRDefault="00917FDF" w:rsidP="00926147">
            <w:r w:rsidRPr="00917FDF">
              <w:t>жилой дом № 3</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0,23233</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0,12286</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13,7</w:t>
            </w:r>
          </w:p>
        </w:tc>
      </w:tr>
      <w:tr w:rsidR="00917FDF" w:rsidRPr="00917FDF" w:rsidTr="00926147">
        <w:trPr>
          <w:trHeight w:val="315"/>
        </w:trPr>
        <w:tc>
          <w:tcPr>
            <w:tcW w:w="2439" w:type="dxa"/>
            <w:tcBorders>
              <w:top w:val="nil"/>
              <w:left w:val="single" w:sz="4" w:space="0" w:color="auto"/>
              <w:bottom w:val="single" w:sz="4" w:space="0" w:color="auto"/>
              <w:right w:val="single" w:sz="4" w:space="0" w:color="auto"/>
            </w:tcBorders>
            <w:shd w:val="clear" w:color="auto" w:fill="auto"/>
            <w:noWrap/>
            <w:vAlign w:val="bottom"/>
          </w:tcPr>
          <w:p w:rsidR="00917FDF" w:rsidRPr="00917FDF" w:rsidRDefault="00917FDF" w:rsidP="00926147">
            <w:r w:rsidRPr="00917FDF">
              <w:t>жилой дом № 4</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0,23233</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0,12286</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13,7</w:t>
            </w:r>
          </w:p>
        </w:tc>
      </w:tr>
      <w:tr w:rsidR="00917FDF" w:rsidRPr="00917FDF" w:rsidTr="00926147">
        <w:trPr>
          <w:trHeight w:val="1575"/>
        </w:trPr>
        <w:tc>
          <w:tcPr>
            <w:tcW w:w="2439" w:type="dxa"/>
            <w:tcBorders>
              <w:top w:val="nil"/>
              <w:left w:val="single" w:sz="4" w:space="0" w:color="auto"/>
              <w:bottom w:val="single" w:sz="4" w:space="0" w:color="auto"/>
              <w:right w:val="single" w:sz="4" w:space="0" w:color="auto"/>
            </w:tcBorders>
            <w:shd w:val="clear" w:color="auto" w:fill="auto"/>
            <w:vAlign w:val="bottom"/>
          </w:tcPr>
          <w:p w:rsidR="00917FDF" w:rsidRPr="00917FDF" w:rsidRDefault="00917FDF" w:rsidP="00926147">
            <w:r w:rsidRPr="00917FDF">
              <w:t>МОУ «</w:t>
            </w:r>
            <w:proofErr w:type="spellStart"/>
            <w:r w:rsidRPr="00917FDF">
              <w:t>Коськовская</w:t>
            </w:r>
            <w:proofErr w:type="spellEnd"/>
            <w:r w:rsidRPr="00917FDF">
              <w:t xml:space="preserve"> средняя общеобразовательная школа»; </w:t>
            </w:r>
          </w:p>
          <w:p w:rsidR="00917FDF" w:rsidRPr="00917FDF" w:rsidRDefault="00917FDF" w:rsidP="00926147">
            <w:r w:rsidRPr="00917FDF">
              <w:t>Детский сад;</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w:t>
            </w:r>
          </w:p>
          <w:p w:rsidR="00917FDF" w:rsidRPr="00917FDF" w:rsidRDefault="00917FDF" w:rsidP="00926147"/>
          <w:p w:rsidR="00917FDF" w:rsidRPr="00917FDF" w:rsidRDefault="00917FDF" w:rsidP="00926147">
            <w:r w:rsidRPr="00917FDF">
              <w:t xml:space="preserve">       0,55617</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xml:space="preserve">      0,0453        </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23,2</w:t>
            </w:r>
          </w:p>
        </w:tc>
      </w:tr>
      <w:tr w:rsidR="00917FDF" w:rsidRPr="00917FDF" w:rsidTr="00926147">
        <w:trPr>
          <w:trHeight w:val="780"/>
        </w:trPr>
        <w:tc>
          <w:tcPr>
            <w:tcW w:w="2439" w:type="dxa"/>
            <w:tcBorders>
              <w:top w:val="nil"/>
              <w:left w:val="single" w:sz="4" w:space="0" w:color="auto"/>
              <w:bottom w:val="single" w:sz="4" w:space="0" w:color="auto"/>
              <w:right w:val="single" w:sz="4" w:space="0" w:color="auto"/>
            </w:tcBorders>
            <w:shd w:val="clear" w:color="auto" w:fill="auto"/>
            <w:vAlign w:val="bottom"/>
          </w:tcPr>
          <w:p w:rsidR="00917FDF" w:rsidRPr="00917FDF" w:rsidRDefault="00917FDF" w:rsidP="00926147">
            <w:proofErr w:type="spellStart"/>
            <w:r w:rsidRPr="00917FDF">
              <w:t>Коськовский</w:t>
            </w:r>
            <w:proofErr w:type="spellEnd"/>
            <w:r w:rsidRPr="00917FDF">
              <w:t xml:space="preserve"> </w:t>
            </w:r>
            <w:proofErr w:type="gramStart"/>
            <w:r w:rsidRPr="00917FDF">
              <w:t>ДЦ</w:t>
            </w:r>
            <w:r w:rsidRPr="00917FDF">
              <w:br/>
              <w:t>(</w:t>
            </w:r>
            <w:proofErr w:type="gramEnd"/>
            <w:r w:rsidRPr="00917FDF">
              <w:t>досуговой  центр)</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xml:space="preserve">       0,22151 </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нет</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8,7</w:t>
            </w:r>
          </w:p>
        </w:tc>
      </w:tr>
      <w:tr w:rsidR="00917FDF" w:rsidRPr="00917FDF" w:rsidTr="00926147">
        <w:trPr>
          <w:trHeight w:val="1260"/>
        </w:trPr>
        <w:tc>
          <w:tcPr>
            <w:tcW w:w="2439" w:type="dxa"/>
            <w:tcBorders>
              <w:top w:val="nil"/>
              <w:left w:val="single" w:sz="4" w:space="0" w:color="auto"/>
              <w:bottom w:val="single" w:sz="4" w:space="0" w:color="auto"/>
              <w:right w:val="single" w:sz="4" w:space="0" w:color="auto"/>
            </w:tcBorders>
            <w:shd w:val="clear" w:color="auto" w:fill="auto"/>
            <w:vAlign w:val="bottom"/>
          </w:tcPr>
          <w:p w:rsidR="00917FDF" w:rsidRPr="00917FDF" w:rsidRDefault="00917FDF" w:rsidP="00926147">
            <w:pPr>
              <w:rPr>
                <w:i/>
                <w:u w:val="single"/>
              </w:rPr>
            </w:pPr>
            <w:r w:rsidRPr="00917FDF">
              <w:rPr>
                <w:i/>
                <w:u w:val="single"/>
              </w:rPr>
              <w:t>Здание почты</w:t>
            </w:r>
          </w:p>
          <w:p w:rsidR="00917FDF" w:rsidRPr="00917FDF" w:rsidRDefault="00917FDF" w:rsidP="00926147">
            <w:r w:rsidRPr="00917FDF">
              <w:t xml:space="preserve">ФГУП </w:t>
            </w:r>
            <w:r w:rsidRPr="00917FDF">
              <w:br/>
              <w:t>«Почта России Тихвинский почтамт ОПС»;</w:t>
            </w:r>
          </w:p>
          <w:p w:rsidR="00917FDF" w:rsidRPr="00917FDF" w:rsidRDefault="00917FDF" w:rsidP="00926147">
            <w:r w:rsidRPr="00917FDF">
              <w:t>Фельдшерско-  акушерский пункт;</w:t>
            </w:r>
          </w:p>
          <w:p w:rsidR="00917FDF" w:rsidRPr="00917FDF" w:rsidRDefault="00917FDF" w:rsidP="00926147">
            <w:r w:rsidRPr="00917FDF">
              <w:t xml:space="preserve">Магазин </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0,34307</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нет</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13,3</w:t>
            </w:r>
          </w:p>
        </w:tc>
      </w:tr>
      <w:tr w:rsidR="00917FDF" w:rsidRPr="00917FDF" w:rsidTr="00926147">
        <w:trPr>
          <w:trHeight w:val="50"/>
        </w:trPr>
        <w:tc>
          <w:tcPr>
            <w:tcW w:w="2439" w:type="dxa"/>
            <w:tcBorders>
              <w:top w:val="nil"/>
              <w:left w:val="single" w:sz="4" w:space="0" w:color="auto"/>
              <w:bottom w:val="single" w:sz="4" w:space="0" w:color="auto"/>
              <w:right w:val="single" w:sz="4" w:space="0" w:color="auto"/>
            </w:tcBorders>
            <w:shd w:val="clear" w:color="auto" w:fill="auto"/>
            <w:vAlign w:val="bottom"/>
          </w:tcPr>
          <w:p w:rsidR="00917FDF" w:rsidRPr="00917FDF" w:rsidRDefault="00917FDF" w:rsidP="00926147">
            <w:r w:rsidRPr="00917FDF">
              <w:t>Итого:</w:t>
            </w:r>
          </w:p>
        </w:tc>
        <w:tc>
          <w:tcPr>
            <w:tcW w:w="1957"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xml:space="preserve">      2,050</w:t>
            </w:r>
          </w:p>
        </w:tc>
        <w:tc>
          <w:tcPr>
            <w:tcW w:w="1851"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xml:space="preserve">      0,536</w:t>
            </w:r>
          </w:p>
        </w:tc>
        <w:tc>
          <w:tcPr>
            <w:tcW w:w="2552" w:type="dxa"/>
            <w:tcBorders>
              <w:top w:val="nil"/>
              <w:left w:val="nil"/>
              <w:bottom w:val="single" w:sz="4" w:space="0" w:color="auto"/>
              <w:right w:val="single" w:sz="4" w:space="0" w:color="auto"/>
            </w:tcBorders>
            <w:shd w:val="clear" w:color="auto" w:fill="auto"/>
            <w:noWrap/>
            <w:vAlign w:val="bottom"/>
          </w:tcPr>
          <w:p w:rsidR="00917FDF" w:rsidRPr="00917FDF" w:rsidRDefault="00917FDF" w:rsidP="00926147">
            <w:r w:rsidRPr="00917FDF">
              <w:t xml:space="preserve">               100%</w:t>
            </w:r>
          </w:p>
        </w:tc>
      </w:tr>
    </w:tbl>
    <w:p w:rsidR="00917FDF" w:rsidRPr="00917FDF" w:rsidRDefault="00917FDF" w:rsidP="00917FDF">
      <w:pPr>
        <w:pStyle w:val="western"/>
        <w:spacing w:before="0" w:beforeAutospacing="0" w:after="0" w:afterAutospacing="0"/>
        <w:ind w:firstLine="720"/>
        <w:jc w:val="both"/>
      </w:pPr>
    </w:p>
    <w:p w:rsidR="00917FDF" w:rsidRPr="00917FDF" w:rsidRDefault="00917FDF" w:rsidP="00917FDF">
      <w:pPr>
        <w:pStyle w:val="western"/>
        <w:spacing w:before="0" w:beforeAutospacing="0" w:after="0" w:afterAutospacing="0"/>
        <w:ind w:firstLine="720"/>
        <w:jc w:val="both"/>
      </w:pPr>
      <w:r w:rsidRPr="00917FDF">
        <w:t>В частных домах отопление и горячее водоснабжение индивидуальное (печное и с использованием электроприборов, горячее водоснабжение - от проточных электрических водонагревателей).</w:t>
      </w:r>
    </w:p>
    <w:p w:rsidR="00917FDF" w:rsidRPr="00917FDF" w:rsidRDefault="00917FDF" w:rsidP="00917FDF">
      <w:pPr>
        <w:pStyle w:val="western"/>
        <w:spacing w:before="0" w:beforeAutospacing="0" w:after="0" w:afterAutospacing="0"/>
        <w:ind w:firstLine="720"/>
        <w:jc w:val="both"/>
      </w:pPr>
      <w:r w:rsidRPr="00917FDF">
        <w:t>Трассировку и прокладку магистральных тепловых сетей осуществлять подземным и наземным способом.</w:t>
      </w:r>
    </w:p>
    <w:p w:rsidR="00917FDF" w:rsidRPr="00917FDF" w:rsidRDefault="00917FDF" w:rsidP="00917FDF">
      <w:pPr>
        <w:pStyle w:val="western"/>
        <w:spacing w:before="0" w:beforeAutospacing="0" w:after="0" w:afterAutospacing="0"/>
        <w:ind w:firstLine="720"/>
        <w:jc w:val="both"/>
      </w:pPr>
    </w:p>
    <w:p w:rsidR="00917FDF" w:rsidRPr="00917FDF" w:rsidRDefault="00917FDF" w:rsidP="00917FDF">
      <w:pPr>
        <w:pStyle w:val="western"/>
        <w:spacing w:before="0" w:beforeAutospacing="0" w:after="0" w:afterAutospacing="0"/>
        <w:ind w:firstLine="720"/>
        <w:jc w:val="both"/>
      </w:pPr>
      <w:r w:rsidRPr="00917FDF">
        <w:t>Замену существующих сетей теплоснабжения на новый вид с современной теплоизоляцией производить по мере необходимости.              Нормативы технологических потерь при передаче тепловой энергии рассчитаны согласно приказа Минэнерго от 30.12.2008 г. №325 «Об организации Минэнерго РФ работы по утверждению нормативов технологических потерь при передачи тепловой энергии» и составляют 901,8 Гкал.</w:t>
      </w:r>
    </w:p>
    <w:p w:rsidR="00917FDF" w:rsidRPr="00917FDF" w:rsidRDefault="00917FDF" w:rsidP="00917FDF">
      <w:pPr>
        <w:pStyle w:val="western"/>
        <w:spacing w:before="0" w:beforeAutospacing="0" w:after="0" w:afterAutospacing="0"/>
        <w:ind w:firstLine="708"/>
        <w:jc w:val="both"/>
      </w:pPr>
      <w:r w:rsidRPr="00917FDF">
        <w:t>Предписаний надзорных органов по запрещению эксплуатации тепловых сетей у предприятия нет. Устройств, предохраняющие котлы и трубопроводы от повышения давления внутренних   сверх установленного на котельной нет.</w:t>
      </w:r>
    </w:p>
    <w:p w:rsidR="00917FDF" w:rsidRPr="00917FDF" w:rsidRDefault="00917FDF" w:rsidP="00917FDF">
      <w:pPr>
        <w:pStyle w:val="western"/>
        <w:spacing w:before="0" w:beforeAutospacing="0" w:after="0" w:afterAutospacing="0"/>
        <w:ind w:firstLine="720"/>
        <w:jc w:val="both"/>
      </w:pPr>
    </w:p>
    <w:p w:rsidR="00917FDF" w:rsidRPr="00DA22A8" w:rsidRDefault="00917FDF" w:rsidP="00917FDF">
      <w:pPr>
        <w:spacing w:line="340" w:lineRule="atLeast"/>
        <w:ind w:left="720"/>
        <w:jc w:val="both"/>
        <w:rPr>
          <w:b/>
          <w:color w:val="1E1E1E"/>
        </w:rPr>
      </w:pPr>
      <w:r w:rsidRPr="00DA22A8">
        <w:rPr>
          <w:b/>
          <w:color w:val="1E1E1E"/>
        </w:rPr>
        <w:t xml:space="preserve">                           Описание тепловой схемы:</w:t>
      </w:r>
    </w:p>
    <w:p w:rsidR="00917FDF" w:rsidRPr="00917FDF" w:rsidRDefault="00917FDF" w:rsidP="00917FDF">
      <w:pPr>
        <w:spacing w:line="340" w:lineRule="atLeast"/>
        <w:ind w:left="720"/>
        <w:jc w:val="both"/>
        <w:rPr>
          <w:color w:val="1E1E1E"/>
        </w:rPr>
      </w:pPr>
      <w:r w:rsidRPr="00917FDF">
        <w:rPr>
          <w:b/>
          <w:color w:val="1E1E1E"/>
        </w:rPr>
        <w:t xml:space="preserve"> </w:t>
      </w:r>
      <w:r w:rsidRPr="00917FDF">
        <w:rPr>
          <w:color w:val="1E1E1E"/>
        </w:rPr>
        <w:t xml:space="preserve">Холодная вода в котельную подается   с помощью насосов по  </w:t>
      </w:r>
    </w:p>
    <w:p w:rsidR="00917FDF" w:rsidRPr="00917FDF" w:rsidRDefault="00917FDF" w:rsidP="00917FDF">
      <w:pPr>
        <w:spacing w:line="340" w:lineRule="atLeast"/>
        <w:jc w:val="both"/>
        <w:rPr>
          <w:color w:val="1E1E1E"/>
        </w:rPr>
      </w:pPr>
      <w:r w:rsidRPr="00917FDF">
        <w:rPr>
          <w:color w:val="1E1E1E"/>
        </w:rPr>
        <w:t xml:space="preserve">водопроводу со станции 2-го подъема. Температура подаваемой воды +7*С. В котельной вода из водопровода попадает в аккумуляторный бак. Температура воды в аккумуляторном баке 45-50 *С, т.к.  в  аккумуляторный  бак  поступает  обратный  трубопровод  системы  горячего  водоснабжения, далее  по  трубопроводу  расположенному  в  котельной,  вода  электро-насосными  агрегатами  подается  в  систему  горячего  водоснабжения  котельной, где  с  помощью  водогрейных  котлов  и  водяных  </w:t>
      </w:r>
      <w:proofErr w:type="spellStart"/>
      <w:r w:rsidRPr="00917FDF">
        <w:rPr>
          <w:color w:val="1E1E1E"/>
        </w:rPr>
        <w:t>водоподогревателей</w:t>
      </w:r>
      <w:proofErr w:type="spellEnd"/>
      <w:r w:rsidRPr="00917FDF">
        <w:rPr>
          <w:color w:val="1E1E1E"/>
        </w:rPr>
        <w:t xml:space="preserve">  нагревается,  затем  нагретая  вода  с  помощью  насосов  подается  потребителям и  одновременно  в  качестве  нагретой  </w:t>
      </w:r>
      <w:proofErr w:type="spellStart"/>
      <w:r w:rsidRPr="00917FDF">
        <w:rPr>
          <w:color w:val="1E1E1E"/>
        </w:rPr>
        <w:t>подпиточной</w:t>
      </w:r>
      <w:proofErr w:type="spellEnd"/>
      <w:r w:rsidRPr="00917FDF">
        <w:rPr>
          <w:color w:val="1E1E1E"/>
        </w:rPr>
        <w:t xml:space="preserve">  воды  подается  в  систему  отопления ( обратный  трубопровод). </w:t>
      </w:r>
      <w:proofErr w:type="spellStart"/>
      <w:r w:rsidRPr="00917FDF">
        <w:rPr>
          <w:color w:val="1E1E1E"/>
        </w:rPr>
        <w:t>Подпиточная</w:t>
      </w:r>
      <w:proofErr w:type="spellEnd"/>
      <w:r w:rsidRPr="00917FDF">
        <w:rPr>
          <w:color w:val="1E1E1E"/>
        </w:rPr>
        <w:t xml:space="preserve"> вода системы отопления вместе с водой обратного трубопровода насосами подается для нагрева в водогрейные котлы и после нагрева подается потребителям.                     </w:t>
      </w:r>
    </w:p>
    <w:p w:rsidR="00917FDF" w:rsidRPr="00917FDF" w:rsidRDefault="00917FDF" w:rsidP="00917FDF">
      <w:pPr>
        <w:spacing w:line="340" w:lineRule="atLeast"/>
        <w:ind w:left="720"/>
        <w:jc w:val="both"/>
        <w:rPr>
          <w:b/>
          <w:color w:val="1E1E1E"/>
        </w:rPr>
      </w:pPr>
      <w:r w:rsidRPr="00917FDF">
        <w:rPr>
          <w:b/>
          <w:color w:val="1E1E1E"/>
        </w:rPr>
        <w:t xml:space="preserve">                           Основное оборудование котельной:</w:t>
      </w:r>
    </w:p>
    <w:p w:rsidR="00917FDF" w:rsidRPr="00917FDF" w:rsidRDefault="00917FDF" w:rsidP="00917FDF">
      <w:pPr>
        <w:tabs>
          <w:tab w:val="left" w:pos="7200"/>
        </w:tabs>
        <w:spacing w:line="340" w:lineRule="atLeast"/>
        <w:ind w:left="720"/>
        <w:jc w:val="both"/>
        <w:rPr>
          <w:color w:val="1E1E1E"/>
        </w:rPr>
      </w:pPr>
      <w:r w:rsidRPr="00917FDF">
        <w:rPr>
          <w:color w:val="1E1E1E"/>
        </w:rPr>
        <w:t xml:space="preserve">                В котельной установлены паровые котлы типа:</w:t>
      </w:r>
    </w:p>
    <w:p w:rsidR="00917FDF" w:rsidRPr="00917FDF" w:rsidRDefault="00917FDF" w:rsidP="00917FDF">
      <w:pPr>
        <w:tabs>
          <w:tab w:val="left" w:pos="7200"/>
        </w:tabs>
        <w:spacing w:line="340" w:lineRule="atLeast"/>
        <w:ind w:left="720"/>
        <w:jc w:val="both"/>
        <w:rPr>
          <w:color w:val="1E1E1E"/>
        </w:rPr>
      </w:pPr>
      <w:r w:rsidRPr="00917FDF">
        <w:rPr>
          <w:color w:val="1E1E1E"/>
        </w:rPr>
        <w:t xml:space="preserve">                                                                                                      Таблица №8</w:t>
      </w:r>
    </w:p>
    <w:tbl>
      <w:tblPr>
        <w:tblW w:w="10749" w:type="dxa"/>
        <w:tblInd w:w="-856" w:type="dxa"/>
        <w:tblLayout w:type="fixed"/>
        <w:tblLook w:val="0000" w:firstRow="0" w:lastRow="0" w:firstColumn="0" w:lastColumn="0" w:noHBand="0" w:noVBand="0"/>
      </w:tblPr>
      <w:tblGrid>
        <w:gridCol w:w="2552"/>
        <w:gridCol w:w="1701"/>
        <w:gridCol w:w="1015"/>
        <w:gridCol w:w="1266"/>
        <w:gridCol w:w="1228"/>
        <w:gridCol w:w="1453"/>
        <w:gridCol w:w="1534"/>
      </w:tblGrid>
      <w:tr w:rsidR="00EE516A" w:rsidRPr="00917FDF" w:rsidTr="00EE516A">
        <w:trPr>
          <w:trHeight w:val="59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 xml:space="preserve">Наименование </w:t>
            </w:r>
            <w:r w:rsidRPr="00917FDF">
              <w:rPr>
                <w:color w:val="333333"/>
              </w:rPr>
              <w:br/>
              <w:t>оборудования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pPr>
            <w:r w:rsidRPr="00917FDF">
              <w:t>Год ввода</w:t>
            </w:r>
            <w:r w:rsidRPr="00917FDF">
              <w:br/>
              <w:t xml:space="preserve"> в эксплуатацию</w:t>
            </w:r>
          </w:p>
        </w:tc>
        <w:tc>
          <w:tcPr>
            <w:tcW w:w="2281" w:type="dxa"/>
            <w:gridSpan w:val="2"/>
            <w:tcBorders>
              <w:top w:val="single" w:sz="4" w:space="0" w:color="auto"/>
              <w:left w:val="nil"/>
              <w:bottom w:val="single" w:sz="4" w:space="0" w:color="auto"/>
              <w:right w:val="single" w:sz="4" w:space="0" w:color="auto"/>
            </w:tcBorders>
            <w:shd w:val="clear" w:color="auto" w:fill="auto"/>
            <w:noWrap/>
            <w:vAlign w:val="center"/>
          </w:tcPr>
          <w:p w:rsidR="00917FDF" w:rsidRPr="00917FDF" w:rsidRDefault="00917FDF" w:rsidP="00926147">
            <w:pPr>
              <w:jc w:val="center"/>
              <w:rPr>
                <w:color w:val="333333"/>
              </w:rPr>
            </w:pPr>
            <w:r w:rsidRPr="00917FDF">
              <w:rPr>
                <w:color w:val="333333"/>
              </w:rPr>
              <w:t>Производительность</w:t>
            </w:r>
          </w:p>
        </w:tc>
        <w:tc>
          <w:tcPr>
            <w:tcW w:w="2681" w:type="dxa"/>
            <w:gridSpan w:val="2"/>
            <w:tcBorders>
              <w:top w:val="single" w:sz="4" w:space="0" w:color="auto"/>
              <w:left w:val="nil"/>
              <w:bottom w:val="single" w:sz="4" w:space="0" w:color="auto"/>
              <w:right w:val="single" w:sz="4" w:space="0" w:color="auto"/>
            </w:tcBorders>
            <w:shd w:val="clear" w:color="auto" w:fill="auto"/>
            <w:noWrap/>
            <w:vAlign w:val="center"/>
          </w:tcPr>
          <w:p w:rsidR="00917FDF" w:rsidRPr="00917FDF" w:rsidRDefault="00917FDF" w:rsidP="00926147">
            <w:pPr>
              <w:jc w:val="center"/>
              <w:rPr>
                <w:color w:val="333333"/>
              </w:rPr>
            </w:pPr>
            <w:r w:rsidRPr="00917FDF">
              <w:rPr>
                <w:color w:val="333333"/>
              </w:rPr>
              <w:t>Изб. давление</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pPr>
            <w:r w:rsidRPr="00917FDF">
              <w:t>температура</w:t>
            </w:r>
            <w:r w:rsidRPr="00917FDF">
              <w:br/>
              <w:t xml:space="preserve"> теплоносителя *С</w:t>
            </w:r>
          </w:p>
        </w:tc>
      </w:tr>
      <w:tr w:rsidR="00EE516A" w:rsidRPr="00917FDF" w:rsidTr="00EE516A">
        <w:trPr>
          <w:trHeight w:val="765"/>
        </w:trPr>
        <w:tc>
          <w:tcPr>
            <w:tcW w:w="2552" w:type="dxa"/>
            <w:vMerge/>
            <w:tcBorders>
              <w:top w:val="single" w:sz="4" w:space="0" w:color="auto"/>
              <w:left w:val="single" w:sz="4" w:space="0" w:color="auto"/>
              <w:bottom w:val="single" w:sz="4" w:space="0" w:color="auto"/>
              <w:right w:val="single" w:sz="4" w:space="0" w:color="auto"/>
            </w:tcBorders>
            <w:vAlign w:val="center"/>
          </w:tcPr>
          <w:p w:rsidR="00917FDF" w:rsidRPr="00917FDF" w:rsidRDefault="00917FDF" w:rsidP="00926147">
            <w:pPr>
              <w:jc w:val="center"/>
              <w:rPr>
                <w:color w:val="33333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17FDF" w:rsidRPr="00917FDF" w:rsidRDefault="00917FDF" w:rsidP="00926147">
            <w:pPr>
              <w:jc w:val="center"/>
            </w:pPr>
          </w:p>
        </w:tc>
        <w:tc>
          <w:tcPr>
            <w:tcW w:w="1015" w:type="dxa"/>
            <w:tcBorders>
              <w:top w:val="nil"/>
              <w:left w:val="nil"/>
              <w:bottom w:val="single" w:sz="4" w:space="0" w:color="auto"/>
              <w:right w:val="single" w:sz="4" w:space="0" w:color="auto"/>
            </w:tcBorders>
            <w:shd w:val="clear" w:color="auto" w:fill="auto"/>
            <w:noWrap/>
            <w:vAlign w:val="center"/>
          </w:tcPr>
          <w:p w:rsidR="00917FDF" w:rsidRPr="00917FDF" w:rsidRDefault="00917FDF" w:rsidP="00926147">
            <w:pPr>
              <w:jc w:val="center"/>
              <w:rPr>
                <w:color w:val="333333"/>
              </w:rPr>
            </w:pPr>
            <w:r w:rsidRPr="00917FDF">
              <w:rPr>
                <w:color w:val="333333"/>
              </w:rPr>
              <w:t>по паспорту Гкал/час</w:t>
            </w:r>
          </w:p>
        </w:tc>
        <w:tc>
          <w:tcPr>
            <w:tcW w:w="1266" w:type="dxa"/>
            <w:tcBorders>
              <w:top w:val="nil"/>
              <w:left w:val="nil"/>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 xml:space="preserve">по режимной </w:t>
            </w:r>
            <w:r w:rsidRPr="00917FDF">
              <w:rPr>
                <w:color w:val="333333"/>
              </w:rPr>
              <w:br/>
              <w:t>карте</w:t>
            </w:r>
          </w:p>
          <w:p w:rsidR="00917FDF" w:rsidRPr="00917FDF" w:rsidRDefault="00917FDF" w:rsidP="00926147">
            <w:pPr>
              <w:jc w:val="center"/>
              <w:rPr>
                <w:color w:val="333333"/>
              </w:rPr>
            </w:pPr>
            <w:r w:rsidRPr="00917FDF">
              <w:rPr>
                <w:color w:val="333333"/>
              </w:rPr>
              <w:t>Гкал/час</w:t>
            </w:r>
          </w:p>
        </w:tc>
        <w:tc>
          <w:tcPr>
            <w:tcW w:w="1228" w:type="dxa"/>
            <w:tcBorders>
              <w:top w:val="nil"/>
              <w:left w:val="nil"/>
              <w:bottom w:val="single" w:sz="4" w:space="0" w:color="auto"/>
              <w:right w:val="single" w:sz="4" w:space="0" w:color="auto"/>
            </w:tcBorders>
            <w:shd w:val="clear" w:color="auto" w:fill="auto"/>
            <w:noWrap/>
            <w:vAlign w:val="center"/>
          </w:tcPr>
          <w:p w:rsidR="00917FDF" w:rsidRPr="00917FDF" w:rsidRDefault="00917FDF" w:rsidP="00926147">
            <w:pPr>
              <w:jc w:val="center"/>
              <w:rPr>
                <w:color w:val="333333"/>
              </w:rPr>
            </w:pPr>
            <w:r w:rsidRPr="00917FDF">
              <w:rPr>
                <w:color w:val="333333"/>
              </w:rPr>
              <w:t>по паспорту (давление воды мпа; кгс /см2)</w:t>
            </w:r>
          </w:p>
        </w:tc>
        <w:tc>
          <w:tcPr>
            <w:tcW w:w="1453" w:type="dxa"/>
            <w:tcBorders>
              <w:top w:val="nil"/>
              <w:left w:val="nil"/>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 xml:space="preserve">по режимной </w:t>
            </w:r>
            <w:r w:rsidRPr="00917FDF">
              <w:rPr>
                <w:color w:val="333333"/>
              </w:rPr>
              <w:br/>
              <w:t>карте</w:t>
            </w:r>
            <w:proofErr w:type="gramStart"/>
            <w:r w:rsidRPr="00917FDF">
              <w:rPr>
                <w:color w:val="333333"/>
              </w:rPr>
              <w:t xml:space="preserve">   (</w:t>
            </w:r>
            <w:proofErr w:type="gramEnd"/>
            <w:r w:rsidRPr="00917FDF">
              <w:rPr>
                <w:color w:val="333333"/>
              </w:rPr>
              <w:t>давление воды мпа; кгс/см2</w:t>
            </w:r>
          </w:p>
        </w:tc>
        <w:tc>
          <w:tcPr>
            <w:tcW w:w="1534" w:type="dxa"/>
            <w:vMerge/>
            <w:tcBorders>
              <w:top w:val="single" w:sz="4" w:space="0" w:color="auto"/>
              <w:left w:val="single" w:sz="4" w:space="0" w:color="auto"/>
              <w:bottom w:val="single" w:sz="4" w:space="0" w:color="auto"/>
              <w:right w:val="single" w:sz="4" w:space="0" w:color="auto"/>
            </w:tcBorders>
            <w:vAlign w:val="center"/>
          </w:tcPr>
          <w:p w:rsidR="00917FDF" w:rsidRPr="00917FDF" w:rsidRDefault="00917FDF" w:rsidP="00926147">
            <w:pPr>
              <w:jc w:val="center"/>
            </w:pPr>
          </w:p>
        </w:tc>
      </w:tr>
      <w:tr w:rsidR="00EE516A" w:rsidRPr="00917FDF" w:rsidTr="00EE516A">
        <w:trPr>
          <w:trHeight w:val="255"/>
        </w:trPr>
        <w:tc>
          <w:tcPr>
            <w:tcW w:w="2552" w:type="dxa"/>
            <w:tcBorders>
              <w:top w:val="nil"/>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Котел Луга-Лотос-1,5</w:t>
            </w:r>
          </w:p>
        </w:tc>
        <w:tc>
          <w:tcPr>
            <w:tcW w:w="1701"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rPr>
                <w:color w:val="333333"/>
              </w:rPr>
            </w:pPr>
            <w:r w:rsidRPr="00917FDF">
              <w:rPr>
                <w:color w:val="333333"/>
              </w:rPr>
              <w:t>ноябрь 2006</w:t>
            </w:r>
          </w:p>
        </w:tc>
        <w:tc>
          <w:tcPr>
            <w:tcW w:w="1015"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1,00</w:t>
            </w:r>
          </w:p>
        </w:tc>
        <w:tc>
          <w:tcPr>
            <w:tcW w:w="1266"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0,51</w:t>
            </w:r>
          </w:p>
        </w:tc>
        <w:tc>
          <w:tcPr>
            <w:tcW w:w="1228"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7</w:t>
            </w:r>
          </w:p>
        </w:tc>
        <w:tc>
          <w:tcPr>
            <w:tcW w:w="1453"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5</w:t>
            </w:r>
          </w:p>
        </w:tc>
        <w:tc>
          <w:tcPr>
            <w:tcW w:w="1534"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до 115</w:t>
            </w:r>
          </w:p>
        </w:tc>
      </w:tr>
      <w:tr w:rsidR="00EE516A" w:rsidRPr="00917FDF" w:rsidTr="00EE516A">
        <w:trPr>
          <w:trHeight w:val="255"/>
        </w:trPr>
        <w:tc>
          <w:tcPr>
            <w:tcW w:w="2552" w:type="dxa"/>
            <w:tcBorders>
              <w:top w:val="nil"/>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Котел КВ-д-0,8-95</w:t>
            </w:r>
          </w:p>
        </w:tc>
        <w:tc>
          <w:tcPr>
            <w:tcW w:w="1701"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март 2001</w:t>
            </w:r>
          </w:p>
        </w:tc>
        <w:tc>
          <w:tcPr>
            <w:tcW w:w="1015"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0,8</w:t>
            </w:r>
          </w:p>
        </w:tc>
        <w:tc>
          <w:tcPr>
            <w:tcW w:w="1266"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0,33</w:t>
            </w:r>
          </w:p>
        </w:tc>
        <w:tc>
          <w:tcPr>
            <w:tcW w:w="1228"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7</w:t>
            </w:r>
          </w:p>
        </w:tc>
        <w:tc>
          <w:tcPr>
            <w:tcW w:w="1453"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5</w:t>
            </w:r>
          </w:p>
        </w:tc>
        <w:tc>
          <w:tcPr>
            <w:tcW w:w="1534"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70-95</w:t>
            </w:r>
          </w:p>
        </w:tc>
      </w:tr>
      <w:tr w:rsidR="00EE516A" w:rsidRPr="00917FDF" w:rsidTr="00EE516A">
        <w:trPr>
          <w:trHeight w:val="255"/>
        </w:trPr>
        <w:tc>
          <w:tcPr>
            <w:tcW w:w="2552" w:type="dxa"/>
            <w:tcBorders>
              <w:top w:val="nil"/>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Котел Луга-Лотос-1,0</w:t>
            </w:r>
          </w:p>
        </w:tc>
        <w:tc>
          <w:tcPr>
            <w:tcW w:w="1701"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сентябрь 2008</w:t>
            </w:r>
          </w:p>
        </w:tc>
        <w:tc>
          <w:tcPr>
            <w:tcW w:w="1015"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0,8</w:t>
            </w:r>
          </w:p>
        </w:tc>
        <w:tc>
          <w:tcPr>
            <w:tcW w:w="1266"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0,42</w:t>
            </w:r>
          </w:p>
        </w:tc>
        <w:tc>
          <w:tcPr>
            <w:tcW w:w="1228"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7</w:t>
            </w:r>
          </w:p>
        </w:tc>
        <w:tc>
          <w:tcPr>
            <w:tcW w:w="1453"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5</w:t>
            </w:r>
          </w:p>
        </w:tc>
        <w:tc>
          <w:tcPr>
            <w:tcW w:w="1534"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95</w:t>
            </w:r>
          </w:p>
        </w:tc>
      </w:tr>
      <w:tr w:rsidR="00EE516A" w:rsidRPr="00917FDF" w:rsidTr="00EE516A">
        <w:trPr>
          <w:trHeight w:val="255"/>
        </w:trPr>
        <w:tc>
          <w:tcPr>
            <w:tcW w:w="2552" w:type="dxa"/>
            <w:tcBorders>
              <w:top w:val="nil"/>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Котел КВ-р-0,8-95</w:t>
            </w:r>
          </w:p>
        </w:tc>
        <w:tc>
          <w:tcPr>
            <w:tcW w:w="1701"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декабрь 2007</w:t>
            </w:r>
          </w:p>
        </w:tc>
        <w:tc>
          <w:tcPr>
            <w:tcW w:w="1015"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0,8</w:t>
            </w:r>
          </w:p>
        </w:tc>
        <w:tc>
          <w:tcPr>
            <w:tcW w:w="1266"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0,34</w:t>
            </w:r>
          </w:p>
        </w:tc>
        <w:tc>
          <w:tcPr>
            <w:tcW w:w="1228"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7</w:t>
            </w:r>
          </w:p>
        </w:tc>
        <w:tc>
          <w:tcPr>
            <w:tcW w:w="1453"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5</w:t>
            </w:r>
          </w:p>
        </w:tc>
        <w:tc>
          <w:tcPr>
            <w:tcW w:w="1534"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95</w:t>
            </w:r>
          </w:p>
        </w:tc>
      </w:tr>
      <w:tr w:rsidR="00EE516A" w:rsidRPr="00917FDF" w:rsidTr="00EE516A">
        <w:trPr>
          <w:trHeight w:val="255"/>
        </w:trPr>
        <w:tc>
          <w:tcPr>
            <w:tcW w:w="2552" w:type="dxa"/>
            <w:tcBorders>
              <w:top w:val="nil"/>
              <w:left w:val="single" w:sz="4" w:space="0" w:color="auto"/>
              <w:bottom w:val="single" w:sz="4" w:space="0" w:color="auto"/>
              <w:right w:val="single" w:sz="4" w:space="0" w:color="auto"/>
            </w:tcBorders>
            <w:shd w:val="clear" w:color="auto" w:fill="auto"/>
            <w:vAlign w:val="center"/>
          </w:tcPr>
          <w:p w:rsidR="00917FDF" w:rsidRPr="00917FDF" w:rsidRDefault="00917FDF" w:rsidP="00926147">
            <w:pPr>
              <w:jc w:val="center"/>
              <w:rPr>
                <w:color w:val="333333"/>
              </w:rPr>
            </w:pPr>
            <w:r w:rsidRPr="00917FDF">
              <w:rPr>
                <w:color w:val="333333"/>
              </w:rPr>
              <w:t>Котел КВ-р-0,8-95</w:t>
            </w:r>
          </w:p>
        </w:tc>
        <w:tc>
          <w:tcPr>
            <w:tcW w:w="1701"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октябрь 2007</w:t>
            </w:r>
          </w:p>
        </w:tc>
        <w:tc>
          <w:tcPr>
            <w:tcW w:w="1015"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0,8</w:t>
            </w:r>
          </w:p>
        </w:tc>
        <w:tc>
          <w:tcPr>
            <w:tcW w:w="1266"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0,39</w:t>
            </w:r>
          </w:p>
        </w:tc>
        <w:tc>
          <w:tcPr>
            <w:tcW w:w="1228"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7</w:t>
            </w:r>
          </w:p>
        </w:tc>
        <w:tc>
          <w:tcPr>
            <w:tcW w:w="1453"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5</w:t>
            </w:r>
          </w:p>
        </w:tc>
        <w:tc>
          <w:tcPr>
            <w:tcW w:w="1534"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95</w:t>
            </w:r>
          </w:p>
        </w:tc>
      </w:tr>
      <w:tr w:rsidR="00EE516A" w:rsidRPr="00917FDF" w:rsidTr="00EE516A">
        <w:trPr>
          <w:trHeight w:val="510"/>
        </w:trPr>
        <w:tc>
          <w:tcPr>
            <w:tcW w:w="2552" w:type="dxa"/>
            <w:tcBorders>
              <w:top w:val="nil"/>
              <w:left w:val="single" w:sz="4" w:space="0" w:color="auto"/>
              <w:bottom w:val="single" w:sz="4" w:space="0" w:color="auto"/>
              <w:right w:val="single" w:sz="4" w:space="0" w:color="auto"/>
            </w:tcBorders>
            <w:shd w:val="clear" w:color="auto" w:fill="auto"/>
            <w:vAlign w:val="center"/>
          </w:tcPr>
          <w:p w:rsidR="00917FDF" w:rsidRPr="00917FDF" w:rsidRDefault="00EE516A" w:rsidP="00926147">
            <w:pPr>
              <w:jc w:val="center"/>
              <w:rPr>
                <w:color w:val="333333"/>
              </w:rPr>
            </w:pPr>
            <w:r w:rsidRPr="00917FDF">
              <w:rPr>
                <w:color w:val="333333"/>
              </w:rPr>
              <w:t>Котел КВМ1,0к (Вулкан м-1,0к)</w:t>
            </w:r>
          </w:p>
        </w:tc>
        <w:tc>
          <w:tcPr>
            <w:tcW w:w="1701"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октябрь 2012</w:t>
            </w:r>
          </w:p>
        </w:tc>
        <w:tc>
          <w:tcPr>
            <w:tcW w:w="1015"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1,0</w:t>
            </w:r>
          </w:p>
        </w:tc>
        <w:tc>
          <w:tcPr>
            <w:tcW w:w="1266"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0,75</w:t>
            </w:r>
          </w:p>
        </w:tc>
        <w:tc>
          <w:tcPr>
            <w:tcW w:w="1228"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7</w:t>
            </w:r>
          </w:p>
        </w:tc>
        <w:tc>
          <w:tcPr>
            <w:tcW w:w="1453"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5</w:t>
            </w:r>
          </w:p>
        </w:tc>
        <w:tc>
          <w:tcPr>
            <w:tcW w:w="1534" w:type="dxa"/>
            <w:tcBorders>
              <w:top w:val="nil"/>
              <w:left w:val="nil"/>
              <w:bottom w:val="single" w:sz="4" w:space="0" w:color="auto"/>
              <w:right w:val="single" w:sz="4" w:space="0" w:color="auto"/>
            </w:tcBorders>
            <w:shd w:val="clear" w:color="auto" w:fill="auto"/>
            <w:noWrap/>
            <w:vAlign w:val="center"/>
          </w:tcPr>
          <w:p w:rsidR="00917FDF" w:rsidRPr="00917FDF" w:rsidRDefault="00917FDF" w:rsidP="00EE516A">
            <w:pPr>
              <w:jc w:val="center"/>
            </w:pPr>
            <w:r w:rsidRPr="00917FDF">
              <w:t>до 115</w:t>
            </w:r>
          </w:p>
        </w:tc>
      </w:tr>
      <w:tr w:rsidR="00F83EC3" w:rsidRPr="00917FDF" w:rsidTr="00EE516A">
        <w:trPr>
          <w:trHeight w:val="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83EC3" w:rsidRPr="00917FDF" w:rsidRDefault="00F656A1" w:rsidP="00926147">
            <w:pPr>
              <w:jc w:val="center"/>
              <w:rPr>
                <w:color w:val="333333"/>
              </w:rPr>
            </w:pPr>
            <w:r>
              <w:rPr>
                <w:color w:val="333333"/>
              </w:rPr>
              <w:t xml:space="preserve">Котел </w:t>
            </w:r>
            <w:r w:rsidR="00EE516A">
              <w:rPr>
                <w:color w:val="333333"/>
              </w:rPr>
              <w:t>водогрейный мощностью 1,0 МВт в комплекте с дымососом ДН-6,3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83EC3" w:rsidRPr="00917FDF" w:rsidRDefault="00F656A1" w:rsidP="00EE516A">
            <w:pPr>
              <w:jc w:val="center"/>
            </w:pPr>
            <w:r>
              <w:t>сентябрь 2016</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F83EC3" w:rsidRPr="00917FDF" w:rsidRDefault="00F656A1" w:rsidP="00EE516A">
            <w:pPr>
              <w:jc w:val="center"/>
            </w:pPr>
            <w:r>
              <w:t>1,0</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F83EC3" w:rsidRPr="00917FDF" w:rsidRDefault="00F656A1" w:rsidP="00EE516A">
            <w:pPr>
              <w:jc w:val="center"/>
            </w:pPr>
            <w:r>
              <w:t>0,75</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F83EC3" w:rsidRPr="00917FDF" w:rsidRDefault="00F656A1" w:rsidP="00EE516A">
            <w:pPr>
              <w:jc w:val="center"/>
            </w:pPr>
            <w:r>
              <w:t>7</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F83EC3" w:rsidRPr="00917FDF" w:rsidRDefault="00F656A1" w:rsidP="00EE516A">
            <w:pPr>
              <w:jc w:val="center"/>
            </w:pPr>
            <w:r>
              <w:t>7</w:t>
            </w:r>
          </w:p>
        </w:tc>
        <w:tc>
          <w:tcPr>
            <w:tcW w:w="1534" w:type="dxa"/>
            <w:tcBorders>
              <w:top w:val="single" w:sz="4" w:space="0" w:color="auto"/>
              <w:left w:val="nil"/>
              <w:bottom w:val="single" w:sz="4" w:space="0" w:color="auto"/>
              <w:right w:val="single" w:sz="4" w:space="0" w:color="auto"/>
            </w:tcBorders>
            <w:shd w:val="clear" w:color="auto" w:fill="auto"/>
            <w:noWrap/>
            <w:vAlign w:val="center"/>
          </w:tcPr>
          <w:p w:rsidR="00F83EC3" w:rsidRPr="00917FDF" w:rsidRDefault="00F656A1" w:rsidP="00EE516A">
            <w:pPr>
              <w:jc w:val="center"/>
            </w:pPr>
            <w:r>
              <w:t>95</w:t>
            </w:r>
          </w:p>
        </w:tc>
      </w:tr>
    </w:tbl>
    <w:p w:rsidR="00EE516A" w:rsidRDefault="00EE516A">
      <w:pPr>
        <w:spacing w:after="160" w:line="259" w:lineRule="auto"/>
      </w:pPr>
    </w:p>
    <w:p w:rsidR="00917FDF" w:rsidRPr="00917FDF" w:rsidRDefault="00917FDF" w:rsidP="00917FDF">
      <w:pPr>
        <w:pStyle w:val="western"/>
        <w:spacing w:after="0" w:afterAutospacing="0"/>
        <w:jc w:val="both"/>
      </w:pPr>
      <w:r w:rsidRPr="00917FDF">
        <w:t>Технологические параметры тепловых сетей Коськовского сельского поселения:</w:t>
      </w:r>
    </w:p>
    <w:p w:rsidR="00917FDF" w:rsidRPr="00917FDF" w:rsidRDefault="00917FDF" w:rsidP="00917FDF">
      <w:pPr>
        <w:pStyle w:val="western"/>
        <w:spacing w:after="0" w:afterAutospacing="0"/>
        <w:ind w:firstLine="835"/>
        <w:jc w:val="both"/>
      </w:pPr>
      <w:r w:rsidRPr="00917FDF">
        <w:t xml:space="preserve">                                                                                              Таблица №9</w:t>
      </w:r>
    </w:p>
    <w:tbl>
      <w:tblPr>
        <w:tblW w:w="100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606"/>
        <w:gridCol w:w="2503"/>
        <w:gridCol w:w="2030"/>
        <w:gridCol w:w="1805"/>
      </w:tblGrid>
      <w:tr w:rsidR="00917FDF" w:rsidRPr="00917FDF" w:rsidTr="00926147">
        <w:tc>
          <w:tcPr>
            <w:tcW w:w="567" w:type="dxa"/>
          </w:tcPr>
          <w:p w:rsidR="00917FDF" w:rsidRPr="00917FDF" w:rsidRDefault="00917FDF" w:rsidP="00EE516A">
            <w:pPr>
              <w:pStyle w:val="western"/>
              <w:spacing w:after="0" w:afterAutospacing="0"/>
              <w:jc w:val="center"/>
            </w:pPr>
            <w:r w:rsidRPr="00917FDF">
              <w:t>№</w:t>
            </w:r>
          </w:p>
          <w:p w:rsidR="00917FDF" w:rsidRPr="00917FDF" w:rsidRDefault="00917FDF" w:rsidP="00EE516A">
            <w:pPr>
              <w:pStyle w:val="western"/>
              <w:spacing w:after="0" w:afterAutospacing="0"/>
              <w:jc w:val="center"/>
            </w:pPr>
            <w:r w:rsidRPr="00917FDF">
              <w:t>п/п</w:t>
            </w:r>
          </w:p>
        </w:tc>
        <w:tc>
          <w:tcPr>
            <w:tcW w:w="1560" w:type="dxa"/>
          </w:tcPr>
          <w:p w:rsidR="00917FDF" w:rsidRPr="00917FDF" w:rsidRDefault="00917FDF" w:rsidP="00EE516A">
            <w:pPr>
              <w:pStyle w:val="western"/>
              <w:spacing w:after="0" w:afterAutospacing="0"/>
              <w:jc w:val="center"/>
            </w:pPr>
            <w:r w:rsidRPr="00917FDF">
              <w:t>Адрес</w:t>
            </w:r>
          </w:p>
        </w:tc>
        <w:tc>
          <w:tcPr>
            <w:tcW w:w="1606" w:type="dxa"/>
          </w:tcPr>
          <w:p w:rsidR="00917FDF" w:rsidRPr="00917FDF" w:rsidRDefault="00917FDF" w:rsidP="00EE516A">
            <w:pPr>
              <w:pStyle w:val="western"/>
              <w:spacing w:after="0" w:afterAutospacing="0"/>
              <w:jc w:val="center"/>
            </w:pPr>
            <w:r w:rsidRPr="00917FDF">
              <w:t>Средневзвешенный диаметр</w:t>
            </w:r>
          </w:p>
        </w:tc>
        <w:tc>
          <w:tcPr>
            <w:tcW w:w="2503" w:type="dxa"/>
          </w:tcPr>
          <w:p w:rsidR="00917FDF" w:rsidRPr="00917FDF" w:rsidRDefault="00917FDF" w:rsidP="00EE516A">
            <w:pPr>
              <w:pStyle w:val="western"/>
              <w:spacing w:after="0" w:afterAutospacing="0"/>
              <w:jc w:val="center"/>
            </w:pPr>
            <w:r w:rsidRPr="00917FDF">
              <w:t>Протяженность сети в 2-х трубном исполнении, км отопление/ГВС</w:t>
            </w:r>
          </w:p>
        </w:tc>
        <w:tc>
          <w:tcPr>
            <w:tcW w:w="2030" w:type="dxa"/>
          </w:tcPr>
          <w:p w:rsidR="00917FDF" w:rsidRPr="00917FDF" w:rsidRDefault="00917FDF" w:rsidP="00EE516A">
            <w:pPr>
              <w:pStyle w:val="western"/>
              <w:spacing w:after="0" w:afterAutospacing="0"/>
              <w:jc w:val="center"/>
            </w:pPr>
            <w:r w:rsidRPr="00917FDF">
              <w:t>Объем ТС, отопление/ГВС, м3</w:t>
            </w:r>
          </w:p>
        </w:tc>
        <w:tc>
          <w:tcPr>
            <w:tcW w:w="1805" w:type="dxa"/>
          </w:tcPr>
          <w:p w:rsidR="00917FDF" w:rsidRPr="00917FDF" w:rsidRDefault="00917FDF" w:rsidP="00EE516A">
            <w:pPr>
              <w:pStyle w:val="western"/>
              <w:spacing w:after="0" w:afterAutospacing="0"/>
              <w:jc w:val="center"/>
            </w:pPr>
            <w:r w:rsidRPr="00917FDF">
              <w:t>Подключенная нагрузка, отопление/ГВС         Гкал/час</w:t>
            </w:r>
          </w:p>
        </w:tc>
      </w:tr>
      <w:tr w:rsidR="00917FDF" w:rsidRPr="00917FDF" w:rsidTr="00926147">
        <w:tc>
          <w:tcPr>
            <w:tcW w:w="567" w:type="dxa"/>
          </w:tcPr>
          <w:p w:rsidR="00917FDF" w:rsidRPr="00917FDF" w:rsidRDefault="00917FDF" w:rsidP="00EE516A">
            <w:pPr>
              <w:pStyle w:val="western"/>
              <w:spacing w:after="0" w:afterAutospacing="0"/>
              <w:jc w:val="center"/>
            </w:pPr>
            <w:r w:rsidRPr="00917FDF">
              <w:t>1</w:t>
            </w:r>
          </w:p>
        </w:tc>
        <w:tc>
          <w:tcPr>
            <w:tcW w:w="1560" w:type="dxa"/>
          </w:tcPr>
          <w:p w:rsidR="00917FDF" w:rsidRPr="00917FDF" w:rsidRDefault="00917FDF" w:rsidP="00EE516A">
            <w:pPr>
              <w:pStyle w:val="western"/>
              <w:spacing w:after="0" w:afterAutospacing="0"/>
              <w:jc w:val="center"/>
            </w:pPr>
            <w:r w:rsidRPr="00917FDF">
              <w:t>дер. Коськово</w:t>
            </w:r>
          </w:p>
        </w:tc>
        <w:tc>
          <w:tcPr>
            <w:tcW w:w="1606" w:type="dxa"/>
          </w:tcPr>
          <w:p w:rsidR="00917FDF" w:rsidRPr="00917FDF" w:rsidRDefault="00917FDF" w:rsidP="00EE516A">
            <w:pPr>
              <w:pStyle w:val="western"/>
              <w:spacing w:after="0" w:afterAutospacing="0"/>
              <w:jc w:val="center"/>
            </w:pPr>
            <w:r w:rsidRPr="00917FDF">
              <w:t>108-219</w:t>
            </w:r>
          </w:p>
        </w:tc>
        <w:tc>
          <w:tcPr>
            <w:tcW w:w="2503" w:type="dxa"/>
          </w:tcPr>
          <w:p w:rsidR="00917FDF" w:rsidRPr="00917FDF" w:rsidRDefault="00917FDF" w:rsidP="00EE516A">
            <w:pPr>
              <w:pStyle w:val="western"/>
              <w:spacing w:after="0" w:afterAutospacing="0"/>
              <w:jc w:val="center"/>
            </w:pPr>
            <w:r w:rsidRPr="00917FDF">
              <w:t>1,8/1,9</w:t>
            </w:r>
          </w:p>
        </w:tc>
        <w:tc>
          <w:tcPr>
            <w:tcW w:w="2030" w:type="dxa"/>
          </w:tcPr>
          <w:p w:rsidR="00917FDF" w:rsidRPr="00917FDF" w:rsidRDefault="00917FDF" w:rsidP="00EE516A">
            <w:pPr>
              <w:pStyle w:val="western"/>
              <w:spacing w:after="0" w:afterAutospacing="0"/>
              <w:jc w:val="center"/>
            </w:pPr>
            <w:r w:rsidRPr="00917FDF">
              <w:t>82,39/15,82</w:t>
            </w:r>
          </w:p>
        </w:tc>
        <w:tc>
          <w:tcPr>
            <w:tcW w:w="1805" w:type="dxa"/>
          </w:tcPr>
          <w:p w:rsidR="00917FDF" w:rsidRPr="00917FDF" w:rsidRDefault="00917FDF" w:rsidP="00EE516A">
            <w:pPr>
              <w:pStyle w:val="western"/>
              <w:spacing w:after="0" w:afterAutospacing="0"/>
              <w:jc w:val="center"/>
            </w:pPr>
            <w:r w:rsidRPr="00917FDF">
              <w:t>2,050/0,536</w:t>
            </w:r>
          </w:p>
        </w:tc>
      </w:tr>
    </w:tbl>
    <w:p w:rsidR="00917FDF" w:rsidRPr="00917FDF" w:rsidRDefault="00917FDF" w:rsidP="00917FDF">
      <w:pPr>
        <w:pStyle w:val="western"/>
        <w:spacing w:after="0" w:afterAutospacing="0"/>
        <w:ind w:firstLine="835"/>
        <w:jc w:val="both"/>
        <w:rPr>
          <w:b/>
        </w:rPr>
      </w:pPr>
      <w:r w:rsidRPr="00917FDF">
        <w:rPr>
          <w:b/>
        </w:rPr>
        <w:t>6.1.   Балансы покрытия тепловых нагрузок</w:t>
      </w:r>
    </w:p>
    <w:p w:rsidR="00917FDF" w:rsidRPr="00917FDF" w:rsidRDefault="00917FDF" w:rsidP="00917FDF">
      <w:pPr>
        <w:pStyle w:val="western"/>
        <w:spacing w:after="0" w:afterAutospacing="0"/>
        <w:ind w:firstLine="835"/>
        <w:jc w:val="both"/>
      </w:pPr>
      <w:r w:rsidRPr="00917FDF">
        <w:lastRenderedPageBreak/>
        <w:t xml:space="preserve">В таблице представлен баланс тепловой мощности и присоединенной фактической тепловой нагрузки котельной дер. Коськово. </w:t>
      </w:r>
      <w:r w:rsidRPr="00917FDF">
        <w:rPr>
          <w:highlight w:val="yellow"/>
        </w:rPr>
        <w:t xml:space="preserve">                                                                                              </w:t>
      </w:r>
      <w:r w:rsidRPr="00917FDF">
        <w:t xml:space="preserve">                                                                                           </w:t>
      </w:r>
    </w:p>
    <w:p w:rsidR="00917FDF" w:rsidRPr="00917FDF" w:rsidRDefault="00917FDF" w:rsidP="00917FDF">
      <w:r w:rsidRPr="00917FDF">
        <w:t xml:space="preserve">                                                                                                  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2063"/>
        <w:gridCol w:w="1980"/>
      </w:tblGrid>
      <w:tr w:rsidR="00917FDF" w:rsidRPr="00917FDF" w:rsidTr="00926147">
        <w:tc>
          <w:tcPr>
            <w:tcW w:w="4525" w:type="dxa"/>
          </w:tcPr>
          <w:p w:rsidR="00917FDF" w:rsidRPr="00917FDF" w:rsidRDefault="00917FDF" w:rsidP="00926147">
            <w:pPr>
              <w:pStyle w:val="western"/>
              <w:spacing w:after="0" w:afterAutospacing="0"/>
              <w:jc w:val="both"/>
            </w:pPr>
            <w:r w:rsidRPr="00917FDF">
              <w:t>Статьи баланса</w:t>
            </w:r>
          </w:p>
        </w:tc>
        <w:tc>
          <w:tcPr>
            <w:tcW w:w="2063" w:type="dxa"/>
          </w:tcPr>
          <w:p w:rsidR="00917FDF" w:rsidRPr="00917FDF" w:rsidRDefault="00917FDF" w:rsidP="00926147">
            <w:pPr>
              <w:pStyle w:val="western"/>
              <w:spacing w:after="0" w:afterAutospacing="0"/>
              <w:jc w:val="both"/>
            </w:pPr>
            <w:proofErr w:type="spellStart"/>
            <w:r w:rsidRPr="00917FDF">
              <w:t>Ед.измерения</w:t>
            </w:r>
            <w:proofErr w:type="spellEnd"/>
          </w:p>
        </w:tc>
        <w:tc>
          <w:tcPr>
            <w:tcW w:w="1980" w:type="dxa"/>
          </w:tcPr>
          <w:p w:rsidR="00917FDF" w:rsidRPr="00917FDF" w:rsidRDefault="00917FDF" w:rsidP="00926147">
            <w:pPr>
              <w:pStyle w:val="western"/>
              <w:spacing w:after="0" w:afterAutospacing="0"/>
              <w:jc w:val="both"/>
            </w:pPr>
            <w:r w:rsidRPr="00917FDF">
              <w:t>Котельная</w:t>
            </w:r>
          </w:p>
        </w:tc>
      </w:tr>
      <w:tr w:rsidR="00917FDF" w:rsidRPr="00917FDF" w:rsidTr="00926147">
        <w:trPr>
          <w:trHeight w:val="317"/>
        </w:trPr>
        <w:tc>
          <w:tcPr>
            <w:tcW w:w="4525" w:type="dxa"/>
          </w:tcPr>
          <w:p w:rsidR="00917FDF" w:rsidRPr="00917FDF" w:rsidRDefault="00917FDF" w:rsidP="00926147">
            <w:pPr>
              <w:pStyle w:val="western"/>
              <w:spacing w:after="0" w:afterAutospacing="0"/>
              <w:jc w:val="both"/>
            </w:pPr>
            <w:r w:rsidRPr="00917FDF">
              <w:t>Установленная тепловая мощность</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6,06</w:t>
            </w:r>
          </w:p>
        </w:tc>
      </w:tr>
      <w:tr w:rsidR="00917FDF" w:rsidRPr="00917FDF" w:rsidTr="00926147">
        <w:tc>
          <w:tcPr>
            <w:tcW w:w="4525" w:type="dxa"/>
          </w:tcPr>
          <w:p w:rsidR="00917FDF" w:rsidRPr="00917FDF" w:rsidRDefault="00917FDF" w:rsidP="00926147">
            <w:pPr>
              <w:pStyle w:val="western"/>
              <w:spacing w:after="0" w:afterAutospacing="0"/>
              <w:jc w:val="both"/>
            </w:pPr>
            <w:r w:rsidRPr="00917FDF">
              <w:t>Располагаемая мощность</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3,18</w:t>
            </w:r>
          </w:p>
        </w:tc>
      </w:tr>
      <w:tr w:rsidR="00917FDF" w:rsidRPr="00917FDF" w:rsidTr="00926147">
        <w:tc>
          <w:tcPr>
            <w:tcW w:w="4525" w:type="dxa"/>
          </w:tcPr>
          <w:p w:rsidR="00917FDF" w:rsidRPr="00917FDF" w:rsidRDefault="00917FDF" w:rsidP="00926147">
            <w:pPr>
              <w:pStyle w:val="western"/>
              <w:spacing w:after="0" w:afterAutospacing="0"/>
              <w:jc w:val="both"/>
            </w:pPr>
            <w:r w:rsidRPr="00917FDF">
              <w:t>Тепловая нагрузка по заключенным договорам</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2,586</w:t>
            </w:r>
          </w:p>
        </w:tc>
      </w:tr>
      <w:tr w:rsidR="00917FDF" w:rsidRPr="00917FDF" w:rsidTr="00926147">
        <w:trPr>
          <w:trHeight w:val="248"/>
        </w:trPr>
        <w:tc>
          <w:tcPr>
            <w:tcW w:w="4525" w:type="dxa"/>
          </w:tcPr>
          <w:p w:rsidR="00917FDF" w:rsidRPr="00917FDF" w:rsidRDefault="00917FDF" w:rsidP="00926147">
            <w:pPr>
              <w:pStyle w:val="western"/>
              <w:spacing w:after="0" w:afterAutospacing="0"/>
              <w:jc w:val="both"/>
            </w:pPr>
            <w:r w:rsidRPr="00917FDF">
              <w:t>в том числе</w:t>
            </w:r>
          </w:p>
        </w:tc>
        <w:tc>
          <w:tcPr>
            <w:tcW w:w="2063" w:type="dxa"/>
          </w:tcPr>
          <w:p w:rsidR="00917FDF" w:rsidRPr="00917FDF" w:rsidRDefault="00917FDF" w:rsidP="00926147">
            <w:pPr>
              <w:pStyle w:val="western"/>
              <w:spacing w:after="0" w:afterAutospacing="0"/>
              <w:jc w:val="both"/>
            </w:pPr>
          </w:p>
        </w:tc>
        <w:tc>
          <w:tcPr>
            <w:tcW w:w="1980" w:type="dxa"/>
          </w:tcPr>
          <w:p w:rsidR="00917FDF" w:rsidRPr="00917FDF" w:rsidRDefault="00917FDF" w:rsidP="00926147">
            <w:pPr>
              <w:pStyle w:val="western"/>
              <w:spacing w:after="0" w:afterAutospacing="0"/>
              <w:jc w:val="both"/>
            </w:pPr>
          </w:p>
        </w:tc>
      </w:tr>
      <w:tr w:rsidR="00917FDF" w:rsidRPr="00917FDF" w:rsidTr="00926147">
        <w:tc>
          <w:tcPr>
            <w:tcW w:w="4525" w:type="dxa"/>
          </w:tcPr>
          <w:p w:rsidR="00917FDF" w:rsidRPr="00917FDF" w:rsidRDefault="00917FDF" w:rsidP="00926147">
            <w:pPr>
              <w:pStyle w:val="western"/>
              <w:spacing w:after="0" w:afterAutospacing="0"/>
              <w:jc w:val="both"/>
            </w:pPr>
            <w:r w:rsidRPr="00917FDF">
              <w:t>-жилой сектор</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1,02829</w:t>
            </w:r>
          </w:p>
        </w:tc>
      </w:tr>
      <w:tr w:rsidR="00917FDF" w:rsidRPr="00917FDF" w:rsidTr="00926147">
        <w:tc>
          <w:tcPr>
            <w:tcW w:w="4525" w:type="dxa"/>
          </w:tcPr>
          <w:p w:rsidR="00917FDF" w:rsidRPr="00917FDF" w:rsidRDefault="00917FDF" w:rsidP="00926147">
            <w:pPr>
              <w:pStyle w:val="western"/>
              <w:spacing w:after="0" w:afterAutospacing="0"/>
              <w:jc w:val="both"/>
            </w:pPr>
            <w:r w:rsidRPr="00917FDF">
              <w:t>-бюджетные организации</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0,43532</w:t>
            </w:r>
          </w:p>
        </w:tc>
      </w:tr>
      <w:tr w:rsidR="00917FDF" w:rsidRPr="00917FDF" w:rsidTr="00926147">
        <w:trPr>
          <w:trHeight w:val="334"/>
        </w:trPr>
        <w:tc>
          <w:tcPr>
            <w:tcW w:w="4525" w:type="dxa"/>
          </w:tcPr>
          <w:p w:rsidR="00917FDF" w:rsidRPr="00917FDF" w:rsidRDefault="00917FDF" w:rsidP="00926147">
            <w:pPr>
              <w:pStyle w:val="western"/>
              <w:spacing w:after="0" w:afterAutospacing="0"/>
              <w:jc w:val="both"/>
            </w:pPr>
            <w:r w:rsidRPr="00917FDF">
              <w:t>-прочие</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0,02483</w:t>
            </w:r>
          </w:p>
        </w:tc>
      </w:tr>
      <w:tr w:rsidR="00917FDF" w:rsidRPr="00917FDF" w:rsidTr="00926147">
        <w:tc>
          <w:tcPr>
            <w:tcW w:w="4525" w:type="dxa"/>
          </w:tcPr>
          <w:p w:rsidR="00917FDF" w:rsidRPr="00917FDF" w:rsidRDefault="00917FDF" w:rsidP="00926147">
            <w:pPr>
              <w:pStyle w:val="western"/>
              <w:spacing w:after="0" w:afterAutospacing="0"/>
              <w:jc w:val="both"/>
            </w:pPr>
            <w:r w:rsidRPr="00917FDF">
              <w:t>Тепловая нагрузка фактическая</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1,48844</w:t>
            </w:r>
          </w:p>
        </w:tc>
      </w:tr>
      <w:tr w:rsidR="00917FDF" w:rsidRPr="00917FDF" w:rsidTr="00926147">
        <w:tc>
          <w:tcPr>
            <w:tcW w:w="4525" w:type="dxa"/>
          </w:tcPr>
          <w:p w:rsidR="00917FDF" w:rsidRPr="00917FDF" w:rsidRDefault="00917FDF" w:rsidP="00926147">
            <w:pPr>
              <w:pStyle w:val="western"/>
              <w:spacing w:after="0" w:afterAutospacing="0"/>
              <w:jc w:val="both"/>
            </w:pPr>
            <w:r w:rsidRPr="00917FDF">
              <w:t>в том числе</w:t>
            </w:r>
          </w:p>
        </w:tc>
        <w:tc>
          <w:tcPr>
            <w:tcW w:w="2063" w:type="dxa"/>
          </w:tcPr>
          <w:p w:rsidR="00917FDF" w:rsidRPr="00917FDF" w:rsidRDefault="00917FDF" w:rsidP="00926147">
            <w:pPr>
              <w:pStyle w:val="western"/>
              <w:spacing w:after="0" w:afterAutospacing="0"/>
              <w:jc w:val="both"/>
            </w:pPr>
          </w:p>
        </w:tc>
        <w:tc>
          <w:tcPr>
            <w:tcW w:w="1980" w:type="dxa"/>
          </w:tcPr>
          <w:p w:rsidR="00917FDF" w:rsidRPr="00917FDF" w:rsidRDefault="00917FDF" w:rsidP="00926147">
            <w:pPr>
              <w:pStyle w:val="western"/>
              <w:spacing w:after="0" w:afterAutospacing="0"/>
              <w:jc w:val="both"/>
            </w:pPr>
          </w:p>
        </w:tc>
      </w:tr>
      <w:tr w:rsidR="00917FDF" w:rsidRPr="00917FDF" w:rsidTr="00926147">
        <w:trPr>
          <w:trHeight w:val="405"/>
        </w:trPr>
        <w:tc>
          <w:tcPr>
            <w:tcW w:w="4525" w:type="dxa"/>
          </w:tcPr>
          <w:p w:rsidR="00917FDF" w:rsidRPr="00917FDF" w:rsidRDefault="00917FDF" w:rsidP="00926147">
            <w:pPr>
              <w:pStyle w:val="western"/>
              <w:spacing w:after="0" w:afterAutospacing="0"/>
              <w:jc w:val="both"/>
            </w:pPr>
            <w:r w:rsidRPr="00917FDF">
              <w:t>-жилой сектор</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1,02829</w:t>
            </w:r>
          </w:p>
        </w:tc>
      </w:tr>
      <w:tr w:rsidR="00917FDF" w:rsidRPr="00917FDF" w:rsidTr="00926147">
        <w:tc>
          <w:tcPr>
            <w:tcW w:w="4525" w:type="dxa"/>
          </w:tcPr>
          <w:p w:rsidR="00917FDF" w:rsidRPr="00917FDF" w:rsidRDefault="00917FDF" w:rsidP="00926147">
            <w:pPr>
              <w:pStyle w:val="western"/>
              <w:spacing w:after="0" w:afterAutospacing="0"/>
              <w:jc w:val="both"/>
            </w:pPr>
            <w:r w:rsidRPr="00917FDF">
              <w:t>-бюджетные организации</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0,43532</w:t>
            </w:r>
          </w:p>
        </w:tc>
      </w:tr>
      <w:tr w:rsidR="00917FDF" w:rsidRPr="00917FDF" w:rsidTr="00926147">
        <w:tc>
          <w:tcPr>
            <w:tcW w:w="4525" w:type="dxa"/>
          </w:tcPr>
          <w:p w:rsidR="00917FDF" w:rsidRPr="00917FDF" w:rsidRDefault="00917FDF" w:rsidP="00926147">
            <w:pPr>
              <w:pStyle w:val="western"/>
              <w:spacing w:after="0" w:afterAutospacing="0"/>
              <w:jc w:val="both"/>
            </w:pPr>
            <w:r w:rsidRPr="00917FDF">
              <w:t>-прочие</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0,02483</w:t>
            </w:r>
          </w:p>
        </w:tc>
      </w:tr>
      <w:tr w:rsidR="00917FDF" w:rsidRPr="00917FDF" w:rsidTr="00926147">
        <w:trPr>
          <w:trHeight w:val="405"/>
        </w:trPr>
        <w:tc>
          <w:tcPr>
            <w:tcW w:w="4525" w:type="dxa"/>
          </w:tcPr>
          <w:p w:rsidR="00917FDF" w:rsidRPr="00917FDF" w:rsidRDefault="00917FDF" w:rsidP="00926147">
            <w:pPr>
              <w:pStyle w:val="western"/>
              <w:spacing w:after="0" w:afterAutospacing="0"/>
              <w:jc w:val="both"/>
            </w:pPr>
            <w:r w:rsidRPr="00917FDF">
              <w:t>Собственные нужды котельной</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0,072</w:t>
            </w:r>
          </w:p>
        </w:tc>
      </w:tr>
      <w:tr w:rsidR="00917FDF" w:rsidRPr="00917FDF" w:rsidTr="00926147">
        <w:tc>
          <w:tcPr>
            <w:tcW w:w="4525" w:type="dxa"/>
          </w:tcPr>
          <w:p w:rsidR="00917FDF" w:rsidRPr="00917FDF" w:rsidRDefault="00917FDF" w:rsidP="00926147">
            <w:pPr>
              <w:pStyle w:val="western"/>
              <w:spacing w:after="0" w:afterAutospacing="0"/>
              <w:jc w:val="both"/>
            </w:pPr>
            <w:r w:rsidRPr="00917FDF">
              <w:t>Потери в тепловых сетях</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0,49613</w:t>
            </w:r>
          </w:p>
        </w:tc>
      </w:tr>
      <w:tr w:rsidR="00917FDF" w:rsidRPr="00917FDF" w:rsidTr="00926147">
        <w:tc>
          <w:tcPr>
            <w:tcW w:w="4525" w:type="dxa"/>
          </w:tcPr>
          <w:p w:rsidR="00917FDF" w:rsidRPr="00917FDF" w:rsidRDefault="00917FDF" w:rsidP="00926147">
            <w:pPr>
              <w:pStyle w:val="western"/>
              <w:spacing w:after="0" w:afterAutospacing="0"/>
              <w:jc w:val="both"/>
            </w:pPr>
            <w:r w:rsidRPr="00917FDF">
              <w:t>Итого договорная тепловая нагрузка, с учетом собственных нужд и тепловых потерь</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2,05657</w:t>
            </w:r>
          </w:p>
        </w:tc>
      </w:tr>
      <w:tr w:rsidR="00917FDF" w:rsidRPr="00917FDF" w:rsidTr="00926147">
        <w:trPr>
          <w:trHeight w:val="405"/>
        </w:trPr>
        <w:tc>
          <w:tcPr>
            <w:tcW w:w="4525" w:type="dxa"/>
          </w:tcPr>
          <w:p w:rsidR="00917FDF" w:rsidRPr="00917FDF" w:rsidRDefault="00917FDF" w:rsidP="00926147">
            <w:pPr>
              <w:pStyle w:val="western"/>
              <w:spacing w:after="0" w:afterAutospacing="0"/>
              <w:jc w:val="both"/>
            </w:pPr>
            <w:r w:rsidRPr="00917FDF">
              <w:t>Итого фактическая тепловая нагрузка, с учетом собственных нужд и тепловых потерь</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2,05657</w:t>
            </w:r>
          </w:p>
        </w:tc>
      </w:tr>
      <w:tr w:rsidR="00917FDF" w:rsidRPr="00917FDF" w:rsidTr="00926147">
        <w:tc>
          <w:tcPr>
            <w:tcW w:w="4525" w:type="dxa"/>
          </w:tcPr>
          <w:p w:rsidR="00917FDF" w:rsidRPr="00917FDF" w:rsidRDefault="00917FDF" w:rsidP="00926147">
            <w:pPr>
              <w:pStyle w:val="western"/>
              <w:spacing w:after="0" w:afterAutospacing="0"/>
              <w:jc w:val="both"/>
            </w:pPr>
            <w:r w:rsidRPr="00917FDF">
              <w:t>Резерв/дефицит располагаемой мощности по договорной нагрузке</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1,124</w:t>
            </w:r>
          </w:p>
        </w:tc>
      </w:tr>
      <w:tr w:rsidR="00917FDF" w:rsidRPr="00917FDF" w:rsidTr="00926147">
        <w:tc>
          <w:tcPr>
            <w:tcW w:w="4525" w:type="dxa"/>
          </w:tcPr>
          <w:p w:rsidR="00917FDF" w:rsidRPr="00917FDF" w:rsidRDefault="00917FDF" w:rsidP="00926147">
            <w:pPr>
              <w:pStyle w:val="western"/>
              <w:spacing w:after="0" w:afterAutospacing="0"/>
              <w:jc w:val="both"/>
            </w:pPr>
            <w:r w:rsidRPr="00917FDF">
              <w:t>Резерв/дефицит располагаемой мощности по фактической нагрузке</w:t>
            </w:r>
          </w:p>
        </w:tc>
        <w:tc>
          <w:tcPr>
            <w:tcW w:w="2063" w:type="dxa"/>
          </w:tcPr>
          <w:p w:rsidR="00917FDF" w:rsidRPr="00917FDF" w:rsidRDefault="00917FDF" w:rsidP="00926147">
            <w:pPr>
              <w:pStyle w:val="western"/>
              <w:spacing w:after="0" w:afterAutospacing="0"/>
              <w:jc w:val="both"/>
            </w:pPr>
            <w:r w:rsidRPr="00917FDF">
              <w:t>Гкал/час</w:t>
            </w:r>
          </w:p>
        </w:tc>
        <w:tc>
          <w:tcPr>
            <w:tcW w:w="1980" w:type="dxa"/>
          </w:tcPr>
          <w:p w:rsidR="00917FDF" w:rsidRPr="00917FDF" w:rsidRDefault="00917FDF" w:rsidP="00926147">
            <w:pPr>
              <w:pStyle w:val="western"/>
              <w:spacing w:after="0" w:afterAutospacing="0"/>
              <w:jc w:val="both"/>
            </w:pPr>
            <w:r w:rsidRPr="00917FDF">
              <w:t>1,124</w:t>
            </w:r>
          </w:p>
        </w:tc>
      </w:tr>
    </w:tbl>
    <w:p w:rsidR="00917FDF" w:rsidRPr="00917FDF" w:rsidRDefault="00917FDF" w:rsidP="00917FDF">
      <w:pPr>
        <w:pStyle w:val="western"/>
        <w:spacing w:after="0" w:afterAutospacing="0"/>
        <w:ind w:firstLine="835"/>
        <w:jc w:val="both"/>
        <w:rPr>
          <w:b/>
        </w:rPr>
      </w:pPr>
      <w:r w:rsidRPr="00917FDF">
        <w:br w:type="page"/>
      </w:r>
      <w:r w:rsidRPr="00917FDF">
        <w:rPr>
          <w:b/>
        </w:rPr>
        <w:lastRenderedPageBreak/>
        <w:t xml:space="preserve">        6.2. Тепловой баланс по</w:t>
      </w:r>
      <w:r w:rsidR="00EE516A">
        <w:rPr>
          <w:b/>
        </w:rPr>
        <w:t xml:space="preserve"> котельной дер. Коськово за 2015</w:t>
      </w:r>
      <w:r w:rsidRPr="00917FDF">
        <w:rPr>
          <w:b/>
        </w:rPr>
        <w:t xml:space="preserve"> год</w:t>
      </w:r>
    </w:p>
    <w:p w:rsidR="00917FDF" w:rsidRPr="00917FDF" w:rsidRDefault="00917FDF" w:rsidP="00917FDF">
      <w:pPr>
        <w:jc w:val="right"/>
      </w:pPr>
      <w:r w:rsidRPr="00917FDF">
        <w:t xml:space="preserve">                                                                                                                   Таблица№11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2063"/>
        <w:gridCol w:w="1980"/>
      </w:tblGrid>
      <w:tr w:rsidR="00917FDF" w:rsidRPr="00917FDF" w:rsidTr="00926147">
        <w:tc>
          <w:tcPr>
            <w:tcW w:w="4525" w:type="dxa"/>
          </w:tcPr>
          <w:p w:rsidR="00917FDF" w:rsidRPr="00917FDF" w:rsidRDefault="00917FDF" w:rsidP="00926147">
            <w:pPr>
              <w:pStyle w:val="western"/>
              <w:spacing w:after="0" w:afterAutospacing="0"/>
              <w:jc w:val="both"/>
            </w:pPr>
            <w:r w:rsidRPr="00917FDF">
              <w:t>Статьи баланса</w:t>
            </w:r>
          </w:p>
        </w:tc>
        <w:tc>
          <w:tcPr>
            <w:tcW w:w="2063" w:type="dxa"/>
          </w:tcPr>
          <w:p w:rsidR="00917FDF" w:rsidRPr="00917FDF" w:rsidRDefault="00917FDF" w:rsidP="00926147">
            <w:pPr>
              <w:pStyle w:val="western"/>
              <w:spacing w:after="0" w:afterAutospacing="0"/>
              <w:jc w:val="both"/>
            </w:pPr>
            <w:proofErr w:type="spellStart"/>
            <w:r w:rsidRPr="00917FDF">
              <w:t>Ед.измерения</w:t>
            </w:r>
            <w:proofErr w:type="spellEnd"/>
          </w:p>
        </w:tc>
        <w:tc>
          <w:tcPr>
            <w:tcW w:w="1980" w:type="dxa"/>
          </w:tcPr>
          <w:p w:rsidR="00917FDF" w:rsidRPr="00917FDF" w:rsidRDefault="00917FDF" w:rsidP="00926147">
            <w:pPr>
              <w:pStyle w:val="western"/>
              <w:spacing w:after="0" w:afterAutospacing="0"/>
              <w:jc w:val="both"/>
            </w:pPr>
            <w:r w:rsidRPr="00917FDF">
              <w:t>Величина</w:t>
            </w:r>
          </w:p>
        </w:tc>
      </w:tr>
      <w:tr w:rsidR="00917FDF" w:rsidRPr="00917FDF" w:rsidTr="00926147">
        <w:trPr>
          <w:trHeight w:val="317"/>
        </w:trPr>
        <w:tc>
          <w:tcPr>
            <w:tcW w:w="4525" w:type="dxa"/>
          </w:tcPr>
          <w:p w:rsidR="00917FDF" w:rsidRPr="00917FDF" w:rsidRDefault="00917FDF" w:rsidP="00EE516A">
            <w:pPr>
              <w:pStyle w:val="western"/>
              <w:spacing w:after="0" w:afterAutospacing="0"/>
            </w:pPr>
            <w:r w:rsidRPr="00917FDF">
              <w:t>Произведено тепла котельной</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4366</w:t>
            </w:r>
          </w:p>
        </w:tc>
      </w:tr>
      <w:tr w:rsidR="00917FDF" w:rsidRPr="00917FDF" w:rsidTr="00926147">
        <w:tc>
          <w:tcPr>
            <w:tcW w:w="4525" w:type="dxa"/>
          </w:tcPr>
          <w:p w:rsidR="00917FDF" w:rsidRPr="00917FDF" w:rsidRDefault="00917FDF" w:rsidP="00EE516A">
            <w:pPr>
              <w:pStyle w:val="western"/>
              <w:spacing w:after="0" w:afterAutospacing="0"/>
            </w:pPr>
            <w:r w:rsidRPr="00917FDF">
              <w:t>Отпущено тепла котельной</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4213</w:t>
            </w:r>
          </w:p>
        </w:tc>
      </w:tr>
      <w:tr w:rsidR="00917FDF" w:rsidRPr="00917FDF" w:rsidTr="00926147">
        <w:tc>
          <w:tcPr>
            <w:tcW w:w="4525" w:type="dxa"/>
          </w:tcPr>
          <w:p w:rsidR="00917FDF" w:rsidRPr="00917FDF" w:rsidRDefault="00917FDF" w:rsidP="00EE516A">
            <w:pPr>
              <w:pStyle w:val="western"/>
              <w:spacing w:after="0" w:afterAutospacing="0"/>
            </w:pPr>
            <w:r w:rsidRPr="00917FDF">
              <w:t>Израсходовано тепла на собственные нужды котельной</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153</w:t>
            </w:r>
          </w:p>
        </w:tc>
      </w:tr>
      <w:tr w:rsidR="00917FDF" w:rsidRPr="00917FDF" w:rsidTr="00926147">
        <w:trPr>
          <w:trHeight w:val="248"/>
        </w:trPr>
        <w:tc>
          <w:tcPr>
            <w:tcW w:w="4525" w:type="dxa"/>
          </w:tcPr>
          <w:p w:rsidR="00917FDF" w:rsidRPr="00917FDF" w:rsidRDefault="00917FDF" w:rsidP="00EE516A">
            <w:pPr>
              <w:pStyle w:val="western"/>
              <w:spacing w:after="0" w:afterAutospacing="0"/>
            </w:pPr>
            <w:r w:rsidRPr="00917FDF">
              <w:t>Потери тепла при транспортировке</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1445</w:t>
            </w:r>
          </w:p>
        </w:tc>
      </w:tr>
      <w:tr w:rsidR="00917FDF" w:rsidRPr="00917FDF" w:rsidTr="00926147">
        <w:tc>
          <w:tcPr>
            <w:tcW w:w="4525" w:type="dxa"/>
          </w:tcPr>
          <w:p w:rsidR="00917FDF" w:rsidRPr="00917FDF" w:rsidRDefault="00917FDF" w:rsidP="00EE516A">
            <w:pPr>
              <w:pStyle w:val="western"/>
              <w:spacing w:after="0" w:afterAutospacing="0"/>
            </w:pPr>
            <w:r w:rsidRPr="00917FDF">
              <w:t>Потребление тепла конечными абонентами, в том числе</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2768</w:t>
            </w:r>
          </w:p>
        </w:tc>
      </w:tr>
      <w:tr w:rsidR="00917FDF" w:rsidRPr="00917FDF" w:rsidTr="00926147">
        <w:tc>
          <w:tcPr>
            <w:tcW w:w="4525" w:type="dxa"/>
          </w:tcPr>
          <w:p w:rsidR="00917FDF" w:rsidRPr="00917FDF" w:rsidRDefault="00917FDF" w:rsidP="00EE516A">
            <w:pPr>
              <w:pStyle w:val="western"/>
              <w:spacing w:after="0" w:afterAutospacing="0"/>
            </w:pPr>
            <w:r w:rsidRPr="00917FDF">
              <w:t>-жилой сектор</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1834</w:t>
            </w:r>
          </w:p>
        </w:tc>
      </w:tr>
      <w:tr w:rsidR="00917FDF" w:rsidRPr="00917FDF" w:rsidTr="00926147">
        <w:trPr>
          <w:trHeight w:val="334"/>
        </w:trPr>
        <w:tc>
          <w:tcPr>
            <w:tcW w:w="4525" w:type="dxa"/>
          </w:tcPr>
          <w:p w:rsidR="00917FDF" w:rsidRPr="00917FDF" w:rsidRDefault="00917FDF" w:rsidP="00EE516A">
            <w:pPr>
              <w:pStyle w:val="western"/>
              <w:spacing w:after="0" w:afterAutospacing="0"/>
            </w:pPr>
            <w:r w:rsidRPr="00917FDF">
              <w:t>-бюджетные организации</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894</w:t>
            </w:r>
          </w:p>
        </w:tc>
      </w:tr>
      <w:tr w:rsidR="00917FDF" w:rsidRPr="00917FDF" w:rsidTr="00926147">
        <w:tc>
          <w:tcPr>
            <w:tcW w:w="4525" w:type="dxa"/>
          </w:tcPr>
          <w:p w:rsidR="00917FDF" w:rsidRPr="00917FDF" w:rsidRDefault="00917FDF" w:rsidP="00EE516A">
            <w:pPr>
              <w:pStyle w:val="western"/>
              <w:spacing w:after="0" w:afterAutospacing="0"/>
            </w:pPr>
            <w:r w:rsidRPr="00917FDF">
              <w:t>-прочие</w:t>
            </w:r>
          </w:p>
        </w:tc>
        <w:tc>
          <w:tcPr>
            <w:tcW w:w="2063" w:type="dxa"/>
          </w:tcPr>
          <w:p w:rsidR="00917FDF" w:rsidRPr="00917FDF" w:rsidRDefault="00917FDF" w:rsidP="00EE516A">
            <w:pPr>
              <w:pStyle w:val="western"/>
              <w:spacing w:after="0" w:afterAutospacing="0"/>
              <w:jc w:val="center"/>
            </w:pPr>
            <w:r w:rsidRPr="00917FDF">
              <w:t>Гкал</w:t>
            </w:r>
          </w:p>
        </w:tc>
        <w:tc>
          <w:tcPr>
            <w:tcW w:w="1980" w:type="dxa"/>
          </w:tcPr>
          <w:p w:rsidR="00917FDF" w:rsidRPr="00917FDF" w:rsidRDefault="00917FDF" w:rsidP="00EE516A">
            <w:pPr>
              <w:pStyle w:val="western"/>
              <w:spacing w:after="0" w:afterAutospacing="0"/>
              <w:jc w:val="center"/>
            </w:pPr>
            <w:r w:rsidRPr="00917FDF">
              <w:t>40</w:t>
            </w:r>
          </w:p>
        </w:tc>
      </w:tr>
      <w:tr w:rsidR="00917FDF" w:rsidRPr="00917FDF" w:rsidTr="00926147">
        <w:tc>
          <w:tcPr>
            <w:tcW w:w="4525" w:type="dxa"/>
          </w:tcPr>
          <w:p w:rsidR="00917FDF" w:rsidRPr="00917FDF" w:rsidRDefault="00917FDF" w:rsidP="00EE516A">
            <w:pPr>
              <w:pStyle w:val="western"/>
              <w:spacing w:after="0" w:afterAutospacing="0"/>
            </w:pPr>
            <w:r w:rsidRPr="00917FDF">
              <w:t>Расход условного топлива</w:t>
            </w:r>
          </w:p>
        </w:tc>
        <w:tc>
          <w:tcPr>
            <w:tcW w:w="2063" w:type="dxa"/>
          </w:tcPr>
          <w:p w:rsidR="00917FDF" w:rsidRPr="00917FDF" w:rsidRDefault="00917FDF" w:rsidP="00EE516A">
            <w:pPr>
              <w:pStyle w:val="western"/>
              <w:spacing w:after="0" w:afterAutospacing="0"/>
              <w:jc w:val="center"/>
            </w:pPr>
            <w:proofErr w:type="spellStart"/>
            <w:r w:rsidRPr="00917FDF">
              <w:t>Т.у.т</w:t>
            </w:r>
            <w:proofErr w:type="spellEnd"/>
          </w:p>
        </w:tc>
        <w:tc>
          <w:tcPr>
            <w:tcW w:w="1980" w:type="dxa"/>
          </w:tcPr>
          <w:p w:rsidR="00917FDF" w:rsidRPr="00917FDF" w:rsidRDefault="00917FDF" w:rsidP="00EE516A">
            <w:pPr>
              <w:pStyle w:val="western"/>
              <w:spacing w:after="0" w:afterAutospacing="0"/>
              <w:jc w:val="center"/>
            </w:pPr>
            <w:r w:rsidRPr="00917FDF">
              <w:t>1476</w:t>
            </w:r>
          </w:p>
        </w:tc>
      </w:tr>
      <w:tr w:rsidR="00917FDF" w:rsidRPr="00917FDF" w:rsidTr="00926147">
        <w:trPr>
          <w:trHeight w:val="698"/>
        </w:trPr>
        <w:tc>
          <w:tcPr>
            <w:tcW w:w="4525" w:type="dxa"/>
          </w:tcPr>
          <w:p w:rsidR="00917FDF" w:rsidRPr="00917FDF" w:rsidRDefault="00917FDF" w:rsidP="00EE516A">
            <w:pPr>
              <w:pStyle w:val="western"/>
              <w:spacing w:after="0" w:afterAutospacing="0"/>
            </w:pPr>
            <w:r w:rsidRPr="00917FDF">
              <w:t>Расход топлива</w:t>
            </w:r>
          </w:p>
        </w:tc>
        <w:tc>
          <w:tcPr>
            <w:tcW w:w="2063" w:type="dxa"/>
          </w:tcPr>
          <w:p w:rsidR="00917FDF" w:rsidRPr="00917FDF" w:rsidRDefault="00917FDF" w:rsidP="00EE516A">
            <w:pPr>
              <w:pStyle w:val="western"/>
              <w:spacing w:after="0" w:afterAutospacing="0"/>
              <w:jc w:val="center"/>
            </w:pPr>
            <w:proofErr w:type="gramStart"/>
            <w:r w:rsidRPr="00917FDF">
              <w:t>Тонн</w:t>
            </w:r>
            <w:r w:rsidR="00EE516A">
              <w:t xml:space="preserve">  </w:t>
            </w:r>
            <w:r w:rsidRPr="00917FDF">
              <w:t>(</w:t>
            </w:r>
            <w:proofErr w:type="gramEnd"/>
            <w:r w:rsidRPr="00917FDF">
              <w:t>уголь)</w:t>
            </w:r>
          </w:p>
        </w:tc>
        <w:tc>
          <w:tcPr>
            <w:tcW w:w="1980" w:type="dxa"/>
          </w:tcPr>
          <w:p w:rsidR="00917FDF" w:rsidRPr="00917FDF" w:rsidRDefault="00F931F6" w:rsidP="00EE516A">
            <w:pPr>
              <w:pStyle w:val="western"/>
              <w:spacing w:after="0" w:afterAutospacing="0"/>
              <w:jc w:val="center"/>
            </w:pPr>
            <w:r>
              <w:t>8</w:t>
            </w:r>
            <w:r w:rsidR="00917FDF" w:rsidRPr="00917FDF">
              <w:t xml:space="preserve">31     </w:t>
            </w:r>
          </w:p>
        </w:tc>
      </w:tr>
    </w:tbl>
    <w:p w:rsidR="00917FDF" w:rsidRPr="00917FDF" w:rsidRDefault="00917FDF" w:rsidP="00917FDF">
      <w:pPr>
        <w:pStyle w:val="western"/>
        <w:spacing w:after="0" w:afterAutospacing="0"/>
        <w:ind w:firstLine="835"/>
        <w:jc w:val="both"/>
      </w:pPr>
      <w:r w:rsidRPr="00917FDF">
        <w:t>Новые площади в Коськовском СП Правилами землепользования и застройки в основном планируются под жилые зоны с перспективой строительства индивидуальных жилых домов, ведения садоводства, ЛПХ, КФХ, дачного хозяйства и огородничества.</w:t>
      </w:r>
    </w:p>
    <w:p w:rsidR="00917FDF" w:rsidRPr="00917FDF" w:rsidRDefault="00917FDF" w:rsidP="00917FDF">
      <w:pPr>
        <w:pStyle w:val="western"/>
        <w:spacing w:before="0" w:beforeAutospacing="0" w:after="0" w:afterAutospacing="0"/>
        <w:ind w:firstLine="720"/>
        <w:jc w:val="both"/>
      </w:pPr>
      <w:r w:rsidRPr="00917FDF">
        <w:t xml:space="preserve">  Мощность котельной позволяет снабдить теплом новые проектируемые постройки.</w:t>
      </w:r>
    </w:p>
    <w:p w:rsidR="00917FDF" w:rsidRPr="00917FDF" w:rsidRDefault="00917FDF" w:rsidP="00917FDF">
      <w:pPr>
        <w:pStyle w:val="western"/>
        <w:spacing w:after="0" w:afterAutospacing="0"/>
        <w:ind w:firstLine="835"/>
        <w:jc w:val="both"/>
      </w:pPr>
      <w:r w:rsidRPr="00917FDF">
        <w:rPr>
          <w:b/>
        </w:rPr>
        <w:t xml:space="preserve"> 6.3 Сравнительный анализ стоимости 1 Гкал тепла, при различных вариантах источника энергии: </w:t>
      </w:r>
    </w:p>
    <w:p w:rsidR="00917FDF" w:rsidRPr="00917FDF" w:rsidRDefault="00917FDF" w:rsidP="00917FDF">
      <w:pPr>
        <w:pStyle w:val="western"/>
        <w:spacing w:after="0" w:afterAutospacing="0"/>
        <w:ind w:firstLine="835"/>
        <w:jc w:val="both"/>
      </w:pPr>
      <w:r w:rsidRPr="00917FDF">
        <w:t>Утвержденная себестоимость на тепловую энергию на 2012 год по Коськовскому сельскому поселению (дрова-уголь) составляет 4568,25 руб./Гкал, при переводе котельной на уголь себестоимость ориентировочно составит 4284,80 руб./Гкал.</w:t>
      </w:r>
    </w:p>
    <w:p w:rsidR="00917FDF" w:rsidRPr="00917FDF" w:rsidRDefault="00917FDF" w:rsidP="00917FDF">
      <w:pPr>
        <w:pStyle w:val="western"/>
        <w:spacing w:after="0" w:afterAutospacing="0"/>
        <w:ind w:firstLine="835"/>
        <w:jc w:val="both"/>
      </w:pPr>
      <w:r w:rsidRPr="00917FDF">
        <w:t>При этом сократятся трудозатраты и повысится качество предоставляемых услуг на    горячем водоснабжении и отоплении.</w:t>
      </w:r>
    </w:p>
    <w:p w:rsidR="00917FDF" w:rsidRPr="00917FDF" w:rsidRDefault="00917FDF" w:rsidP="00917FDF">
      <w:pPr>
        <w:pStyle w:val="western"/>
        <w:spacing w:after="0" w:afterAutospacing="0"/>
        <w:ind w:firstLine="835"/>
        <w:jc w:val="both"/>
      </w:pPr>
      <w:r w:rsidRPr="00917FDF">
        <w:t>Расчетная экономия составит 800 тыс. рублей в год.</w:t>
      </w:r>
      <w:r w:rsidRPr="00917FDF">
        <w:rPr>
          <w:b/>
        </w:rPr>
        <w:t xml:space="preserve">             </w:t>
      </w:r>
      <w:r w:rsidRPr="00917FDF">
        <w:t xml:space="preserve">      </w:t>
      </w:r>
    </w:p>
    <w:p w:rsidR="00917FDF" w:rsidRPr="00917FDF" w:rsidRDefault="00917FDF" w:rsidP="00917FDF">
      <w:pPr>
        <w:pStyle w:val="western"/>
        <w:spacing w:after="0" w:afterAutospacing="0"/>
        <w:ind w:firstLine="835"/>
        <w:jc w:val="both"/>
      </w:pPr>
      <w:r w:rsidRPr="00917FDF">
        <w:t>Предполагается в перспективе, что Коськовское СП должно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917FDF" w:rsidRPr="00917FDF" w:rsidRDefault="00917FDF" w:rsidP="00917FDF">
      <w:pPr>
        <w:pStyle w:val="western"/>
        <w:spacing w:after="0" w:afterAutospacing="0"/>
        <w:ind w:firstLine="835"/>
        <w:jc w:val="both"/>
      </w:pPr>
      <w:r w:rsidRPr="00917FDF">
        <w:t>Деревня Коськово имеет в настоящее время газо-, тепло-, водо- электро- и канализационные системы инженерного обеспечения (в перспективе реконструируются, модернизируются и расширяется с учетом развития).</w:t>
      </w:r>
    </w:p>
    <w:p w:rsidR="00917FDF" w:rsidRPr="00917FDF" w:rsidRDefault="00917FDF" w:rsidP="00917FDF">
      <w:pPr>
        <w:pStyle w:val="western"/>
        <w:spacing w:after="0" w:afterAutospacing="0"/>
        <w:ind w:firstLine="835"/>
        <w:jc w:val="both"/>
      </w:pPr>
      <w:r w:rsidRPr="00917FDF">
        <w:t xml:space="preserve">В настоящее время населенные пункты Коськовского сельского поселения не обеспечены централизованным газоснабжением.  Многоквартирная застройка дер. Коськово обеспечена системой газоснабжения от ГРП на привозном газе, для нужд приготовления пищи.  Жители индивидуальной малоэтажной застройки используют баллонный газ. </w:t>
      </w:r>
    </w:p>
    <w:p w:rsidR="00917FDF" w:rsidRPr="00917FDF" w:rsidRDefault="00917FDF" w:rsidP="00F931F6">
      <w:pPr>
        <w:rPr>
          <w:b/>
        </w:rPr>
        <w:sectPr w:rsidR="00917FDF" w:rsidRPr="00917FDF" w:rsidSect="00926147">
          <w:pgSz w:w="11906" w:h="16838"/>
          <w:pgMar w:top="1134" w:right="850" w:bottom="1134" w:left="1701" w:header="709" w:footer="709" w:gutter="0"/>
          <w:cols w:space="720"/>
          <w:docGrid w:linePitch="326"/>
        </w:sectPr>
      </w:pPr>
    </w:p>
    <w:p w:rsidR="00917FDF" w:rsidRPr="00917FDF" w:rsidRDefault="00917FDF" w:rsidP="00917FDF">
      <w:pPr>
        <w:jc w:val="right"/>
        <w:rPr>
          <w:b/>
        </w:rPr>
      </w:pPr>
      <w:r w:rsidRPr="00917FDF">
        <w:rPr>
          <w:b/>
        </w:rPr>
        <w:lastRenderedPageBreak/>
        <w:t>Приложение 1</w:t>
      </w:r>
    </w:p>
    <w:p w:rsidR="00917FDF" w:rsidRPr="00917FDF" w:rsidRDefault="00917FDF" w:rsidP="00917FDF">
      <w:pPr>
        <w:jc w:val="center"/>
        <w:rPr>
          <w:b/>
        </w:rPr>
      </w:pPr>
      <w:r w:rsidRPr="00917FDF">
        <w:rPr>
          <w:b/>
        </w:rPr>
        <w:t>Информация о теплоснабжающих предприятиях</w:t>
      </w:r>
    </w:p>
    <w:p w:rsidR="00917FDF" w:rsidRPr="006D705B" w:rsidRDefault="00917FDF" w:rsidP="00917FDF">
      <w:pPr>
        <w:jc w:val="center"/>
        <w:rPr>
          <w:b/>
          <w:sz w:val="28"/>
          <w:szCs w:val="28"/>
        </w:rPr>
      </w:pPr>
    </w:p>
    <w:tbl>
      <w:tblPr>
        <w:tblW w:w="157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912"/>
        <w:gridCol w:w="689"/>
        <w:gridCol w:w="1037"/>
        <w:gridCol w:w="866"/>
        <w:gridCol w:w="624"/>
        <w:gridCol w:w="1065"/>
        <w:gridCol w:w="2268"/>
        <w:gridCol w:w="284"/>
        <w:gridCol w:w="567"/>
        <w:gridCol w:w="633"/>
        <w:gridCol w:w="846"/>
        <w:gridCol w:w="846"/>
        <w:gridCol w:w="1126"/>
        <w:gridCol w:w="986"/>
        <w:gridCol w:w="986"/>
        <w:gridCol w:w="551"/>
        <w:gridCol w:w="551"/>
      </w:tblGrid>
      <w:tr w:rsidR="00917FDF" w:rsidRPr="006D705B" w:rsidTr="00F931F6">
        <w:trPr>
          <w:cantSplit/>
          <w:trHeight w:val="1134"/>
        </w:trPr>
        <w:tc>
          <w:tcPr>
            <w:tcW w:w="866" w:type="dxa"/>
            <w:vMerge w:val="restart"/>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rFonts w:asciiTheme="majorHAnsi" w:hAnsiTheme="majorHAnsi" w:cstheme="majorHAnsi"/>
                <w:b/>
                <w:sz w:val="22"/>
                <w:szCs w:val="22"/>
              </w:rPr>
            </w:pPr>
            <w:r w:rsidRPr="00F931F6">
              <w:rPr>
                <w:rFonts w:asciiTheme="majorHAnsi" w:hAnsiTheme="majorHAnsi" w:cstheme="majorHAnsi"/>
                <w:b/>
                <w:sz w:val="22"/>
                <w:szCs w:val="22"/>
              </w:rPr>
              <w:t xml:space="preserve">Наименование </w:t>
            </w:r>
            <w:proofErr w:type="gramStart"/>
            <w:r w:rsidRPr="00F931F6">
              <w:rPr>
                <w:rFonts w:asciiTheme="majorHAnsi" w:hAnsiTheme="majorHAnsi" w:cstheme="majorHAnsi"/>
                <w:b/>
                <w:sz w:val="22"/>
                <w:szCs w:val="22"/>
              </w:rPr>
              <w:t>теплоснабжающего  предприятия</w:t>
            </w:r>
            <w:proofErr w:type="gramEnd"/>
          </w:p>
          <w:p w:rsidR="00917FDF" w:rsidRPr="00F931F6" w:rsidRDefault="00917FDF" w:rsidP="00926147">
            <w:pPr>
              <w:ind w:left="113" w:right="113"/>
              <w:jc w:val="center"/>
              <w:rPr>
                <w:rFonts w:asciiTheme="majorHAnsi" w:hAnsiTheme="majorHAnsi" w:cstheme="majorHAnsi"/>
                <w:b/>
                <w:sz w:val="22"/>
                <w:szCs w:val="22"/>
              </w:rPr>
            </w:pPr>
            <w:r w:rsidRPr="00F931F6">
              <w:rPr>
                <w:rFonts w:asciiTheme="majorHAnsi" w:hAnsiTheme="majorHAnsi" w:cstheme="majorHAnsi"/>
                <w:b/>
                <w:sz w:val="22"/>
                <w:szCs w:val="22"/>
              </w:rPr>
              <w:t>(котельной)</w:t>
            </w:r>
          </w:p>
        </w:tc>
        <w:tc>
          <w:tcPr>
            <w:tcW w:w="912" w:type="dxa"/>
            <w:vMerge w:val="restart"/>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rFonts w:asciiTheme="majorHAnsi" w:hAnsiTheme="majorHAnsi" w:cstheme="majorHAnsi"/>
                <w:b/>
                <w:sz w:val="22"/>
                <w:szCs w:val="22"/>
              </w:rPr>
            </w:pPr>
            <w:r w:rsidRPr="00F931F6">
              <w:rPr>
                <w:rFonts w:asciiTheme="majorHAnsi" w:hAnsiTheme="majorHAnsi" w:cstheme="majorHAnsi"/>
                <w:b/>
                <w:sz w:val="22"/>
                <w:szCs w:val="22"/>
              </w:rPr>
              <w:t>Населённый пункт, адрес</w:t>
            </w:r>
          </w:p>
        </w:tc>
        <w:tc>
          <w:tcPr>
            <w:tcW w:w="3216" w:type="dxa"/>
            <w:gridSpan w:val="4"/>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rFonts w:asciiTheme="majorHAnsi" w:hAnsiTheme="majorHAnsi" w:cstheme="majorHAnsi"/>
                <w:b/>
                <w:sz w:val="22"/>
                <w:szCs w:val="22"/>
              </w:rPr>
            </w:pPr>
            <w:r w:rsidRPr="00F931F6">
              <w:rPr>
                <w:rFonts w:asciiTheme="majorHAnsi" w:hAnsiTheme="majorHAnsi" w:cstheme="majorHAnsi"/>
                <w:b/>
                <w:sz w:val="22"/>
                <w:szCs w:val="22"/>
              </w:rPr>
              <w:t>Сведения о расходе топлива</w:t>
            </w:r>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rFonts w:asciiTheme="majorHAnsi" w:hAnsiTheme="majorHAnsi" w:cstheme="majorHAnsi"/>
                <w:b/>
                <w:sz w:val="22"/>
                <w:szCs w:val="22"/>
              </w:rPr>
            </w:pPr>
            <w:r w:rsidRPr="00F931F6">
              <w:rPr>
                <w:rFonts w:asciiTheme="majorHAnsi" w:hAnsiTheme="majorHAnsi" w:cstheme="majorHAnsi"/>
                <w:b/>
                <w:sz w:val="22"/>
                <w:szCs w:val="22"/>
              </w:rPr>
              <w:t xml:space="preserve">Годовая выработка </w:t>
            </w:r>
            <w:proofErr w:type="spellStart"/>
            <w:r w:rsidRPr="00F931F6">
              <w:rPr>
                <w:rFonts w:asciiTheme="majorHAnsi" w:hAnsiTheme="majorHAnsi" w:cstheme="majorHAnsi"/>
                <w:b/>
                <w:sz w:val="22"/>
                <w:szCs w:val="22"/>
              </w:rPr>
              <w:t>теплоэнергии</w:t>
            </w:r>
            <w:proofErr w:type="spellEnd"/>
            <w:r w:rsidRPr="00F931F6">
              <w:rPr>
                <w:rFonts w:asciiTheme="majorHAnsi" w:hAnsiTheme="majorHAnsi" w:cstheme="majorHAnsi"/>
                <w:b/>
                <w:sz w:val="22"/>
                <w:szCs w:val="22"/>
              </w:rPr>
              <w:t xml:space="preserve"> с учётом всех </w:t>
            </w:r>
            <w:proofErr w:type="spellStart"/>
            <w:r w:rsidRPr="00F931F6">
              <w:rPr>
                <w:rFonts w:asciiTheme="majorHAnsi" w:hAnsiTheme="majorHAnsi" w:cstheme="majorHAnsi"/>
                <w:b/>
                <w:sz w:val="22"/>
                <w:szCs w:val="22"/>
              </w:rPr>
              <w:t>нормир</w:t>
            </w:r>
            <w:proofErr w:type="spellEnd"/>
            <w:r w:rsidRPr="00F931F6">
              <w:rPr>
                <w:rFonts w:asciiTheme="majorHAnsi" w:hAnsiTheme="majorHAnsi" w:cstheme="majorHAnsi"/>
                <w:b/>
                <w:sz w:val="22"/>
                <w:szCs w:val="22"/>
              </w:rPr>
              <w:t xml:space="preserve">.  Потерь и </w:t>
            </w:r>
            <w:proofErr w:type="spellStart"/>
            <w:r w:rsidRPr="00F931F6">
              <w:rPr>
                <w:rFonts w:asciiTheme="majorHAnsi" w:hAnsiTheme="majorHAnsi" w:cstheme="majorHAnsi"/>
                <w:b/>
                <w:sz w:val="22"/>
                <w:szCs w:val="22"/>
              </w:rPr>
              <w:t>собст</w:t>
            </w:r>
            <w:proofErr w:type="spellEnd"/>
            <w:r w:rsidRPr="00F931F6">
              <w:rPr>
                <w:rFonts w:asciiTheme="majorHAnsi" w:hAnsiTheme="majorHAnsi" w:cstheme="majorHAnsi"/>
                <w:b/>
                <w:sz w:val="22"/>
                <w:szCs w:val="22"/>
              </w:rPr>
              <w:t xml:space="preserve">. нужд </w:t>
            </w:r>
            <w:proofErr w:type="gramStart"/>
            <w:r w:rsidRPr="00F931F6">
              <w:rPr>
                <w:rFonts w:asciiTheme="majorHAnsi" w:hAnsiTheme="majorHAnsi" w:cstheme="majorHAnsi"/>
                <w:b/>
                <w:sz w:val="22"/>
                <w:szCs w:val="22"/>
              </w:rPr>
              <w:t>( Гкал</w:t>
            </w:r>
            <w:proofErr w:type="gramEnd"/>
            <w:r w:rsidRPr="00F931F6">
              <w:rPr>
                <w:rFonts w:asciiTheme="majorHAnsi" w:hAnsiTheme="majorHAnsi" w:cstheme="majorHAnsi"/>
                <w:b/>
                <w:sz w:val="22"/>
                <w:szCs w:val="22"/>
              </w:rPr>
              <w:t>./год.)</w:t>
            </w:r>
          </w:p>
        </w:tc>
        <w:tc>
          <w:tcPr>
            <w:tcW w:w="3119" w:type="dxa"/>
            <w:gridSpan w:val="3"/>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rFonts w:asciiTheme="majorHAnsi" w:hAnsiTheme="majorHAnsi" w:cstheme="majorHAnsi"/>
                <w:b/>
                <w:sz w:val="22"/>
                <w:szCs w:val="22"/>
              </w:rPr>
            </w:pPr>
            <w:r w:rsidRPr="00F931F6">
              <w:rPr>
                <w:rFonts w:asciiTheme="majorHAnsi" w:hAnsiTheme="majorHAnsi" w:cstheme="majorHAnsi"/>
                <w:b/>
                <w:sz w:val="22"/>
                <w:szCs w:val="22"/>
              </w:rPr>
              <w:t>Сведения по основному оборудованию</w:t>
            </w:r>
          </w:p>
        </w:tc>
        <w:tc>
          <w:tcPr>
            <w:tcW w:w="2325" w:type="dxa"/>
            <w:gridSpan w:val="3"/>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rFonts w:asciiTheme="majorHAnsi" w:hAnsiTheme="majorHAnsi" w:cstheme="majorHAnsi"/>
                <w:b/>
                <w:sz w:val="22"/>
                <w:szCs w:val="22"/>
              </w:rPr>
            </w:pPr>
            <w:r w:rsidRPr="00F931F6">
              <w:rPr>
                <w:rFonts w:asciiTheme="majorHAnsi" w:hAnsiTheme="majorHAnsi" w:cstheme="majorHAnsi"/>
                <w:b/>
                <w:sz w:val="22"/>
                <w:szCs w:val="22"/>
              </w:rPr>
              <w:t xml:space="preserve">Подключенная нагрузка с учётом </w:t>
            </w:r>
            <w:proofErr w:type="spellStart"/>
            <w:r w:rsidRPr="00F931F6">
              <w:rPr>
                <w:rFonts w:asciiTheme="majorHAnsi" w:hAnsiTheme="majorHAnsi" w:cstheme="majorHAnsi"/>
                <w:b/>
                <w:sz w:val="22"/>
                <w:szCs w:val="22"/>
              </w:rPr>
              <w:t>нормир</w:t>
            </w:r>
            <w:proofErr w:type="spellEnd"/>
            <w:r w:rsidRPr="00F931F6">
              <w:rPr>
                <w:rFonts w:asciiTheme="majorHAnsi" w:hAnsiTheme="majorHAnsi" w:cstheme="majorHAnsi"/>
                <w:b/>
                <w:sz w:val="22"/>
                <w:szCs w:val="22"/>
              </w:rPr>
              <w:t>. Потерь Гкал/ч</w:t>
            </w:r>
          </w:p>
        </w:tc>
        <w:tc>
          <w:tcPr>
            <w:tcW w:w="3098" w:type="dxa"/>
            <w:gridSpan w:val="3"/>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rFonts w:asciiTheme="majorHAnsi" w:hAnsiTheme="majorHAnsi" w:cstheme="majorHAnsi"/>
                <w:b/>
                <w:sz w:val="22"/>
                <w:szCs w:val="22"/>
              </w:rPr>
            </w:pPr>
            <w:r w:rsidRPr="00F931F6">
              <w:rPr>
                <w:rFonts w:asciiTheme="majorHAnsi" w:hAnsiTheme="majorHAnsi" w:cstheme="majorHAnsi"/>
                <w:b/>
                <w:sz w:val="22"/>
                <w:szCs w:val="22"/>
              </w:rPr>
              <w:t>Общая площадь отапливаемых помещений</w:t>
            </w:r>
          </w:p>
        </w:tc>
        <w:tc>
          <w:tcPr>
            <w:tcW w:w="551" w:type="dxa"/>
            <w:vMerge w:val="restart"/>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rFonts w:asciiTheme="majorHAnsi" w:hAnsiTheme="majorHAnsi" w:cstheme="majorHAnsi"/>
                <w:b/>
                <w:sz w:val="22"/>
                <w:szCs w:val="22"/>
              </w:rPr>
            </w:pPr>
            <w:r w:rsidRPr="00F931F6">
              <w:rPr>
                <w:rFonts w:asciiTheme="majorHAnsi" w:hAnsiTheme="majorHAnsi" w:cstheme="majorHAnsi"/>
                <w:b/>
                <w:sz w:val="22"/>
                <w:szCs w:val="22"/>
              </w:rPr>
              <w:t>Примечание</w:t>
            </w:r>
          </w:p>
        </w:tc>
        <w:tc>
          <w:tcPr>
            <w:tcW w:w="551" w:type="dxa"/>
            <w:vMerge w:val="restart"/>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rFonts w:asciiTheme="majorHAnsi" w:hAnsiTheme="majorHAnsi" w:cstheme="majorHAnsi"/>
                <w:b/>
                <w:sz w:val="22"/>
                <w:szCs w:val="22"/>
              </w:rPr>
            </w:pPr>
            <w:r w:rsidRPr="00F931F6">
              <w:rPr>
                <w:rFonts w:asciiTheme="majorHAnsi" w:hAnsiTheme="majorHAnsi" w:cstheme="majorHAnsi"/>
                <w:b/>
                <w:sz w:val="22"/>
                <w:szCs w:val="22"/>
              </w:rPr>
              <w:t>Состояние      потребителя</w:t>
            </w:r>
          </w:p>
        </w:tc>
      </w:tr>
      <w:tr w:rsidR="00917FDF" w:rsidRPr="006D705B" w:rsidTr="00F931F6">
        <w:trPr>
          <w:cantSplit/>
          <w:trHeight w:val="4260"/>
        </w:trPr>
        <w:tc>
          <w:tcPr>
            <w:tcW w:w="866" w:type="dxa"/>
            <w:vMerge/>
            <w:tcBorders>
              <w:top w:val="single" w:sz="4" w:space="0" w:color="auto"/>
              <w:left w:val="single" w:sz="4" w:space="0" w:color="auto"/>
              <w:bottom w:val="single" w:sz="4" w:space="0" w:color="auto"/>
              <w:right w:val="single" w:sz="4" w:space="0" w:color="auto"/>
            </w:tcBorders>
            <w:vAlign w:val="center"/>
          </w:tcPr>
          <w:p w:rsidR="00917FDF" w:rsidRPr="00AB6DE5" w:rsidRDefault="00917FDF" w:rsidP="00926147">
            <w:pPr>
              <w:rPr>
                <w:b/>
                <w:sz w:val="22"/>
                <w:szCs w:val="22"/>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917FDF" w:rsidRPr="00AB6DE5" w:rsidRDefault="00917FDF" w:rsidP="00926147">
            <w:pPr>
              <w:rPr>
                <w:b/>
                <w:sz w:val="22"/>
                <w:szCs w:val="22"/>
              </w:rPr>
            </w:pPr>
          </w:p>
        </w:tc>
        <w:tc>
          <w:tcPr>
            <w:tcW w:w="689"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Тип   топлива</w:t>
            </w:r>
          </w:p>
        </w:tc>
        <w:tc>
          <w:tcPr>
            <w:tcW w:w="1037"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 xml:space="preserve">Фактический </w:t>
            </w:r>
            <w:proofErr w:type="gramStart"/>
            <w:r w:rsidRPr="00AB6DE5">
              <w:rPr>
                <w:b/>
                <w:sz w:val="22"/>
                <w:szCs w:val="22"/>
              </w:rPr>
              <w:t>расход  топлива</w:t>
            </w:r>
            <w:proofErr w:type="gramEnd"/>
            <w:r w:rsidRPr="00AB6DE5">
              <w:rPr>
                <w:b/>
                <w:sz w:val="22"/>
                <w:szCs w:val="22"/>
              </w:rPr>
              <w:t xml:space="preserve"> за последний год </w:t>
            </w:r>
          </w:p>
          <w:p w:rsidR="00917FDF" w:rsidRPr="00AB6DE5" w:rsidRDefault="00917FDF" w:rsidP="00926147">
            <w:pPr>
              <w:ind w:left="113" w:right="113"/>
              <w:jc w:val="center"/>
              <w:rPr>
                <w:b/>
                <w:sz w:val="22"/>
                <w:szCs w:val="22"/>
              </w:rPr>
            </w:pPr>
            <w:proofErr w:type="spellStart"/>
            <w:r w:rsidRPr="00AB6DE5">
              <w:rPr>
                <w:b/>
                <w:sz w:val="22"/>
                <w:szCs w:val="22"/>
              </w:rPr>
              <w:t>т.н.т</w:t>
            </w:r>
            <w:proofErr w:type="spellEnd"/>
            <w:r w:rsidRPr="00AB6DE5">
              <w:rPr>
                <w:b/>
                <w:sz w:val="22"/>
                <w:szCs w:val="22"/>
              </w:rPr>
              <w:t>/год</w:t>
            </w:r>
          </w:p>
        </w:tc>
        <w:tc>
          <w:tcPr>
            <w:tcW w:w="866"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Нормативный расход топлива</w:t>
            </w:r>
          </w:p>
          <w:p w:rsidR="00917FDF" w:rsidRPr="00AB6DE5" w:rsidRDefault="00917FDF" w:rsidP="00926147">
            <w:pPr>
              <w:ind w:left="113" w:right="113"/>
              <w:jc w:val="center"/>
              <w:rPr>
                <w:b/>
                <w:sz w:val="22"/>
                <w:szCs w:val="22"/>
              </w:rPr>
            </w:pPr>
            <w:proofErr w:type="spellStart"/>
            <w:r w:rsidRPr="00AB6DE5">
              <w:rPr>
                <w:b/>
                <w:sz w:val="22"/>
                <w:szCs w:val="22"/>
              </w:rPr>
              <w:t>т.у.т</w:t>
            </w:r>
            <w:proofErr w:type="spellEnd"/>
            <w:r w:rsidRPr="00AB6DE5">
              <w:rPr>
                <w:b/>
                <w:sz w:val="22"/>
                <w:szCs w:val="22"/>
              </w:rPr>
              <w:t>/год</w:t>
            </w:r>
          </w:p>
        </w:tc>
        <w:tc>
          <w:tcPr>
            <w:tcW w:w="624"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 xml:space="preserve">Перспективный расход топлива с </w:t>
            </w:r>
            <w:proofErr w:type="gramStart"/>
            <w:r w:rsidRPr="00AB6DE5">
              <w:rPr>
                <w:b/>
                <w:sz w:val="22"/>
                <w:szCs w:val="22"/>
              </w:rPr>
              <w:t>учётом  планов</w:t>
            </w:r>
            <w:proofErr w:type="gramEnd"/>
            <w:r w:rsidRPr="00AB6DE5">
              <w:rPr>
                <w:b/>
                <w:sz w:val="22"/>
                <w:szCs w:val="22"/>
              </w:rPr>
              <w:t xml:space="preserve"> развития и реконструкции на период 10 лет,  </w:t>
            </w:r>
            <w:proofErr w:type="spellStart"/>
            <w:r w:rsidRPr="00AB6DE5">
              <w:rPr>
                <w:b/>
                <w:sz w:val="22"/>
                <w:szCs w:val="22"/>
              </w:rPr>
              <w:t>т.н.т</w:t>
            </w:r>
            <w:proofErr w:type="spellEnd"/>
            <w:r w:rsidRPr="00AB6DE5">
              <w:rPr>
                <w:b/>
                <w:sz w:val="22"/>
                <w:szCs w:val="22"/>
              </w:rPr>
              <w:t>/год</w:t>
            </w:r>
          </w:p>
        </w:tc>
        <w:tc>
          <w:tcPr>
            <w:tcW w:w="1065" w:type="dxa"/>
            <w:vMerge/>
            <w:tcBorders>
              <w:top w:val="single" w:sz="4" w:space="0" w:color="auto"/>
              <w:left w:val="single" w:sz="4" w:space="0" w:color="auto"/>
              <w:bottom w:val="single" w:sz="4" w:space="0" w:color="auto"/>
              <w:right w:val="single" w:sz="4" w:space="0" w:color="auto"/>
            </w:tcBorders>
            <w:vAlign w:val="center"/>
          </w:tcPr>
          <w:p w:rsidR="00917FDF" w:rsidRPr="00AB6DE5" w:rsidRDefault="00917FDF" w:rsidP="00926147">
            <w:pPr>
              <w:rPr>
                <w:b/>
                <w:sz w:val="22"/>
                <w:szCs w:val="22"/>
              </w:rPr>
            </w:pPr>
          </w:p>
        </w:tc>
        <w:tc>
          <w:tcPr>
            <w:tcW w:w="2268"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Марки котлов</w:t>
            </w:r>
          </w:p>
        </w:tc>
        <w:tc>
          <w:tcPr>
            <w:tcW w:w="284"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Количество, шт.</w:t>
            </w:r>
          </w:p>
        </w:tc>
        <w:tc>
          <w:tcPr>
            <w:tcW w:w="567"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 xml:space="preserve">Установленная мощность, </w:t>
            </w:r>
            <w:proofErr w:type="gramStart"/>
            <w:r w:rsidRPr="00AB6DE5">
              <w:rPr>
                <w:b/>
                <w:sz w:val="22"/>
                <w:szCs w:val="22"/>
              </w:rPr>
              <w:t>Гкал./</w:t>
            </w:r>
            <w:proofErr w:type="gramEnd"/>
            <w:r w:rsidRPr="00AB6DE5">
              <w:rPr>
                <w:b/>
                <w:sz w:val="22"/>
                <w:szCs w:val="22"/>
              </w:rPr>
              <w:t>ч.</w:t>
            </w:r>
          </w:p>
        </w:tc>
        <w:tc>
          <w:tcPr>
            <w:tcW w:w="633"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всего</w:t>
            </w:r>
          </w:p>
        </w:tc>
        <w:tc>
          <w:tcPr>
            <w:tcW w:w="846"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на отопление и вентиляцию</w:t>
            </w:r>
          </w:p>
        </w:tc>
        <w:tc>
          <w:tcPr>
            <w:tcW w:w="846"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на горячее водоснабжение</w:t>
            </w:r>
          </w:p>
        </w:tc>
        <w:tc>
          <w:tcPr>
            <w:tcW w:w="1126"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Всего</w:t>
            </w:r>
          </w:p>
        </w:tc>
        <w:tc>
          <w:tcPr>
            <w:tcW w:w="986"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Жилфонд</w:t>
            </w:r>
          </w:p>
        </w:tc>
        <w:tc>
          <w:tcPr>
            <w:tcW w:w="986" w:type="dxa"/>
            <w:tcBorders>
              <w:top w:val="single" w:sz="4" w:space="0" w:color="auto"/>
              <w:left w:val="single" w:sz="4" w:space="0" w:color="auto"/>
              <w:bottom w:val="single" w:sz="4" w:space="0" w:color="auto"/>
              <w:right w:val="single" w:sz="4" w:space="0" w:color="auto"/>
            </w:tcBorders>
            <w:textDirection w:val="btLr"/>
          </w:tcPr>
          <w:p w:rsidR="00917FDF" w:rsidRPr="00AB6DE5" w:rsidRDefault="00917FDF" w:rsidP="00926147">
            <w:pPr>
              <w:ind w:left="113" w:right="113"/>
              <w:jc w:val="center"/>
              <w:rPr>
                <w:b/>
                <w:sz w:val="22"/>
                <w:szCs w:val="22"/>
              </w:rPr>
            </w:pPr>
            <w:r w:rsidRPr="00AB6DE5">
              <w:rPr>
                <w:b/>
                <w:sz w:val="22"/>
                <w:szCs w:val="22"/>
              </w:rPr>
              <w:t>Объекты социальной сферы</w:t>
            </w:r>
          </w:p>
        </w:tc>
        <w:tc>
          <w:tcPr>
            <w:tcW w:w="551" w:type="dxa"/>
            <w:vMerge/>
            <w:tcBorders>
              <w:top w:val="single" w:sz="4" w:space="0" w:color="auto"/>
              <w:left w:val="single" w:sz="4" w:space="0" w:color="auto"/>
              <w:bottom w:val="single" w:sz="4" w:space="0" w:color="auto"/>
              <w:right w:val="single" w:sz="4" w:space="0" w:color="auto"/>
            </w:tcBorders>
            <w:vAlign w:val="center"/>
          </w:tcPr>
          <w:p w:rsidR="00917FDF" w:rsidRPr="00AB6DE5" w:rsidRDefault="00917FDF" w:rsidP="00926147">
            <w:pPr>
              <w:rPr>
                <w:b/>
                <w:sz w:val="22"/>
                <w:szCs w:val="22"/>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917FDF" w:rsidRPr="006D705B" w:rsidRDefault="00917FDF" w:rsidP="00926147">
            <w:pPr>
              <w:rPr>
                <w:b/>
                <w:sz w:val="28"/>
                <w:szCs w:val="28"/>
              </w:rPr>
            </w:pPr>
          </w:p>
        </w:tc>
      </w:tr>
      <w:tr w:rsidR="00917FDF" w:rsidRPr="006D705B" w:rsidTr="00F931F6">
        <w:tc>
          <w:tcPr>
            <w:tcW w:w="866"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w:t>
            </w:r>
          </w:p>
        </w:tc>
        <w:tc>
          <w:tcPr>
            <w:tcW w:w="912"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rPr>
                <w:b/>
                <w:sz w:val="22"/>
                <w:szCs w:val="22"/>
              </w:rPr>
            </w:pPr>
            <w:r w:rsidRPr="00AB6DE5">
              <w:rPr>
                <w:b/>
                <w:sz w:val="22"/>
                <w:szCs w:val="22"/>
              </w:rPr>
              <w:t>2</w:t>
            </w:r>
          </w:p>
        </w:tc>
        <w:tc>
          <w:tcPr>
            <w:tcW w:w="689"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3</w:t>
            </w:r>
          </w:p>
        </w:tc>
        <w:tc>
          <w:tcPr>
            <w:tcW w:w="1037"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4</w:t>
            </w:r>
          </w:p>
        </w:tc>
        <w:tc>
          <w:tcPr>
            <w:tcW w:w="866"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5</w:t>
            </w:r>
          </w:p>
        </w:tc>
        <w:tc>
          <w:tcPr>
            <w:tcW w:w="624"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6</w:t>
            </w:r>
          </w:p>
        </w:tc>
        <w:tc>
          <w:tcPr>
            <w:tcW w:w="1065"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7</w:t>
            </w:r>
          </w:p>
        </w:tc>
        <w:tc>
          <w:tcPr>
            <w:tcW w:w="2268"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 xml:space="preserve">  8</w:t>
            </w:r>
          </w:p>
        </w:tc>
        <w:tc>
          <w:tcPr>
            <w:tcW w:w="284"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10</w:t>
            </w:r>
          </w:p>
        </w:tc>
        <w:tc>
          <w:tcPr>
            <w:tcW w:w="633"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11</w:t>
            </w:r>
          </w:p>
        </w:tc>
        <w:tc>
          <w:tcPr>
            <w:tcW w:w="846"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12</w:t>
            </w:r>
          </w:p>
        </w:tc>
        <w:tc>
          <w:tcPr>
            <w:tcW w:w="846"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13</w:t>
            </w:r>
          </w:p>
        </w:tc>
        <w:tc>
          <w:tcPr>
            <w:tcW w:w="1126"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14</w:t>
            </w:r>
          </w:p>
        </w:tc>
        <w:tc>
          <w:tcPr>
            <w:tcW w:w="986"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15</w:t>
            </w:r>
          </w:p>
        </w:tc>
        <w:tc>
          <w:tcPr>
            <w:tcW w:w="986"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16</w:t>
            </w:r>
          </w:p>
        </w:tc>
        <w:tc>
          <w:tcPr>
            <w:tcW w:w="551"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17</w:t>
            </w:r>
          </w:p>
        </w:tc>
        <w:tc>
          <w:tcPr>
            <w:tcW w:w="551" w:type="dxa"/>
            <w:tcBorders>
              <w:top w:val="single" w:sz="4" w:space="0" w:color="auto"/>
              <w:left w:val="single" w:sz="4" w:space="0" w:color="auto"/>
              <w:bottom w:val="single" w:sz="4" w:space="0" w:color="auto"/>
              <w:right w:val="single" w:sz="4" w:space="0" w:color="auto"/>
            </w:tcBorders>
          </w:tcPr>
          <w:p w:rsidR="00917FDF" w:rsidRPr="00AB6DE5" w:rsidRDefault="00917FDF" w:rsidP="00926147">
            <w:pPr>
              <w:jc w:val="center"/>
              <w:rPr>
                <w:b/>
                <w:sz w:val="22"/>
                <w:szCs w:val="22"/>
              </w:rPr>
            </w:pPr>
            <w:r w:rsidRPr="00AB6DE5">
              <w:rPr>
                <w:b/>
                <w:sz w:val="22"/>
                <w:szCs w:val="22"/>
              </w:rPr>
              <w:t>18</w:t>
            </w:r>
          </w:p>
        </w:tc>
      </w:tr>
      <w:tr w:rsidR="00917FDF" w:rsidRPr="006D705B" w:rsidTr="00F931F6">
        <w:trPr>
          <w:cantSplit/>
          <w:trHeight w:val="2829"/>
        </w:trPr>
        <w:tc>
          <w:tcPr>
            <w:tcW w:w="866" w:type="dxa"/>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sz w:val="16"/>
                <w:szCs w:val="16"/>
              </w:rPr>
            </w:pPr>
            <w:r w:rsidRPr="00F931F6">
              <w:rPr>
                <w:sz w:val="16"/>
                <w:szCs w:val="16"/>
              </w:rPr>
              <w:t xml:space="preserve">Котельная </w:t>
            </w:r>
          </w:p>
        </w:tc>
        <w:tc>
          <w:tcPr>
            <w:tcW w:w="912" w:type="dxa"/>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sz w:val="16"/>
                <w:szCs w:val="16"/>
              </w:rPr>
            </w:pPr>
            <w:r w:rsidRPr="00F931F6">
              <w:rPr>
                <w:sz w:val="16"/>
                <w:szCs w:val="16"/>
              </w:rPr>
              <w:t xml:space="preserve">Ленинградская </w:t>
            </w:r>
            <w:proofErr w:type="gramStart"/>
            <w:r w:rsidRPr="00F931F6">
              <w:rPr>
                <w:sz w:val="16"/>
                <w:szCs w:val="16"/>
              </w:rPr>
              <w:t>область  Тихвинский</w:t>
            </w:r>
            <w:proofErr w:type="gramEnd"/>
            <w:r w:rsidRPr="00F931F6">
              <w:rPr>
                <w:sz w:val="16"/>
                <w:szCs w:val="16"/>
              </w:rPr>
              <w:t xml:space="preserve">  район,</w:t>
            </w:r>
            <w:r w:rsidR="00F931F6">
              <w:rPr>
                <w:sz w:val="16"/>
                <w:szCs w:val="16"/>
              </w:rPr>
              <w:t xml:space="preserve">  дер.  </w:t>
            </w:r>
            <w:proofErr w:type="spellStart"/>
            <w:proofErr w:type="gramStart"/>
            <w:r w:rsidR="00F931F6">
              <w:rPr>
                <w:sz w:val="16"/>
                <w:szCs w:val="16"/>
              </w:rPr>
              <w:t>Коськово,Промплощадка</w:t>
            </w:r>
            <w:proofErr w:type="spellEnd"/>
            <w:proofErr w:type="gramEnd"/>
            <w:r w:rsidR="00F931F6">
              <w:rPr>
                <w:sz w:val="16"/>
                <w:szCs w:val="16"/>
              </w:rPr>
              <w:t>,</w:t>
            </w:r>
          </w:p>
        </w:tc>
        <w:tc>
          <w:tcPr>
            <w:tcW w:w="689"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sz w:val="16"/>
                <w:szCs w:val="16"/>
              </w:rPr>
            </w:pPr>
            <w:r w:rsidRPr="00F931F6">
              <w:rPr>
                <w:sz w:val="16"/>
                <w:szCs w:val="16"/>
              </w:rPr>
              <w:t xml:space="preserve">Дрова-уголь                                                                                                                                                                                                                                                                                                                                                                                                                                                                                                                                                                                                                                                                                                                                                                                                                                                                                                                                                                                                                                                                                                                                                                                                                                                                                                                                                                                                                                                                                                                                                                                                                                                                                                                                                                                                                                                                                                                                                                                                                                                                                                                                                                                                                                         </w:t>
            </w:r>
          </w:p>
        </w:tc>
        <w:tc>
          <w:tcPr>
            <w:tcW w:w="1037"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sz w:val="16"/>
                <w:szCs w:val="16"/>
              </w:rPr>
            </w:pPr>
          </w:p>
          <w:p w:rsidR="00917FDF" w:rsidRPr="00F931F6" w:rsidRDefault="00F931F6" w:rsidP="00926147">
            <w:pPr>
              <w:rPr>
                <w:sz w:val="16"/>
                <w:szCs w:val="16"/>
                <w:vertAlign w:val="superscript"/>
              </w:rPr>
            </w:pPr>
            <w:r w:rsidRPr="00F931F6">
              <w:rPr>
                <w:sz w:val="16"/>
                <w:szCs w:val="16"/>
              </w:rPr>
              <w:t xml:space="preserve"> Уголь- 831,0 </w:t>
            </w:r>
            <w:proofErr w:type="spellStart"/>
            <w:r w:rsidRPr="00F931F6">
              <w:rPr>
                <w:sz w:val="16"/>
                <w:szCs w:val="16"/>
              </w:rPr>
              <w:t>т.н.т</w:t>
            </w:r>
            <w:proofErr w:type="spellEnd"/>
            <w:r w:rsidRPr="00F931F6">
              <w:rPr>
                <w:sz w:val="16"/>
                <w:szCs w:val="16"/>
              </w:rPr>
              <w:t xml:space="preserve">. </w:t>
            </w:r>
          </w:p>
        </w:tc>
        <w:tc>
          <w:tcPr>
            <w:tcW w:w="866"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sz w:val="16"/>
                <w:szCs w:val="16"/>
              </w:rPr>
            </w:pPr>
          </w:p>
          <w:p w:rsidR="00917FDF" w:rsidRPr="00F931F6" w:rsidRDefault="00917FDF" w:rsidP="00926147">
            <w:pPr>
              <w:jc w:val="center"/>
              <w:rPr>
                <w:sz w:val="16"/>
                <w:szCs w:val="16"/>
              </w:rPr>
            </w:pPr>
            <w:r w:rsidRPr="00F931F6">
              <w:rPr>
                <w:sz w:val="16"/>
                <w:szCs w:val="16"/>
              </w:rPr>
              <w:t>519</w:t>
            </w:r>
          </w:p>
          <w:p w:rsidR="00917FDF" w:rsidRPr="00F931F6" w:rsidRDefault="00917FDF" w:rsidP="00926147">
            <w:pPr>
              <w:rPr>
                <w:sz w:val="16"/>
                <w:szCs w:val="16"/>
              </w:rPr>
            </w:pPr>
          </w:p>
          <w:p w:rsidR="00917FDF" w:rsidRPr="00F931F6" w:rsidRDefault="00917FDF" w:rsidP="00926147">
            <w:pPr>
              <w:rPr>
                <w:sz w:val="16"/>
                <w:szCs w:val="16"/>
              </w:rPr>
            </w:pPr>
          </w:p>
          <w:p w:rsidR="00917FDF" w:rsidRPr="00F931F6" w:rsidRDefault="00917FDF" w:rsidP="00926147">
            <w:pPr>
              <w:pBdr>
                <w:bottom w:val="single" w:sz="6" w:space="1" w:color="auto"/>
              </w:pBdr>
              <w:rPr>
                <w:sz w:val="16"/>
                <w:szCs w:val="16"/>
              </w:rPr>
            </w:pPr>
            <w:r w:rsidRPr="00F931F6">
              <w:rPr>
                <w:sz w:val="16"/>
                <w:szCs w:val="16"/>
              </w:rPr>
              <w:t xml:space="preserve">   957</w:t>
            </w:r>
          </w:p>
          <w:p w:rsidR="00917FDF" w:rsidRPr="00F931F6" w:rsidRDefault="00917FDF" w:rsidP="00926147">
            <w:pPr>
              <w:rPr>
                <w:sz w:val="16"/>
                <w:szCs w:val="16"/>
              </w:rPr>
            </w:pPr>
            <w:r w:rsidRPr="00F931F6">
              <w:rPr>
                <w:sz w:val="16"/>
                <w:szCs w:val="16"/>
              </w:rPr>
              <w:t xml:space="preserve">  1476</w:t>
            </w:r>
          </w:p>
        </w:tc>
        <w:tc>
          <w:tcPr>
            <w:tcW w:w="624"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sz w:val="16"/>
                <w:szCs w:val="16"/>
              </w:rPr>
            </w:pPr>
            <w:r w:rsidRPr="00F931F6">
              <w:rPr>
                <w:sz w:val="16"/>
                <w:szCs w:val="16"/>
              </w:rPr>
              <w:t>нет</w:t>
            </w:r>
          </w:p>
        </w:tc>
        <w:tc>
          <w:tcPr>
            <w:tcW w:w="1065"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sz w:val="16"/>
                <w:szCs w:val="16"/>
              </w:rPr>
            </w:pPr>
          </w:p>
          <w:p w:rsidR="00917FDF" w:rsidRPr="00F931F6" w:rsidRDefault="00917FDF" w:rsidP="00926147">
            <w:pPr>
              <w:jc w:val="center"/>
              <w:rPr>
                <w:sz w:val="16"/>
                <w:szCs w:val="16"/>
              </w:rPr>
            </w:pPr>
            <w:r w:rsidRPr="00F931F6">
              <w:rPr>
                <w:sz w:val="16"/>
                <w:szCs w:val="16"/>
              </w:rPr>
              <w:t>4366,1</w:t>
            </w:r>
          </w:p>
          <w:p w:rsidR="00917FDF" w:rsidRPr="00F931F6" w:rsidRDefault="00917FDF" w:rsidP="00926147">
            <w:pPr>
              <w:jc w:val="center"/>
              <w:rPr>
                <w:sz w:val="16"/>
                <w:szCs w:val="16"/>
              </w:rPr>
            </w:pPr>
            <w:proofErr w:type="gramStart"/>
            <w:r w:rsidRPr="00F931F6">
              <w:rPr>
                <w:sz w:val="16"/>
                <w:szCs w:val="16"/>
              </w:rPr>
              <w:t>Гкал./</w:t>
            </w:r>
            <w:proofErr w:type="gramEnd"/>
            <w:r w:rsidRPr="00F931F6">
              <w:rPr>
                <w:sz w:val="16"/>
                <w:szCs w:val="16"/>
              </w:rPr>
              <w:t>год</w:t>
            </w:r>
          </w:p>
        </w:tc>
        <w:tc>
          <w:tcPr>
            <w:tcW w:w="2268" w:type="dxa"/>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rPr>
                <w:sz w:val="16"/>
                <w:szCs w:val="16"/>
              </w:rPr>
            </w:pPr>
            <w:r w:rsidRPr="00F931F6">
              <w:rPr>
                <w:sz w:val="16"/>
                <w:szCs w:val="16"/>
              </w:rPr>
              <w:t xml:space="preserve">  </w:t>
            </w:r>
            <w:r w:rsidRPr="00F931F6">
              <w:rPr>
                <w:sz w:val="16"/>
                <w:szCs w:val="16"/>
                <w:vertAlign w:val="superscript"/>
              </w:rPr>
              <w:t>ЛУГА-ЛОТОС</w:t>
            </w:r>
            <w:r w:rsidRPr="00F931F6">
              <w:rPr>
                <w:sz w:val="16"/>
                <w:szCs w:val="16"/>
              </w:rPr>
              <w:t>-1,</w:t>
            </w:r>
            <w:proofErr w:type="gramStart"/>
            <w:r w:rsidRPr="00F931F6">
              <w:rPr>
                <w:sz w:val="16"/>
                <w:szCs w:val="16"/>
              </w:rPr>
              <w:t>5  -</w:t>
            </w:r>
            <w:proofErr w:type="gramEnd"/>
            <w:r w:rsidRPr="00F931F6">
              <w:rPr>
                <w:sz w:val="16"/>
                <w:szCs w:val="16"/>
              </w:rPr>
              <w:t xml:space="preserve"> 1шт.  </w:t>
            </w:r>
          </w:p>
          <w:p w:rsidR="00917FDF" w:rsidRPr="00F931F6" w:rsidRDefault="00917FDF" w:rsidP="00926147">
            <w:pPr>
              <w:ind w:left="113" w:right="113"/>
              <w:rPr>
                <w:rFonts w:asciiTheme="majorHAnsi" w:hAnsiTheme="majorHAnsi" w:cstheme="majorHAnsi"/>
                <w:sz w:val="16"/>
                <w:szCs w:val="16"/>
              </w:rPr>
            </w:pPr>
            <w:r w:rsidRPr="00F931F6">
              <w:rPr>
                <w:sz w:val="16"/>
                <w:szCs w:val="16"/>
              </w:rPr>
              <w:t>КВ-Д-0,8-</w:t>
            </w:r>
            <w:r w:rsidRPr="00F931F6">
              <w:rPr>
                <w:rFonts w:asciiTheme="majorHAnsi" w:hAnsiTheme="majorHAnsi" w:cstheme="majorHAnsi"/>
                <w:sz w:val="16"/>
                <w:szCs w:val="16"/>
              </w:rPr>
              <w:t xml:space="preserve">95   1шт.   </w:t>
            </w:r>
          </w:p>
          <w:p w:rsidR="00917FDF" w:rsidRPr="00F931F6" w:rsidRDefault="00917FDF" w:rsidP="00926147">
            <w:pPr>
              <w:ind w:left="113" w:right="113"/>
              <w:rPr>
                <w:rFonts w:asciiTheme="majorHAnsi" w:hAnsiTheme="majorHAnsi" w:cstheme="majorHAnsi"/>
                <w:sz w:val="16"/>
                <w:szCs w:val="16"/>
              </w:rPr>
            </w:pPr>
            <w:proofErr w:type="gramStart"/>
            <w:r w:rsidRPr="00F931F6">
              <w:rPr>
                <w:rFonts w:asciiTheme="majorHAnsi" w:hAnsiTheme="majorHAnsi" w:cstheme="majorHAnsi"/>
                <w:sz w:val="16"/>
                <w:szCs w:val="16"/>
              </w:rPr>
              <w:t>ЛУГА  ЛОТОС</w:t>
            </w:r>
            <w:proofErr w:type="gramEnd"/>
            <w:r w:rsidRPr="00F931F6">
              <w:rPr>
                <w:rFonts w:asciiTheme="majorHAnsi" w:hAnsiTheme="majorHAnsi" w:cstheme="majorHAnsi"/>
                <w:sz w:val="16"/>
                <w:szCs w:val="16"/>
              </w:rPr>
              <w:t xml:space="preserve">-1,0  -  1 </w:t>
            </w:r>
            <w:proofErr w:type="spellStart"/>
            <w:r w:rsidRPr="00F931F6">
              <w:rPr>
                <w:rFonts w:asciiTheme="majorHAnsi" w:hAnsiTheme="majorHAnsi" w:cstheme="majorHAnsi"/>
                <w:sz w:val="16"/>
                <w:szCs w:val="16"/>
              </w:rPr>
              <w:t>шт</w:t>
            </w:r>
            <w:proofErr w:type="spellEnd"/>
            <w:r w:rsidRPr="00F931F6">
              <w:rPr>
                <w:rFonts w:asciiTheme="majorHAnsi" w:hAnsiTheme="majorHAnsi" w:cstheme="majorHAnsi"/>
                <w:sz w:val="16"/>
                <w:szCs w:val="16"/>
              </w:rPr>
              <w:t xml:space="preserve"> .          КВм1,0 </w:t>
            </w:r>
            <w:proofErr w:type="gramStart"/>
            <w:r w:rsidRPr="00F931F6">
              <w:rPr>
                <w:rFonts w:asciiTheme="majorHAnsi" w:hAnsiTheme="majorHAnsi" w:cstheme="majorHAnsi"/>
                <w:sz w:val="16"/>
                <w:szCs w:val="16"/>
              </w:rPr>
              <w:t>к  (</w:t>
            </w:r>
            <w:proofErr w:type="gramEnd"/>
            <w:r w:rsidRPr="00F931F6">
              <w:rPr>
                <w:rFonts w:asciiTheme="majorHAnsi" w:hAnsiTheme="majorHAnsi" w:cstheme="majorHAnsi"/>
                <w:sz w:val="16"/>
                <w:szCs w:val="16"/>
              </w:rPr>
              <w:t>Вулкан   м-1,0к) -  1 ш .КВ-Р-0,8-95  -  2шт.</w:t>
            </w:r>
          </w:p>
          <w:p w:rsidR="00F931F6" w:rsidRPr="00F931F6" w:rsidRDefault="00F931F6" w:rsidP="00926147">
            <w:pPr>
              <w:ind w:left="113" w:right="113"/>
              <w:rPr>
                <w:b/>
                <w:sz w:val="16"/>
                <w:szCs w:val="16"/>
                <w:vertAlign w:val="superscript"/>
              </w:rPr>
            </w:pPr>
            <w:r w:rsidRPr="00F931F6">
              <w:rPr>
                <w:rFonts w:asciiTheme="majorHAnsi" w:hAnsiTheme="majorHAnsi" w:cstheme="majorHAnsi"/>
                <w:color w:val="333333"/>
                <w:sz w:val="16"/>
                <w:szCs w:val="16"/>
              </w:rPr>
              <w:t>Котел водогрейный</w:t>
            </w:r>
            <w:r w:rsidRPr="00F931F6">
              <w:rPr>
                <w:color w:val="333333"/>
                <w:sz w:val="16"/>
                <w:szCs w:val="16"/>
              </w:rPr>
              <w:t xml:space="preserve"> </w:t>
            </w:r>
            <w:r w:rsidRPr="00F931F6">
              <w:rPr>
                <w:rFonts w:asciiTheme="majorHAnsi" w:hAnsiTheme="majorHAnsi" w:cstheme="majorHAnsi"/>
                <w:color w:val="333333"/>
                <w:sz w:val="16"/>
                <w:szCs w:val="16"/>
              </w:rPr>
              <w:t>мощностью 1,0 МВт в комплекте с дымососом ДН</w:t>
            </w:r>
            <w:r w:rsidRPr="00F931F6">
              <w:rPr>
                <w:color w:val="333333"/>
                <w:sz w:val="16"/>
                <w:szCs w:val="16"/>
              </w:rPr>
              <w:t>-6,3</w:t>
            </w:r>
          </w:p>
        </w:tc>
        <w:tc>
          <w:tcPr>
            <w:tcW w:w="284"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sz w:val="16"/>
                <w:szCs w:val="16"/>
              </w:rPr>
            </w:pPr>
            <w:r w:rsidRPr="00F931F6">
              <w:rPr>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sz w:val="16"/>
                <w:szCs w:val="16"/>
              </w:rPr>
            </w:pPr>
            <w:r w:rsidRPr="00F931F6">
              <w:rPr>
                <w:sz w:val="16"/>
                <w:szCs w:val="16"/>
              </w:rPr>
              <w:t>4,9</w:t>
            </w:r>
          </w:p>
        </w:tc>
        <w:tc>
          <w:tcPr>
            <w:tcW w:w="633"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b/>
                <w:sz w:val="16"/>
                <w:szCs w:val="16"/>
              </w:rPr>
            </w:pPr>
            <w:r w:rsidRPr="00F931F6">
              <w:rPr>
                <w:sz w:val="16"/>
                <w:szCs w:val="16"/>
              </w:rPr>
              <w:t>2,056</w:t>
            </w:r>
          </w:p>
        </w:tc>
        <w:tc>
          <w:tcPr>
            <w:tcW w:w="846"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sz w:val="16"/>
                <w:szCs w:val="16"/>
              </w:rPr>
            </w:pPr>
            <w:r w:rsidRPr="00F931F6">
              <w:rPr>
                <w:sz w:val="16"/>
                <w:szCs w:val="16"/>
              </w:rPr>
              <w:t>1,520</w:t>
            </w:r>
          </w:p>
        </w:tc>
        <w:tc>
          <w:tcPr>
            <w:tcW w:w="846"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sz w:val="16"/>
                <w:szCs w:val="16"/>
              </w:rPr>
            </w:pPr>
            <w:r w:rsidRPr="00F931F6">
              <w:rPr>
                <w:sz w:val="16"/>
                <w:szCs w:val="16"/>
              </w:rPr>
              <w:t>0,537</w:t>
            </w:r>
          </w:p>
        </w:tc>
        <w:tc>
          <w:tcPr>
            <w:tcW w:w="1126"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jc w:val="center"/>
              <w:rPr>
                <w:sz w:val="16"/>
                <w:szCs w:val="16"/>
              </w:rPr>
            </w:pPr>
            <w:r w:rsidRPr="00F931F6">
              <w:rPr>
                <w:sz w:val="16"/>
                <w:szCs w:val="16"/>
              </w:rPr>
              <w:t xml:space="preserve">12363,6 </w:t>
            </w:r>
          </w:p>
        </w:tc>
        <w:tc>
          <w:tcPr>
            <w:tcW w:w="986"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sz w:val="16"/>
                <w:szCs w:val="16"/>
              </w:rPr>
            </w:pPr>
          </w:p>
          <w:p w:rsidR="00917FDF" w:rsidRPr="00F931F6" w:rsidRDefault="00917FDF" w:rsidP="00926147">
            <w:pPr>
              <w:jc w:val="center"/>
              <w:rPr>
                <w:b/>
                <w:sz w:val="16"/>
                <w:szCs w:val="16"/>
              </w:rPr>
            </w:pPr>
            <w:r w:rsidRPr="00F931F6">
              <w:rPr>
                <w:sz w:val="16"/>
                <w:szCs w:val="16"/>
              </w:rPr>
              <w:t>6744,2</w:t>
            </w:r>
          </w:p>
        </w:tc>
        <w:tc>
          <w:tcPr>
            <w:tcW w:w="986"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p w:rsidR="00917FDF" w:rsidRPr="00F931F6" w:rsidRDefault="00917FDF" w:rsidP="00926147">
            <w:pPr>
              <w:rPr>
                <w:sz w:val="16"/>
                <w:szCs w:val="16"/>
              </w:rPr>
            </w:pPr>
            <w:r w:rsidRPr="00F931F6">
              <w:rPr>
                <w:sz w:val="16"/>
                <w:szCs w:val="16"/>
              </w:rPr>
              <w:t>5619,4</w:t>
            </w:r>
          </w:p>
        </w:tc>
        <w:tc>
          <w:tcPr>
            <w:tcW w:w="551" w:type="dxa"/>
            <w:tcBorders>
              <w:top w:val="single" w:sz="4" w:space="0" w:color="auto"/>
              <w:left w:val="single" w:sz="4" w:space="0" w:color="auto"/>
              <w:bottom w:val="single" w:sz="4" w:space="0" w:color="auto"/>
              <w:right w:val="single" w:sz="4" w:space="0" w:color="auto"/>
            </w:tcBorders>
          </w:tcPr>
          <w:p w:rsidR="00917FDF" w:rsidRPr="00F931F6" w:rsidRDefault="00917FDF" w:rsidP="00926147">
            <w:pPr>
              <w:jc w:val="center"/>
              <w:rPr>
                <w:b/>
                <w:sz w:val="16"/>
                <w:szCs w:val="16"/>
              </w:rPr>
            </w:pPr>
          </w:p>
        </w:tc>
        <w:tc>
          <w:tcPr>
            <w:tcW w:w="551" w:type="dxa"/>
            <w:tcBorders>
              <w:top w:val="single" w:sz="4" w:space="0" w:color="auto"/>
              <w:left w:val="single" w:sz="4" w:space="0" w:color="auto"/>
              <w:bottom w:val="single" w:sz="4" w:space="0" w:color="auto"/>
              <w:right w:val="single" w:sz="4" w:space="0" w:color="auto"/>
            </w:tcBorders>
            <w:textDirection w:val="btLr"/>
          </w:tcPr>
          <w:p w:rsidR="00917FDF" w:rsidRPr="00F931F6" w:rsidRDefault="00917FDF" w:rsidP="00926147">
            <w:pPr>
              <w:ind w:left="113" w:right="113"/>
              <w:jc w:val="center"/>
              <w:rPr>
                <w:sz w:val="16"/>
                <w:szCs w:val="16"/>
              </w:rPr>
            </w:pPr>
          </w:p>
        </w:tc>
      </w:tr>
    </w:tbl>
    <w:p w:rsidR="00EE516A" w:rsidRDefault="00EE516A" w:rsidP="0073345D">
      <w:pPr>
        <w:ind w:left="360"/>
        <w:jc w:val="both"/>
      </w:pPr>
    </w:p>
    <w:p w:rsidR="00EE516A" w:rsidRDefault="00EE516A">
      <w:pPr>
        <w:spacing w:after="160" w:line="259" w:lineRule="auto"/>
      </w:pPr>
      <w:r>
        <w:br w:type="page"/>
      </w:r>
    </w:p>
    <w:p w:rsidR="00F931F6" w:rsidRDefault="00F931F6" w:rsidP="00EE516A">
      <w:pPr>
        <w:tabs>
          <w:tab w:val="left" w:pos="640"/>
        </w:tabs>
        <w:rPr>
          <w:b/>
        </w:rPr>
        <w:sectPr w:rsidR="00F931F6" w:rsidSect="00F931F6">
          <w:pgSz w:w="16838" w:h="11906" w:orient="landscape"/>
          <w:pgMar w:top="709" w:right="1134" w:bottom="851" w:left="1134" w:header="709" w:footer="709" w:gutter="0"/>
          <w:cols w:space="708"/>
          <w:docGrid w:linePitch="360"/>
        </w:sectPr>
      </w:pPr>
    </w:p>
    <w:p w:rsidR="00EE516A" w:rsidRPr="00EE516A" w:rsidRDefault="008925D9" w:rsidP="00EE516A">
      <w:pPr>
        <w:tabs>
          <w:tab w:val="left" w:pos="640"/>
        </w:tabs>
        <w:rPr>
          <w:b/>
        </w:rPr>
      </w:pPr>
      <w:r>
        <w:rPr>
          <w:b/>
          <w:lang w:val="en-US"/>
        </w:rPr>
        <w:lastRenderedPageBreak/>
        <w:t>VI</w:t>
      </w:r>
      <w:r w:rsidR="00EE516A" w:rsidRPr="00EE516A">
        <w:rPr>
          <w:b/>
        </w:rPr>
        <w:t>I.       Предложения реконструкции и технического перевооружения источников тепловой энергии и тепловых сетей</w:t>
      </w:r>
    </w:p>
    <w:p w:rsidR="00EE516A" w:rsidRPr="00EE516A" w:rsidRDefault="00EE516A" w:rsidP="00EE516A">
      <w:pPr>
        <w:tabs>
          <w:tab w:val="left" w:pos="640"/>
        </w:tabs>
        <w:rPr>
          <w:b/>
        </w:rPr>
      </w:pPr>
      <w:r w:rsidRPr="00EE516A">
        <w:rPr>
          <w:b/>
        </w:rPr>
        <w:t xml:space="preserve">  </w:t>
      </w:r>
    </w:p>
    <w:p w:rsidR="00EE516A" w:rsidRPr="00EE516A" w:rsidRDefault="00EE516A" w:rsidP="008925D9">
      <w:pPr>
        <w:tabs>
          <w:tab w:val="left" w:pos="640"/>
        </w:tabs>
        <w:jc w:val="both"/>
      </w:pPr>
      <w:r w:rsidRPr="00EE516A">
        <w:t xml:space="preserve">            Средний износ трубопроводов теп</w:t>
      </w:r>
      <w:r w:rsidR="00F931F6">
        <w:t>лосетей в поселении составляет 3</w:t>
      </w:r>
      <w:r w:rsidRPr="00EE516A">
        <w:t>0%.  Для решения данной задачи необходима модернизация тепловых сетей- замена ветхих стальных труб теплотрасс на трубы в пенополиуретановой изоляции (далее – ППУ изоляции). Всего в Коськовском   сельском поселении протяженность тепловых сетей в двухтрубном исчислении составляет 3700 метров, в том числе в ППУ изоляции -   616 метров. Изношенность стальных труб является причиной недопоставки тепла потребителям.</w:t>
      </w:r>
    </w:p>
    <w:p w:rsidR="00EE516A" w:rsidRPr="00EE516A" w:rsidRDefault="00F931F6" w:rsidP="008925D9">
      <w:pPr>
        <w:tabs>
          <w:tab w:val="left" w:pos="640"/>
        </w:tabs>
        <w:jc w:val="both"/>
      </w:pPr>
      <w:r>
        <w:t xml:space="preserve">          </w:t>
      </w:r>
    </w:p>
    <w:p w:rsidR="00F931F6" w:rsidRDefault="009C0AA1" w:rsidP="008925D9">
      <w:pPr>
        <w:spacing w:after="120"/>
        <w:ind w:firstLine="709"/>
        <w:jc w:val="both"/>
      </w:pPr>
      <w:r>
        <w:t>С 2012 по 2017</w:t>
      </w:r>
      <w:r w:rsidR="00F931F6" w:rsidRPr="0038178C">
        <w:t xml:space="preserve"> год проведено поэтапное восстановление ве</w:t>
      </w:r>
      <w:r w:rsidR="00F931F6">
        <w:t>тхих инженерных сетей поселения</w:t>
      </w:r>
      <w:r w:rsidR="008925D9">
        <w:t>:</w:t>
      </w:r>
    </w:p>
    <w:p w:rsidR="00F931F6" w:rsidRDefault="008925D9" w:rsidP="008925D9">
      <w:pPr>
        <w:spacing w:after="120"/>
        <w:ind w:firstLine="709"/>
        <w:jc w:val="both"/>
      </w:pPr>
      <w:r>
        <w:t xml:space="preserve">- </w:t>
      </w:r>
      <w:r w:rsidR="00F931F6">
        <w:t>Капитальный ремонт участка тепловых сетей от УТ-2 до Н.О.1 д.</w:t>
      </w:r>
      <w:r>
        <w:t xml:space="preserve"> </w:t>
      </w:r>
      <w:r w:rsidR="00F931F6">
        <w:t>Коськово;</w:t>
      </w:r>
    </w:p>
    <w:p w:rsidR="00F931F6" w:rsidRDefault="008925D9" w:rsidP="008925D9">
      <w:pPr>
        <w:spacing w:after="120"/>
        <w:ind w:firstLine="709"/>
        <w:jc w:val="both"/>
      </w:pPr>
      <w:r>
        <w:t xml:space="preserve">- Восстановление </w:t>
      </w:r>
      <w:r w:rsidR="00F931F6">
        <w:t>участка тепловых сетей</w:t>
      </w:r>
      <w:r>
        <w:t xml:space="preserve"> от УТ-6 до УТ-7 д. Коськово;</w:t>
      </w:r>
    </w:p>
    <w:p w:rsidR="008925D9" w:rsidRDefault="008925D9" w:rsidP="008925D9">
      <w:pPr>
        <w:spacing w:after="120"/>
        <w:ind w:firstLine="709"/>
        <w:jc w:val="both"/>
      </w:pPr>
      <w:r>
        <w:t>- Капитальный ремонт участка тепловых сетей от УТ-7 до ж/д №4 и детского сада.</w:t>
      </w:r>
    </w:p>
    <w:p w:rsidR="008925D9" w:rsidRDefault="008925D9" w:rsidP="00F931F6">
      <w:pPr>
        <w:spacing w:after="120"/>
        <w:ind w:firstLine="709"/>
        <w:jc w:val="both"/>
      </w:pPr>
    </w:p>
    <w:p w:rsidR="008925D9" w:rsidRDefault="008925D9" w:rsidP="00F931F6">
      <w:pPr>
        <w:spacing w:after="120"/>
        <w:ind w:firstLine="709"/>
        <w:jc w:val="both"/>
      </w:pPr>
    </w:p>
    <w:p w:rsidR="008925D9" w:rsidRPr="0038178C" w:rsidRDefault="008925D9" w:rsidP="00F931F6">
      <w:pPr>
        <w:spacing w:after="120"/>
        <w:ind w:firstLine="709"/>
        <w:jc w:val="both"/>
      </w:pPr>
      <w:r>
        <w:t>______________________________________________________________________</w:t>
      </w:r>
    </w:p>
    <w:p w:rsidR="00917FDF" w:rsidRPr="00EE516A" w:rsidRDefault="00917FDF" w:rsidP="0073345D">
      <w:pPr>
        <w:ind w:left="360"/>
        <w:jc w:val="both"/>
      </w:pPr>
    </w:p>
    <w:sectPr w:rsidR="00917FDF" w:rsidRPr="00EE5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39CE"/>
    <w:multiLevelType w:val="multilevel"/>
    <w:tmpl w:val="4F1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67772"/>
    <w:multiLevelType w:val="multilevel"/>
    <w:tmpl w:val="1904F19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2A8144E1"/>
    <w:multiLevelType w:val="multilevel"/>
    <w:tmpl w:val="4F1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E5527"/>
    <w:multiLevelType w:val="multilevel"/>
    <w:tmpl w:val="4F1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53707"/>
    <w:multiLevelType w:val="multilevel"/>
    <w:tmpl w:val="E23836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34F634B"/>
    <w:multiLevelType w:val="hybridMultilevel"/>
    <w:tmpl w:val="E3CEDBEC"/>
    <w:lvl w:ilvl="0" w:tplc="04190001">
      <w:start w:val="1"/>
      <w:numFmt w:val="bullet"/>
      <w:lvlText w:val=""/>
      <w:lvlJc w:val="left"/>
      <w:pPr>
        <w:ind w:left="1555" w:hanging="360"/>
      </w:pPr>
      <w:rPr>
        <w:rFonts w:ascii="Symbol" w:hAnsi="Symbol"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6" w15:restartNumberingAfterBreak="0">
    <w:nsid w:val="44121CE1"/>
    <w:multiLevelType w:val="multilevel"/>
    <w:tmpl w:val="4ED6D5F6"/>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AB03FB5"/>
    <w:multiLevelType w:val="multilevel"/>
    <w:tmpl w:val="4F1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360D1"/>
    <w:multiLevelType w:val="multilevel"/>
    <w:tmpl w:val="4F1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20D85"/>
    <w:multiLevelType w:val="multilevel"/>
    <w:tmpl w:val="4F1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3033B"/>
    <w:multiLevelType w:val="multilevel"/>
    <w:tmpl w:val="36888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D352B8B"/>
    <w:multiLevelType w:val="multilevel"/>
    <w:tmpl w:val="4F1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0"/>
  </w:num>
  <w:num w:numId="5">
    <w:abstractNumId w:val="7"/>
  </w:num>
  <w:num w:numId="6">
    <w:abstractNumId w:val="3"/>
  </w:num>
  <w:num w:numId="7">
    <w:abstractNumId w:val="2"/>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19"/>
    <w:rsid w:val="0001234C"/>
    <w:rsid w:val="000F587A"/>
    <w:rsid w:val="001C25B1"/>
    <w:rsid w:val="002962F1"/>
    <w:rsid w:val="004A53DF"/>
    <w:rsid w:val="00556A19"/>
    <w:rsid w:val="0073345D"/>
    <w:rsid w:val="008925D9"/>
    <w:rsid w:val="008E52E3"/>
    <w:rsid w:val="00917FDF"/>
    <w:rsid w:val="00926147"/>
    <w:rsid w:val="00963359"/>
    <w:rsid w:val="009C0AA1"/>
    <w:rsid w:val="00A57557"/>
    <w:rsid w:val="00AA1449"/>
    <w:rsid w:val="00B34592"/>
    <w:rsid w:val="00D230B8"/>
    <w:rsid w:val="00DA22A8"/>
    <w:rsid w:val="00EE516A"/>
    <w:rsid w:val="00EF59D7"/>
    <w:rsid w:val="00F656A1"/>
    <w:rsid w:val="00F83EC3"/>
    <w:rsid w:val="00F931F6"/>
    <w:rsid w:val="00FE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F3CCD6-4813-43D3-9DED-647BEC6F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9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917FDF"/>
    <w:pPr>
      <w:spacing w:before="100" w:beforeAutospacing="1" w:after="100" w:afterAutospacing="1"/>
      <w:outlineLvl w:val="3"/>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87A"/>
    <w:pPr>
      <w:ind w:left="720"/>
      <w:contextualSpacing/>
    </w:pPr>
  </w:style>
  <w:style w:type="character" w:styleId="a4">
    <w:name w:val="Hyperlink"/>
    <w:basedOn w:val="a0"/>
    <w:unhideWhenUsed/>
    <w:rsid w:val="0073345D"/>
    <w:rPr>
      <w:color w:val="0563C1" w:themeColor="hyperlink"/>
      <w:u w:val="single"/>
    </w:rPr>
  </w:style>
  <w:style w:type="character" w:customStyle="1" w:styleId="40">
    <w:name w:val="Заголовок 4 Знак"/>
    <w:basedOn w:val="a0"/>
    <w:link w:val="4"/>
    <w:rsid w:val="00917FDF"/>
    <w:rPr>
      <w:rFonts w:ascii="Times New Roman" w:eastAsia="Times New Roman" w:hAnsi="Times New Roman" w:cs="Times New Roman"/>
      <w:sz w:val="36"/>
      <w:szCs w:val="36"/>
      <w:lang w:eastAsia="ru-RU"/>
    </w:rPr>
  </w:style>
  <w:style w:type="paragraph" w:customStyle="1" w:styleId="news-item-left">
    <w:name w:val="news-item-left"/>
    <w:basedOn w:val="a"/>
    <w:rsid w:val="00917FDF"/>
    <w:pPr>
      <w:shd w:val="clear" w:color="auto" w:fill="EEEEEE"/>
      <w:spacing w:before="120" w:after="120"/>
      <w:ind w:left="40" w:right="140" w:firstLine="200"/>
    </w:pPr>
  </w:style>
  <w:style w:type="paragraph" w:styleId="z-">
    <w:name w:val="HTML Top of Form"/>
    <w:basedOn w:val="a"/>
    <w:next w:val="a"/>
    <w:link w:val="z-0"/>
    <w:hidden/>
    <w:rsid w:val="00917FD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17FDF"/>
    <w:rPr>
      <w:rFonts w:ascii="Arial" w:eastAsia="Times New Roman" w:hAnsi="Arial" w:cs="Arial"/>
      <w:vanish/>
      <w:sz w:val="16"/>
      <w:szCs w:val="16"/>
      <w:lang w:eastAsia="ru-RU"/>
    </w:rPr>
  </w:style>
  <w:style w:type="paragraph" w:styleId="z-1">
    <w:name w:val="HTML Bottom of Form"/>
    <w:basedOn w:val="a"/>
    <w:next w:val="a"/>
    <w:link w:val="z-2"/>
    <w:hidden/>
    <w:rsid w:val="00917FD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917FDF"/>
    <w:rPr>
      <w:rFonts w:ascii="Arial" w:eastAsia="Times New Roman" w:hAnsi="Arial" w:cs="Arial"/>
      <w:vanish/>
      <w:sz w:val="16"/>
      <w:szCs w:val="16"/>
      <w:lang w:eastAsia="ru-RU"/>
    </w:rPr>
  </w:style>
  <w:style w:type="paragraph" w:styleId="a5">
    <w:name w:val="Normal (Web)"/>
    <w:basedOn w:val="a"/>
    <w:rsid w:val="00917FDF"/>
    <w:pPr>
      <w:suppressAutoHyphens/>
      <w:spacing w:before="280" w:after="280"/>
      <w:ind w:firstLine="567"/>
    </w:pPr>
    <w:rPr>
      <w:lang w:eastAsia="ar-SA"/>
    </w:rPr>
  </w:style>
  <w:style w:type="paragraph" w:styleId="a6">
    <w:name w:val="Body Text Indent"/>
    <w:basedOn w:val="a"/>
    <w:link w:val="a7"/>
    <w:rsid w:val="00917FDF"/>
    <w:pPr>
      <w:ind w:firstLine="851"/>
      <w:jc w:val="both"/>
    </w:pPr>
    <w:rPr>
      <w:rFonts w:ascii="Arial" w:hAnsi="Arial"/>
      <w:b/>
      <w:szCs w:val="20"/>
    </w:rPr>
  </w:style>
  <w:style w:type="character" w:customStyle="1" w:styleId="a7">
    <w:name w:val="Основной текст с отступом Знак"/>
    <w:basedOn w:val="a0"/>
    <w:link w:val="a6"/>
    <w:rsid w:val="00917FDF"/>
    <w:rPr>
      <w:rFonts w:ascii="Arial" w:eastAsia="Times New Roman" w:hAnsi="Arial" w:cs="Times New Roman"/>
      <w:b/>
      <w:sz w:val="24"/>
      <w:szCs w:val="20"/>
      <w:lang w:eastAsia="ru-RU"/>
    </w:rPr>
  </w:style>
  <w:style w:type="paragraph" w:customStyle="1" w:styleId="western">
    <w:name w:val="western"/>
    <w:basedOn w:val="a"/>
    <w:rsid w:val="00917FDF"/>
    <w:pPr>
      <w:spacing w:before="100" w:beforeAutospacing="1" w:after="100" w:afterAutospacing="1"/>
    </w:pPr>
  </w:style>
  <w:style w:type="table" w:styleId="a8">
    <w:name w:val="Table Grid"/>
    <w:basedOn w:val="a1"/>
    <w:rsid w:val="00917FD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917FDF"/>
    <w:rPr>
      <w:b/>
      <w:bCs/>
    </w:rPr>
  </w:style>
  <w:style w:type="character" w:styleId="aa">
    <w:name w:val="annotation reference"/>
    <w:rsid w:val="00917FDF"/>
    <w:rPr>
      <w:sz w:val="16"/>
      <w:szCs w:val="16"/>
    </w:rPr>
  </w:style>
  <w:style w:type="paragraph" w:styleId="ab">
    <w:name w:val="annotation text"/>
    <w:basedOn w:val="a"/>
    <w:link w:val="ac"/>
    <w:rsid w:val="00917FDF"/>
    <w:rPr>
      <w:sz w:val="20"/>
      <w:szCs w:val="20"/>
    </w:rPr>
  </w:style>
  <w:style w:type="character" w:customStyle="1" w:styleId="ac">
    <w:name w:val="Текст примечания Знак"/>
    <w:basedOn w:val="a0"/>
    <w:link w:val="ab"/>
    <w:rsid w:val="00917FDF"/>
    <w:rPr>
      <w:rFonts w:ascii="Times New Roman" w:eastAsia="Times New Roman" w:hAnsi="Times New Roman" w:cs="Times New Roman"/>
      <w:sz w:val="20"/>
      <w:szCs w:val="20"/>
      <w:lang w:eastAsia="ru-RU"/>
    </w:rPr>
  </w:style>
  <w:style w:type="paragraph" w:styleId="ad">
    <w:name w:val="annotation subject"/>
    <w:basedOn w:val="ab"/>
    <w:next w:val="ab"/>
    <w:link w:val="ae"/>
    <w:rsid w:val="00917FDF"/>
    <w:rPr>
      <w:b/>
      <w:bCs/>
    </w:rPr>
  </w:style>
  <w:style w:type="character" w:customStyle="1" w:styleId="ae">
    <w:name w:val="Тема примечания Знак"/>
    <w:basedOn w:val="ac"/>
    <w:link w:val="ad"/>
    <w:rsid w:val="00917FDF"/>
    <w:rPr>
      <w:rFonts w:ascii="Times New Roman" w:eastAsia="Times New Roman" w:hAnsi="Times New Roman" w:cs="Times New Roman"/>
      <w:b/>
      <w:bCs/>
      <w:sz w:val="20"/>
      <w:szCs w:val="20"/>
      <w:lang w:eastAsia="ru-RU"/>
    </w:rPr>
  </w:style>
  <w:style w:type="paragraph" w:styleId="af">
    <w:name w:val="Balloon Text"/>
    <w:basedOn w:val="a"/>
    <w:link w:val="af0"/>
    <w:rsid w:val="00917FDF"/>
    <w:rPr>
      <w:rFonts w:ascii="Segoe UI" w:hAnsi="Segoe UI" w:cs="Segoe UI"/>
      <w:sz w:val="18"/>
      <w:szCs w:val="18"/>
    </w:rPr>
  </w:style>
  <w:style w:type="character" w:customStyle="1" w:styleId="af0">
    <w:name w:val="Текст выноски Знак"/>
    <w:basedOn w:val="a0"/>
    <w:link w:val="af"/>
    <w:rsid w:val="00917F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3" Type="http://schemas.openxmlformats.org/officeDocument/2006/relationships/settings" Target="settings.xml"/><Relationship Id="rId7" Type="http://schemas.openxmlformats.org/officeDocument/2006/relationships/hyperlink" Target="http://ru.wikipedia.org/wiki/%D0%A2%D0%B5%D0%BF%D0%BB%D0%BE%D1%81%D0%BD%D0%B0%D0%B1%D0%B6%D0%B5%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1%81%D0%B5%D0%BB%D0%B5%D0%BD%D0%B8%D0%B5" TargetMode="External"/><Relationship Id="rId5" Type="http://schemas.openxmlformats.org/officeDocument/2006/relationships/hyperlink" Target="http://tikhvin.org/gsp/koskov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5348</Words>
  <Characters>30490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2018-11-29T05:59:00Z</cp:lastPrinted>
  <dcterms:created xsi:type="dcterms:W3CDTF">2018-11-29T06:13:00Z</dcterms:created>
  <dcterms:modified xsi:type="dcterms:W3CDTF">2018-11-29T06:13:00Z</dcterms:modified>
</cp:coreProperties>
</file>