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E1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СОВЕТ ДЕПУТАТОВ </w:t>
      </w:r>
    </w:p>
    <w:p w:rsidR="00E04EE1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МУНИЦИПАЛЬНОГО ОБРАЗОВАНИЯ</w:t>
      </w:r>
    </w:p>
    <w:p w:rsidR="00E04EE1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КОСЬКОВСКОЕ СЕЛЬСКОЕ ПОСЕЛЕНИЕ</w:t>
      </w:r>
    </w:p>
    <w:p w:rsidR="00E04EE1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ТИХВИНСКОГО МУНИЦИПАЛЬНОГО РАЙОНА </w:t>
      </w:r>
    </w:p>
    <w:p w:rsidR="00E04EE1" w:rsidRDefault="00E04EE1" w:rsidP="00E04EE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ЛЕНИНГРАДСКОЙ ОБЛАСТИ</w:t>
      </w:r>
    </w:p>
    <w:p w:rsidR="00E04EE1" w:rsidRDefault="00E04EE1" w:rsidP="00E04EE1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(СОВЕТ ДЕПУТАТОВ КОСЬКОВСКОГО СЕЛЬСКОГО ПОСЕЛЕНИЯ)</w:t>
      </w:r>
    </w:p>
    <w:p w:rsidR="00E04EE1" w:rsidRDefault="00E04EE1" w:rsidP="0089157A">
      <w:pPr>
        <w:rPr>
          <w:rFonts w:ascii="Times New Roman" w:hAnsi="Times New Roman" w:cs="Times New Roman"/>
          <w:color w:val="000000"/>
        </w:rPr>
      </w:pPr>
    </w:p>
    <w:p w:rsidR="00E04EE1" w:rsidRDefault="00E04EE1" w:rsidP="00E04EE1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РЕШЕНИЕ </w:t>
      </w:r>
    </w:p>
    <w:p w:rsidR="00E04EE1" w:rsidRDefault="00E04EE1" w:rsidP="00E04EE1">
      <w:pPr>
        <w:jc w:val="both"/>
        <w:rPr>
          <w:rFonts w:ascii="Times New Roman" w:hAnsi="Times New Roman" w:cs="Times New Roman"/>
          <w:color w:val="000000"/>
        </w:rPr>
      </w:pPr>
    </w:p>
    <w:p w:rsidR="00E04EE1" w:rsidRDefault="008A728D" w:rsidP="00E04EE1">
      <w:pPr>
        <w:ind w:firstLine="2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F34F31">
        <w:rPr>
          <w:rFonts w:ascii="Times New Roman" w:hAnsi="Times New Roman" w:cs="Times New Roman"/>
          <w:color w:val="000000"/>
        </w:rPr>
        <w:t>27</w:t>
      </w:r>
      <w:r w:rsidR="00E04EE1">
        <w:rPr>
          <w:rFonts w:ascii="Times New Roman" w:hAnsi="Times New Roman" w:cs="Times New Roman"/>
          <w:color w:val="000000"/>
        </w:rPr>
        <w:t xml:space="preserve"> декабря 2017 года          № 06-</w:t>
      </w:r>
      <w:r w:rsidR="00F34F31">
        <w:rPr>
          <w:rFonts w:ascii="Times New Roman" w:hAnsi="Times New Roman" w:cs="Times New Roman"/>
          <w:color w:val="000000"/>
        </w:rPr>
        <w:t>112</w:t>
      </w:r>
    </w:p>
    <w:p w:rsidR="00E04EE1" w:rsidRDefault="00E04EE1" w:rsidP="0089157A">
      <w:pPr>
        <w:ind w:right="5436" w:firstLine="2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 установлении размера платы </w:t>
      </w:r>
      <w:r w:rsidR="00F34F31">
        <w:rPr>
          <w:rFonts w:ascii="Times New Roman" w:hAnsi="Times New Roman" w:cs="Times New Roman"/>
          <w:color w:val="000000"/>
        </w:rPr>
        <w:t>за содержание и текущий</w:t>
      </w:r>
      <w:r>
        <w:rPr>
          <w:rFonts w:ascii="Times New Roman" w:hAnsi="Times New Roman" w:cs="Times New Roman"/>
          <w:color w:val="000000"/>
        </w:rPr>
        <w:t xml:space="preserve"> </w:t>
      </w:r>
      <w:r w:rsidR="00F34F31">
        <w:rPr>
          <w:rFonts w:ascii="Times New Roman" w:hAnsi="Times New Roman" w:cs="Times New Roman"/>
          <w:color w:val="000000"/>
        </w:rPr>
        <w:t>ремонт общего имущества</w:t>
      </w:r>
      <w:r>
        <w:rPr>
          <w:rFonts w:ascii="Times New Roman" w:hAnsi="Times New Roman" w:cs="Times New Roman"/>
          <w:color w:val="000000"/>
        </w:rPr>
        <w:t xml:space="preserve"> в многоквартирных </w:t>
      </w:r>
      <w:r w:rsidR="00F34F31">
        <w:rPr>
          <w:rFonts w:ascii="Times New Roman" w:hAnsi="Times New Roman" w:cs="Times New Roman"/>
          <w:color w:val="000000"/>
        </w:rPr>
        <w:t>домах для</w:t>
      </w:r>
      <w:r>
        <w:rPr>
          <w:rFonts w:ascii="Times New Roman" w:hAnsi="Times New Roman" w:cs="Times New Roman"/>
          <w:color w:val="000000"/>
        </w:rPr>
        <w:t xml:space="preserve"> населения, проживающего на территории Коськовского сельского поселения</w:t>
      </w:r>
    </w:p>
    <w:p w:rsidR="00E04EE1" w:rsidRDefault="00E04EE1" w:rsidP="00E04EE1">
      <w:pPr>
        <w:ind w:firstLine="2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п.,2 ст.154, п. 3,4 ст.156, п.4 ст.158  Жилищного кодекса РФ, ст. 14 Федерального Закона от 6 октября 2003 г. № 131-ФЗ «Об общих принципах организации местного самоуправления в РФ», Постановлением  Правительства Российской Федерации  от 13 августа 2006 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учитывая рост  инфляции цен на топливно-энергетические ресурсы и  руководствуясь Уставом  МО  Коськовское сельское поселение, совет депутатов муниципального образования Коськовское сельское поселение Тихвинского муниципального района Ленинградской области</w:t>
      </w:r>
    </w:p>
    <w:p w:rsidR="00E04EE1" w:rsidRDefault="00E04EE1" w:rsidP="00E04EE1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РЕШИЛ: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04EE1" w:rsidRDefault="00E04EE1" w:rsidP="00E04EE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 Установить и ввести в действие с 01 января 2018 года размер платы на услуги по содержанию и ремонту общего имущества   многоквартирного дома для нанимателей жилых помещений по договорам социального найма, договорам найма жилых помещений муниципального жилищного фонда, арендаторов нежилых помещений и для собственников помещений, которые не приняли решение об установлении размера платы на их общем собрании, согласно приложению №1.</w:t>
      </w:r>
    </w:p>
    <w:p w:rsidR="00E04EE1" w:rsidRDefault="007A61ED" w:rsidP="00E04EE1">
      <w:pPr>
        <w:ind w:firstLine="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E04EE1">
        <w:rPr>
          <w:rFonts w:ascii="Times New Roman" w:hAnsi="Times New Roman" w:cs="Times New Roman"/>
          <w:color w:val="000000"/>
        </w:rPr>
        <w:t>. Размер платы за содержание и текущий ремонт общего имущества в многоквартирных домах определяется, исходя из следующего:</w:t>
      </w:r>
    </w:p>
    <w:p w:rsidR="00E04EE1" w:rsidRDefault="007A61ED" w:rsidP="00E04EE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E04EE1">
        <w:rPr>
          <w:rFonts w:ascii="Times New Roman" w:hAnsi="Times New Roman" w:cs="Times New Roman"/>
          <w:color w:val="000000"/>
        </w:rPr>
        <w:t>.1 Для граждан, проживающих в отдельных квартирах, размер платы за содержание и текущий ремонт жилого помещения определяется, исходя из занимаемой общей площади жилого помещения;</w:t>
      </w:r>
    </w:p>
    <w:p w:rsidR="00E04EE1" w:rsidRDefault="007A61ED" w:rsidP="00E04EE1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E04EE1">
        <w:rPr>
          <w:rFonts w:ascii="Times New Roman" w:hAnsi="Times New Roman" w:cs="Times New Roman"/>
          <w:color w:val="000000"/>
        </w:rPr>
        <w:t>.   Признать утратившим силу с 01 января 2018 года решение совета депутатов Коськовского сельского поселения от 10 августа 2015 года № 06-47 «Об установлении размера платы за содержание и ремонт общего имущества в многоквартирных домах находящимися в муниципальной собственности»</w:t>
      </w:r>
    </w:p>
    <w:p w:rsidR="00E04EE1" w:rsidRDefault="007A61ED" w:rsidP="00E04EE1">
      <w:pPr>
        <w:spacing w:after="0"/>
        <w:ind w:firstLine="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E04EE1">
        <w:rPr>
          <w:rFonts w:ascii="Times New Roman" w:hAnsi="Times New Roman" w:cs="Times New Roman"/>
          <w:color w:val="000000"/>
        </w:rPr>
        <w:t xml:space="preserve">.   Решение вступает в силу с 01 января 2018 года, но не ранее, чем на следующий день после официального опубликования (обнародования). </w:t>
      </w:r>
    </w:p>
    <w:p w:rsidR="00E04EE1" w:rsidRDefault="007A61ED" w:rsidP="00E04EE1">
      <w:pPr>
        <w:spacing w:after="0"/>
        <w:ind w:firstLine="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04EE1">
        <w:rPr>
          <w:rFonts w:ascii="Times New Roman" w:hAnsi="Times New Roman" w:cs="Times New Roman"/>
          <w:color w:val="000000"/>
        </w:rPr>
        <w:t>. Контроль за исполнением решения возложить на главу администрации</w:t>
      </w:r>
    </w:p>
    <w:p w:rsidR="00E04EE1" w:rsidRDefault="00E04EE1" w:rsidP="00E04EE1">
      <w:pPr>
        <w:spacing w:after="0"/>
        <w:ind w:firstLine="9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Коськовского сельского поселения Степанова М.А.</w:t>
      </w:r>
    </w:p>
    <w:p w:rsidR="00E04EE1" w:rsidRDefault="00E04EE1" w:rsidP="0089157A">
      <w:pPr>
        <w:jc w:val="both"/>
        <w:rPr>
          <w:rFonts w:ascii="Times New Roman" w:hAnsi="Times New Roman" w:cs="Times New Roman"/>
          <w:color w:val="000000"/>
        </w:rPr>
      </w:pPr>
    </w:p>
    <w:p w:rsidR="00E04EE1" w:rsidRDefault="00E04EE1" w:rsidP="00E04EE1">
      <w:pPr>
        <w:jc w:val="both"/>
        <w:rPr>
          <w:rFonts w:ascii="Times New Roman" w:hAnsi="Times New Roman" w:cs="Times New Roman"/>
          <w:color w:val="000000"/>
        </w:rPr>
      </w:pPr>
    </w:p>
    <w:p w:rsidR="00E04EE1" w:rsidRDefault="00E04EE1" w:rsidP="00E04EE1">
      <w:pPr>
        <w:spacing w:after="0"/>
        <w:ind w:firstLine="9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Глава муниципального образования</w:t>
      </w:r>
    </w:p>
    <w:p w:rsidR="00E04EE1" w:rsidRDefault="00E04EE1" w:rsidP="0089157A">
      <w:pPr>
        <w:spacing w:after="0"/>
        <w:ind w:firstLine="9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Коськовское сельское поселение                                    Ю.А. Тиханов</w:t>
      </w:r>
    </w:p>
    <w:p w:rsidR="00E04EE1" w:rsidRDefault="00E04EE1" w:rsidP="0089157A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="0089157A">
        <w:rPr>
          <w:rFonts w:ascii="Times New Roman" w:hAnsi="Times New Roman" w:cs="Times New Roman"/>
          <w:color w:val="000000"/>
        </w:rPr>
        <w:t xml:space="preserve">                           </w:t>
      </w:r>
    </w:p>
    <w:p w:rsidR="00E04EE1" w:rsidRDefault="00E04EE1" w:rsidP="0089157A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Приложение 1</w:t>
      </w:r>
    </w:p>
    <w:p w:rsidR="00E04EE1" w:rsidRDefault="00E04EE1" w:rsidP="0089157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к решению совета депутатов</w:t>
      </w:r>
    </w:p>
    <w:p w:rsidR="00E04EE1" w:rsidRDefault="00E04EE1" w:rsidP="0089157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Коськовского сельского поселения</w:t>
      </w:r>
    </w:p>
    <w:p w:rsidR="00E04EE1" w:rsidRDefault="00E04EE1" w:rsidP="0089157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="008A728D">
        <w:rPr>
          <w:rFonts w:ascii="Times New Roman" w:hAnsi="Times New Roman" w:cs="Times New Roman"/>
          <w:color w:val="000000"/>
        </w:rPr>
        <w:t xml:space="preserve">                           от</w:t>
      </w:r>
      <w:r>
        <w:rPr>
          <w:rFonts w:ascii="Times New Roman" w:hAnsi="Times New Roman" w:cs="Times New Roman"/>
          <w:color w:val="000000"/>
        </w:rPr>
        <w:t xml:space="preserve"> </w:t>
      </w:r>
      <w:r w:rsidR="00F34F31">
        <w:rPr>
          <w:rFonts w:ascii="Times New Roman" w:hAnsi="Times New Roman" w:cs="Times New Roman"/>
          <w:color w:val="000000"/>
        </w:rPr>
        <w:t xml:space="preserve">27 </w:t>
      </w:r>
      <w:r>
        <w:rPr>
          <w:rFonts w:ascii="Times New Roman" w:hAnsi="Times New Roman" w:cs="Times New Roman"/>
          <w:color w:val="000000"/>
        </w:rPr>
        <w:t>декабря 2017 года № 06-</w:t>
      </w:r>
      <w:r w:rsidR="00F34F31">
        <w:rPr>
          <w:rFonts w:ascii="Times New Roman" w:hAnsi="Times New Roman" w:cs="Times New Roman"/>
          <w:color w:val="000000"/>
        </w:rPr>
        <w:t>112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</w:t>
      </w:r>
    </w:p>
    <w:p w:rsidR="00E04EE1" w:rsidRDefault="00E04EE1" w:rsidP="00E04EE1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E04EE1" w:rsidRDefault="00E04EE1" w:rsidP="00E04EE1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E04EE1" w:rsidRDefault="00E04EE1" w:rsidP="00E04EE1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РАЗМЕР ПЛАТЫ ЗА СОДЕРЖАНИЕ И РЕМОНТ ОБЩЕГО ИМУЩЕСТВА МНОГОКВАРТИРНЫХ ДОМОВ</w:t>
      </w:r>
    </w:p>
    <w:p w:rsidR="00E04EE1" w:rsidRDefault="00E04EE1" w:rsidP="00E04EE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фонда, арендаторов нежилых помещений и для собственников жилых помещений, которые не приняли решение об установлении размера платы на общем собрании </w:t>
      </w:r>
      <w:r w:rsidR="008A728D">
        <w:rPr>
          <w:rFonts w:ascii="Times New Roman" w:hAnsi="Times New Roman" w:cs="Times New Roman"/>
          <w:b/>
          <w:bCs/>
          <w:color w:val="000000"/>
        </w:rPr>
        <w:t>с 01 января 2018</w:t>
      </w:r>
      <w:r>
        <w:rPr>
          <w:rFonts w:ascii="Times New Roman" w:hAnsi="Times New Roman" w:cs="Times New Roman"/>
          <w:b/>
          <w:bCs/>
          <w:color w:val="000000"/>
        </w:rPr>
        <w:t xml:space="preserve"> года</w:t>
      </w:r>
    </w:p>
    <w:p w:rsidR="00E04EE1" w:rsidRDefault="00E04EE1" w:rsidP="00E04EE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</w:p>
    <w:tbl>
      <w:tblPr>
        <w:tblW w:w="500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13"/>
        <w:gridCol w:w="3293"/>
        <w:gridCol w:w="5343"/>
      </w:tblGrid>
      <w:tr w:rsidR="00E04EE1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№№ п/п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услуг</w:t>
            </w:r>
          </w:p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(работ)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Жилые дома</w:t>
            </w:r>
          </w:p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4EE1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Отдельные квартиры- руб./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общей площади </w:t>
            </w:r>
          </w:p>
        </w:tc>
      </w:tr>
      <w:tr w:rsidR="00E04EE1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 домах свыше двух этажей </w:t>
            </w:r>
          </w:p>
        </w:tc>
      </w:tr>
      <w:tr w:rsidR="00E04EE1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внутридомовыми   инженерными сетями </w:t>
            </w:r>
          </w:p>
        </w:tc>
      </w:tr>
      <w:tr w:rsidR="00E04EE1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Плата за содержание и ремонт жилого помещения: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Pr="00F912D5" w:rsidRDefault="00E04EE1" w:rsidP="008A728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912D5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</w:t>
            </w:r>
          </w:p>
          <w:p w:rsidR="00F912D5" w:rsidRPr="00F912D5" w:rsidRDefault="00F912D5" w:rsidP="008A728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912D5">
              <w:rPr>
                <w:rFonts w:ascii="Times New Roman" w:hAnsi="Times New Roman" w:cs="Times New Roman"/>
                <w:b/>
                <w:color w:val="000000"/>
              </w:rPr>
              <w:t>21,11</w:t>
            </w:r>
          </w:p>
        </w:tc>
      </w:tr>
      <w:tr w:rsidR="00E04EE1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многоквартирным домом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912D5" w:rsidRDefault="00F912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</w:tr>
      <w:tr w:rsidR="00E04EE1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содержание общего имущества в многоквартирном доме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12D5" w:rsidRDefault="00E04EE1" w:rsidP="008A72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4EE1" w:rsidRDefault="00F912D5" w:rsidP="008A72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16,98</w:t>
            </w:r>
            <w:r w:rsidR="00E04EE1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</w:p>
        </w:tc>
      </w:tr>
      <w:tr w:rsidR="00E04EE1" w:rsidTr="00E04EE1"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EE1" w:rsidRDefault="00E04E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текущий ремонт общего имущества в многоквартирном доме </w:t>
            </w:r>
          </w:p>
        </w:tc>
        <w:tc>
          <w:tcPr>
            <w:tcW w:w="2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12D5" w:rsidRDefault="00E04EE1" w:rsidP="008A72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04EE1" w:rsidRDefault="00F912D5" w:rsidP="008A72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3,60</w:t>
            </w:r>
            <w:r w:rsidR="00E04EE1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</w:tc>
      </w:tr>
    </w:tbl>
    <w:p w:rsidR="00E04EE1" w:rsidRDefault="00E04EE1" w:rsidP="00E04EE1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E04EE1" w:rsidRDefault="00E04EE1" w:rsidP="00E04EE1">
      <w:pPr>
        <w:rPr>
          <w:rFonts w:ascii="Times New Roman" w:hAnsi="Times New Roman" w:cs="Times New Roman"/>
          <w:color w:val="000000"/>
        </w:rPr>
      </w:pPr>
    </w:p>
    <w:sectPr w:rsidR="00E04EE1" w:rsidSect="008915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50"/>
    <w:rsid w:val="00787ADD"/>
    <w:rsid w:val="007A61ED"/>
    <w:rsid w:val="0089157A"/>
    <w:rsid w:val="008A728D"/>
    <w:rsid w:val="00E04EE1"/>
    <w:rsid w:val="00E06350"/>
    <w:rsid w:val="00F34F31"/>
    <w:rsid w:val="00F9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2835A-59FA-47E3-95BA-0508F90C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04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9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2017-12-20T12:08:00Z</cp:lastPrinted>
  <dcterms:created xsi:type="dcterms:W3CDTF">2017-12-20T09:47:00Z</dcterms:created>
  <dcterms:modified xsi:type="dcterms:W3CDTF">2018-01-10T06:17:00Z</dcterms:modified>
</cp:coreProperties>
</file>