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3D" w:rsidRPr="0067583D" w:rsidRDefault="0067583D" w:rsidP="0067583D">
      <w:pPr>
        <w:tabs>
          <w:tab w:val="left" w:pos="576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7583D">
        <w:rPr>
          <w:rFonts w:ascii="Times New Roman" w:eastAsia="Calibri" w:hAnsi="Times New Roman" w:cs="Times New Roman"/>
          <w:b/>
        </w:rPr>
        <w:t>АДМИНИСТРАЦИЯ МУНИЦИПАЛЬНОГО ОБРАЗОВАНИЯ</w:t>
      </w:r>
    </w:p>
    <w:p w:rsidR="0067583D" w:rsidRPr="0067583D" w:rsidRDefault="0067583D" w:rsidP="0067583D">
      <w:pPr>
        <w:tabs>
          <w:tab w:val="left" w:pos="576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7583D">
        <w:rPr>
          <w:rFonts w:ascii="Times New Roman" w:eastAsia="Calibri" w:hAnsi="Times New Roman" w:cs="Times New Roman"/>
          <w:b/>
        </w:rPr>
        <w:t>КОСЬКОВСКОЕ СЕЛЬСКОЕ ПОСЕЛЕНИЕ</w:t>
      </w:r>
    </w:p>
    <w:p w:rsidR="0067583D" w:rsidRPr="0067583D" w:rsidRDefault="0067583D" w:rsidP="0067583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7583D">
        <w:rPr>
          <w:rFonts w:ascii="Times New Roman" w:eastAsia="Calibri" w:hAnsi="Times New Roman" w:cs="Times New Roman"/>
          <w:b/>
        </w:rPr>
        <w:t>ТИХВИНСКОГО МУНИЦИПАЛЬНОГО РАЙОНА</w:t>
      </w:r>
    </w:p>
    <w:p w:rsidR="0067583D" w:rsidRPr="0067583D" w:rsidRDefault="0067583D" w:rsidP="0067583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7583D">
        <w:rPr>
          <w:rFonts w:ascii="Times New Roman" w:eastAsia="Calibri" w:hAnsi="Times New Roman" w:cs="Times New Roman"/>
          <w:b/>
        </w:rPr>
        <w:t>ЛЕНИНГРАДСКОЙ ОБЛАСТИ</w:t>
      </w:r>
    </w:p>
    <w:p w:rsidR="0067583D" w:rsidRPr="0067583D" w:rsidRDefault="0067583D" w:rsidP="0067583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7583D">
        <w:rPr>
          <w:rFonts w:ascii="Times New Roman" w:eastAsia="Calibri" w:hAnsi="Times New Roman" w:cs="Times New Roman"/>
          <w:b/>
        </w:rPr>
        <w:t>(АДМИНИСТРАЦИЯ КОСЬКОВСКОГО СЕЛЬСКОГО ПОСЕЛЕНИЯ)</w:t>
      </w:r>
    </w:p>
    <w:p w:rsidR="0067583D" w:rsidRPr="0067583D" w:rsidRDefault="0067583D" w:rsidP="00675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583D" w:rsidRPr="0067583D" w:rsidRDefault="0067583D" w:rsidP="00675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7583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67583D" w:rsidRPr="0067583D" w:rsidRDefault="0067583D" w:rsidP="00675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583D" w:rsidRPr="0067583D" w:rsidRDefault="0067583D" w:rsidP="006758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583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15</w:t>
      </w:r>
      <w:r w:rsidRPr="0067583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июня 2018 года              № 06-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96</w:t>
      </w:r>
      <w:r w:rsidRPr="0067583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-а </w:t>
      </w:r>
    </w:p>
    <w:p w:rsidR="0067583D" w:rsidRPr="0067583D" w:rsidRDefault="0067583D" w:rsidP="0067583D">
      <w:pPr>
        <w:spacing w:after="0" w:line="240" w:lineRule="auto"/>
        <w:ind w:right="411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7583D" w:rsidRPr="0067583D" w:rsidRDefault="0067583D" w:rsidP="0067583D">
      <w:pPr>
        <w:spacing w:after="0" w:line="240" w:lineRule="auto"/>
        <w:ind w:right="411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7583D" w:rsidRPr="0067583D" w:rsidRDefault="0067583D" w:rsidP="0067583D">
      <w:pPr>
        <w:spacing w:after="0" w:line="240" w:lineRule="auto"/>
        <w:ind w:right="41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внесении изменений в Положение 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соблюдения муниципальными служащими требований к служебному поведению</w:t>
      </w: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утверждённое постановлением администрации Коськовского сельского поселения от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29 марта 2013</w:t>
      </w: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 06-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42</w:t>
      </w: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>-а</w:t>
      </w:r>
    </w:p>
    <w:p w:rsidR="0067583D" w:rsidRPr="0067583D" w:rsidRDefault="0067583D" w:rsidP="0067583D">
      <w:pPr>
        <w:spacing w:after="0" w:line="240" w:lineRule="auto"/>
        <w:ind w:right="41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>21,1000 ДО НПА</w:t>
      </w:r>
    </w:p>
    <w:p w:rsidR="0067583D" w:rsidRPr="0067583D" w:rsidRDefault="0067583D" w:rsidP="0067583D">
      <w:pPr>
        <w:spacing w:after="0" w:line="240" w:lineRule="auto"/>
        <w:ind w:right="57" w:firstLine="2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583D" w:rsidRPr="0067583D" w:rsidRDefault="0067583D" w:rsidP="0067583D">
      <w:pPr>
        <w:spacing w:after="0" w:line="240" w:lineRule="auto"/>
        <w:ind w:right="57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Рассмотрев протест Тихвинской городской прокуратуры от 31 мая 2018 года №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7-32-2018/88</w:t>
      </w: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постановление администрации Коськовского сельского поселения от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29 марта 2013</w:t>
      </w: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 06-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42</w:t>
      </w: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>-а «</w:t>
      </w:r>
      <w:r w:rsidRPr="0067583D">
        <w:rPr>
          <w:rFonts w:ascii="Times New Roman" w:eastAsia="Calibri" w:hAnsi="Times New Roman" w:cs="Times New Roman"/>
          <w:sz w:val="24"/>
          <w:szCs w:val="24"/>
        </w:rPr>
        <w:t xml:space="preserve">Об утверждении </w:t>
      </w:r>
      <w:r w:rsidRPr="0067583D">
        <w:rPr>
          <w:rFonts w:ascii="Times New Roman" w:eastAsia="Calibri" w:hAnsi="Times New Roman" w:cs="Times New Roman" w:hint="cs"/>
          <w:sz w:val="24"/>
          <w:szCs w:val="24"/>
        </w:rPr>
        <w:t>Положени</w:t>
      </w:r>
      <w:r w:rsidRPr="0067583D">
        <w:rPr>
          <w:rFonts w:ascii="Times New Roman" w:eastAsia="Calibri" w:hAnsi="Times New Roman" w:cs="Times New Roman"/>
          <w:sz w:val="24"/>
          <w:szCs w:val="24"/>
        </w:rPr>
        <w:t xml:space="preserve">я  </w:t>
      </w:r>
      <w:r w:rsidRPr="0067583D">
        <w:rPr>
          <w:rFonts w:ascii="Times New Roman" w:eastAsia="Calibri" w:hAnsi="Times New Roman" w:cs="Times New Roman" w:hint="cs"/>
          <w:sz w:val="24"/>
          <w:szCs w:val="24"/>
        </w:rPr>
        <w:t>о</w:t>
      </w:r>
      <w:r w:rsidRPr="00675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соблюдения муниципальными служащими требований к служебному поведению</w:t>
      </w:r>
      <w:r w:rsidRPr="00675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583D">
        <w:rPr>
          <w:rFonts w:ascii="Times New Roman" w:eastAsia="Calibri" w:hAnsi="Times New Roman" w:cs="Times New Roman" w:hint="cs"/>
          <w:sz w:val="24"/>
          <w:szCs w:val="24"/>
        </w:rPr>
        <w:t>администрации</w:t>
      </w:r>
      <w:r w:rsidRPr="0067583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7583D">
        <w:rPr>
          <w:rFonts w:ascii="Times New Roman" w:eastAsia="Calibri" w:hAnsi="Times New Roman" w:cs="Times New Roman" w:hint="cs"/>
          <w:sz w:val="24"/>
          <w:szCs w:val="24"/>
        </w:rPr>
        <w:t>Коськовского</w:t>
      </w:r>
      <w:r w:rsidRPr="00675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583D">
        <w:rPr>
          <w:rFonts w:ascii="Times New Roman" w:eastAsia="Calibri" w:hAnsi="Times New Roman" w:cs="Times New Roman" w:hint="cs"/>
          <w:sz w:val="24"/>
          <w:szCs w:val="24"/>
        </w:rPr>
        <w:t>сельского</w:t>
      </w:r>
      <w:r w:rsidRPr="00675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583D">
        <w:rPr>
          <w:rFonts w:ascii="Times New Roman" w:eastAsia="Calibri" w:hAnsi="Times New Roman" w:cs="Times New Roman" w:hint="cs"/>
          <w:sz w:val="24"/>
          <w:szCs w:val="24"/>
        </w:rPr>
        <w:t>поселения</w:t>
      </w:r>
      <w:r w:rsidRPr="006758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7583D">
        <w:rPr>
          <w:rFonts w:ascii="Times New Roman" w:eastAsia="Calibri" w:hAnsi="Times New Roman" w:cs="Times New Roman" w:hint="cs"/>
          <w:sz w:val="24"/>
          <w:szCs w:val="24"/>
        </w:rPr>
        <w:t>утверждённое</w:t>
      </w:r>
      <w:r w:rsidRPr="00675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583D">
        <w:rPr>
          <w:rFonts w:ascii="Times New Roman" w:eastAsia="Calibri" w:hAnsi="Times New Roman" w:cs="Times New Roman" w:hint="cs"/>
          <w:sz w:val="24"/>
          <w:szCs w:val="24"/>
        </w:rPr>
        <w:t>постановлением</w:t>
      </w:r>
      <w:r w:rsidRPr="00675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583D">
        <w:rPr>
          <w:rFonts w:ascii="Times New Roman" w:eastAsia="Calibri" w:hAnsi="Times New Roman" w:cs="Times New Roman" w:hint="cs"/>
          <w:sz w:val="24"/>
          <w:szCs w:val="24"/>
        </w:rPr>
        <w:t>администрации</w:t>
      </w:r>
      <w:r w:rsidRPr="00675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583D">
        <w:rPr>
          <w:rFonts w:ascii="Times New Roman" w:eastAsia="Calibri" w:hAnsi="Times New Roman" w:cs="Times New Roman" w:hint="cs"/>
          <w:sz w:val="24"/>
          <w:szCs w:val="24"/>
        </w:rPr>
        <w:t>Коськовского</w:t>
      </w:r>
      <w:r w:rsidRPr="00675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583D">
        <w:rPr>
          <w:rFonts w:ascii="Times New Roman" w:eastAsia="Calibri" w:hAnsi="Times New Roman" w:cs="Times New Roman" w:hint="cs"/>
          <w:sz w:val="24"/>
          <w:szCs w:val="24"/>
        </w:rPr>
        <w:t>сельского</w:t>
      </w:r>
      <w:proofErr w:type="gramEnd"/>
      <w:r w:rsidRPr="00675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583D">
        <w:rPr>
          <w:rFonts w:ascii="Times New Roman" w:eastAsia="Calibri" w:hAnsi="Times New Roman" w:cs="Times New Roman" w:hint="cs"/>
          <w:sz w:val="24"/>
          <w:szCs w:val="24"/>
        </w:rPr>
        <w:t>поселения</w:t>
      </w: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 соответствии с требованиями Федеральных законов: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06.10.2003 года № 131-ФЗ «Об общих принципах организации местного самоуправления в Российской Федерации», </w:t>
      </w: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>от 02 марта 2007 года № 25-ФЗ «О муниципальной службе в Российской Федерации», от 25 декабря 2008 года № 273-ФЗ «О противодействии коррупции»; других Федеральных законов и закона Ленинградской области от 11 марта 2008 года № 14 – ОЗ «О правовом регулировании муниципальной службы в Ленинградской области», администрация Коськовского сельского поселения ПОСТАНОВЛЯЕТ:</w:t>
      </w:r>
    </w:p>
    <w:p w:rsidR="0067583D" w:rsidRPr="0067583D" w:rsidRDefault="0067583D" w:rsidP="0067583D">
      <w:pPr>
        <w:spacing w:after="0" w:line="240" w:lineRule="auto"/>
        <w:ind w:right="57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>1. Удовлетворить протест Тихвинской городской прокуратуры от 31 мая 2018 года №</w:t>
      </w:r>
      <w:r w:rsidR="00AD6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7-32-2018/88</w:t>
      </w: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D62F8" w:rsidRPr="0067583D" w:rsidRDefault="0067583D" w:rsidP="00AD62F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Внести </w:t>
      </w:r>
      <w:r w:rsidR="00AD6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изменения </w:t>
      </w: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Pr="0067583D">
        <w:rPr>
          <w:rFonts w:ascii="Times New Roman" w:eastAsia="Calibri" w:hAnsi="Times New Roman" w:cs="Times New Roman" w:hint="cs"/>
          <w:color w:val="000000"/>
          <w:sz w:val="24"/>
          <w:szCs w:val="24"/>
        </w:rPr>
        <w:t>Положение</w:t>
      </w: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7583D">
        <w:rPr>
          <w:rFonts w:ascii="Times New Roman" w:eastAsia="Calibri" w:hAnsi="Times New Roman" w:cs="Times New Roman" w:hint="cs"/>
          <w:color w:val="000000"/>
          <w:sz w:val="24"/>
          <w:szCs w:val="24"/>
        </w:rPr>
        <w:t>о</w:t>
      </w: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D62F8">
        <w:rPr>
          <w:rFonts w:ascii="Times New Roman" w:eastAsia="Calibri" w:hAnsi="Times New Roman" w:cs="Times New Roman"/>
          <w:color w:val="000000"/>
          <w:sz w:val="24"/>
          <w:szCs w:val="24"/>
        </w:rPr>
        <w:t>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соблюдения муниципальными служащими требований к служебному поведению</w:t>
      </w: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7583D">
        <w:rPr>
          <w:rFonts w:ascii="Times New Roman" w:eastAsia="Calibri" w:hAnsi="Times New Roman" w:cs="Times New Roman" w:hint="cs"/>
          <w:color w:val="000000"/>
          <w:sz w:val="24"/>
          <w:szCs w:val="24"/>
        </w:rPr>
        <w:t>администрации</w:t>
      </w: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67583D">
        <w:rPr>
          <w:rFonts w:ascii="Times New Roman" w:eastAsia="Calibri" w:hAnsi="Times New Roman" w:cs="Times New Roman" w:hint="cs"/>
          <w:color w:val="000000"/>
          <w:sz w:val="24"/>
          <w:szCs w:val="24"/>
        </w:rPr>
        <w:t>Коськовского</w:t>
      </w: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7583D">
        <w:rPr>
          <w:rFonts w:ascii="Times New Roman" w:eastAsia="Calibri" w:hAnsi="Times New Roman" w:cs="Times New Roman" w:hint="cs"/>
          <w:color w:val="000000"/>
          <w:sz w:val="24"/>
          <w:szCs w:val="24"/>
        </w:rPr>
        <w:t>сельского</w:t>
      </w: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7583D">
        <w:rPr>
          <w:rFonts w:ascii="Times New Roman" w:eastAsia="Calibri" w:hAnsi="Times New Roman" w:cs="Times New Roman" w:hint="cs"/>
          <w:color w:val="000000"/>
          <w:sz w:val="24"/>
          <w:szCs w:val="24"/>
        </w:rPr>
        <w:t>поселения</w:t>
      </w: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67583D">
        <w:rPr>
          <w:rFonts w:ascii="Times New Roman" w:eastAsia="Calibri" w:hAnsi="Times New Roman" w:cs="Times New Roman" w:hint="cs"/>
          <w:color w:val="000000"/>
          <w:sz w:val="24"/>
          <w:szCs w:val="24"/>
        </w:rPr>
        <w:t>утверждённое</w:t>
      </w: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7583D">
        <w:rPr>
          <w:rFonts w:ascii="Times New Roman" w:eastAsia="Calibri" w:hAnsi="Times New Roman" w:cs="Times New Roman" w:hint="cs"/>
          <w:color w:val="000000"/>
          <w:sz w:val="24"/>
          <w:szCs w:val="24"/>
        </w:rPr>
        <w:t>постановлением</w:t>
      </w: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7583D">
        <w:rPr>
          <w:rFonts w:ascii="Times New Roman" w:eastAsia="Calibri" w:hAnsi="Times New Roman" w:cs="Times New Roman" w:hint="cs"/>
          <w:color w:val="000000"/>
          <w:sz w:val="24"/>
          <w:szCs w:val="24"/>
        </w:rPr>
        <w:t>администрации</w:t>
      </w: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7583D">
        <w:rPr>
          <w:rFonts w:ascii="Times New Roman" w:eastAsia="Calibri" w:hAnsi="Times New Roman" w:cs="Times New Roman" w:hint="cs"/>
          <w:color w:val="000000"/>
          <w:sz w:val="24"/>
          <w:szCs w:val="24"/>
        </w:rPr>
        <w:t>Коськовского</w:t>
      </w: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7583D">
        <w:rPr>
          <w:rFonts w:ascii="Times New Roman" w:eastAsia="Calibri" w:hAnsi="Times New Roman" w:cs="Times New Roman" w:hint="cs"/>
          <w:color w:val="000000"/>
          <w:sz w:val="24"/>
          <w:szCs w:val="24"/>
        </w:rPr>
        <w:t>сельского</w:t>
      </w: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7583D">
        <w:rPr>
          <w:rFonts w:ascii="Times New Roman" w:eastAsia="Calibri" w:hAnsi="Times New Roman" w:cs="Times New Roman" w:hint="cs"/>
          <w:color w:val="000000"/>
          <w:sz w:val="24"/>
          <w:szCs w:val="24"/>
        </w:rPr>
        <w:t>поселения</w:t>
      </w: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AD62F8">
        <w:rPr>
          <w:rFonts w:ascii="Times New Roman" w:eastAsia="Calibri" w:hAnsi="Times New Roman" w:cs="Times New Roman"/>
          <w:color w:val="000000"/>
          <w:sz w:val="24"/>
          <w:szCs w:val="24"/>
        </w:rPr>
        <w:t>29</w:t>
      </w: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D62F8">
        <w:rPr>
          <w:rFonts w:ascii="Times New Roman" w:eastAsia="Calibri" w:hAnsi="Times New Roman" w:cs="Times New Roman"/>
          <w:color w:val="000000"/>
          <w:sz w:val="24"/>
          <w:szCs w:val="24"/>
        </w:rPr>
        <w:t>марта 2013</w:t>
      </w: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 06-</w:t>
      </w:r>
      <w:r w:rsidR="00AD62F8">
        <w:rPr>
          <w:rFonts w:ascii="Times New Roman" w:eastAsia="Calibri" w:hAnsi="Times New Roman" w:cs="Times New Roman"/>
          <w:color w:val="000000"/>
          <w:sz w:val="24"/>
          <w:szCs w:val="24"/>
        </w:rPr>
        <w:t>42</w:t>
      </w: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-а, </w:t>
      </w:r>
      <w:r w:rsidR="00AD62F8" w:rsidRPr="00AD62F8">
        <w:rPr>
          <w:rFonts w:ascii="Times New Roman" w:eastAsia="Calibri" w:hAnsi="Times New Roman" w:cs="Times New Roman"/>
          <w:color w:val="000000"/>
          <w:sz w:val="24"/>
          <w:szCs w:val="24"/>
        </w:rPr>
        <w:t>изложив</w:t>
      </w:r>
      <w:r w:rsidR="00AD62F8" w:rsidRPr="00AD6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D62F8" w:rsidRPr="0067583D">
        <w:rPr>
          <w:rFonts w:ascii="Times New Roman" w:hAnsi="Times New Roman" w:cs="Times New Roman"/>
          <w:bCs/>
          <w:color w:val="000000"/>
          <w:sz w:val="24"/>
          <w:szCs w:val="24"/>
        </w:rPr>
        <w:t>подпункт 2) пункта 1</w:t>
      </w:r>
      <w:r w:rsidR="00AD62F8" w:rsidRPr="0067583D">
        <w:rPr>
          <w:rFonts w:ascii="Times New Roman" w:hAnsi="Times New Roman" w:cs="Times New Roman"/>
          <w:color w:val="000000"/>
          <w:sz w:val="24"/>
          <w:szCs w:val="24"/>
        </w:rPr>
        <w:t xml:space="preserve"> в следующей редакции: </w:t>
      </w:r>
      <w:proofErr w:type="gramEnd"/>
    </w:p>
    <w:p w:rsidR="00AD62F8" w:rsidRPr="0067583D" w:rsidRDefault="00AD62F8" w:rsidP="00AD62F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83D">
        <w:rPr>
          <w:rFonts w:ascii="Times New Roman" w:hAnsi="Times New Roman" w:cs="Times New Roman"/>
          <w:bCs/>
          <w:color w:val="000000"/>
          <w:sz w:val="24"/>
          <w:szCs w:val="24"/>
        </w:rPr>
        <w:t>«2)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Федерации)»</w:t>
      </w:r>
      <w:r w:rsidRPr="0067583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7583D" w:rsidRPr="0067583D" w:rsidRDefault="0067583D" w:rsidP="00AD62F8">
      <w:pPr>
        <w:spacing w:after="0" w:line="240" w:lineRule="auto"/>
        <w:ind w:right="57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583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67583D">
        <w:rPr>
          <w:rFonts w:ascii="Times New Roman" w:eastAsia="Calibri" w:hAnsi="Times New Roman" w:cs="Times New Roman"/>
          <w:sz w:val="24"/>
          <w:szCs w:val="24"/>
        </w:rPr>
        <w:t>Разместить</w:t>
      </w:r>
      <w:proofErr w:type="gramEnd"/>
      <w:r w:rsidRPr="0067583D">
        <w:rPr>
          <w:rFonts w:ascii="Times New Roman" w:eastAsia="Calibri" w:hAnsi="Times New Roman" w:cs="Times New Roman"/>
          <w:sz w:val="24"/>
          <w:szCs w:val="24"/>
        </w:rPr>
        <w:t xml:space="preserve">  настоящее постановление </w:t>
      </w: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учётом внесённых в него настоящим постановлением изменений, в сети Интернет на официальном сайте </w:t>
      </w:r>
      <w:r w:rsidRPr="0067583D">
        <w:rPr>
          <w:rFonts w:ascii="Times New Roman" w:eastAsia="Calibri" w:hAnsi="Times New Roman" w:cs="Times New Roman"/>
          <w:sz w:val="24"/>
          <w:szCs w:val="24"/>
        </w:rPr>
        <w:t xml:space="preserve">администрации Коськовского сельского поселения </w:t>
      </w:r>
      <w:r w:rsidRPr="0067583D">
        <w:rPr>
          <w:rFonts w:ascii="Times New Roman" w:eastAsia="Calibri" w:hAnsi="Times New Roman" w:cs="Times New Roman"/>
          <w:b/>
          <w:sz w:val="24"/>
          <w:szCs w:val="24"/>
          <w:u w:val="single"/>
        </w:rPr>
        <w:t>https://tikhvin.org/gsp/koskovo/</w:t>
      </w:r>
      <w:r w:rsidRPr="0067583D">
        <w:rPr>
          <w:rFonts w:ascii="Times New Roman" w:eastAsia="Calibri" w:hAnsi="Times New Roman" w:cs="Times New Roman"/>
          <w:sz w:val="24"/>
          <w:szCs w:val="24"/>
        </w:rPr>
        <w:t xml:space="preserve">, на информационном стенде по месту оказания муниципальной услуги в административном здании, расположенном по адресу: </w:t>
      </w: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>Ленинградская область, Тихвинский муниципальный район, Коськовское сельское поселение, деревня Коськово, улица Школьная, дом 1.</w:t>
      </w:r>
    </w:p>
    <w:p w:rsidR="0067583D" w:rsidRPr="0067583D" w:rsidRDefault="0067583D" w:rsidP="00675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583D" w:rsidRPr="0067583D" w:rsidRDefault="0067583D" w:rsidP="00675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67583D" w:rsidRPr="0067583D" w:rsidRDefault="0067583D" w:rsidP="00675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583D" w:rsidRPr="0067583D" w:rsidRDefault="0067583D" w:rsidP="00675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583D" w:rsidRPr="0067583D" w:rsidRDefault="0067583D" w:rsidP="00675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583D" w:rsidRPr="0067583D" w:rsidRDefault="0067583D" w:rsidP="0067583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 администрации </w:t>
      </w:r>
    </w:p>
    <w:p w:rsidR="0067583D" w:rsidRPr="0067583D" w:rsidRDefault="0067583D" w:rsidP="0067583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>Коськовского сельского поселения                                                         М.А.Степанов</w:t>
      </w:r>
      <w:r w:rsidRPr="0067583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67583D" w:rsidRPr="0067583D" w:rsidRDefault="0067583D" w:rsidP="0067583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583D" w:rsidRPr="0067583D" w:rsidRDefault="0067583D" w:rsidP="0067583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583D" w:rsidRPr="0067583D" w:rsidRDefault="0067583D" w:rsidP="0067583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583D" w:rsidRPr="0067583D" w:rsidRDefault="0067583D" w:rsidP="0067583D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7583D">
        <w:rPr>
          <w:rFonts w:ascii="Times New Roman" w:eastAsia="Calibri" w:hAnsi="Times New Roman" w:cs="Times New Roman"/>
          <w:color w:val="000000"/>
          <w:sz w:val="20"/>
          <w:szCs w:val="20"/>
        </w:rPr>
        <w:t>Исп. Ермакова Л.И.</w:t>
      </w:r>
    </w:p>
    <w:p w:rsidR="0067583D" w:rsidRPr="0067583D" w:rsidRDefault="0067583D" w:rsidP="0067583D">
      <w:pPr>
        <w:spacing w:after="0" w:line="240" w:lineRule="auto"/>
        <w:rPr>
          <w:rFonts w:ascii="Calibri" w:eastAsia="Calibri" w:hAnsi="Calibri" w:cs="Times New Roman"/>
        </w:rPr>
      </w:pPr>
      <w:r w:rsidRPr="0067583D">
        <w:rPr>
          <w:rFonts w:ascii="Times New Roman" w:eastAsia="Calibri" w:hAnsi="Times New Roman" w:cs="Times New Roman"/>
          <w:color w:val="000000"/>
          <w:sz w:val="20"/>
          <w:szCs w:val="20"/>
        </w:rPr>
        <w:t>88136743140</w:t>
      </w:r>
    </w:p>
    <w:p w:rsidR="00FC5054" w:rsidRDefault="00FC5054">
      <w:pPr>
        <w:rPr>
          <w:rFonts w:ascii="Times New Roman" w:hAnsi="Times New Roman"/>
        </w:rPr>
      </w:pPr>
    </w:p>
    <w:p w:rsidR="0067583D" w:rsidRDefault="0067583D">
      <w:pPr>
        <w:rPr>
          <w:rFonts w:ascii="Times New Roman" w:hAnsi="Times New Roman"/>
        </w:rPr>
      </w:pPr>
    </w:p>
    <w:p w:rsidR="0067583D" w:rsidRDefault="0067583D">
      <w:pPr>
        <w:rPr>
          <w:rFonts w:ascii="Times New Roman" w:hAnsi="Times New Roman"/>
        </w:rPr>
      </w:pPr>
    </w:p>
    <w:p w:rsidR="0067583D" w:rsidRDefault="0067583D">
      <w:pPr>
        <w:rPr>
          <w:rFonts w:ascii="Times New Roman" w:hAnsi="Times New Roman"/>
        </w:rPr>
      </w:pPr>
      <w:bookmarkStart w:id="0" w:name="_GoBack"/>
      <w:bookmarkEnd w:id="0"/>
    </w:p>
    <w:sectPr w:rsidR="0067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3D"/>
    <w:rsid w:val="0067583D"/>
    <w:rsid w:val="00AD62F8"/>
    <w:rsid w:val="00FC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1</cp:revision>
  <dcterms:created xsi:type="dcterms:W3CDTF">2018-06-18T13:07:00Z</dcterms:created>
  <dcterms:modified xsi:type="dcterms:W3CDTF">2018-06-18T13:25:00Z</dcterms:modified>
</cp:coreProperties>
</file>