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1BB" w:rsidRPr="002C11BB" w:rsidRDefault="002C11BB" w:rsidP="002C11BB">
      <w:pPr>
        <w:spacing w:after="120"/>
        <w:ind w:firstLine="709"/>
        <w:rPr>
          <w:sz w:val="24"/>
          <w:szCs w:val="24"/>
        </w:rPr>
      </w:pPr>
    </w:p>
    <w:p w:rsidR="00AB23B9" w:rsidRPr="005B56F8" w:rsidRDefault="00AB23B9" w:rsidP="002C11BB">
      <w:pPr>
        <w:spacing w:after="120"/>
        <w:ind w:firstLine="709"/>
        <w:jc w:val="center"/>
        <w:rPr>
          <w:b/>
          <w:sz w:val="24"/>
          <w:szCs w:val="24"/>
        </w:rPr>
      </w:pPr>
      <w:r w:rsidRPr="005B56F8">
        <w:rPr>
          <w:b/>
          <w:sz w:val="24"/>
          <w:szCs w:val="24"/>
        </w:rPr>
        <w:t>АДМИНИСТРА</w:t>
      </w:r>
      <w:r w:rsidR="00E67C67" w:rsidRPr="005B56F8">
        <w:rPr>
          <w:b/>
          <w:sz w:val="24"/>
          <w:szCs w:val="24"/>
        </w:rPr>
        <w:t>ЦИЯ  МУНИЦИПАЛЬНОГО  ОБРАЗОВАНИЕ КОСЬКОВСКОЕ</w:t>
      </w:r>
      <w:r w:rsidRPr="005B56F8">
        <w:rPr>
          <w:b/>
          <w:sz w:val="24"/>
          <w:szCs w:val="24"/>
        </w:rPr>
        <w:t xml:space="preserve"> СЕЛЬСКОЕ ПОСЕЛЕНИЕ</w:t>
      </w:r>
      <w:r w:rsidR="00DE7A87" w:rsidRPr="005B56F8">
        <w:rPr>
          <w:b/>
          <w:sz w:val="24"/>
          <w:szCs w:val="24"/>
        </w:rPr>
        <w:br/>
      </w:r>
      <w:r w:rsidRPr="005B56F8">
        <w:rPr>
          <w:b/>
          <w:sz w:val="24"/>
          <w:szCs w:val="24"/>
        </w:rPr>
        <w:t>ТИХВИНСКОГО МУНИЦИПАЛЬНОГО  РАЙОНА</w:t>
      </w:r>
      <w:r w:rsidR="00DE7A87" w:rsidRPr="005B56F8">
        <w:rPr>
          <w:b/>
          <w:sz w:val="24"/>
          <w:szCs w:val="24"/>
        </w:rPr>
        <w:br/>
      </w:r>
      <w:r w:rsidRPr="005B56F8">
        <w:rPr>
          <w:b/>
          <w:sz w:val="24"/>
          <w:szCs w:val="24"/>
        </w:rPr>
        <w:t>ЛЕНИНГРАДСКОЙ  ОБЛАСТИ</w:t>
      </w:r>
      <w:r w:rsidR="00DE7A87" w:rsidRPr="005B56F8">
        <w:rPr>
          <w:b/>
          <w:sz w:val="24"/>
          <w:szCs w:val="24"/>
        </w:rPr>
        <w:br/>
      </w:r>
      <w:r w:rsidRPr="005B56F8">
        <w:rPr>
          <w:b/>
          <w:sz w:val="24"/>
          <w:szCs w:val="24"/>
        </w:rPr>
        <w:t xml:space="preserve">(АДМИНИСТРАЦИЯ  </w:t>
      </w:r>
      <w:r w:rsidR="00E67C67" w:rsidRPr="005B56F8">
        <w:rPr>
          <w:b/>
          <w:sz w:val="24"/>
          <w:szCs w:val="24"/>
        </w:rPr>
        <w:t>КОСЬКОВСКОГО</w:t>
      </w:r>
      <w:r w:rsidRPr="005B56F8">
        <w:rPr>
          <w:b/>
          <w:sz w:val="24"/>
          <w:szCs w:val="24"/>
        </w:rPr>
        <w:t xml:space="preserve"> СЕЛЬСКОГО ПОСЕЛЕНИЯ)</w:t>
      </w:r>
    </w:p>
    <w:p w:rsidR="00AB23B9" w:rsidRPr="002C11BB" w:rsidRDefault="00AB23B9" w:rsidP="002C11BB">
      <w:pPr>
        <w:spacing w:after="120"/>
        <w:ind w:firstLine="709"/>
        <w:rPr>
          <w:sz w:val="24"/>
          <w:szCs w:val="24"/>
        </w:rPr>
      </w:pPr>
    </w:p>
    <w:p w:rsidR="002546D3" w:rsidRPr="002C11BB" w:rsidRDefault="002546D3" w:rsidP="002C11BB">
      <w:pPr>
        <w:spacing w:after="120"/>
        <w:ind w:firstLine="709"/>
        <w:jc w:val="center"/>
        <w:rPr>
          <w:sz w:val="24"/>
          <w:szCs w:val="24"/>
        </w:rPr>
      </w:pPr>
      <w:r w:rsidRPr="002C11BB">
        <w:rPr>
          <w:sz w:val="24"/>
          <w:szCs w:val="24"/>
        </w:rPr>
        <w:t>ПОСТАНОВЛЕНИЕ</w:t>
      </w:r>
    </w:p>
    <w:p w:rsidR="002546D3" w:rsidRPr="002C11BB" w:rsidRDefault="002546D3" w:rsidP="002C11BB">
      <w:pPr>
        <w:spacing w:after="120"/>
        <w:rPr>
          <w:sz w:val="24"/>
          <w:szCs w:val="24"/>
        </w:rPr>
      </w:pPr>
      <w:r w:rsidRPr="002C11BB">
        <w:rPr>
          <w:sz w:val="24"/>
          <w:szCs w:val="24"/>
        </w:rPr>
        <w:t xml:space="preserve">от </w:t>
      </w:r>
      <w:r w:rsidR="005B56F8">
        <w:rPr>
          <w:sz w:val="24"/>
          <w:szCs w:val="24"/>
        </w:rPr>
        <w:t xml:space="preserve">10 мая 2016 года                    </w:t>
      </w:r>
      <w:r w:rsidRPr="002C11BB">
        <w:rPr>
          <w:sz w:val="24"/>
          <w:szCs w:val="24"/>
        </w:rPr>
        <w:t xml:space="preserve">№ </w:t>
      </w:r>
      <w:r w:rsidR="005B56F8">
        <w:rPr>
          <w:sz w:val="24"/>
          <w:szCs w:val="24"/>
        </w:rPr>
        <w:t>06-71-а</w:t>
      </w:r>
    </w:p>
    <w:p w:rsidR="0055786E" w:rsidRDefault="002C11BB" w:rsidP="002C11BB">
      <w:pPr>
        <w:spacing w:after="120"/>
        <w:ind w:right="4172"/>
        <w:rPr>
          <w:b/>
          <w:sz w:val="24"/>
          <w:szCs w:val="24"/>
        </w:rPr>
      </w:pPr>
      <w:r w:rsidRPr="002C11BB">
        <w:rPr>
          <w:sz w:val="24"/>
          <w:szCs w:val="24"/>
        </w:rPr>
        <w:t xml:space="preserve">Об утверждении административного регламента администрации муниципального образования </w:t>
      </w:r>
      <w:r w:rsidR="00E67C67">
        <w:rPr>
          <w:sz w:val="24"/>
          <w:szCs w:val="24"/>
        </w:rPr>
        <w:t>Коськовское</w:t>
      </w:r>
      <w:r w:rsidRPr="002C11BB">
        <w:rPr>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55786E">
        <w:rPr>
          <w:b/>
          <w:sz w:val="24"/>
          <w:szCs w:val="24"/>
        </w:rPr>
        <w:t>«</w:t>
      </w:r>
      <w:r w:rsidR="00493963" w:rsidRPr="0055786E">
        <w:rPr>
          <w:b/>
          <w:sz w:val="24"/>
          <w:szCs w:val="24"/>
        </w:rPr>
        <w:t>П</w:t>
      </w:r>
      <w:r w:rsidRPr="0055786E">
        <w:rPr>
          <w:b/>
          <w:sz w:val="24"/>
          <w:szCs w:val="24"/>
        </w:rPr>
        <w:t>ерераспределени</w:t>
      </w:r>
      <w:r w:rsidR="00493963" w:rsidRPr="0055786E">
        <w:rPr>
          <w:b/>
          <w:sz w:val="24"/>
          <w:szCs w:val="24"/>
        </w:rPr>
        <w:t>е</w:t>
      </w:r>
      <w:r w:rsidRPr="0055786E">
        <w:rPr>
          <w:b/>
          <w:sz w:val="24"/>
          <w:szCs w:val="24"/>
        </w:rPr>
        <w:t xml:space="preserve">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C11BB" w:rsidRPr="002C11BB" w:rsidRDefault="002C11BB" w:rsidP="002C11BB">
      <w:pPr>
        <w:spacing w:after="120"/>
        <w:ind w:right="4172"/>
        <w:rPr>
          <w:sz w:val="24"/>
          <w:szCs w:val="24"/>
        </w:rPr>
      </w:pPr>
      <w:bookmarkStart w:id="0" w:name="_GoBack"/>
      <w:bookmarkEnd w:id="0"/>
      <w:r w:rsidRPr="002C11BB">
        <w:rPr>
          <w:sz w:val="24"/>
          <w:szCs w:val="24"/>
        </w:rPr>
        <w:t xml:space="preserve"> </w:t>
      </w:r>
      <w:r>
        <w:rPr>
          <w:sz w:val="24"/>
          <w:szCs w:val="24"/>
        </w:rPr>
        <w:t xml:space="preserve">21.0600 </w:t>
      </w:r>
      <w:r w:rsidRPr="002C11BB">
        <w:rPr>
          <w:sz w:val="24"/>
          <w:szCs w:val="24"/>
        </w:rPr>
        <w:t>ДО,НПА</w:t>
      </w:r>
    </w:p>
    <w:p w:rsidR="002546D3" w:rsidRPr="002C11BB" w:rsidRDefault="002546D3" w:rsidP="002C11BB">
      <w:pPr>
        <w:spacing w:after="120"/>
        <w:ind w:firstLine="709"/>
        <w:rPr>
          <w:sz w:val="24"/>
          <w:szCs w:val="24"/>
        </w:rPr>
      </w:pPr>
    </w:p>
    <w:p w:rsidR="000255D4" w:rsidRDefault="002546D3" w:rsidP="002C11BB">
      <w:pPr>
        <w:spacing w:after="120"/>
        <w:ind w:firstLine="709"/>
        <w:rPr>
          <w:sz w:val="24"/>
          <w:szCs w:val="24"/>
        </w:rPr>
      </w:pPr>
      <w:r w:rsidRPr="002C11BB">
        <w:rPr>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w:t>
      </w:r>
      <w:r w:rsidR="00AB23B9" w:rsidRPr="002C11BB">
        <w:rPr>
          <w:sz w:val="24"/>
          <w:szCs w:val="24"/>
        </w:rPr>
        <w:t xml:space="preserve">постановлением администрации </w:t>
      </w:r>
      <w:r w:rsidR="00E67C67">
        <w:rPr>
          <w:sz w:val="24"/>
          <w:szCs w:val="24"/>
        </w:rPr>
        <w:t>Коськовского</w:t>
      </w:r>
      <w:r w:rsidR="00AB23B9" w:rsidRPr="002C11BB">
        <w:rPr>
          <w:sz w:val="24"/>
          <w:szCs w:val="24"/>
        </w:rPr>
        <w:t xml:space="preserve"> сельского поселения от </w:t>
      </w:r>
      <w:r w:rsidR="00E67C67" w:rsidRPr="00E67C67">
        <w:rPr>
          <w:bCs/>
          <w:sz w:val="24"/>
          <w:szCs w:val="24"/>
        </w:rPr>
        <w:t xml:space="preserve">10 апреля 2012 года № 06-53-а </w:t>
      </w:r>
      <w:r w:rsidR="00AB23B9" w:rsidRPr="002C11BB">
        <w:rPr>
          <w:sz w:val="24"/>
          <w:szCs w:val="24"/>
        </w:rPr>
        <w:t xml:space="preserve">«Об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E67C67">
        <w:rPr>
          <w:sz w:val="24"/>
          <w:szCs w:val="24"/>
        </w:rPr>
        <w:t>Коськовское</w:t>
      </w:r>
      <w:r w:rsidR="00AB23B9" w:rsidRPr="002C11BB">
        <w:rPr>
          <w:sz w:val="24"/>
          <w:szCs w:val="24"/>
        </w:rPr>
        <w:t xml:space="preserve"> сельское поселение Тихвинского муниципального района Ленинградской области, администрация </w:t>
      </w:r>
      <w:r w:rsidR="00E67C67">
        <w:rPr>
          <w:sz w:val="24"/>
          <w:szCs w:val="24"/>
        </w:rPr>
        <w:t>Коськовского</w:t>
      </w:r>
      <w:r w:rsidR="00AB23B9" w:rsidRPr="002C11BB">
        <w:rPr>
          <w:sz w:val="24"/>
          <w:szCs w:val="24"/>
        </w:rPr>
        <w:t xml:space="preserve"> сельского поселения </w:t>
      </w:r>
    </w:p>
    <w:p w:rsidR="002546D3" w:rsidRPr="002C11BB" w:rsidRDefault="002546D3" w:rsidP="000255D4">
      <w:pPr>
        <w:spacing w:after="120"/>
        <w:ind w:firstLine="709"/>
        <w:jc w:val="center"/>
        <w:rPr>
          <w:sz w:val="24"/>
          <w:szCs w:val="24"/>
        </w:rPr>
      </w:pPr>
      <w:r w:rsidRPr="002C11BB">
        <w:rPr>
          <w:sz w:val="24"/>
          <w:szCs w:val="24"/>
        </w:rPr>
        <w:t>ПОСТАНОВЛЯЕТ:</w:t>
      </w:r>
    </w:p>
    <w:p w:rsidR="002546D3" w:rsidRPr="002C11BB" w:rsidRDefault="000255D4" w:rsidP="002C11BB">
      <w:pPr>
        <w:spacing w:after="120"/>
        <w:ind w:firstLine="709"/>
        <w:rPr>
          <w:sz w:val="24"/>
          <w:szCs w:val="24"/>
        </w:rPr>
      </w:pPr>
      <w:r>
        <w:rPr>
          <w:sz w:val="24"/>
          <w:szCs w:val="24"/>
        </w:rPr>
        <w:t>1.Утвер</w:t>
      </w:r>
      <w:r w:rsidR="002546D3" w:rsidRPr="002C11BB">
        <w:rPr>
          <w:sz w:val="24"/>
          <w:szCs w:val="24"/>
        </w:rPr>
        <w:t>дить административный регламент администрации муниципального образования</w:t>
      </w:r>
      <w:r w:rsidR="00AB23B9" w:rsidRPr="002C11BB">
        <w:rPr>
          <w:sz w:val="24"/>
          <w:szCs w:val="24"/>
        </w:rPr>
        <w:t xml:space="preserve"> </w:t>
      </w:r>
      <w:r w:rsidR="00E67C67">
        <w:rPr>
          <w:sz w:val="24"/>
          <w:szCs w:val="24"/>
        </w:rPr>
        <w:t>Коськовское</w:t>
      </w:r>
      <w:r w:rsidR="00AB23B9" w:rsidRPr="002C11BB">
        <w:rPr>
          <w:sz w:val="24"/>
          <w:szCs w:val="24"/>
        </w:rPr>
        <w:t xml:space="preserve"> сельское поселение</w:t>
      </w:r>
      <w:r w:rsidR="002546D3" w:rsidRPr="002C11BB">
        <w:rPr>
          <w:sz w:val="24"/>
          <w:szCs w:val="24"/>
        </w:rPr>
        <w:t xml:space="preserve"> Тихвинск</w:t>
      </w:r>
      <w:r w:rsidR="00AB23B9" w:rsidRPr="002C11BB">
        <w:rPr>
          <w:sz w:val="24"/>
          <w:szCs w:val="24"/>
        </w:rPr>
        <w:t>ого</w:t>
      </w:r>
      <w:r w:rsidR="002546D3" w:rsidRPr="002C11BB">
        <w:rPr>
          <w:sz w:val="24"/>
          <w:szCs w:val="24"/>
        </w:rPr>
        <w:t xml:space="preserve"> муниципальн</w:t>
      </w:r>
      <w:r w:rsidR="00AB23B9" w:rsidRPr="002C11BB">
        <w:rPr>
          <w:sz w:val="24"/>
          <w:szCs w:val="24"/>
        </w:rPr>
        <w:t>ого</w:t>
      </w:r>
      <w:r w:rsidR="002546D3" w:rsidRPr="002C11BB">
        <w:rPr>
          <w:sz w:val="24"/>
          <w:szCs w:val="24"/>
        </w:rPr>
        <w:t xml:space="preserve"> район</w:t>
      </w:r>
      <w:r w:rsidR="00AB23B9" w:rsidRPr="002C11BB">
        <w:rPr>
          <w:sz w:val="24"/>
          <w:szCs w:val="24"/>
        </w:rPr>
        <w:t>а</w:t>
      </w:r>
      <w:r w:rsidR="002546D3" w:rsidRPr="002C11BB">
        <w:rPr>
          <w:sz w:val="24"/>
          <w:szCs w:val="24"/>
        </w:rPr>
        <w:t xml:space="preserve"> Ленинградской области по предоставлению муниципальной услуги «</w:t>
      </w:r>
      <w:r w:rsidR="00493963">
        <w:rPr>
          <w:sz w:val="24"/>
          <w:szCs w:val="24"/>
        </w:rPr>
        <w:t>П</w:t>
      </w:r>
      <w:r w:rsidR="002546D3" w:rsidRPr="002C11BB">
        <w:rPr>
          <w:sz w:val="24"/>
          <w:szCs w:val="24"/>
        </w:rPr>
        <w:t>ерераспределени</w:t>
      </w:r>
      <w:r w:rsidR="00493963">
        <w:rPr>
          <w:sz w:val="24"/>
          <w:szCs w:val="24"/>
        </w:rPr>
        <w:t>е</w:t>
      </w:r>
      <w:r w:rsidR="002546D3" w:rsidRPr="002C11BB">
        <w:rPr>
          <w:sz w:val="24"/>
          <w:szCs w:val="24"/>
        </w:rPr>
        <w:t xml:space="preserve">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(приложение).</w:t>
      </w:r>
    </w:p>
    <w:p w:rsidR="00AB23B9" w:rsidRPr="002C11BB" w:rsidRDefault="00057D62" w:rsidP="002C11BB">
      <w:pPr>
        <w:spacing w:after="120"/>
        <w:ind w:firstLine="709"/>
        <w:rPr>
          <w:sz w:val="24"/>
          <w:szCs w:val="24"/>
        </w:rPr>
      </w:pPr>
      <w:r w:rsidRPr="002C11BB">
        <w:rPr>
          <w:sz w:val="24"/>
          <w:szCs w:val="24"/>
        </w:rPr>
        <w:t>2</w:t>
      </w:r>
      <w:r w:rsidR="00AB23B9" w:rsidRPr="002C11BB">
        <w:rPr>
          <w:sz w:val="24"/>
          <w:szCs w:val="24"/>
        </w:rPr>
        <w:t xml:space="preserve">. </w:t>
      </w:r>
      <w:proofErr w:type="gramStart"/>
      <w:r w:rsidR="00E67C67">
        <w:rPr>
          <w:sz w:val="24"/>
          <w:szCs w:val="24"/>
        </w:rPr>
        <w:t>Р</w:t>
      </w:r>
      <w:r w:rsidR="00AB23B9" w:rsidRPr="002C11BB">
        <w:rPr>
          <w:sz w:val="24"/>
          <w:szCs w:val="24"/>
        </w:rPr>
        <w:t>азместить</w:t>
      </w:r>
      <w:proofErr w:type="gramEnd"/>
      <w:r w:rsidR="00AB23B9" w:rsidRPr="002C11BB">
        <w:rPr>
          <w:sz w:val="24"/>
          <w:szCs w:val="24"/>
        </w:rPr>
        <w:t xml:space="preserve"> административный регламент в сети Интернет на официальном сайте администрации </w:t>
      </w:r>
      <w:r w:rsidR="00E67C67">
        <w:rPr>
          <w:sz w:val="24"/>
          <w:szCs w:val="24"/>
        </w:rPr>
        <w:t>Коськовского</w:t>
      </w:r>
      <w:r w:rsidR="00AB23B9" w:rsidRPr="002C11BB">
        <w:rPr>
          <w:sz w:val="24"/>
          <w:szCs w:val="24"/>
        </w:rPr>
        <w:t xml:space="preserve"> сельского поселения,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E67C67">
        <w:rPr>
          <w:sz w:val="24"/>
          <w:szCs w:val="24"/>
        </w:rPr>
        <w:t xml:space="preserve">Коськовское </w:t>
      </w:r>
      <w:r w:rsidR="00AB23B9" w:rsidRPr="002C11BB">
        <w:rPr>
          <w:sz w:val="24"/>
          <w:szCs w:val="24"/>
        </w:rPr>
        <w:t xml:space="preserve">сельское поселение </w:t>
      </w:r>
      <w:r w:rsidR="00E67C67">
        <w:rPr>
          <w:sz w:val="24"/>
          <w:szCs w:val="24"/>
        </w:rPr>
        <w:t>деревня Коськово</w:t>
      </w:r>
      <w:r w:rsidR="00AB23B9" w:rsidRPr="002C11BB">
        <w:rPr>
          <w:sz w:val="24"/>
          <w:szCs w:val="24"/>
        </w:rPr>
        <w:t xml:space="preserve">, улица </w:t>
      </w:r>
      <w:r w:rsidR="00E67C67">
        <w:rPr>
          <w:sz w:val="24"/>
          <w:szCs w:val="24"/>
        </w:rPr>
        <w:t>Школьная</w:t>
      </w:r>
      <w:r w:rsidR="00AB23B9" w:rsidRPr="002C11BB">
        <w:rPr>
          <w:sz w:val="24"/>
          <w:szCs w:val="24"/>
        </w:rPr>
        <w:t xml:space="preserve">, дом </w:t>
      </w:r>
      <w:r w:rsidR="00E67C67">
        <w:rPr>
          <w:sz w:val="24"/>
          <w:szCs w:val="24"/>
        </w:rPr>
        <w:t>1</w:t>
      </w:r>
      <w:r w:rsidR="00AB23B9" w:rsidRPr="002C11BB">
        <w:rPr>
          <w:sz w:val="24"/>
          <w:szCs w:val="24"/>
        </w:rPr>
        <w:t xml:space="preserve">. </w:t>
      </w:r>
    </w:p>
    <w:p w:rsidR="00057D62" w:rsidRPr="002C11BB" w:rsidRDefault="00057D62" w:rsidP="002C11BB">
      <w:pPr>
        <w:spacing w:after="120"/>
        <w:ind w:firstLine="709"/>
        <w:rPr>
          <w:sz w:val="24"/>
          <w:szCs w:val="24"/>
        </w:rPr>
      </w:pPr>
      <w:r w:rsidRPr="002C11BB">
        <w:rPr>
          <w:sz w:val="24"/>
          <w:szCs w:val="24"/>
        </w:rPr>
        <w:t>3.</w:t>
      </w:r>
      <w:r w:rsidR="002546D3" w:rsidRPr="002C11BB">
        <w:rPr>
          <w:sz w:val="24"/>
          <w:szCs w:val="24"/>
        </w:rPr>
        <w:t>Признать утратившим</w:t>
      </w:r>
      <w:r w:rsidRPr="002C11BB">
        <w:rPr>
          <w:sz w:val="24"/>
          <w:szCs w:val="24"/>
        </w:rPr>
        <w:t>и</w:t>
      </w:r>
      <w:r w:rsidR="002546D3" w:rsidRPr="002C11BB">
        <w:rPr>
          <w:sz w:val="24"/>
          <w:szCs w:val="24"/>
        </w:rPr>
        <w:t xml:space="preserve"> силу: </w:t>
      </w:r>
    </w:p>
    <w:p w:rsidR="00833AAF" w:rsidRPr="00833AAF" w:rsidRDefault="00833AAF" w:rsidP="00833AAF">
      <w:pPr>
        <w:spacing w:after="120"/>
        <w:ind w:firstLine="709"/>
        <w:rPr>
          <w:sz w:val="24"/>
          <w:szCs w:val="24"/>
        </w:rPr>
      </w:pPr>
      <w:r w:rsidRPr="00833AAF">
        <w:rPr>
          <w:sz w:val="24"/>
          <w:szCs w:val="24"/>
        </w:rPr>
        <w:t xml:space="preserve">-постановление администрации Коськовского сельского поселения от </w:t>
      </w:r>
      <w:r w:rsidRPr="00833AAF">
        <w:rPr>
          <w:vanish/>
          <w:sz w:val="24"/>
          <w:szCs w:val="24"/>
        </w:rPr>
        <w:t>#G0</w:t>
      </w:r>
      <w:r w:rsidRPr="00833AAF">
        <w:rPr>
          <w:sz w:val="24"/>
          <w:szCs w:val="24"/>
        </w:rPr>
        <w:t xml:space="preserve">21 августа 2012 года    № 06-130-а «Об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«Предоставление земельных участков, находящихся в </w:t>
      </w:r>
      <w:r w:rsidRPr="00833AAF">
        <w:rPr>
          <w:sz w:val="24"/>
          <w:szCs w:val="24"/>
        </w:rPr>
        <w:lastRenderedPageBreak/>
        <w:t>муниципальной собственности, собственникам зданий, строений, сооружений в собственность за плату»;</w:t>
      </w:r>
    </w:p>
    <w:p w:rsidR="00833AAF" w:rsidRPr="00833AAF" w:rsidRDefault="00833AAF" w:rsidP="00833AAF">
      <w:pPr>
        <w:spacing w:after="120"/>
        <w:ind w:firstLine="709"/>
        <w:rPr>
          <w:sz w:val="24"/>
          <w:szCs w:val="24"/>
        </w:rPr>
      </w:pPr>
      <w:r w:rsidRPr="00833AAF">
        <w:rPr>
          <w:sz w:val="24"/>
          <w:szCs w:val="24"/>
        </w:rPr>
        <w:t>- постановление администрации Коськовского сельского поселения от  11 апреля  2015 года  № 06-51</w:t>
      </w:r>
      <w:r>
        <w:rPr>
          <w:sz w:val="24"/>
          <w:szCs w:val="24"/>
        </w:rPr>
        <w:t>(1)</w:t>
      </w:r>
      <w:r w:rsidRPr="00833AAF">
        <w:rPr>
          <w:sz w:val="24"/>
          <w:szCs w:val="24"/>
        </w:rPr>
        <w:t>-а «О протесте Тихвинского городского прокурора на  пункт 5.7 Административного регламента, утвержденного постановлением администрации Коськовского сельского поселения  от 21 января  2012 года № 06-130-а»;</w:t>
      </w:r>
    </w:p>
    <w:p w:rsidR="00833AAF" w:rsidRPr="00833AAF" w:rsidRDefault="00833AAF" w:rsidP="00833AAF">
      <w:pPr>
        <w:spacing w:after="120"/>
        <w:ind w:firstLine="709"/>
        <w:rPr>
          <w:sz w:val="24"/>
          <w:szCs w:val="24"/>
        </w:rPr>
      </w:pPr>
      <w:r w:rsidRPr="00833AAF">
        <w:rPr>
          <w:sz w:val="24"/>
          <w:szCs w:val="24"/>
        </w:rPr>
        <w:t>- постановление администрации Коськовского сельского поселения</w:t>
      </w:r>
      <w:r w:rsidRPr="00833AAF">
        <w:rPr>
          <w:b/>
          <w:sz w:val="24"/>
          <w:szCs w:val="24"/>
        </w:rPr>
        <w:t xml:space="preserve"> </w:t>
      </w:r>
      <w:r w:rsidRPr="00833AAF">
        <w:rPr>
          <w:sz w:val="24"/>
          <w:szCs w:val="24"/>
        </w:rPr>
        <w:t>от 03 апреля 2013 года № 06-68-а «О внесении изменений в Раздел 5 Административного регламента, утвержденного постановлением администрации Коськовского сельского поселения 21 августа  2012 года    № 06-130-а»;</w:t>
      </w:r>
    </w:p>
    <w:p w:rsidR="00833AAF" w:rsidRPr="00833AAF" w:rsidRDefault="00833AAF" w:rsidP="00833AAF">
      <w:pPr>
        <w:spacing w:after="120"/>
        <w:ind w:firstLine="709"/>
        <w:rPr>
          <w:sz w:val="24"/>
          <w:szCs w:val="24"/>
        </w:rPr>
      </w:pPr>
      <w:r w:rsidRPr="00833AAF">
        <w:rPr>
          <w:sz w:val="24"/>
          <w:szCs w:val="24"/>
        </w:rPr>
        <w:t>- постановление администрации Коськовского сельского поселения от 10 декабря № 06-171-а  2012 года «</w:t>
      </w:r>
      <w:r w:rsidRPr="00833AAF">
        <w:rPr>
          <w:vanish/>
          <w:sz w:val="24"/>
          <w:szCs w:val="24"/>
        </w:rPr>
        <w:t>#G0</w:t>
      </w:r>
      <w:r w:rsidRPr="00833AAF">
        <w:rPr>
          <w:sz w:val="24"/>
          <w:szCs w:val="24"/>
        </w:rPr>
        <w:t>О внесении изменений в п.5.7 Административного регламента, утвержденного постановлением администрации Коськовского сельского поселения от 21 августа 2012 года № 06-130-а»</w:t>
      </w:r>
    </w:p>
    <w:p w:rsidR="002546D3" w:rsidRPr="002C11BB" w:rsidRDefault="002546D3" w:rsidP="002C11BB">
      <w:pPr>
        <w:spacing w:after="120"/>
        <w:ind w:firstLine="709"/>
        <w:rPr>
          <w:sz w:val="24"/>
          <w:szCs w:val="24"/>
        </w:rPr>
      </w:pPr>
      <w:r w:rsidRPr="002C11BB">
        <w:rPr>
          <w:sz w:val="24"/>
          <w:szCs w:val="24"/>
        </w:rPr>
        <w:t xml:space="preserve">4. </w:t>
      </w:r>
      <w:proofErr w:type="gramStart"/>
      <w:r w:rsidRPr="002C11BB">
        <w:rPr>
          <w:sz w:val="24"/>
          <w:szCs w:val="24"/>
        </w:rPr>
        <w:t>Контроль за</w:t>
      </w:r>
      <w:proofErr w:type="gramEnd"/>
      <w:r w:rsidRPr="002C11BB">
        <w:rPr>
          <w:sz w:val="24"/>
          <w:szCs w:val="24"/>
        </w:rPr>
        <w:t xml:space="preserve"> исполнением настоящего постановления </w:t>
      </w:r>
      <w:r w:rsidR="00B219A8" w:rsidRPr="002C11BB">
        <w:rPr>
          <w:sz w:val="24"/>
          <w:szCs w:val="24"/>
        </w:rPr>
        <w:t>оставляю за собой</w:t>
      </w:r>
      <w:r w:rsidRPr="002C11BB">
        <w:rPr>
          <w:sz w:val="24"/>
          <w:szCs w:val="24"/>
        </w:rPr>
        <w:t>.</w:t>
      </w:r>
    </w:p>
    <w:p w:rsidR="002546D3" w:rsidRPr="002C11BB" w:rsidRDefault="002546D3" w:rsidP="002C11BB">
      <w:pPr>
        <w:spacing w:after="120"/>
        <w:ind w:firstLine="709"/>
        <w:rPr>
          <w:sz w:val="24"/>
          <w:szCs w:val="24"/>
        </w:rPr>
      </w:pPr>
    </w:p>
    <w:p w:rsidR="002546D3" w:rsidRPr="002C11BB" w:rsidRDefault="002546D3" w:rsidP="002C11BB">
      <w:pPr>
        <w:spacing w:after="120"/>
        <w:ind w:firstLine="709"/>
        <w:rPr>
          <w:sz w:val="24"/>
          <w:szCs w:val="24"/>
        </w:rPr>
      </w:pPr>
    </w:p>
    <w:p w:rsidR="000255D4" w:rsidRDefault="00DE05B2" w:rsidP="002C11BB">
      <w:pPr>
        <w:spacing w:after="120"/>
        <w:ind w:firstLine="709"/>
        <w:rPr>
          <w:sz w:val="24"/>
          <w:szCs w:val="24"/>
        </w:rPr>
      </w:pPr>
      <w:r w:rsidRPr="002C11BB">
        <w:rPr>
          <w:sz w:val="24"/>
          <w:szCs w:val="24"/>
        </w:rPr>
        <w:t>Глава администрации</w:t>
      </w:r>
      <w:r w:rsidRPr="002C11BB">
        <w:rPr>
          <w:sz w:val="24"/>
          <w:szCs w:val="24"/>
        </w:rPr>
        <w:tab/>
      </w:r>
      <w:r w:rsidRPr="002C11BB">
        <w:rPr>
          <w:sz w:val="24"/>
          <w:szCs w:val="24"/>
        </w:rPr>
        <w:tab/>
      </w:r>
      <w:r w:rsidRPr="002C11BB">
        <w:rPr>
          <w:sz w:val="24"/>
          <w:szCs w:val="24"/>
        </w:rPr>
        <w:tab/>
      </w:r>
      <w:r w:rsidRPr="002C11BB">
        <w:rPr>
          <w:sz w:val="24"/>
          <w:szCs w:val="24"/>
        </w:rPr>
        <w:tab/>
      </w:r>
      <w:r w:rsidRPr="002C11BB">
        <w:rPr>
          <w:sz w:val="24"/>
          <w:szCs w:val="24"/>
        </w:rPr>
        <w:tab/>
      </w:r>
      <w:r w:rsidRPr="002C11BB">
        <w:rPr>
          <w:sz w:val="24"/>
          <w:szCs w:val="24"/>
        </w:rPr>
        <w:tab/>
        <w:t xml:space="preserve"> </w:t>
      </w:r>
      <w:r w:rsidR="00DC7F93">
        <w:rPr>
          <w:sz w:val="24"/>
          <w:szCs w:val="24"/>
        </w:rPr>
        <w:t>М.А.Степанов</w:t>
      </w:r>
    </w:p>
    <w:p w:rsidR="002546D3" w:rsidRPr="000255D4" w:rsidRDefault="000255D4" w:rsidP="000255D4">
      <w:pPr>
        <w:spacing w:after="120"/>
        <w:ind w:firstLine="709"/>
        <w:jc w:val="right"/>
        <w:rPr>
          <w:sz w:val="24"/>
          <w:szCs w:val="24"/>
        </w:rPr>
      </w:pPr>
      <w:r>
        <w:br w:type="page"/>
      </w:r>
      <w:r w:rsidR="002546D3" w:rsidRPr="000255D4">
        <w:rPr>
          <w:sz w:val="24"/>
          <w:szCs w:val="24"/>
        </w:rPr>
        <w:lastRenderedPageBreak/>
        <w:t>УТВЕРЖДЕН</w:t>
      </w:r>
    </w:p>
    <w:p w:rsidR="002546D3" w:rsidRPr="000255D4" w:rsidRDefault="002546D3" w:rsidP="000255D4">
      <w:pPr>
        <w:spacing w:after="120"/>
        <w:ind w:left="5600"/>
        <w:rPr>
          <w:sz w:val="24"/>
          <w:szCs w:val="24"/>
        </w:rPr>
      </w:pPr>
      <w:r w:rsidRPr="000255D4">
        <w:rPr>
          <w:sz w:val="24"/>
          <w:szCs w:val="24"/>
        </w:rPr>
        <w:t>постановлением администрации</w:t>
      </w:r>
      <w:r w:rsidR="000255D4">
        <w:rPr>
          <w:sz w:val="24"/>
          <w:szCs w:val="24"/>
        </w:rPr>
        <w:t xml:space="preserve"> </w:t>
      </w:r>
      <w:r w:rsidRPr="000255D4">
        <w:rPr>
          <w:sz w:val="24"/>
          <w:szCs w:val="24"/>
        </w:rPr>
        <w:t>муниципального образования</w:t>
      </w:r>
      <w:r w:rsidR="000255D4">
        <w:rPr>
          <w:sz w:val="24"/>
          <w:szCs w:val="24"/>
        </w:rPr>
        <w:t xml:space="preserve"> </w:t>
      </w:r>
      <w:r w:rsidR="00DC7F93">
        <w:rPr>
          <w:sz w:val="24"/>
          <w:szCs w:val="24"/>
        </w:rPr>
        <w:t xml:space="preserve">Коськовского </w:t>
      </w:r>
      <w:r w:rsidR="000255D4">
        <w:rPr>
          <w:sz w:val="24"/>
          <w:szCs w:val="24"/>
        </w:rPr>
        <w:t>сельское поселение Тихвинского муниципального</w:t>
      </w:r>
      <w:r w:rsidRPr="000255D4">
        <w:rPr>
          <w:sz w:val="24"/>
          <w:szCs w:val="24"/>
        </w:rPr>
        <w:t xml:space="preserve"> район</w:t>
      </w:r>
      <w:r w:rsidR="000255D4">
        <w:rPr>
          <w:sz w:val="24"/>
          <w:szCs w:val="24"/>
        </w:rPr>
        <w:t xml:space="preserve">а </w:t>
      </w:r>
      <w:r w:rsidRPr="000255D4">
        <w:rPr>
          <w:sz w:val="24"/>
          <w:szCs w:val="24"/>
        </w:rPr>
        <w:t>Ленинградской области</w:t>
      </w:r>
      <w:r w:rsidR="000255D4">
        <w:rPr>
          <w:sz w:val="24"/>
          <w:szCs w:val="24"/>
        </w:rPr>
        <w:t xml:space="preserve"> </w:t>
      </w:r>
      <w:r w:rsidRPr="000255D4">
        <w:rPr>
          <w:sz w:val="24"/>
          <w:szCs w:val="24"/>
        </w:rPr>
        <w:t>от</w:t>
      </w:r>
      <w:r w:rsidR="005B56F8">
        <w:rPr>
          <w:sz w:val="24"/>
          <w:szCs w:val="24"/>
        </w:rPr>
        <w:t xml:space="preserve"> 10 мая 2016 года  </w:t>
      </w:r>
      <w:r w:rsidRPr="000255D4">
        <w:rPr>
          <w:sz w:val="24"/>
          <w:szCs w:val="24"/>
        </w:rPr>
        <w:t xml:space="preserve"> </w:t>
      </w:r>
      <w:r w:rsidR="000255D4">
        <w:rPr>
          <w:sz w:val="24"/>
          <w:szCs w:val="24"/>
        </w:rPr>
        <w:t xml:space="preserve"> </w:t>
      </w:r>
      <w:r w:rsidRPr="000255D4">
        <w:rPr>
          <w:sz w:val="24"/>
          <w:szCs w:val="24"/>
        </w:rPr>
        <w:t>№</w:t>
      </w:r>
      <w:r w:rsidR="00436186" w:rsidRPr="000255D4">
        <w:rPr>
          <w:sz w:val="24"/>
          <w:szCs w:val="24"/>
        </w:rPr>
        <w:t xml:space="preserve"> </w:t>
      </w:r>
      <w:r w:rsidR="005B56F8">
        <w:rPr>
          <w:sz w:val="24"/>
          <w:szCs w:val="24"/>
        </w:rPr>
        <w:t>06-71-а</w:t>
      </w:r>
    </w:p>
    <w:p w:rsidR="002546D3" w:rsidRPr="000255D4" w:rsidRDefault="002546D3" w:rsidP="000255D4">
      <w:pPr>
        <w:spacing w:after="120"/>
        <w:ind w:firstLine="709"/>
        <w:jc w:val="right"/>
        <w:rPr>
          <w:sz w:val="24"/>
          <w:szCs w:val="24"/>
        </w:rPr>
      </w:pPr>
      <w:r w:rsidRPr="000255D4">
        <w:rPr>
          <w:sz w:val="24"/>
          <w:szCs w:val="24"/>
        </w:rPr>
        <w:t>(приложение)</w:t>
      </w:r>
    </w:p>
    <w:p w:rsidR="002546D3" w:rsidRPr="000255D4" w:rsidRDefault="002546D3" w:rsidP="000255D4">
      <w:pPr>
        <w:spacing w:after="120"/>
        <w:ind w:firstLine="709"/>
        <w:rPr>
          <w:sz w:val="24"/>
          <w:szCs w:val="24"/>
        </w:rPr>
      </w:pPr>
    </w:p>
    <w:p w:rsidR="002546D3" w:rsidRPr="000255D4" w:rsidRDefault="002546D3" w:rsidP="000255D4">
      <w:pPr>
        <w:spacing w:after="120"/>
        <w:ind w:firstLine="709"/>
        <w:rPr>
          <w:sz w:val="24"/>
          <w:szCs w:val="24"/>
        </w:rPr>
      </w:pPr>
    </w:p>
    <w:p w:rsidR="002546D3" w:rsidRPr="000255D4" w:rsidRDefault="002546D3" w:rsidP="000255D4">
      <w:pPr>
        <w:spacing w:after="120"/>
        <w:ind w:firstLine="709"/>
        <w:jc w:val="center"/>
        <w:rPr>
          <w:sz w:val="24"/>
          <w:szCs w:val="24"/>
        </w:rPr>
      </w:pPr>
      <w:r w:rsidRPr="000255D4">
        <w:rPr>
          <w:sz w:val="24"/>
          <w:szCs w:val="24"/>
        </w:rPr>
        <w:t>АДМИНИСТРАТИВНЫЙ РЕГЛАМЕНТ</w:t>
      </w:r>
      <w:r w:rsidR="000255D4">
        <w:rPr>
          <w:sz w:val="24"/>
          <w:szCs w:val="24"/>
        </w:rPr>
        <w:t xml:space="preserve"> </w:t>
      </w:r>
      <w:r w:rsidR="000255D4">
        <w:rPr>
          <w:sz w:val="24"/>
          <w:szCs w:val="24"/>
        </w:rPr>
        <w:br/>
      </w:r>
      <w:r w:rsidRPr="000255D4">
        <w:rPr>
          <w:sz w:val="24"/>
          <w:szCs w:val="24"/>
        </w:rPr>
        <w:t xml:space="preserve">администрации муниципального образования </w:t>
      </w:r>
      <w:r w:rsidR="00DC7F93">
        <w:rPr>
          <w:sz w:val="24"/>
          <w:szCs w:val="24"/>
        </w:rPr>
        <w:t>Коськовское</w:t>
      </w:r>
      <w:r w:rsidR="00436186" w:rsidRPr="000255D4">
        <w:rPr>
          <w:sz w:val="24"/>
          <w:szCs w:val="24"/>
        </w:rPr>
        <w:t xml:space="preserve"> сельское поселение </w:t>
      </w:r>
      <w:r w:rsidRPr="000255D4">
        <w:rPr>
          <w:sz w:val="24"/>
          <w:szCs w:val="24"/>
        </w:rPr>
        <w:t>Тихвинск</w:t>
      </w:r>
      <w:r w:rsidR="00436186" w:rsidRPr="000255D4">
        <w:rPr>
          <w:sz w:val="24"/>
          <w:szCs w:val="24"/>
        </w:rPr>
        <w:t>ого</w:t>
      </w:r>
      <w:r w:rsidRPr="000255D4">
        <w:rPr>
          <w:sz w:val="24"/>
          <w:szCs w:val="24"/>
        </w:rPr>
        <w:t xml:space="preserve"> муниципальн</w:t>
      </w:r>
      <w:r w:rsidR="00436186" w:rsidRPr="000255D4">
        <w:rPr>
          <w:sz w:val="24"/>
          <w:szCs w:val="24"/>
        </w:rPr>
        <w:t>ого</w:t>
      </w:r>
      <w:r w:rsidRPr="000255D4">
        <w:rPr>
          <w:sz w:val="24"/>
          <w:szCs w:val="24"/>
        </w:rPr>
        <w:t xml:space="preserve"> район</w:t>
      </w:r>
      <w:r w:rsidR="00436186" w:rsidRPr="000255D4">
        <w:rPr>
          <w:sz w:val="24"/>
          <w:szCs w:val="24"/>
        </w:rPr>
        <w:t>а</w:t>
      </w:r>
      <w:r w:rsidRPr="000255D4">
        <w:rPr>
          <w:sz w:val="24"/>
          <w:szCs w:val="24"/>
        </w:rPr>
        <w:t xml:space="preserve"> Ленинградской области по предоставлению муниципальной услуги</w:t>
      </w:r>
      <w:r w:rsidR="000255D4">
        <w:rPr>
          <w:sz w:val="24"/>
          <w:szCs w:val="24"/>
        </w:rPr>
        <w:t xml:space="preserve"> </w:t>
      </w:r>
      <w:r w:rsidRPr="000255D4">
        <w:rPr>
          <w:sz w:val="24"/>
          <w:szCs w:val="24"/>
        </w:rPr>
        <w:t>«</w:t>
      </w:r>
      <w:r w:rsidR="00493963">
        <w:rPr>
          <w:sz w:val="24"/>
          <w:szCs w:val="24"/>
        </w:rPr>
        <w:t>П</w:t>
      </w:r>
      <w:r w:rsidRPr="000255D4">
        <w:rPr>
          <w:sz w:val="24"/>
          <w:szCs w:val="24"/>
        </w:rPr>
        <w:t>ерераспределени</w:t>
      </w:r>
      <w:r w:rsidR="00493963">
        <w:rPr>
          <w:sz w:val="24"/>
          <w:szCs w:val="24"/>
        </w:rPr>
        <w:t>е</w:t>
      </w:r>
      <w:r w:rsidRPr="000255D4">
        <w:rPr>
          <w:sz w:val="24"/>
          <w:szCs w:val="24"/>
        </w:rPr>
        <w:t xml:space="preserve">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546D3" w:rsidRPr="000255D4" w:rsidRDefault="002546D3" w:rsidP="000255D4">
      <w:pPr>
        <w:spacing w:after="120"/>
        <w:ind w:firstLine="709"/>
        <w:rPr>
          <w:sz w:val="24"/>
          <w:szCs w:val="24"/>
        </w:rPr>
      </w:pPr>
    </w:p>
    <w:p w:rsidR="002546D3" w:rsidRPr="000255D4" w:rsidRDefault="002546D3" w:rsidP="000255D4">
      <w:pPr>
        <w:spacing w:after="120"/>
        <w:ind w:firstLine="709"/>
        <w:jc w:val="center"/>
        <w:rPr>
          <w:sz w:val="24"/>
          <w:szCs w:val="24"/>
        </w:rPr>
      </w:pPr>
      <w:bookmarkStart w:id="1" w:name="Par43"/>
      <w:bookmarkEnd w:id="1"/>
      <w:r w:rsidRPr="000255D4">
        <w:rPr>
          <w:sz w:val="24"/>
          <w:szCs w:val="24"/>
        </w:rPr>
        <w:t>1. Общие положения</w:t>
      </w:r>
    </w:p>
    <w:p w:rsidR="002546D3" w:rsidRPr="000255D4" w:rsidRDefault="002546D3" w:rsidP="000255D4">
      <w:pPr>
        <w:spacing w:after="120"/>
        <w:ind w:firstLine="709"/>
        <w:rPr>
          <w:sz w:val="24"/>
          <w:szCs w:val="24"/>
        </w:rPr>
      </w:pPr>
      <w:bookmarkStart w:id="2" w:name="Par45"/>
      <w:bookmarkEnd w:id="2"/>
      <w:r w:rsidRPr="000255D4">
        <w:rPr>
          <w:sz w:val="24"/>
          <w:szCs w:val="24"/>
        </w:rPr>
        <w:t>Наименование муниципальной услуги: «</w:t>
      </w:r>
      <w:r w:rsidR="00493963">
        <w:rPr>
          <w:sz w:val="24"/>
          <w:szCs w:val="24"/>
        </w:rPr>
        <w:t>П</w:t>
      </w:r>
      <w:r w:rsidRPr="000255D4">
        <w:rPr>
          <w:sz w:val="24"/>
          <w:szCs w:val="24"/>
        </w:rPr>
        <w:t>ерераспределени</w:t>
      </w:r>
      <w:r w:rsidR="00493963">
        <w:rPr>
          <w:sz w:val="24"/>
          <w:szCs w:val="24"/>
        </w:rPr>
        <w:t>е</w:t>
      </w:r>
      <w:r w:rsidRPr="000255D4">
        <w:rPr>
          <w:sz w:val="24"/>
          <w:szCs w:val="24"/>
        </w:rPr>
        <w:t xml:space="preserve">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муниципальная услуга).</w:t>
      </w:r>
    </w:p>
    <w:p w:rsidR="002546D3" w:rsidRPr="000255D4" w:rsidRDefault="002546D3" w:rsidP="000255D4">
      <w:pPr>
        <w:spacing w:after="120"/>
        <w:ind w:firstLine="709"/>
        <w:rPr>
          <w:sz w:val="24"/>
          <w:szCs w:val="24"/>
        </w:rPr>
      </w:pPr>
      <w:r w:rsidRPr="000255D4">
        <w:rPr>
          <w:sz w:val="24"/>
          <w:szCs w:val="24"/>
        </w:rPr>
        <w:t>1.2.</w:t>
      </w:r>
      <w:bookmarkStart w:id="3" w:name="Par49"/>
      <w:bookmarkEnd w:id="3"/>
      <w:r w:rsidRPr="000255D4">
        <w:rPr>
          <w:sz w:val="24"/>
          <w:szCs w:val="24"/>
        </w:rPr>
        <w:t xml:space="preserve"> Наименование органа местного самоуправления, исполняющего муниципальную услугу, и его структурных подразделений, ответственных за предоставление муниципальной услуги:</w:t>
      </w:r>
    </w:p>
    <w:p w:rsidR="002546D3" w:rsidRPr="000255D4" w:rsidRDefault="002546D3" w:rsidP="000255D4">
      <w:pPr>
        <w:spacing w:after="120"/>
        <w:ind w:firstLine="709"/>
        <w:rPr>
          <w:sz w:val="24"/>
          <w:szCs w:val="24"/>
        </w:rPr>
      </w:pPr>
      <w:r w:rsidRPr="000255D4">
        <w:rPr>
          <w:sz w:val="24"/>
          <w:szCs w:val="24"/>
        </w:rPr>
        <w:t xml:space="preserve">1.2.1. Предоставление муниципальной услуги осуществляется администрацией </w:t>
      </w:r>
      <w:r w:rsidR="00DC7F93">
        <w:rPr>
          <w:sz w:val="24"/>
          <w:szCs w:val="24"/>
        </w:rPr>
        <w:t>Коськовского</w:t>
      </w:r>
      <w:r w:rsidR="00DD01A4" w:rsidRPr="000255D4">
        <w:rPr>
          <w:sz w:val="24"/>
          <w:szCs w:val="24"/>
        </w:rPr>
        <w:t xml:space="preserve"> сельского поселения (далее – администрация);</w:t>
      </w:r>
    </w:p>
    <w:p w:rsidR="002546D3" w:rsidRPr="000255D4" w:rsidRDefault="002546D3" w:rsidP="000255D4">
      <w:pPr>
        <w:spacing w:after="120"/>
        <w:ind w:firstLine="709"/>
        <w:rPr>
          <w:sz w:val="24"/>
          <w:szCs w:val="24"/>
        </w:rPr>
      </w:pPr>
      <w:r w:rsidRPr="000255D4">
        <w:rPr>
          <w:sz w:val="24"/>
          <w:szCs w:val="24"/>
        </w:rPr>
        <w:t>1.2.2.</w:t>
      </w:r>
      <w:r w:rsidR="00DD01A4" w:rsidRPr="000255D4">
        <w:rPr>
          <w:sz w:val="24"/>
          <w:szCs w:val="24"/>
        </w:rPr>
        <w:t xml:space="preserve">При предоставлении муниципальной услуги администрация взаимодействует с </w:t>
      </w:r>
      <w:r w:rsidRPr="000255D4">
        <w:rPr>
          <w:sz w:val="24"/>
          <w:szCs w:val="24"/>
        </w:rPr>
        <w:t>комитет</w:t>
      </w:r>
      <w:r w:rsidR="00DD01A4" w:rsidRPr="000255D4">
        <w:rPr>
          <w:sz w:val="24"/>
          <w:szCs w:val="24"/>
        </w:rPr>
        <w:t>ом</w:t>
      </w:r>
      <w:r w:rsidRPr="000255D4">
        <w:rPr>
          <w:sz w:val="24"/>
          <w:szCs w:val="24"/>
        </w:rPr>
        <w:t xml:space="preserve"> по управлению муниципальным имуществом администрации Тихвинского района (далее - КУМИ).</w:t>
      </w:r>
    </w:p>
    <w:p w:rsidR="002546D3" w:rsidRPr="000255D4" w:rsidRDefault="002546D3" w:rsidP="000255D4">
      <w:pPr>
        <w:spacing w:after="120"/>
        <w:ind w:firstLine="709"/>
        <w:rPr>
          <w:sz w:val="24"/>
          <w:szCs w:val="24"/>
        </w:rPr>
      </w:pPr>
      <w:r w:rsidRPr="000255D4">
        <w:rPr>
          <w:sz w:val="24"/>
          <w:szCs w:val="24"/>
        </w:rPr>
        <w:t>1.3.</w:t>
      </w:r>
      <w:bookmarkStart w:id="4" w:name="Par60"/>
      <w:bookmarkEnd w:id="4"/>
      <w:r w:rsidRPr="000255D4">
        <w:rPr>
          <w:sz w:val="24"/>
          <w:szCs w:val="24"/>
        </w:rPr>
        <w:t xml:space="preserve"> Информация о местах нахождения и графике работы администрации,  ответственных за предоставление муниципальной услуги, справочных телефонах и адресах электронной почты указана в приложении №1 к настоящему регламенту.</w:t>
      </w:r>
    </w:p>
    <w:p w:rsidR="002546D3" w:rsidRPr="000255D4" w:rsidRDefault="002546D3" w:rsidP="000255D4">
      <w:pPr>
        <w:spacing w:after="120"/>
        <w:ind w:firstLine="709"/>
        <w:rPr>
          <w:sz w:val="24"/>
          <w:szCs w:val="24"/>
        </w:rPr>
      </w:pPr>
      <w:r w:rsidRPr="000255D4">
        <w:rPr>
          <w:sz w:val="24"/>
          <w:szCs w:val="24"/>
        </w:rPr>
        <w:t xml:space="preserve">1.4.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2546D3" w:rsidRPr="000255D4" w:rsidRDefault="002546D3" w:rsidP="000255D4">
      <w:pPr>
        <w:spacing w:after="120"/>
        <w:ind w:firstLine="709"/>
        <w:rPr>
          <w:sz w:val="24"/>
          <w:szCs w:val="24"/>
        </w:rPr>
      </w:pPr>
      <w:r w:rsidRPr="000255D4">
        <w:rPr>
          <w:sz w:val="24"/>
          <w:szCs w:val="24"/>
        </w:rPr>
        <w:t>Информация о местах нахождения и графике работы, справочных телефонах и адресах электронной почты МФЦ приведена в приложении №2.</w:t>
      </w:r>
    </w:p>
    <w:p w:rsidR="002546D3" w:rsidRPr="000255D4" w:rsidRDefault="002546D3" w:rsidP="000255D4">
      <w:pPr>
        <w:spacing w:after="120"/>
        <w:ind w:firstLine="709"/>
        <w:rPr>
          <w:sz w:val="24"/>
          <w:szCs w:val="24"/>
        </w:rPr>
      </w:pPr>
      <w:r w:rsidRPr="000255D4">
        <w:rPr>
          <w:sz w:val="24"/>
          <w:szCs w:val="24"/>
        </w:rPr>
        <w:t>1.5.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или Едином портале государственных и муниципальных услуг (функций) в сети Интернет (далее – ЕПГУ).</w:t>
      </w:r>
    </w:p>
    <w:p w:rsidR="002546D3" w:rsidRPr="000255D4" w:rsidRDefault="002546D3" w:rsidP="000255D4">
      <w:pPr>
        <w:spacing w:after="120"/>
        <w:ind w:firstLine="709"/>
        <w:rPr>
          <w:sz w:val="24"/>
          <w:szCs w:val="24"/>
        </w:rPr>
      </w:pPr>
      <w:bookmarkStart w:id="5" w:name="Par107"/>
      <w:bookmarkEnd w:id="5"/>
      <w:r w:rsidRPr="000255D4">
        <w:rPr>
          <w:sz w:val="24"/>
          <w:szCs w:val="24"/>
        </w:rPr>
        <w:t xml:space="preserve">Адреса ПГУ ЛО, ЕПГУ, адреса официальных сайтов органов местного самоуправления, предоставляющих услугу, а также органов исполнительной власти, участвующих в предоставлении государственной услуги (за исключением организаций, оказывающих услуги, являющиеся необходимыми и обязательными для </w:t>
      </w:r>
      <w:r w:rsidRPr="000255D4">
        <w:rPr>
          <w:sz w:val="24"/>
          <w:szCs w:val="24"/>
        </w:rPr>
        <w:lastRenderedPageBreak/>
        <w:t>предоставления муниципальной услуги), в сети Интернет, содержащих информацию о муниципальной услуге:</w:t>
      </w:r>
    </w:p>
    <w:p w:rsidR="002546D3" w:rsidRPr="000255D4" w:rsidRDefault="002546D3" w:rsidP="000255D4">
      <w:pPr>
        <w:spacing w:after="120"/>
        <w:ind w:firstLine="709"/>
        <w:rPr>
          <w:sz w:val="24"/>
          <w:szCs w:val="24"/>
        </w:rPr>
      </w:pPr>
      <w:r w:rsidRPr="000255D4">
        <w:rPr>
          <w:sz w:val="24"/>
          <w:szCs w:val="24"/>
        </w:rPr>
        <w:t>- электронный адрес ПГУ ЛО: http://gu.lenobl.ru/;</w:t>
      </w:r>
    </w:p>
    <w:p w:rsidR="002546D3" w:rsidRPr="000255D4" w:rsidRDefault="002546D3" w:rsidP="000255D4">
      <w:pPr>
        <w:spacing w:after="120"/>
        <w:ind w:firstLine="709"/>
        <w:rPr>
          <w:sz w:val="24"/>
          <w:szCs w:val="24"/>
        </w:rPr>
      </w:pPr>
      <w:r w:rsidRPr="000255D4">
        <w:rPr>
          <w:sz w:val="24"/>
          <w:szCs w:val="24"/>
        </w:rPr>
        <w:t>- электронный адрес далее - ЕПГУ:  http://www.gosuslugi.ru/;</w:t>
      </w:r>
    </w:p>
    <w:p w:rsidR="002546D3" w:rsidRPr="000255D4" w:rsidRDefault="002546D3" w:rsidP="000255D4">
      <w:pPr>
        <w:spacing w:after="120"/>
        <w:ind w:firstLine="709"/>
        <w:rPr>
          <w:sz w:val="24"/>
          <w:szCs w:val="24"/>
        </w:rPr>
      </w:pPr>
      <w:r w:rsidRPr="000255D4">
        <w:rPr>
          <w:sz w:val="24"/>
          <w:szCs w:val="24"/>
        </w:rPr>
        <w:t>- электронный адрес официального сайта Администрации Ленинградской области http://www.lenobl.ru/;</w:t>
      </w:r>
    </w:p>
    <w:p w:rsidR="00537ECA" w:rsidRPr="000255D4" w:rsidRDefault="002546D3" w:rsidP="000255D4">
      <w:pPr>
        <w:spacing w:after="120"/>
        <w:ind w:firstLine="709"/>
        <w:rPr>
          <w:sz w:val="24"/>
          <w:szCs w:val="24"/>
        </w:rPr>
      </w:pPr>
      <w:r w:rsidRPr="000255D4">
        <w:rPr>
          <w:sz w:val="24"/>
          <w:szCs w:val="24"/>
        </w:rPr>
        <w:t xml:space="preserve">- электронный адрес официального сайта администрации: </w:t>
      </w:r>
    </w:p>
    <w:p w:rsidR="00DC7F93" w:rsidRPr="00DC7F93" w:rsidRDefault="00DC7F93" w:rsidP="00DC7F93">
      <w:pPr>
        <w:spacing w:after="120"/>
        <w:ind w:firstLine="709"/>
        <w:rPr>
          <w:sz w:val="24"/>
          <w:szCs w:val="24"/>
        </w:rPr>
      </w:pPr>
      <w:r w:rsidRPr="00DC7F93">
        <w:rPr>
          <w:sz w:val="24"/>
          <w:szCs w:val="24"/>
        </w:rPr>
        <w:t>http://tikhvin.org/gsp/koskovo/.</w:t>
      </w:r>
    </w:p>
    <w:p w:rsidR="002546D3" w:rsidRPr="000255D4" w:rsidRDefault="002546D3" w:rsidP="000255D4">
      <w:pPr>
        <w:spacing w:after="120"/>
        <w:ind w:firstLine="709"/>
        <w:rPr>
          <w:sz w:val="24"/>
          <w:szCs w:val="24"/>
        </w:rPr>
      </w:pPr>
      <w:r w:rsidRPr="000255D4">
        <w:rPr>
          <w:sz w:val="24"/>
          <w:szCs w:val="24"/>
        </w:rPr>
        <w:t xml:space="preserve">1.6. </w:t>
      </w:r>
      <w:bookmarkStart w:id="6" w:name="Par130"/>
      <w:bookmarkEnd w:id="6"/>
      <w:r w:rsidRPr="000255D4">
        <w:rPr>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путем размещения на портале.</w:t>
      </w:r>
    </w:p>
    <w:p w:rsidR="002546D3" w:rsidRPr="000255D4" w:rsidRDefault="002546D3" w:rsidP="000255D4">
      <w:pPr>
        <w:spacing w:after="120"/>
        <w:ind w:firstLine="709"/>
        <w:rPr>
          <w:sz w:val="24"/>
          <w:szCs w:val="24"/>
        </w:rPr>
      </w:pPr>
      <w:r w:rsidRPr="000255D4">
        <w:rPr>
          <w:sz w:val="24"/>
          <w:szCs w:val="24"/>
        </w:rPr>
        <w:t>1.6.1. Информация о порядке предоставления муниципальной услуги предоставляется:</w:t>
      </w:r>
    </w:p>
    <w:p w:rsidR="002546D3" w:rsidRPr="000255D4" w:rsidRDefault="002546D3" w:rsidP="000255D4">
      <w:pPr>
        <w:spacing w:after="120"/>
        <w:ind w:firstLine="709"/>
        <w:rPr>
          <w:sz w:val="24"/>
          <w:szCs w:val="24"/>
        </w:rPr>
      </w:pPr>
      <w:r w:rsidRPr="000255D4">
        <w:rPr>
          <w:sz w:val="24"/>
          <w:szCs w:val="24"/>
        </w:rPr>
        <w:t>по телефону специалист</w:t>
      </w:r>
      <w:r w:rsidR="00537ECA" w:rsidRPr="000255D4">
        <w:rPr>
          <w:sz w:val="24"/>
          <w:szCs w:val="24"/>
        </w:rPr>
        <w:t>ом</w:t>
      </w:r>
      <w:r w:rsidRPr="000255D4">
        <w:rPr>
          <w:sz w:val="24"/>
          <w:szCs w:val="24"/>
        </w:rPr>
        <w:t xml:space="preserve"> - (81367) </w:t>
      </w:r>
      <w:r w:rsidR="00DC7F93">
        <w:rPr>
          <w:sz w:val="24"/>
          <w:szCs w:val="24"/>
        </w:rPr>
        <w:t>43-140</w:t>
      </w:r>
      <w:r w:rsidRPr="000255D4">
        <w:rPr>
          <w:sz w:val="24"/>
          <w:szCs w:val="24"/>
        </w:rPr>
        <w:t xml:space="preserve"> (непосредственно в день обращения заинтересованных лиц);</w:t>
      </w:r>
    </w:p>
    <w:p w:rsidR="00B219A8" w:rsidRPr="000255D4" w:rsidRDefault="00B219A8" w:rsidP="000255D4">
      <w:pPr>
        <w:spacing w:after="120"/>
        <w:ind w:firstLine="709"/>
        <w:rPr>
          <w:sz w:val="24"/>
          <w:szCs w:val="24"/>
        </w:rPr>
      </w:pPr>
      <w:r w:rsidRPr="000255D4">
        <w:rPr>
          <w:sz w:val="24"/>
          <w:szCs w:val="24"/>
        </w:rPr>
        <w:t xml:space="preserve">-  </w:t>
      </w:r>
      <w:r w:rsidR="002546D3" w:rsidRPr="000255D4">
        <w:rPr>
          <w:sz w:val="24"/>
          <w:szCs w:val="24"/>
        </w:rPr>
        <w:t xml:space="preserve">на Интернет–сайте: </w:t>
      </w:r>
      <w:r w:rsidRPr="000255D4">
        <w:rPr>
          <w:sz w:val="24"/>
          <w:szCs w:val="24"/>
        </w:rPr>
        <w:t>http://tikhvin.org/gsp/shugozero /.</w:t>
      </w:r>
    </w:p>
    <w:p w:rsidR="002546D3" w:rsidRPr="000255D4" w:rsidRDefault="002546D3" w:rsidP="000255D4">
      <w:pPr>
        <w:spacing w:after="120"/>
        <w:ind w:firstLine="709"/>
        <w:rPr>
          <w:sz w:val="24"/>
          <w:szCs w:val="24"/>
        </w:rPr>
      </w:pPr>
      <w:r w:rsidRPr="000255D4">
        <w:rPr>
          <w:sz w:val="24"/>
          <w:szCs w:val="24"/>
        </w:rPr>
        <w:t>на Портале государственных и муниципальных (функций) Ленинградской области: http://www.gu.lenobl.ru;</w:t>
      </w:r>
    </w:p>
    <w:p w:rsidR="002546D3" w:rsidRPr="000255D4" w:rsidRDefault="002546D3" w:rsidP="000255D4">
      <w:pPr>
        <w:spacing w:after="120"/>
        <w:ind w:firstLine="709"/>
        <w:rPr>
          <w:sz w:val="24"/>
          <w:szCs w:val="24"/>
        </w:rPr>
      </w:pPr>
      <w:r w:rsidRPr="000255D4">
        <w:rPr>
          <w:sz w:val="24"/>
          <w:szCs w:val="24"/>
        </w:rPr>
        <w:t>на портале Федеральной государственной информационной системы «Единый портал государственных и муниципальных услуг (функций)»: http://www.gosuslugi.ru/;</w:t>
      </w:r>
    </w:p>
    <w:p w:rsidR="002546D3" w:rsidRPr="000255D4" w:rsidRDefault="002546D3" w:rsidP="000255D4">
      <w:pPr>
        <w:spacing w:after="120"/>
        <w:ind w:firstLine="709"/>
        <w:rPr>
          <w:sz w:val="24"/>
          <w:szCs w:val="24"/>
        </w:rPr>
      </w:pPr>
      <w:r w:rsidRPr="000255D4">
        <w:rPr>
          <w:sz w:val="24"/>
          <w:szCs w:val="24"/>
        </w:rPr>
        <w:t>при обращении в МФЦ.</w:t>
      </w:r>
    </w:p>
    <w:p w:rsidR="00DC7F93" w:rsidRPr="00DC7F93" w:rsidRDefault="002546D3" w:rsidP="00DC7F93">
      <w:pPr>
        <w:spacing w:after="120"/>
        <w:ind w:firstLine="709"/>
        <w:rPr>
          <w:sz w:val="24"/>
          <w:szCs w:val="24"/>
        </w:rPr>
      </w:pPr>
      <w:r w:rsidRPr="000255D4">
        <w:rPr>
          <w:sz w:val="24"/>
          <w:szCs w:val="24"/>
        </w:rPr>
        <w:t xml:space="preserve">1.6.2. Письменные обращения заинтересованных лиц, поступившие почтовой корреспонденцией по адресу: </w:t>
      </w:r>
      <w:r w:rsidR="00B219A8" w:rsidRPr="000255D4">
        <w:rPr>
          <w:sz w:val="24"/>
          <w:szCs w:val="24"/>
        </w:rPr>
        <w:t>ул</w:t>
      </w:r>
      <w:r w:rsidR="00DC7F93">
        <w:rPr>
          <w:sz w:val="24"/>
          <w:szCs w:val="24"/>
        </w:rPr>
        <w:t>.Школьная</w:t>
      </w:r>
      <w:r w:rsidR="00B219A8" w:rsidRPr="000255D4">
        <w:rPr>
          <w:sz w:val="24"/>
          <w:szCs w:val="24"/>
        </w:rPr>
        <w:t xml:space="preserve">, дом </w:t>
      </w:r>
      <w:r w:rsidR="00DC7F93">
        <w:rPr>
          <w:sz w:val="24"/>
          <w:szCs w:val="24"/>
        </w:rPr>
        <w:t>1</w:t>
      </w:r>
      <w:r w:rsidR="00B219A8" w:rsidRPr="000255D4">
        <w:rPr>
          <w:sz w:val="24"/>
          <w:szCs w:val="24"/>
        </w:rPr>
        <w:t xml:space="preserve"> </w:t>
      </w:r>
      <w:r w:rsidR="00DC7F93">
        <w:rPr>
          <w:sz w:val="24"/>
          <w:szCs w:val="24"/>
        </w:rPr>
        <w:t>дер</w:t>
      </w:r>
      <w:r w:rsidR="00B219A8" w:rsidRPr="000255D4">
        <w:rPr>
          <w:sz w:val="24"/>
          <w:szCs w:val="24"/>
        </w:rPr>
        <w:t xml:space="preserve">. </w:t>
      </w:r>
      <w:r w:rsidR="00DC7F93">
        <w:rPr>
          <w:sz w:val="24"/>
          <w:szCs w:val="24"/>
        </w:rPr>
        <w:t>Коськово</w:t>
      </w:r>
      <w:r w:rsidR="00B219A8" w:rsidRPr="000255D4">
        <w:rPr>
          <w:sz w:val="24"/>
          <w:szCs w:val="24"/>
        </w:rPr>
        <w:t>, Тихвинский район</w:t>
      </w:r>
      <w:r w:rsidRPr="000255D4">
        <w:rPr>
          <w:sz w:val="24"/>
          <w:szCs w:val="24"/>
        </w:rPr>
        <w:t>, Ленинградская область, 1875</w:t>
      </w:r>
      <w:r w:rsidR="00DC7F93">
        <w:rPr>
          <w:sz w:val="24"/>
          <w:szCs w:val="24"/>
        </w:rPr>
        <w:t>13</w:t>
      </w:r>
      <w:r w:rsidRPr="000255D4">
        <w:rPr>
          <w:sz w:val="24"/>
          <w:szCs w:val="24"/>
        </w:rPr>
        <w:t>, а также в электронном виде на электронный адрес администрации:</w:t>
      </w:r>
      <w:r w:rsidR="000255D4">
        <w:rPr>
          <w:sz w:val="24"/>
          <w:szCs w:val="24"/>
        </w:rPr>
        <w:t xml:space="preserve"> </w:t>
      </w:r>
      <w:hyperlink r:id="rId8" w:history="1">
        <w:r w:rsidR="00DC7F93" w:rsidRPr="00DC7F93">
          <w:rPr>
            <w:rStyle w:val="ad"/>
            <w:sz w:val="24"/>
            <w:szCs w:val="24"/>
          </w:rPr>
          <w:t>koskovskoe-poselenie@mail.ru</w:t>
        </w:r>
      </w:hyperlink>
      <w:r w:rsidR="00DC7F93">
        <w:rPr>
          <w:sz w:val="24"/>
          <w:szCs w:val="24"/>
        </w:rPr>
        <w:t xml:space="preserve"> </w:t>
      </w:r>
    </w:p>
    <w:p w:rsidR="002546D3" w:rsidRPr="000255D4" w:rsidRDefault="002546D3" w:rsidP="000255D4">
      <w:pPr>
        <w:spacing w:after="120"/>
        <w:ind w:firstLine="709"/>
        <w:rPr>
          <w:sz w:val="24"/>
          <w:szCs w:val="24"/>
        </w:rPr>
      </w:pPr>
      <w:r w:rsidRPr="000255D4">
        <w:rPr>
          <w:sz w:val="24"/>
          <w:szCs w:val="24"/>
        </w:rPr>
        <w:t>рассматриваются в порядке, установленном Федеральным законом от 02 мая 2006 года №59-ФЗ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2546D3" w:rsidRPr="000255D4" w:rsidRDefault="002546D3" w:rsidP="000255D4">
      <w:pPr>
        <w:spacing w:after="120"/>
        <w:ind w:firstLine="709"/>
        <w:rPr>
          <w:sz w:val="24"/>
          <w:szCs w:val="24"/>
        </w:rPr>
      </w:pPr>
      <w:r w:rsidRPr="000255D4">
        <w:rPr>
          <w:sz w:val="24"/>
          <w:szCs w:val="24"/>
        </w:rPr>
        <w:t xml:space="preserve">1.7. Информирование об исполнении муниципальной услуги осуществляется в устной, письменной или электронной форме. </w:t>
      </w:r>
    </w:p>
    <w:p w:rsidR="002546D3" w:rsidRPr="000255D4" w:rsidRDefault="002546D3" w:rsidP="000255D4">
      <w:pPr>
        <w:spacing w:after="120"/>
        <w:ind w:firstLine="709"/>
        <w:rPr>
          <w:sz w:val="24"/>
          <w:szCs w:val="24"/>
        </w:rPr>
      </w:pPr>
      <w:r w:rsidRPr="000255D4">
        <w:rPr>
          <w:sz w:val="24"/>
          <w:szCs w:val="24"/>
        </w:rPr>
        <w:t>Информирование заявителей в электронной форме осуществляется путем размещения информации на ПГУ ЛО либо на ЕПГУ.</w:t>
      </w:r>
    </w:p>
    <w:p w:rsidR="002546D3" w:rsidRPr="000255D4" w:rsidRDefault="002546D3" w:rsidP="000255D4">
      <w:pPr>
        <w:spacing w:after="120"/>
        <w:ind w:firstLine="709"/>
        <w:rPr>
          <w:sz w:val="24"/>
          <w:szCs w:val="24"/>
        </w:rPr>
      </w:pPr>
      <w:r w:rsidRPr="000255D4">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46D3" w:rsidRPr="000255D4" w:rsidRDefault="002546D3" w:rsidP="000255D4">
      <w:pPr>
        <w:spacing w:after="120"/>
        <w:ind w:firstLine="709"/>
        <w:rPr>
          <w:sz w:val="24"/>
          <w:szCs w:val="24"/>
        </w:rPr>
      </w:pPr>
      <w:bookmarkStart w:id="7" w:name="Par149"/>
      <w:bookmarkStart w:id="8" w:name="Par151"/>
      <w:bookmarkStart w:id="9" w:name="Par161"/>
      <w:bookmarkEnd w:id="7"/>
      <w:bookmarkEnd w:id="8"/>
      <w:bookmarkEnd w:id="9"/>
      <w:r w:rsidRPr="000255D4">
        <w:rPr>
          <w:sz w:val="24"/>
          <w:szCs w:val="24"/>
        </w:rPr>
        <w:t>1.8. Муниципальная услуга предоставляется гражданам и юридическим лицам.</w:t>
      </w:r>
    </w:p>
    <w:p w:rsidR="002546D3" w:rsidRPr="000255D4" w:rsidRDefault="002546D3" w:rsidP="000255D4">
      <w:pPr>
        <w:spacing w:after="120"/>
        <w:ind w:firstLine="709"/>
        <w:rPr>
          <w:sz w:val="24"/>
          <w:szCs w:val="24"/>
        </w:rPr>
      </w:pPr>
    </w:p>
    <w:p w:rsidR="002546D3" w:rsidRPr="000255D4" w:rsidRDefault="002546D3" w:rsidP="000255D4">
      <w:pPr>
        <w:spacing w:after="120"/>
        <w:ind w:firstLine="709"/>
        <w:jc w:val="center"/>
        <w:rPr>
          <w:sz w:val="24"/>
          <w:szCs w:val="24"/>
        </w:rPr>
      </w:pPr>
      <w:bookmarkStart w:id="10" w:name="Par173"/>
      <w:bookmarkEnd w:id="10"/>
      <w:r w:rsidRPr="000255D4">
        <w:rPr>
          <w:sz w:val="24"/>
          <w:szCs w:val="24"/>
        </w:rPr>
        <w:t>2. Стандарт предоставления муниципальной услуги</w:t>
      </w:r>
    </w:p>
    <w:p w:rsidR="002546D3" w:rsidRPr="000255D4" w:rsidRDefault="002546D3" w:rsidP="000255D4">
      <w:pPr>
        <w:spacing w:after="120"/>
        <w:ind w:firstLine="709"/>
        <w:rPr>
          <w:sz w:val="24"/>
          <w:szCs w:val="24"/>
        </w:rPr>
      </w:pPr>
      <w:bookmarkStart w:id="11" w:name="Par175"/>
      <w:bookmarkEnd w:id="11"/>
      <w:r w:rsidRPr="000255D4">
        <w:rPr>
          <w:sz w:val="24"/>
          <w:szCs w:val="24"/>
        </w:rPr>
        <w:t>2.1. Наименование муниципальной услуги: «</w:t>
      </w:r>
      <w:r w:rsidR="00493963">
        <w:rPr>
          <w:sz w:val="24"/>
          <w:szCs w:val="24"/>
        </w:rPr>
        <w:t>П</w:t>
      </w:r>
      <w:r w:rsidRPr="000255D4">
        <w:rPr>
          <w:sz w:val="24"/>
          <w:szCs w:val="24"/>
        </w:rPr>
        <w:t>ерераспределени</w:t>
      </w:r>
      <w:r w:rsidR="00493963">
        <w:rPr>
          <w:sz w:val="24"/>
          <w:szCs w:val="24"/>
        </w:rPr>
        <w:t>е</w:t>
      </w:r>
      <w:r w:rsidRPr="000255D4">
        <w:rPr>
          <w:sz w:val="24"/>
          <w:szCs w:val="24"/>
        </w:rPr>
        <w:t xml:space="preserve">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546D3" w:rsidRPr="000255D4" w:rsidRDefault="002546D3" w:rsidP="000255D4">
      <w:pPr>
        <w:spacing w:after="120"/>
        <w:ind w:firstLine="709"/>
        <w:rPr>
          <w:sz w:val="24"/>
          <w:szCs w:val="24"/>
        </w:rPr>
      </w:pPr>
      <w:bookmarkStart w:id="12" w:name="Par179"/>
      <w:bookmarkEnd w:id="12"/>
      <w:r w:rsidRPr="000255D4">
        <w:rPr>
          <w:sz w:val="24"/>
          <w:szCs w:val="24"/>
        </w:rPr>
        <w:t>2.2. Муниципальную услугу предоставляет администрация</w:t>
      </w:r>
      <w:r w:rsidR="00B219A8" w:rsidRPr="000255D4">
        <w:rPr>
          <w:sz w:val="24"/>
          <w:szCs w:val="24"/>
        </w:rPr>
        <w:t xml:space="preserve"> </w:t>
      </w:r>
      <w:r w:rsidR="00DC7F93">
        <w:rPr>
          <w:sz w:val="24"/>
          <w:szCs w:val="24"/>
        </w:rPr>
        <w:t>Коськовского</w:t>
      </w:r>
      <w:r w:rsidR="00B219A8" w:rsidRPr="000255D4">
        <w:rPr>
          <w:sz w:val="24"/>
          <w:szCs w:val="24"/>
        </w:rPr>
        <w:t xml:space="preserve"> сельского поселения</w:t>
      </w:r>
      <w:r w:rsidRPr="000255D4">
        <w:rPr>
          <w:sz w:val="24"/>
          <w:szCs w:val="24"/>
        </w:rPr>
        <w:t xml:space="preserve">. </w:t>
      </w:r>
      <w:r w:rsidR="00B219A8" w:rsidRPr="000255D4">
        <w:rPr>
          <w:sz w:val="24"/>
          <w:szCs w:val="24"/>
        </w:rPr>
        <w:t xml:space="preserve">При предоставлении муниципальной услуги администрация </w:t>
      </w:r>
      <w:r w:rsidR="00B219A8" w:rsidRPr="000255D4">
        <w:rPr>
          <w:sz w:val="24"/>
          <w:szCs w:val="24"/>
        </w:rPr>
        <w:lastRenderedPageBreak/>
        <w:t>взаимодействует с комитетом по управлению муниципальным имуществом администрации Тихвинского района (далее - КУМИ).</w:t>
      </w:r>
      <w:r w:rsidRPr="000255D4">
        <w:rPr>
          <w:sz w:val="24"/>
          <w:szCs w:val="24"/>
        </w:rPr>
        <w:t>.</w:t>
      </w:r>
    </w:p>
    <w:p w:rsidR="002546D3" w:rsidRPr="000255D4" w:rsidRDefault="002546D3" w:rsidP="000255D4">
      <w:pPr>
        <w:spacing w:after="120"/>
        <w:ind w:firstLine="709"/>
        <w:rPr>
          <w:sz w:val="24"/>
          <w:szCs w:val="24"/>
        </w:rPr>
      </w:pPr>
      <w:r w:rsidRPr="000255D4">
        <w:rPr>
          <w:sz w:val="24"/>
          <w:szCs w:val="24"/>
        </w:rPr>
        <w:t xml:space="preserve">2.3. </w:t>
      </w:r>
      <w:bookmarkStart w:id="13" w:name="Par187"/>
      <w:bookmarkEnd w:id="13"/>
      <w:r w:rsidRPr="000255D4">
        <w:rPr>
          <w:sz w:val="24"/>
          <w:szCs w:val="24"/>
        </w:rPr>
        <w:t>Результатом предоставления муниципальной услуги является:</w:t>
      </w:r>
    </w:p>
    <w:p w:rsidR="002546D3" w:rsidRPr="000255D4" w:rsidRDefault="002546D3" w:rsidP="000255D4">
      <w:pPr>
        <w:spacing w:after="120"/>
        <w:ind w:firstLine="709"/>
        <w:rPr>
          <w:sz w:val="24"/>
          <w:szCs w:val="24"/>
        </w:rPr>
      </w:pPr>
      <w:r w:rsidRPr="000255D4">
        <w:rPr>
          <w:sz w:val="24"/>
          <w:szCs w:val="24"/>
        </w:rPr>
        <w:t>1 этап</w:t>
      </w:r>
    </w:p>
    <w:p w:rsidR="002546D3" w:rsidRPr="000255D4" w:rsidRDefault="002546D3" w:rsidP="000255D4">
      <w:pPr>
        <w:spacing w:after="120"/>
        <w:ind w:firstLine="709"/>
        <w:rPr>
          <w:sz w:val="24"/>
          <w:szCs w:val="24"/>
        </w:rPr>
      </w:pPr>
      <w:r w:rsidRPr="000255D4">
        <w:rPr>
          <w:sz w:val="24"/>
          <w:szCs w:val="24"/>
        </w:rPr>
        <w:t>- постановление об утверждении схемы расположения земельного участка;</w:t>
      </w:r>
    </w:p>
    <w:p w:rsidR="002546D3" w:rsidRPr="000255D4" w:rsidRDefault="002546D3" w:rsidP="000255D4">
      <w:pPr>
        <w:spacing w:after="120"/>
        <w:ind w:firstLine="709"/>
        <w:rPr>
          <w:sz w:val="24"/>
          <w:szCs w:val="24"/>
        </w:rPr>
      </w:pPr>
      <w:r w:rsidRPr="000255D4">
        <w:rPr>
          <w:sz w:val="24"/>
          <w:szCs w:val="24"/>
        </w:rPr>
        <w:t>- постановление о даче согласия на заключение соглашения о перераспределении земельных участков, в соответствии с утвержденным проектом межевания территории.</w:t>
      </w:r>
    </w:p>
    <w:p w:rsidR="002546D3" w:rsidRPr="000255D4" w:rsidRDefault="002546D3" w:rsidP="000255D4">
      <w:pPr>
        <w:spacing w:after="120"/>
        <w:ind w:firstLine="709"/>
        <w:rPr>
          <w:sz w:val="24"/>
          <w:szCs w:val="24"/>
        </w:rPr>
      </w:pPr>
      <w:r w:rsidRPr="000255D4">
        <w:rPr>
          <w:sz w:val="24"/>
          <w:szCs w:val="24"/>
        </w:rPr>
        <w:t>В случае отказа в предоставлении муниципальной услуги издается постановление об отказе в заключени</w:t>
      </w:r>
      <w:proofErr w:type="gramStart"/>
      <w:r w:rsidRPr="000255D4">
        <w:rPr>
          <w:sz w:val="24"/>
          <w:szCs w:val="24"/>
        </w:rPr>
        <w:t>и</w:t>
      </w:r>
      <w:proofErr w:type="gramEnd"/>
      <w:r w:rsidRPr="000255D4">
        <w:rPr>
          <w:sz w:val="24"/>
          <w:szCs w:val="24"/>
        </w:rPr>
        <w:t xml:space="preserve"> соглашения о перераспределении земель и (или) земельных участков.</w:t>
      </w:r>
    </w:p>
    <w:p w:rsidR="002546D3" w:rsidRPr="000255D4" w:rsidRDefault="002546D3" w:rsidP="000255D4">
      <w:pPr>
        <w:spacing w:after="120"/>
        <w:ind w:firstLine="709"/>
        <w:rPr>
          <w:sz w:val="24"/>
          <w:szCs w:val="24"/>
        </w:rPr>
      </w:pPr>
      <w:r w:rsidRPr="000255D4">
        <w:rPr>
          <w:sz w:val="24"/>
          <w:szCs w:val="24"/>
        </w:rPr>
        <w:t>2 этап</w:t>
      </w:r>
    </w:p>
    <w:p w:rsidR="002546D3" w:rsidRPr="000255D4" w:rsidRDefault="002546D3" w:rsidP="000255D4">
      <w:pPr>
        <w:spacing w:after="120"/>
        <w:ind w:firstLine="709"/>
        <w:rPr>
          <w:sz w:val="24"/>
          <w:szCs w:val="24"/>
        </w:rPr>
      </w:pPr>
      <w:r w:rsidRPr="000255D4">
        <w:rPr>
          <w:sz w:val="24"/>
          <w:szCs w:val="24"/>
        </w:rPr>
        <w:t>- соглашение о перераспределении земель и (или) земельных участков.</w:t>
      </w:r>
    </w:p>
    <w:p w:rsidR="002546D3" w:rsidRPr="000255D4" w:rsidRDefault="002546D3" w:rsidP="000255D4">
      <w:pPr>
        <w:spacing w:after="120"/>
        <w:ind w:firstLine="709"/>
        <w:rPr>
          <w:sz w:val="24"/>
          <w:szCs w:val="24"/>
        </w:rPr>
      </w:pPr>
      <w:r w:rsidRPr="000255D4">
        <w:rPr>
          <w:sz w:val="24"/>
          <w:szCs w:val="24"/>
        </w:rPr>
        <w:t> В случае отказа в предоставлении муниципальной услуги издается постановление об отказе в заключени</w:t>
      </w:r>
      <w:proofErr w:type="gramStart"/>
      <w:r w:rsidRPr="000255D4">
        <w:rPr>
          <w:sz w:val="24"/>
          <w:szCs w:val="24"/>
        </w:rPr>
        <w:t>и</w:t>
      </w:r>
      <w:proofErr w:type="gramEnd"/>
      <w:r w:rsidRPr="000255D4">
        <w:rPr>
          <w:sz w:val="24"/>
          <w:szCs w:val="24"/>
        </w:rPr>
        <w:t xml:space="preserve"> соглашения о перераспределении земель и (или) земельных участков.</w:t>
      </w:r>
    </w:p>
    <w:p w:rsidR="002546D3" w:rsidRPr="000255D4" w:rsidRDefault="002546D3" w:rsidP="000255D4">
      <w:pPr>
        <w:spacing w:after="120"/>
        <w:ind w:firstLine="709"/>
        <w:rPr>
          <w:sz w:val="24"/>
          <w:szCs w:val="24"/>
        </w:rPr>
      </w:pPr>
      <w:r w:rsidRPr="000255D4">
        <w:rPr>
          <w:sz w:val="24"/>
          <w:szCs w:val="24"/>
        </w:rPr>
        <w:t>2.4.</w:t>
      </w:r>
      <w:bookmarkStart w:id="14" w:name="Par193"/>
      <w:bookmarkEnd w:id="14"/>
      <w:r w:rsidRPr="000255D4">
        <w:rPr>
          <w:sz w:val="24"/>
          <w:szCs w:val="24"/>
        </w:rPr>
        <w:t xml:space="preserve"> Срок предоставления муниципальной услуги:</w:t>
      </w:r>
    </w:p>
    <w:p w:rsidR="002546D3" w:rsidRPr="000255D4" w:rsidRDefault="002546D3" w:rsidP="000255D4">
      <w:pPr>
        <w:spacing w:after="120"/>
        <w:ind w:firstLine="709"/>
        <w:rPr>
          <w:sz w:val="24"/>
          <w:szCs w:val="24"/>
        </w:rPr>
      </w:pPr>
      <w:r w:rsidRPr="000255D4">
        <w:rPr>
          <w:sz w:val="24"/>
          <w:szCs w:val="24"/>
        </w:rPr>
        <w:t>1 этап</w:t>
      </w:r>
    </w:p>
    <w:p w:rsidR="002546D3" w:rsidRPr="000255D4" w:rsidRDefault="002546D3" w:rsidP="000255D4">
      <w:pPr>
        <w:spacing w:after="120"/>
        <w:ind w:firstLine="709"/>
        <w:rPr>
          <w:sz w:val="24"/>
          <w:szCs w:val="24"/>
        </w:rPr>
      </w:pPr>
      <w:r w:rsidRPr="000255D4">
        <w:rPr>
          <w:sz w:val="24"/>
          <w:szCs w:val="24"/>
        </w:rPr>
        <w:t>- не более 30  (тридцати) календарных дней со дня регистрации заявления</w:t>
      </w:r>
      <w:proofErr w:type="gramStart"/>
      <w:r w:rsidRPr="000255D4">
        <w:rPr>
          <w:sz w:val="24"/>
          <w:szCs w:val="24"/>
        </w:rPr>
        <w:t xml:space="preserve"> .</w:t>
      </w:r>
      <w:proofErr w:type="gramEnd"/>
    </w:p>
    <w:p w:rsidR="002546D3" w:rsidRPr="000255D4" w:rsidRDefault="002546D3" w:rsidP="000255D4">
      <w:pPr>
        <w:spacing w:after="120"/>
        <w:ind w:firstLine="709"/>
        <w:rPr>
          <w:sz w:val="24"/>
          <w:szCs w:val="24"/>
        </w:rPr>
      </w:pPr>
      <w:r w:rsidRPr="000255D4">
        <w:rPr>
          <w:sz w:val="24"/>
          <w:szCs w:val="24"/>
        </w:rPr>
        <w:t>2 этап</w:t>
      </w:r>
    </w:p>
    <w:p w:rsidR="002546D3" w:rsidRPr="000255D4" w:rsidRDefault="002546D3" w:rsidP="000255D4">
      <w:pPr>
        <w:spacing w:after="120"/>
        <w:ind w:firstLine="709"/>
        <w:rPr>
          <w:sz w:val="24"/>
          <w:szCs w:val="24"/>
        </w:rPr>
      </w:pPr>
      <w:r w:rsidRPr="000255D4">
        <w:rPr>
          <w:sz w:val="24"/>
          <w:szCs w:val="24"/>
        </w:rPr>
        <w:t>- не более 30  (тридцати) календарных дней со дня предоставления кадастрового паспорта земельного участка или земельных участков, образуемых в результате перераспределения.</w:t>
      </w:r>
    </w:p>
    <w:p w:rsidR="002546D3" w:rsidRPr="000255D4" w:rsidRDefault="002546D3" w:rsidP="000255D4">
      <w:pPr>
        <w:spacing w:after="120"/>
        <w:ind w:firstLine="709"/>
        <w:rPr>
          <w:sz w:val="24"/>
          <w:szCs w:val="24"/>
        </w:rPr>
      </w:pPr>
      <w:r w:rsidRPr="000255D4">
        <w:rPr>
          <w:sz w:val="24"/>
          <w:szCs w:val="24"/>
        </w:rPr>
        <w:t xml:space="preserve">2.5. </w:t>
      </w:r>
      <w:bookmarkStart w:id="15" w:name="Par197"/>
      <w:bookmarkEnd w:id="15"/>
      <w:r w:rsidRPr="000255D4">
        <w:rPr>
          <w:sz w:val="24"/>
          <w:szCs w:val="24"/>
        </w:rPr>
        <w:t>Нормативные правовые акты, регулирующие предоставление муниципальной услуги:</w:t>
      </w:r>
    </w:p>
    <w:p w:rsidR="002546D3" w:rsidRPr="000255D4" w:rsidRDefault="002546D3" w:rsidP="000255D4">
      <w:pPr>
        <w:spacing w:after="120"/>
        <w:ind w:firstLine="709"/>
        <w:rPr>
          <w:sz w:val="24"/>
          <w:szCs w:val="24"/>
        </w:rPr>
      </w:pPr>
      <w:bookmarkStart w:id="16" w:name="Par201"/>
      <w:bookmarkEnd w:id="16"/>
      <w:r w:rsidRPr="000255D4">
        <w:rPr>
          <w:sz w:val="24"/>
          <w:szCs w:val="24"/>
        </w:rPr>
        <w:t>Конституция Российской Федерации от 12 декабря 1993 года («Российская газета», 1993, №237);</w:t>
      </w:r>
    </w:p>
    <w:p w:rsidR="002546D3" w:rsidRPr="000255D4" w:rsidRDefault="002546D3" w:rsidP="000255D4">
      <w:pPr>
        <w:spacing w:after="120"/>
        <w:ind w:firstLine="709"/>
        <w:rPr>
          <w:sz w:val="24"/>
          <w:szCs w:val="24"/>
        </w:rPr>
      </w:pPr>
      <w:r w:rsidRPr="000255D4">
        <w:rPr>
          <w:sz w:val="24"/>
          <w:szCs w:val="24"/>
        </w:rPr>
        <w:t>Гражданский кодекс Российской Федерации (часть первая) от 30 ноября 1994 года №51-ФЗ («Российская газета», от 06 февраля 1996 года №23, от 07 февраля 1996 года №24, от 08 февраля 1996 года №25, от 10 февраля 1996 года №27);</w:t>
      </w:r>
    </w:p>
    <w:p w:rsidR="002546D3" w:rsidRPr="000255D4" w:rsidRDefault="002546D3" w:rsidP="000255D4">
      <w:pPr>
        <w:spacing w:after="120"/>
        <w:ind w:firstLine="709"/>
        <w:rPr>
          <w:sz w:val="24"/>
          <w:szCs w:val="24"/>
        </w:rPr>
      </w:pPr>
      <w:r w:rsidRPr="000255D4">
        <w:rPr>
          <w:sz w:val="24"/>
          <w:szCs w:val="24"/>
        </w:rPr>
        <w:t>Гражданский кодекс Российской Федерации (часть вторая) от 26 января 1996 года №14-ФЗ («Российская газета», от 06 февраля 1996 года №23, от 07 февраля 1996 года №24, от 08 февраля 1996 года №25, от 10 февраля 1996 года №27);</w:t>
      </w:r>
    </w:p>
    <w:p w:rsidR="002546D3" w:rsidRPr="000255D4" w:rsidRDefault="002546D3" w:rsidP="000255D4">
      <w:pPr>
        <w:spacing w:after="120"/>
        <w:ind w:firstLine="709"/>
        <w:rPr>
          <w:sz w:val="24"/>
          <w:szCs w:val="24"/>
        </w:rPr>
      </w:pPr>
      <w:r w:rsidRPr="000255D4">
        <w:rPr>
          <w:sz w:val="24"/>
          <w:szCs w:val="24"/>
        </w:rPr>
        <w:t>Земельный кодекс Российской Федерации от 25 октября 2001 года №136-ФЗ («Российская газета», от 30 октября 2001 года №211);</w:t>
      </w:r>
    </w:p>
    <w:p w:rsidR="002546D3" w:rsidRPr="000255D4" w:rsidRDefault="002546D3" w:rsidP="000255D4">
      <w:pPr>
        <w:spacing w:after="120"/>
        <w:ind w:firstLine="709"/>
        <w:rPr>
          <w:sz w:val="24"/>
          <w:szCs w:val="24"/>
        </w:rPr>
      </w:pPr>
      <w:r w:rsidRPr="000255D4">
        <w:rPr>
          <w:sz w:val="24"/>
          <w:szCs w:val="24"/>
        </w:rPr>
        <w:t>Федеральный закон от 25 октября 2001 года №137-ФЗ «О введении в действие Земельного кодекса Российской Федерации» («Российская газета», от 30 октября 2001 года №211) - статьи 39.28., 39.29.;</w:t>
      </w:r>
    </w:p>
    <w:p w:rsidR="002546D3" w:rsidRPr="000255D4" w:rsidRDefault="002546D3" w:rsidP="000255D4">
      <w:pPr>
        <w:spacing w:after="120"/>
        <w:ind w:firstLine="709"/>
        <w:rPr>
          <w:sz w:val="24"/>
          <w:szCs w:val="24"/>
        </w:rPr>
      </w:pPr>
      <w:r w:rsidRPr="000255D4">
        <w:rPr>
          <w:sz w:val="24"/>
          <w:szCs w:val="24"/>
        </w:rPr>
        <w:t>Федеральный закон от 21 июля 1997 года №122-ФЗ «О государственной регистрации прав на недвижимое имущество и сделок с ним» («Российская газета», от 30 июля 1997 года №145);</w:t>
      </w:r>
    </w:p>
    <w:p w:rsidR="002546D3" w:rsidRPr="000255D4" w:rsidRDefault="002546D3" w:rsidP="000255D4">
      <w:pPr>
        <w:spacing w:after="120"/>
        <w:ind w:firstLine="709"/>
        <w:rPr>
          <w:sz w:val="24"/>
          <w:szCs w:val="24"/>
        </w:rPr>
      </w:pPr>
      <w:r w:rsidRPr="000255D4">
        <w:rPr>
          <w:sz w:val="24"/>
          <w:szCs w:val="24"/>
        </w:rPr>
        <w:t>Федеральный закон от 24 июля 2007 года №221-ФЗ «О государственном кадастре недвижимости» («Российская газета», от 01 августа 2007 года №165);</w:t>
      </w:r>
    </w:p>
    <w:p w:rsidR="002546D3" w:rsidRPr="000255D4" w:rsidRDefault="002546D3" w:rsidP="000255D4">
      <w:pPr>
        <w:spacing w:after="120"/>
        <w:ind w:firstLine="709"/>
        <w:rPr>
          <w:sz w:val="24"/>
          <w:szCs w:val="24"/>
        </w:rPr>
      </w:pPr>
      <w:r w:rsidRPr="000255D4">
        <w:rPr>
          <w:sz w:val="24"/>
          <w:szCs w:val="24"/>
        </w:rPr>
        <w:lastRenderedPageBreak/>
        <w:t>Федеральный закон от 27 июля 2010 года №210-ФЗ «Об организации предоставления государственных и муниципальных услуг» («Российская газета», от 30 июля 2010 года №168);</w:t>
      </w:r>
    </w:p>
    <w:p w:rsidR="002546D3" w:rsidRPr="000255D4" w:rsidRDefault="002546D3" w:rsidP="000255D4">
      <w:pPr>
        <w:spacing w:after="120"/>
        <w:ind w:firstLine="709"/>
        <w:rPr>
          <w:sz w:val="24"/>
          <w:szCs w:val="24"/>
        </w:rPr>
      </w:pPr>
      <w:r w:rsidRPr="000255D4">
        <w:rPr>
          <w:sz w:val="24"/>
          <w:szCs w:val="24"/>
        </w:rPr>
        <w:t>Федеральный закон от 06 октября 2003 года №131-ФЗ «Об общих принципах организации местного самоуправления в Российской Федерации» («Российская газета», от 08 октября 2003 года №202);</w:t>
      </w:r>
    </w:p>
    <w:p w:rsidR="002546D3" w:rsidRPr="000255D4" w:rsidRDefault="002546D3" w:rsidP="000255D4">
      <w:pPr>
        <w:spacing w:after="120"/>
        <w:ind w:firstLine="709"/>
        <w:rPr>
          <w:sz w:val="24"/>
          <w:szCs w:val="24"/>
        </w:rPr>
      </w:pPr>
      <w:r w:rsidRPr="000255D4">
        <w:rPr>
          <w:sz w:val="24"/>
          <w:szCs w:val="24"/>
        </w:rPr>
        <w:t>Федеральный закон от 02 мая 2006 года №59-ФЗ «О порядке рассмотрения обращений граждан в Российской Федерации»;</w:t>
      </w:r>
    </w:p>
    <w:p w:rsidR="002546D3" w:rsidRPr="000255D4" w:rsidRDefault="002546D3" w:rsidP="000255D4">
      <w:pPr>
        <w:spacing w:after="120"/>
        <w:ind w:firstLine="709"/>
        <w:rPr>
          <w:sz w:val="24"/>
          <w:szCs w:val="24"/>
        </w:rPr>
      </w:pPr>
      <w:r w:rsidRPr="000255D4">
        <w:rPr>
          <w:sz w:val="24"/>
          <w:szCs w:val="24"/>
        </w:rPr>
        <w:t>Федеральный закон от 06 апреля 2011 года №63-ФЗ «Об электронной подписи»;</w:t>
      </w:r>
    </w:p>
    <w:p w:rsidR="002546D3" w:rsidRPr="000255D4" w:rsidRDefault="002546D3" w:rsidP="000255D4">
      <w:pPr>
        <w:spacing w:after="120"/>
        <w:ind w:firstLine="709"/>
        <w:rPr>
          <w:sz w:val="24"/>
          <w:szCs w:val="24"/>
        </w:rPr>
      </w:pPr>
      <w:r w:rsidRPr="000255D4">
        <w:rPr>
          <w:sz w:val="24"/>
          <w:szCs w:val="24"/>
        </w:rPr>
        <w:t>Федеральный закон от 27 июля 2006 года №152-ФЗ «О персональных данных»;</w:t>
      </w:r>
    </w:p>
    <w:p w:rsidR="002546D3" w:rsidRPr="000255D4" w:rsidRDefault="002546D3" w:rsidP="000255D4">
      <w:pPr>
        <w:spacing w:after="120"/>
        <w:ind w:firstLine="709"/>
        <w:rPr>
          <w:sz w:val="24"/>
          <w:szCs w:val="24"/>
        </w:rPr>
      </w:pPr>
      <w:r w:rsidRPr="000255D4">
        <w:rPr>
          <w:sz w:val="24"/>
          <w:szCs w:val="24"/>
        </w:rPr>
        <w:t>Приказ Министерства связи и массовых коммуникаций Российской Федерации от 13 апреля 2012 года №107 «Об утверждении Положения о Федеральной государственной информационной системе «Единая система идентификац</w:t>
      </w:r>
      <w:proofErr w:type="gramStart"/>
      <w:r w:rsidRPr="000255D4">
        <w:rPr>
          <w:sz w:val="24"/>
          <w:szCs w:val="24"/>
        </w:rPr>
        <w:t>ии и ау</w:t>
      </w:r>
      <w:proofErr w:type="gramEnd"/>
      <w:r w:rsidRPr="000255D4">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46D3" w:rsidRPr="000255D4" w:rsidRDefault="002546D3" w:rsidP="000255D4">
      <w:pPr>
        <w:spacing w:after="120"/>
        <w:ind w:firstLine="709"/>
        <w:rPr>
          <w:sz w:val="24"/>
          <w:szCs w:val="24"/>
        </w:rPr>
      </w:pPr>
      <w:r w:rsidRPr="000255D4">
        <w:rPr>
          <w:sz w:val="24"/>
          <w:szCs w:val="24"/>
        </w:rPr>
        <w:t>Постановление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 мая 2011 года №22, ст. 3169);</w:t>
      </w:r>
    </w:p>
    <w:p w:rsidR="002546D3" w:rsidRPr="000255D4" w:rsidRDefault="002546D3" w:rsidP="000255D4">
      <w:pPr>
        <w:spacing w:after="120"/>
        <w:ind w:firstLine="709"/>
        <w:rPr>
          <w:sz w:val="24"/>
          <w:szCs w:val="24"/>
        </w:rPr>
      </w:pPr>
      <w:proofErr w:type="gramStart"/>
      <w:r w:rsidRPr="000255D4">
        <w:rPr>
          <w:sz w:val="24"/>
          <w:szCs w:val="24"/>
        </w:rPr>
        <w:t>Постановление Правительства Ленинградской области от 26 августа 2015 года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roofErr w:type="gramEnd"/>
    </w:p>
    <w:p w:rsidR="002546D3" w:rsidRPr="000255D4" w:rsidRDefault="002546D3" w:rsidP="000255D4">
      <w:pPr>
        <w:spacing w:after="120"/>
        <w:ind w:firstLine="709"/>
        <w:rPr>
          <w:sz w:val="24"/>
          <w:szCs w:val="24"/>
        </w:rPr>
      </w:pPr>
      <w:bookmarkStart w:id="17" w:name="Par212"/>
      <w:bookmarkStart w:id="18" w:name="Par215"/>
      <w:bookmarkEnd w:id="17"/>
      <w:bookmarkEnd w:id="18"/>
      <w:r w:rsidRPr="000255D4">
        <w:rPr>
          <w:sz w:val="24"/>
          <w:szCs w:val="24"/>
        </w:rPr>
        <w:t>2.6. Исчерпывающий перечень документов, необходимых для предоставления муниципальной услуги:</w:t>
      </w:r>
    </w:p>
    <w:p w:rsidR="002546D3" w:rsidRPr="000255D4" w:rsidRDefault="002546D3" w:rsidP="000255D4">
      <w:pPr>
        <w:spacing w:after="120"/>
        <w:ind w:firstLine="709"/>
        <w:rPr>
          <w:sz w:val="24"/>
          <w:szCs w:val="24"/>
        </w:rPr>
      </w:pPr>
      <w:r w:rsidRPr="000255D4">
        <w:rPr>
          <w:sz w:val="24"/>
          <w:szCs w:val="24"/>
        </w:rPr>
        <w:t>2.6.1. 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оформляется по форме, согласно приложению №3 к настоящему регламенту и должно содержать следующую информацию:</w:t>
      </w:r>
    </w:p>
    <w:p w:rsidR="002546D3" w:rsidRPr="000255D4" w:rsidRDefault="002546D3" w:rsidP="000255D4">
      <w:pPr>
        <w:spacing w:after="120"/>
        <w:ind w:firstLine="709"/>
        <w:rPr>
          <w:sz w:val="24"/>
          <w:szCs w:val="24"/>
        </w:rPr>
      </w:pPr>
      <w:r w:rsidRPr="000255D4">
        <w:rPr>
          <w:sz w:val="24"/>
          <w:szCs w:val="24"/>
        </w:rPr>
        <w:t>- фамилию, имя и отчество (при наличии), место жительства заявителя, реквизиты документа, удостоверяющего личность заявителя (для гражданина);</w:t>
      </w:r>
    </w:p>
    <w:p w:rsidR="002546D3" w:rsidRPr="000255D4" w:rsidRDefault="002546D3" w:rsidP="000255D4">
      <w:pPr>
        <w:spacing w:after="120"/>
        <w:ind w:firstLine="709"/>
        <w:rPr>
          <w:sz w:val="24"/>
          <w:szCs w:val="24"/>
        </w:rPr>
      </w:pPr>
      <w:r w:rsidRPr="000255D4">
        <w:rPr>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2546D3" w:rsidRPr="000255D4" w:rsidRDefault="002546D3" w:rsidP="000255D4">
      <w:pPr>
        <w:spacing w:after="120"/>
        <w:ind w:firstLine="709"/>
        <w:rPr>
          <w:sz w:val="24"/>
          <w:szCs w:val="24"/>
        </w:rPr>
      </w:pPr>
      <w:r w:rsidRPr="000255D4">
        <w:rPr>
          <w:sz w:val="24"/>
          <w:szCs w:val="24"/>
        </w:rPr>
        <w:t>- кадастровый номер земельного участка или кадастровые номера земельных участков, перераспределение которых планируется осуществить;</w:t>
      </w:r>
    </w:p>
    <w:p w:rsidR="002546D3" w:rsidRPr="000255D4" w:rsidRDefault="002546D3" w:rsidP="000255D4">
      <w:pPr>
        <w:spacing w:after="120"/>
        <w:ind w:firstLine="709"/>
        <w:rPr>
          <w:sz w:val="24"/>
          <w:szCs w:val="24"/>
        </w:rPr>
      </w:pPr>
      <w:r w:rsidRPr="000255D4">
        <w:rPr>
          <w:sz w:val="24"/>
          <w:szCs w:val="24"/>
        </w:rPr>
        <w:t>-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546D3" w:rsidRPr="000255D4" w:rsidRDefault="002546D3" w:rsidP="000255D4">
      <w:pPr>
        <w:spacing w:after="120"/>
        <w:ind w:firstLine="709"/>
        <w:rPr>
          <w:sz w:val="24"/>
          <w:szCs w:val="24"/>
        </w:rPr>
      </w:pPr>
      <w:r w:rsidRPr="000255D4">
        <w:rPr>
          <w:sz w:val="24"/>
          <w:szCs w:val="24"/>
        </w:rPr>
        <w:t>- почтовый адрес и (или) адрес электронной почты для связи с заявителем.</w:t>
      </w:r>
    </w:p>
    <w:p w:rsidR="002546D3" w:rsidRPr="000255D4" w:rsidRDefault="002546D3" w:rsidP="000255D4">
      <w:pPr>
        <w:spacing w:after="120"/>
        <w:ind w:firstLine="709"/>
        <w:rPr>
          <w:sz w:val="24"/>
          <w:szCs w:val="24"/>
        </w:rPr>
      </w:pPr>
      <w:r w:rsidRPr="000255D4">
        <w:rPr>
          <w:sz w:val="24"/>
          <w:szCs w:val="24"/>
        </w:rPr>
        <w:lastRenderedPageBreak/>
        <w:t>2.6.2. Копия документа, удостоверяющего личность гражданина Российской Федерации,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 нотариально заверенный перевод на русский язык документов, удостоверяющих личность заявителя (представителя заявителя), в случае если заявителем является иностранный гражданин.</w:t>
      </w:r>
    </w:p>
    <w:p w:rsidR="002546D3" w:rsidRPr="000255D4" w:rsidRDefault="002546D3" w:rsidP="000255D4">
      <w:pPr>
        <w:spacing w:after="120"/>
        <w:ind w:firstLine="709"/>
        <w:rPr>
          <w:sz w:val="24"/>
          <w:szCs w:val="24"/>
        </w:rPr>
      </w:pPr>
      <w:r w:rsidRPr="000255D4">
        <w:rPr>
          <w:sz w:val="24"/>
          <w:szCs w:val="24"/>
        </w:rPr>
        <w:t>2.6.3.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2546D3" w:rsidRPr="000255D4" w:rsidRDefault="002546D3" w:rsidP="000255D4">
      <w:pPr>
        <w:spacing w:after="120"/>
        <w:ind w:firstLine="709"/>
        <w:rPr>
          <w:sz w:val="24"/>
          <w:szCs w:val="24"/>
        </w:rPr>
      </w:pPr>
      <w:r w:rsidRPr="000255D4">
        <w:rPr>
          <w:sz w:val="24"/>
          <w:szCs w:val="24"/>
        </w:rPr>
        <w:t>2.6.4.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46D3" w:rsidRPr="000255D4" w:rsidRDefault="002546D3" w:rsidP="000255D4">
      <w:pPr>
        <w:spacing w:after="120"/>
        <w:ind w:firstLine="709"/>
        <w:rPr>
          <w:sz w:val="24"/>
          <w:szCs w:val="24"/>
        </w:rPr>
      </w:pPr>
      <w:r w:rsidRPr="000255D4">
        <w:rPr>
          <w:sz w:val="24"/>
          <w:szCs w:val="24"/>
        </w:rPr>
        <w:t>2.6.5. Выписка из ЕГРП о правах на земельный участок, принадлежащий заявителю или уведомление об отсутствии в ЕГРП запрашиваемых сведений о зарегистрированных правах на указанный земельный участок.</w:t>
      </w:r>
    </w:p>
    <w:p w:rsidR="002546D3" w:rsidRPr="000255D4" w:rsidRDefault="002546D3" w:rsidP="000255D4">
      <w:pPr>
        <w:spacing w:after="120"/>
        <w:ind w:firstLine="709"/>
        <w:rPr>
          <w:sz w:val="24"/>
          <w:szCs w:val="24"/>
        </w:rPr>
      </w:pPr>
      <w:r w:rsidRPr="000255D4">
        <w:rPr>
          <w:sz w:val="24"/>
          <w:szCs w:val="24"/>
        </w:rPr>
        <w:t>2.6.6. Выписка из Единого государственного реестра юридических лиц (ЕГРЮЛ) о юридическом лице, являющемся заявителем.</w:t>
      </w:r>
    </w:p>
    <w:p w:rsidR="002546D3" w:rsidRPr="000255D4" w:rsidRDefault="002546D3" w:rsidP="000255D4">
      <w:pPr>
        <w:spacing w:after="120"/>
        <w:ind w:firstLine="709"/>
        <w:rPr>
          <w:sz w:val="24"/>
          <w:szCs w:val="24"/>
        </w:rPr>
      </w:pPr>
      <w:r w:rsidRPr="000255D4">
        <w:rPr>
          <w:sz w:val="24"/>
          <w:szCs w:val="24"/>
        </w:rPr>
        <w:t xml:space="preserve">2.6.7. Правоустанавливающие или </w:t>
      </w:r>
      <w:proofErr w:type="spellStart"/>
      <w:r w:rsidRPr="000255D4">
        <w:rPr>
          <w:sz w:val="24"/>
          <w:szCs w:val="24"/>
        </w:rPr>
        <w:t>правоудостоверяющие</w:t>
      </w:r>
      <w:proofErr w:type="spellEnd"/>
      <w:r w:rsidRPr="000255D4">
        <w:rPr>
          <w:sz w:val="24"/>
          <w:szCs w:val="24"/>
        </w:rPr>
        <w:t xml:space="preserve"> документы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2546D3" w:rsidRPr="000255D4" w:rsidRDefault="002546D3" w:rsidP="000255D4">
      <w:pPr>
        <w:spacing w:after="120"/>
        <w:ind w:firstLine="709"/>
        <w:rPr>
          <w:sz w:val="24"/>
          <w:szCs w:val="24"/>
        </w:rPr>
      </w:pPr>
      <w:r w:rsidRPr="000255D4">
        <w:rPr>
          <w:sz w:val="24"/>
          <w:szCs w:val="24"/>
        </w:rPr>
        <w:t>2.6.8.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(4 экземпляра).</w:t>
      </w:r>
    </w:p>
    <w:p w:rsidR="002546D3" w:rsidRPr="000255D4" w:rsidRDefault="002546D3" w:rsidP="000255D4">
      <w:pPr>
        <w:spacing w:after="120"/>
        <w:ind w:firstLine="709"/>
        <w:rPr>
          <w:sz w:val="24"/>
          <w:szCs w:val="24"/>
        </w:rPr>
      </w:pPr>
      <w:r w:rsidRPr="000255D4">
        <w:rPr>
          <w:sz w:val="24"/>
          <w:szCs w:val="24"/>
        </w:rPr>
        <w:t>2.7. Уведомление  об осуществлении кадастрового учета с приложением кадастрового паспорта земельного участка или земельных участков, образуемых в результате перераспределения.</w:t>
      </w:r>
    </w:p>
    <w:p w:rsidR="002546D3" w:rsidRPr="000255D4" w:rsidRDefault="002546D3" w:rsidP="000255D4">
      <w:pPr>
        <w:spacing w:after="120"/>
        <w:ind w:firstLine="709"/>
        <w:rPr>
          <w:sz w:val="24"/>
          <w:szCs w:val="24"/>
        </w:rPr>
      </w:pPr>
      <w:r w:rsidRPr="000255D4">
        <w:rPr>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2546D3" w:rsidRPr="000255D4" w:rsidRDefault="002546D3" w:rsidP="000255D4">
      <w:pPr>
        <w:spacing w:after="120"/>
        <w:ind w:firstLine="709"/>
        <w:rPr>
          <w:sz w:val="24"/>
          <w:szCs w:val="24"/>
        </w:rPr>
      </w:pPr>
      <w:r w:rsidRPr="000255D4">
        <w:rPr>
          <w:sz w:val="24"/>
          <w:szCs w:val="24"/>
        </w:rPr>
        <w:t>2.8.1. Выписка из ЕГРП о правах на земельный участок, принадлежащий заявителю или уведомление об отсутствии в ЕГРП запрашиваемых сведений о зарегистрированных правах на указанный земельный участок.</w:t>
      </w:r>
    </w:p>
    <w:p w:rsidR="002546D3" w:rsidRPr="000255D4" w:rsidRDefault="002546D3" w:rsidP="000255D4">
      <w:pPr>
        <w:spacing w:after="120"/>
        <w:ind w:firstLine="709"/>
        <w:rPr>
          <w:sz w:val="24"/>
          <w:szCs w:val="24"/>
        </w:rPr>
      </w:pPr>
      <w:r w:rsidRPr="000255D4">
        <w:rPr>
          <w:sz w:val="24"/>
          <w:szCs w:val="24"/>
        </w:rPr>
        <w:t>2.8.2. Выписка из Единого государственного реестра юридических лиц (ЕГРЮЛ) о юридическом лице, являющемся заявителем.</w:t>
      </w:r>
    </w:p>
    <w:p w:rsidR="002546D3" w:rsidRPr="000255D4" w:rsidRDefault="002546D3" w:rsidP="000255D4">
      <w:pPr>
        <w:spacing w:after="120"/>
        <w:ind w:firstLine="709"/>
        <w:rPr>
          <w:sz w:val="24"/>
          <w:szCs w:val="24"/>
        </w:rPr>
      </w:pPr>
      <w:r w:rsidRPr="000255D4">
        <w:rPr>
          <w:sz w:val="24"/>
          <w:szCs w:val="24"/>
        </w:rPr>
        <w:t>2.8.3. Кадастровый паспорт земельного участка, принадлежащий заявителю и перераспределение которого планируется осуществить.</w:t>
      </w:r>
    </w:p>
    <w:p w:rsidR="002546D3" w:rsidRPr="000255D4" w:rsidRDefault="002546D3" w:rsidP="000255D4">
      <w:pPr>
        <w:spacing w:after="120"/>
        <w:ind w:firstLine="709"/>
        <w:rPr>
          <w:sz w:val="24"/>
          <w:szCs w:val="24"/>
        </w:rPr>
      </w:pPr>
      <w:r w:rsidRPr="000255D4">
        <w:rPr>
          <w:sz w:val="24"/>
          <w:szCs w:val="24"/>
        </w:rPr>
        <w:t>2.8.4. Проект межевания территории.</w:t>
      </w:r>
    </w:p>
    <w:p w:rsidR="002546D3" w:rsidRPr="000255D4" w:rsidRDefault="002546D3" w:rsidP="000255D4">
      <w:pPr>
        <w:spacing w:after="120"/>
        <w:ind w:firstLine="709"/>
        <w:rPr>
          <w:sz w:val="24"/>
          <w:szCs w:val="24"/>
        </w:rPr>
      </w:pPr>
      <w:r w:rsidRPr="000255D4">
        <w:rPr>
          <w:sz w:val="24"/>
          <w:szCs w:val="24"/>
        </w:rPr>
        <w:t>2.9.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2546D3" w:rsidRPr="000255D4" w:rsidRDefault="002546D3" w:rsidP="000255D4">
      <w:pPr>
        <w:spacing w:after="120"/>
        <w:ind w:firstLine="709"/>
        <w:rPr>
          <w:sz w:val="24"/>
          <w:szCs w:val="24"/>
        </w:rPr>
      </w:pPr>
      <w:r w:rsidRPr="000255D4">
        <w:rPr>
          <w:sz w:val="24"/>
          <w:szCs w:val="24"/>
        </w:rPr>
        <w:t>2.9.1. 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546D3" w:rsidRPr="000255D4" w:rsidRDefault="002546D3" w:rsidP="000255D4">
      <w:pPr>
        <w:spacing w:after="120"/>
        <w:ind w:firstLine="709"/>
        <w:rPr>
          <w:sz w:val="24"/>
          <w:szCs w:val="24"/>
        </w:rPr>
      </w:pPr>
      <w:r w:rsidRPr="000255D4">
        <w:rPr>
          <w:sz w:val="24"/>
          <w:szCs w:val="24"/>
        </w:rPr>
        <w:lastRenderedPageBreak/>
        <w:t>2.9.2. Копия документа, удостоверяющего личность гражданина Российской Федерации,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 нотариально заверенный перевод на русский язык документов, удостоверяющих личность заявителя (представителя заявителя)  в случае если заявителем является иностранный гражданин.</w:t>
      </w:r>
    </w:p>
    <w:p w:rsidR="002546D3" w:rsidRPr="000255D4" w:rsidRDefault="002546D3" w:rsidP="000255D4">
      <w:pPr>
        <w:spacing w:after="120"/>
        <w:ind w:firstLine="709"/>
        <w:rPr>
          <w:sz w:val="24"/>
          <w:szCs w:val="24"/>
        </w:rPr>
      </w:pPr>
      <w:r w:rsidRPr="000255D4">
        <w:rPr>
          <w:sz w:val="24"/>
          <w:szCs w:val="24"/>
        </w:rPr>
        <w:t xml:space="preserve">2.9.3. Правоустанавливающие или </w:t>
      </w:r>
      <w:proofErr w:type="spellStart"/>
      <w:r w:rsidRPr="000255D4">
        <w:rPr>
          <w:sz w:val="24"/>
          <w:szCs w:val="24"/>
        </w:rPr>
        <w:t>правоудостоверяющие</w:t>
      </w:r>
      <w:proofErr w:type="spellEnd"/>
      <w:r w:rsidRPr="000255D4">
        <w:rPr>
          <w:sz w:val="24"/>
          <w:szCs w:val="24"/>
        </w:rPr>
        <w:t xml:space="preserve"> документы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2546D3" w:rsidRPr="000255D4" w:rsidRDefault="002546D3" w:rsidP="000255D4">
      <w:pPr>
        <w:spacing w:after="120"/>
        <w:ind w:firstLine="709"/>
        <w:rPr>
          <w:sz w:val="24"/>
          <w:szCs w:val="24"/>
        </w:rPr>
      </w:pPr>
      <w:r w:rsidRPr="000255D4">
        <w:rPr>
          <w:sz w:val="24"/>
          <w:szCs w:val="24"/>
        </w:rPr>
        <w:t>2.9.4.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(4 экземпляра).</w:t>
      </w:r>
    </w:p>
    <w:p w:rsidR="002546D3" w:rsidRPr="000255D4" w:rsidRDefault="002546D3" w:rsidP="000255D4">
      <w:pPr>
        <w:spacing w:after="120"/>
        <w:ind w:firstLine="709"/>
        <w:rPr>
          <w:sz w:val="24"/>
          <w:szCs w:val="24"/>
        </w:rPr>
      </w:pPr>
      <w:r w:rsidRPr="000255D4">
        <w:rPr>
          <w:sz w:val="24"/>
          <w:szCs w:val="24"/>
        </w:rPr>
        <w:t>2.9.5.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2546D3" w:rsidRPr="000255D4" w:rsidRDefault="002546D3" w:rsidP="000255D4">
      <w:pPr>
        <w:spacing w:after="120"/>
        <w:ind w:firstLine="709"/>
        <w:rPr>
          <w:sz w:val="24"/>
          <w:szCs w:val="24"/>
        </w:rPr>
      </w:pPr>
      <w:r w:rsidRPr="000255D4">
        <w:rPr>
          <w:sz w:val="24"/>
          <w:szCs w:val="24"/>
        </w:rPr>
        <w:t>2.9.6.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46D3" w:rsidRPr="000255D4" w:rsidRDefault="002546D3" w:rsidP="000255D4">
      <w:pPr>
        <w:spacing w:after="120"/>
        <w:ind w:firstLine="709"/>
        <w:rPr>
          <w:sz w:val="24"/>
          <w:szCs w:val="24"/>
        </w:rPr>
      </w:pPr>
      <w:r w:rsidRPr="000255D4">
        <w:rPr>
          <w:sz w:val="24"/>
          <w:szCs w:val="24"/>
        </w:rPr>
        <w:t>2.9.7. Уведомление об осуществлении кадастрового учета с приложением кадастрового паспорта земельного участка или земельных участков, образуемых в результате перераспределения.</w:t>
      </w:r>
    </w:p>
    <w:p w:rsidR="002546D3" w:rsidRPr="000255D4" w:rsidRDefault="002546D3" w:rsidP="000255D4">
      <w:pPr>
        <w:spacing w:after="120"/>
        <w:ind w:firstLine="709"/>
        <w:rPr>
          <w:sz w:val="24"/>
          <w:szCs w:val="24"/>
        </w:rPr>
      </w:pPr>
      <w:r w:rsidRPr="000255D4">
        <w:rPr>
          <w:sz w:val="24"/>
          <w:szCs w:val="24"/>
        </w:rPr>
        <w:t>2.10. В случае предоставления заявителем документов, предусмотренных частью 6 статьи 7 Федерального закона от 27 июля 2010 года №210-ФЗ «Об организации предоставления государственных и муниципальных услуг», а именно:</w:t>
      </w:r>
    </w:p>
    <w:p w:rsidR="002546D3" w:rsidRPr="000255D4" w:rsidRDefault="000255D4" w:rsidP="000255D4">
      <w:pPr>
        <w:spacing w:after="120"/>
        <w:ind w:firstLine="709"/>
        <w:rPr>
          <w:sz w:val="24"/>
          <w:szCs w:val="24"/>
        </w:rPr>
      </w:pPr>
      <w:r>
        <w:rPr>
          <w:sz w:val="24"/>
          <w:szCs w:val="24"/>
        </w:rPr>
        <w:t xml:space="preserve">- </w:t>
      </w:r>
      <w:r w:rsidR="002546D3" w:rsidRPr="000255D4">
        <w:rPr>
          <w:sz w:val="24"/>
          <w:szCs w:val="24"/>
        </w:rPr>
        <w:t>документов, удостоверяющих личность гражданина Российской Федерации, в том числе военнослужащих, а также документов, удостоверяющих личность иностранного гражданина, лица без гражданства, включая вид на жительство и удостоверение беженца;</w:t>
      </w:r>
    </w:p>
    <w:p w:rsidR="002546D3" w:rsidRPr="000255D4" w:rsidRDefault="002546D3" w:rsidP="000255D4">
      <w:pPr>
        <w:spacing w:after="120"/>
        <w:ind w:firstLine="709"/>
        <w:rPr>
          <w:sz w:val="24"/>
          <w:szCs w:val="24"/>
        </w:rPr>
      </w:pPr>
      <w:r w:rsidRPr="000255D4">
        <w:rPr>
          <w:sz w:val="24"/>
          <w:szCs w:val="24"/>
        </w:rPr>
        <w:t>-  учредительных документов юридического лица;</w:t>
      </w:r>
    </w:p>
    <w:p w:rsidR="002546D3" w:rsidRPr="000255D4" w:rsidRDefault="002546D3" w:rsidP="000255D4">
      <w:pPr>
        <w:spacing w:after="120"/>
        <w:ind w:firstLine="709"/>
        <w:rPr>
          <w:sz w:val="24"/>
          <w:szCs w:val="24"/>
        </w:rPr>
      </w:pPr>
      <w:r w:rsidRPr="000255D4">
        <w:rPr>
          <w:sz w:val="24"/>
          <w:szCs w:val="24"/>
        </w:rPr>
        <w:t>-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2546D3" w:rsidRPr="000255D4" w:rsidRDefault="002546D3" w:rsidP="000255D4">
      <w:pPr>
        <w:spacing w:after="120"/>
        <w:ind w:firstLine="709"/>
        <w:rPr>
          <w:sz w:val="24"/>
          <w:szCs w:val="24"/>
        </w:rPr>
      </w:pPr>
      <w:r w:rsidRPr="000255D4">
        <w:rPr>
          <w:sz w:val="24"/>
          <w:szCs w:val="24"/>
        </w:rPr>
        <w:t xml:space="preserve"> их бесплатное копирование и сканирование осуществляется лицами, осуществляющими прием документов, после чего оригиналы возвращаются заявителю, копии иных документов предоставляются заявителем самостоятельно.</w:t>
      </w:r>
    </w:p>
    <w:p w:rsidR="002546D3" w:rsidRPr="000255D4" w:rsidRDefault="002546D3" w:rsidP="000255D4">
      <w:pPr>
        <w:spacing w:after="120"/>
        <w:ind w:firstLine="709"/>
        <w:rPr>
          <w:sz w:val="24"/>
          <w:szCs w:val="24"/>
        </w:rPr>
      </w:pPr>
      <w:r w:rsidRPr="000255D4">
        <w:rPr>
          <w:sz w:val="24"/>
          <w:szCs w:val="24"/>
        </w:rPr>
        <w:t>Специалисты администрации не вправе требовать:</w:t>
      </w:r>
    </w:p>
    <w:p w:rsidR="002546D3" w:rsidRPr="000255D4" w:rsidRDefault="002546D3" w:rsidP="000255D4">
      <w:pPr>
        <w:spacing w:after="120"/>
        <w:ind w:firstLine="709"/>
        <w:rPr>
          <w:sz w:val="24"/>
          <w:szCs w:val="24"/>
        </w:rPr>
      </w:pPr>
      <w:r w:rsidRPr="000255D4">
        <w:rPr>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546D3" w:rsidRPr="000255D4" w:rsidRDefault="002546D3" w:rsidP="000255D4">
      <w:pPr>
        <w:spacing w:after="120"/>
        <w:ind w:firstLine="709"/>
        <w:rPr>
          <w:sz w:val="24"/>
          <w:szCs w:val="24"/>
        </w:rPr>
      </w:pPr>
      <w:r w:rsidRPr="000255D4">
        <w:rPr>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2546D3" w:rsidRPr="000255D4" w:rsidRDefault="002546D3" w:rsidP="000255D4">
      <w:pPr>
        <w:spacing w:after="120"/>
        <w:ind w:firstLine="709"/>
        <w:rPr>
          <w:sz w:val="24"/>
          <w:szCs w:val="24"/>
        </w:rPr>
      </w:pPr>
      <w:r w:rsidRPr="000255D4">
        <w:rPr>
          <w:sz w:val="24"/>
          <w:szCs w:val="24"/>
        </w:rPr>
        <w:t xml:space="preserve">- представления документов и информации, которые в соответствии с нормативными правовыми актами Российской Федерации, иными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w:t>
      </w:r>
      <w:r w:rsidRPr="000255D4">
        <w:rPr>
          <w:sz w:val="24"/>
          <w:szCs w:val="24"/>
        </w:rPr>
        <w:lastRenderedPageBreak/>
        <w:t>органам местного самоуправления организаций, участвующих в предоставлении муниципальной услуги.</w:t>
      </w:r>
    </w:p>
    <w:p w:rsidR="002546D3" w:rsidRPr="000255D4" w:rsidRDefault="002546D3" w:rsidP="000255D4">
      <w:pPr>
        <w:spacing w:after="120"/>
        <w:ind w:firstLine="709"/>
        <w:rPr>
          <w:sz w:val="24"/>
          <w:szCs w:val="24"/>
        </w:rPr>
      </w:pPr>
      <w:r w:rsidRPr="000255D4">
        <w:rPr>
          <w:sz w:val="24"/>
          <w:szCs w:val="24"/>
        </w:rPr>
        <w:t>2.11. Заявитель вправе самостоятельно представить вместе с заявлением о перераспределении земельных участков документы и информацию, которые находятся в распоряжении государственных органов, органов местного самоуправления и иных органов, необходимых для получения муниципальной услуги.</w:t>
      </w:r>
    </w:p>
    <w:p w:rsidR="002546D3" w:rsidRPr="000255D4" w:rsidRDefault="002546D3" w:rsidP="000255D4">
      <w:pPr>
        <w:spacing w:after="120"/>
        <w:ind w:firstLine="709"/>
        <w:rPr>
          <w:sz w:val="24"/>
          <w:szCs w:val="24"/>
        </w:rPr>
      </w:pPr>
      <w:bookmarkStart w:id="19" w:name="Par232"/>
      <w:bookmarkStart w:id="20" w:name="Par238"/>
      <w:bookmarkEnd w:id="19"/>
      <w:bookmarkEnd w:id="20"/>
      <w:r w:rsidRPr="000255D4">
        <w:rPr>
          <w:sz w:val="24"/>
          <w:szCs w:val="24"/>
        </w:rPr>
        <w:t xml:space="preserve">2.12. Заявители направляют документы в орган местного самоуправления почтой либо лично подают их в </w:t>
      </w:r>
      <w:r w:rsidR="00B219A8" w:rsidRPr="000255D4">
        <w:rPr>
          <w:sz w:val="24"/>
          <w:szCs w:val="24"/>
        </w:rPr>
        <w:t>администрацию</w:t>
      </w:r>
      <w:r w:rsidRPr="000255D4">
        <w:rPr>
          <w:sz w:val="24"/>
          <w:szCs w:val="24"/>
        </w:rPr>
        <w:t>, приемные дни и часы которого указаны в приложении №1. Также заявители могут подать документы посредством МФЦ (при наличии вступившего в силу соглашения о взаимодействии), через ПГУ ЛО и ЕПГУ (с момента технической реализации  муниципальной услуги на ПГУ ЛО и ЕПГУ).</w:t>
      </w:r>
      <w:bookmarkStart w:id="21" w:name="Par267"/>
      <w:bookmarkEnd w:id="21"/>
    </w:p>
    <w:p w:rsidR="002546D3" w:rsidRPr="000255D4" w:rsidRDefault="002546D3" w:rsidP="000255D4">
      <w:pPr>
        <w:spacing w:after="120"/>
        <w:ind w:firstLine="709"/>
        <w:rPr>
          <w:sz w:val="24"/>
          <w:szCs w:val="24"/>
        </w:rPr>
      </w:pPr>
      <w:r w:rsidRPr="000255D4">
        <w:rPr>
          <w:sz w:val="24"/>
          <w:szCs w:val="24"/>
        </w:rPr>
        <w:t>Представленные заявителем документы должны соответствовать следующим требованиям:</w:t>
      </w:r>
    </w:p>
    <w:p w:rsidR="002546D3" w:rsidRPr="000255D4" w:rsidRDefault="002546D3" w:rsidP="000255D4">
      <w:pPr>
        <w:spacing w:after="120"/>
        <w:ind w:firstLine="709"/>
        <w:rPr>
          <w:sz w:val="24"/>
          <w:szCs w:val="24"/>
        </w:rPr>
      </w:pPr>
      <w:r w:rsidRPr="000255D4">
        <w:rPr>
          <w:sz w:val="24"/>
          <w:szCs w:val="24"/>
        </w:rPr>
        <w:t>- в заявлении должны быть указаны сведения о заявителе, направившем заявление или почтовый адрес, по которому должен быть направлен ответ;</w:t>
      </w:r>
    </w:p>
    <w:p w:rsidR="002546D3" w:rsidRPr="000255D4" w:rsidRDefault="002546D3" w:rsidP="000255D4">
      <w:pPr>
        <w:spacing w:after="120"/>
        <w:ind w:firstLine="709"/>
        <w:rPr>
          <w:sz w:val="24"/>
          <w:szCs w:val="24"/>
        </w:rPr>
      </w:pPr>
      <w:r w:rsidRPr="000255D4">
        <w:rPr>
          <w:sz w:val="24"/>
          <w:szCs w:val="24"/>
        </w:rPr>
        <w:t>- в заявлении не должны содержаться нецензурные, либо оскорбительные выражения, угрозы жизни, здоровью и имуществу должностного лица, а также членов его семьи;</w:t>
      </w:r>
    </w:p>
    <w:p w:rsidR="002546D3" w:rsidRPr="000255D4" w:rsidRDefault="002546D3" w:rsidP="000255D4">
      <w:pPr>
        <w:spacing w:after="120"/>
        <w:ind w:firstLine="709"/>
        <w:rPr>
          <w:sz w:val="24"/>
          <w:szCs w:val="24"/>
        </w:rPr>
      </w:pPr>
      <w:r w:rsidRPr="000255D4">
        <w:rPr>
          <w:sz w:val="24"/>
          <w:szCs w:val="24"/>
        </w:rPr>
        <w:t>- текст заявления должен поддаваться прочтению;</w:t>
      </w:r>
    </w:p>
    <w:p w:rsidR="002546D3" w:rsidRPr="000255D4" w:rsidRDefault="002546D3" w:rsidP="000255D4">
      <w:pPr>
        <w:spacing w:after="120"/>
        <w:ind w:firstLine="709"/>
        <w:rPr>
          <w:sz w:val="24"/>
          <w:szCs w:val="24"/>
        </w:rPr>
      </w:pPr>
      <w:r w:rsidRPr="000255D4">
        <w:rPr>
          <w:sz w:val="24"/>
          <w:szCs w:val="24"/>
        </w:rPr>
        <w:t>- представленные документы не должны содержать подчисток, приписок, зачеркнутые слова и иные не оговоренные исправления.</w:t>
      </w:r>
    </w:p>
    <w:p w:rsidR="002546D3" w:rsidRPr="000255D4" w:rsidRDefault="002546D3" w:rsidP="000255D4">
      <w:pPr>
        <w:spacing w:after="120"/>
        <w:ind w:firstLine="709"/>
        <w:rPr>
          <w:sz w:val="24"/>
          <w:szCs w:val="24"/>
        </w:rPr>
      </w:pPr>
      <w:r w:rsidRPr="000255D4">
        <w:rPr>
          <w:sz w:val="24"/>
          <w:szCs w:val="24"/>
        </w:rPr>
        <w:t>2.13. Исчерпывающий перечень оснований для отказа в приеме документов, необходимых для предоставления муниципальной услуги:</w:t>
      </w:r>
      <w:bookmarkStart w:id="22" w:name="Par278"/>
      <w:bookmarkEnd w:id="22"/>
    </w:p>
    <w:p w:rsidR="002546D3" w:rsidRPr="000255D4" w:rsidRDefault="002546D3" w:rsidP="000255D4">
      <w:pPr>
        <w:spacing w:after="120"/>
        <w:ind w:firstLine="709"/>
        <w:rPr>
          <w:sz w:val="24"/>
          <w:szCs w:val="24"/>
        </w:rPr>
      </w:pPr>
      <w:r w:rsidRPr="000255D4">
        <w:rPr>
          <w:sz w:val="24"/>
          <w:szCs w:val="24"/>
        </w:rPr>
        <w:t xml:space="preserve">основания для отказа в приеме документов действующим законодательством не предусмотрены. </w:t>
      </w:r>
    </w:p>
    <w:p w:rsidR="002546D3" w:rsidRPr="000255D4" w:rsidRDefault="002546D3" w:rsidP="000255D4">
      <w:pPr>
        <w:spacing w:after="120"/>
        <w:ind w:firstLine="709"/>
        <w:rPr>
          <w:sz w:val="24"/>
          <w:szCs w:val="24"/>
        </w:rPr>
      </w:pPr>
      <w:r w:rsidRPr="000255D4">
        <w:rPr>
          <w:sz w:val="24"/>
          <w:szCs w:val="24"/>
        </w:rPr>
        <w:t xml:space="preserve">2.14. Исчерпывающий перечень оснований для отказа в предоставлении муниципальной услуги:  </w:t>
      </w:r>
    </w:p>
    <w:p w:rsidR="002546D3" w:rsidRPr="000255D4" w:rsidRDefault="002546D3" w:rsidP="000255D4">
      <w:pPr>
        <w:spacing w:after="120"/>
        <w:ind w:firstLine="709"/>
        <w:rPr>
          <w:sz w:val="24"/>
          <w:szCs w:val="24"/>
        </w:rPr>
      </w:pPr>
      <w:r w:rsidRPr="000255D4">
        <w:rPr>
          <w:sz w:val="24"/>
          <w:szCs w:val="24"/>
        </w:rPr>
        <w:t>2.14.1.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2546D3" w:rsidRPr="000255D4" w:rsidRDefault="002546D3" w:rsidP="000255D4">
      <w:pPr>
        <w:spacing w:after="120"/>
        <w:ind w:firstLine="709"/>
        <w:rPr>
          <w:sz w:val="24"/>
          <w:szCs w:val="24"/>
        </w:rPr>
      </w:pPr>
      <w:r w:rsidRPr="000255D4">
        <w:rPr>
          <w:sz w:val="24"/>
          <w:szCs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2546D3" w:rsidRPr="000255D4" w:rsidRDefault="002546D3" w:rsidP="000255D4">
      <w:pPr>
        <w:spacing w:after="120"/>
        <w:ind w:firstLine="709"/>
        <w:rPr>
          <w:sz w:val="24"/>
          <w:szCs w:val="24"/>
        </w:rPr>
      </w:pPr>
      <w:proofErr w:type="gramStart"/>
      <w:r w:rsidRPr="000255D4">
        <w:rPr>
          <w:sz w:val="24"/>
          <w:szCs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0255D4">
        <w:rPr>
          <w:sz w:val="24"/>
          <w:szCs w:val="24"/>
        </w:rPr>
        <w:t>вкрапливания</w:t>
      </w:r>
      <w:proofErr w:type="spellEnd"/>
      <w:r w:rsidRPr="000255D4">
        <w:rPr>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2546D3" w:rsidRPr="000255D4" w:rsidRDefault="002546D3" w:rsidP="000255D4">
      <w:pPr>
        <w:spacing w:after="120"/>
        <w:ind w:firstLine="709"/>
        <w:rPr>
          <w:sz w:val="24"/>
          <w:szCs w:val="24"/>
        </w:rPr>
      </w:pPr>
      <w:proofErr w:type="gramStart"/>
      <w:r w:rsidRPr="000255D4">
        <w:rPr>
          <w:sz w:val="24"/>
          <w:szCs w:val="24"/>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2546D3" w:rsidRPr="000255D4" w:rsidRDefault="002546D3" w:rsidP="000255D4">
      <w:pPr>
        <w:spacing w:after="120"/>
        <w:ind w:firstLine="709"/>
        <w:rPr>
          <w:sz w:val="24"/>
          <w:szCs w:val="24"/>
        </w:rPr>
      </w:pPr>
      <w:r w:rsidRPr="000255D4">
        <w:rPr>
          <w:sz w:val="24"/>
          <w:szCs w:val="24"/>
        </w:rPr>
        <w:lastRenderedPageBreak/>
        <w:t>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w:t>
      </w:r>
    </w:p>
    <w:p w:rsidR="002546D3" w:rsidRPr="000255D4" w:rsidRDefault="002546D3" w:rsidP="000255D4">
      <w:pPr>
        <w:spacing w:after="120"/>
        <w:ind w:firstLine="709"/>
        <w:rPr>
          <w:sz w:val="24"/>
          <w:szCs w:val="24"/>
        </w:rPr>
      </w:pPr>
      <w:r w:rsidRPr="000255D4">
        <w:rPr>
          <w:sz w:val="24"/>
          <w:szCs w:val="24"/>
        </w:rPr>
        <w:t>2.14.2. Не представлено в письменной форме согласие землепользователей, землевладельцев, арендаторов, залогодержателей исходных земельных участков, если земельные участки, которые предлагается перераспределить, обременены правами указанных лиц.</w:t>
      </w:r>
    </w:p>
    <w:p w:rsidR="002546D3" w:rsidRPr="000255D4" w:rsidRDefault="002546D3" w:rsidP="000255D4">
      <w:pPr>
        <w:spacing w:after="120"/>
        <w:ind w:firstLine="709"/>
        <w:rPr>
          <w:sz w:val="24"/>
          <w:szCs w:val="24"/>
        </w:rPr>
      </w:pPr>
      <w:r w:rsidRPr="000255D4">
        <w:rPr>
          <w:sz w:val="24"/>
          <w:szCs w:val="24"/>
        </w:rPr>
        <w:t xml:space="preserve">2.14.3. </w:t>
      </w:r>
      <w:proofErr w:type="gramStart"/>
      <w:r w:rsidRPr="000255D4">
        <w:rPr>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w:t>
      </w:r>
      <w:proofErr w:type="gramEnd"/>
      <w:r w:rsidRPr="000255D4">
        <w:rPr>
          <w:sz w:val="24"/>
          <w:szCs w:val="24"/>
        </w:rPr>
        <w:t xml:space="preserve"> </w:t>
      </w:r>
      <w:proofErr w:type="gramStart"/>
      <w:r w:rsidRPr="000255D4">
        <w:rPr>
          <w:sz w:val="24"/>
          <w:szCs w:val="24"/>
        </w:rPr>
        <w:t>условиях</w:t>
      </w:r>
      <w:proofErr w:type="gramEnd"/>
      <w:r w:rsidRPr="000255D4">
        <w:rPr>
          <w:sz w:val="24"/>
          <w:szCs w:val="24"/>
        </w:rPr>
        <w:t xml:space="preserve">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2546D3" w:rsidRPr="000255D4" w:rsidRDefault="002546D3" w:rsidP="000255D4">
      <w:pPr>
        <w:spacing w:after="120"/>
        <w:ind w:firstLine="709"/>
        <w:rPr>
          <w:sz w:val="24"/>
          <w:szCs w:val="24"/>
        </w:rPr>
      </w:pPr>
      <w:r w:rsidRPr="000255D4">
        <w:rPr>
          <w:sz w:val="24"/>
          <w:szCs w:val="24"/>
        </w:rPr>
        <w:t>2.14.4.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2546D3" w:rsidRPr="000255D4" w:rsidRDefault="002546D3" w:rsidP="000255D4">
      <w:pPr>
        <w:spacing w:after="120"/>
        <w:ind w:firstLine="709"/>
        <w:rPr>
          <w:sz w:val="24"/>
          <w:szCs w:val="24"/>
        </w:rPr>
      </w:pPr>
      <w:r w:rsidRPr="000255D4">
        <w:rPr>
          <w:sz w:val="24"/>
          <w:szCs w:val="24"/>
        </w:rPr>
        <w:t>2.14.5.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находящегося в муниципальной собственности и зарезервированных для муниципальных нужд.</w:t>
      </w:r>
    </w:p>
    <w:p w:rsidR="002546D3" w:rsidRPr="000255D4" w:rsidRDefault="002546D3" w:rsidP="000255D4">
      <w:pPr>
        <w:spacing w:after="120"/>
        <w:ind w:firstLine="709"/>
        <w:rPr>
          <w:sz w:val="24"/>
          <w:szCs w:val="24"/>
        </w:rPr>
      </w:pPr>
      <w:r w:rsidRPr="000255D4">
        <w:rPr>
          <w:sz w:val="24"/>
          <w:szCs w:val="24"/>
        </w:rPr>
        <w:t xml:space="preserve">2.14.6.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0255D4">
        <w:rPr>
          <w:sz w:val="24"/>
          <w:szCs w:val="24"/>
        </w:rPr>
        <w:t>извещение</w:t>
      </w:r>
      <w:proofErr w:type="gramEnd"/>
      <w:r w:rsidRPr="000255D4">
        <w:rPr>
          <w:sz w:val="24"/>
          <w:szCs w:val="24"/>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546D3" w:rsidRPr="000255D4" w:rsidRDefault="002546D3" w:rsidP="000255D4">
      <w:pPr>
        <w:spacing w:after="120"/>
        <w:ind w:firstLine="709"/>
        <w:rPr>
          <w:sz w:val="24"/>
          <w:szCs w:val="24"/>
        </w:rPr>
      </w:pPr>
      <w:r w:rsidRPr="000255D4">
        <w:rPr>
          <w:sz w:val="24"/>
          <w:szCs w:val="24"/>
        </w:rPr>
        <w:t xml:space="preserve">2.14.7. </w:t>
      </w:r>
      <w:proofErr w:type="gramStart"/>
      <w:r w:rsidRPr="000255D4">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2546D3" w:rsidRPr="000255D4" w:rsidRDefault="002546D3" w:rsidP="000255D4">
      <w:pPr>
        <w:spacing w:after="120"/>
        <w:ind w:firstLine="709"/>
        <w:rPr>
          <w:sz w:val="24"/>
          <w:szCs w:val="24"/>
        </w:rPr>
      </w:pPr>
      <w:r w:rsidRPr="000255D4">
        <w:rPr>
          <w:sz w:val="24"/>
          <w:szCs w:val="24"/>
        </w:rPr>
        <w:t>2.14.8.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546D3" w:rsidRPr="000255D4" w:rsidRDefault="002546D3" w:rsidP="000255D4">
      <w:pPr>
        <w:spacing w:after="120"/>
        <w:ind w:firstLine="709"/>
        <w:rPr>
          <w:sz w:val="24"/>
          <w:szCs w:val="24"/>
        </w:rPr>
      </w:pPr>
      <w:r w:rsidRPr="000255D4">
        <w:rPr>
          <w:sz w:val="24"/>
          <w:szCs w:val="24"/>
        </w:rPr>
        <w:t xml:space="preserve">2.14.9. </w:t>
      </w:r>
      <w:proofErr w:type="gramStart"/>
      <w:r w:rsidRPr="000255D4">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2546D3" w:rsidRPr="000255D4" w:rsidRDefault="002546D3" w:rsidP="000255D4">
      <w:pPr>
        <w:spacing w:after="120"/>
        <w:ind w:firstLine="709"/>
        <w:rPr>
          <w:sz w:val="24"/>
          <w:szCs w:val="24"/>
        </w:rPr>
      </w:pPr>
      <w:r w:rsidRPr="000255D4">
        <w:rPr>
          <w:sz w:val="24"/>
          <w:szCs w:val="24"/>
        </w:rPr>
        <w:lastRenderedPageBreak/>
        <w:t>2.14.10.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2546D3" w:rsidRPr="000255D4" w:rsidRDefault="002546D3" w:rsidP="000255D4">
      <w:pPr>
        <w:spacing w:after="120"/>
        <w:ind w:firstLine="709"/>
        <w:rPr>
          <w:sz w:val="24"/>
          <w:szCs w:val="24"/>
        </w:rPr>
      </w:pPr>
      <w:r w:rsidRPr="000255D4">
        <w:rPr>
          <w:sz w:val="24"/>
          <w:szCs w:val="24"/>
        </w:rPr>
        <w:t>2.14.11.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2546D3" w:rsidRPr="000255D4" w:rsidRDefault="002546D3" w:rsidP="000255D4">
      <w:pPr>
        <w:spacing w:after="120"/>
        <w:ind w:firstLine="709"/>
        <w:rPr>
          <w:sz w:val="24"/>
          <w:szCs w:val="24"/>
        </w:rPr>
      </w:pPr>
      <w:r w:rsidRPr="000255D4">
        <w:rPr>
          <w:sz w:val="24"/>
          <w:szCs w:val="24"/>
        </w:rPr>
        <w:t>2.14.12.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546D3" w:rsidRPr="000255D4" w:rsidRDefault="002546D3" w:rsidP="000255D4">
      <w:pPr>
        <w:spacing w:after="120"/>
        <w:ind w:firstLine="709"/>
        <w:rPr>
          <w:sz w:val="24"/>
          <w:szCs w:val="24"/>
        </w:rPr>
      </w:pPr>
      <w:r w:rsidRPr="000255D4">
        <w:rPr>
          <w:sz w:val="24"/>
          <w:szCs w:val="24"/>
        </w:rPr>
        <w:t>2.14.13.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546D3" w:rsidRPr="000255D4" w:rsidRDefault="002546D3" w:rsidP="000255D4">
      <w:pPr>
        <w:spacing w:after="120"/>
        <w:ind w:firstLine="709"/>
        <w:rPr>
          <w:sz w:val="24"/>
          <w:szCs w:val="24"/>
        </w:rPr>
      </w:pPr>
      <w:r w:rsidRPr="000255D4">
        <w:rPr>
          <w:sz w:val="24"/>
          <w:szCs w:val="24"/>
        </w:rPr>
        <w:t>2.14.14.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546D3" w:rsidRPr="000255D4" w:rsidRDefault="002546D3" w:rsidP="000255D4">
      <w:pPr>
        <w:spacing w:after="120"/>
        <w:ind w:firstLine="709"/>
        <w:rPr>
          <w:sz w:val="24"/>
          <w:szCs w:val="24"/>
        </w:rPr>
      </w:pPr>
      <w:r w:rsidRPr="000255D4">
        <w:rPr>
          <w:sz w:val="24"/>
          <w:szCs w:val="24"/>
        </w:rPr>
        <w:t>2.15. Основания для приостановления муниципальной услуги отсутствуют.</w:t>
      </w:r>
    </w:p>
    <w:p w:rsidR="002546D3" w:rsidRPr="000255D4" w:rsidRDefault="002546D3" w:rsidP="000255D4">
      <w:pPr>
        <w:spacing w:after="120"/>
        <w:ind w:firstLine="709"/>
        <w:rPr>
          <w:sz w:val="24"/>
          <w:szCs w:val="24"/>
        </w:rPr>
      </w:pPr>
      <w:r w:rsidRPr="000255D4">
        <w:rPr>
          <w:sz w:val="24"/>
          <w:szCs w:val="24"/>
        </w:rPr>
        <w:t xml:space="preserve">2.16. Основания для возврата заявления: </w:t>
      </w:r>
    </w:p>
    <w:p w:rsidR="002546D3" w:rsidRPr="000255D4" w:rsidRDefault="002546D3" w:rsidP="000255D4">
      <w:pPr>
        <w:spacing w:after="120"/>
        <w:ind w:firstLine="709"/>
        <w:rPr>
          <w:sz w:val="24"/>
          <w:szCs w:val="24"/>
        </w:rPr>
      </w:pPr>
      <w:r w:rsidRPr="000255D4">
        <w:rPr>
          <w:sz w:val="24"/>
          <w:szCs w:val="24"/>
        </w:rPr>
        <w:t>- 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не содержит информацию, предусмотренную пунктом 2.6.1. регламента;</w:t>
      </w:r>
    </w:p>
    <w:p w:rsidR="002546D3" w:rsidRPr="000255D4" w:rsidRDefault="002546D3" w:rsidP="000255D4">
      <w:pPr>
        <w:spacing w:after="120"/>
        <w:ind w:firstLine="709"/>
        <w:rPr>
          <w:sz w:val="24"/>
          <w:szCs w:val="24"/>
        </w:rPr>
      </w:pPr>
      <w:r w:rsidRPr="000255D4">
        <w:rPr>
          <w:sz w:val="24"/>
          <w:szCs w:val="24"/>
        </w:rPr>
        <w:t>- заявление подано в иной уполномоченный орган;</w:t>
      </w:r>
    </w:p>
    <w:p w:rsidR="002546D3" w:rsidRPr="000255D4" w:rsidRDefault="002546D3" w:rsidP="000255D4">
      <w:pPr>
        <w:spacing w:after="120"/>
        <w:ind w:firstLine="709"/>
        <w:rPr>
          <w:sz w:val="24"/>
          <w:szCs w:val="24"/>
        </w:rPr>
      </w:pPr>
      <w:r w:rsidRPr="000255D4">
        <w:rPr>
          <w:sz w:val="24"/>
          <w:szCs w:val="24"/>
        </w:rPr>
        <w:t>- к заявлению не приложены документы, предусмотренные пунктом 2.10 регламента.</w:t>
      </w:r>
    </w:p>
    <w:p w:rsidR="002546D3" w:rsidRPr="000255D4" w:rsidRDefault="002546D3" w:rsidP="000255D4">
      <w:pPr>
        <w:spacing w:after="120"/>
        <w:ind w:firstLine="709"/>
        <w:rPr>
          <w:sz w:val="24"/>
          <w:szCs w:val="24"/>
        </w:rPr>
      </w:pPr>
      <w:bookmarkStart w:id="23" w:name="Par285"/>
      <w:bookmarkEnd w:id="23"/>
      <w:r w:rsidRPr="000255D4">
        <w:rPr>
          <w:sz w:val="24"/>
          <w:szCs w:val="24"/>
        </w:rPr>
        <w:t>2.17. Предоставление муниципальной услуги является бесплатным для заявителей.</w:t>
      </w:r>
    </w:p>
    <w:p w:rsidR="002546D3" w:rsidRPr="000255D4" w:rsidRDefault="002546D3" w:rsidP="000255D4">
      <w:pPr>
        <w:spacing w:after="120"/>
        <w:ind w:firstLine="709"/>
        <w:rPr>
          <w:sz w:val="24"/>
          <w:szCs w:val="24"/>
        </w:rPr>
      </w:pPr>
      <w:r w:rsidRPr="000255D4">
        <w:rPr>
          <w:sz w:val="24"/>
          <w:szCs w:val="24"/>
        </w:rPr>
        <w:t xml:space="preserve">2.18. </w:t>
      </w:r>
      <w:bookmarkStart w:id="24" w:name="Par295"/>
      <w:bookmarkEnd w:id="24"/>
      <w:r w:rsidRPr="000255D4">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546D3" w:rsidRPr="000255D4" w:rsidRDefault="002546D3" w:rsidP="000255D4">
      <w:pPr>
        <w:spacing w:after="120"/>
        <w:ind w:firstLine="709"/>
        <w:rPr>
          <w:sz w:val="24"/>
          <w:szCs w:val="24"/>
        </w:rPr>
      </w:pPr>
      <w:r w:rsidRPr="000255D4">
        <w:rPr>
          <w:sz w:val="24"/>
          <w:szCs w:val="24"/>
        </w:rPr>
        <w:t>- при подаче заявления о предоставлении муниципальной услуги - 15 минут;</w:t>
      </w:r>
    </w:p>
    <w:p w:rsidR="002546D3" w:rsidRPr="000255D4" w:rsidRDefault="002546D3" w:rsidP="000255D4">
      <w:pPr>
        <w:spacing w:after="120"/>
        <w:ind w:firstLine="709"/>
        <w:rPr>
          <w:sz w:val="24"/>
          <w:szCs w:val="24"/>
        </w:rPr>
      </w:pPr>
      <w:r w:rsidRPr="000255D4">
        <w:rPr>
          <w:sz w:val="24"/>
          <w:szCs w:val="24"/>
        </w:rPr>
        <w:t>- при получении результата предоставления муниципальной услуги - 15 минут;</w:t>
      </w:r>
    </w:p>
    <w:p w:rsidR="002546D3" w:rsidRPr="000255D4" w:rsidRDefault="002546D3" w:rsidP="000255D4">
      <w:pPr>
        <w:spacing w:after="120"/>
        <w:ind w:firstLine="709"/>
        <w:rPr>
          <w:sz w:val="24"/>
          <w:szCs w:val="24"/>
        </w:rPr>
      </w:pPr>
      <w:r w:rsidRPr="000255D4">
        <w:rPr>
          <w:sz w:val="24"/>
          <w:szCs w:val="24"/>
        </w:rPr>
        <w:t>- при подаче заявления о предоставлении муниципальной услуги в МФЦ - не более 15 минут, при получении результата - не более 15 минут.</w:t>
      </w:r>
    </w:p>
    <w:p w:rsidR="002546D3" w:rsidRPr="000255D4" w:rsidRDefault="002546D3" w:rsidP="000255D4">
      <w:pPr>
        <w:spacing w:after="120"/>
        <w:ind w:firstLine="709"/>
        <w:rPr>
          <w:sz w:val="24"/>
          <w:szCs w:val="24"/>
        </w:rPr>
      </w:pPr>
      <w:r w:rsidRPr="000255D4">
        <w:rPr>
          <w:sz w:val="24"/>
          <w:szCs w:val="24"/>
        </w:rPr>
        <w:t>2.19. Срок регистрации заявления (запроса) заявителя о предоставлении муниципальной услуги:</w:t>
      </w:r>
    </w:p>
    <w:p w:rsidR="002546D3" w:rsidRPr="000255D4" w:rsidRDefault="002546D3" w:rsidP="000255D4">
      <w:pPr>
        <w:spacing w:after="120"/>
        <w:ind w:firstLine="709"/>
        <w:rPr>
          <w:sz w:val="24"/>
          <w:szCs w:val="24"/>
        </w:rPr>
      </w:pPr>
      <w:r w:rsidRPr="000255D4">
        <w:rPr>
          <w:sz w:val="24"/>
          <w:szCs w:val="24"/>
        </w:rPr>
        <w:t xml:space="preserve">- в случае личного обращения заявителя,  в случае поступления документов по почте, в случае направления в форме электронного документа посредством ЕПГУ или ПГУ ЛО заявление регистрируется  не позднее  1 рабочего дня </w:t>
      </w:r>
      <w:proofErr w:type="gramStart"/>
      <w:r w:rsidRPr="000255D4">
        <w:rPr>
          <w:sz w:val="24"/>
          <w:szCs w:val="24"/>
        </w:rPr>
        <w:t>с даты обращения</w:t>
      </w:r>
      <w:proofErr w:type="gramEnd"/>
      <w:r w:rsidRPr="000255D4">
        <w:rPr>
          <w:sz w:val="24"/>
          <w:szCs w:val="24"/>
        </w:rPr>
        <w:t>;</w:t>
      </w:r>
    </w:p>
    <w:p w:rsidR="002546D3" w:rsidRPr="000255D4" w:rsidRDefault="002546D3" w:rsidP="000255D4">
      <w:pPr>
        <w:spacing w:after="120"/>
        <w:ind w:firstLine="709"/>
        <w:rPr>
          <w:sz w:val="24"/>
          <w:szCs w:val="24"/>
        </w:rPr>
      </w:pPr>
      <w:r w:rsidRPr="000255D4">
        <w:rPr>
          <w:sz w:val="24"/>
          <w:szCs w:val="24"/>
        </w:rPr>
        <w:t>- в случае предоставления заявителем запроса посредством МФЦ его регистрация  осуществляется в соответствии с соглашением, заключенным между МФЦ и органом местного самоуправления.</w:t>
      </w:r>
    </w:p>
    <w:p w:rsidR="002546D3" w:rsidRPr="000255D4" w:rsidRDefault="002546D3" w:rsidP="000255D4">
      <w:pPr>
        <w:spacing w:after="120"/>
        <w:ind w:firstLine="709"/>
        <w:rPr>
          <w:sz w:val="24"/>
          <w:szCs w:val="24"/>
        </w:rPr>
      </w:pPr>
      <w:r w:rsidRPr="000255D4">
        <w:rPr>
          <w:sz w:val="24"/>
          <w:szCs w:val="24"/>
        </w:rPr>
        <w:t xml:space="preserve">2.20. </w:t>
      </w:r>
      <w:proofErr w:type="gramStart"/>
      <w:r w:rsidRPr="000255D4">
        <w:rPr>
          <w:sz w:val="24"/>
          <w:szCs w:val="24"/>
        </w:rPr>
        <w:t xml:space="preserve">Помещения, в которых предоставляется муниципальная услуга, зал ожидания должны иметь площади, предусмотренные санитарными нормами и </w:t>
      </w:r>
      <w:r w:rsidRPr="000255D4">
        <w:rPr>
          <w:sz w:val="24"/>
          <w:szCs w:val="24"/>
        </w:rPr>
        <w:lastRenderedPageBreak/>
        <w:t>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roofErr w:type="gramEnd"/>
    </w:p>
    <w:p w:rsidR="002546D3" w:rsidRPr="000255D4" w:rsidRDefault="002546D3" w:rsidP="000255D4">
      <w:pPr>
        <w:spacing w:after="120"/>
        <w:ind w:firstLine="709"/>
        <w:rPr>
          <w:sz w:val="24"/>
          <w:szCs w:val="24"/>
        </w:rPr>
      </w:pPr>
      <w:r w:rsidRPr="000255D4">
        <w:rPr>
          <w:sz w:val="24"/>
          <w:szCs w:val="24"/>
        </w:rPr>
        <w:t>2.21. Информационные стенды должны располагаться в помещении администрации и содержать следующую информацию:</w:t>
      </w:r>
    </w:p>
    <w:p w:rsidR="002546D3" w:rsidRPr="000255D4" w:rsidRDefault="002546D3" w:rsidP="000255D4">
      <w:pPr>
        <w:spacing w:after="120"/>
        <w:ind w:firstLine="709"/>
        <w:rPr>
          <w:sz w:val="24"/>
          <w:szCs w:val="24"/>
        </w:rPr>
      </w:pPr>
      <w:r w:rsidRPr="000255D4">
        <w:rPr>
          <w:sz w:val="24"/>
          <w:szCs w:val="24"/>
        </w:rPr>
        <w:t>- перечень получателей муниципальной услуги;</w:t>
      </w:r>
    </w:p>
    <w:p w:rsidR="002546D3" w:rsidRPr="000255D4" w:rsidRDefault="002546D3" w:rsidP="000255D4">
      <w:pPr>
        <w:spacing w:after="120"/>
        <w:ind w:firstLine="709"/>
        <w:rPr>
          <w:sz w:val="24"/>
          <w:szCs w:val="24"/>
        </w:rPr>
      </w:pPr>
      <w:r w:rsidRPr="000255D4">
        <w:rPr>
          <w:sz w:val="24"/>
          <w:szCs w:val="24"/>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2546D3" w:rsidRPr="000255D4" w:rsidRDefault="002546D3" w:rsidP="000255D4">
      <w:pPr>
        <w:spacing w:after="120"/>
        <w:ind w:firstLine="709"/>
        <w:rPr>
          <w:sz w:val="24"/>
          <w:szCs w:val="24"/>
        </w:rPr>
      </w:pPr>
      <w:r w:rsidRPr="000255D4">
        <w:rPr>
          <w:sz w:val="24"/>
          <w:szCs w:val="24"/>
        </w:rPr>
        <w:t>- образцы заполнения заявления о предоставлении муниципальной услуги;</w:t>
      </w:r>
    </w:p>
    <w:p w:rsidR="002546D3" w:rsidRPr="000255D4" w:rsidRDefault="002546D3" w:rsidP="000255D4">
      <w:pPr>
        <w:spacing w:after="120"/>
        <w:ind w:firstLine="709"/>
        <w:rPr>
          <w:sz w:val="24"/>
          <w:szCs w:val="24"/>
        </w:rPr>
      </w:pPr>
      <w:r w:rsidRPr="000255D4">
        <w:rPr>
          <w:sz w:val="24"/>
          <w:szCs w:val="24"/>
        </w:rPr>
        <w:t>- основания отказа в предоставлении муниципальной услуги;</w:t>
      </w:r>
    </w:p>
    <w:p w:rsidR="002546D3" w:rsidRPr="000255D4" w:rsidRDefault="002546D3" w:rsidP="000255D4">
      <w:pPr>
        <w:spacing w:after="120"/>
        <w:ind w:firstLine="709"/>
        <w:rPr>
          <w:sz w:val="24"/>
          <w:szCs w:val="24"/>
        </w:rPr>
      </w:pPr>
      <w:r w:rsidRPr="000255D4">
        <w:rPr>
          <w:sz w:val="24"/>
          <w:szCs w:val="24"/>
        </w:rPr>
        <w:t>- местонахождение, график работы, номера контактных телефонов, адреса электронной почты администрации;</w:t>
      </w:r>
    </w:p>
    <w:p w:rsidR="002546D3" w:rsidRPr="000255D4" w:rsidRDefault="002546D3" w:rsidP="000255D4">
      <w:pPr>
        <w:spacing w:after="120"/>
        <w:ind w:firstLine="709"/>
        <w:rPr>
          <w:sz w:val="24"/>
          <w:szCs w:val="24"/>
        </w:rPr>
      </w:pPr>
      <w:r w:rsidRPr="000255D4">
        <w:rPr>
          <w:sz w:val="24"/>
          <w:szCs w:val="24"/>
        </w:rPr>
        <w:t>- перечень документов, необходимых для предоставления муниципальной услуги;</w:t>
      </w:r>
    </w:p>
    <w:p w:rsidR="002546D3" w:rsidRPr="000255D4" w:rsidRDefault="002546D3" w:rsidP="000255D4">
      <w:pPr>
        <w:spacing w:after="120"/>
        <w:ind w:firstLine="709"/>
        <w:rPr>
          <w:sz w:val="24"/>
          <w:szCs w:val="24"/>
        </w:rPr>
      </w:pPr>
      <w:r w:rsidRPr="000255D4">
        <w:rPr>
          <w:sz w:val="24"/>
          <w:szCs w:val="24"/>
        </w:rPr>
        <w:t>- информацию о порядке предоставления муниципальной услуги (блок-схема согласно приложению №4 к настоящему регламенту);</w:t>
      </w:r>
    </w:p>
    <w:p w:rsidR="002546D3" w:rsidRPr="000255D4" w:rsidRDefault="002546D3" w:rsidP="000255D4">
      <w:pPr>
        <w:spacing w:after="120"/>
        <w:ind w:firstLine="709"/>
        <w:rPr>
          <w:sz w:val="24"/>
          <w:szCs w:val="24"/>
        </w:rPr>
      </w:pPr>
      <w:proofErr w:type="gramStart"/>
      <w:r w:rsidRPr="000255D4">
        <w:rPr>
          <w:sz w:val="24"/>
          <w:szCs w:val="24"/>
        </w:rPr>
        <w:t>- адрес администрации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roofErr w:type="gramEnd"/>
    </w:p>
    <w:p w:rsidR="002546D3" w:rsidRPr="000255D4" w:rsidRDefault="002546D3" w:rsidP="000255D4">
      <w:pPr>
        <w:spacing w:after="120"/>
        <w:ind w:firstLine="709"/>
        <w:rPr>
          <w:sz w:val="24"/>
          <w:szCs w:val="24"/>
        </w:rPr>
      </w:pPr>
      <w:r w:rsidRPr="000255D4">
        <w:rPr>
          <w:sz w:val="24"/>
          <w:szCs w:val="24"/>
        </w:rPr>
        <w:t>2.22. Показатели доступности муниципальной услуги:</w:t>
      </w:r>
    </w:p>
    <w:p w:rsidR="002546D3" w:rsidRPr="000255D4" w:rsidRDefault="002546D3" w:rsidP="000255D4">
      <w:pPr>
        <w:spacing w:after="120"/>
        <w:ind w:firstLine="709"/>
        <w:rPr>
          <w:sz w:val="24"/>
          <w:szCs w:val="24"/>
        </w:rPr>
      </w:pPr>
      <w:r w:rsidRPr="000255D4">
        <w:rPr>
          <w:sz w:val="24"/>
          <w:szCs w:val="24"/>
        </w:rPr>
        <w:t>1) равные права и возможности при получении муниципальной услуги для заявителей;</w:t>
      </w:r>
    </w:p>
    <w:p w:rsidR="002546D3" w:rsidRPr="000255D4" w:rsidRDefault="002546D3" w:rsidP="000255D4">
      <w:pPr>
        <w:spacing w:after="120"/>
        <w:ind w:firstLine="709"/>
        <w:rPr>
          <w:sz w:val="24"/>
          <w:szCs w:val="24"/>
        </w:rPr>
      </w:pPr>
      <w:r w:rsidRPr="000255D4">
        <w:rPr>
          <w:sz w:val="24"/>
          <w:szCs w:val="24"/>
        </w:rPr>
        <w:t>2) транспортная доступность к месту предоставления муниципальной услуги;</w:t>
      </w:r>
    </w:p>
    <w:p w:rsidR="002546D3" w:rsidRPr="000255D4" w:rsidRDefault="002546D3" w:rsidP="000255D4">
      <w:pPr>
        <w:spacing w:after="120"/>
        <w:ind w:firstLine="709"/>
        <w:rPr>
          <w:sz w:val="24"/>
          <w:szCs w:val="24"/>
        </w:rPr>
      </w:pPr>
      <w:r w:rsidRPr="000255D4">
        <w:rPr>
          <w:sz w:val="24"/>
          <w:szCs w:val="24"/>
        </w:rPr>
        <w:t>3)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2546D3" w:rsidRPr="000255D4" w:rsidRDefault="002546D3" w:rsidP="000255D4">
      <w:pPr>
        <w:spacing w:after="120"/>
        <w:ind w:firstLine="709"/>
        <w:rPr>
          <w:sz w:val="24"/>
          <w:szCs w:val="24"/>
        </w:rPr>
      </w:pPr>
      <w:r w:rsidRPr="000255D4">
        <w:rPr>
          <w:sz w:val="24"/>
          <w:szCs w:val="24"/>
        </w:rPr>
        <w:t>4)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2546D3" w:rsidRPr="000255D4" w:rsidRDefault="002546D3" w:rsidP="000255D4">
      <w:pPr>
        <w:spacing w:after="120"/>
        <w:ind w:firstLine="709"/>
        <w:rPr>
          <w:sz w:val="24"/>
          <w:szCs w:val="24"/>
        </w:rPr>
      </w:pPr>
      <w:r w:rsidRPr="000255D4">
        <w:rPr>
          <w:sz w:val="24"/>
          <w:szCs w:val="24"/>
        </w:rPr>
        <w:t>5)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rsidR="002546D3" w:rsidRPr="000255D4" w:rsidRDefault="002546D3" w:rsidP="000255D4">
      <w:pPr>
        <w:spacing w:after="120"/>
        <w:ind w:firstLine="709"/>
        <w:rPr>
          <w:sz w:val="24"/>
          <w:szCs w:val="24"/>
        </w:rPr>
      </w:pPr>
      <w:r w:rsidRPr="000255D4">
        <w:rPr>
          <w:sz w:val="24"/>
          <w:szCs w:val="24"/>
        </w:rPr>
        <w:t>6)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2546D3" w:rsidRPr="000255D4" w:rsidRDefault="002546D3" w:rsidP="000255D4">
      <w:pPr>
        <w:spacing w:after="120"/>
        <w:ind w:firstLine="709"/>
        <w:rPr>
          <w:sz w:val="24"/>
          <w:szCs w:val="24"/>
        </w:rPr>
      </w:pPr>
      <w:r w:rsidRPr="000255D4">
        <w:rPr>
          <w:sz w:val="24"/>
          <w:szCs w:val="24"/>
        </w:rPr>
        <w:t>7) обеспечение для заявителя возможности получения информации о ходе предоставления муниципальной услуги с использованием ЕПГУ и (или) ПГУ ЛО.</w:t>
      </w:r>
    </w:p>
    <w:p w:rsidR="002546D3" w:rsidRPr="000255D4" w:rsidRDefault="002546D3" w:rsidP="000255D4">
      <w:pPr>
        <w:spacing w:after="120"/>
        <w:ind w:firstLine="709"/>
        <w:rPr>
          <w:sz w:val="24"/>
          <w:szCs w:val="24"/>
        </w:rPr>
      </w:pPr>
      <w:r w:rsidRPr="000255D4">
        <w:rPr>
          <w:sz w:val="24"/>
          <w:szCs w:val="24"/>
        </w:rPr>
        <w:t>2.23. Показатели качества муниципальной услуги:</w:t>
      </w:r>
    </w:p>
    <w:p w:rsidR="002546D3" w:rsidRPr="000255D4" w:rsidRDefault="002546D3" w:rsidP="000255D4">
      <w:pPr>
        <w:spacing w:after="120"/>
        <w:ind w:firstLine="709"/>
        <w:rPr>
          <w:sz w:val="24"/>
          <w:szCs w:val="24"/>
        </w:rPr>
      </w:pPr>
      <w:r w:rsidRPr="000255D4">
        <w:rPr>
          <w:sz w:val="24"/>
          <w:szCs w:val="24"/>
        </w:rPr>
        <w:t>1) соблюдение срока предоставления муниципальной услуги;</w:t>
      </w:r>
    </w:p>
    <w:p w:rsidR="002546D3" w:rsidRPr="000255D4" w:rsidRDefault="002546D3" w:rsidP="000255D4">
      <w:pPr>
        <w:spacing w:after="120"/>
        <w:ind w:firstLine="709"/>
        <w:rPr>
          <w:sz w:val="24"/>
          <w:szCs w:val="24"/>
        </w:rPr>
      </w:pPr>
      <w:r w:rsidRPr="000255D4">
        <w:rPr>
          <w:sz w:val="24"/>
          <w:szCs w:val="24"/>
        </w:rPr>
        <w:t>2) соблюдение требований стандарта предоставления муниципальной услуги;</w:t>
      </w:r>
    </w:p>
    <w:p w:rsidR="002546D3" w:rsidRPr="000255D4" w:rsidRDefault="002546D3" w:rsidP="000255D4">
      <w:pPr>
        <w:spacing w:after="120"/>
        <w:ind w:firstLine="709"/>
        <w:rPr>
          <w:sz w:val="24"/>
          <w:szCs w:val="24"/>
        </w:rPr>
      </w:pPr>
      <w:r w:rsidRPr="000255D4">
        <w:rPr>
          <w:sz w:val="24"/>
          <w:szCs w:val="24"/>
        </w:rPr>
        <w:t xml:space="preserve">3) удовлетворенность заявителя профессионализмом должностных лиц </w:t>
      </w:r>
      <w:r w:rsidR="00E22B41" w:rsidRPr="000255D4">
        <w:rPr>
          <w:sz w:val="24"/>
          <w:szCs w:val="24"/>
        </w:rPr>
        <w:t>а</w:t>
      </w:r>
      <w:r w:rsidRPr="000255D4">
        <w:rPr>
          <w:sz w:val="24"/>
          <w:szCs w:val="24"/>
        </w:rPr>
        <w:t>дминистрации / МФЦ при предоставлении услуги;</w:t>
      </w:r>
    </w:p>
    <w:p w:rsidR="002546D3" w:rsidRPr="000255D4" w:rsidRDefault="002546D3" w:rsidP="000255D4">
      <w:pPr>
        <w:spacing w:after="120"/>
        <w:ind w:firstLine="709"/>
        <w:rPr>
          <w:sz w:val="24"/>
          <w:szCs w:val="24"/>
        </w:rPr>
      </w:pPr>
      <w:r w:rsidRPr="000255D4">
        <w:rPr>
          <w:sz w:val="24"/>
          <w:szCs w:val="24"/>
        </w:rPr>
        <w:lastRenderedPageBreak/>
        <w:t>4) соблюдение времени ожидания в очереди при подаче запроса и получении результата;</w:t>
      </w:r>
    </w:p>
    <w:p w:rsidR="002546D3" w:rsidRPr="000255D4" w:rsidRDefault="002546D3" w:rsidP="000255D4">
      <w:pPr>
        <w:spacing w:after="120"/>
        <w:ind w:firstLine="709"/>
        <w:rPr>
          <w:sz w:val="24"/>
          <w:szCs w:val="24"/>
        </w:rPr>
      </w:pPr>
      <w:r w:rsidRPr="000255D4">
        <w:rPr>
          <w:sz w:val="24"/>
          <w:szCs w:val="24"/>
        </w:rPr>
        <w:t>5) осуществление не более одного взаимодействия заявителя с должностными лицами администрации при получении муниципальной услуги;</w:t>
      </w:r>
    </w:p>
    <w:p w:rsidR="002546D3" w:rsidRPr="000255D4" w:rsidRDefault="002546D3" w:rsidP="000255D4">
      <w:pPr>
        <w:spacing w:after="120"/>
        <w:ind w:firstLine="709"/>
        <w:rPr>
          <w:sz w:val="24"/>
          <w:szCs w:val="24"/>
        </w:rPr>
      </w:pPr>
      <w:r w:rsidRPr="000255D4">
        <w:rPr>
          <w:sz w:val="24"/>
          <w:szCs w:val="24"/>
        </w:rPr>
        <w:t>6) отсутствие жалоб на действия или бездействия должностных лиц администрации, поданных в установленном порядке.</w:t>
      </w:r>
    </w:p>
    <w:p w:rsidR="002546D3" w:rsidRPr="000255D4" w:rsidRDefault="002546D3" w:rsidP="000255D4">
      <w:pPr>
        <w:spacing w:after="120"/>
        <w:ind w:firstLine="709"/>
        <w:rPr>
          <w:sz w:val="24"/>
          <w:szCs w:val="24"/>
        </w:rPr>
      </w:pPr>
      <w:r w:rsidRPr="000255D4">
        <w:rPr>
          <w:sz w:val="24"/>
          <w:szCs w:val="24"/>
        </w:rPr>
        <w:t>2.24. Особенности предоставления муниципальной услуги в МФЦ.</w:t>
      </w:r>
    </w:p>
    <w:p w:rsidR="002546D3" w:rsidRPr="000255D4" w:rsidRDefault="002546D3" w:rsidP="000255D4">
      <w:pPr>
        <w:spacing w:after="120"/>
        <w:ind w:firstLine="709"/>
        <w:rPr>
          <w:sz w:val="24"/>
          <w:szCs w:val="24"/>
        </w:rPr>
      </w:pPr>
      <w:r w:rsidRPr="000255D4">
        <w:rPr>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Тихвинского района.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2546D3" w:rsidRPr="000255D4" w:rsidRDefault="002546D3" w:rsidP="000255D4">
      <w:pPr>
        <w:spacing w:after="120"/>
        <w:ind w:firstLine="709"/>
        <w:rPr>
          <w:sz w:val="24"/>
          <w:szCs w:val="24"/>
        </w:rPr>
      </w:pPr>
      <w:r w:rsidRPr="000255D4">
        <w:rPr>
          <w:sz w:val="24"/>
          <w:szCs w:val="24"/>
        </w:rPr>
        <w:t>МФЦ осуществляет:</w:t>
      </w:r>
    </w:p>
    <w:p w:rsidR="002546D3" w:rsidRPr="000255D4" w:rsidRDefault="002546D3" w:rsidP="000255D4">
      <w:pPr>
        <w:spacing w:after="120"/>
        <w:ind w:firstLine="709"/>
        <w:rPr>
          <w:sz w:val="24"/>
          <w:szCs w:val="24"/>
        </w:rPr>
      </w:pPr>
      <w:r w:rsidRPr="000255D4">
        <w:rPr>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2546D3" w:rsidRPr="000255D4" w:rsidRDefault="002546D3" w:rsidP="000255D4">
      <w:pPr>
        <w:spacing w:after="120"/>
        <w:ind w:firstLine="709"/>
        <w:rPr>
          <w:sz w:val="24"/>
          <w:szCs w:val="24"/>
        </w:rPr>
      </w:pPr>
      <w:r w:rsidRPr="000255D4">
        <w:rPr>
          <w:sz w:val="24"/>
          <w:szCs w:val="24"/>
        </w:rPr>
        <w:t>- информирование граждан и организаций по вопросам предоставления муниципальных услуг;</w:t>
      </w:r>
    </w:p>
    <w:p w:rsidR="002546D3" w:rsidRPr="000255D4" w:rsidRDefault="002546D3" w:rsidP="000255D4">
      <w:pPr>
        <w:spacing w:after="120"/>
        <w:ind w:firstLine="709"/>
        <w:rPr>
          <w:sz w:val="24"/>
          <w:szCs w:val="24"/>
        </w:rPr>
      </w:pPr>
      <w:r w:rsidRPr="000255D4">
        <w:rPr>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2546D3" w:rsidRPr="000255D4" w:rsidRDefault="002546D3" w:rsidP="000255D4">
      <w:pPr>
        <w:spacing w:after="120"/>
        <w:ind w:firstLine="709"/>
        <w:rPr>
          <w:sz w:val="24"/>
          <w:szCs w:val="24"/>
        </w:rPr>
      </w:pPr>
      <w:r w:rsidRPr="000255D4">
        <w:rPr>
          <w:sz w:val="24"/>
          <w:szCs w:val="24"/>
        </w:rPr>
        <w:t>- обработку персональных данных, связанных с предоставлением муниципальных услуг.</w:t>
      </w:r>
    </w:p>
    <w:p w:rsidR="002546D3" w:rsidRPr="000255D4" w:rsidRDefault="002546D3" w:rsidP="000255D4">
      <w:pPr>
        <w:spacing w:after="120"/>
        <w:ind w:firstLine="709"/>
        <w:rPr>
          <w:sz w:val="24"/>
          <w:szCs w:val="24"/>
        </w:rPr>
      </w:pPr>
      <w:r w:rsidRPr="000255D4">
        <w:rPr>
          <w:sz w:val="24"/>
          <w:szCs w:val="24"/>
        </w:rPr>
        <w:t xml:space="preserve">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546D3" w:rsidRPr="000255D4" w:rsidRDefault="002546D3" w:rsidP="000255D4">
      <w:pPr>
        <w:spacing w:after="120"/>
        <w:ind w:firstLine="709"/>
        <w:rPr>
          <w:sz w:val="24"/>
          <w:szCs w:val="24"/>
        </w:rPr>
      </w:pPr>
      <w:r w:rsidRPr="000255D4">
        <w:rPr>
          <w:sz w:val="24"/>
          <w:szCs w:val="24"/>
        </w:rPr>
        <w:t>- определяет предмет обращения;</w:t>
      </w:r>
    </w:p>
    <w:p w:rsidR="002546D3" w:rsidRPr="000255D4" w:rsidRDefault="002546D3" w:rsidP="000255D4">
      <w:pPr>
        <w:spacing w:after="120"/>
        <w:ind w:firstLine="709"/>
        <w:rPr>
          <w:sz w:val="24"/>
          <w:szCs w:val="24"/>
        </w:rPr>
      </w:pPr>
      <w:r w:rsidRPr="000255D4">
        <w:rPr>
          <w:sz w:val="24"/>
          <w:szCs w:val="24"/>
        </w:rPr>
        <w:t>- проводит проверку полномочий лица, подающего документы;</w:t>
      </w:r>
    </w:p>
    <w:p w:rsidR="002546D3" w:rsidRPr="000255D4" w:rsidRDefault="002546D3" w:rsidP="000255D4">
      <w:pPr>
        <w:spacing w:after="120"/>
        <w:ind w:firstLine="709"/>
        <w:rPr>
          <w:sz w:val="24"/>
          <w:szCs w:val="24"/>
        </w:rPr>
      </w:pPr>
      <w:r w:rsidRPr="000255D4">
        <w:rPr>
          <w:sz w:val="24"/>
          <w:szCs w:val="24"/>
        </w:rPr>
        <w:t>- проводит проверку правильности заполнения заявления (запроса) и соответствия представленных документов требованиям, указанным в пункте 2.7, 2.9 настоящего регламента;</w:t>
      </w:r>
    </w:p>
    <w:p w:rsidR="002546D3" w:rsidRPr="000255D4" w:rsidRDefault="002546D3" w:rsidP="000255D4">
      <w:pPr>
        <w:spacing w:after="120"/>
        <w:ind w:firstLine="709"/>
        <w:rPr>
          <w:sz w:val="24"/>
          <w:szCs w:val="24"/>
        </w:rPr>
      </w:pPr>
      <w:r w:rsidRPr="000255D4">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546D3" w:rsidRPr="000255D4" w:rsidRDefault="002546D3" w:rsidP="000255D4">
      <w:pPr>
        <w:spacing w:after="120"/>
        <w:ind w:firstLine="709"/>
        <w:rPr>
          <w:sz w:val="24"/>
          <w:szCs w:val="24"/>
        </w:rPr>
      </w:pPr>
      <w:r w:rsidRPr="000255D4">
        <w:rPr>
          <w:sz w:val="24"/>
          <w:szCs w:val="24"/>
        </w:rPr>
        <w:t>- заверяет электронное дело своей электронной подписью (далее - ЭП);</w:t>
      </w:r>
    </w:p>
    <w:p w:rsidR="002546D3" w:rsidRPr="000255D4" w:rsidRDefault="002546D3" w:rsidP="000255D4">
      <w:pPr>
        <w:spacing w:after="120"/>
        <w:ind w:firstLine="709"/>
        <w:rPr>
          <w:sz w:val="24"/>
          <w:szCs w:val="24"/>
        </w:rPr>
      </w:pPr>
      <w:r w:rsidRPr="000255D4">
        <w:rPr>
          <w:sz w:val="24"/>
          <w:szCs w:val="24"/>
        </w:rPr>
        <w:t>- направляет копии документов и реестр документов в администрацию:</w:t>
      </w:r>
    </w:p>
    <w:p w:rsidR="002546D3" w:rsidRPr="000255D4" w:rsidRDefault="002546D3" w:rsidP="000255D4">
      <w:pPr>
        <w:spacing w:after="120"/>
        <w:ind w:firstLine="709"/>
        <w:rPr>
          <w:sz w:val="24"/>
          <w:szCs w:val="24"/>
        </w:rPr>
      </w:pPr>
      <w:r w:rsidRPr="000255D4">
        <w:rPr>
          <w:sz w:val="24"/>
          <w:szCs w:val="24"/>
        </w:rPr>
        <w:t>- в электронном виде (в составе пакетов электронных дел) в течение 1 рабочего дня со дня обращения заявителя в МФЦ;</w:t>
      </w:r>
    </w:p>
    <w:p w:rsidR="002546D3" w:rsidRPr="000255D4" w:rsidRDefault="002546D3" w:rsidP="000255D4">
      <w:pPr>
        <w:spacing w:after="120"/>
        <w:ind w:firstLine="709"/>
        <w:rPr>
          <w:sz w:val="24"/>
          <w:szCs w:val="24"/>
        </w:rPr>
      </w:pPr>
      <w:r w:rsidRPr="000255D4">
        <w:rPr>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Pr="000255D4">
        <w:rPr>
          <w:sz w:val="24"/>
          <w:szCs w:val="24"/>
        </w:rPr>
        <w:lastRenderedPageBreak/>
        <w:t>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546D3" w:rsidRPr="000255D4" w:rsidRDefault="002546D3" w:rsidP="000255D4">
      <w:pPr>
        <w:spacing w:after="120"/>
        <w:ind w:firstLine="709"/>
        <w:rPr>
          <w:sz w:val="24"/>
          <w:szCs w:val="24"/>
        </w:rPr>
      </w:pPr>
      <w:r w:rsidRPr="000255D4">
        <w:rPr>
          <w:sz w:val="24"/>
          <w:szCs w:val="24"/>
        </w:rPr>
        <w:t xml:space="preserve"> При обнаружении несоответствия документов требованиям, указанным в пункте 2.10. настоящего регламента, специалист МФЦ, осуществляющий прием документов, возвращает их заявителю для устранения выявленных недостатков.</w:t>
      </w:r>
    </w:p>
    <w:p w:rsidR="002546D3" w:rsidRPr="000255D4" w:rsidRDefault="002546D3" w:rsidP="000255D4">
      <w:pPr>
        <w:spacing w:after="120"/>
        <w:ind w:firstLine="709"/>
        <w:rPr>
          <w:sz w:val="24"/>
          <w:szCs w:val="24"/>
        </w:rPr>
      </w:pPr>
      <w:r w:rsidRPr="000255D4">
        <w:rPr>
          <w:sz w:val="24"/>
          <w:szCs w:val="24"/>
        </w:rPr>
        <w:t>По окончании приема документов специалист МФЦ выдает заявителю расписку в приеме документов.</w:t>
      </w:r>
    </w:p>
    <w:p w:rsidR="002546D3" w:rsidRPr="000255D4" w:rsidRDefault="002546D3" w:rsidP="000255D4">
      <w:pPr>
        <w:spacing w:after="120"/>
        <w:ind w:firstLine="709"/>
        <w:rPr>
          <w:sz w:val="24"/>
          <w:szCs w:val="24"/>
        </w:rPr>
      </w:pPr>
      <w:r w:rsidRPr="000255D4">
        <w:rPr>
          <w:sz w:val="24"/>
          <w:szCs w:val="24"/>
        </w:rPr>
        <w:t>При указании заявителем места получения ответа (результата предоставления муниципальной услуги) «в МФЦ» должностное лицо администрации,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2546D3" w:rsidRPr="000255D4" w:rsidRDefault="002546D3" w:rsidP="000255D4">
      <w:pPr>
        <w:spacing w:after="120"/>
        <w:ind w:firstLine="709"/>
        <w:rPr>
          <w:sz w:val="24"/>
          <w:szCs w:val="24"/>
        </w:rPr>
      </w:pPr>
      <w:r w:rsidRPr="000255D4">
        <w:rPr>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2546D3" w:rsidRPr="000255D4" w:rsidRDefault="002546D3" w:rsidP="000255D4">
      <w:pPr>
        <w:spacing w:after="120"/>
        <w:ind w:firstLine="709"/>
        <w:rPr>
          <w:sz w:val="24"/>
          <w:szCs w:val="24"/>
        </w:rPr>
      </w:pPr>
      <w:r w:rsidRPr="000255D4">
        <w:rPr>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2546D3" w:rsidRPr="000255D4" w:rsidRDefault="002546D3" w:rsidP="000255D4">
      <w:pPr>
        <w:spacing w:after="120"/>
        <w:ind w:firstLine="709"/>
        <w:rPr>
          <w:sz w:val="24"/>
          <w:szCs w:val="24"/>
        </w:rPr>
      </w:pPr>
      <w:r w:rsidRPr="000255D4">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w:t>
      </w:r>
    </w:p>
    <w:p w:rsidR="002546D3" w:rsidRPr="000255D4" w:rsidRDefault="002546D3" w:rsidP="000255D4">
      <w:pPr>
        <w:spacing w:after="120"/>
        <w:ind w:firstLine="709"/>
        <w:rPr>
          <w:sz w:val="24"/>
          <w:szCs w:val="24"/>
        </w:rPr>
      </w:pPr>
      <w:r w:rsidRPr="000255D4">
        <w:rPr>
          <w:sz w:val="24"/>
          <w:szCs w:val="24"/>
        </w:rPr>
        <w:t>2.25. Особенности предоставления муниципальной услуги в электронном виде.</w:t>
      </w:r>
    </w:p>
    <w:p w:rsidR="002546D3" w:rsidRPr="000255D4" w:rsidRDefault="002546D3" w:rsidP="000255D4">
      <w:pPr>
        <w:spacing w:after="120"/>
        <w:ind w:firstLine="709"/>
        <w:rPr>
          <w:sz w:val="24"/>
          <w:szCs w:val="24"/>
        </w:rPr>
      </w:pPr>
      <w:r w:rsidRPr="000255D4">
        <w:rPr>
          <w:sz w:val="24"/>
          <w:szCs w:val="24"/>
        </w:rPr>
        <w:t>Деятельность ЕПГУ и ПГУ ЛО  по организации предоставления муниципальной услуги осуществляется в соответствии с Федеральным законом от 27 июля 2010 года №210-ФЗ «Об организации предоставления государственных и муниципальных услуг».</w:t>
      </w:r>
    </w:p>
    <w:p w:rsidR="002546D3" w:rsidRPr="000255D4" w:rsidRDefault="002546D3" w:rsidP="000255D4">
      <w:pPr>
        <w:spacing w:after="120"/>
        <w:ind w:firstLine="709"/>
        <w:rPr>
          <w:sz w:val="24"/>
          <w:szCs w:val="24"/>
        </w:rPr>
      </w:pPr>
      <w:r w:rsidRPr="000255D4">
        <w:rPr>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и ЕПГУ осуществляется с момента технической реализации муниципальной услуги на ПГУ ЛО и ЕПГУ.</w:t>
      </w:r>
    </w:p>
    <w:p w:rsidR="002546D3" w:rsidRPr="000255D4" w:rsidRDefault="002546D3" w:rsidP="000255D4">
      <w:pPr>
        <w:spacing w:after="120"/>
        <w:ind w:firstLine="709"/>
        <w:rPr>
          <w:sz w:val="24"/>
          <w:szCs w:val="24"/>
        </w:rPr>
      </w:pPr>
      <w:r w:rsidRPr="000255D4">
        <w:rPr>
          <w:sz w:val="24"/>
          <w:szCs w:val="24"/>
        </w:rPr>
        <w:t>2.25.1. Для получения муниципальной услуги через ЕПГУ или ПГУ ЛО заявителю необходимо предварительно пройти процесс регистрации в Единой системе идентификац</w:t>
      </w:r>
      <w:proofErr w:type="gramStart"/>
      <w:r w:rsidRPr="000255D4">
        <w:rPr>
          <w:sz w:val="24"/>
          <w:szCs w:val="24"/>
        </w:rPr>
        <w:t>ии и ау</w:t>
      </w:r>
      <w:proofErr w:type="gramEnd"/>
      <w:r w:rsidRPr="000255D4">
        <w:rPr>
          <w:sz w:val="24"/>
          <w:szCs w:val="24"/>
        </w:rPr>
        <w:t xml:space="preserve">тентификации (далее – ЕСИА). </w:t>
      </w:r>
    </w:p>
    <w:p w:rsidR="002546D3" w:rsidRPr="000255D4" w:rsidRDefault="002546D3" w:rsidP="000255D4">
      <w:pPr>
        <w:spacing w:after="120"/>
        <w:ind w:firstLine="709"/>
        <w:rPr>
          <w:sz w:val="24"/>
          <w:szCs w:val="24"/>
        </w:rPr>
      </w:pPr>
      <w:r w:rsidRPr="000255D4">
        <w:rPr>
          <w:sz w:val="24"/>
          <w:szCs w:val="24"/>
        </w:rPr>
        <w:t>2.25.2. Муниципальная услуга может быть получена через ПГУ ЛО следующими способами:</w:t>
      </w:r>
    </w:p>
    <w:p w:rsidR="002546D3" w:rsidRPr="000255D4" w:rsidRDefault="002546D3" w:rsidP="000255D4">
      <w:pPr>
        <w:spacing w:after="120"/>
        <w:ind w:firstLine="709"/>
        <w:rPr>
          <w:sz w:val="24"/>
          <w:szCs w:val="24"/>
        </w:rPr>
      </w:pPr>
      <w:r w:rsidRPr="000255D4">
        <w:rPr>
          <w:sz w:val="24"/>
          <w:szCs w:val="24"/>
        </w:rPr>
        <w:t>- с обязательной личной явкой на прием в орган местного самоуправления;</w:t>
      </w:r>
    </w:p>
    <w:p w:rsidR="002546D3" w:rsidRPr="000255D4" w:rsidRDefault="002546D3" w:rsidP="000255D4">
      <w:pPr>
        <w:spacing w:after="120"/>
        <w:ind w:firstLine="709"/>
        <w:rPr>
          <w:sz w:val="24"/>
          <w:szCs w:val="24"/>
        </w:rPr>
      </w:pPr>
      <w:r w:rsidRPr="000255D4">
        <w:rPr>
          <w:sz w:val="24"/>
          <w:szCs w:val="24"/>
        </w:rPr>
        <w:t>- без личной явки на прием в орган местного самоуправления.</w:t>
      </w:r>
    </w:p>
    <w:p w:rsidR="002546D3" w:rsidRPr="000255D4" w:rsidRDefault="002546D3" w:rsidP="000255D4">
      <w:pPr>
        <w:spacing w:after="120"/>
        <w:ind w:firstLine="709"/>
        <w:rPr>
          <w:sz w:val="24"/>
          <w:szCs w:val="24"/>
        </w:rPr>
      </w:pPr>
      <w:r w:rsidRPr="000255D4">
        <w:rPr>
          <w:sz w:val="24"/>
          <w:szCs w:val="24"/>
        </w:rPr>
        <w:t xml:space="preserve">2.25.3.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электронную подпись (ЭП) для </w:t>
      </w:r>
      <w:proofErr w:type="gramStart"/>
      <w:r w:rsidRPr="000255D4">
        <w:rPr>
          <w:sz w:val="24"/>
          <w:szCs w:val="24"/>
        </w:rPr>
        <w:t>заверения заявления</w:t>
      </w:r>
      <w:proofErr w:type="gramEnd"/>
      <w:r w:rsidRPr="000255D4">
        <w:rPr>
          <w:sz w:val="24"/>
          <w:szCs w:val="24"/>
        </w:rPr>
        <w:t xml:space="preserve"> и документов, поданных в электронном виде на ПГУ ЛО.</w:t>
      </w:r>
    </w:p>
    <w:p w:rsidR="002546D3" w:rsidRPr="000255D4" w:rsidRDefault="002546D3" w:rsidP="000255D4">
      <w:pPr>
        <w:spacing w:after="120"/>
        <w:ind w:firstLine="709"/>
        <w:rPr>
          <w:sz w:val="24"/>
          <w:szCs w:val="24"/>
        </w:rPr>
      </w:pPr>
      <w:r w:rsidRPr="000255D4">
        <w:rPr>
          <w:sz w:val="24"/>
          <w:szCs w:val="24"/>
        </w:rPr>
        <w:t>2.25.4. Для подачи заявления через ЕПГУ заявитель должен выполнить следующие действия:</w:t>
      </w:r>
    </w:p>
    <w:p w:rsidR="002546D3" w:rsidRPr="000255D4" w:rsidRDefault="002546D3" w:rsidP="000255D4">
      <w:pPr>
        <w:spacing w:after="120"/>
        <w:ind w:firstLine="709"/>
        <w:rPr>
          <w:sz w:val="24"/>
          <w:szCs w:val="24"/>
        </w:rPr>
      </w:pPr>
      <w:r w:rsidRPr="000255D4">
        <w:rPr>
          <w:sz w:val="24"/>
          <w:szCs w:val="24"/>
        </w:rPr>
        <w:t>- пройти идентификацию и аутентификацию в ЕСИА;</w:t>
      </w:r>
    </w:p>
    <w:p w:rsidR="002546D3" w:rsidRPr="000255D4" w:rsidRDefault="002546D3" w:rsidP="000255D4">
      <w:pPr>
        <w:spacing w:after="120"/>
        <w:ind w:firstLine="709"/>
        <w:rPr>
          <w:sz w:val="24"/>
          <w:szCs w:val="24"/>
        </w:rPr>
      </w:pPr>
      <w:r w:rsidRPr="000255D4">
        <w:rPr>
          <w:sz w:val="24"/>
          <w:szCs w:val="24"/>
        </w:rPr>
        <w:t>- в личном кабинете на ЕПГУ заполнить в электронном виде заявление на оказание муниципальной услуги;</w:t>
      </w:r>
    </w:p>
    <w:p w:rsidR="002546D3" w:rsidRPr="000255D4" w:rsidRDefault="002546D3" w:rsidP="000255D4">
      <w:pPr>
        <w:spacing w:after="120"/>
        <w:ind w:firstLine="709"/>
        <w:rPr>
          <w:sz w:val="24"/>
          <w:szCs w:val="24"/>
        </w:rPr>
      </w:pPr>
      <w:r w:rsidRPr="000255D4">
        <w:rPr>
          <w:sz w:val="24"/>
          <w:szCs w:val="24"/>
        </w:rPr>
        <w:lastRenderedPageBreak/>
        <w:t>- приложить к заявлению отсканированные образцы документов, необходимых для получения муниципальной услуги;</w:t>
      </w:r>
    </w:p>
    <w:p w:rsidR="002546D3" w:rsidRPr="000255D4" w:rsidRDefault="002546D3" w:rsidP="000255D4">
      <w:pPr>
        <w:spacing w:after="120"/>
        <w:ind w:firstLine="709"/>
        <w:rPr>
          <w:sz w:val="24"/>
          <w:szCs w:val="24"/>
        </w:rPr>
      </w:pPr>
      <w:r w:rsidRPr="000255D4">
        <w:rPr>
          <w:sz w:val="24"/>
          <w:szCs w:val="24"/>
        </w:rPr>
        <w:t xml:space="preserve">- направить пакет электронных документов в орган местного самоуправления посредством функционала ЕПГУ. </w:t>
      </w:r>
    </w:p>
    <w:p w:rsidR="002546D3" w:rsidRPr="000255D4" w:rsidRDefault="002546D3" w:rsidP="000255D4">
      <w:pPr>
        <w:spacing w:after="120"/>
        <w:ind w:firstLine="709"/>
        <w:rPr>
          <w:sz w:val="24"/>
          <w:szCs w:val="24"/>
        </w:rPr>
      </w:pPr>
      <w:r w:rsidRPr="000255D4">
        <w:rPr>
          <w:sz w:val="24"/>
          <w:szCs w:val="24"/>
        </w:rPr>
        <w:t>2.25.5. Для подачи заявления через ПГУ ЛО заявитель должен выполнить следующие действия:</w:t>
      </w:r>
    </w:p>
    <w:p w:rsidR="002546D3" w:rsidRPr="000255D4" w:rsidRDefault="002546D3" w:rsidP="000255D4">
      <w:pPr>
        <w:spacing w:after="120"/>
        <w:ind w:firstLine="709"/>
        <w:rPr>
          <w:sz w:val="24"/>
          <w:szCs w:val="24"/>
        </w:rPr>
      </w:pPr>
      <w:r w:rsidRPr="000255D4">
        <w:rPr>
          <w:sz w:val="24"/>
          <w:szCs w:val="24"/>
        </w:rPr>
        <w:t>- пройти идентификацию и аутентификацию в ЕСИА;</w:t>
      </w:r>
    </w:p>
    <w:p w:rsidR="002546D3" w:rsidRPr="000255D4" w:rsidRDefault="002546D3" w:rsidP="000255D4">
      <w:pPr>
        <w:spacing w:after="120"/>
        <w:ind w:firstLine="709"/>
        <w:rPr>
          <w:sz w:val="24"/>
          <w:szCs w:val="24"/>
        </w:rPr>
      </w:pPr>
      <w:r w:rsidRPr="000255D4">
        <w:rPr>
          <w:sz w:val="24"/>
          <w:szCs w:val="24"/>
        </w:rPr>
        <w:t>- в личном кабинете на ПГУ ЛО заполнить в электронном виде заявление на оказание услуги;</w:t>
      </w:r>
    </w:p>
    <w:p w:rsidR="002546D3" w:rsidRPr="000255D4" w:rsidRDefault="002546D3" w:rsidP="000255D4">
      <w:pPr>
        <w:spacing w:after="120"/>
        <w:ind w:firstLine="709"/>
        <w:rPr>
          <w:sz w:val="24"/>
          <w:szCs w:val="24"/>
        </w:rPr>
      </w:pPr>
      <w:r w:rsidRPr="000255D4">
        <w:rPr>
          <w:sz w:val="24"/>
          <w:szCs w:val="24"/>
        </w:rPr>
        <w:t>- приложить к заявлению отсканированные образцы документов, необходимых для получения услуги;</w:t>
      </w:r>
    </w:p>
    <w:p w:rsidR="002546D3" w:rsidRPr="000255D4" w:rsidRDefault="002546D3" w:rsidP="000255D4">
      <w:pPr>
        <w:spacing w:after="120"/>
        <w:ind w:firstLine="709"/>
        <w:rPr>
          <w:sz w:val="24"/>
          <w:szCs w:val="24"/>
        </w:rPr>
      </w:pPr>
      <w:r w:rsidRPr="000255D4">
        <w:rPr>
          <w:sz w:val="24"/>
          <w:szCs w:val="24"/>
        </w:rPr>
        <w:t>- если заявитель выбрал способ оказания услуги без личной явки на прием в администрацию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2546D3" w:rsidRPr="000255D4" w:rsidRDefault="002546D3" w:rsidP="000255D4">
      <w:pPr>
        <w:spacing w:after="120"/>
        <w:ind w:firstLine="709"/>
        <w:rPr>
          <w:sz w:val="24"/>
          <w:szCs w:val="24"/>
        </w:rPr>
      </w:pPr>
      <w:r w:rsidRPr="000255D4">
        <w:rPr>
          <w:sz w:val="24"/>
          <w:szCs w:val="24"/>
        </w:rPr>
        <w:t xml:space="preserve">- если заявитель выбрал способ оказания услуги с личной явкой на прием в администрацию - </w:t>
      </w:r>
      <w:proofErr w:type="gramStart"/>
      <w:r w:rsidRPr="000255D4">
        <w:rPr>
          <w:sz w:val="24"/>
          <w:szCs w:val="24"/>
        </w:rPr>
        <w:t>заверение пакета</w:t>
      </w:r>
      <w:proofErr w:type="gramEnd"/>
      <w:r w:rsidRPr="000255D4">
        <w:rPr>
          <w:sz w:val="24"/>
          <w:szCs w:val="24"/>
        </w:rPr>
        <w:t xml:space="preserve"> электронных документов квалифицированной ЭП не требуется;</w:t>
      </w:r>
    </w:p>
    <w:p w:rsidR="002546D3" w:rsidRPr="000255D4" w:rsidRDefault="002546D3" w:rsidP="000255D4">
      <w:pPr>
        <w:spacing w:after="120"/>
        <w:ind w:firstLine="709"/>
        <w:rPr>
          <w:sz w:val="24"/>
          <w:szCs w:val="24"/>
        </w:rPr>
      </w:pPr>
      <w:r w:rsidRPr="000255D4">
        <w:rPr>
          <w:sz w:val="24"/>
          <w:szCs w:val="24"/>
        </w:rPr>
        <w:t xml:space="preserve">- направить пакет электронных документов в администрацию посредством функционала ПГУ ЛО. </w:t>
      </w:r>
    </w:p>
    <w:p w:rsidR="002546D3" w:rsidRPr="000255D4" w:rsidRDefault="002546D3" w:rsidP="000255D4">
      <w:pPr>
        <w:spacing w:after="120"/>
        <w:ind w:firstLine="709"/>
        <w:rPr>
          <w:sz w:val="24"/>
          <w:szCs w:val="24"/>
        </w:rPr>
      </w:pPr>
      <w:r w:rsidRPr="000255D4">
        <w:rPr>
          <w:sz w:val="24"/>
          <w:szCs w:val="24"/>
        </w:rPr>
        <w:t>2.25.6. В результате направления пакета электронных документов посредством ПГУ ЛО или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255D4">
        <w:rPr>
          <w:sz w:val="24"/>
          <w:szCs w:val="24"/>
        </w:rPr>
        <w:t>Межвед</w:t>
      </w:r>
      <w:proofErr w:type="spellEnd"/>
      <w:r w:rsidRPr="000255D4">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2546D3" w:rsidRPr="000255D4" w:rsidRDefault="002546D3" w:rsidP="000255D4">
      <w:pPr>
        <w:spacing w:after="120"/>
        <w:ind w:firstLine="709"/>
        <w:rPr>
          <w:sz w:val="24"/>
          <w:szCs w:val="24"/>
        </w:rPr>
      </w:pPr>
      <w:r w:rsidRPr="000255D4">
        <w:rPr>
          <w:sz w:val="24"/>
          <w:szCs w:val="24"/>
        </w:rPr>
        <w:t xml:space="preserve">2.25.7. При предоставлении муниципальной услуги через ПГУ ЛО, в случае если заявитель подписывает заявление квалифицированной ЭП, специалист администрации выполняет следующие действия: </w:t>
      </w:r>
    </w:p>
    <w:p w:rsidR="002546D3" w:rsidRPr="000255D4" w:rsidRDefault="002546D3" w:rsidP="000255D4">
      <w:pPr>
        <w:spacing w:after="120"/>
        <w:ind w:firstLine="709"/>
        <w:rPr>
          <w:sz w:val="24"/>
          <w:szCs w:val="24"/>
        </w:rPr>
      </w:pPr>
      <w:r w:rsidRPr="000255D4">
        <w:rPr>
          <w:sz w:val="24"/>
          <w:szCs w:val="24"/>
        </w:rPr>
        <w:t>- формирует пакет документов, поступивший через ПГУ ЛО, и передает ответственному специалисту администрации, выполняющему функцию по выполнению административной процедуры по приему заявлений и проверке документов, представленных для рассмотрения;</w:t>
      </w:r>
    </w:p>
    <w:p w:rsidR="002546D3" w:rsidRPr="000255D4" w:rsidRDefault="002546D3" w:rsidP="000255D4">
      <w:pPr>
        <w:spacing w:after="120"/>
        <w:ind w:firstLine="709"/>
        <w:rPr>
          <w:sz w:val="24"/>
          <w:szCs w:val="24"/>
        </w:rPr>
      </w:pPr>
      <w:r w:rsidRPr="000255D4">
        <w:rPr>
          <w:sz w:val="24"/>
          <w:szCs w:val="24"/>
        </w:rPr>
        <w:t>- 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0255D4">
        <w:rPr>
          <w:sz w:val="24"/>
          <w:szCs w:val="24"/>
        </w:rPr>
        <w:t>Межвед</w:t>
      </w:r>
      <w:proofErr w:type="spellEnd"/>
      <w:r w:rsidRPr="000255D4">
        <w:rPr>
          <w:sz w:val="24"/>
          <w:szCs w:val="24"/>
        </w:rPr>
        <w:t xml:space="preserve"> ЛО» формы о принятом решении и переводит дело в архив АИС «</w:t>
      </w:r>
      <w:proofErr w:type="spellStart"/>
      <w:r w:rsidRPr="000255D4">
        <w:rPr>
          <w:sz w:val="24"/>
          <w:szCs w:val="24"/>
        </w:rPr>
        <w:t>Межвед</w:t>
      </w:r>
      <w:proofErr w:type="spellEnd"/>
      <w:r w:rsidRPr="000255D4">
        <w:rPr>
          <w:sz w:val="24"/>
          <w:szCs w:val="24"/>
        </w:rPr>
        <w:t xml:space="preserve"> ЛО»;</w:t>
      </w:r>
    </w:p>
    <w:p w:rsidR="002546D3" w:rsidRPr="000255D4" w:rsidRDefault="002546D3" w:rsidP="000255D4">
      <w:pPr>
        <w:spacing w:after="120"/>
        <w:ind w:firstLine="709"/>
        <w:rPr>
          <w:sz w:val="24"/>
          <w:szCs w:val="24"/>
        </w:rPr>
      </w:pPr>
      <w:r w:rsidRPr="000255D4">
        <w:rPr>
          <w:sz w:val="24"/>
          <w:szCs w:val="24"/>
        </w:rPr>
        <w:t>- уведомляет заявителя о принятом решении с помощью указанных в заявлении сре</w:t>
      </w:r>
      <w:proofErr w:type="gramStart"/>
      <w:r w:rsidRPr="000255D4">
        <w:rPr>
          <w:sz w:val="24"/>
          <w:szCs w:val="24"/>
        </w:rPr>
        <w:t>дств св</w:t>
      </w:r>
      <w:proofErr w:type="gramEnd"/>
      <w:r w:rsidRPr="000255D4">
        <w:rPr>
          <w:sz w:val="24"/>
          <w:szCs w:val="24"/>
        </w:rPr>
        <w:t>язи, затем направляет документ почтой либо выдает его при личном обращении заявителя.</w:t>
      </w:r>
    </w:p>
    <w:p w:rsidR="002546D3" w:rsidRPr="000255D4" w:rsidRDefault="002546D3" w:rsidP="000255D4">
      <w:pPr>
        <w:spacing w:after="120"/>
        <w:ind w:firstLine="709"/>
        <w:rPr>
          <w:sz w:val="24"/>
          <w:szCs w:val="24"/>
        </w:rPr>
      </w:pPr>
      <w:r w:rsidRPr="000255D4">
        <w:rPr>
          <w:sz w:val="24"/>
          <w:szCs w:val="24"/>
        </w:rPr>
        <w:t>2.25.8. При предоставлении муниципальной услуги через ПГУ ЛО, в случае если заявитель не подписывает заявление квалифицированной ЭП, либо через ЕПГУ, специалист администрации выполняет следующие действия:</w:t>
      </w:r>
    </w:p>
    <w:p w:rsidR="002546D3" w:rsidRPr="000255D4" w:rsidRDefault="002546D3" w:rsidP="000255D4">
      <w:pPr>
        <w:spacing w:after="120"/>
        <w:ind w:firstLine="709"/>
        <w:rPr>
          <w:sz w:val="24"/>
          <w:szCs w:val="24"/>
        </w:rPr>
      </w:pPr>
      <w:r w:rsidRPr="000255D4">
        <w:rPr>
          <w:sz w:val="24"/>
          <w:szCs w:val="24"/>
        </w:rPr>
        <w:t xml:space="preserve">- формирует пакет документов, поступивший через ПГУ ЛО, либо через ЕПГУ, и передает ответственному специалисту органа местного самоуправления, наделенному в соответствии с должностным регламентом функциями по выполнению </w:t>
      </w:r>
      <w:r w:rsidRPr="000255D4">
        <w:rPr>
          <w:sz w:val="24"/>
          <w:szCs w:val="24"/>
        </w:rPr>
        <w:lastRenderedPageBreak/>
        <w:t>административной процедуры по приему заявлений и проверке документов, представленных для рассмотрения;</w:t>
      </w:r>
    </w:p>
    <w:p w:rsidR="002546D3" w:rsidRPr="000255D4" w:rsidRDefault="002546D3" w:rsidP="000255D4">
      <w:pPr>
        <w:spacing w:after="120"/>
        <w:ind w:firstLine="709"/>
        <w:rPr>
          <w:sz w:val="24"/>
          <w:szCs w:val="24"/>
        </w:rPr>
      </w:pPr>
      <w:proofErr w:type="gramStart"/>
      <w:r w:rsidRPr="000255D4">
        <w:rPr>
          <w:sz w:val="24"/>
          <w:szCs w:val="24"/>
        </w:rPr>
        <w:t>- формирует через АИС «</w:t>
      </w:r>
      <w:proofErr w:type="spellStart"/>
      <w:r w:rsidRPr="000255D4">
        <w:rPr>
          <w:sz w:val="24"/>
          <w:szCs w:val="24"/>
        </w:rPr>
        <w:t>Межвед</w:t>
      </w:r>
      <w:proofErr w:type="spellEnd"/>
      <w:r w:rsidRPr="000255D4">
        <w:rPr>
          <w:sz w:val="24"/>
          <w:szCs w:val="24"/>
        </w:rPr>
        <w:t xml:space="preserve"> ЛО» приглашение на прием, которое должно содержать следующую информацию: адрес администрации,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0255D4">
        <w:rPr>
          <w:sz w:val="24"/>
          <w:szCs w:val="24"/>
        </w:rPr>
        <w:t xml:space="preserve"> В АИС «</w:t>
      </w:r>
      <w:proofErr w:type="spellStart"/>
      <w:r w:rsidRPr="000255D4">
        <w:rPr>
          <w:sz w:val="24"/>
          <w:szCs w:val="24"/>
        </w:rPr>
        <w:t>Межвед</w:t>
      </w:r>
      <w:proofErr w:type="spellEnd"/>
      <w:r w:rsidRPr="000255D4">
        <w:rPr>
          <w:sz w:val="24"/>
          <w:szCs w:val="24"/>
        </w:rPr>
        <w:t xml:space="preserve"> ЛО» дело переводит в статус «Заявитель приглашен на прием». </w:t>
      </w:r>
    </w:p>
    <w:p w:rsidR="002546D3" w:rsidRPr="000255D4" w:rsidRDefault="002546D3" w:rsidP="000255D4">
      <w:pPr>
        <w:spacing w:after="120"/>
        <w:ind w:firstLine="709"/>
        <w:rPr>
          <w:sz w:val="24"/>
          <w:szCs w:val="24"/>
        </w:rPr>
      </w:pPr>
      <w:r w:rsidRPr="000255D4">
        <w:rPr>
          <w:sz w:val="24"/>
          <w:szCs w:val="24"/>
        </w:rPr>
        <w:t>В случае неявки заявителя на прием в назначенное время заявление и документы хранятся в АИС «</w:t>
      </w:r>
      <w:proofErr w:type="spellStart"/>
      <w:r w:rsidRPr="000255D4">
        <w:rPr>
          <w:sz w:val="24"/>
          <w:szCs w:val="24"/>
        </w:rPr>
        <w:t>Межвед</w:t>
      </w:r>
      <w:proofErr w:type="spellEnd"/>
      <w:r w:rsidRPr="000255D4">
        <w:rPr>
          <w:sz w:val="24"/>
          <w:szCs w:val="24"/>
        </w:rPr>
        <w:t xml:space="preserve"> ЛО» в течение 30 календарных дней, затем специалист администрации,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0255D4">
        <w:rPr>
          <w:sz w:val="24"/>
          <w:szCs w:val="24"/>
        </w:rPr>
        <w:t>Межвед</w:t>
      </w:r>
      <w:proofErr w:type="spellEnd"/>
      <w:r w:rsidRPr="000255D4">
        <w:rPr>
          <w:sz w:val="24"/>
          <w:szCs w:val="24"/>
        </w:rPr>
        <w:t xml:space="preserve"> ЛО».</w:t>
      </w:r>
    </w:p>
    <w:p w:rsidR="002546D3" w:rsidRPr="000255D4" w:rsidRDefault="002546D3" w:rsidP="000255D4">
      <w:pPr>
        <w:spacing w:after="120"/>
        <w:ind w:firstLine="709"/>
        <w:rPr>
          <w:sz w:val="24"/>
          <w:szCs w:val="24"/>
        </w:rPr>
      </w:pPr>
      <w:r w:rsidRPr="000255D4">
        <w:rPr>
          <w:sz w:val="24"/>
          <w:szCs w:val="24"/>
        </w:rPr>
        <w:t>В случае</w:t>
      </w:r>
      <w:proofErr w:type="gramStart"/>
      <w:r w:rsidRPr="000255D4">
        <w:rPr>
          <w:sz w:val="24"/>
          <w:szCs w:val="24"/>
        </w:rPr>
        <w:t>,</w:t>
      </w:r>
      <w:proofErr w:type="gramEnd"/>
      <w:r w:rsidRPr="000255D4">
        <w:rPr>
          <w:sz w:val="24"/>
          <w:szCs w:val="24"/>
        </w:rPr>
        <w:t xml:space="preserve">  если заявитель явился на прием  в указанное время, он обслуживается строго в это время. В случае</w:t>
      </w:r>
      <w:proofErr w:type="gramStart"/>
      <w:r w:rsidRPr="000255D4">
        <w:rPr>
          <w:sz w:val="24"/>
          <w:szCs w:val="24"/>
        </w:rPr>
        <w:t>,</w:t>
      </w:r>
      <w:proofErr w:type="gramEnd"/>
      <w:r w:rsidRPr="000255D4">
        <w:rPr>
          <w:sz w:val="24"/>
          <w:szCs w:val="24"/>
        </w:rPr>
        <w:t xml:space="preserve"> если заявитель явился позже, он обслуживается в порядке живой очереди. В любом из случаев ответственный специалист администрации, ведущий прием, отмечает факт явки заявителя в АИС «</w:t>
      </w:r>
      <w:proofErr w:type="spellStart"/>
      <w:r w:rsidRPr="000255D4">
        <w:rPr>
          <w:sz w:val="24"/>
          <w:szCs w:val="24"/>
        </w:rPr>
        <w:t>Межвед</w:t>
      </w:r>
      <w:proofErr w:type="spellEnd"/>
      <w:r w:rsidRPr="000255D4">
        <w:rPr>
          <w:sz w:val="24"/>
          <w:szCs w:val="24"/>
        </w:rPr>
        <w:t xml:space="preserve"> ЛО», дело переводит в статус «Прием заявителя окончен».</w:t>
      </w:r>
    </w:p>
    <w:p w:rsidR="002546D3" w:rsidRPr="000255D4" w:rsidRDefault="002546D3" w:rsidP="000255D4">
      <w:pPr>
        <w:spacing w:after="120"/>
        <w:ind w:firstLine="709"/>
        <w:rPr>
          <w:sz w:val="24"/>
          <w:szCs w:val="24"/>
        </w:rPr>
      </w:pPr>
      <w:r w:rsidRPr="000255D4">
        <w:rPr>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0255D4">
        <w:rPr>
          <w:sz w:val="24"/>
          <w:szCs w:val="24"/>
        </w:rPr>
        <w:t>Межвед</w:t>
      </w:r>
      <w:proofErr w:type="spellEnd"/>
      <w:r w:rsidRPr="000255D4">
        <w:rPr>
          <w:sz w:val="24"/>
          <w:szCs w:val="24"/>
        </w:rPr>
        <w:t xml:space="preserve"> ЛО» формы о принятом решении и переводит дело в архив АИС «</w:t>
      </w:r>
      <w:proofErr w:type="spellStart"/>
      <w:r w:rsidRPr="000255D4">
        <w:rPr>
          <w:sz w:val="24"/>
          <w:szCs w:val="24"/>
        </w:rPr>
        <w:t>Межвед</w:t>
      </w:r>
      <w:proofErr w:type="spellEnd"/>
      <w:r w:rsidRPr="000255D4">
        <w:rPr>
          <w:sz w:val="24"/>
          <w:szCs w:val="24"/>
        </w:rPr>
        <w:t xml:space="preserve"> ЛО».</w:t>
      </w:r>
    </w:p>
    <w:p w:rsidR="002546D3" w:rsidRPr="000255D4" w:rsidRDefault="002546D3" w:rsidP="000255D4">
      <w:pPr>
        <w:spacing w:after="120"/>
        <w:ind w:firstLine="709"/>
        <w:rPr>
          <w:sz w:val="24"/>
          <w:szCs w:val="24"/>
        </w:rPr>
      </w:pPr>
      <w:r w:rsidRPr="000255D4">
        <w:rPr>
          <w:sz w:val="24"/>
          <w:szCs w:val="24"/>
        </w:rPr>
        <w:t>Специалист администрации уведомляет заявителя о принятом решении с помощью указанных в заявлении сре</w:t>
      </w:r>
      <w:proofErr w:type="gramStart"/>
      <w:r w:rsidRPr="000255D4">
        <w:rPr>
          <w:sz w:val="24"/>
          <w:szCs w:val="24"/>
        </w:rPr>
        <w:t>дств св</w:t>
      </w:r>
      <w:proofErr w:type="gramEnd"/>
      <w:r w:rsidRPr="000255D4">
        <w:rPr>
          <w:sz w:val="24"/>
          <w:szCs w:val="24"/>
        </w:rPr>
        <w:t>язи, затем направляет документ почтой либо выдает его при личном обращении заявителя.</w:t>
      </w:r>
    </w:p>
    <w:p w:rsidR="002546D3" w:rsidRPr="000255D4" w:rsidRDefault="002546D3" w:rsidP="000255D4">
      <w:pPr>
        <w:spacing w:after="120"/>
        <w:ind w:firstLine="709"/>
        <w:rPr>
          <w:sz w:val="24"/>
          <w:szCs w:val="24"/>
        </w:rPr>
      </w:pPr>
      <w:r w:rsidRPr="000255D4">
        <w:rPr>
          <w:sz w:val="24"/>
          <w:szCs w:val="24"/>
        </w:rPr>
        <w:t xml:space="preserve">2.25.9. </w:t>
      </w:r>
      <w:proofErr w:type="gramStart"/>
      <w:r w:rsidRPr="000255D4">
        <w:rPr>
          <w:sz w:val="24"/>
          <w:szCs w:val="24"/>
        </w:rPr>
        <w:t>В случае поступления всех документов, указанных в пункте 2.10. настоящего административного регламента, и отвечающих требованиям, указанным в пункте 2.10.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proofErr w:type="gramEnd"/>
    </w:p>
    <w:p w:rsidR="002546D3" w:rsidRPr="000255D4" w:rsidRDefault="002546D3" w:rsidP="000255D4">
      <w:pPr>
        <w:spacing w:after="120"/>
        <w:ind w:firstLine="709"/>
        <w:rPr>
          <w:sz w:val="24"/>
          <w:szCs w:val="24"/>
        </w:rPr>
      </w:pPr>
      <w:r w:rsidRPr="000255D4">
        <w:rPr>
          <w:sz w:val="24"/>
          <w:szCs w:val="24"/>
        </w:rPr>
        <w:t>В случае</w:t>
      </w:r>
      <w:proofErr w:type="gramStart"/>
      <w:r w:rsidRPr="000255D4">
        <w:rPr>
          <w:sz w:val="24"/>
          <w:szCs w:val="24"/>
        </w:rPr>
        <w:t>,</w:t>
      </w:r>
      <w:proofErr w:type="gramEnd"/>
      <w:r w:rsidRPr="000255D4">
        <w:rPr>
          <w:sz w:val="24"/>
          <w:szCs w:val="24"/>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2.10. настоящего регламента, и отвечающих требованиям, указанным в пункте 2.10. настоящего регламента.</w:t>
      </w:r>
    </w:p>
    <w:p w:rsidR="002546D3" w:rsidRPr="000255D4" w:rsidRDefault="002546D3" w:rsidP="000255D4">
      <w:pPr>
        <w:spacing w:after="120"/>
        <w:ind w:firstLine="709"/>
        <w:rPr>
          <w:sz w:val="24"/>
          <w:szCs w:val="24"/>
        </w:rPr>
      </w:pPr>
    </w:p>
    <w:p w:rsidR="002546D3" w:rsidRPr="000255D4" w:rsidRDefault="002546D3" w:rsidP="000255D4">
      <w:pPr>
        <w:spacing w:after="120"/>
        <w:ind w:firstLine="709"/>
        <w:jc w:val="center"/>
        <w:rPr>
          <w:sz w:val="24"/>
          <w:szCs w:val="24"/>
        </w:rPr>
      </w:pPr>
      <w:r w:rsidRPr="000255D4">
        <w:rPr>
          <w:sz w:val="24"/>
          <w:szCs w:val="24"/>
        </w:rPr>
        <w:t>3. Перечень услуг, которые являются необходимыми</w:t>
      </w:r>
      <w:r w:rsidR="000255D4">
        <w:rPr>
          <w:sz w:val="24"/>
          <w:szCs w:val="24"/>
        </w:rPr>
        <w:t xml:space="preserve"> </w:t>
      </w:r>
      <w:r w:rsidRPr="000255D4">
        <w:rPr>
          <w:sz w:val="24"/>
          <w:szCs w:val="24"/>
        </w:rPr>
        <w:t>и обязательными для предоставления муниципальной услуги</w:t>
      </w:r>
    </w:p>
    <w:p w:rsidR="002546D3" w:rsidRPr="000255D4" w:rsidRDefault="002546D3" w:rsidP="000255D4">
      <w:pPr>
        <w:spacing w:after="120"/>
        <w:ind w:firstLine="709"/>
        <w:rPr>
          <w:sz w:val="24"/>
          <w:szCs w:val="24"/>
        </w:rPr>
      </w:pPr>
      <w:r w:rsidRPr="000255D4">
        <w:rPr>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546D3" w:rsidRPr="000255D4" w:rsidRDefault="002546D3" w:rsidP="000255D4">
      <w:pPr>
        <w:spacing w:after="120"/>
        <w:ind w:firstLine="709"/>
        <w:rPr>
          <w:sz w:val="24"/>
          <w:szCs w:val="24"/>
        </w:rPr>
      </w:pPr>
    </w:p>
    <w:p w:rsidR="002546D3" w:rsidRPr="000255D4" w:rsidRDefault="002546D3" w:rsidP="000255D4">
      <w:pPr>
        <w:spacing w:after="120"/>
        <w:ind w:firstLine="709"/>
        <w:jc w:val="center"/>
        <w:rPr>
          <w:sz w:val="24"/>
          <w:szCs w:val="24"/>
        </w:rPr>
      </w:pPr>
      <w:r w:rsidRPr="000255D4">
        <w:rPr>
          <w:sz w:val="24"/>
          <w:szCs w:val="24"/>
        </w:rPr>
        <w:t>4.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546D3" w:rsidRPr="000255D4" w:rsidRDefault="002546D3" w:rsidP="000255D4">
      <w:pPr>
        <w:spacing w:after="120"/>
        <w:ind w:firstLine="709"/>
        <w:rPr>
          <w:sz w:val="24"/>
          <w:szCs w:val="24"/>
        </w:rPr>
      </w:pPr>
      <w:r w:rsidRPr="000255D4">
        <w:rPr>
          <w:sz w:val="24"/>
          <w:szCs w:val="24"/>
        </w:rPr>
        <w:t>Организация предоставления муниципальной услуги включает в себя следующие административные процедуры:</w:t>
      </w:r>
    </w:p>
    <w:p w:rsidR="002546D3" w:rsidRPr="000255D4" w:rsidRDefault="002546D3" w:rsidP="000255D4">
      <w:pPr>
        <w:spacing w:after="120"/>
        <w:ind w:firstLine="709"/>
        <w:rPr>
          <w:sz w:val="24"/>
          <w:szCs w:val="24"/>
        </w:rPr>
      </w:pPr>
      <w:r w:rsidRPr="000255D4">
        <w:rPr>
          <w:sz w:val="24"/>
          <w:szCs w:val="24"/>
        </w:rPr>
        <w:lastRenderedPageBreak/>
        <w:t>1 этап 4.1. Принятие решения:</w:t>
      </w:r>
    </w:p>
    <w:p w:rsidR="002546D3" w:rsidRPr="000255D4" w:rsidRDefault="002546D3" w:rsidP="000255D4">
      <w:pPr>
        <w:spacing w:after="120"/>
        <w:ind w:firstLine="709"/>
        <w:rPr>
          <w:sz w:val="24"/>
          <w:szCs w:val="24"/>
        </w:rPr>
      </w:pPr>
      <w:r w:rsidRPr="000255D4">
        <w:rPr>
          <w:sz w:val="24"/>
          <w:szCs w:val="24"/>
        </w:rPr>
        <w:t xml:space="preserve">4.1.1. прием и регистрация документов в администрации или МФЦ; </w:t>
      </w:r>
    </w:p>
    <w:p w:rsidR="002546D3" w:rsidRPr="000255D4" w:rsidRDefault="002546D3" w:rsidP="000255D4">
      <w:pPr>
        <w:spacing w:after="120"/>
        <w:ind w:firstLine="709"/>
        <w:rPr>
          <w:sz w:val="24"/>
          <w:szCs w:val="24"/>
        </w:rPr>
      </w:pPr>
      <w:r w:rsidRPr="000255D4">
        <w:rPr>
          <w:sz w:val="24"/>
          <w:szCs w:val="24"/>
        </w:rPr>
        <w:t>4.1.2. принятие решения о заключении соглашения о перераспределении земель и (или) земельных участков или об отказе в заключени</w:t>
      </w:r>
      <w:proofErr w:type="gramStart"/>
      <w:r w:rsidRPr="000255D4">
        <w:rPr>
          <w:sz w:val="24"/>
          <w:szCs w:val="24"/>
        </w:rPr>
        <w:t>и</w:t>
      </w:r>
      <w:proofErr w:type="gramEnd"/>
      <w:r w:rsidRPr="000255D4">
        <w:rPr>
          <w:sz w:val="24"/>
          <w:szCs w:val="24"/>
        </w:rPr>
        <w:t xml:space="preserve"> соглашения:</w:t>
      </w:r>
    </w:p>
    <w:p w:rsidR="002546D3" w:rsidRPr="000255D4" w:rsidRDefault="002546D3" w:rsidP="000255D4">
      <w:pPr>
        <w:spacing w:after="120"/>
        <w:ind w:firstLine="709"/>
        <w:rPr>
          <w:sz w:val="24"/>
          <w:szCs w:val="24"/>
        </w:rPr>
      </w:pPr>
      <w:r w:rsidRPr="000255D4">
        <w:rPr>
          <w:sz w:val="24"/>
          <w:szCs w:val="24"/>
        </w:rPr>
        <w:t>- рассмотрение заявления;</w:t>
      </w:r>
    </w:p>
    <w:p w:rsidR="002546D3" w:rsidRPr="000255D4" w:rsidRDefault="002546D3" w:rsidP="000255D4">
      <w:pPr>
        <w:spacing w:after="120"/>
        <w:ind w:firstLine="709"/>
        <w:rPr>
          <w:sz w:val="24"/>
          <w:szCs w:val="24"/>
        </w:rPr>
      </w:pPr>
      <w:r w:rsidRPr="000255D4">
        <w:rPr>
          <w:sz w:val="24"/>
          <w:szCs w:val="24"/>
        </w:rPr>
        <w:t xml:space="preserve">- издание постановления об утверждении схемы расположения земельного участка, </w:t>
      </w:r>
    </w:p>
    <w:p w:rsidR="002546D3" w:rsidRPr="000255D4" w:rsidRDefault="002546D3" w:rsidP="000255D4">
      <w:pPr>
        <w:spacing w:after="120"/>
        <w:ind w:firstLine="709"/>
        <w:rPr>
          <w:sz w:val="24"/>
          <w:szCs w:val="24"/>
        </w:rPr>
      </w:pPr>
      <w:r w:rsidRPr="000255D4">
        <w:rPr>
          <w:sz w:val="24"/>
          <w:szCs w:val="24"/>
        </w:rPr>
        <w:t xml:space="preserve">- издание постановления о согласии на заключение соглашения о перераспределении земельных участков,  в соответствии с утвержденным проектом межевания территории </w:t>
      </w:r>
    </w:p>
    <w:p w:rsidR="002546D3" w:rsidRPr="000255D4" w:rsidRDefault="002546D3" w:rsidP="000255D4">
      <w:pPr>
        <w:spacing w:after="120"/>
        <w:ind w:firstLine="709"/>
        <w:rPr>
          <w:sz w:val="24"/>
          <w:szCs w:val="24"/>
        </w:rPr>
      </w:pPr>
      <w:r w:rsidRPr="000255D4">
        <w:rPr>
          <w:sz w:val="24"/>
          <w:szCs w:val="24"/>
        </w:rPr>
        <w:t>- издание постановления об отказе в предоставлении муниципальной услуги;</w:t>
      </w:r>
    </w:p>
    <w:p w:rsidR="002546D3" w:rsidRPr="000255D4" w:rsidRDefault="002546D3" w:rsidP="000255D4">
      <w:pPr>
        <w:spacing w:after="120"/>
        <w:ind w:firstLine="709"/>
        <w:rPr>
          <w:sz w:val="24"/>
          <w:szCs w:val="24"/>
        </w:rPr>
      </w:pPr>
      <w:r w:rsidRPr="000255D4">
        <w:rPr>
          <w:sz w:val="24"/>
          <w:szCs w:val="24"/>
        </w:rPr>
        <w:softHyphen/>
        <w:t>4.1.3. уведомление заявителя о принятом решении и выдача документов.</w:t>
      </w:r>
    </w:p>
    <w:p w:rsidR="002546D3" w:rsidRPr="000255D4" w:rsidRDefault="002546D3" w:rsidP="000255D4">
      <w:pPr>
        <w:spacing w:after="120"/>
        <w:ind w:firstLine="709"/>
        <w:rPr>
          <w:sz w:val="24"/>
          <w:szCs w:val="24"/>
        </w:rPr>
      </w:pPr>
      <w:r w:rsidRPr="000255D4">
        <w:rPr>
          <w:sz w:val="24"/>
          <w:szCs w:val="24"/>
        </w:rPr>
        <w:t>2 этап 4.2. Заключение соглашения:</w:t>
      </w:r>
    </w:p>
    <w:p w:rsidR="002546D3" w:rsidRPr="000255D4" w:rsidRDefault="002546D3" w:rsidP="000255D4">
      <w:pPr>
        <w:spacing w:after="120"/>
        <w:ind w:firstLine="709"/>
        <w:rPr>
          <w:sz w:val="24"/>
          <w:szCs w:val="24"/>
        </w:rPr>
      </w:pPr>
      <w:r w:rsidRPr="000255D4">
        <w:rPr>
          <w:sz w:val="24"/>
          <w:szCs w:val="24"/>
        </w:rPr>
        <w:t xml:space="preserve">4.2.1. прием и регистрация уведомления об осуществлении кадастрового учета с приложением кадастрового паспорта земельного участка или земельных участков в </w:t>
      </w:r>
      <w:r w:rsidR="00E22B41" w:rsidRPr="000255D4">
        <w:rPr>
          <w:sz w:val="24"/>
          <w:szCs w:val="24"/>
        </w:rPr>
        <w:t>администрации</w:t>
      </w:r>
      <w:r w:rsidRPr="000255D4">
        <w:rPr>
          <w:sz w:val="24"/>
          <w:szCs w:val="24"/>
        </w:rPr>
        <w:t xml:space="preserve">; </w:t>
      </w:r>
    </w:p>
    <w:p w:rsidR="002546D3" w:rsidRPr="000255D4" w:rsidRDefault="002546D3" w:rsidP="000255D4">
      <w:pPr>
        <w:spacing w:after="120"/>
        <w:ind w:firstLine="709"/>
        <w:rPr>
          <w:sz w:val="24"/>
          <w:szCs w:val="24"/>
        </w:rPr>
      </w:pPr>
      <w:r w:rsidRPr="000255D4">
        <w:rPr>
          <w:sz w:val="24"/>
          <w:szCs w:val="24"/>
        </w:rPr>
        <w:t>4.2.2. принятие решения о заключении соглашения о перераспределении земель и (или) земельных участков или об отказе в заключени</w:t>
      </w:r>
      <w:proofErr w:type="gramStart"/>
      <w:r w:rsidRPr="000255D4">
        <w:rPr>
          <w:sz w:val="24"/>
          <w:szCs w:val="24"/>
        </w:rPr>
        <w:t>и</w:t>
      </w:r>
      <w:proofErr w:type="gramEnd"/>
      <w:r w:rsidRPr="000255D4">
        <w:rPr>
          <w:sz w:val="24"/>
          <w:szCs w:val="24"/>
        </w:rPr>
        <w:t xml:space="preserve"> соглашения:</w:t>
      </w:r>
    </w:p>
    <w:p w:rsidR="002546D3" w:rsidRPr="000255D4" w:rsidRDefault="002546D3" w:rsidP="000255D4">
      <w:pPr>
        <w:spacing w:after="120"/>
        <w:ind w:firstLine="709"/>
        <w:rPr>
          <w:sz w:val="24"/>
          <w:szCs w:val="24"/>
        </w:rPr>
      </w:pPr>
      <w:r w:rsidRPr="000255D4">
        <w:rPr>
          <w:sz w:val="24"/>
          <w:szCs w:val="24"/>
        </w:rPr>
        <w:t>- издание постановления о заключении соглашения о перераспределении земель и (или) земельных участков;</w:t>
      </w:r>
    </w:p>
    <w:p w:rsidR="002546D3" w:rsidRPr="000255D4" w:rsidRDefault="002546D3" w:rsidP="000255D4">
      <w:pPr>
        <w:spacing w:after="120"/>
        <w:ind w:firstLine="709"/>
        <w:rPr>
          <w:sz w:val="24"/>
          <w:szCs w:val="24"/>
        </w:rPr>
      </w:pPr>
      <w:r w:rsidRPr="000255D4">
        <w:rPr>
          <w:sz w:val="24"/>
          <w:szCs w:val="24"/>
        </w:rPr>
        <w:t>- издание постановления об отказе в предоставлении муниципальной услуги;</w:t>
      </w:r>
    </w:p>
    <w:p w:rsidR="002546D3" w:rsidRPr="000255D4" w:rsidRDefault="002546D3" w:rsidP="000255D4">
      <w:pPr>
        <w:spacing w:after="120"/>
        <w:ind w:firstLine="709"/>
        <w:rPr>
          <w:sz w:val="24"/>
          <w:szCs w:val="24"/>
        </w:rPr>
      </w:pPr>
      <w:r w:rsidRPr="000255D4">
        <w:rPr>
          <w:sz w:val="24"/>
          <w:szCs w:val="24"/>
        </w:rPr>
        <w:t>- подготовка соглашения о перераспределении земель и (или) земельных участков;</w:t>
      </w:r>
    </w:p>
    <w:p w:rsidR="002546D3" w:rsidRPr="000255D4" w:rsidRDefault="002546D3" w:rsidP="000255D4">
      <w:pPr>
        <w:spacing w:after="120"/>
        <w:ind w:firstLine="709"/>
        <w:rPr>
          <w:sz w:val="24"/>
          <w:szCs w:val="24"/>
        </w:rPr>
      </w:pPr>
      <w:r w:rsidRPr="000255D4">
        <w:rPr>
          <w:sz w:val="24"/>
          <w:szCs w:val="24"/>
        </w:rPr>
        <w:softHyphen/>
        <w:t>4.2.3. уведомление заявителя о заключении соглашения и выдача документов.</w:t>
      </w:r>
    </w:p>
    <w:p w:rsidR="002546D3" w:rsidRPr="000255D4" w:rsidRDefault="002546D3" w:rsidP="000255D4">
      <w:pPr>
        <w:spacing w:after="120"/>
        <w:ind w:firstLine="709"/>
        <w:rPr>
          <w:sz w:val="24"/>
          <w:szCs w:val="24"/>
        </w:rPr>
      </w:pPr>
      <w:r w:rsidRPr="000255D4">
        <w:rPr>
          <w:sz w:val="24"/>
          <w:szCs w:val="24"/>
        </w:rPr>
        <w:t>Блок-схема последовательности действий приводится в приложении №4 к настоящему регламенту.</w:t>
      </w:r>
    </w:p>
    <w:p w:rsidR="002546D3" w:rsidRPr="000255D4" w:rsidRDefault="002546D3" w:rsidP="000255D4">
      <w:pPr>
        <w:spacing w:after="120"/>
        <w:ind w:firstLine="709"/>
        <w:rPr>
          <w:sz w:val="24"/>
          <w:szCs w:val="24"/>
        </w:rPr>
      </w:pPr>
      <w:r w:rsidRPr="000255D4">
        <w:rPr>
          <w:sz w:val="24"/>
          <w:szCs w:val="24"/>
        </w:rPr>
        <w:t>1 этап. Прием и регистрация документов в администрации или в МФЦ</w:t>
      </w:r>
    </w:p>
    <w:p w:rsidR="002546D3" w:rsidRPr="000255D4" w:rsidRDefault="002546D3" w:rsidP="000255D4">
      <w:pPr>
        <w:spacing w:after="120"/>
        <w:ind w:firstLine="709"/>
        <w:rPr>
          <w:sz w:val="24"/>
          <w:szCs w:val="24"/>
        </w:rPr>
      </w:pPr>
      <w:r w:rsidRPr="000255D4">
        <w:rPr>
          <w:sz w:val="24"/>
          <w:szCs w:val="24"/>
        </w:rPr>
        <w:t>4.3. Основанием для начала административной процедуры является поступление в администрацию любым способом (личный прием, через доверенное лицо, почтовым отправлением, через ПГУ, через МФЦ) заявления и документов, необходимых в соответствии с регламентом для предоставления муниципальной услуги, которые заявитель должен представить самостоятельно.</w:t>
      </w:r>
    </w:p>
    <w:p w:rsidR="002546D3" w:rsidRPr="000255D4" w:rsidRDefault="002546D3" w:rsidP="000255D4">
      <w:pPr>
        <w:spacing w:after="120"/>
        <w:ind w:firstLine="709"/>
        <w:rPr>
          <w:sz w:val="24"/>
          <w:szCs w:val="24"/>
        </w:rPr>
      </w:pPr>
      <w:r w:rsidRPr="000255D4">
        <w:rPr>
          <w:sz w:val="24"/>
          <w:szCs w:val="24"/>
        </w:rPr>
        <w:t>4.4. Прием заявления и приложенных к нему документов на предоставление муниципальной услуги осуществляется</w:t>
      </w:r>
      <w:r w:rsidR="00E22B41" w:rsidRPr="000255D4">
        <w:rPr>
          <w:sz w:val="24"/>
          <w:szCs w:val="24"/>
        </w:rPr>
        <w:t xml:space="preserve"> специалистом</w:t>
      </w:r>
      <w:r w:rsidRPr="000255D4">
        <w:rPr>
          <w:sz w:val="24"/>
          <w:szCs w:val="24"/>
        </w:rPr>
        <w:t xml:space="preserve"> администрации или специалистами МФЦ.</w:t>
      </w:r>
    </w:p>
    <w:p w:rsidR="002546D3" w:rsidRPr="000255D4" w:rsidRDefault="002546D3" w:rsidP="000255D4">
      <w:pPr>
        <w:spacing w:after="120"/>
        <w:ind w:firstLine="709"/>
        <w:rPr>
          <w:sz w:val="24"/>
          <w:szCs w:val="24"/>
        </w:rPr>
      </w:pPr>
      <w:r w:rsidRPr="000255D4">
        <w:rPr>
          <w:sz w:val="24"/>
          <w:szCs w:val="24"/>
        </w:rPr>
        <w:t xml:space="preserve">4.5. При личном обращении заявителя специалист </w:t>
      </w:r>
      <w:r w:rsidR="00E22B41" w:rsidRPr="000255D4">
        <w:rPr>
          <w:sz w:val="24"/>
          <w:szCs w:val="24"/>
        </w:rPr>
        <w:t xml:space="preserve"> </w:t>
      </w:r>
      <w:r w:rsidRPr="000255D4">
        <w:rPr>
          <w:sz w:val="24"/>
          <w:szCs w:val="24"/>
        </w:rPr>
        <w:t>администрации или МФЦ осуществляет прием документов в следующей последовательности:</w:t>
      </w:r>
    </w:p>
    <w:p w:rsidR="002546D3" w:rsidRPr="000255D4" w:rsidRDefault="002546D3" w:rsidP="000255D4">
      <w:pPr>
        <w:spacing w:after="120"/>
        <w:ind w:firstLine="709"/>
        <w:rPr>
          <w:sz w:val="24"/>
          <w:szCs w:val="24"/>
        </w:rPr>
      </w:pPr>
      <w:r w:rsidRPr="000255D4">
        <w:rPr>
          <w:sz w:val="24"/>
          <w:szCs w:val="24"/>
        </w:rPr>
        <w:t xml:space="preserve">- устанавливает предмет обращения, личность подающего заявление (его представителя), полномочия по представлению заявления; </w:t>
      </w:r>
    </w:p>
    <w:p w:rsidR="002546D3" w:rsidRPr="000255D4" w:rsidRDefault="002546D3" w:rsidP="000255D4">
      <w:pPr>
        <w:spacing w:after="120"/>
        <w:ind w:firstLine="709"/>
        <w:rPr>
          <w:sz w:val="24"/>
          <w:szCs w:val="24"/>
        </w:rPr>
      </w:pPr>
      <w:r w:rsidRPr="000255D4">
        <w:rPr>
          <w:sz w:val="24"/>
          <w:szCs w:val="24"/>
        </w:rPr>
        <w:t xml:space="preserve">- проверяется документ, удостоверяющий личность; </w:t>
      </w:r>
    </w:p>
    <w:p w:rsidR="002546D3" w:rsidRPr="000255D4" w:rsidRDefault="002546D3" w:rsidP="000255D4">
      <w:pPr>
        <w:spacing w:after="120"/>
        <w:ind w:firstLine="709"/>
        <w:rPr>
          <w:sz w:val="24"/>
          <w:szCs w:val="24"/>
        </w:rPr>
      </w:pPr>
      <w:r w:rsidRPr="000255D4">
        <w:rPr>
          <w:sz w:val="24"/>
          <w:szCs w:val="24"/>
        </w:rPr>
        <w:t>- при отсутствии документов, установленных пунктом 2.9. настоящего административного регламента, специалист, ведущий прием, делает соответствующую отметку на заявлении;</w:t>
      </w:r>
    </w:p>
    <w:p w:rsidR="002546D3" w:rsidRPr="000255D4" w:rsidRDefault="002546D3" w:rsidP="000255D4">
      <w:pPr>
        <w:spacing w:after="120"/>
        <w:ind w:firstLine="709"/>
        <w:rPr>
          <w:sz w:val="24"/>
          <w:szCs w:val="24"/>
        </w:rPr>
      </w:pPr>
      <w:r w:rsidRPr="000255D4">
        <w:rPr>
          <w:sz w:val="24"/>
          <w:szCs w:val="24"/>
        </w:rPr>
        <w:lastRenderedPageBreak/>
        <w:t>- при установлении фактов отсутствия необходимых документов либо несоответствия представленных документов требованиям, указанным в настоящем регламенте, специалист предупреждает заявителя с отметкой на заявлении: «</w:t>
      </w:r>
      <w:proofErr w:type="gramStart"/>
      <w:r w:rsidRPr="000255D4">
        <w:rPr>
          <w:sz w:val="24"/>
          <w:szCs w:val="24"/>
        </w:rPr>
        <w:t>Предупрежден</w:t>
      </w:r>
      <w:proofErr w:type="gramEnd"/>
      <w:r w:rsidRPr="000255D4">
        <w:rPr>
          <w:sz w:val="24"/>
          <w:szCs w:val="24"/>
        </w:rPr>
        <w:t xml:space="preserve"> о возможном отказе в предоставлении муниципальной услуги», заверенной подписью заявителя. В случае несогласия заявителя поставить такую отметку, специалист делает ее сам; </w:t>
      </w:r>
    </w:p>
    <w:p w:rsidR="002546D3" w:rsidRPr="000255D4" w:rsidRDefault="002546D3" w:rsidP="000255D4">
      <w:pPr>
        <w:spacing w:after="120"/>
        <w:ind w:firstLine="709"/>
        <w:rPr>
          <w:sz w:val="24"/>
          <w:szCs w:val="24"/>
        </w:rPr>
      </w:pPr>
      <w:r w:rsidRPr="000255D4">
        <w:rPr>
          <w:sz w:val="24"/>
          <w:szCs w:val="24"/>
        </w:rPr>
        <w:t>- информирует заявителя о сроке предоставления муниципальной услуги.</w:t>
      </w:r>
    </w:p>
    <w:p w:rsidR="002546D3" w:rsidRPr="000255D4" w:rsidRDefault="002546D3" w:rsidP="000255D4">
      <w:pPr>
        <w:spacing w:after="120"/>
        <w:ind w:firstLine="709"/>
        <w:rPr>
          <w:sz w:val="24"/>
          <w:szCs w:val="24"/>
        </w:rPr>
      </w:pPr>
      <w:r w:rsidRPr="000255D4">
        <w:rPr>
          <w:sz w:val="24"/>
          <w:szCs w:val="24"/>
        </w:rPr>
        <w:t xml:space="preserve">4.6. Срок административной процедуры – не позднее дня, следующего за днем поступления  заявления.  </w:t>
      </w:r>
    </w:p>
    <w:p w:rsidR="002546D3" w:rsidRPr="000255D4" w:rsidRDefault="002546D3" w:rsidP="000255D4">
      <w:pPr>
        <w:spacing w:after="120"/>
        <w:ind w:firstLine="709"/>
        <w:rPr>
          <w:sz w:val="24"/>
          <w:szCs w:val="24"/>
        </w:rPr>
      </w:pPr>
      <w:r w:rsidRPr="000255D4">
        <w:rPr>
          <w:sz w:val="24"/>
          <w:szCs w:val="24"/>
        </w:rPr>
        <w:t xml:space="preserve">4.7. </w:t>
      </w:r>
      <w:r w:rsidR="00E22B41" w:rsidRPr="000255D4">
        <w:rPr>
          <w:sz w:val="24"/>
          <w:szCs w:val="24"/>
        </w:rPr>
        <w:t xml:space="preserve">Специалист </w:t>
      </w:r>
      <w:r w:rsidRPr="000255D4">
        <w:rPr>
          <w:sz w:val="24"/>
          <w:szCs w:val="24"/>
        </w:rPr>
        <w:t>администрац</w:t>
      </w:r>
      <w:r w:rsidR="00E22B41" w:rsidRPr="000255D4">
        <w:rPr>
          <w:sz w:val="24"/>
          <w:szCs w:val="24"/>
        </w:rPr>
        <w:t xml:space="preserve">ии регистрирует заявление  в  журнале входящей корреспонденции </w:t>
      </w:r>
      <w:r w:rsidRPr="000255D4">
        <w:rPr>
          <w:sz w:val="24"/>
          <w:szCs w:val="24"/>
        </w:rPr>
        <w:t>и направляет в день регистрации заявление на рассмотрение уполномоченному должностному лицу администрации. Дата регистрации заявления  является началом исчисления срока предоставления муниципальной услуги.</w:t>
      </w:r>
    </w:p>
    <w:p w:rsidR="002546D3" w:rsidRPr="000255D4" w:rsidRDefault="002546D3" w:rsidP="000255D4">
      <w:pPr>
        <w:spacing w:after="120"/>
        <w:ind w:firstLine="709"/>
        <w:rPr>
          <w:sz w:val="24"/>
          <w:szCs w:val="24"/>
        </w:rPr>
      </w:pPr>
      <w:r w:rsidRPr="000255D4">
        <w:rPr>
          <w:sz w:val="24"/>
          <w:szCs w:val="24"/>
        </w:rPr>
        <w:t>4.8. Способ фиксации результата выполнения администр</w:t>
      </w:r>
      <w:r w:rsidR="00CC005C">
        <w:rPr>
          <w:sz w:val="24"/>
          <w:szCs w:val="24"/>
        </w:rPr>
        <w:t xml:space="preserve">ативной процедуры – присвоение </w:t>
      </w:r>
      <w:r w:rsidRPr="000255D4">
        <w:rPr>
          <w:sz w:val="24"/>
          <w:szCs w:val="24"/>
        </w:rPr>
        <w:t>регистрационн</w:t>
      </w:r>
      <w:r w:rsidR="00E22B41" w:rsidRPr="000255D4">
        <w:rPr>
          <w:sz w:val="24"/>
          <w:szCs w:val="24"/>
        </w:rPr>
        <w:t>ого</w:t>
      </w:r>
      <w:r w:rsidRPr="000255D4">
        <w:rPr>
          <w:sz w:val="24"/>
          <w:szCs w:val="24"/>
        </w:rPr>
        <w:t xml:space="preserve"> номер</w:t>
      </w:r>
      <w:r w:rsidR="00E22B41" w:rsidRPr="000255D4">
        <w:rPr>
          <w:sz w:val="24"/>
          <w:szCs w:val="24"/>
        </w:rPr>
        <w:t>а документа в журнале регистрации входящих документов</w:t>
      </w:r>
      <w:r w:rsidRPr="000255D4">
        <w:rPr>
          <w:sz w:val="24"/>
          <w:szCs w:val="24"/>
        </w:rPr>
        <w:t>.</w:t>
      </w:r>
    </w:p>
    <w:p w:rsidR="002546D3" w:rsidRPr="000255D4" w:rsidRDefault="002546D3" w:rsidP="000255D4">
      <w:pPr>
        <w:spacing w:after="120"/>
        <w:ind w:firstLine="709"/>
        <w:rPr>
          <w:sz w:val="24"/>
          <w:szCs w:val="24"/>
        </w:rPr>
      </w:pPr>
      <w:r w:rsidRPr="000255D4">
        <w:rPr>
          <w:sz w:val="24"/>
          <w:szCs w:val="24"/>
        </w:rPr>
        <w:t>Принятие решения о предоставлении (об отказе в предоставлении)</w:t>
      </w:r>
      <w:r w:rsidR="00CC005C">
        <w:rPr>
          <w:sz w:val="24"/>
          <w:szCs w:val="24"/>
        </w:rPr>
        <w:t xml:space="preserve"> </w:t>
      </w:r>
      <w:r w:rsidRPr="000255D4">
        <w:rPr>
          <w:sz w:val="24"/>
          <w:szCs w:val="24"/>
        </w:rPr>
        <w:t>муниципальной услуги</w:t>
      </w:r>
    </w:p>
    <w:p w:rsidR="002546D3" w:rsidRPr="000255D4" w:rsidRDefault="002546D3" w:rsidP="000255D4">
      <w:pPr>
        <w:spacing w:after="120"/>
        <w:ind w:firstLine="709"/>
        <w:rPr>
          <w:sz w:val="24"/>
          <w:szCs w:val="24"/>
        </w:rPr>
      </w:pPr>
      <w:r w:rsidRPr="000255D4">
        <w:rPr>
          <w:sz w:val="24"/>
          <w:szCs w:val="24"/>
        </w:rPr>
        <w:t>4.9. Основанием для начала административной процедуры является поступление заявления (с резолюцией уполномоченного должностного лица) и представленных документов к специалисту, ответственному за рассмотрение заявления.</w:t>
      </w:r>
    </w:p>
    <w:p w:rsidR="002546D3" w:rsidRPr="000255D4" w:rsidRDefault="002546D3" w:rsidP="000255D4">
      <w:pPr>
        <w:spacing w:after="120"/>
        <w:ind w:firstLine="709"/>
        <w:rPr>
          <w:sz w:val="24"/>
          <w:szCs w:val="24"/>
        </w:rPr>
      </w:pPr>
      <w:r w:rsidRPr="000255D4">
        <w:rPr>
          <w:sz w:val="24"/>
          <w:szCs w:val="24"/>
        </w:rPr>
        <w:t xml:space="preserve">4.10. Специалист </w:t>
      </w:r>
      <w:r w:rsidR="00E22B41" w:rsidRPr="000255D4">
        <w:rPr>
          <w:sz w:val="24"/>
          <w:szCs w:val="24"/>
        </w:rPr>
        <w:t>администрации</w:t>
      </w:r>
      <w:r w:rsidRPr="000255D4">
        <w:rPr>
          <w:sz w:val="24"/>
          <w:szCs w:val="24"/>
        </w:rPr>
        <w:t xml:space="preserve"> в течение 2 рабочих дней с момента поступления к нему заявления проверяет заявление и приложенные к нему документы. В случае</w:t>
      </w:r>
      <w:proofErr w:type="gramStart"/>
      <w:r w:rsidRPr="000255D4">
        <w:rPr>
          <w:sz w:val="24"/>
          <w:szCs w:val="24"/>
        </w:rPr>
        <w:t>,</w:t>
      </w:r>
      <w:proofErr w:type="gramEnd"/>
      <w:r w:rsidRPr="000255D4">
        <w:rPr>
          <w:sz w:val="24"/>
          <w:szCs w:val="24"/>
        </w:rPr>
        <w:t xml:space="preserve"> если имеются основания для возврата (пункт 2.16. регламента),  готовит уведомление о возврате заявления с указанием причин возврата по форме, согласно приложению №6 к настоящему регламенту. </w:t>
      </w:r>
    </w:p>
    <w:p w:rsidR="002546D3" w:rsidRPr="000255D4" w:rsidRDefault="002546D3" w:rsidP="000255D4">
      <w:pPr>
        <w:spacing w:after="120"/>
        <w:ind w:firstLine="709"/>
        <w:rPr>
          <w:sz w:val="24"/>
          <w:szCs w:val="24"/>
        </w:rPr>
      </w:pPr>
      <w:r w:rsidRPr="000255D4">
        <w:rPr>
          <w:sz w:val="24"/>
          <w:szCs w:val="24"/>
        </w:rPr>
        <w:t xml:space="preserve">Уведомление о возврате подписывается </w:t>
      </w:r>
      <w:r w:rsidR="00E22B41" w:rsidRPr="000255D4">
        <w:rPr>
          <w:sz w:val="24"/>
          <w:szCs w:val="24"/>
        </w:rPr>
        <w:t>главой администрации</w:t>
      </w:r>
      <w:r w:rsidRPr="000255D4">
        <w:rPr>
          <w:sz w:val="24"/>
          <w:szCs w:val="24"/>
        </w:rPr>
        <w:t>. К уведомлению прикладываются документы, представленные заявителем.</w:t>
      </w:r>
    </w:p>
    <w:p w:rsidR="002546D3" w:rsidRPr="000255D4" w:rsidRDefault="002546D3" w:rsidP="000255D4">
      <w:pPr>
        <w:spacing w:after="120"/>
        <w:ind w:firstLine="709"/>
        <w:rPr>
          <w:sz w:val="24"/>
          <w:szCs w:val="24"/>
        </w:rPr>
      </w:pPr>
      <w:r w:rsidRPr="000255D4">
        <w:rPr>
          <w:sz w:val="24"/>
          <w:szCs w:val="24"/>
        </w:rPr>
        <w:t>4.11. Возврат заявителю заявления осуществляется в срок не более 10 дней со дня его регистрации.</w:t>
      </w:r>
    </w:p>
    <w:p w:rsidR="002546D3" w:rsidRPr="000255D4" w:rsidRDefault="002546D3" w:rsidP="000255D4">
      <w:pPr>
        <w:spacing w:after="120"/>
        <w:ind w:firstLine="709"/>
        <w:rPr>
          <w:sz w:val="24"/>
          <w:szCs w:val="24"/>
        </w:rPr>
      </w:pPr>
      <w:r w:rsidRPr="000255D4">
        <w:rPr>
          <w:sz w:val="24"/>
          <w:szCs w:val="24"/>
        </w:rPr>
        <w:t xml:space="preserve">4.12. Специалист </w:t>
      </w:r>
      <w:r w:rsidR="00E22B41" w:rsidRPr="000255D4">
        <w:rPr>
          <w:sz w:val="24"/>
          <w:szCs w:val="24"/>
        </w:rPr>
        <w:t>администрации</w:t>
      </w:r>
      <w:r w:rsidRPr="000255D4">
        <w:rPr>
          <w:sz w:val="24"/>
          <w:szCs w:val="24"/>
        </w:rPr>
        <w:t xml:space="preserve"> в случае отсутствия оснований для возврата заявления  и если заявителем самостоятельно не представлены  документы, необходимые для предоставления муниципальной услуги, указанные в пункте 2.6. настоящего регламента, не позднее 3 рабочих дней, следующих за днем поступления заявления к специалисту, направляет соответствующие запросы в порядке  межведомственного информационного взаимодействия.</w:t>
      </w:r>
    </w:p>
    <w:p w:rsidR="002546D3" w:rsidRPr="000255D4" w:rsidRDefault="002546D3" w:rsidP="000255D4">
      <w:pPr>
        <w:spacing w:after="120"/>
        <w:ind w:firstLine="709"/>
        <w:rPr>
          <w:sz w:val="24"/>
          <w:szCs w:val="24"/>
        </w:rPr>
      </w:pPr>
      <w:r w:rsidRPr="000255D4">
        <w:rPr>
          <w:sz w:val="24"/>
          <w:szCs w:val="24"/>
        </w:rPr>
        <w:t xml:space="preserve">4.13. Не позднее 2 (двух) рабочих дней, следующих за днем поступления ответов на запросы, специалист </w:t>
      </w:r>
      <w:r w:rsidR="00253ABD" w:rsidRPr="000255D4">
        <w:rPr>
          <w:sz w:val="24"/>
          <w:szCs w:val="24"/>
        </w:rPr>
        <w:t>администрации</w:t>
      </w:r>
      <w:r w:rsidRPr="000255D4">
        <w:rPr>
          <w:sz w:val="24"/>
          <w:szCs w:val="24"/>
        </w:rPr>
        <w:t>:</w:t>
      </w:r>
    </w:p>
    <w:p w:rsidR="002546D3" w:rsidRPr="000255D4" w:rsidRDefault="002546D3" w:rsidP="000255D4">
      <w:pPr>
        <w:spacing w:after="120"/>
        <w:ind w:firstLine="709"/>
        <w:rPr>
          <w:sz w:val="24"/>
          <w:szCs w:val="24"/>
        </w:rPr>
      </w:pPr>
      <w:r w:rsidRPr="000255D4">
        <w:rPr>
          <w:sz w:val="24"/>
          <w:szCs w:val="24"/>
        </w:rPr>
        <w:t>- проводит анализ документов, представленных заявителем и полученных в порядке межведомственного взаимодействия на предмет достаточности сведений, содержащихся в документах, и наличия оснований для подготовки проекта постановления об утверждении схемы расположения земельного участка или земельных участков на кадастровом плане территории, заключении соглашения;</w:t>
      </w:r>
    </w:p>
    <w:p w:rsidR="002546D3" w:rsidRPr="000255D4" w:rsidRDefault="002546D3" w:rsidP="000255D4">
      <w:pPr>
        <w:spacing w:after="120"/>
        <w:ind w:firstLine="709"/>
        <w:rPr>
          <w:sz w:val="24"/>
          <w:szCs w:val="24"/>
        </w:rPr>
      </w:pPr>
      <w:r w:rsidRPr="000255D4">
        <w:rPr>
          <w:sz w:val="24"/>
          <w:szCs w:val="24"/>
        </w:rPr>
        <w:t>- устанавливает наличие оснований для отказа в предоставлении муниципальной услуги.</w:t>
      </w:r>
    </w:p>
    <w:p w:rsidR="002546D3" w:rsidRPr="000255D4" w:rsidRDefault="002546D3" w:rsidP="000255D4">
      <w:pPr>
        <w:spacing w:after="120"/>
        <w:ind w:firstLine="709"/>
        <w:rPr>
          <w:sz w:val="24"/>
          <w:szCs w:val="24"/>
        </w:rPr>
      </w:pPr>
      <w:r w:rsidRPr="000255D4">
        <w:rPr>
          <w:sz w:val="24"/>
          <w:szCs w:val="24"/>
        </w:rPr>
        <w:t>4.14. Рассмотрение заявления при отсутствии оснований для возврата должно быть завершено не позднее 15 дней после  его регистрации.</w:t>
      </w:r>
    </w:p>
    <w:p w:rsidR="002546D3" w:rsidRPr="000255D4" w:rsidRDefault="002546D3" w:rsidP="000255D4">
      <w:pPr>
        <w:spacing w:after="120"/>
        <w:ind w:firstLine="709"/>
        <w:rPr>
          <w:sz w:val="24"/>
          <w:szCs w:val="24"/>
        </w:rPr>
      </w:pPr>
      <w:r w:rsidRPr="000255D4">
        <w:rPr>
          <w:sz w:val="24"/>
          <w:szCs w:val="24"/>
        </w:rPr>
        <w:lastRenderedPageBreak/>
        <w:t xml:space="preserve">4.15. При отсутствии оснований для отказа специалист </w:t>
      </w:r>
      <w:r w:rsidR="00253ABD" w:rsidRPr="000255D4">
        <w:rPr>
          <w:sz w:val="24"/>
          <w:szCs w:val="24"/>
        </w:rPr>
        <w:t>администрации</w:t>
      </w:r>
      <w:r w:rsidRPr="000255D4">
        <w:rPr>
          <w:sz w:val="24"/>
          <w:szCs w:val="24"/>
        </w:rPr>
        <w:t xml:space="preserve"> осуществляет подготовку проектов постановлений администрации:</w:t>
      </w:r>
    </w:p>
    <w:p w:rsidR="002546D3" w:rsidRPr="000255D4" w:rsidRDefault="002546D3" w:rsidP="000255D4">
      <w:pPr>
        <w:spacing w:after="120"/>
        <w:ind w:firstLine="709"/>
        <w:rPr>
          <w:sz w:val="24"/>
          <w:szCs w:val="24"/>
        </w:rPr>
      </w:pPr>
      <w:r w:rsidRPr="000255D4">
        <w:rPr>
          <w:sz w:val="24"/>
          <w:szCs w:val="24"/>
        </w:rPr>
        <w:t xml:space="preserve"> - об утверждении схемы расположения земельного участка;</w:t>
      </w:r>
    </w:p>
    <w:p w:rsidR="002546D3" w:rsidRPr="000255D4" w:rsidRDefault="002546D3" w:rsidP="000255D4">
      <w:pPr>
        <w:spacing w:after="120"/>
        <w:ind w:firstLine="709"/>
        <w:rPr>
          <w:sz w:val="24"/>
          <w:szCs w:val="24"/>
        </w:rPr>
      </w:pPr>
      <w:r w:rsidRPr="000255D4">
        <w:rPr>
          <w:sz w:val="24"/>
          <w:szCs w:val="24"/>
        </w:rPr>
        <w:t xml:space="preserve">- </w:t>
      </w:r>
      <w:proofErr w:type="gramStart"/>
      <w:r w:rsidRPr="000255D4">
        <w:rPr>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0255D4">
        <w:rPr>
          <w:sz w:val="24"/>
          <w:szCs w:val="24"/>
        </w:rPr>
        <w:t xml:space="preserve"> межевания территории. </w:t>
      </w:r>
    </w:p>
    <w:p w:rsidR="002546D3" w:rsidRPr="000255D4" w:rsidRDefault="002546D3" w:rsidP="000255D4">
      <w:pPr>
        <w:spacing w:after="120"/>
        <w:ind w:firstLine="709"/>
        <w:rPr>
          <w:sz w:val="24"/>
          <w:szCs w:val="24"/>
        </w:rPr>
      </w:pPr>
      <w:r w:rsidRPr="000255D4">
        <w:rPr>
          <w:sz w:val="24"/>
          <w:szCs w:val="24"/>
        </w:rPr>
        <w:t>В случае наличия оснований для отказа готовится проект постановления об отказе в предоставлении муниципальной услуги.</w:t>
      </w:r>
    </w:p>
    <w:p w:rsidR="002546D3" w:rsidRPr="000255D4" w:rsidRDefault="002546D3" w:rsidP="000255D4">
      <w:pPr>
        <w:spacing w:after="120"/>
        <w:ind w:firstLine="709"/>
        <w:rPr>
          <w:sz w:val="24"/>
          <w:szCs w:val="24"/>
        </w:rPr>
      </w:pPr>
      <w:r w:rsidRPr="000255D4">
        <w:rPr>
          <w:sz w:val="24"/>
          <w:szCs w:val="24"/>
        </w:rPr>
        <w:t xml:space="preserve">4.16. Специалист </w:t>
      </w:r>
      <w:r w:rsidR="00253ABD" w:rsidRPr="000255D4">
        <w:rPr>
          <w:sz w:val="24"/>
          <w:szCs w:val="24"/>
        </w:rPr>
        <w:t>администрации</w:t>
      </w:r>
      <w:r w:rsidRPr="000255D4">
        <w:rPr>
          <w:sz w:val="24"/>
          <w:szCs w:val="24"/>
        </w:rPr>
        <w:t xml:space="preserve"> обеспечивает согласование и подписание проектов постановлений путем </w:t>
      </w:r>
      <w:proofErr w:type="gramStart"/>
      <w:r w:rsidRPr="000255D4">
        <w:rPr>
          <w:sz w:val="24"/>
          <w:szCs w:val="24"/>
        </w:rPr>
        <w:t>контроля за</w:t>
      </w:r>
      <w:proofErr w:type="gramEnd"/>
      <w:r w:rsidRPr="000255D4">
        <w:rPr>
          <w:sz w:val="24"/>
          <w:szCs w:val="24"/>
        </w:rPr>
        <w:t xml:space="preserve"> своевременностью их согласования и подписания.</w:t>
      </w:r>
    </w:p>
    <w:p w:rsidR="002546D3" w:rsidRPr="000255D4" w:rsidRDefault="002546D3" w:rsidP="000255D4">
      <w:pPr>
        <w:spacing w:after="120"/>
        <w:ind w:firstLine="709"/>
        <w:rPr>
          <w:sz w:val="24"/>
          <w:szCs w:val="24"/>
        </w:rPr>
      </w:pPr>
      <w:r w:rsidRPr="000255D4">
        <w:rPr>
          <w:sz w:val="24"/>
          <w:szCs w:val="24"/>
        </w:rPr>
        <w:t>4.17. Максимальный срок выполнения административной процедуры - 25 дней со дня регистрации заявления.</w:t>
      </w:r>
    </w:p>
    <w:p w:rsidR="002546D3" w:rsidRPr="000255D4" w:rsidRDefault="002546D3" w:rsidP="000255D4">
      <w:pPr>
        <w:spacing w:after="120"/>
        <w:ind w:firstLine="709"/>
        <w:rPr>
          <w:sz w:val="24"/>
          <w:szCs w:val="24"/>
        </w:rPr>
      </w:pPr>
      <w:r w:rsidRPr="000255D4">
        <w:rPr>
          <w:sz w:val="24"/>
          <w:szCs w:val="24"/>
        </w:rPr>
        <w:t>4.18. Результатом административной процедуры являются:</w:t>
      </w:r>
    </w:p>
    <w:p w:rsidR="002546D3" w:rsidRPr="000255D4" w:rsidRDefault="002546D3" w:rsidP="000255D4">
      <w:pPr>
        <w:spacing w:after="120"/>
        <w:ind w:firstLine="709"/>
        <w:rPr>
          <w:sz w:val="24"/>
          <w:szCs w:val="24"/>
        </w:rPr>
      </w:pPr>
      <w:r w:rsidRPr="000255D4">
        <w:rPr>
          <w:sz w:val="24"/>
          <w:szCs w:val="24"/>
        </w:rPr>
        <w:t xml:space="preserve">- уведомление о возврате заявления; </w:t>
      </w:r>
    </w:p>
    <w:p w:rsidR="002546D3" w:rsidRPr="000255D4" w:rsidRDefault="002546D3" w:rsidP="000255D4">
      <w:pPr>
        <w:spacing w:after="120"/>
        <w:ind w:firstLine="709"/>
        <w:rPr>
          <w:sz w:val="24"/>
          <w:szCs w:val="24"/>
        </w:rPr>
      </w:pPr>
      <w:r w:rsidRPr="000255D4">
        <w:rPr>
          <w:sz w:val="24"/>
          <w:szCs w:val="24"/>
        </w:rPr>
        <w:t xml:space="preserve">-постановление об утверждении схемы расположения земельного участка; </w:t>
      </w:r>
    </w:p>
    <w:p w:rsidR="002546D3" w:rsidRPr="000255D4" w:rsidRDefault="002546D3" w:rsidP="000255D4">
      <w:pPr>
        <w:spacing w:after="120"/>
        <w:ind w:firstLine="709"/>
        <w:rPr>
          <w:sz w:val="24"/>
          <w:szCs w:val="24"/>
        </w:rPr>
      </w:pPr>
      <w:r w:rsidRPr="000255D4">
        <w:rPr>
          <w:sz w:val="24"/>
          <w:szCs w:val="24"/>
        </w:rPr>
        <w:t xml:space="preserve">-постановление </w:t>
      </w:r>
      <w:proofErr w:type="gramStart"/>
      <w:r w:rsidRPr="000255D4">
        <w:rPr>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0255D4">
        <w:rPr>
          <w:sz w:val="24"/>
          <w:szCs w:val="24"/>
        </w:rPr>
        <w:t xml:space="preserve"> межевания территории;</w:t>
      </w:r>
    </w:p>
    <w:p w:rsidR="002546D3" w:rsidRPr="000255D4" w:rsidRDefault="002546D3" w:rsidP="000255D4">
      <w:pPr>
        <w:spacing w:after="120"/>
        <w:ind w:firstLine="709"/>
        <w:rPr>
          <w:sz w:val="24"/>
          <w:szCs w:val="24"/>
        </w:rPr>
      </w:pPr>
      <w:r w:rsidRPr="000255D4">
        <w:rPr>
          <w:sz w:val="24"/>
          <w:szCs w:val="24"/>
        </w:rPr>
        <w:t>- постановления об отказе в предоставлении муниципальной услуги.</w:t>
      </w:r>
    </w:p>
    <w:p w:rsidR="002546D3" w:rsidRPr="000255D4" w:rsidRDefault="002546D3" w:rsidP="000255D4">
      <w:pPr>
        <w:spacing w:after="120"/>
        <w:ind w:firstLine="709"/>
        <w:rPr>
          <w:sz w:val="24"/>
          <w:szCs w:val="24"/>
        </w:rPr>
      </w:pPr>
      <w:r w:rsidRPr="000255D4">
        <w:rPr>
          <w:sz w:val="24"/>
          <w:szCs w:val="24"/>
        </w:rPr>
        <w:t>Уведомление заявителя о принятом решении и выдача документов</w:t>
      </w:r>
    </w:p>
    <w:p w:rsidR="002546D3" w:rsidRPr="000255D4" w:rsidRDefault="002546D3" w:rsidP="000255D4">
      <w:pPr>
        <w:spacing w:after="120"/>
        <w:ind w:firstLine="709"/>
        <w:rPr>
          <w:sz w:val="24"/>
          <w:szCs w:val="24"/>
        </w:rPr>
      </w:pPr>
      <w:r w:rsidRPr="000255D4">
        <w:rPr>
          <w:sz w:val="24"/>
          <w:szCs w:val="24"/>
        </w:rPr>
        <w:t xml:space="preserve">4.19. Основанием для начала исполнения административной процедуры является поступление специалисту </w:t>
      </w:r>
      <w:r w:rsidR="00253ABD" w:rsidRPr="000255D4">
        <w:rPr>
          <w:sz w:val="24"/>
          <w:szCs w:val="24"/>
        </w:rPr>
        <w:t>администрации</w:t>
      </w:r>
      <w:r w:rsidRPr="000255D4">
        <w:rPr>
          <w:sz w:val="24"/>
          <w:szCs w:val="24"/>
        </w:rPr>
        <w:t>:</w:t>
      </w:r>
    </w:p>
    <w:p w:rsidR="002546D3" w:rsidRPr="000255D4" w:rsidRDefault="002546D3" w:rsidP="000255D4">
      <w:pPr>
        <w:spacing w:after="120"/>
        <w:ind w:firstLine="709"/>
        <w:rPr>
          <w:sz w:val="24"/>
          <w:szCs w:val="24"/>
        </w:rPr>
      </w:pPr>
      <w:r w:rsidRPr="000255D4">
        <w:rPr>
          <w:sz w:val="24"/>
          <w:szCs w:val="24"/>
        </w:rPr>
        <w:t>- постановления об утверждении схемы расположения земельного участка;</w:t>
      </w:r>
    </w:p>
    <w:p w:rsidR="002546D3" w:rsidRPr="000255D4" w:rsidRDefault="002546D3" w:rsidP="000255D4">
      <w:pPr>
        <w:spacing w:after="120"/>
        <w:ind w:firstLine="709"/>
        <w:rPr>
          <w:sz w:val="24"/>
          <w:szCs w:val="24"/>
        </w:rPr>
      </w:pPr>
      <w:r w:rsidRPr="000255D4">
        <w:rPr>
          <w:sz w:val="24"/>
          <w:szCs w:val="24"/>
        </w:rPr>
        <w:t xml:space="preserve">- постановления  </w:t>
      </w:r>
      <w:proofErr w:type="gramStart"/>
      <w:r w:rsidRPr="000255D4">
        <w:rPr>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0255D4">
        <w:rPr>
          <w:sz w:val="24"/>
          <w:szCs w:val="24"/>
        </w:rPr>
        <w:t xml:space="preserve"> межевания территории;</w:t>
      </w:r>
    </w:p>
    <w:p w:rsidR="002546D3" w:rsidRPr="000255D4" w:rsidRDefault="002546D3" w:rsidP="000255D4">
      <w:pPr>
        <w:spacing w:after="120"/>
        <w:ind w:firstLine="709"/>
        <w:rPr>
          <w:sz w:val="24"/>
          <w:szCs w:val="24"/>
        </w:rPr>
      </w:pPr>
      <w:r w:rsidRPr="000255D4">
        <w:rPr>
          <w:sz w:val="24"/>
          <w:szCs w:val="24"/>
        </w:rPr>
        <w:softHyphen/>
        <w:t xml:space="preserve">- постановления об отказе в предоставлении муниципальной услуги. </w:t>
      </w:r>
    </w:p>
    <w:p w:rsidR="002546D3" w:rsidRPr="000255D4" w:rsidRDefault="002546D3" w:rsidP="000255D4">
      <w:pPr>
        <w:spacing w:after="120"/>
        <w:ind w:firstLine="709"/>
        <w:rPr>
          <w:sz w:val="24"/>
          <w:szCs w:val="24"/>
        </w:rPr>
      </w:pPr>
      <w:r w:rsidRPr="000255D4">
        <w:rPr>
          <w:sz w:val="24"/>
          <w:szCs w:val="24"/>
        </w:rPr>
        <w:t xml:space="preserve">4.20. Специалист </w:t>
      </w:r>
      <w:r w:rsidR="00253ABD" w:rsidRPr="000255D4">
        <w:rPr>
          <w:sz w:val="24"/>
          <w:szCs w:val="24"/>
        </w:rPr>
        <w:t>администрации</w:t>
      </w:r>
      <w:r w:rsidRPr="000255D4">
        <w:rPr>
          <w:sz w:val="24"/>
          <w:szCs w:val="24"/>
        </w:rPr>
        <w:t xml:space="preserve"> в день поступления постановлений администрации уведомляет заявителя посредством телефонной, факсимильной связи о необходимости в получении указанных документов в течение 3 рабочих дней.</w:t>
      </w:r>
    </w:p>
    <w:p w:rsidR="002546D3" w:rsidRPr="000255D4" w:rsidRDefault="002546D3" w:rsidP="000255D4">
      <w:pPr>
        <w:spacing w:after="120"/>
        <w:ind w:firstLine="709"/>
        <w:rPr>
          <w:sz w:val="24"/>
          <w:szCs w:val="24"/>
        </w:rPr>
      </w:pPr>
      <w:r w:rsidRPr="000255D4">
        <w:rPr>
          <w:sz w:val="24"/>
          <w:szCs w:val="24"/>
        </w:rPr>
        <w:t>4.21. Для получения постановлений администрации заявитель 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rsidR="002546D3" w:rsidRPr="000255D4" w:rsidRDefault="002546D3" w:rsidP="000255D4">
      <w:pPr>
        <w:spacing w:after="120"/>
        <w:ind w:firstLine="709"/>
        <w:rPr>
          <w:sz w:val="24"/>
          <w:szCs w:val="24"/>
        </w:rPr>
      </w:pPr>
      <w:r w:rsidRPr="000255D4">
        <w:rPr>
          <w:sz w:val="24"/>
          <w:szCs w:val="24"/>
        </w:rPr>
        <w:t>4.22. В случае неявки заявителя лично (либо его представителя) для получения результата предоставления услуги в течени</w:t>
      </w:r>
      <w:proofErr w:type="gramStart"/>
      <w:r w:rsidRPr="000255D4">
        <w:rPr>
          <w:sz w:val="24"/>
          <w:szCs w:val="24"/>
        </w:rPr>
        <w:t>и</w:t>
      </w:r>
      <w:proofErr w:type="gramEnd"/>
      <w:r w:rsidRPr="000255D4">
        <w:rPr>
          <w:sz w:val="24"/>
          <w:szCs w:val="24"/>
        </w:rPr>
        <w:t xml:space="preserve"> 3(трех) рабочих дней после даты, о которой информирован заявитель-результат предоставления услуги направляется почтой по адресу, указанному в заявлении или иным способом указанным в заявлении.</w:t>
      </w:r>
    </w:p>
    <w:p w:rsidR="002546D3" w:rsidRPr="000255D4" w:rsidRDefault="002546D3" w:rsidP="000255D4">
      <w:pPr>
        <w:spacing w:after="120"/>
        <w:ind w:firstLine="709"/>
        <w:rPr>
          <w:sz w:val="24"/>
          <w:szCs w:val="24"/>
        </w:rPr>
      </w:pPr>
      <w:r w:rsidRPr="000255D4">
        <w:rPr>
          <w:sz w:val="24"/>
          <w:szCs w:val="24"/>
        </w:rPr>
        <w:t>4.23. В случае</w:t>
      </w:r>
      <w:proofErr w:type="gramStart"/>
      <w:r w:rsidRPr="000255D4">
        <w:rPr>
          <w:sz w:val="24"/>
          <w:szCs w:val="24"/>
        </w:rPr>
        <w:t>,</w:t>
      </w:r>
      <w:proofErr w:type="gramEnd"/>
      <w:r w:rsidRPr="000255D4">
        <w:rPr>
          <w:sz w:val="24"/>
          <w:szCs w:val="24"/>
        </w:rPr>
        <w:t xml:space="preserve"> если заявитель не обратился за получением постановления администрации, специалист </w:t>
      </w:r>
      <w:r w:rsidR="00253ABD" w:rsidRPr="000255D4">
        <w:rPr>
          <w:sz w:val="24"/>
          <w:szCs w:val="24"/>
        </w:rPr>
        <w:t>администрации</w:t>
      </w:r>
      <w:r w:rsidRPr="000255D4">
        <w:rPr>
          <w:sz w:val="24"/>
          <w:szCs w:val="24"/>
        </w:rPr>
        <w:t xml:space="preserve"> направляет заявителю постановление администрации по почте заказным письмом с уведомлением о вручении.</w:t>
      </w:r>
    </w:p>
    <w:p w:rsidR="002546D3" w:rsidRPr="000255D4" w:rsidRDefault="002546D3" w:rsidP="000255D4">
      <w:pPr>
        <w:spacing w:after="120"/>
        <w:ind w:firstLine="709"/>
        <w:rPr>
          <w:sz w:val="24"/>
          <w:szCs w:val="24"/>
        </w:rPr>
      </w:pPr>
      <w:r w:rsidRPr="000255D4">
        <w:rPr>
          <w:sz w:val="24"/>
          <w:szCs w:val="24"/>
        </w:rPr>
        <w:t xml:space="preserve">Сопроводительные письма к отправляемым документам подписываются </w:t>
      </w:r>
      <w:r w:rsidR="00253ABD" w:rsidRPr="000255D4">
        <w:rPr>
          <w:sz w:val="24"/>
          <w:szCs w:val="24"/>
        </w:rPr>
        <w:t>главой администрации</w:t>
      </w:r>
      <w:r w:rsidRPr="000255D4">
        <w:rPr>
          <w:sz w:val="24"/>
          <w:szCs w:val="24"/>
        </w:rPr>
        <w:t xml:space="preserve">. </w:t>
      </w:r>
    </w:p>
    <w:p w:rsidR="002546D3" w:rsidRPr="000255D4" w:rsidRDefault="002546D3" w:rsidP="000255D4">
      <w:pPr>
        <w:spacing w:after="120"/>
        <w:ind w:firstLine="709"/>
        <w:rPr>
          <w:sz w:val="24"/>
          <w:szCs w:val="24"/>
        </w:rPr>
      </w:pPr>
      <w:r w:rsidRPr="000255D4">
        <w:rPr>
          <w:sz w:val="24"/>
          <w:szCs w:val="24"/>
        </w:rPr>
        <w:t>4.24. Срок исполнения административной процедуры составляет 4 рабочих дня.</w:t>
      </w:r>
    </w:p>
    <w:p w:rsidR="002546D3" w:rsidRPr="000255D4" w:rsidRDefault="002546D3" w:rsidP="000255D4">
      <w:pPr>
        <w:spacing w:after="120"/>
        <w:ind w:firstLine="709"/>
        <w:rPr>
          <w:sz w:val="24"/>
          <w:szCs w:val="24"/>
        </w:rPr>
      </w:pPr>
      <w:r w:rsidRPr="000255D4">
        <w:rPr>
          <w:sz w:val="24"/>
          <w:szCs w:val="24"/>
        </w:rPr>
        <w:lastRenderedPageBreak/>
        <w:t>4.25.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2546D3" w:rsidRPr="000255D4" w:rsidRDefault="002546D3" w:rsidP="000255D4">
      <w:pPr>
        <w:spacing w:after="120"/>
        <w:ind w:firstLine="709"/>
        <w:rPr>
          <w:sz w:val="24"/>
          <w:szCs w:val="24"/>
        </w:rPr>
      </w:pPr>
      <w:r w:rsidRPr="000255D4">
        <w:rPr>
          <w:sz w:val="24"/>
          <w:szCs w:val="24"/>
        </w:rPr>
        <w:t xml:space="preserve">2 этап. Заключение соглашения о перераспределении земель и (или) земельных участков, находящихся в государственной или муниципальной собственности, </w:t>
      </w:r>
    </w:p>
    <w:p w:rsidR="002546D3" w:rsidRPr="000255D4" w:rsidRDefault="002546D3" w:rsidP="000255D4">
      <w:pPr>
        <w:spacing w:after="120"/>
        <w:ind w:firstLine="709"/>
        <w:rPr>
          <w:sz w:val="24"/>
          <w:szCs w:val="24"/>
        </w:rPr>
      </w:pPr>
      <w:r w:rsidRPr="000255D4">
        <w:rPr>
          <w:sz w:val="24"/>
          <w:szCs w:val="24"/>
        </w:rPr>
        <w:t>и земельных участков, находящихся в частной собственности</w:t>
      </w:r>
    </w:p>
    <w:p w:rsidR="002546D3" w:rsidRPr="000255D4" w:rsidRDefault="002546D3" w:rsidP="000255D4">
      <w:pPr>
        <w:spacing w:after="120"/>
        <w:ind w:firstLine="709"/>
        <w:rPr>
          <w:sz w:val="24"/>
          <w:szCs w:val="24"/>
        </w:rPr>
      </w:pPr>
      <w:r w:rsidRPr="000255D4">
        <w:rPr>
          <w:sz w:val="24"/>
          <w:szCs w:val="24"/>
        </w:rPr>
        <w:t xml:space="preserve">4.26. Основанием для начала процедуры является поступившее к специалисту, ответственному за рассмотрение заявления </w:t>
      </w:r>
      <w:r w:rsidR="00253ABD" w:rsidRPr="000255D4">
        <w:rPr>
          <w:sz w:val="24"/>
          <w:szCs w:val="24"/>
        </w:rPr>
        <w:t xml:space="preserve"> </w:t>
      </w:r>
      <w:r w:rsidRPr="000255D4">
        <w:rPr>
          <w:sz w:val="24"/>
          <w:szCs w:val="24"/>
        </w:rPr>
        <w:t xml:space="preserve">уведомление (с резолюцией уполномоченного должностного лица)  об осуществлении кадастрового учета с приложением кадастрового паспорта земельного участка или земельных участков, образуемых в результате перераспределения. </w:t>
      </w:r>
    </w:p>
    <w:p w:rsidR="002546D3" w:rsidRPr="000255D4" w:rsidRDefault="002546D3" w:rsidP="000255D4">
      <w:pPr>
        <w:spacing w:after="120"/>
        <w:ind w:firstLine="709"/>
        <w:rPr>
          <w:sz w:val="24"/>
          <w:szCs w:val="24"/>
        </w:rPr>
      </w:pPr>
      <w:r w:rsidRPr="000255D4">
        <w:rPr>
          <w:sz w:val="24"/>
          <w:szCs w:val="24"/>
        </w:rPr>
        <w:t xml:space="preserve">4.27. Специалист </w:t>
      </w:r>
      <w:r w:rsidR="00253ABD" w:rsidRPr="000255D4">
        <w:rPr>
          <w:sz w:val="24"/>
          <w:szCs w:val="24"/>
        </w:rPr>
        <w:t>администрации</w:t>
      </w:r>
      <w:r w:rsidRPr="000255D4">
        <w:rPr>
          <w:sz w:val="24"/>
          <w:szCs w:val="24"/>
        </w:rPr>
        <w:t xml:space="preserve"> в течение 2 рабочих дней с момента поступления к нему уведомления  об осуществлении кадастрового учета земельного участка или земельных участков с приложением кадастрового паспорта проверяет уведомление и приложенный к нему кадастровый паспорт земельного участка или земельных участков образуемых в результате перераспределения.</w:t>
      </w:r>
    </w:p>
    <w:p w:rsidR="002546D3" w:rsidRPr="000255D4" w:rsidRDefault="002546D3" w:rsidP="000255D4">
      <w:pPr>
        <w:spacing w:after="120"/>
        <w:ind w:firstLine="709"/>
        <w:rPr>
          <w:sz w:val="24"/>
          <w:szCs w:val="24"/>
        </w:rPr>
      </w:pPr>
      <w:r w:rsidRPr="000255D4">
        <w:rPr>
          <w:sz w:val="24"/>
          <w:szCs w:val="24"/>
        </w:rPr>
        <w:t xml:space="preserve">4.28.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специалист </w:t>
      </w:r>
      <w:r w:rsidR="00253ABD" w:rsidRPr="000255D4">
        <w:rPr>
          <w:sz w:val="24"/>
          <w:szCs w:val="24"/>
        </w:rPr>
        <w:t>администрации</w:t>
      </w:r>
      <w:r w:rsidRPr="000255D4">
        <w:rPr>
          <w:sz w:val="24"/>
          <w:szCs w:val="24"/>
        </w:rPr>
        <w:t xml:space="preserve"> готовит проект постановления об отказе в заключени</w:t>
      </w:r>
      <w:proofErr w:type="gramStart"/>
      <w:r w:rsidRPr="000255D4">
        <w:rPr>
          <w:sz w:val="24"/>
          <w:szCs w:val="24"/>
        </w:rPr>
        <w:t>и</w:t>
      </w:r>
      <w:proofErr w:type="gramEnd"/>
      <w:r w:rsidRPr="000255D4">
        <w:rPr>
          <w:sz w:val="24"/>
          <w:szCs w:val="24"/>
        </w:rPr>
        <w:t xml:space="preserve"> соглашения о перераспределении земельных участков.</w:t>
      </w:r>
    </w:p>
    <w:p w:rsidR="002546D3" w:rsidRPr="000255D4" w:rsidRDefault="002546D3" w:rsidP="000255D4">
      <w:pPr>
        <w:spacing w:after="120"/>
        <w:ind w:firstLine="709"/>
        <w:rPr>
          <w:sz w:val="24"/>
          <w:szCs w:val="24"/>
        </w:rPr>
      </w:pPr>
      <w:r w:rsidRPr="000255D4">
        <w:rPr>
          <w:sz w:val="24"/>
          <w:szCs w:val="24"/>
        </w:rPr>
        <w:t xml:space="preserve">4.29. При отсутствии оснований для отказа специалист </w:t>
      </w:r>
      <w:r w:rsidR="00253ABD" w:rsidRPr="000255D4">
        <w:rPr>
          <w:sz w:val="24"/>
          <w:szCs w:val="24"/>
        </w:rPr>
        <w:t>администрации</w:t>
      </w:r>
      <w:r w:rsidRPr="000255D4">
        <w:rPr>
          <w:sz w:val="24"/>
          <w:szCs w:val="24"/>
        </w:rPr>
        <w:t xml:space="preserve"> осуществляет подготовку проекта постановления о заключении соглашения о перераспределении земельных участков и  передает его для подписания </w:t>
      </w:r>
      <w:r w:rsidR="00253ABD" w:rsidRPr="000255D4">
        <w:rPr>
          <w:sz w:val="24"/>
          <w:szCs w:val="24"/>
        </w:rPr>
        <w:t>главе</w:t>
      </w:r>
      <w:r w:rsidRPr="000255D4">
        <w:rPr>
          <w:sz w:val="24"/>
          <w:szCs w:val="24"/>
        </w:rPr>
        <w:t xml:space="preserve"> администрации.</w:t>
      </w:r>
    </w:p>
    <w:p w:rsidR="002546D3" w:rsidRPr="000255D4" w:rsidRDefault="002546D3" w:rsidP="000255D4">
      <w:pPr>
        <w:spacing w:after="120"/>
        <w:ind w:firstLine="709"/>
        <w:rPr>
          <w:sz w:val="24"/>
          <w:szCs w:val="24"/>
        </w:rPr>
      </w:pPr>
      <w:r w:rsidRPr="000255D4">
        <w:rPr>
          <w:sz w:val="24"/>
          <w:szCs w:val="24"/>
        </w:rPr>
        <w:t xml:space="preserve">4.30. Не позднее 2 дней с момента поступления постановления о заключении соглашения о перераспределении земельных участков специалист </w:t>
      </w:r>
      <w:r w:rsidR="00253ABD" w:rsidRPr="000255D4">
        <w:rPr>
          <w:sz w:val="24"/>
          <w:szCs w:val="24"/>
        </w:rPr>
        <w:t>администрации</w:t>
      </w:r>
      <w:r w:rsidRPr="000255D4">
        <w:rPr>
          <w:sz w:val="24"/>
          <w:szCs w:val="24"/>
        </w:rPr>
        <w:t xml:space="preserve"> готовит проект соглашения о перераспределении земельных участков и передает его для подписания </w:t>
      </w:r>
      <w:r w:rsidR="00253ABD" w:rsidRPr="000255D4">
        <w:rPr>
          <w:sz w:val="24"/>
          <w:szCs w:val="24"/>
        </w:rPr>
        <w:t>главе</w:t>
      </w:r>
      <w:r w:rsidRPr="000255D4">
        <w:rPr>
          <w:sz w:val="24"/>
          <w:szCs w:val="24"/>
        </w:rPr>
        <w:t xml:space="preserve"> администрации.</w:t>
      </w:r>
    </w:p>
    <w:p w:rsidR="002546D3" w:rsidRPr="000255D4" w:rsidRDefault="002546D3" w:rsidP="000255D4">
      <w:pPr>
        <w:spacing w:after="120"/>
        <w:ind w:firstLine="709"/>
        <w:rPr>
          <w:sz w:val="24"/>
          <w:szCs w:val="24"/>
        </w:rPr>
      </w:pPr>
      <w:r w:rsidRPr="000255D4">
        <w:rPr>
          <w:sz w:val="24"/>
          <w:szCs w:val="24"/>
        </w:rPr>
        <w:t xml:space="preserve">4.31. Не позднее 2 (двух) рабочих дней после подписания соглашения </w:t>
      </w:r>
      <w:r w:rsidR="00253ABD" w:rsidRPr="000255D4">
        <w:rPr>
          <w:sz w:val="24"/>
          <w:szCs w:val="24"/>
        </w:rPr>
        <w:t>главой</w:t>
      </w:r>
      <w:r w:rsidRPr="000255D4">
        <w:rPr>
          <w:sz w:val="24"/>
          <w:szCs w:val="24"/>
        </w:rPr>
        <w:t xml:space="preserve"> администрации </w:t>
      </w:r>
      <w:r w:rsidR="00DC7F93">
        <w:rPr>
          <w:sz w:val="24"/>
          <w:szCs w:val="24"/>
        </w:rPr>
        <w:t>Коськовского</w:t>
      </w:r>
      <w:r w:rsidR="00253ABD" w:rsidRPr="000255D4">
        <w:rPr>
          <w:sz w:val="24"/>
          <w:szCs w:val="24"/>
        </w:rPr>
        <w:t xml:space="preserve"> сельского поселения</w:t>
      </w:r>
      <w:r w:rsidRPr="000255D4">
        <w:rPr>
          <w:sz w:val="24"/>
          <w:szCs w:val="24"/>
        </w:rPr>
        <w:t xml:space="preserve"> о перераспределении земельных участков производится информирование заявителя о времени и месте подписания соглашения о перераспределении земельных участков и его выдачи заявителю.</w:t>
      </w:r>
    </w:p>
    <w:p w:rsidR="002546D3" w:rsidRPr="000255D4" w:rsidRDefault="002546D3" w:rsidP="000255D4">
      <w:pPr>
        <w:spacing w:after="120"/>
        <w:ind w:firstLine="709"/>
        <w:rPr>
          <w:sz w:val="24"/>
          <w:szCs w:val="24"/>
        </w:rPr>
      </w:pPr>
      <w:r w:rsidRPr="000255D4">
        <w:rPr>
          <w:sz w:val="24"/>
          <w:szCs w:val="24"/>
        </w:rPr>
        <w:t>Результатом административной процедуры является:</w:t>
      </w:r>
    </w:p>
    <w:p w:rsidR="002546D3" w:rsidRPr="000255D4" w:rsidRDefault="002546D3" w:rsidP="000255D4">
      <w:pPr>
        <w:spacing w:after="120"/>
        <w:ind w:firstLine="709"/>
        <w:rPr>
          <w:sz w:val="24"/>
          <w:szCs w:val="24"/>
        </w:rPr>
      </w:pPr>
      <w:r w:rsidRPr="000255D4">
        <w:rPr>
          <w:sz w:val="24"/>
          <w:szCs w:val="24"/>
        </w:rPr>
        <w:t>- соглашение;</w:t>
      </w:r>
      <w:r w:rsidRPr="000255D4">
        <w:rPr>
          <w:sz w:val="24"/>
          <w:szCs w:val="24"/>
        </w:rPr>
        <w:tab/>
      </w:r>
    </w:p>
    <w:p w:rsidR="002546D3" w:rsidRPr="000255D4" w:rsidRDefault="002546D3" w:rsidP="000255D4">
      <w:pPr>
        <w:spacing w:after="120"/>
        <w:ind w:firstLine="709"/>
        <w:rPr>
          <w:sz w:val="24"/>
          <w:szCs w:val="24"/>
        </w:rPr>
      </w:pPr>
      <w:r w:rsidRPr="000255D4">
        <w:rPr>
          <w:sz w:val="24"/>
          <w:szCs w:val="24"/>
        </w:rPr>
        <w:t>- постановление об отказе в заключени</w:t>
      </w:r>
      <w:proofErr w:type="gramStart"/>
      <w:r w:rsidRPr="000255D4">
        <w:rPr>
          <w:sz w:val="24"/>
          <w:szCs w:val="24"/>
        </w:rPr>
        <w:t>и</w:t>
      </w:r>
      <w:proofErr w:type="gramEnd"/>
      <w:r w:rsidRPr="000255D4">
        <w:rPr>
          <w:sz w:val="24"/>
          <w:szCs w:val="24"/>
        </w:rPr>
        <w:t xml:space="preserve"> соглашения.</w:t>
      </w:r>
    </w:p>
    <w:p w:rsidR="002546D3" w:rsidRPr="000255D4" w:rsidRDefault="002546D3" w:rsidP="000255D4">
      <w:pPr>
        <w:spacing w:after="120"/>
        <w:ind w:firstLine="709"/>
        <w:rPr>
          <w:sz w:val="24"/>
          <w:szCs w:val="24"/>
        </w:rPr>
      </w:pPr>
      <w:r w:rsidRPr="000255D4">
        <w:rPr>
          <w:sz w:val="24"/>
          <w:szCs w:val="24"/>
        </w:rPr>
        <w:t>Максимальный срок выполнения административной процедуры – 30 дней со дня регистрации заявления.</w:t>
      </w:r>
    </w:p>
    <w:p w:rsidR="002546D3" w:rsidRPr="000255D4" w:rsidRDefault="002546D3" w:rsidP="000255D4">
      <w:pPr>
        <w:spacing w:after="120"/>
        <w:ind w:firstLine="709"/>
        <w:rPr>
          <w:sz w:val="24"/>
          <w:szCs w:val="24"/>
        </w:rPr>
      </w:pPr>
    </w:p>
    <w:p w:rsidR="002546D3" w:rsidRPr="000255D4" w:rsidRDefault="002546D3" w:rsidP="00CC005C">
      <w:pPr>
        <w:spacing w:after="120"/>
        <w:ind w:firstLine="709"/>
        <w:jc w:val="center"/>
        <w:rPr>
          <w:sz w:val="24"/>
          <w:szCs w:val="24"/>
        </w:rPr>
      </w:pPr>
      <w:r w:rsidRPr="000255D4">
        <w:rPr>
          <w:sz w:val="24"/>
          <w:szCs w:val="24"/>
        </w:rPr>
        <w:t xml:space="preserve">5. Формы </w:t>
      </w:r>
      <w:proofErr w:type="gramStart"/>
      <w:r w:rsidRPr="000255D4">
        <w:rPr>
          <w:sz w:val="24"/>
          <w:szCs w:val="24"/>
        </w:rPr>
        <w:t>контроля за</w:t>
      </w:r>
      <w:proofErr w:type="gramEnd"/>
      <w:r w:rsidRPr="000255D4">
        <w:rPr>
          <w:sz w:val="24"/>
          <w:szCs w:val="24"/>
        </w:rPr>
        <w:t xml:space="preserve"> предоставлением муниципальной услуги</w:t>
      </w:r>
    </w:p>
    <w:p w:rsidR="002546D3" w:rsidRPr="000255D4" w:rsidRDefault="002546D3" w:rsidP="000255D4">
      <w:pPr>
        <w:spacing w:after="120"/>
        <w:ind w:firstLine="709"/>
        <w:rPr>
          <w:sz w:val="24"/>
          <w:szCs w:val="24"/>
        </w:rPr>
      </w:pPr>
      <w:r w:rsidRPr="000255D4">
        <w:rPr>
          <w:sz w:val="24"/>
          <w:szCs w:val="24"/>
        </w:rPr>
        <w:t xml:space="preserve">5.1. </w:t>
      </w:r>
      <w:proofErr w:type="gramStart"/>
      <w:r w:rsidRPr="000255D4">
        <w:rPr>
          <w:sz w:val="24"/>
          <w:szCs w:val="24"/>
        </w:rPr>
        <w:t>Контроль за</w:t>
      </w:r>
      <w:proofErr w:type="gramEnd"/>
      <w:r w:rsidRPr="000255D4">
        <w:rPr>
          <w:sz w:val="24"/>
          <w:szCs w:val="24"/>
        </w:rPr>
        <w:t xml:space="preserve"> надлежащим исполнением настоящего Административного регламента осуществляет глава администрации </w:t>
      </w:r>
      <w:r w:rsidR="00DC7F93">
        <w:rPr>
          <w:sz w:val="24"/>
          <w:szCs w:val="24"/>
        </w:rPr>
        <w:t>Коськовского</w:t>
      </w:r>
      <w:r w:rsidR="00253ABD" w:rsidRPr="000255D4">
        <w:rPr>
          <w:sz w:val="24"/>
          <w:szCs w:val="24"/>
        </w:rPr>
        <w:t xml:space="preserve"> сельского поселения</w:t>
      </w:r>
      <w:r w:rsidRPr="000255D4">
        <w:rPr>
          <w:sz w:val="24"/>
          <w:szCs w:val="24"/>
        </w:rPr>
        <w:t>.</w:t>
      </w:r>
    </w:p>
    <w:p w:rsidR="002546D3" w:rsidRPr="000255D4" w:rsidRDefault="002546D3" w:rsidP="000255D4">
      <w:pPr>
        <w:spacing w:after="120"/>
        <w:ind w:firstLine="709"/>
        <w:rPr>
          <w:sz w:val="24"/>
          <w:szCs w:val="24"/>
        </w:rPr>
      </w:pPr>
      <w:r w:rsidRPr="000255D4">
        <w:rPr>
          <w:sz w:val="24"/>
          <w:szCs w:val="24"/>
        </w:rPr>
        <w:t xml:space="preserve">5.2. Текущий </w:t>
      </w:r>
      <w:proofErr w:type="gramStart"/>
      <w:r w:rsidRPr="000255D4">
        <w:rPr>
          <w:sz w:val="24"/>
          <w:szCs w:val="24"/>
        </w:rPr>
        <w:t>контроль за</w:t>
      </w:r>
      <w:proofErr w:type="gramEnd"/>
      <w:r w:rsidRPr="000255D4">
        <w:rPr>
          <w:sz w:val="24"/>
          <w:szCs w:val="24"/>
        </w:rPr>
        <w:t xml:space="preserve"> совершением действий и принятием решений при предоставлении муниципальной услуги осуществляется главой администрации </w:t>
      </w:r>
      <w:r w:rsidR="00DC7F93">
        <w:rPr>
          <w:sz w:val="24"/>
          <w:szCs w:val="24"/>
        </w:rPr>
        <w:t>Коськовского</w:t>
      </w:r>
      <w:r w:rsidR="00253ABD" w:rsidRPr="000255D4">
        <w:rPr>
          <w:sz w:val="24"/>
          <w:szCs w:val="24"/>
        </w:rPr>
        <w:t xml:space="preserve"> сельского поселения </w:t>
      </w:r>
      <w:r w:rsidRPr="000255D4">
        <w:rPr>
          <w:sz w:val="24"/>
          <w:szCs w:val="24"/>
        </w:rPr>
        <w:t>в виде:</w:t>
      </w:r>
    </w:p>
    <w:p w:rsidR="002546D3" w:rsidRPr="000255D4" w:rsidRDefault="002546D3" w:rsidP="000255D4">
      <w:pPr>
        <w:spacing w:after="120"/>
        <w:ind w:firstLine="709"/>
        <w:rPr>
          <w:sz w:val="24"/>
          <w:szCs w:val="24"/>
        </w:rPr>
      </w:pPr>
      <w:r w:rsidRPr="000255D4">
        <w:rPr>
          <w:sz w:val="24"/>
          <w:szCs w:val="24"/>
        </w:rPr>
        <w:lastRenderedPageBreak/>
        <w:t>- проведения текущего мониторинга предоставления муниципальной услуги;</w:t>
      </w:r>
    </w:p>
    <w:p w:rsidR="002546D3" w:rsidRPr="000255D4" w:rsidRDefault="002546D3" w:rsidP="000255D4">
      <w:pPr>
        <w:spacing w:after="120"/>
        <w:ind w:firstLine="709"/>
        <w:rPr>
          <w:sz w:val="24"/>
          <w:szCs w:val="24"/>
        </w:rPr>
      </w:pPr>
      <w:r w:rsidRPr="000255D4">
        <w:rPr>
          <w:sz w:val="24"/>
          <w:szCs w:val="24"/>
        </w:rPr>
        <w:t>- контроля сроков осуществления административных процедур (выполнения действий и принятия решений);</w:t>
      </w:r>
    </w:p>
    <w:p w:rsidR="002546D3" w:rsidRPr="000255D4" w:rsidRDefault="002546D3" w:rsidP="000255D4">
      <w:pPr>
        <w:spacing w:after="120"/>
        <w:ind w:firstLine="709"/>
        <w:rPr>
          <w:sz w:val="24"/>
          <w:szCs w:val="24"/>
        </w:rPr>
      </w:pPr>
      <w:r w:rsidRPr="000255D4">
        <w:rPr>
          <w:sz w:val="24"/>
          <w:szCs w:val="24"/>
        </w:rPr>
        <w:t>- проверки процесса выполнения административных процедур (выполнения действий и принятия решений);</w:t>
      </w:r>
    </w:p>
    <w:p w:rsidR="002546D3" w:rsidRPr="000255D4" w:rsidRDefault="002546D3" w:rsidP="000255D4">
      <w:pPr>
        <w:spacing w:after="120"/>
        <w:ind w:firstLine="709"/>
        <w:rPr>
          <w:sz w:val="24"/>
          <w:szCs w:val="24"/>
        </w:rPr>
      </w:pPr>
      <w:r w:rsidRPr="000255D4">
        <w:rPr>
          <w:sz w:val="24"/>
          <w:szCs w:val="24"/>
        </w:rPr>
        <w:t>- контроля качества выполнения административных процедур (выполнения действий и принятия решений);</w:t>
      </w:r>
    </w:p>
    <w:p w:rsidR="002546D3" w:rsidRPr="000255D4" w:rsidRDefault="002546D3" w:rsidP="000255D4">
      <w:pPr>
        <w:spacing w:after="120"/>
        <w:ind w:firstLine="709"/>
        <w:rPr>
          <w:sz w:val="24"/>
          <w:szCs w:val="24"/>
        </w:rPr>
      </w:pPr>
      <w:r w:rsidRPr="000255D4">
        <w:rPr>
          <w:sz w:val="24"/>
          <w:szCs w:val="24"/>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2546D3" w:rsidRPr="000255D4" w:rsidRDefault="002546D3" w:rsidP="000255D4">
      <w:pPr>
        <w:spacing w:after="120"/>
        <w:ind w:firstLine="709"/>
        <w:rPr>
          <w:sz w:val="24"/>
          <w:szCs w:val="24"/>
        </w:rPr>
      </w:pPr>
      <w:r w:rsidRPr="000255D4">
        <w:rPr>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2546D3" w:rsidRPr="000255D4" w:rsidRDefault="002546D3" w:rsidP="000255D4">
      <w:pPr>
        <w:spacing w:after="120"/>
        <w:ind w:firstLine="709"/>
        <w:rPr>
          <w:sz w:val="24"/>
          <w:szCs w:val="24"/>
        </w:rPr>
      </w:pPr>
      <w:r w:rsidRPr="000255D4">
        <w:rPr>
          <w:sz w:val="24"/>
          <w:szCs w:val="24"/>
        </w:rPr>
        <w:t xml:space="preserve">5.3. Текущий </w:t>
      </w:r>
      <w:proofErr w:type="gramStart"/>
      <w:r w:rsidRPr="000255D4">
        <w:rPr>
          <w:sz w:val="24"/>
          <w:szCs w:val="24"/>
        </w:rPr>
        <w:t>контроль за</w:t>
      </w:r>
      <w:proofErr w:type="gramEnd"/>
      <w:r w:rsidRPr="000255D4">
        <w:rPr>
          <w:sz w:val="24"/>
          <w:szCs w:val="24"/>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администрации) осуществляет </w:t>
      </w:r>
      <w:r w:rsidR="00253ABD" w:rsidRPr="000255D4">
        <w:rPr>
          <w:sz w:val="24"/>
          <w:szCs w:val="24"/>
        </w:rPr>
        <w:t xml:space="preserve">главой </w:t>
      </w:r>
      <w:r w:rsidRPr="000255D4">
        <w:rPr>
          <w:sz w:val="24"/>
          <w:szCs w:val="24"/>
        </w:rPr>
        <w:t>администрации.</w:t>
      </w:r>
    </w:p>
    <w:p w:rsidR="002546D3" w:rsidRPr="000255D4" w:rsidRDefault="002546D3" w:rsidP="000255D4">
      <w:pPr>
        <w:spacing w:after="120"/>
        <w:ind w:firstLine="709"/>
        <w:rPr>
          <w:sz w:val="24"/>
          <w:szCs w:val="24"/>
        </w:rPr>
      </w:pPr>
      <w:r w:rsidRPr="000255D4">
        <w:rPr>
          <w:sz w:val="24"/>
          <w:szCs w:val="24"/>
        </w:rPr>
        <w:t>5.4. 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органа местного самоуправления.</w:t>
      </w:r>
    </w:p>
    <w:p w:rsidR="002546D3" w:rsidRPr="000255D4" w:rsidRDefault="002546D3" w:rsidP="000255D4">
      <w:pPr>
        <w:spacing w:after="120"/>
        <w:ind w:firstLine="709"/>
        <w:rPr>
          <w:sz w:val="24"/>
          <w:szCs w:val="24"/>
        </w:rPr>
      </w:pPr>
      <w:r w:rsidRPr="000255D4">
        <w:rPr>
          <w:sz w:val="24"/>
          <w:szCs w:val="24"/>
        </w:rPr>
        <w:t xml:space="preserve">5.5. 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w:t>
      </w:r>
      <w:r w:rsidR="00253ABD" w:rsidRPr="000255D4">
        <w:rPr>
          <w:sz w:val="24"/>
          <w:szCs w:val="24"/>
        </w:rPr>
        <w:t>главу администрации</w:t>
      </w:r>
      <w:r w:rsidRPr="000255D4">
        <w:rPr>
          <w:sz w:val="24"/>
          <w:szCs w:val="24"/>
        </w:rPr>
        <w:t>, а также принимают срочные меры по устранению нарушений.</w:t>
      </w:r>
    </w:p>
    <w:p w:rsidR="002546D3" w:rsidRPr="000255D4" w:rsidRDefault="002546D3" w:rsidP="000255D4">
      <w:pPr>
        <w:spacing w:after="120"/>
        <w:ind w:firstLine="709"/>
        <w:rPr>
          <w:sz w:val="24"/>
          <w:szCs w:val="24"/>
        </w:rPr>
      </w:pPr>
      <w:r w:rsidRPr="000255D4">
        <w:rPr>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2546D3" w:rsidRPr="000255D4" w:rsidRDefault="002546D3" w:rsidP="000255D4">
      <w:pPr>
        <w:spacing w:after="120"/>
        <w:ind w:firstLine="709"/>
        <w:rPr>
          <w:sz w:val="24"/>
          <w:szCs w:val="24"/>
        </w:rPr>
      </w:pPr>
      <w:r w:rsidRPr="000255D4">
        <w:rPr>
          <w:sz w:val="24"/>
          <w:szCs w:val="24"/>
        </w:rPr>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2546D3" w:rsidRPr="000255D4" w:rsidRDefault="002546D3" w:rsidP="000255D4">
      <w:pPr>
        <w:spacing w:after="120"/>
        <w:ind w:firstLine="709"/>
        <w:rPr>
          <w:sz w:val="24"/>
          <w:szCs w:val="24"/>
        </w:rPr>
      </w:pPr>
      <w:r w:rsidRPr="000255D4">
        <w:rPr>
          <w:sz w:val="24"/>
          <w:szCs w:val="24"/>
        </w:rPr>
        <w:t>5.7.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при исполнении муниципальной услуги, закрепляется в должностной инструкции специалиста администрации.</w:t>
      </w:r>
    </w:p>
    <w:p w:rsidR="002546D3" w:rsidRPr="000255D4" w:rsidRDefault="002546D3" w:rsidP="000255D4">
      <w:pPr>
        <w:spacing w:after="120"/>
        <w:ind w:firstLine="709"/>
        <w:rPr>
          <w:sz w:val="24"/>
          <w:szCs w:val="24"/>
        </w:rPr>
      </w:pPr>
      <w:r w:rsidRPr="000255D4">
        <w:rPr>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2546D3" w:rsidRPr="000255D4" w:rsidRDefault="002546D3" w:rsidP="000255D4">
      <w:pPr>
        <w:spacing w:after="120"/>
        <w:ind w:firstLine="709"/>
        <w:rPr>
          <w:sz w:val="24"/>
          <w:szCs w:val="24"/>
        </w:rPr>
      </w:pPr>
      <w:r w:rsidRPr="000255D4">
        <w:rPr>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546D3" w:rsidRPr="000255D4" w:rsidRDefault="002546D3" w:rsidP="000255D4">
      <w:pPr>
        <w:spacing w:after="120"/>
        <w:ind w:firstLine="709"/>
        <w:rPr>
          <w:sz w:val="24"/>
          <w:szCs w:val="24"/>
        </w:rPr>
      </w:pPr>
    </w:p>
    <w:p w:rsidR="002546D3" w:rsidRPr="000255D4" w:rsidRDefault="002546D3" w:rsidP="00CC005C">
      <w:pPr>
        <w:spacing w:after="120"/>
        <w:ind w:firstLine="709"/>
        <w:jc w:val="center"/>
        <w:rPr>
          <w:sz w:val="24"/>
          <w:szCs w:val="24"/>
        </w:rPr>
      </w:pPr>
      <w:r w:rsidRPr="000255D4">
        <w:rPr>
          <w:sz w:val="24"/>
          <w:szCs w:val="24"/>
        </w:rPr>
        <w:t>6. Досудебный (внесудебный) порядок обжалования решений</w:t>
      </w:r>
      <w:r w:rsidR="00CC005C">
        <w:rPr>
          <w:sz w:val="24"/>
          <w:szCs w:val="24"/>
        </w:rPr>
        <w:t xml:space="preserve"> </w:t>
      </w:r>
      <w:r w:rsidRPr="000255D4">
        <w:rPr>
          <w:sz w:val="24"/>
          <w:szCs w:val="24"/>
        </w:rPr>
        <w:t>и действий (бездействия) органа, предоставляющего</w:t>
      </w:r>
      <w:r w:rsidR="00CC005C">
        <w:rPr>
          <w:sz w:val="24"/>
          <w:szCs w:val="24"/>
        </w:rPr>
        <w:t xml:space="preserve"> </w:t>
      </w:r>
      <w:r w:rsidRPr="000255D4">
        <w:rPr>
          <w:sz w:val="24"/>
          <w:szCs w:val="24"/>
        </w:rPr>
        <w:t>муниципальную услугу, а также должностных лиц,</w:t>
      </w:r>
      <w:r w:rsidR="00CC005C">
        <w:rPr>
          <w:sz w:val="24"/>
          <w:szCs w:val="24"/>
        </w:rPr>
        <w:t xml:space="preserve"> </w:t>
      </w:r>
      <w:r w:rsidRPr="000255D4">
        <w:rPr>
          <w:sz w:val="24"/>
          <w:szCs w:val="24"/>
        </w:rPr>
        <w:t>государственных служащих</w:t>
      </w:r>
    </w:p>
    <w:p w:rsidR="002546D3" w:rsidRPr="000255D4" w:rsidRDefault="002546D3" w:rsidP="000255D4">
      <w:pPr>
        <w:spacing w:after="120"/>
        <w:ind w:firstLine="709"/>
        <w:rPr>
          <w:sz w:val="24"/>
          <w:szCs w:val="24"/>
        </w:rPr>
      </w:pPr>
      <w:r w:rsidRPr="000255D4">
        <w:rPr>
          <w:sz w:val="24"/>
          <w:szCs w:val="24"/>
        </w:rPr>
        <w:t xml:space="preserve">6.1. Заявители имеют право на досудебное (внесудебное) обжалование решений и действий (бездействия) специалистов, участвующих в предоставлении </w:t>
      </w:r>
      <w:r w:rsidRPr="000255D4">
        <w:rPr>
          <w:sz w:val="24"/>
          <w:szCs w:val="24"/>
        </w:rPr>
        <w:lastRenderedPageBreak/>
        <w:t>муниципальной услуги  вышестоящему должностному лицу, а также в судебном порядке.</w:t>
      </w:r>
    </w:p>
    <w:p w:rsidR="002546D3" w:rsidRPr="000255D4" w:rsidRDefault="002546D3" w:rsidP="000255D4">
      <w:pPr>
        <w:spacing w:after="120"/>
        <w:ind w:firstLine="709"/>
        <w:rPr>
          <w:sz w:val="24"/>
          <w:szCs w:val="24"/>
        </w:rPr>
      </w:pPr>
      <w:r w:rsidRPr="000255D4">
        <w:rPr>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2546D3" w:rsidRPr="000255D4" w:rsidRDefault="002546D3" w:rsidP="000255D4">
      <w:pPr>
        <w:spacing w:after="120"/>
        <w:ind w:firstLine="709"/>
        <w:rPr>
          <w:sz w:val="24"/>
          <w:szCs w:val="24"/>
        </w:rPr>
      </w:pPr>
      <w:r w:rsidRPr="000255D4">
        <w:rPr>
          <w:sz w:val="24"/>
          <w:szCs w:val="24"/>
        </w:rPr>
        <w:t>6.3. Жалоба подается в письменной форме на бумажном носителе (смотри приложение №5 к настоящему регламенту), в электронной форме в орган, предоставляющий муниципальную услугу.</w:t>
      </w:r>
    </w:p>
    <w:p w:rsidR="002546D3" w:rsidRPr="000255D4" w:rsidRDefault="002546D3" w:rsidP="000255D4">
      <w:pPr>
        <w:spacing w:after="120"/>
        <w:ind w:firstLine="709"/>
        <w:rPr>
          <w:sz w:val="24"/>
          <w:szCs w:val="24"/>
        </w:rPr>
      </w:pPr>
      <w:r w:rsidRPr="000255D4">
        <w:rPr>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года №210-ФЗ «Об организации предоставления государственных и муниципальных услуг».  </w:t>
      </w:r>
    </w:p>
    <w:p w:rsidR="002546D3" w:rsidRPr="000255D4" w:rsidRDefault="002546D3" w:rsidP="000255D4">
      <w:pPr>
        <w:spacing w:after="120"/>
        <w:ind w:firstLine="709"/>
        <w:rPr>
          <w:sz w:val="24"/>
          <w:szCs w:val="24"/>
        </w:rPr>
      </w:pPr>
      <w:r w:rsidRPr="000255D4">
        <w:rPr>
          <w:sz w:val="24"/>
          <w:szCs w:val="24"/>
        </w:rPr>
        <w:t>6.4. Основанием для начала процедуры досудебного (внесудебного)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2546D3" w:rsidRPr="000255D4" w:rsidRDefault="002546D3" w:rsidP="000255D4">
      <w:pPr>
        <w:spacing w:after="120"/>
        <w:ind w:firstLine="709"/>
        <w:rPr>
          <w:sz w:val="24"/>
          <w:szCs w:val="24"/>
        </w:rPr>
      </w:pPr>
      <w:r w:rsidRPr="000255D4">
        <w:rPr>
          <w:sz w:val="24"/>
          <w:szCs w:val="24"/>
        </w:rPr>
        <w:t>6.5.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2546D3" w:rsidRPr="000255D4" w:rsidRDefault="002546D3" w:rsidP="000255D4">
      <w:pPr>
        <w:spacing w:after="120"/>
        <w:ind w:firstLine="709"/>
        <w:rPr>
          <w:sz w:val="24"/>
          <w:szCs w:val="24"/>
        </w:rPr>
      </w:pPr>
      <w:r w:rsidRPr="000255D4">
        <w:rPr>
          <w:sz w:val="24"/>
          <w:szCs w:val="24"/>
        </w:rPr>
        <w:t>6.6. Жалоба, поступившая в администрацию, рассматривается в течение 15 рабочих дней со дня ее регистрации.</w:t>
      </w:r>
    </w:p>
    <w:p w:rsidR="002546D3" w:rsidRPr="000255D4" w:rsidRDefault="002546D3" w:rsidP="000255D4">
      <w:pPr>
        <w:spacing w:after="120"/>
        <w:ind w:firstLine="709"/>
        <w:rPr>
          <w:sz w:val="24"/>
          <w:szCs w:val="24"/>
        </w:rPr>
      </w:pPr>
      <w:r w:rsidRPr="000255D4">
        <w:rPr>
          <w:sz w:val="24"/>
          <w:szCs w:val="24"/>
        </w:rPr>
        <w:t>6.7. Ответ по результатам рассмотрения жалобы направляется заявителю не позднее дня, следующего за днем принятия решения, в письменной форме.</w:t>
      </w:r>
    </w:p>
    <w:p w:rsidR="002546D3" w:rsidRPr="000255D4" w:rsidRDefault="002546D3" w:rsidP="000255D4">
      <w:pPr>
        <w:spacing w:after="120"/>
        <w:ind w:firstLine="709"/>
        <w:rPr>
          <w:sz w:val="24"/>
          <w:szCs w:val="24"/>
        </w:rPr>
      </w:pPr>
    </w:p>
    <w:p w:rsidR="002546D3" w:rsidRPr="000255D4" w:rsidRDefault="002546D3" w:rsidP="000255D4">
      <w:pPr>
        <w:spacing w:after="120"/>
        <w:ind w:firstLine="709"/>
        <w:rPr>
          <w:sz w:val="24"/>
          <w:szCs w:val="24"/>
        </w:rPr>
      </w:pPr>
      <w:r w:rsidRPr="000255D4">
        <w:rPr>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w:t>
      </w:r>
    </w:p>
    <w:p w:rsidR="002546D3" w:rsidRPr="000255D4" w:rsidRDefault="002546D3" w:rsidP="000255D4">
      <w:pPr>
        <w:spacing w:after="120"/>
        <w:ind w:firstLine="709"/>
        <w:rPr>
          <w:sz w:val="24"/>
          <w:szCs w:val="24"/>
        </w:rPr>
      </w:pPr>
      <w:r w:rsidRPr="000255D4">
        <w:rPr>
          <w:sz w:val="24"/>
          <w:szCs w:val="24"/>
        </w:rPr>
        <w:t>Исчерпывающий перечень случаев, в которых ответ на жалобу не дается</w:t>
      </w:r>
    </w:p>
    <w:p w:rsidR="002546D3" w:rsidRPr="000255D4" w:rsidRDefault="002546D3" w:rsidP="000255D4">
      <w:pPr>
        <w:spacing w:after="120"/>
        <w:ind w:firstLine="709"/>
        <w:rPr>
          <w:sz w:val="24"/>
          <w:szCs w:val="24"/>
        </w:rPr>
      </w:pPr>
      <w:r w:rsidRPr="000255D4">
        <w:rPr>
          <w:sz w:val="24"/>
          <w:szCs w:val="24"/>
        </w:rPr>
        <w:t xml:space="preserve">6.9. В случае если в письменном обращении не </w:t>
      </w:r>
      <w:proofErr w:type="gramStart"/>
      <w:r w:rsidRPr="000255D4">
        <w:rPr>
          <w:sz w:val="24"/>
          <w:szCs w:val="24"/>
        </w:rPr>
        <w:t>указаны</w:t>
      </w:r>
      <w:proofErr w:type="gramEnd"/>
      <w:r w:rsidRPr="000255D4">
        <w:rPr>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 </w:t>
      </w:r>
    </w:p>
    <w:p w:rsidR="002546D3" w:rsidRPr="000255D4" w:rsidRDefault="002546D3" w:rsidP="000255D4">
      <w:pPr>
        <w:spacing w:after="120"/>
        <w:ind w:firstLine="709"/>
        <w:rPr>
          <w:sz w:val="24"/>
          <w:szCs w:val="24"/>
        </w:rPr>
      </w:pPr>
      <w:r w:rsidRPr="000255D4">
        <w:rPr>
          <w:sz w:val="24"/>
          <w:szCs w:val="24"/>
        </w:rPr>
        <w:t>6.10.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2546D3" w:rsidRPr="000255D4" w:rsidRDefault="002546D3" w:rsidP="000255D4">
      <w:pPr>
        <w:spacing w:after="120"/>
        <w:ind w:firstLine="709"/>
        <w:rPr>
          <w:sz w:val="24"/>
          <w:szCs w:val="24"/>
        </w:rPr>
      </w:pPr>
      <w:r w:rsidRPr="000255D4">
        <w:rPr>
          <w:sz w:val="24"/>
          <w:szCs w:val="24"/>
        </w:rPr>
        <w:t>6.11.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546D3" w:rsidRPr="000255D4" w:rsidRDefault="002546D3" w:rsidP="000255D4">
      <w:pPr>
        <w:spacing w:after="120"/>
        <w:ind w:firstLine="709"/>
        <w:rPr>
          <w:sz w:val="24"/>
          <w:szCs w:val="24"/>
        </w:rPr>
      </w:pPr>
      <w:r w:rsidRPr="000255D4">
        <w:rPr>
          <w:sz w:val="24"/>
          <w:szCs w:val="24"/>
        </w:rPr>
        <w:t xml:space="preserve">6.12. В случае если текст письменного обращения не поддается прочтению, ответ на обращение не </w:t>
      </w:r>
      <w:proofErr w:type="gramStart"/>
      <w:r w:rsidRPr="000255D4">
        <w:rPr>
          <w:sz w:val="24"/>
          <w:szCs w:val="24"/>
        </w:rPr>
        <w:t>да</w:t>
      </w:r>
      <w:r w:rsidR="008D52CA" w:rsidRPr="000255D4">
        <w:rPr>
          <w:sz w:val="24"/>
          <w:szCs w:val="24"/>
        </w:rPr>
        <w:t>ё</w:t>
      </w:r>
      <w:r w:rsidRPr="000255D4">
        <w:rPr>
          <w:sz w:val="24"/>
          <w:szCs w:val="24"/>
        </w:rPr>
        <w:t>тся</w:t>
      </w:r>
      <w:proofErr w:type="gramEnd"/>
      <w:r w:rsidRPr="000255D4">
        <w:rPr>
          <w:sz w:val="24"/>
          <w:szCs w:val="24"/>
        </w:rPr>
        <w:t xml:space="preserve"> и оно не подлежит направлению на рассмотрение должностному лицу администрации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2546D3" w:rsidRPr="000255D4" w:rsidRDefault="002546D3" w:rsidP="000255D4">
      <w:pPr>
        <w:spacing w:after="120"/>
        <w:ind w:firstLine="709"/>
        <w:rPr>
          <w:sz w:val="24"/>
          <w:szCs w:val="24"/>
        </w:rPr>
      </w:pPr>
      <w:r w:rsidRPr="000255D4">
        <w:rPr>
          <w:sz w:val="24"/>
          <w:szCs w:val="24"/>
        </w:rPr>
        <w:lastRenderedPageBreak/>
        <w:t>6.13. В случае</w:t>
      </w:r>
      <w:proofErr w:type="gramStart"/>
      <w:r w:rsidRPr="000255D4">
        <w:rPr>
          <w:sz w:val="24"/>
          <w:szCs w:val="24"/>
        </w:rPr>
        <w:t>,</w:t>
      </w:r>
      <w:proofErr w:type="gramEnd"/>
      <w:r w:rsidRPr="000255D4">
        <w:rPr>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546D3" w:rsidRPr="000255D4" w:rsidRDefault="002546D3" w:rsidP="000255D4">
      <w:pPr>
        <w:spacing w:after="120"/>
        <w:ind w:firstLine="709"/>
        <w:rPr>
          <w:sz w:val="24"/>
          <w:szCs w:val="24"/>
        </w:rPr>
      </w:pPr>
      <w:r w:rsidRPr="000255D4">
        <w:rPr>
          <w:sz w:val="24"/>
          <w:szCs w:val="24"/>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546D3" w:rsidRPr="000255D4" w:rsidRDefault="002546D3" w:rsidP="000255D4">
      <w:pPr>
        <w:spacing w:after="120"/>
        <w:ind w:firstLine="709"/>
        <w:rPr>
          <w:sz w:val="24"/>
          <w:szCs w:val="24"/>
        </w:rPr>
      </w:pPr>
      <w:r w:rsidRPr="000255D4">
        <w:rPr>
          <w:sz w:val="24"/>
          <w:szCs w:val="24"/>
        </w:rPr>
        <w:t>Результат досудебного (внесудебного) обжалования</w:t>
      </w:r>
      <w:r w:rsidR="00CC005C">
        <w:rPr>
          <w:sz w:val="24"/>
          <w:szCs w:val="24"/>
        </w:rPr>
        <w:t xml:space="preserve"> </w:t>
      </w:r>
      <w:r w:rsidRPr="000255D4">
        <w:rPr>
          <w:sz w:val="24"/>
          <w:szCs w:val="24"/>
        </w:rPr>
        <w:t>применительно к каждой процедуре либо инстанции обжалования</w:t>
      </w:r>
    </w:p>
    <w:p w:rsidR="002546D3" w:rsidRPr="000255D4" w:rsidRDefault="002546D3" w:rsidP="000255D4">
      <w:pPr>
        <w:spacing w:after="120"/>
        <w:ind w:firstLine="709"/>
        <w:rPr>
          <w:sz w:val="24"/>
          <w:szCs w:val="24"/>
        </w:rPr>
      </w:pPr>
      <w:r w:rsidRPr="000255D4">
        <w:rPr>
          <w:sz w:val="24"/>
          <w:szCs w:val="24"/>
        </w:rPr>
        <w:t>6.15. По результатам досудебного (внесудебного) обжалования могут быть приняты следующие решения:</w:t>
      </w:r>
    </w:p>
    <w:p w:rsidR="002546D3" w:rsidRPr="000255D4" w:rsidRDefault="002546D3" w:rsidP="000255D4">
      <w:pPr>
        <w:spacing w:after="120"/>
        <w:ind w:firstLine="709"/>
        <w:rPr>
          <w:sz w:val="24"/>
          <w:szCs w:val="24"/>
        </w:rPr>
      </w:pPr>
      <w:r w:rsidRPr="000255D4">
        <w:rPr>
          <w:sz w:val="24"/>
          <w:szCs w:val="24"/>
        </w:rPr>
        <w:t>- о признании жалобы обоснованной и устранении выявленных нарушений;</w:t>
      </w:r>
    </w:p>
    <w:p w:rsidR="002546D3" w:rsidRPr="000255D4" w:rsidRDefault="002546D3" w:rsidP="000255D4">
      <w:pPr>
        <w:spacing w:after="120"/>
        <w:ind w:firstLine="709"/>
        <w:rPr>
          <w:sz w:val="24"/>
          <w:szCs w:val="24"/>
        </w:rPr>
      </w:pPr>
      <w:r w:rsidRPr="000255D4">
        <w:rPr>
          <w:sz w:val="24"/>
          <w:szCs w:val="24"/>
        </w:rPr>
        <w:t>- о признании жалобы необоснованной с направлением заинтересованному лицу мотивированного отказа в удовлетворении жалобы.</w:t>
      </w:r>
    </w:p>
    <w:p w:rsidR="002546D3" w:rsidRPr="000255D4" w:rsidRDefault="002546D3" w:rsidP="000255D4">
      <w:pPr>
        <w:spacing w:after="120"/>
        <w:ind w:firstLine="709"/>
        <w:rPr>
          <w:sz w:val="24"/>
          <w:szCs w:val="24"/>
        </w:rPr>
      </w:pPr>
      <w:r w:rsidRPr="000255D4">
        <w:rPr>
          <w:sz w:val="24"/>
          <w:szCs w:val="24"/>
        </w:rPr>
        <w:t xml:space="preserve">В случае установления в ходе или по результатам </w:t>
      </w:r>
      <w:proofErr w:type="gramStart"/>
      <w:r w:rsidRPr="000255D4">
        <w:rPr>
          <w:sz w:val="24"/>
          <w:szCs w:val="24"/>
        </w:rPr>
        <w:t>рассмотрения жалобы признаков состава административного правонарушения</w:t>
      </w:r>
      <w:proofErr w:type="gramEnd"/>
      <w:r w:rsidRPr="000255D4">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005C" w:rsidRDefault="002546D3" w:rsidP="000255D4">
      <w:pPr>
        <w:spacing w:after="120"/>
        <w:ind w:firstLine="709"/>
        <w:rPr>
          <w:sz w:val="24"/>
          <w:szCs w:val="24"/>
        </w:rPr>
      </w:pPr>
      <w:r w:rsidRPr="000255D4">
        <w:rPr>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2546D3" w:rsidRPr="00CC005C" w:rsidRDefault="00CC005C" w:rsidP="00CC005C">
      <w:pPr>
        <w:widowControl w:val="0"/>
        <w:autoSpaceDE w:val="0"/>
        <w:autoSpaceDN w:val="0"/>
        <w:adjustRightInd w:val="0"/>
        <w:jc w:val="right"/>
        <w:outlineLvl w:val="1"/>
        <w:rPr>
          <w:sz w:val="24"/>
          <w:szCs w:val="24"/>
        </w:rPr>
      </w:pPr>
      <w:r>
        <w:rPr>
          <w:sz w:val="24"/>
          <w:szCs w:val="24"/>
        </w:rPr>
        <w:br w:type="page"/>
      </w:r>
      <w:r w:rsidR="002546D3" w:rsidRPr="00CC005C">
        <w:rPr>
          <w:sz w:val="24"/>
          <w:szCs w:val="24"/>
        </w:rPr>
        <w:lastRenderedPageBreak/>
        <w:t>Приложение №1</w:t>
      </w:r>
      <w:r>
        <w:rPr>
          <w:sz w:val="24"/>
          <w:szCs w:val="24"/>
        </w:rPr>
        <w:t xml:space="preserve"> </w:t>
      </w:r>
      <w:r w:rsidR="002546D3" w:rsidRPr="00CC005C">
        <w:rPr>
          <w:sz w:val="24"/>
          <w:szCs w:val="24"/>
        </w:rPr>
        <w:t>к административному регламенту</w:t>
      </w:r>
    </w:p>
    <w:p w:rsidR="002546D3" w:rsidRDefault="002546D3" w:rsidP="002546D3">
      <w:pPr>
        <w:widowControl w:val="0"/>
        <w:autoSpaceDE w:val="0"/>
        <w:autoSpaceDN w:val="0"/>
        <w:adjustRightInd w:val="0"/>
        <w:jc w:val="right"/>
        <w:rPr>
          <w:sz w:val="24"/>
          <w:szCs w:val="24"/>
        </w:rPr>
      </w:pPr>
    </w:p>
    <w:p w:rsidR="002546D3" w:rsidRDefault="002546D3" w:rsidP="002546D3">
      <w:pPr>
        <w:widowControl w:val="0"/>
        <w:autoSpaceDE w:val="0"/>
        <w:autoSpaceDN w:val="0"/>
        <w:adjustRightInd w:val="0"/>
        <w:jc w:val="right"/>
        <w:rPr>
          <w:sz w:val="24"/>
          <w:szCs w:val="24"/>
        </w:rPr>
      </w:pPr>
    </w:p>
    <w:p w:rsidR="002546D3" w:rsidRDefault="002546D3" w:rsidP="002546D3">
      <w:pPr>
        <w:widowControl w:val="0"/>
        <w:autoSpaceDE w:val="0"/>
        <w:autoSpaceDN w:val="0"/>
        <w:adjustRightInd w:val="0"/>
        <w:jc w:val="right"/>
        <w:rPr>
          <w:sz w:val="24"/>
          <w:szCs w:val="24"/>
        </w:rPr>
      </w:pPr>
    </w:p>
    <w:p w:rsidR="002546D3" w:rsidRDefault="002546D3" w:rsidP="002546D3">
      <w:pPr>
        <w:widowControl w:val="0"/>
        <w:autoSpaceDE w:val="0"/>
        <w:autoSpaceDN w:val="0"/>
        <w:adjustRightInd w:val="0"/>
        <w:ind w:firstLine="540"/>
        <w:rPr>
          <w:sz w:val="24"/>
          <w:szCs w:val="24"/>
        </w:rPr>
      </w:pPr>
    </w:p>
    <w:p w:rsidR="00253ABD" w:rsidRDefault="00253ABD" w:rsidP="00253ABD">
      <w:pPr>
        <w:spacing w:after="120"/>
        <w:ind w:firstLine="720"/>
        <w:rPr>
          <w:sz w:val="24"/>
          <w:szCs w:val="24"/>
        </w:rPr>
      </w:pPr>
      <w:r>
        <w:rPr>
          <w:sz w:val="24"/>
          <w:szCs w:val="24"/>
        </w:rPr>
        <w:t>1. Информация о месте нахождения и графике работы Администрации.</w:t>
      </w:r>
    </w:p>
    <w:p w:rsidR="00253ABD" w:rsidRDefault="00253ABD" w:rsidP="00253ABD">
      <w:pPr>
        <w:spacing w:after="120"/>
        <w:ind w:firstLine="720"/>
        <w:rPr>
          <w:sz w:val="24"/>
          <w:szCs w:val="24"/>
        </w:rPr>
      </w:pPr>
    </w:p>
    <w:p w:rsidR="00253ABD" w:rsidRDefault="00253ABD" w:rsidP="00253ABD">
      <w:pPr>
        <w:spacing w:after="120"/>
        <w:ind w:firstLine="720"/>
        <w:rPr>
          <w:sz w:val="24"/>
          <w:szCs w:val="24"/>
        </w:rPr>
      </w:pPr>
      <w:r>
        <w:rPr>
          <w:sz w:val="24"/>
          <w:szCs w:val="24"/>
        </w:rPr>
        <w:t xml:space="preserve">График работы администрации </w:t>
      </w:r>
      <w:r w:rsidR="00A84903">
        <w:rPr>
          <w:sz w:val="24"/>
          <w:szCs w:val="24"/>
        </w:rPr>
        <w:t>Коськовского</w:t>
      </w:r>
      <w:r>
        <w:rPr>
          <w:sz w:val="24"/>
          <w:szCs w:val="24"/>
        </w:rPr>
        <w:t xml:space="preserve"> сельского поселения Тихвинского муниципального района   Ленинградской области:</w:t>
      </w:r>
    </w:p>
    <w:p w:rsidR="00253ABD" w:rsidRDefault="00253ABD" w:rsidP="00253ABD">
      <w:pPr>
        <w:spacing w:after="120"/>
        <w:ind w:firstLine="720"/>
        <w:rPr>
          <w:sz w:val="24"/>
          <w:szCs w:val="24"/>
        </w:rPr>
      </w:pPr>
      <w:r>
        <w:rPr>
          <w:sz w:val="24"/>
          <w:szCs w:val="24"/>
        </w:rPr>
        <w:t>Местонахождение администрации 1875</w:t>
      </w:r>
      <w:r w:rsidR="00DC7F93">
        <w:rPr>
          <w:sz w:val="24"/>
          <w:szCs w:val="24"/>
        </w:rPr>
        <w:t>13</w:t>
      </w:r>
      <w:r>
        <w:rPr>
          <w:sz w:val="24"/>
          <w:szCs w:val="24"/>
        </w:rPr>
        <w:t xml:space="preserve"> </w:t>
      </w:r>
      <w:r w:rsidR="00DC7F93">
        <w:rPr>
          <w:sz w:val="24"/>
          <w:szCs w:val="24"/>
        </w:rPr>
        <w:t>дер</w:t>
      </w:r>
      <w:r>
        <w:rPr>
          <w:sz w:val="24"/>
          <w:szCs w:val="24"/>
        </w:rPr>
        <w:t xml:space="preserve">. </w:t>
      </w:r>
      <w:r w:rsidR="00DC7F93">
        <w:rPr>
          <w:sz w:val="24"/>
          <w:szCs w:val="24"/>
        </w:rPr>
        <w:t>Коськово</w:t>
      </w:r>
      <w:r>
        <w:rPr>
          <w:sz w:val="24"/>
          <w:szCs w:val="24"/>
        </w:rPr>
        <w:t>, ул.</w:t>
      </w:r>
      <w:r w:rsidR="00DC7F93">
        <w:rPr>
          <w:sz w:val="24"/>
          <w:szCs w:val="24"/>
        </w:rPr>
        <w:t>Школьная</w:t>
      </w:r>
      <w:r>
        <w:rPr>
          <w:sz w:val="24"/>
          <w:szCs w:val="24"/>
        </w:rPr>
        <w:t>, д.</w:t>
      </w:r>
      <w:r w:rsidR="00DC7F93">
        <w:rPr>
          <w:sz w:val="24"/>
          <w:szCs w:val="24"/>
        </w:rPr>
        <w:t>1</w:t>
      </w:r>
    </w:p>
    <w:p w:rsidR="00253ABD" w:rsidRDefault="00253ABD" w:rsidP="00253ABD">
      <w:pPr>
        <w:spacing w:after="120"/>
        <w:ind w:firstLine="720"/>
        <w:rPr>
          <w:sz w:val="24"/>
          <w:szCs w:val="24"/>
        </w:rPr>
      </w:pPr>
      <w:r>
        <w:rPr>
          <w:sz w:val="24"/>
          <w:szCs w:val="24"/>
        </w:rPr>
        <w:t xml:space="preserve">Адрес электронной почты: </w:t>
      </w:r>
      <w:hyperlink r:id="rId9" w:history="1">
        <w:r w:rsidR="00DC7F93" w:rsidRPr="00DC7F93">
          <w:rPr>
            <w:rStyle w:val="ad"/>
            <w:sz w:val="24"/>
            <w:szCs w:val="24"/>
          </w:rPr>
          <w:t>koskovskoe-poselenie@mail.ru</w:t>
        </w:r>
      </w:hyperlink>
    </w:p>
    <w:p w:rsidR="00253ABD" w:rsidRDefault="00253ABD" w:rsidP="00253ABD">
      <w:pPr>
        <w:spacing w:after="120"/>
        <w:ind w:firstLine="720"/>
        <w:rPr>
          <w:sz w:val="24"/>
          <w:szCs w:val="24"/>
        </w:rPr>
      </w:pPr>
    </w:p>
    <w:tbl>
      <w:tblPr>
        <w:tblW w:w="8947"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422"/>
        <w:gridCol w:w="4525"/>
      </w:tblGrid>
      <w:tr w:rsidR="00253ABD" w:rsidTr="00CC005C">
        <w:trPr>
          <w:jc w:val="center"/>
        </w:trPr>
        <w:tc>
          <w:tcPr>
            <w:tcW w:w="8947" w:type="dxa"/>
            <w:gridSpan w:val="2"/>
          </w:tcPr>
          <w:p w:rsidR="00253ABD" w:rsidRDefault="00253ABD" w:rsidP="00BB0741">
            <w:pPr>
              <w:spacing w:after="120"/>
              <w:ind w:firstLine="720"/>
              <w:rPr>
                <w:sz w:val="24"/>
                <w:szCs w:val="24"/>
              </w:rPr>
            </w:pPr>
            <w:r>
              <w:rPr>
                <w:sz w:val="24"/>
                <w:szCs w:val="24"/>
              </w:rPr>
              <w:t>Дни недели, время работы администрации муниципального образования</w:t>
            </w:r>
          </w:p>
        </w:tc>
      </w:tr>
      <w:tr w:rsidR="00253ABD" w:rsidTr="00CC005C">
        <w:trPr>
          <w:jc w:val="center"/>
        </w:trPr>
        <w:tc>
          <w:tcPr>
            <w:tcW w:w="4422" w:type="dxa"/>
          </w:tcPr>
          <w:p w:rsidR="00253ABD" w:rsidRDefault="00253ABD" w:rsidP="00BB0741">
            <w:pPr>
              <w:spacing w:after="120"/>
              <w:ind w:firstLine="720"/>
              <w:rPr>
                <w:sz w:val="24"/>
                <w:szCs w:val="24"/>
              </w:rPr>
            </w:pPr>
            <w:r>
              <w:rPr>
                <w:sz w:val="24"/>
                <w:szCs w:val="24"/>
              </w:rPr>
              <w:t>Дни недели</w:t>
            </w:r>
          </w:p>
        </w:tc>
        <w:tc>
          <w:tcPr>
            <w:tcW w:w="4525" w:type="dxa"/>
          </w:tcPr>
          <w:p w:rsidR="00253ABD" w:rsidRDefault="00253ABD" w:rsidP="00BB0741">
            <w:pPr>
              <w:spacing w:after="120"/>
              <w:ind w:firstLine="720"/>
              <w:rPr>
                <w:sz w:val="24"/>
                <w:szCs w:val="24"/>
              </w:rPr>
            </w:pPr>
            <w:r>
              <w:rPr>
                <w:sz w:val="24"/>
                <w:szCs w:val="24"/>
              </w:rPr>
              <w:t>Время</w:t>
            </w:r>
          </w:p>
        </w:tc>
      </w:tr>
      <w:tr w:rsidR="00253ABD" w:rsidTr="00CC005C">
        <w:trPr>
          <w:jc w:val="center"/>
        </w:trPr>
        <w:tc>
          <w:tcPr>
            <w:tcW w:w="4422" w:type="dxa"/>
          </w:tcPr>
          <w:p w:rsidR="00253ABD" w:rsidRDefault="00253ABD" w:rsidP="00BB0741">
            <w:pPr>
              <w:spacing w:after="120"/>
              <w:ind w:firstLine="720"/>
              <w:rPr>
                <w:sz w:val="24"/>
                <w:szCs w:val="24"/>
              </w:rPr>
            </w:pPr>
            <w:r>
              <w:rPr>
                <w:sz w:val="24"/>
                <w:szCs w:val="24"/>
              </w:rPr>
              <w:t>Понедельник</w:t>
            </w:r>
          </w:p>
        </w:tc>
        <w:tc>
          <w:tcPr>
            <w:tcW w:w="4525" w:type="dxa"/>
          </w:tcPr>
          <w:p w:rsidR="00253ABD" w:rsidRDefault="00A84903" w:rsidP="00A84903">
            <w:pPr>
              <w:spacing w:after="120"/>
              <w:rPr>
                <w:sz w:val="24"/>
                <w:szCs w:val="24"/>
              </w:rPr>
            </w:pPr>
            <w:r>
              <w:rPr>
                <w:sz w:val="24"/>
                <w:szCs w:val="24"/>
              </w:rPr>
              <w:t>С 8</w:t>
            </w:r>
            <w:r w:rsidR="00253ABD">
              <w:rPr>
                <w:sz w:val="24"/>
                <w:szCs w:val="24"/>
              </w:rPr>
              <w:t>.</w:t>
            </w:r>
            <w:r>
              <w:rPr>
                <w:sz w:val="24"/>
                <w:szCs w:val="24"/>
              </w:rPr>
              <w:t>30</w:t>
            </w:r>
            <w:r w:rsidR="00253ABD">
              <w:rPr>
                <w:sz w:val="24"/>
                <w:szCs w:val="24"/>
              </w:rPr>
              <w:t xml:space="preserve"> до 17.</w:t>
            </w:r>
            <w:r>
              <w:rPr>
                <w:sz w:val="24"/>
                <w:szCs w:val="24"/>
              </w:rPr>
              <w:t>0</w:t>
            </w:r>
            <w:r w:rsidR="00253ABD">
              <w:rPr>
                <w:sz w:val="24"/>
                <w:szCs w:val="24"/>
              </w:rPr>
              <w:t>0 перерыв с 13.00 до 14.00</w:t>
            </w:r>
          </w:p>
        </w:tc>
      </w:tr>
      <w:tr w:rsidR="00253ABD" w:rsidTr="00CC005C">
        <w:trPr>
          <w:jc w:val="center"/>
        </w:trPr>
        <w:tc>
          <w:tcPr>
            <w:tcW w:w="4422" w:type="dxa"/>
          </w:tcPr>
          <w:p w:rsidR="00253ABD" w:rsidRDefault="00253ABD" w:rsidP="00BB0741">
            <w:pPr>
              <w:spacing w:after="120"/>
              <w:ind w:firstLine="720"/>
              <w:rPr>
                <w:sz w:val="24"/>
                <w:szCs w:val="24"/>
              </w:rPr>
            </w:pPr>
            <w:r>
              <w:rPr>
                <w:sz w:val="24"/>
                <w:szCs w:val="24"/>
              </w:rPr>
              <w:t>Вторник</w:t>
            </w:r>
          </w:p>
        </w:tc>
        <w:tc>
          <w:tcPr>
            <w:tcW w:w="4525" w:type="dxa"/>
          </w:tcPr>
          <w:p w:rsidR="00253ABD" w:rsidRDefault="00A84903" w:rsidP="00A84903">
            <w:pPr>
              <w:spacing w:after="120"/>
              <w:rPr>
                <w:sz w:val="24"/>
                <w:szCs w:val="24"/>
              </w:rPr>
            </w:pPr>
            <w:r w:rsidRPr="00A84903">
              <w:rPr>
                <w:sz w:val="24"/>
                <w:szCs w:val="24"/>
              </w:rPr>
              <w:t>С 8.30 до 17.00 перерыв с 13.00 до 14.00</w:t>
            </w:r>
          </w:p>
        </w:tc>
      </w:tr>
      <w:tr w:rsidR="00253ABD" w:rsidTr="00CC005C">
        <w:trPr>
          <w:jc w:val="center"/>
        </w:trPr>
        <w:tc>
          <w:tcPr>
            <w:tcW w:w="4422" w:type="dxa"/>
          </w:tcPr>
          <w:p w:rsidR="00253ABD" w:rsidRDefault="00253ABD" w:rsidP="00BB0741">
            <w:pPr>
              <w:spacing w:after="120"/>
              <w:ind w:firstLine="720"/>
              <w:rPr>
                <w:sz w:val="24"/>
                <w:szCs w:val="24"/>
              </w:rPr>
            </w:pPr>
            <w:r>
              <w:rPr>
                <w:sz w:val="24"/>
                <w:szCs w:val="24"/>
              </w:rPr>
              <w:t>Среда</w:t>
            </w:r>
          </w:p>
        </w:tc>
        <w:tc>
          <w:tcPr>
            <w:tcW w:w="4525" w:type="dxa"/>
          </w:tcPr>
          <w:p w:rsidR="00253ABD" w:rsidRDefault="00253ABD" w:rsidP="00BB0741">
            <w:pPr>
              <w:spacing w:after="120"/>
              <w:ind w:firstLine="720"/>
              <w:rPr>
                <w:sz w:val="24"/>
                <w:szCs w:val="24"/>
              </w:rPr>
            </w:pPr>
            <w:r>
              <w:rPr>
                <w:sz w:val="24"/>
                <w:szCs w:val="24"/>
              </w:rPr>
              <w:t>Не приемный день</w:t>
            </w:r>
          </w:p>
        </w:tc>
      </w:tr>
      <w:tr w:rsidR="00253ABD" w:rsidTr="00CC005C">
        <w:trPr>
          <w:jc w:val="center"/>
        </w:trPr>
        <w:tc>
          <w:tcPr>
            <w:tcW w:w="4422" w:type="dxa"/>
          </w:tcPr>
          <w:p w:rsidR="00253ABD" w:rsidRDefault="00253ABD" w:rsidP="00BB0741">
            <w:pPr>
              <w:spacing w:after="120"/>
              <w:ind w:firstLine="720"/>
              <w:rPr>
                <w:sz w:val="24"/>
                <w:szCs w:val="24"/>
              </w:rPr>
            </w:pPr>
            <w:r>
              <w:rPr>
                <w:sz w:val="24"/>
                <w:szCs w:val="24"/>
              </w:rPr>
              <w:t>Четверг</w:t>
            </w:r>
          </w:p>
        </w:tc>
        <w:tc>
          <w:tcPr>
            <w:tcW w:w="4525" w:type="dxa"/>
          </w:tcPr>
          <w:p w:rsidR="00253ABD" w:rsidRDefault="00253ABD" w:rsidP="00A84903">
            <w:pPr>
              <w:spacing w:after="120"/>
              <w:rPr>
                <w:sz w:val="24"/>
                <w:szCs w:val="24"/>
              </w:rPr>
            </w:pPr>
            <w:r>
              <w:rPr>
                <w:sz w:val="24"/>
                <w:szCs w:val="24"/>
              </w:rPr>
              <w:t xml:space="preserve">с </w:t>
            </w:r>
            <w:r w:rsidR="00A84903">
              <w:rPr>
                <w:sz w:val="24"/>
                <w:szCs w:val="24"/>
              </w:rPr>
              <w:t>8</w:t>
            </w:r>
            <w:r>
              <w:rPr>
                <w:sz w:val="24"/>
                <w:szCs w:val="24"/>
              </w:rPr>
              <w:t>.</w:t>
            </w:r>
            <w:r w:rsidR="00A84903">
              <w:rPr>
                <w:sz w:val="24"/>
                <w:szCs w:val="24"/>
              </w:rPr>
              <w:t>30</w:t>
            </w:r>
            <w:r>
              <w:rPr>
                <w:sz w:val="24"/>
                <w:szCs w:val="24"/>
              </w:rPr>
              <w:t xml:space="preserve"> до 17.</w:t>
            </w:r>
            <w:r w:rsidR="00A84903">
              <w:rPr>
                <w:sz w:val="24"/>
                <w:szCs w:val="24"/>
              </w:rPr>
              <w:t>0</w:t>
            </w:r>
            <w:r>
              <w:rPr>
                <w:sz w:val="24"/>
                <w:szCs w:val="24"/>
              </w:rPr>
              <w:t>0 перерыв с 13.00 до 14.00</w:t>
            </w:r>
          </w:p>
        </w:tc>
      </w:tr>
      <w:tr w:rsidR="00253ABD" w:rsidTr="00CC005C">
        <w:trPr>
          <w:jc w:val="center"/>
        </w:trPr>
        <w:tc>
          <w:tcPr>
            <w:tcW w:w="4422" w:type="dxa"/>
          </w:tcPr>
          <w:p w:rsidR="00253ABD" w:rsidRDefault="00253ABD" w:rsidP="00BB0741">
            <w:pPr>
              <w:spacing w:after="120"/>
              <w:ind w:firstLine="720"/>
              <w:rPr>
                <w:sz w:val="24"/>
                <w:szCs w:val="24"/>
              </w:rPr>
            </w:pPr>
            <w:r>
              <w:rPr>
                <w:sz w:val="24"/>
                <w:szCs w:val="24"/>
              </w:rPr>
              <w:t>Пятница</w:t>
            </w:r>
          </w:p>
        </w:tc>
        <w:tc>
          <w:tcPr>
            <w:tcW w:w="4525" w:type="dxa"/>
          </w:tcPr>
          <w:p w:rsidR="00253ABD" w:rsidRDefault="00A84903" w:rsidP="00BB0741">
            <w:pPr>
              <w:spacing w:after="120"/>
              <w:rPr>
                <w:sz w:val="24"/>
                <w:szCs w:val="24"/>
              </w:rPr>
            </w:pPr>
            <w:r>
              <w:rPr>
                <w:sz w:val="24"/>
                <w:szCs w:val="24"/>
              </w:rPr>
              <w:t xml:space="preserve">            Не приемный</w:t>
            </w:r>
          </w:p>
        </w:tc>
      </w:tr>
    </w:tbl>
    <w:p w:rsidR="00253ABD" w:rsidRDefault="00253ABD" w:rsidP="00253ABD">
      <w:pPr>
        <w:spacing w:after="120"/>
        <w:ind w:firstLine="720"/>
        <w:rPr>
          <w:sz w:val="24"/>
          <w:szCs w:val="24"/>
        </w:rPr>
      </w:pPr>
    </w:p>
    <w:p w:rsidR="00253ABD" w:rsidRDefault="00253ABD" w:rsidP="00253ABD">
      <w:pPr>
        <w:spacing w:after="120"/>
        <w:ind w:firstLine="720"/>
        <w:rPr>
          <w:sz w:val="24"/>
          <w:szCs w:val="24"/>
        </w:rPr>
      </w:pPr>
      <w:r>
        <w:rPr>
          <w:sz w:val="24"/>
          <w:szCs w:val="24"/>
        </w:rPr>
        <w:t>Продолжительность рабочего дня, непосредственно предшествующего нерабочему праздничному дню, уменьшается на один час.</w:t>
      </w:r>
    </w:p>
    <w:p w:rsidR="00253ABD" w:rsidRPr="00E31108" w:rsidRDefault="00253ABD" w:rsidP="00253ABD">
      <w:pPr>
        <w:pStyle w:val="af0"/>
        <w:spacing w:before="0" w:beforeAutospacing="0" w:after="0" w:afterAutospacing="0"/>
        <w:ind w:firstLine="567"/>
        <w:jc w:val="both"/>
      </w:pPr>
      <w:r w:rsidRPr="00E31108">
        <w:t xml:space="preserve">Справочные телефоны администрации для получения информации, связанной с предоставлением муниципальной услуги: </w:t>
      </w:r>
    </w:p>
    <w:p w:rsidR="00CC005C" w:rsidRDefault="00253ABD" w:rsidP="00253ABD">
      <w:pPr>
        <w:pStyle w:val="af0"/>
        <w:spacing w:before="0" w:beforeAutospacing="0" w:after="0" w:afterAutospacing="0"/>
        <w:jc w:val="both"/>
      </w:pPr>
      <w:r w:rsidRPr="00E31108">
        <w:t xml:space="preserve"> (81367) -</w:t>
      </w:r>
      <w:r>
        <w:t>4</w:t>
      </w:r>
      <w:r w:rsidR="00A84903">
        <w:t>3-1</w:t>
      </w:r>
      <w:r>
        <w:t>7</w:t>
      </w:r>
      <w:r w:rsidR="00A84903">
        <w:t>1</w:t>
      </w:r>
      <w:r w:rsidRPr="00E31108">
        <w:t>,</w:t>
      </w:r>
      <w:r>
        <w:t>- 4</w:t>
      </w:r>
      <w:r w:rsidR="00A84903">
        <w:t>3-</w:t>
      </w:r>
      <w:r>
        <w:t>1</w:t>
      </w:r>
      <w:r w:rsidR="00A84903">
        <w:t>40</w:t>
      </w:r>
      <w:r>
        <w:t>.</w:t>
      </w:r>
    </w:p>
    <w:p w:rsidR="002546D3" w:rsidRPr="00CC005C" w:rsidRDefault="00CC005C" w:rsidP="00CC005C">
      <w:pPr>
        <w:pStyle w:val="af0"/>
        <w:spacing w:before="0" w:beforeAutospacing="0" w:after="0" w:afterAutospacing="0"/>
        <w:jc w:val="right"/>
      </w:pPr>
      <w:r>
        <w:br w:type="page"/>
      </w:r>
      <w:r w:rsidR="002546D3" w:rsidRPr="00CC005C">
        <w:lastRenderedPageBreak/>
        <w:t>Приложение №2</w:t>
      </w:r>
    </w:p>
    <w:p w:rsidR="002546D3" w:rsidRPr="00CC005C" w:rsidRDefault="002546D3" w:rsidP="00CC005C">
      <w:pPr>
        <w:widowControl w:val="0"/>
        <w:autoSpaceDE w:val="0"/>
        <w:autoSpaceDN w:val="0"/>
        <w:adjustRightInd w:val="0"/>
        <w:ind w:left="4820"/>
        <w:jc w:val="right"/>
        <w:rPr>
          <w:sz w:val="24"/>
          <w:szCs w:val="24"/>
        </w:rPr>
      </w:pPr>
      <w:r w:rsidRPr="00CC005C">
        <w:rPr>
          <w:sz w:val="24"/>
          <w:szCs w:val="24"/>
        </w:rPr>
        <w:t>к административному регламенту</w:t>
      </w:r>
    </w:p>
    <w:p w:rsidR="000A1CE4" w:rsidRDefault="000A1CE4" w:rsidP="000A1CE4">
      <w:pPr>
        <w:spacing w:after="120"/>
        <w:ind w:firstLine="720"/>
        <w:jc w:val="center"/>
        <w:rPr>
          <w:sz w:val="24"/>
          <w:szCs w:val="24"/>
        </w:rPr>
      </w:pPr>
    </w:p>
    <w:p w:rsidR="000A1CE4" w:rsidRPr="00D55555" w:rsidRDefault="000A1CE4" w:rsidP="000A1CE4">
      <w:pPr>
        <w:spacing w:after="120"/>
        <w:ind w:firstLine="720"/>
        <w:jc w:val="center"/>
        <w:rPr>
          <w:sz w:val="24"/>
          <w:szCs w:val="24"/>
        </w:rPr>
      </w:pPr>
      <w:r w:rsidRPr="00D55555">
        <w:rPr>
          <w:sz w:val="24"/>
          <w:szCs w:val="24"/>
        </w:rPr>
        <w:t>Информация о местах нахождения, справочных телефонах и адресах электронной почты МФЦ</w:t>
      </w:r>
    </w:p>
    <w:p w:rsidR="000A1CE4" w:rsidRPr="00A54B1C" w:rsidRDefault="000A1CE4" w:rsidP="000A1CE4">
      <w:pPr>
        <w:spacing w:after="120"/>
        <w:ind w:firstLine="720"/>
        <w:rPr>
          <w:color w:val="000000"/>
        </w:rPr>
      </w:pPr>
      <w:r w:rsidRPr="00D55555">
        <w:rPr>
          <w:sz w:val="24"/>
          <w:szCs w:val="24"/>
        </w:rPr>
        <w:t xml:space="preserve">Телефон единой справочной службы ГБУ ЛО «МФЦ»: 8 (800) 301-47-47 (на территории России звонок </w:t>
      </w:r>
      <w:r w:rsidRPr="00F240A8">
        <w:rPr>
          <w:sz w:val="24"/>
          <w:szCs w:val="24"/>
        </w:rPr>
        <w:t>бесплатн</w:t>
      </w:r>
      <w:r w:rsidRPr="00F240A8">
        <w:rPr>
          <w:iCs/>
          <w:color w:val="000000"/>
          <w:sz w:val="24"/>
          <w:szCs w:val="24"/>
        </w:rPr>
        <w:t>ый),</w:t>
      </w:r>
      <w:r w:rsidRPr="00F240A8">
        <w:rPr>
          <w:color w:val="000000"/>
          <w:sz w:val="24"/>
          <w:szCs w:val="24"/>
        </w:rPr>
        <w:t xml:space="preserve"> адрес электронной почты: info@mfc47.ru.</w:t>
      </w:r>
    </w:p>
    <w:p w:rsidR="000A1CE4" w:rsidRDefault="000A1CE4" w:rsidP="000A1CE4">
      <w:pPr>
        <w:rPr>
          <w:sz w:val="24"/>
          <w:szCs w:val="24"/>
        </w:rPr>
      </w:pPr>
      <w:r w:rsidRPr="00971287">
        <w:rPr>
          <w:sz w:val="24"/>
          <w:szCs w:val="24"/>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0A1CE4">
        <w:rPr>
          <w:sz w:val="24"/>
          <w:szCs w:val="24"/>
        </w:rPr>
        <w:t>www.mfc47.ru</w:t>
      </w:r>
      <w:r w:rsidRPr="00971287">
        <w:rPr>
          <w:sz w:val="24"/>
          <w:szCs w:val="24"/>
        </w:rPr>
        <w:t xml:space="preserve"> </w:t>
      </w:r>
    </w:p>
    <w:p w:rsidR="000A1CE4" w:rsidRPr="00971287" w:rsidRDefault="000A1CE4" w:rsidP="000A1CE4">
      <w:pPr>
        <w:rPr>
          <w:sz w:val="24"/>
          <w:szCs w:val="24"/>
        </w:rPr>
      </w:pPr>
    </w:p>
    <w:tbl>
      <w:tblPr>
        <w:tblW w:w="9088" w:type="dxa"/>
        <w:tblInd w:w="15" w:type="dxa"/>
        <w:tblLayout w:type="fixed"/>
        <w:tblCellMar>
          <w:left w:w="15" w:type="dxa"/>
          <w:right w:w="15" w:type="dxa"/>
        </w:tblCellMar>
        <w:tblLook w:val="0000" w:firstRow="0" w:lastRow="0" w:firstColumn="0" w:lastColumn="0" w:noHBand="0" w:noVBand="0"/>
      </w:tblPr>
      <w:tblGrid>
        <w:gridCol w:w="567"/>
        <w:gridCol w:w="1953"/>
        <w:gridCol w:w="3468"/>
        <w:gridCol w:w="1960"/>
        <w:gridCol w:w="1140"/>
      </w:tblGrid>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w:t>
            </w:r>
          </w:p>
          <w:p w:rsidR="000A1CE4" w:rsidRPr="00971287" w:rsidRDefault="000A1CE4" w:rsidP="00546481">
            <w:pPr>
              <w:rPr>
                <w:sz w:val="24"/>
                <w:szCs w:val="24"/>
              </w:rPr>
            </w:pPr>
            <w:proofErr w:type="gramStart"/>
            <w:r w:rsidRPr="00971287">
              <w:rPr>
                <w:sz w:val="24"/>
                <w:szCs w:val="24"/>
              </w:rPr>
              <w:t>п</w:t>
            </w:r>
            <w:proofErr w:type="gramEnd"/>
            <w:r w:rsidRPr="00971287">
              <w:rPr>
                <w:sz w:val="24"/>
                <w:szCs w:val="24"/>
              </w:rPr>
              <w:t xml:space="preserve">/п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Наименование МФЦ </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Почтовый адрес </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График работы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Телефон</w:t>
            </w:r>
          </w:p>
          <w:p w:rsidR="000A1CE4" w:rsidRPr="00971287" w:rsidRDefault="000A1CE4" w:rsidP="00546481">
            <w:pPr>
              <w:rPr>
                <w:sz w:val="24"/>
                <w:szCs w:val="24"/>
              </w:rPr>
            </w:pPr>
          </w:p>
        </w:tc>
      </w:tr>
      <w:tr w:rsidR="000A1CE4" w:rsidRPr="00971287" w:rsidTr="000A1CE4">
        <w:tc>
          <w:tcPr>
            <w:tcW w:w="9088" w:type="dxa"/>
            <w:gridSpan w:val="5"/>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Предоставление услуг </w:t>
            </w:r>
            <w:proofErr w:type="gramStart"/>
            <w:r w:rsidRPr="00971287">
              <w:rPr>
                <w:sz w:val="24"/>
                <w:szCs w:val="24"/>
              </w:rPr>
              <w:t>в</w:t>
            </w:r>
            <w:proofErr w:type="gramEnd"/>
            <w:r w:rsidRPr="00971287">
              <w:rPr>
                <w:sz w:val="24"/>
                <w:szCs w:val="24"/>
              </w:rPr>
              <w:t xml:space="preserve"> </w:t>
            </w:r>
            <w:proofErr w:type="gramStart"/>
            <w:r w:rsidRPr="00971287">
              <w:rPr>
                <w:sz w:val="24"/>
                <w:szCs w:val="24"/>
              </w:rPr>
              <w:t>Бокситогорском</w:t>
            </w:r>
            <w:proofErr w:type="gramEnd"/>
            <w:r w:rsidRPr="00971287">
              <w:rPr>
                <w:sz w:val="24"/>
                <w:szCs w:val="24"/>
              </w:rPr>
              <w:t xml:space="preserve"> районе Ленинградской области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 «Тихвинский» - отдел «Бокситогорск»</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proofErr w:type="gramStart"/>
            <w:r w:rsidRPr="00971287">
              <w:rPr>
                <w:sz w:val="24"/>
                <w:szCs w:val="24"/>
              </w:rPr>
              <w:t xml:space="preserve">187650, Россия, Ленинградская область, </w:t>
            </w:r>
            <w:proofErr w:type="spellStart"/>
            <w:r w:rsidRPr="00971287">
              <w:rPr>
                <w:sz w:val="24"/>
                <w:szCs w:val="24"/>
              </w:rPr>
              <w:t>Бокситогорский</w:t>
            </w:r>
            <w:proofErr w:type="spellEnd"/>
            <w:r w:rsidRPr="00971287">
              <w:rPr>
                <w:sz w:val="24"/>
                <w:szCs w:val="24"/>
              </w:rPr>
              <w:t xml:space="preserve"> район, г. Бокситогорск, ул. Заводская, д. 8 </w:t>
            </w:r>
            <w:proofErr w:type="gramEnd"/>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Понедельник - пятница с 9.00 до 18.00. Суббота - с 09.00 до 14.00. Воскресенье - выходной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 «Тихвинский» - отдел «Пикалево»</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proofErr w:type="gramStart"/>
            <w:r w:rsidRPr="00971287">
              <w:rPr>
                <w:sz w:val="24"/>
                <w:szCs w:val="24"/>
              </w:rPr>
              <w:t xml:space="preserve">187602, Россия, Ленинградская область, </w:t>
            </w:r>
            <w:proofErr w:type="spellStart"/>
            <w:r w:rsidRPr="00971287">
              <w:rPr>
                <w:sz w:val="24"/>
                <w:szCs w:val="24"/>
              </w:rPr>
              <w:t>Бокситогорский</w:t>
            </w:r>
            <w:proofErr w:type="spellEnd"/>
            <w:r w:rsidRPr="00971287">
              <w:rPr>
                <w:sz w:val="24"/>
                <w:szCs w:val="24"/>
              </w:rPr>
              <w:t xml:space="preserve"> район, г. Пикалево, ул. Заводская, д. 11 </w:t>
            </w:r>
            <w:proofErr w:type="gramEnd"/>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Понедельник - пятница с 9.00 до 18.00. Суббота - с 09.00 до 14.00. Воскресенье - выходной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r w:rsidR="000A1CE4" w:rsidRPr="00971287" w:rsidTr="000A1CE4">
        <w:tc>
          <w:tcPr>
            <w:tcW w:w="9088" w:type="dxa"/>
            <w:gridSpan w:val="5"/>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Предоставление услуг в </w:t>
            </w:r>
            <w:proofErr w:type="spellStart"/>
            <w:r w:rsidRPr="00971287">
              <w:rPr>
                <w:sz w:val="24"/>
                <w:szCs w:val="24"/>
              </w:rPr>
              <w:t>Волосовском</w:t>
            </w:r>
            <w:proofErr w:type="spellEnd"/>
            <w:r w:rsidRPr="00971287">
              <w:rPr>
                <w:sz w:val="24"/>
                <w:szCs w:val="24"/>
              </w:rPr>
              <w:t xml:space="preserve"> районе Ленинградской области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2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 «</w:t>
            </w:r>
            <w:proofErr w:type="spellStart"/>
            <w:r w:rsidRPr="00971287">
              <w:rPr>
                <w:sz w:val="24"/>
                <w:szCs w:val="24"/>
              </w:rPr>
              <w:t>Волосовский</w:t>
            </w:r>
            <w:proofErr w:type="spellEnd"/>
            <w:r w:rsidRPr="00971287">
              <w:rPr>
                <w:sz w:val="24"/>
                <w:szCs w:val="24"/>
              </w:rPr>
              <w:t>»</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188410, Россия, Ленинградская обл., </w:t>
            </w:r>
            <w:proofErr w:type="spellStart"/>
            <w:r w:rsidRPr="00971287">
              <w:rPr>
                <w:sz w:val="24"/>
                <w:szCs w:val="24"/>
              </w:rPr>
              <w:t>Волосовский</w:t>
            </w:r>
            <w:proofErr w:type="spellEnd"/>
            <w:r w:rsidRPr="00971287">
              <w:rPr>
                <w:sz w:val="24"/>
                <w:szCs w:val="24"/>
              </w:rPr>
              <w:t xml:space="preserve"> район, </w:t>
            </w:r>
            <w:proofErr w:type="spellStart"/>
            <w:r w:rsidRPr="00971287">
              <w:rPr>
                <w:sz w:val="24"/>
                <w:szCs w:val="24"/>
              </w:rPr>
              <w:t>г</w:t>
            </w:r>
            <w:proofErr w:type="gramStart"/>
            <w:r w:rsidRPr="00971287">
              <w:rPr>
                <w:sz w:val="24"/>
                <w:szCs w:val="24"/>
              </w:rPr>
              <w:t>.В</w:t>
            </w:r>
            <w:proofErr w:type="gramEnd"/>
            <w:r w:rsidRPr="00971287">
              <w:rPr>
                <w:sz w:val="24"/>
                <w:szCs w:val="24"/>
              </w:rPr>
              <w:t>олосово</w:t>
            </w:r>
            <w:proofErr w:type="spellEnd"/>
            <w:r w:rsidRPr="00971287">
              <w:rPr>
                <w:sz w:val="24"/>
                <w:szCs w:val="24"/>
              </w:rPr>
              <w:t>, усадьба СХТ, д.1 лит. А</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С 9.00 до 21.00</w:t>
            </w:r>
            <w:r>
              <w:rPr>
                <w:sz w:val="24"/>
                <w:szCs w:val="24"/>
              </w:rPr>
              <w:t xml:space="preserve"> </w:t>
            </w:r>
            <w:r w:rsidRPr="00971287">
              <w:rPr>
                <w:sz w:val="24"/>
                <w:szCs w:val="24"/>
              </w:rPr>
              <w:t xml:space="preserve">ежедневно, без перерыва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r w:rsidR="000A1CE4" w:rsidRPr="00971287" w:rsidTr="000A1CE4">
        <w:tc>
          <w:tcPr>
            <w:tcW w:w="9088" w:type="dxa"/>
            <w:gridSpan w:val="5"/>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Предоставление услуг в Волховском районе Ленинградской области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3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 «Волховский»</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187403, Ленинградская область, г. Волхов. Волховский проспект, д. 9 </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Понедельник - пятница с 9.00 до 18.00, выходные - суббота, воскресенье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r w:rsidR="000A1CE4" w:rsidRPr="00971287" w:rsidTr="000A1CE4">
        <w:tc>
          <w:tcPr>
            <w:tcW w:w="9088" w:type="dxa"/>
            <w:gridSpan w:val="5"/>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Предоставление услуг во Всеволожском районе Ленинградской области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4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 «Всеволожский»</w:t>
            </w:r>
          </w:p>
          <w:p w:rsidR="000A1CE4" w:rsidRPr="00971287" w:rsidRDefault="000A1CE4" w:rsidP="00546481">
            <w:pPr>
              <w:rPr>
                <w:sz w:val="24"/>
                <w:szCs w:val="24"/>
              </w:rPr>
            </w:pP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188643, Россия, Ленинградская область, Всеволожский район, </w:t>
            </w:r>
          </w:p>
          <w:p w:rsidR="000A1CE4" w:rsidRPr="00971287" w:rsidRDefault="000A1CE4" w:rsidP="00546481">
            <w:pPr>
              <w:rPr>
                <w:sz w:val="24"/>
                <w:szCs w:val="24"/>
              </w:rPr>
            </w:pPr>
            <w:r w:rsidRPr="00971287">
              <w:rPr>
                <w:sz w:val="24"/>
                <w:szCs w:val="24"/>
              </w:rPr>
              <w:t xml:space="preserve">г. Всеволожск, ул. </w:t>
            </w:r>
            <w:proofErr w:type="spellStart"/>
            <w:r w:rsidRPr="00971287">
              <w:rPr>
                <w:sz w:val="24"/>
                <w:szCs w:val="24"/>
              </w:rPr>
              <w:t>Пожвинская</w:t>
            </w:r>
            <w:proofErr w:type="spellEnd"/>
            <w:r w:rsidRPr="00971287">
              <w:rPr>
                <w:sz w:val="24"/>
                <w:szCs w:val="24"/>
              </w:rPr>
              <w:t>, д. 4а</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С 9.00 до 21.00</w:t>
            </w:r>
            <w:r>
              <w:rPr>
                <w:sz w:val="24"/>
                <w:szCs w:val="24"/>
              </w:rPr>
              <w:t xml:space="preserve"> </w:t>
            </w:r>
            <w:r w:rsidRPr="00971287">
              <w:rPr>
                <w:sz w:val="24"/>
                <w:szCs w:val="24"/>
              </w:rPr>
              <w:t>ежедневно, без перерыва</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w:t>
            </w:r>
            <w:r>
              <w:rPr>
                <w:sz w:val="24"/>
                <w:szCs w:val="24"/>
              </w:rPr>
              <w:t xml:space="preserve"> </w:t>
            </w:r>
            <w:r w:rsidRPr="00971287">
              <w:rPr>
                <w:sz w:val="24"/>
                <w:szCs w:val="24"/>
              </w:rPr>
              <w:t xml:space="preserve">301-47-47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 «Всеволожский» - отдел «Новосаратовка»</w:t>
            </w:r>
          </w:p>
          <w:p w:rsidR="000A1CE4" w:rsidRPr="00971287" w:rsidRDefault="000A1CE4" w:rsidP="00546481">
            <w:pPr>
              <w:rPr>
                <w:sz w:val="24"/>
                <w:szCs w:val="24"/>
              </w:rPr>
            </w:pP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188681, Россия, Ленинградская область, Всеволожский район, д. Новосаратовка - центр, д. 8 (52-й километр внутреннего кольца КАД, в здании МРЭО-15, рядом с АЗС Лукойл)</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С 9.00 до 21.00</w:t>
            </w:r>
            <w:r>
              <w:rPr>
                <w:sz w:val="24"/>
                <w:szCs w:val="24"/>
              </w:rPr>
              <w:t xml:space="preserve"> </w:t>
            </w:r>
            <w:r w:rsidRPr="00971287">
              <w:rPr>
                <w:sz w:val="24"/>
                <w:szCs w:val="24"/>
              </w:rPr>
              <w:t xml:space="preserve">ежедневно, без перерыва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r w:rsidR="000A1CE4" w:rsidRPr="00971287" w:rsidTr="000A1CE4">
        <w:tc>
          <w:tcPr>
            <w:tcW w:w="9088" w:type="dxa"/>
            <w:gridSpan w:val="5"/>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Предоставление услуг в Выборгском районе Ленинградской области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5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w:t>
            </w:r>
          </w:p>
          <w:p w:rsidR="000A1CE4" w:rsidRPr="00971287" w:rsidRDefault="000A1CE4" w:rsidP="00546481">
            <w:pPr>
              <w:rPr>
                <w:sz w:val="24"/>
                <w:szCs w:val="24"/>
              </w:rPr>
            </w:pPr>
            <w:r w:rsidRPr="00971287">
              <w:rPr>
                <w:sz w:val="24"/>
                <w:szCs w:val="24"/>
              </w:rPr>
              <w:t>«Выборгский»</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proofErr w:type="gramStart"/>
            <w:r w:rsidRPr="00971287">
              <w:rPr>
                <w:sz w:val="24"/>
                <w:szCs w:val="24"/>
              </w:rPr>
              <w:t xml:space="preserve">188800, Россия, Ленинградская область, Выборгский район, </w:t>
            </w:r>
            <w:r>
              <w:rPr>
                <w:sz w:val="24"/>
                <w:szCs w:val="24"/>
              </w:rPr>
              <w:t xml:space="preserve"> </w:t>
            </w:r>
            <w:r w:rsidRPr="00971287">
              <w:rPr>
                <w:sz w:val="24"/>
                <w:szCs w:val="24"/>
              </w:rPr>
              <w:t>г. Выборг, ул. Вокзальная, д.13</w:t>
            </w:r>
            <w:proofErr w:type="gramEnd"/>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С 9.00 до 21.00</w:t>
            </w:r>
            <w:r>
              <w:rPr>
                <w:sz w:val="24"/>
                <w:szCs w:val="24"/>
              </w:rPr>
              <w:t xml:space="preserve"> </w:t>
            </w:r>
            <w:r w:rsidRPr="00971287">
              <w:rPr>
                <w:sz w:val="24"/>
                <w:szCs w:val="24"/>
              </w:rPr>
              <w:t xml:space="preserve">ежедневно, без перерыва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lastRenderedPageBreak/>
              <w:t>1.</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 «Выборгский» - отдел «Рощино»</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proofErr w:type="gramStart"/>
            <w:r w:rsidRPr="00971287">
              <w:rPr>
                <w:sz w:val="24"/>
                <w:szCs w:val="24"/>
              </w:rPr>
              <w:t xml:space="preserve">188681, Россия, Ленинградская область, Выборгский район, п. Рощино, ул. Советская, д.8 </w:t>
            </w:r>
            <w:proofErr w:type="gramEnd"/>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С 9.00 до 21.00</w:t>
            </w:r>
            <w:r>
              <w:rPr>
                <w:sz w:val="24"/>
                <w:szCs w:val="24"/>
              </w:rPr>
              <w:t xml:space="preserve"> </w:t>
            </w:r>
            <w:r w:rsidRPr="00971287">
              <w:rPr>
                <w:sz w:val="24"/>
                <w:szCs w:val="24"/>
              </w:rPr>
              <w:t xml:space="preserve">ежедневно, </w:t>
            </w:r>
            <w:r>
              <w:rPr>
                <w:sz w:val="24"/>
                <w:szCs w:val="24"/>
              </w:rPr>
              <w:t xml:space="preserve"> </w:t>
            </w:r>
            <w:r w:rsidRPr="00971287">
              <w:rPr>
                <w:sz w:val="24"/>
                <w:szCs w:val="24"/>
              </w:rPr>
              <w:t xml:space="preserve">без перерыва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Pr>
                <w:sz w:val="24"/>
                <w:szCs w:val="24"/>
              </w:rPr>
              <w:t>1.</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 «</w:t>
            </w:r>
            <w:proofErr w:type="spellStart"/>
            <w:r w:rsidRPr="00971287">
              <w:rPr>
                <w:sz w:val="24"/>
                <w:szCs w:val="24"/>
              </w:rPr>
              <w:t>Светогорский</w:t>
            </w:r>
            <w:proofErr w:type="spellEnd"/>
            <w:r w:rsidRPr="00971287">
              <w:rPr>
                <w:sz w:val="24"/>
                <w:szCs w:val="24"/>
              </w:rPr>
              <w:t>»</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188992, Ленинградская область, г. Светогорск, ул. Красноармейская д.3 </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С 9.00 до 21.00</w:t>
            </w:r>
            <w:r>
              <w:rPr>
                <w:sz w:val="24"/>
                <w:szCs w:val="24"/>
              </w:rPr>
              <w:t xml:space="preserve"> </w:t>
            </w:r>
            <w:r w:rsidRPr="00971287">
              <w:rPr>
                <w:sz w:val="24"/>
                <w:szCs w:val="24"/>
              </w:rPr>
              <w:t xml:space="preserve">ежедневно, без перерыва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r w:rsidR="000A1CE4" w:rsidRPr="00971287" w:rsidTr="000A1CE4">
        <w:tc>
          <w:tcPr>
            <w:tcW w:w="9088" w:type="dxa"/>
            <w:gridSpan w:val="5"/>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Предоставление услуг в Гатчинском районе Ленинградской области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6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 «Гатчинский»</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188300, Россия, Ленинградская область, Гатчинский район, г. Гатчина, Пушкинское шоссе, д. 15</w:t>
            </w:r>
            <w:proofErr w:type="gramStart"/>
            <w:r w:rsidRPr="00971287">
              <w:rPr>
                <w:sz w:val="24"/>
                <w:szCs w:val="24"/>
              </w:rPr>
              <w:t xml:space="preserve"> А</w:t>
            </w:r>
            <w:proofErr w:type="gramEnd"/>
            <w:r w:rsidRPr="00971287">
              <w:rPr>
                <w:sz w:val="24"/>
                <w:szCs w:val="24"/>
              </w:rPr>
              <w:t xml:space="preserve"> </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С 9.00 до 21.00</w:t>
            </w:r>
            <w:r>
              <w:rPr>
                <w:sz w:val="24"/>
                <w:szCs w:val="24"/>
              </w:rPr>
              <w:t xml:space="preserve"> </w:t>
            </w:r>
            <w:r w:rsidRPr="00971287">
              <w:rPr>
                <w:sz w:val="24"/>
                <w:szCs w:val="24"/>
              </w:rPr>
              <w:t xml:space="preserve">ежедневно, без перерыва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r w:rsidR="000A1CE4" w:rsidRPr="00971287" w:rsidTr="000A1CE4">
        <w:tc>
          <w:tcPr>
            <w:tcW w:w="9088" w:type="dxa"/>
            <w:gridSpan w:val="5"/>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   Предоставление услуг в </w:t>
            </w:r>
            <w:proofErr w:type="spellStart"/>
            <w:r w:rsidRPr="00971287">
              <w:rPr>
                <w:sz w:val="24"/>
                <w:szCs w:val="24"/>
              </w:rPr>
              <w:t>Кингисеппском</w:t>
            </w:r>
            <w:proofErr w:type="spellEnd"/>
            <w:r w:rsidRPr="00971287">
              <w:rPr>
                <w:sz w:val="24"/>
                <w:szCs w:val="24"/>
              </w:rPr>
              <w:t xml:space="preserve"> районе Ленинградской области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7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 «</w:t>
            </w:r>
            <w:proofErr w:type="spellStart"/>
            <w:r w:rsidRPr="00971287">
              <w:rPr>
                <w:sz w:val="24"/>
                <w:szCs w:val="24"/>
              </w:rPr>
              <w:t>Кингисеппский</w:t>
            </w:r>
            <w:proofErr w:type="spellEnd"/>
            <w:r w:rsidRPr="00971287">
              <w:rPr>
                <w:sz w:val="24"/>
                <w:szCs w:val="24"/>
              </w:rPr>
              <w:t>»</w:t>
            </w:r>
          </w:p>
          <w:p w:rsidR="000A1CE4" w:rsidRPr="00971287" w:rsidRDefault="000A1CE4" w:rsidP="00546481">
            <w:pPr>
              <w:rPr>
                <w:sz w:val="24"/>
                <w:szCs w:val="24"/>
              </w:rPr>
            </w:pP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proofErr w:type="gramStart"/>
            <w:r w:rsidRPr="00971287">
              <w:rPr>
                <w:sz w:val="24"/>
                <w:szCs w:val="24"/>
              </w:rPr>
              <w:t xml:space="preserve">188480, Россия, Ленинградская область, </w:t>
            </w:r>
            <w:proofErr w:type="spellStart"/>
            <w:r w:rsidRPr="00971287">
              <w:rPr>
                <w:sz w:val="24"/>
                <w:szCs w:val="24"/>
              </w:rPr>
              <w:t>Кингисеппский</w:t>
            </w:r>
            <w:proofErr w:type="spellEnd"/>
            <w:r w:rsidRPr="00971287">
              <w:rPr>
                <w:sz w:val="24"/>
                <w:szCs w:val="24"/>
              </w:rPr>
              <w:t xml:space="preserve"> район,  г. Кингисепп,</w:t>
            </w:r>
            <w:r>
              <w:rPr>
                <w:sz w:val="24"/>
                <w:szCs w:val="24"/>
              </w:rPr>
              <w:t xml:space="preserve"> </w:t>
            </w:r>
            <w:r w:rsidRPr="00971287">
              <w:rPr>
                <w:sz w:val="24"/>
                <w:szCs w:val="24"/>
              </w:rPr>
              <w:t xml:space="preserve">ул. Фабричная, д. 14 </w:t>
            </w:r>
            <w:proofErr w:type="gramEnd"/>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С 9.00 до 21.00 ежедневно,</w:t>
            </w:r>
            <w:r>
              <w:rPr>
                <w:sz w:val="24"/>
                <w:szCs w:val="24"/>
              </w:rPr>
              <w:t xml:space="preserve"> </w:t>
            </w:r>
            <w:r w:rsidRPr="00971287">
              <w:rPr>
                <w:sz w:val="24"/>
                <w:szCs w:val="24"/>
              </w:rPr>
              <w:t xml:space="preserve">без перерыва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8 (800)</w:t>
            </w:r>
            <w:r>
              <w:rPr>
                <w:sz w:val="24"/>
                <w:szCs w:val="24"/>
              </w:rPr>
              <w:t xml:space="preserve"> </w:t>
            </w:r>
            <w:r w:rsidRPr="00971287">
              <w:rPr>
                <w:sz w:val="24"/>
                <w:szCs w:val="24"/>
              </w:rPr>
              <w:t xml:space="preserve">301-47-47 </w:t>
            </w:r>
          </w:p>
        </w:tc>
      </w:tr>
      <w:tr w:rsidR="000A1CE4" w:rsidRPr="00971287" w:rsidTr="000A1CE4">
        <w:tc>
          <w:tcPr>
            <w:tcW w:w="9088" w:type="dxa"/>
            <w:gridSpan w:val="5"/>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Предоставление услуг в </w:t>
            </w:r>
            <w:proofErr w:type="spellStart"/>
            <w:r w:rsidRPr="00971287">
              <w:rPr>
                <w:sz w:val="24"/>
                <w:szCs w:val="24"/>
              </w:rPr>
              <w:t>Киришском</w:t>
            </w:r>
            <w:proofErr w:type="spellEnd"/>
            <w:r w:rsidRPr="00971287">
              <w:rPr>
                <w:sz w:val="24"/>
                <w:szCs w:val="24"/>
              </w:rPr>
              <w:t xml:space="preserve"> районе Ленинградской области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 «</w:t>
            </w:r>
            <w:proofErr w:type="spellStart"/>
            <w:r w:rsidRPr="00971287">
              <w:rPr>
                <w:sz w:val="24"/>
                <w:szCs w:val="24"/>
              </w:rPr>
              <w:t>Киришский</w:t>
            </w:r>
            <w:proofErr w:type="spellEnd"/>
            <w:r w:rsidRPr="00971287">
              <w:rPr>
                <w:sz w:val="24"/>
                <w:szCs w:val="24"/>
              </w:rPr>
              <w:t>»</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187110, Россия, Ленинградская область, </w:t>
            </w:r>
            <w:proofErr w:type="spellStart"/>
            <w:r w:rsidRPr="00971287">
              <w:rPr>
                <w:sz w:val="24"/>
                <w:szCs w:val="24"/>
              </w:rPr>
              <w:t>Киришский</w:t>
            </w:r>
            <w:proofErr w:type="spellEnd"/>
            <w:r w:rsidRPr="00971287">
              <w:rPr>
                <w:sz w:val="24"/>
                <w:szCs w:val="24"/>
              </w:rPr>
              <w:t xml:space="preserve"> район, г. Кириши, пр. Героев, д. 34А.</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С 9.00 до 21.00</w:t>
            </w:r>
            <w:r>
              <w:rPr>
                <w:sz w:val="24"/>
                <w:szCs w:val="24"/>
              </w:rPr>
              <w:t xml:space="preserve"> </w:t>
            </w:r>
            <w:r w:rsidRPr="00971287">
              <w:rPr>
                <w:sz w:val="24"/>
                <w:szCs w:val="24"/>
              </w:rPr>
              <w:t xml:space="preserve">ежедневно, без перерыва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r w:rsidR="000A1CE4" w:rsidRPr="00971287" w:rsidTr="000A1CE4">
        <w:tc>
          <w:tcPr>
            <w:tcW w:w="9088" w:type="dxa"/>
            <w:gridSpan w:val="5"/>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Предоставление услуг в Кировском районе Ленинградской области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9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 «Кировский»</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187340, Россия, Ленинградская область, г. Кировск, Новая улица, 1 </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С 9.00 до 21.00</w:t>
            </w:r>
            <w:r>
              <w:rPr>
                <w:sz w:val="24"/>
                <w:szCs w:val="24"/>
              </w:rPr>
              <w:t xml:space="preserve"> </w:t>
            </w:r>
            <w:r w:rsidRPr="00971287">
              <w:rPr>
                <w:sz w:val="24"/>
                <w:szCs w:val="24"/>
              </w:rPr>
              <w:t xml:space="preserve">ежедневно, </w:t>
            </w:r>
            <w:r>
              <w:rPr>
                <w:sz w:val="24"/>
                <w:szCs w:val="24"/>
              </w:rPr>
              <w:t xml:space="preserve"> </w:t>
            </w:r>
            <w:r w:rsidRPr="00971287">
              <w:rPr>
                <w:sz w:val="24"/>
                <w:szCs w:val="24"/>
              </w:rPr>
              <w:t xml:space="preserve">без перерыва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w:t>
            </w:r>
            <w:r>
              <w:rPr>
                <w:sz w:val="24"/>
                <w:szCs w:val="24"/>
              </w:rPr>
              <w:t xml:space="preserve"> </w:t>
            </w:r>
            <w:r w:rsidRPr="00971287">
              <w:rPr>
                <w:sz w:val="24"/>
                <w:szCs w:val="24"/>
              </w:rPr>
              <w:t xml:space="preserve">301-47-47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187340, Россия, Ленинградская область, г. Кировск, ул. Набережная 29А </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Понедельник-пятница с 9.00 до 18.00, суббота с 9.00 до 14.00, воскресенье - выходной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r w:rsidR="000A1CE4" w:rsidRPr="00971287" w:rsidTr="000A1CE4">
        <w:tc>
          <w:tcPr>
            <w:tcW w:w="9088" w:type="dxa"/>
            <w:gridSpan w:val="5"/>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Предоставление услуг в </w:t>
            </w:r>
            <w:proofErr w:type="spellStart"/>
            <w:r w:rsidRPr="00971287">
              <w:rPr>
                <w:sz w:val="24"/>
                <w:szCs w:val="24"/>
              </w:rPr>
              <w:t>Лодейнопольском</w:t>
            </w:r>
            <w:proofErr w:type="spellEnd"/>
            <w:r w:rsidRPr="00971287">
              <w:rPr>
                <w:sz w:val="24"/>
                <w:szCs w:val="24"/>
              </w:rPr>
              <w:t xml:space="preserve"> районе Ленинградской области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10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w:t>
            </w:r>
          </w:p>
          <w:p w:rsidR="000A1CE4" w:rsidRPr="00971287" w:rsidRDefault="000A1CE4" w:rsidP="00546481">
            <w:pPr>
              <w:rPr>
                <w:sz w:val="24"/>
                <w:szCs w:val="24"/>
              </w:rPr>
            </w:pPr>
            <w:r w:rsidRPr="00971287">
              <w:rPr>
                <w:sz w:val="24"/>
                <w:szCs w:val="24"/>
              </w:rPr>
              <w:t>«Лодейнопольский»</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187700, Россия,</w:t>
            </w:r>
            <w:r>
              <w:rPr>
                <w:sz w:val="24"/>
                <w:szCs w:val="24"/>
              </w:rPr>
              <w:t xml:space="preserve"> </w:t>
            </w:r>
            <w:r w:rsidRPr="00971287">
              <w:rPr>
                <w:sz w:val="24"/>
                <w:szCs w:val="24"/>
              </w:rPr>
              <w:t xml:space="preserve">Ленинградская область, Лодейнопольский район, </w:t>
            </w:r>
            <w:proofErr w:type="spellStart"/>
            <w:r w:rsidRPr="00971287">
              <w:rPr>
                <w:sz w:val="24"/>
                <w:szCs w:val="24"/>
              </w:rPr>
              <w:t>г</w:t>
            </w:r>
            <w:proofErr w:type="gramStart"/>
            <w:r w:rsidRPr="00971287">
              <w:rPr>
                <w:sz w:val="24"/>
                <w:szCs w:val="24"/>
              </w:rPr>
              <w:t>.Л</w:t>
            </w:r>
            <w:proofErr w:type="gramEnd"/>
            <w:r w:rsidRPr="00971287">
              <w:rPr>
                <w:sz w:val="24"/>
                <w:szCs w:val="24"/>
              </w:rPr>
              <w:t>одейное</w:t>
            </w:r>
            <w:proofErr w:type="spellEnd"/>
            <w:r w:rsidRPr="00971287">
              <w:rPr>
                <w:sz w:val="24"/>
                <w:szCs w:val="24"/>
              </w:rPr>
              <w:t xml:space="preserve"> Поле, ул. Карла Маркса, д. 36 лит. </w:t>
            </w:r>
            <w:proofErr w:type="gramStart"/>
            <w:r w:rsidRPr="00971287">
              <w:rPr>
                <w:sz w:val="24"/>
                <w:szCs w:val="24"/>
              </w:rPr>
              <w:t>Б</w:t>
            </w:r>
            <w:proofErr w:type="gramEnd"/>
            <w:r w:rsidRPr="00971287">
              <w:rPr>
                <w:sz w:val="24"/>
                <w:szCs w:val="24"/>
              </w:rPr>
              <w:t xml:space="preserve"> </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С 9.00 до 21.00</w:t>
            </w:r>
            <w:r>
              <w:rPr>
                <w:sz w:val="24"/>
                <w:szCs w:val="24"/>
              </w:rPr>
              <w:t xml:space="preserve"> </w:t>
            </w:r>
            <w:r w:rsidRPr="00971287">
              <w:rPr>
                <w:sz w:val="24"/>
                <w:szCs w:val="24"/>
              </w:rPr>
              <w:t xml:space="preserve">ежедневно, </w:t>
            </w:r>
            <w:r>
              <w:rPr>
                <w:sz w:val="24"/>
                <w:szCs w:val="24"/>
              </w:rPr>
              <w:t xml:space="preserve"> </w:t>
            </w:r>
            <w:r w:rsidRPr="00971287">
              <w:rPr>
                <w:sz w:val="24"/>
                <w:szCs w:val="24"/>
              </w:rPr>
              <w:t xml:space="preserve">без перерыва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r w:rsidR="000A1CE4" w:rsidRPr="00971287" w:rsidTr="000A1CE4">
        <w:tc>
          <w:tcPr>
            <w:tcW w:w="9088" w:type="dxa"/>
            <w:gridSpan w:val="5"/>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Предоставление услуг в Ломоносовском  районе Ленинградской области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11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w:t>
            </w:r>
          </w:p>
          <w:p w:rsidR="000A1CE4" w:rsidRPr="00971287" w:rsidRDefault="000A1CE4" w:rsidP="00546481">
            <w:pPr>
              <w:rPr>
                <w:sz w:val="24"/>
                <w:szCs w:val="24"/>
              </w:rPr>
            </w:pPr>
            <w:r w:rsidRPr="00971287">
              <w:rPr>
                <w:sz w:val="24"/>
                <w:szCs w:val="24"/>
              </w:rPr>
              <w:t>«Ломоносовский»</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smartTag w:uri="urn:schemas-microsoft-com:office:smarttags" w:element="metricconverter">
              <w:smartTagPr>
                <w:attr w:name="ProductID" w:val="188512, г"/>
              </w:smartTagPr>
              <w:r w:rsidRPr="00971287">
                <w:rPr>
                  <w:sz w:val="24"/>
                  <w:szCs w:val="24"/>
                </w:rPr>
                <w:t>188512, г</w:t>
              </w:r>
            </w:smartTag>
            <w:r w:rsidRPr="00971287">
              <w:rPr>
                <w:sz w:val="24"/>
                <w:szCs w:val="24"/>
              </w:rPr>
              <w:t xml:space="preserve">. Санкт-Петербург, г. Ломоносов, Дворцовый проспект, д. 57/11 </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С 9.00 до 21.00</w:t>
            </w:r>
            <w:r>
              <w:rPr>
                <w:sz w:val="24"/>
                <w:szCs w:val="24"/>
              </w:rPr>
              <w:t xml:space="preserve"> </w:t>
            </w:r>
            <w:r w:rsidRPr="00971287">
              <w:rPr>
                <w:sz w:val="24"/>
                <w:szCs w:val="24"/>
              </w:rPr>
              <w:t>ежедневно,</w:t>
            </w:r>
            <w:r>
              <w:rPr>
                <w:sz w:val="24"/>
                <w:szCs w:val="24"/>
              </w:rPr>
              <w:t xml:space="preserve"> </w:t>
            </w:r>
            <w:r w:rsidRPr="00971287">
              <w:rPr>
                <w:sz w:val="24"/>
                <w:szCs w:val="24"/>
              </w:rPr>
              <w:t xml:space="preserve">без перерыва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r w:rsidR="000A1CE4" w:rsidRPr="00971287" w:rsidTr="000A1CE4">
        <w:tc>
          <w:tcPr>
            <w:tcW w:w="9088" w:type="dxa"/>
            <w:gridSpan w:val="5"/>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Предоставление услуг в </w:t>
            </w:r>
            <w:proofErr w:type="spellStart"/>
            <w:r w:rsidRPr="00971287">
              <w:rPr>
                <w:sz w:val="24"/>
                <w:szCs w:val="24"/>
              </w:rPr>
              <w:t>Лужском</w:t>
            </w:r>
            <w:proofErr w:type="spellEnd"/>
            <w:r w:rsidRPr="00971287">
              <w:rPr>
                <w:sz w:val="24"/>
                <w:szCs w:val="24"/>
              </w:rPr>
              <w:t xml:space="preserve"> районе Ленинградской области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12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 «</w:t>
            </w:r>
            <w:proofErr w:type="spellStart"/>
            <w:r w:rsidRPr="00971287">
              <w:rPr>
                <w:sz w:val="24"/>
                <w:szCs w:val="24"/>
              </w:rPr>
              <w:t>Лужский</w:t>
            </w:r>
            <w:proofErr w:type="spellEnd"/>
            <w:r w:rsidRPr="00971287">
              <w:rPr>
                <w:sz w:val="24"/>
                <w:szCs w:val="24"/>
              </w:rPr>
              <w:t>»</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188230, Россия, Ленинградская область, </w:t>
            </w:r>
            <w:proofErr w:type="spellStart"/>
            <w:r w:rsidRPr="00971287">
              <w:rPr>
                <w:sz w:val="24"/>
                <w:szCs w:val="24"/>
              </w:rPr>
              <w:t>Лужский</w:t>
            </w:r>
            <w:proofErr w:type="spellEnd"/>
            <w:r w:rsidRPr="00971287">
              <w:rPr>
                <w:sz w:val="24"/>
                <w:szCs w:val="24"/>
              </w:rPr>
              <w:t xml:space="preserve"> район, г. Луга, ул. </w:t>
            </w:r>
            <w:proofErr w:type="spellStart"/>
            <w:r w:rsidRPr="00971287">
              <w:rPr>
                <w:sz w:val="24"/>
                <w:szCs w:val="24"/>
              </w:rPr>
              <w:t>Миккели</w:t>
            </w:r>
            <w:proofErr w:type="spellEnd"/>
            <w:r w:rsidRPr="00971287">
              <w:rPr>
                <w:sz w:val="24"/>
                <w:szCs w:val="24"/>
              </w:rPr>
              <w:t xml:space="preserve">, д. 7, корп. 1 </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С 9.00 до 21.00</w:t>
            </w:r>
            <w:r>
              <w:rPr>
                <w:sz w:val="24"/>
                <w:szCs w:val="24"/>
              </w:rPr>
              <w:t xml:space="preserve"> </w:t>
            </w:r>
            <w:proofErr w:type="spellStart"/>
            <w:r w:rsidRPr="00971287">
              <w:rPr>
                <w:sz w:val="24"/>
                <w:szCs w:val="24"/>
              </w:rPr>
              <w:t>жедневно</w:t>
            </w:r>
            <w:proofErr w:type="spellEnd"/>
            <w:r w:rsidRPr="00971287">
              <w:rPr>
                <w:sz w:val="24"/>
                <w:szCs w:val="24"/>
              </w:rPr>
              <w:t xml:space="preserve">, без перерыва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r w:rsidR="000A1CE4" w:rsidRPr="00971287" w:rsidTr="000A1CE4">
        <w:tc>
          <w:tcPr>
            <w:tcW w:w="9088" w:type="dxa"/>
            <w:gridSpan w:val="5"/>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Предоставление услуг в </w:t>
            </w:r>
            <w:proofErr w:type="spellStart"/>
            <w:r w:rsidRPr="00971287">
              <w:rPr>
                <w:sz w:val="24"/>
                <w:szCs w:val="24"/>
              </w:rPr>
              <w:t>Подпорожском</w:t>
            </w:r>
            <w:proofErr w:type="spellEnd"/>
            <w:r w:rsidRPr="00971287">
              <w:rPr>
                <w:sz w:val="24"/>
                <w:szCs w:val="24"/>
              </w:rPr>
              <w:t xml:space="preserve"> районе Ленинградской области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13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 «Лодейнопольский»-отдел «Подпорожье»</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187780, Ленинградская область, г. Подпорожье, ул. Октябрят д.3 </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Понедельник - суббота с 9.00 до 20.00. Воскресенье - выходной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r w:rsidR="000A1CE4" w:rsidRPr="00971287" w:rsidTr="000A1CE4">
        <w:tc>
          <w:tcPr>
            <w:tcW w:w="9088" w:type="dxa"/>
            <w:gridSpan w:val="5"/>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Предоставление услуг в Приозерском районе Ленинградской области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14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Филиал ГБУ ЛО «МФЦ» </w:t>
            </w:r>
            <w:r w:rsidRPr="00971287">
              <w:rPr>
                <w:sz w:val="24"/>
                <w:szCs w:val="24"/>
              </w:rPr>
              <w:lastRenderedPageBreak/>
              <w:t>«Приозерск» - отдел «Сосново»</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lastRenderedPageBreak/>
              <w:t>188731, Россия,</w:t>
            </w:r>
            <w:r>
              <w:rPr>
                <w:sz w:val="24"/>
                <w:szCs w:val="24"/>
              </w:rPr>
              <w:t xml:space="preserve"> </w:t>
            </w:r>
            <w:proofErr w:type="spellStart"/>
            <w:r w:rsidRPr="00971287">
              <w:rPr>
                <w:sz w:val="24"/>
                <w:szCs w:val="24"/>
              </w:rPr>
              <w:t>енинградская</w:t>
            </w:r>
            <w:proofErr w:type="spellEnd"/>
            <w:r w:rsidRPr="00971287">
              <w:rPr>
                <w:sz w:val="24"/>
                <w:szCs w:val="24"/>
              </w:rPr>
              <w:t xml:space="preserve"> область, </w:t>
            </w:r>
            <w:proofErr w:type="spellStart"/>
            <w:r w:rsidRPr="00971287">
              <w:rPr>
                <w:sz w:val="24"/>
                <w:szCs w:val="24"/>
              </w:rPr>
              <w:t>Приозерский</w:t>
            </w:r>
            <w:proofErr w:type="spellEnd"/>
            <w:r w:rsidRPr="00971287">
              <w:rPr>
                <w:sz w:val="24"/>
                <w:szCs w:val="24"/>
              </w:rPr>
              <w:t xml:space="preserve"> район, </w:t>
            </w:r>
            <w:r w:rsidRPr="00971287">
              <w:rPr>
                <w:sz w:val="24"/>
                <w:szCs w:val="24"/>
              </w:rPr>
              <w:lastRenderedPageBreak/>
              <w:t xml:space="preserve">пос. Сосново, ул. Механизаторов, д.11 </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lastRenderedPageBreak/>
              <w:t>С 9.00 до 21.00</w:t>
            </w:r>
            <w:r>
              <w:rPr>
                <w:sz w:val="24"/>
                <w:szCs w:val="24"/>
              </w:rPr>
              <w:t xml:space="preserve"> </w:t>
            </w:r>
            <w:proofErr w:type="spellStart"/>
            <w:r w:rsidRPr="00971287">
              <w:rPr>
                <w:sz w:val="24"/>
                <w:szCs w:val="24"/>
              </w:rPr>
              <w:t>жедневно</w:t>
            </w:r>
            <w:proofErr w:type="spellEnd"/>
            <w:r w:rsidRPr="00971287">
              <w:rPr>
                <w:sz w:val="24"/>
                <w:szCs w:val="24"/>
              </w:rPr>
              <w:t xml:space="preserve">, без </w:t>
            </w:r>
            <w:r w:rsidRPr="00971287">
              <w:rPr>
                <w:sz w:val="24"/>
                <w:szCs w:val="24"/>
              </w:rPr>
              <w:lastRenderedPageBreak/>
              <w:t xml:space="preserve">перерыва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lastRenderedPageBreak/>
              <w:t xml:space="preserve">8 (800) 301-47-47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lastRenderedPageBreak/>
              <w:t xml:space="preserve">1.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 «Приозерск»</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188760, Россия, Ленинградская область, </w:t>
            </w:r>
            <w:proofErr w:type="spellStart"/>
            <w:r w:rsidRPr="00971287">
              <w:rPr>
                <w:sz w:val="24"/>
                <w:szCs w:val="24"/>
              </w:rPr>
              <w:t>Приозерский</w:t>
            </w:r>
            <w:proofErr w:type="spellEnd"/>
            <w:r w:rsidRPr="00971287">
              <w:rPr>
                <w:sz w:val="24"/>
                <w:szCs w:val="24"/>
              </w:rPr>
              <w:t xml:space="preserve"> район., г. Приозерск, ул. Калинина, д. 51 (офис 228)</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С 9.00 до 21.00</w:t>
            </w:r>
            <w:r>
              <w:rPr>
                <w:sz w:val="24"/>
                <w:szCs w:val="24"/>
              </w:rPr>
              <w:t xml:space="preserve"> </w:t>
            </w:r>
            <w:proofErr w:type="spellStart"/>
            <w:r w:rsidRPr="00971287">
              <w:rPr>
                <w:sz w:val="24"/>
                <w:szCs w:val="24"/>
              </w:rPr>
              <w:t>жедневно</w:t>
            </w:r>
            <w:proofErr w:type="spellEnd"/>
            <w:r w:rsidRPr="00971287">
              <w:rPr>
                <w:sz w:val="24"/>
                <w:szCs w:val="24"/>
              </w:rPr>
              <w:t xml:space="preserve">, без перерыва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r w:rsidR="000A1CE4" w:rsidRPr="00971287" w:rsidTr="000A1CE4">
        <w:tc>
          <w:tcPr>
            <w:tcW w:w="9088" w:type="dxa"/>
            <w:gridSpan w:val="5"/>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Предоставление услуг в </w:t>
            </w:r>
            <w:proofErr w:type="spellStart"/>
            <w:r w:rsidRPr="00971287">
              <w:rPr>
                <w:sz w:val="24"/>
                <w:szCs w:val="24"/>
              </w:rPr>
              <w:t>Сланцевском</w:t>
            </w:r>
            <w:proofErr w:type="spellEnd"/>
            <w:r w:rsidRPr="00971287">
              <w:rPr>
                <w:sz w:val="24"/>
                <w:szCs w:val="24"/>
              </w:rPr>
              <w:t xml:space="preserve"> районе Ленинградской области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15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 «</w:t>
            </w:r>
            <w:proofErr w:type="spellStart"/>
            <w:r w:rsidRPr="00971287">
              <w:rPr>
                <w:sz w:val="24"/>
                <w:szCs w:val="24"/>
              </w:rPr>
              <w:t>Сланцевский</w:t>
            </w:r>
            <w:proofErr w:type="spellEnd"/>
            <w:r w:rsidRPr="00971287">
              <w:rPr>
                <w:sz w:val="24"/>
                <w:szCs w:val="24"/>
              </w:rPr>
              <w:t>»</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188565, Россия, Ленинградская область, г. Сланцы, ул. Кирова, д. 16А </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С 9.00 до 21.00</w:t>
            </w:r>
            <w:r>
              <w:rPr>
                <w:sz w:val="24"/>
                <w:szCs w:val="24"/>
              </w:rPr>
              <w:t xml:space="preserve"> </w:t>
            </w:r>
            <w:r w:rsidRPr="00971287">
              <w:rPr>
                <w:sz w:val="24"/>
                <w:szCs w:val="24"/>
              </w:rPr>
              <w:t xml:space="preserve">ежедневно, без перерыва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r w:rsidR="000A1CE4" w:rsidRPr="00971287" w:rsidTr="000A1CE4">
        <w:tc>
          <w:tcPr>
            <w:tcW w:w="9088" w:type="dxa"/>
            <w:gridSpan w:val="5"/>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Предоставление услуг в г. Сосновый Бор Ленинградской области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16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 «</w:t>
            </w:r>
            <w:proofErr w:type="spellStart"/>
            <w:r w:rsidRPr="00971287">
              <w:rPr>
                <w:sz w:val="24"/>
                <w:szCs w:val="24"/>
              </w:rPr>
              <w:t>Сосновоборский</w:t>
            </w:r>
            <w:proofErr w:type="spellEnd"/>
            <w:r w:rsidRPr="00971287">
              <w:rPr>
                <w:sz w:val="24"/>
                <w:szCs w:val="24"/>
              </w:rPr>
              <w:t>»</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188540, Россия, Ленинградская область, г. Сосновый Бор, ул. Мира, д.1 </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С 9.00 до 21.00</w:t>
            </w:r>
            <w:r>
              <w:rPr>
                <w:sz w:val="24"/>
                <w:szCs w:val="24"/>
              </w:rPr>
              <w:t xml:space="preserve"> </w:t>
            </w:r>
            <w:r w:rsidRPr="00971287">
              <w:rPr>
                <w:sz w:val="24"/>
                <w:szCs w:val="24"/>
              </w:rPr>
              <w:t xml:space="preserve">ежедневно, без перерыва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r w:rsidR="000A1CE4" w:rsidRPr="00971287" w:rsidTr="000A1CE4">
        <w:tc>
          <w:tcPr>
            <w:tcW w:w="9088" w:type="dxa"/>
            <w:gridSpan w:val="5"/>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Предоставление услуг в Тихвинском районе Ленинградской области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17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w:t>
            </w:r>
            <w:r>
              <w:rPr>
                <w:sz w:val="24"/>
                <w:szCs w:val="24"/>
              </w:rPr>
              <w:t xml:space="preserve"> </w:t>
            </w:r>
            <w:r w:rsidRPr="00971287">
              <w:rPr>
                <w:sz w:val="24"/>
                <w:szCs w:val="24"/>
              </w:rPr>
              <w:t>«Тихвинский»</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187553, Россия, Ленинградс</w:t>
            </w:r>
            <w:r>
              <w:rPr>
                <w:sz w:val="24"/>
                <w:szCs w:val="24"/>
              </w:rPr>
              <w:t xml:space="preserve">кая область, Тихвинский район, </w:t>
            </w:r>
            <w:r w:rsidRPr="00971287">
              <w:rPr>
                <w:sz w:val="24"/>
                <w:szCs w:val="24"/>
              </w:rPr>
              <w:t>г. Тихвин, 1-й микрорайон, д.2</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С 9.00 до 21.00</w:t>
            </w:r>
            <w:r>
              <w:rPr>
                <w:sz w:val="24"/>
                <w:szCs w:val="24"/>
              </w:rPr>
              <w:t xml:space="preserve"> </w:t>
            </w:r>
            <w:r w:rsidRPr="00971287">
              <w:rPr>
                <w:sz w:val="24"/>
                <w:szCs w:val="24"/>
              </w:rPr>
              <w:t xml:space="preserve">ежедневно, без перерыва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r w:rsidR="000A1CE4" w:rsidRPr="00971287" w:rsidTr="000A1CE4">
        <w:tc>
          <w:tcPr>
            <w:tcW w:w="9088" w:type="dxa"/>
            <w:gridSpan w:val="5"/>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Предоставление услуг в </w:t>
            </w:r>
            <w:proofErr w:type="spellStart"/>
            <w:r w:rsidRPr="00971287">
              <w:rPr>
                <w:sz w:val="24"/>
                <w:szCs w:val="24"/>
              </w:rPr>
              <w:t>Тосненском</w:t>
            </w:r>
            <w:proofErr w:type="spellEnd"/>
            <w:r w:rsidRPr="00971287">
              <w:rPr>
                <w:sz w:val="24"/>
                <w:szCs w:val="24"/>
              </w:rPr>
              <w:t xml:space="preserve"> районе Ленинградской области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18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Филиал ГБУ ЛО «МФЦ» «</w:t>
            </w:r>
            <w:proofErr w:type="spellStart"/>
            <w:r w:rsidRPr="00971287">
              <w:rPr>
                <w:sz w:val="24"/>
                <w:szCs w:val="24"/>
              </w:rPr>
              <w:t>Тосненский</w:t>
            </w:r>
            <w:proofErr w:type="spellEnd"/>
            <w:r w:rsidRPr="00971287">
              <w:rPr>
                <w:sz w:val="24"/>
                <w:szCs w:val="24"/>
              </w:rPr>
              <w:t>»</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187000, Россия, Ленинградская область, </w:t>
            </w:r>
            <w:proofErr w:type="spellStart"/>
            <w:r w:rsidRPr="00971287">
              <w:rPr>
                <w:sz w:val="24"/>
                <w:szCs w:val="24"/>
              </w:rPr>
              <w:t>Тосненский</w:t>
            </w:r>
            <w:proofErr w:type="spellEnd"/>
            <w:r w:rsidRPr="00971287">
              <w:rPr>
                <w:sz w:val="24"/>
                <w:szCs w:val="24"/>
              </w:rPr>
              <w:t xml:space="preserve"> район,</w:t>
            </w:r>
            <w:r>
              <w:rPr>
                <w:sz w:val="24"/>
                <w:szCs w:val="24"/>
              </w:rPr>
              <w:t xml:space="preserve"> </w:t>
            </w:r>
            <w:r w:rsidRPr="00971287">
              <w:rPr>
                <w:sz w:val="24"/>
                <w:szCs w:val="24"/>
              </w:rPr>
              <w:t xml:space="preserve">г. Тосно, ул. Советская, д. 9В </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С 9.00 до 21.00</w:t>
            </w:r>
            <w:r>
              <w:rPr>
                <w:sz w:val="24"/>
                <w:szCs w:val="24"/>
              </w:rPr>
              <w:t xml:space="preserve"> </w:t>
            </w:r>
            <w:r w:rsidRPr="00971287">
              <w:rPr>
                <w:sz w:val="24"/>
                <w:szCs w:val="24"/>
              </w:rPr>
              <w:t xml:space="preserve">ежедневно, без перерыва </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r w:rsidR="000A1CE4" w:rsidRPr="00971287" w:rsidTr="000A1CE4">
        <w:tc>
          <w:tcPr>
            <w:tcW w:w="9088" w:type="dxa"/>
            <w:gridSpan w:val="5"/>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Уполномоченный МФЦ на территории Ленинградской области </w:t>
            </w:r>
          </w:p>
        </w:tc>
      </w:tr>
      <w:tr w:rsidR="000A1CE4" w:rsidRPr="00971287" w:rsidTr="000A1CE4">
        <w:tc>
          <w:tcPr>
            <w:tcW w:w="567"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19 </w:t>
            </w:r>
          </w:p>
        </w:tc>
        <w:tc>
          <w:tcPr>
            <w:tcW w:w="1953"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ГБУ ЛО «МФЦ»</w:t>
            </w:r>
          </w:p>
          <w:p w:rsidR="000A1CE4" w:rsidRPr="00971287" w:rsidRDefault="000A1CE4" w:rsidP="00546481">
            <w:pPr>
              <w:rPr>
                <w:sz w:val="24"/>
                <w:szCs w:val="24"/>
              </w:rPr>
            </w:pPr>
            <w:r w:rsidRPr="00971287">
              <w:rPr>
                <w:sz w:val="24"/>
                <w:szCs w:val="24"/>
              </w:rPr>
              <w:t>(обслуживание заявителей не осуществляется)</w:t>
            </w:r>
          </w:p>
        </w:tc>
        <w:tc>
          <w:tcPr>
            <w:tcW w:w="3468"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Юридический адрес:</w:t>
            </w:r>
            <w:r>
              <w:rPr>
                <w:sz w:val="24"/>
                <w:szCs w:val="24"/>
              </w:rPr>
              <w:t xml:space="preserve"> </w:t>
            </w:r>
            <w:r w:rsidRPr="00971287">
              <w:rPr>
                <w:sz w:val="24"/>
                <w:szCs w:val="24"/>
              </w:rPr>
              <w:t xml:space="preserve">188641, Ленинградская область, Всеволожский район, </w:t>
            </w:r>
            <w:r>
              <w:rPr>
                <w:sz w:val="24"/>
                <w:szCs w:val="24"/>
              </w:rPr>
              <w:t xml:space="preserve"> </w:t>
            </w:r>
            <w:r w:rsidRPr="00971287">
              <w:rPr>
                <w:sz w:val="24"/>
                <w:szCs w:val="24"/>
              </w:rPr>
              <w:t>дер. Новосаратовка-центр, д.8</w:t>
            </w:r>
            <w:r>
              <w:rPr>
                <w:sz w:val="24"/>
                <w:szCs w:val="24"/>
              </w:rPr>
              <w:t xml:space="preserve"> </w:t>
            </w:r>
            <w:r w:rsidRPr="00971287">
              <w:rPr>
                <w:sz w:val="24"/>
                <w:szCs w:val="24"/>
              </w:rPr>
              <w:t>Почтовый адрес:</w:t>
            </w:r>
            <w:r>
              <w:rPr>
                <w:sz w:val="24"/>
                <w:szCs w:val="24"/>
              </w:rPr>
              <w:t xml:space="preserve"> </w:t>
            </w:r>
            <w:smartTag w:uri="urn:schemas-microsoft-com:office:smarttags" w:element="metricconverter">
              <w:smartTagPr>
                <w:attr w:name="ProductID" w:val="191311, г"/>
              </w:smartTagPr>
              <w:r w:rsidRPr="00971287">
                <w:rPr>
                  <w:sz w:val="24"/>
                  <w:szCs w:val="24"/>
                </w:rPr>
                <w:t>191311, г</w:t>
              </w:r>
            </w:smartTag>
            <w:r w:rsidRPr="00971287">
              <w:rPr>
                <w:sz w:val="24"/>
                <w:szCs w:val="24"/>
              </w:rPr>
              <w:t>. Санкт-Петербург, ул. Смольного, д. 3, лит. А</w:t>
            </w:r>
            <w:r>
              <w:rPr>
                <w:sz w:val="24"/>
                <w:szCs w:val="24"/>
              </w:rPr>
              <w:t xml:space="preserve"> </w:t>
            </w:r>
            <w:r w:rsidRPr="00971287">
              <w:rPr>
                <w:sz w:val="24"/>
                <w:szCs w:val="24"/>
              </w:rPr>
              <w:t>Фактический адрес:</w:t>
            </w:r>
            <w:r>
              <w:rPr>
                <w:sz w:val="24"/>
                <w:szCs w:val="24"/>
              </w:rPr>
              <w:t xml:space="preserve"> </w:t>
            </w:r>
            <w:smartTag w:uri="urn:schemas-microsoft-com:office:smarttags" w:element="metricconverter">
              <w:smartTagPr>
                <w:attr w:name="ProductID" w:val="191024, г"/>
              </w:smartTagPr>
              <w:r w:rsidRPr="00971287">
                <w:rPr>
                  <w:sz w:val="24"/>
                  <w:szCs w:val="24"/>
                </w:rPr>
                <w:t>191024, г</w:t>
              </w:r>
            </w:smartTag>
            <w:r w:rsidRPr="00971287">
              <w:rPr>
                <w:sz w:val="24"/>
                <w:szCs w:val="24"/>
              </w:rPr>
              <w:t xml:space="preserve">. Санкт-Петербург,  пр. Бакунина, д. 5, лит. А </w:t>
            </w:r>
          </w:p>
        </w:tc>
        <w:tc>
          <w:tcPr>
            <w:tcW w:w="196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proofErr w:type="spellStart"/>
            <w:r w:rsidRPr="00971287">
              <w:rPr>
                <w:sz w:val="24"/>
                <w:szCs w:val="24"/>
              </w:rPr>
              <w:t>пн-чт</w:t>
            </w:r>
            <w:proofErr w:type="spellEnd"/>
            <w:r w:rsidRPr="00971287">
              <w:rPr>
                <w:sz w:val="24"/>
                <w:szCs w:val="24"/>
              </w:rPr>
              <w:t xml:space="preserve"> -</w:t>
            </w:r>
            <w:r>
              <w:rPr>
                <w:sz w:val="24"/>
                <w:szCs w:val="24"/>
              </w:rPr>
              <w:t xml:space="preserve"> </w:t>
            </w:r>
            <w:r w:rsidRPr="00971287">
              <w:rPr>
                <w:sz w:val="24"/>
                <w:szCs w:val="24"/>
              </w:rPr>
              <w:t>с 9.00 до 18.00,</w:t>
            </w:r>
            <w:r>
              <w:rPr>
                <w:sz w:val="24"/>
                <w:szCs w:val="24"/>
              </w:rPr>
              <w:t xml:space="preserve"> </w:t>
            </w:r>
            <w:r w:rsidRPr="00971287">
              <w:rPr>
                <w:sz w:val="24"/>
                <w:szCs w:val="24"/>
              </w:rPr>
              <w:t>пт. -</w:t>
            </w:r>
            <w:r>
              <w:rPr>
                <w:sz w:val="24"/>
                <w:szCs w:val="24"/>
              </w:rPr>
              <w:t xml:space="preserve"> </w:t>
            </w:r>
            <w:r w:rsidRPr="00971287">
              <w:rPr>
                <w:sz w:val="24"/>
                <w:szCs w:val="24"/>
              </w:rPr>
              <w:t xml:space="preserve">с 9.00 до 17.00, </w:t>
            </w:r>
            <w:r>
              <w:rPr>
                <w:sz w:val="24"/>
                <w:szCs w:val="24"/>
              </w:rPr>
              <w:t xml:space="preserve"> </w:t>
            </w:r>
            <w:r w:rsidRPr="00971287">
              <w:rPr>
                <w:sz w:val="24"/>
                <w:szCs w:val="24"/>
              </w:rPr>
              <w:t>перерыв с</w:t>
            </w:r>
            <w:r>
              <w:rPr>
                <w:sz w:val="24"/>
                <w:szCs w:val="24"/>
              </w:rPr>
              <w:t xml:space="preserve"> </w:t>
            </w:r>
            <w:r w:rsidRPr="00971287">
              <w:rPr>
                <w:sz w:val="24"/>
                <w:szCs w:val="24"/>
              </w:rPr>
              <w:t>13.00 до 13.48, выходные дни -</w:t>
            </w:r>
            <w:r>
              <w:rPr>
                <w:sz w:val="24"/>
                <w:szCs w:val="24"/>
              </w:rPr>
              <w:t xml:space="preserve"> </w:t>
            </w:r>
            <w:proofErr w:type="spellStart"/>
            <w:r w:rsidRPr="00971287">
              <w:rPr>
                <w:sz w:val="24"/>
                <w:szCs w:val="24"/>
              </w:rPr>
              <w:t>сб</w:t>
            </w:r>
            <w:proofErr w:type="spellEnd"/>
            <w:r w:rsidRPr="00971287">
              <w:rPr>
                <w:sz w:val="24"/>
                <w:szCs w:val="24"/>
              </w:rPr>
              <w:t>, вс.</w:t>
            </w:r>
          </w:p>
        </w:tc>
        <w:tc>
          <w:tcPr>
            <w:tcW w:w="1140" w:type="dxa"/>
            <w:tcBorders>
              <w:top w:val="single" w:sz="2" w:space="0" w:color="auto"/>
              <w:left w:val="single" w:sz="2" w:space="0" w:color="auto"/>
              <w:bottom w:val="single" w:sz="2" w:space="0" w:color="auto"/>
              <w:right w:val="single" w:sz="2" w:space="0" w:color="auto"/>
            </w:tcBorders>
          </w:tcPr>
          <w:p w:rsidR="000A1CE4" w:rsidRPr="00971287" w:rsidRDefault="000A1CE4" w:rsidP="00546481">
            <w:pPr>
              <w:rPr>
                <w:sz w:val="24"/>
                <w:szCs w:val="24"/>
              </w:rPr>
            </w:pPr>
            <w:r w:rsidRPr="00971287">
              <w:rPr>
                <w:sz w:val="24"/>
                <w:szCs w:val="24"/>
              </w:rPr>
              <w:t xml:space="preserve">8 (800) 301-47-47 </w:t>
            </w:r>
          </w:p>
        </w:tc>
      </w:tr>
    </w:tbl>
    <w:p w:rsidR="000A1CE4" w:rsidRDefault="000A1CE4" w:rsidP="000A1CE4">
      <w:pPr>
        <w:jc w:val="right"/>
        <w:rPr>
          <w:color w:val="000000"/>
          <w:szCs w:val="28"/>
        </w:rPr>
      </w:pPr>
    </w:p>
    <w:p w:rsidR="002546D3" w:rsidRPr="000A1CE4" w:rsidRDefault="000A1CE4" w:rsidP="000A1CE4">
      <w:pPr>
        <w:jc w:val="right"/>
        <w:rPr>
          <w:sz w:val="24"/>
          <w:szCs w:val="24"/>
        </w:rPr>
      </w:pPr>
      <w:r>
        <w:rPr>
          <w:color w:val="000000"/>
          <w:szCs w:val="28"/>
        </w:rPr>
        <w:br w:type="page"/>
      </w:r>
      <w:r w:rsidR="002546D3" w:rsidRPr="000A1CE4">
        <w:rPr>
          <w:sz w:val="24"/>
          <w:szCs w:val="24"/>
        </w:rPr>
        <w:lastRenderedPageBreak/>
        <w:t>Приложение №3</w:t>
      </w:r>
    </w:p>
    <w:p w:rsidR="002546D3" w:rsidRPr="000A1CE4" w:rsidRDefault="002546D3" w:rsidP="000A1CE4">
      <w:pPr>
        <w:widowControl w:val="0"/>
        <w:autoSpaceDE w:val="0"/>
        <w:autoSpaceDN w:val="0"/>
        <w:adjustRightInd w:val="0"/>
        <w:ind w:left="4820"/>
        <w:jc w:val="right"/>
        <w:rPr>
          <w:sz w:val="24"/>
          <w:szCs w:val="24"/>
        </w:rPr>
      </w:pPr>
      <w:r w:rsidRPr="000A1CE4">
        <w:rPr>
          <w:sz w:val="24"/>
          <w:szCs w:val="24"/>
        </w:rPr>
        <w:t>к административному регламенту</w:t>
      </w:r>
    </w:p>
    <w:tbl>
      <w:tblPr>
        <w:tblStyle w:val="a7"/>
        <w:tblW w:w="0" w:type="auto"/>
        <w:tblInd w:w="4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60"/>
      </w:tblGrid>
      <w:tr w:rsidR="000A1CE4" w:rsidTr="000A1CE4">
        <w:tc>
          <w:tcPr>
            <w:tcW w:w="5260" w:type="dxa"/>
          </w:tcPr>
          <w:p w:rsidR="000A1CE4" w:rsidRPr="000A1CE4" w:rsidRDefault="000A1CE4" w:rsidP="000A1CE4">
            <w:pPr>
              <w:widowControl w:val="0"/>
              <w:autoSpaceDE w:val="0"/>
              <w:autoSpaceDN w:val="0"/>
              <w:adjustRightInd w:val="0"/>
              <w:rPr>
                <w:rFonts w:cs="Calibri"/>
                <w:sz w:val="24"/>
                <w:szCs w:val="24"/>
              </w:rPr>
            </w:pPr>
            <w:r w:rsidRPr="000A1CE4">
              <w:rPr>
                <w:rFonts w:cs="Calibri"/>
                <w:sz w:val="24"/>
                <w:szCs w:val="24"/>
              </w:rPr>
              <w:t>В администрацию</w:t>
            </w:r>
            <w:r>
              <w:rPr>
                <w:rFonts w:cs="Calibri"/>
                <w:sz w:val="24"/>
                <w:szCs w:val="24"/>
              </w:rPr>
              <w:t xml:space="preserve"> </w:t>
            </w:r>
            <w:r w:rsidR="00A84903">
              <w:rPr>
                <w:rFonts w:cs="Calibri"/>
                <w:sz w:val="24"/>
                <w:szCs w:val="24"/>
              </w:rPr>
              <w:t>Коськовского</w:t>
            </w:r>
            <w:r w:rsidRPr="000A1CE4">
              <w:rPr>
                <w:rFonts w:cs="Calibri"/>
                <w:sz w:val="24"/>
                <w:szCs w:val="24"/>
              </w:rPr>
              <w:t xml:space="preserve"> сельского поселения</w:t>
            </w:r>
            <w:r>
              <w:rPr>
                <w:rFonts w:cs="Calibri"/>
                <w:sz w:val="24"/>
                <w:szCs w:val="24"/>
              </w:rPr>
              <w:t xml:space="preserve"> </w:t>
            </w:r>
            <w:proofErr w:type="gramStart"/>
            <w:r w:rsidRPr="000A1CE4">
              <w:rPr>
                <w:rFonts w:cs="Calibri"/>
                <w:sz w:val="24"/>
                <w:szCs w:val="24"/>
              </w:rPr>
              <w:t>от</w:t>
            </w:r>
            <w:proofErr w:type="gramEnd"/>
            <w:r>
              <w:rPr>
                <w:rFonts w:cs="Calibri"/>
                <w:sz w:val="24"/>
                <w:szCs w:val="24"/>
              </w:rPr>
              <w:t xml:space="preserve"> </w:t>
            </w:r>
            <w:r w:rsidRPr="000A1CE4">
              <w:rPr>
                <w:rFonts w:cs="Calibri"/>
                <w:sz w:val="24"/>
                <w:szCs w:val="24"/>
              </w:rPr>
              <w:t>____________________________</w:t>
            </w:r>
            <w:r>
              <w:rPr>
                <w:rFonts w:cs="Calibri"/>
                <w:sz w:val="24"/>
                <w:szCs w:val="24"/>
              </w:rPr>
              <w:t>__</w:t>
            </w:r>
            <w:r>
              <w:rPr>
                <w:rFonts w:cs="Calibri"/>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1CE4" w:rsidRPr="000A1CE4" w:rsidRDefault="000A1CE4" w:rsidP="000A1CE4">
            <w:pPr>
              <w:widowControl w:val="0"/>
              <w:autoSpaceDE w:val="0"/>
              <w:autoSpaceDN w:val="0"/>
              <w:adjustRightInd w:val="0"/>
              <w:rPr>
                <w:rFonts w:cs="Calibri"/>
                <w:sz w:val="24"/>
                <w:szCs w:val="24"/>
              </w:rPr>
            </w:pPr>
            <w:r w:rsidRPr="000A1CE4">
              <w:rPr>
                <w:rFonts w:cs="Calibri"/>
                <w:sz w:val="24"/>
                <w:szCs w:val="24"/>
              </w:rPr>
              <w:t>(для граждан: Ф.И.О, место жительства, реквизиты документа, удостоверяющего личность заявителя, телефон, почтовый адрес;</w:t>
            </w:r>
          </w:p>
          <w:p w:rsidR="000A1CE4" w:rsidRPr="000A1CE4" w:rsidRDefault="000A1CE4" w:rsidP="000A1CE4">
            <w:pPr>
              <w:widowControl w:val="0"/>
              <w:autoSpaceDE w:val="0"/>
              <w:autoSpaceDN w:val="0"/>
              <w:adjustRightInd w:val="0"/>
              <w:rPr>
                <w:rFonts w:cs="Calibri"/>
                <w:sz w:val="24"/>
                <w:szCs w:val="24"/>
              </w:rPr>
            </w:pPr>
            <w:r w:rsidRPr="000A1CE4">
              <w:rPr>
                <w:rFonts w:cs="Calibri"/>
                <w:sz w:val="24"/>
                <w:szCs w:val="24"/>
              </w:rPr>
              <w:t xml:space="preserve">для юридического лица: наименование, </w:t>
            </w:r>
          </w:p>
          <w:p w:rsidR="000A1CE4" w:rsidRDefault="000A1CE4" w:rsidP="000A1CE4">
            <w:pPr>
              <w:widowControl w:val="0"/>
              <w:autoSpaceDE w:val="0"/>
              <w:autoSpaceDN w:val="0"/>
              <w:adjustRightInd w:val="0"/>
              <w:rPr>
                <w:rFonts w:cs="Calibri"/>
                <w:sz w:val="24"/>
                <w:szCs w:val="24"/>
              </w:rPr>
            </w:pPr>
            <w:r w:rsidRPr="000A1CE4">
              <w:rPr>
                <w:rFonts w:cs="Calibri"/>
                <w:sz w:val="24"/>
                <w:szCs w:val="24"/>
              </w:rPr>
              <w:t>местонахождение, ОГРН, ИНН, почтовый адрес, телефон)</w:t>
            </w:r>
          </w:p>
        </w:tc>
      </w:tr>
    </w:tbl>
    <w:p w:rsidR="002546D3" w:rsidRPr="000A1CE4" w:rsidRDefault="002546D3" w:rsidP="000A1CE4">
      <w:pPr>
        <w:widowControl w:val="0"/>
        <w:autoSpaceDE w:val="0"/>
        <w:autoSpaceDN w:val="0"/>
        <w:adjustRightInd w:val="0"/>
        <w:ind w:firstLine="540"/>
        <w:jc w:val="right"/>
        <w:rPr>
          <w:rFonts w:cs="Calibri"/>
          <w:sz w:val="24"/>
          <w:szCs w:val="24"/>
        </w:rPr>
      </w:pPr>
    </w:p>
    <w:p w:rsidR="002546D3" w:rsidRPr="000A1CE4" w:rsidRDefault="000A1CE4" w:rsidP="002546D3">
      <w:pPr>
        <w:autoSpaceDE w:val="0"/>
        <w:autoSpaceDN w:val="0"/>
        <w:adjustRightInd w:val="0"/>
        <w:jc w:val="center"/>
        <w:rPr>
          <w:sz w:val="24"/>
          <w:szCs w:val="24"/>
        </w:rPr>
      </w:pPr>
      <w:r>
        <w:rPr>
          <w:b/>
          <w:sz w:val="24"/>
          <w:szCs w:val="24"/>
        </w:rPr>
        <w:br/>
      </w:r>
      <w:r w:rsidR="002546D3" w:rsidRPr="000A1CE4">
        <w:rPr>
          <w:sz w:val="24"/>
          <w:szCs w:val="24"/>
        </w:rPr>
        <w:t>ЗАЯВЛЕНИЕ</w:t>
      </w:r>
    </w:p>
    <w:p w:rsidR="002546D3" w:rsidRPr="007C6B91" w:rsidRDefault="002546D3" w:rsidP="002546D3">
      <w:pPr>
        <w:widowControl w:val="0"/>
        <w:autoSpaceDE w:val="0"/>
        <w:autoSpaceDN w:val="0"/>
        <w:adjustRightInd w:val="0"/>
        <w:ind w:left="880" w:right="792"/>
        <w:jc w:val="center"/>
        <w:rPr>
          <w:sz w:val="24"/>
          <w:szCs w:val="24"/>
        </w:rPr>
      </w:pPr>
      <w:r w:rsidRPr="007C6B91">
        <w:rPr>
          <w:rFonts w:ascii="ArialMT" w:hAnsi="ArialMT" w:cs="ArialMT"/>
          <w:sz w:val="26"/>
          <w:szCs w:val="26"/>
        </w:rPr>
        <w:t> </w:t>
      </w:r>
      <w:r w:rsidRPr="007C6B91">
        <w:rPr>
          <w:bCs/>
          <w:sz w:val="24"/>
          <w:szCs w:val="24"/>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546D3" w:rsidRPr="006163F2" w:rsidRDefault="002546D3" w:rsidP="002546D3">
      <w:pPr>
        <w:widowControl w:val="0"/>
        <w:autoSpaceDE w:val="0"/>
        <w:autoSpaceDN w:val="0"/>
        <w:adjustRightInd w:val="0"/>
        <w:rPr>
          <w:rFonts w:ascii="ArialMT" w:hAnsi="ArialMT" w:cs="ArialMT"/>
          <w:sz w:val="26"/>
          <w:szCs w:val="26"/>
        </w:rPr>
      </w:pPr>
    </w:p>
    <w:p w:rsidR="002546D3" w:rsidRPr="000A1CE4" w:rsidRDefault="000A1CE4" w:rsidP="000A1CE4">
      <w:pPr>
        <w:spacing w:after="120"/>
        <w:ind w:firstLine="709"/>
        <w:rPr>
          <w:sz w:val="24"/>
          <w:szCs w:val="24"/>
        </w:rPr>
      </w:pPr>
      <w:r w:rsidRPr="000A1CE4">
        <w:rPr>
          <w:sz w:val="24"/>
          <w:szCs w:val="24"/>
        </w:rPr>
        <w:t>Прошу перераспределить земельный участок (земельные</w:t>
      </w:r>
      <w:r w:rsidR="002546D3" w:rsidRPr="000A1CE4">
        <w:rPr>
          <w:sz w:val="24"/>
          <w:szCs w:val="24"/>
        </w:rPr>
        <w:t xml:space="preserve"> участки) с кадастровым номером _____________________________ или кадастровыми номерами______________, площадью _______ кв. м., расположенные по адресу: __________________________________</w:t>
      </w:r>
      <w:r>
        <w:rPr>
          <w:sz w:val="24"/>
          <w:szCs w:val="24"/>
        </w:rPr>
        <w:t>_________________________________________</w:t>
      </w:r>
      <w:r w:rsidR="002546D3" w:rsidRPr="000A1CE4">
        <w:rPr>
          <w:sz w:val="24"/>
          <w:szCs w:val="24"/>
        </w:rPr>
        <w:t>,</w:t>
      </w:r>
    </w:p>
    <w:p w:rsidR="002546D3" w:rsidRPr="000A1CE4" w:rsidRDefault="002546D3" w:rsidP="000A1CE4">
      <w:pPr>
        <w:spacing w:after="120"/>
        <w:ind w:firstLine="709"/>
        <w:rPr>
          <w:sz w:val="24"/>
          <w:szCs w:val="24"/>
        </w:rPr>
      </w:pPr>
      <w:r w:rsidRPr="000A1CE4">
        <w:rPr>
          <w:sz w:val="24"/>
          <w:szCs w:val="24"/>
        </w:rPr>
        <w:t>в соответствии со схемой расположения земельного участка/с проектом межевания территории (указывается с реквизитами, если перераспределение земельных участков планируется осуществить в соответствии с данным проектом).</w:t>
      </w:r>
    </w:p>
    <w:p w:rsidR="002546D3" w:rsidRPr="000A1CE4" w:rsidRDefault="002546D3" w:rsidP="000A1CE4">
      <w:pPr>
        <w:spacing w:after="120"/>
        <w:ind w:firstLine="709"/>
        <w:rPr>
          <w:sz w:val="24"/>
          <w:szCs w:val="24"/>
        </w:rPr>
      </w:pPr>
      <w:r w:rsidRPr="000A1CE4">
        <w:rPr>
          <w:sz w:val="24"/>
          <w:szCs w:val="24"/>
        </w:rPr>
        <w:t>Даю согласие в использовании моих персональных данных при решении вопроса по существу.</w:t>
      </w:r>
    </w:p>
    <w:p w:rsidR="002546D3" w:rsidRPr="000A1CE4" w:rsidRDefault="002546D3" w:rsidP="000A1CE4">
      <w:pPr>
        <w:spacing w:after="120"/>
        <w:ind w:firstLine="709"/>
        <w:rPr>
          <w:sz w:val="24"/>
          <w:szCs w:val="24"/>
        </w:rPr>
      </w:pPr>
      <w:r w:rsidRPr="000A1CE4">
        <w:rPr>
          <w:sz w:val="24"/>
          <w:szCs w:val="24"/>
        </w:rPr>
        <w:t>Приложение к заявлению:</w:t>
      </w:r>
    </w:p>
    <w:p w:rsidR="002546D3" w:rsidRPr="000A1CE4" w:rsidRDefault="002546D3" w:rsidP="000A1CE4">
      <w:pPr>
        <w:spacing w:after="120"/>
        <w:ind w:firstLine="709"/>
        <w:rPr>
          <w:sz w:val="24"/>
          <w:szCs w:val="24"/>
        </w:rPr>
      </w:pPr>
      <w:r w:rsidRPr="000A1CE4">
        <w:rPr>
          <w:sz w:val="24"/>
          <w:szCs w:val="24"/>
        </w:rPr>
        <w:t>1. Копия документа, подтверждающего личность заявителя (для граждан).</w:t>
      </w:r>
    </w:p>
    <w:p w:rsidR="002546D3" w:rsidRPr="000A1CE4" w:rsidRDefault="002546D3" w:rsidP="000A1CE4">
      <w:pPr>
        <w:spacing w:after="120"/>
        <w:ind w:firstLine="709"/>
        <w:rPr>
          <w:sz w:val="24"/>
          <w:szCs w:val="24"/>
        </w:rPr>
      </w:pPr>
      <w:r w:rsidRPr="000A1CE4">
        <w:rPr>
          <w:sz w:val="24"/>
          <w:szCs w:val="24"/>
        </w:rPr>
        <w:t>2. Документ, подтверждающий полномочия представителя действовать от имени гражданина или юридического лица (в случае обращения представителя заявителя).</w:t>
      </w:r>
    </w:p>
    <w:p w:rsidR="002546D3" w:rsidRPr="000A1CE4" w:rsidRDefault="002546D3" w:rsidP="000A1CE4">
      <w:pPr>
        <w:spacing w:after="120"/>
        <w:ind w:firstLine="709"/>
        <w:rPr>
          <w:sz w:val="24"/>
          <w:szCs w:val="24"/>
        </w:rPr>
      </w:pPr>
      <w:r w:rsidRPr="000A1CE4">
        <w:rPr>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46D3" w:rsidRPr="000A1CE4" w:rsidRDefault="002546D3" w:rsidP="000A1CE4">
      <w:pPr>
        <w:spacing w:after="120"/>
        <w:ind w:firstLine="709"/>
        <w:rPr>
          <w:sz w:val="24"/>
          <w:szCs w:val="24"/>
        </w:rPr>
      </w:pPr>
      <w:r w:rsidRPr="000A1CE4">
        <w:rPr>
          <w:sz w:val="24"/>
          <w:szCs w:val="24"/>
        </w:rPr>
        <w:t>4.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2546D3" w:rsidRPr="000A1CE4" w:rsidRDefault="002546D3" w:rsidP="000A1CE4">
      <w:pPr>
        <w:spacing w:after="120"/>
        <w:ind w:firstLine="709"/>
        <w:rPr>
          <w:sz w:val="24"/>
          <w:szCs w:val="24"/>
        </w:rPr>
      </w:pPr>
      <w:r w:rsidRPr="000A1CE4">
        <w:rPr>
          <w:sz w:val="24"/>
          <w:szCs w:val="24"/>
        </w:rPr>
        <w:t xml:space="preserve">5. Правоустанавливающие или </w:t>
      </w:r>
      <w:proofErr w:type="spellStart"/>
      <w:r w:rsidRPr="000A1CE4">
        <w:rPr>
          <w:sz w:val="24"/>
          <w:szCs w:val="24"/>
        </w:rPr>
        <w:t>правоудостоверяющие</w:t>
      </w:r>
      <w:proofErr w:type="spellEnd"/>
      <w:r w:rsidRPr="000A1CE4">
        <w:rPr>
          <w:sz w:val="24"/>
          <w:szCs w:val="24"/>
        </w:rPr>
        <w:t xml:space="preserve"> документы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2546D3" w:rsidRPr="000A1CE4" w:rsidRDefault="002546D3" w:rsidP="000A1CE4">
      <w:pPr>
        <w:spacing w:after="120"/>
        <w:ind w:firstLine="709"/>
        <w:rPr>
          <w:sz w:val="24"/>
          <w:szCs w:val="24"/>
        </w:rPr>
      </w:pPr>
      <w:r w:rsidRPr="000A1CE4">
        <w:rPr>
          <w:sz w:val="24"/>
          <w:szCs w:val="24"/>
        </w:rPr>
        <w:lastRenderedPageBreak/>
        <w:t>6.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(4 экземпляра).</w:t>
      </w:r>
    </w:p>
    <w:p w:rsidR="002546D3" w:rsidRPr="000A1CE4" w:rsidRDefault="00B1066D" w:rsidP="000A1CE4">
      <w:pPr>
        <w:spacing w:after="120"/>
        <w:ind w:firstLine="709"/>
        <w:rPr>
          <w:sz w:val="24"/>
          <w:szCs w:val="24"/>
        </w:rPr>
      </w:pP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88900</wp:posOffset>
                </wp:positionH>
                <wp:positionV relativeFrom="paragraph">
                  <wp:posOffset>123825</wp:posOffset>
                </wp:positionV>
                <wp:extent cx="266700" cy="241935"/>
                <wp:effectExtent l="12700" t="9525" r="6350" b="5715"/>
                <wp:wrapNone/>
                <wp:docPr id="39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7pt;margin-top:9.75pt;width:21pt;height: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7CUIQIAAD4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"/>
            </w:pict>
          </mc:Fallback>
        </mc:AlternateContent>
      </w:r>
      <w:r w:rsidR="002546D3" w:rsidRPr="000A1CE4">
        <w:rPr>
          <w:sz w:val="24"/>
          <w:szCs w:val="24"/>
        </w:rPr>
        <w:t> Результат рассмотрения заявления прошу:</w:t>
      </w:r>
    </w:p>
    <w:p w:rsidR="002546D3" w:rsidRPr="000A1CE4" w:rsidRDefault="00B1066D" w:rsidP="000A1CE4">
      <w:pPr>
        <w:spacing w:after="120"/>
        <w:ind w:firstLine="709"/>
        <w:rPr>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88900</wp:posOffset>
                </wp:positionH>
                <wp:positionV relativeFrom="paragraph">
                  <wp:posOffset>114300</wp:posOffset>
                </wp:positionV>
                <wp:extent cx="266700" cy="241935"/>
                <wp:effectExtent l="12700" t="9525" r="6350" b="5715"/>
                <wp:wrapNone/>
                <wp:docPr id="38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7pt;margin-top:9pt;width:21pt;height:1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"/>
            </w:pict>
          </mc:Fallback>
        </mc:AlternateContent>
      </w:r>
      <w:r w:rsidR="000A1CE4" w:rsidRPr="000A1CE4">
        <w:rPr>
          <w:sz w:val="24"/>
          <w:szCs w:val="24"/>
        </w:rPr>
        <w:t>выдать на руки;</w:t>
      </w:r>
    </w:p>
    <w:p w:rsidR="002546D3" w:rsidRPr="006163F2" w:rsidRDefault="00B1066D" w:rsidP="002546D3">
      <w:pPr>
        <w:pStyle w:val="ConsPlusNonformat"/>
        <w:rPr>
          <w:rFonts w:ascii="Times New Roman" w:hAnsi="Times New Roman" w:cs="Times New Roman"/>
        </w:rPr>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88900</wp:posOffset>
                </wp:positionH>
                <wp:positionV relativeFrom="paragraph">
                  <wp:posOffset>104775</wp:posOffset>
                </wp:positionV>
                <wp:extent cx="266700" cy="241935"/>
                <wp:effectExtent l="12700" t="9525" r="6350" b="5715"/>
                <wp:wrapNone/>
                <wp:docPr id="38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7pt;margin-top:8.25pt;width:21pt;height:1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"/>
            </w:pict>
          </mc:Fallback>
        </mc:AlternateContent>
      </w:r>
      <w:r w:rsidR="000A1CE4">
        <w:rPr>
          <w:rFonts w:ascii="Times New Roman" w:hAnsi="Times New Roman" w:cs="Times New Roman"/>
          <w:sz w:val="24"/>
          <w:szCs w:val="24"/>
        </w:rPr>
        <w:tab/>
      </w:r>
      <w:r w:rsidR="000A1CE4" w:rsidRPr="000A1CE4">
        <w:rPr>
          <w:rFonts w:ascii="Times New Roman" w:hAnsi="Times New Roman" w:cs="Times New Roman"/>
          <w:sz w:val="24"/>
          <w:szCs w:val="24"/>
        </w:rPr>
        <w:t>направить по почте;</w:t>
      </w:r>
    </w:p>
    <w:p w:rsidR="002546D3" w:rsidRPr="006163F2" w:rsidRDefault="000A1CE4" w:rsidP="002546D3">
      <w:pPr>
        <w:pStyle w:val="ConsPlusNonformat"/>
        <w:rPr>
          <w:rFonts w:ascii="Times New Roman" w:hAnsi="Times New Roman" w:cs="Times New Roman"/>
        </w:rPr>
      </w:pPr>
      <w:r>
        <w:rPr>
          <w:rFonts w:ascii="Times New Roman" w:hAnsi="Times New Roman" w:cs="Times New Roman"/>
          <w:sz w:val="24"/>
          <w:szCs w:val="24"/>
        </w:rPr>
        <w:tab/>
      </w:r>
      <w:r w:rsidRPr="000A1CE4">
        <w:rPr>
          <w:rFonts w:ascii="Times New Roman" w:hAnsi="Times New Roman" w:cs="Times New Roman"/>
          <w:sz w:val="24"/>
          <w:szCs w:val="24"/>
        </w:rPr>
        <w:t>личная явка в МФЦ.</w:t>
      </w:r>
    </w:p>
    <w:p w:rsidR="002546D3" w:rsidRPr="006163F2" w:rsidRDefault="002546D3" w:rsidP="002546D3">
      <w:pPr>
        <w:pStyle w:val="ConsPlusNonformat"/>
        <w:rPr>
          <w:rFonts w:ascii="Times New Roman" w:hAnsi="Times New Roman" w:cs="Times New Roman"/>
        </w:rPr>
      </w:pPr>
    </w:p>
    <w:p w:rsidR="002546D3" w:rsidRPr="000A1CE4" w:rsidRDefault="002546D3" w:rsidP="002546D3">
      <w:pPr>
        <w:pStyle w:val="ConsPlusNonformat"/>
        <w:rPr>
          <w:rFonts w:ascii="Times New Roman" w:hAnsi="Times New Roman" w:cs="Times New Roman"/>
          <w:sz w:val="24"/>
          <w:szCs w:val="24"/>
        </w:rPr>
      </w:pPr>
      <w:r w:rsidRPr="000A1CE4">
        <w:rPr>
          <w:rFonts w:ascii="Times New Roman" w:hAnsi="Times New Roman" w:cs="Times New Roman"/>
          <w:sz w:val="24"/>
          <w:szCs w:val="24"/>
        </w:rPr>
        <w:t>"__" _________ 201__ год</w:t>
      </w:r>
    </w:p>
    <w:p w:rsidR="002546D3" w:rsidRPr="000A1CE4" w:rsidRDefault="002546D3" w:rsidP="002546D3">
      <w:pPr>
        <w:pStyle w:val="ConsPlusNonformat"/>
        <w:rPr>
          <w:rFonts w:ascii="Times New Roman" w:hAnsi="Times New Roman" w:cs="Times New Roman"/>
          <w:sz w:val="24"/>
          <w:szCs w:val="24"/>
        </w:rPr>
      </w:pPr>
    </w:p>
    <w:p w:rsidR="002546D3" w:rsidRPr="000A1CE4" w:rsidRDefault="002546D3" w:rsidP="002546D3">
      <w:pPr>
        <w:pStyle w:val="ConsPlusNonformat"/>
        <w:rPr>
          <w:rFonts w:ascii="Times New Roman" w:hAnsi="Times New Roman" w:cs="Times New Roman"/>
          <w:sz w:val="24"/>
          <w:szCs w:val="24"/>
        </w:rPr>
      </w:pPr>
    </w:p>
    <w:p w:rsidR="002546D3" w:rsidRPr="000A1CE4" w:rsidRDefault="000A1CE4" w:rsidP="002546D3">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546D3" w:rsidRPr="000A1CE4">
        <w:rPr>
          <w:rFonts w:ascii="Times New Roman" w:hAnsi="Times New Roman" w:cs="Times New Roman"/>
          <w:sz w:val="24"/>
          <w:szCs w:val="24"/>
        </w:rPr>
        <w:t>____________________________________</w:t>
      </w:r>
    </w:p>
    <w:p w:rsidR="002546D3" w:rsidRPr="000A1CE4" w:rsidRDefault="002546D3" w:rsidP="002546D3">
      <w:pPr>
        <w:pStyle w:val="ConsPlusNonformat"/>
        <w:rPr>
          <w:rFonts w:ascii="Times New Roman" w:hAnsi="Times New Roman" w:cs="Times New Roman"/>
          <w:sz w:val="24"/>
          <w:szCs w:val="24"/>
        </w:rPr>
      </w:pPr>
      <w:r w:rsidRPr="000A1CE4">
        <w:rPr>
          <w:rFonts w:ascii="Times New Roman" w:hAnsi="Times New Roman" w:cs="Times New Roman"/>
          <w:sz w:val="24"/>
          <w:szCs w:val="24"/>
        </w:rPr>
        <w:t>(подпись заявителя)</w:t>
      </w:r>
      <w:r w:rsidR="000A1CE4">
        <w:rPr>
          <w:rFonts w:ascii="Times New Roman" w:hAnsi="Times New Roman" w:cs="Times New Roman"/>
          <w:sz w:val="24"/>
          <w:szCs w:val="24"/>
        </w:rPr>
        <w:tab/>
      </w:r>
      <w:r w:rsidR="000A1CE4">
        <w:rPr>
          <w:rFonts w:ascii="Times New Roman" w:hAnsi="Times New Roman" w:cs="Times New Roman"/>
          <w:sz w:val="24"/>
          <w:szCs w:val="24"/>
        </w:rPr>
        <w:tab/>
      </w:r>
      <w:r w:rsidR="000A1CE4">
        <w:rPr>
          <w:rFonts w:ascii="Times New Roman" w:hAnsi="Times New Roman" w:cs="Times New Roman"/>
          <w:sz w:val="24"/>
          <w:szCs w:val="24"/>
        </w:rPr>
        <w:tab/>
      </w:r>
      <w:r w:rsidR="000A1CE4">
        <w:rPr>
          <w:rFonts w:ascii="Times New Roman" w:hAnsi="Times New Roman" w:cs="Times New Roman"/>
          <w:sz w:val="24"/>
          <w:szCs w:val="24"/>
        </w:rPr>
        <w:tab/>
      </w:r>
      <w:r w:rsidR="000A1CE4">
        <w:rPr>
          <w:rFonts w:ascii="Times New Roman" w:hAnsi="Times New Roman" w:cs="Times New Roman"/>
          <w:sz w:val="24"/>
          <w:szCs w:val="24"/>
        </w:rPr>
        <w:tab/>
      </w:r>
      <w:r w:rsidRPr="000A1CE4">
        <w:rPr>
          <w:rFonts w:ascii="Times New Roman" w:hAnsi="Times New Roman" w:cs="Times New Roman"/>
          <w:sz w:val="24"/>
          <w:szCs w:val="24"/>
        </w:rPr>
        <w:t>Ф.И.О. заявителя: для граждан</w:t>
      </w:r>
    </w:p>
    <w:p w:rsidR="00F57867" w:rsidRDefault="00F57867" w:rsidP="002546D3">
      <w:pPr>
        <w:pStyle w:val="ConsPlusNonforma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546D3" w:rsidRPr="000A1CE4">
        <w:rPr>
          <w:rFonts w:ascii="Times New Roman" w:hAnsi="Times New Roman" w:cs="Times New Roman"/>
          <w:sz w:val="24"/>
          <w:szCs w:val="24"/>
        </w:rPr>
        <w:t>Ф.И.О. руководителя юр. лица, должность: для юридических лиц</w:t>
      </w:r>
    </w:p>
    <w:p w:rsidR="002546D3" w:rsidRPr="00F57867" w:rsidRDefault="00F57867" w:rsidP="00F57867">
      <w:pPr>
        <w:pStyle w:val="ConsPlusNonformat"/>
        <w:jc w:val="right"/>
        <w:rPr>
          <w:rFonts w:ascii="Times New Roman" w:hAnsi="Times New Roman" w:cs="Times New Roman"/>
          <w:sz w:val="24"/>
          <w:szCs w:val="24"/>
        </w:rPr>
      </w:pPr>
      <w:r>
        <w:br w:type="page"/>
      </w:r>
      <w:bookmarkStart w:id="25" w:name="Par588"/>
      <w:bookmarkStart w:id="26" w:name="Par597"/>
      <w:bookmarkEnd w:id="25"/>
      <w:bookmarkEnd w:id="26"/>
      <w:r w:rsidR="002546D3" w:rsidRPr="00F57867">
        <w:rPr>
          <w:rFonts w:ascii="Times New Roman" w:hAnsi="Times New Roman" w:cs="Times New Roman"/>
          <w:sz w:val="24"/>
          <w:szCs w:val="24"/>
        </w:rPr>
        <w:lastRenderedPageBreak/>
        <w:t>Приложение 4</w:t>
      </w:r>
    </w:p>
    <w:p w:rsidR="002546D3" w:rsidRPr="00F57867" w:rsidRDefault="002546D3" w:rsidP="00F57867">
      <w:pPr>
        <w:widowControl w:val="0"/>
        <w:autoSpaceDE w:val="0"/>
        <w:autoSpaceDN w:val="0"/>
        <w:adjustRightInd w:val="0"/>
        <w:ind w:left="4536"/>
        <w:jc w:val="right"/>
        <w:rPr>
          <w:sz w:val="24"/>
          <w:szCs w:val="24"/>
        </w:rPr>
      </w:pPr>
      <w:r w:rsidRPr="00F57867">
        <w:rPr>
          <w:sz w:val="24"/>
          <w:szCs w:val="24"/>
        </w:rPr>
        <w:t>к административному регламенту</w:t>
      </w:r>
    </w:p>
    <w:p w:rsidR="002546D3" w:rsidRPr="006163F2" w:rsidRDefault="002546D3" w:rsidP="002546D3">
      <w:pPr>
        <w:widowControl w:val="0"/>
        <w:autoSpaceDE w:val="0"/>
        <w:autoSpaceDN w:val="0"/>
        <w:adjustRightInd w:val="0"/>
        <w:ind w:firstLine="540"/>
        <w:rPr>
          <w:rFonts w:cs="Calibri"/>
        </w:rPr>
      </w:pPr>
    </w:p>
    <w:p w:rsidR="002546D3" w:rsidRDefault="002546D3" w:rsidP="002546D3">
      <w:pPr>
        <w:widowControl w:val="0"/>
        <w:autoSpaceDE w:val="0"/>
        <w:autoSpaceDN w:val="0"/>
        <w:adjustRightInd w:val="0"/>
        <w:outlineLvl w:val="1"/>
        <w:rPr>
          <w:sz w:val="24"/>
          <w:szCs w:val="24"/>
        </w:rPr>
      </w:pPr>
    </w:p>
    <w:p w:rsidR="002546D3" w:rsidRPr="00F57867" w:rsidRDefault="002546D3" w:rsidP="002546D3">
      <w:pPr>
        <w:widowControl w:val="0"/>
        <w:autoSpaceDE w:val="0"/>
        <w:autoSpaceDN w:val="0"/>
        <w:adjustRightInd w:val="0"/>
        <w:jc w:val="center"/>
        <w:rPr>
          <w:sz w:val="24"/>
          <w:szCs w:val="24"/>
        </w:rPr>
      </w:pPr>
      <w:r w:rsidRPr="00F57867">
        <w:rPr>
          <w:sz w:val="24"/>
          <w:szCs w:val="24"/>
        </w:rPr>
        <w:t>БЛОК-СХЕМА</w:t>
      </w:r>
    </w:p>
    <w:p w:rsidR="002546D3" w:rsidRPr="00F57867" w:rsidRDefault="002546D3" w:rsidP="002546D3">
      <w:pPr>
        <w:widowControl w:val="0"/>
        <w:autoSpaceDE w:val="0"/>
        <w:autoSpaceDN w:val="0"/>
        <w:adjustRightInd w:val="0"/>
        <w:jc w:val="center"/>
        <w:rPr>
          <w:sz w:val="24"/>
          <w:szCs w:val="24"/>
        </w:rPr>
      </w:pPr>
    </w:p>
    <w:p w:rsidR="002546D3" w:rsidRPr="00F57867" w:rsidRDefault="002546D3" w:rsidP="002546D3">
      <w:pPr>
        <w:widowControl w:val="0"/>
        <w:autoSpaceDE w:val="0"/>
        <w:autoSpaceDN w:val="0"/>
        <w:adjustRightInd w:val="0"/>
        <w:jc w:val="center"/>
        <w:rPr>
          <w:sz w:val="24"/>
          <w:szCs w:val="24"/>
        </w:rPr>
      </w:pPr>
      <w:r w:rsidRPr="00F57867">
        <w:rPr>
          <w:sz w:val="24"/>
          <w:szCs w:val="24"/>
        </w:rPr>
        <w:t>1 этап</w:t>
      </w:r>
    </w:p>
    <w:p w:rsidR="002546D3" w:rsidRDefault="00B1066D" w:rsidP="002546D3">
      <w:pPr>
        <w:widowControl w:val="0"/>
        <w:autoSpaceDE w:val="0"/>
        <w:autoSpaceDN w:val="0"/>
        <w:adjustRightInd w:val="0"/>
        <w:ind w:firstLine="540"/>
        <w:rPr>
          <w:rFonts w:cs="Calibri"/>
          <w:szCs w:val="28"/>
        </w:rPr>
      </w:pPr>
      <w:r>
        <w:rPr>
          <w:noProof/>
        </w:rPr>
        <mc:AlternateContent>
          <mc:Choice Requires="wps">
            <w:drawing>
              <wp:anchor distT="0" distB="0" distL="114300" distR="114300" simplePos="0" relativeHeight="251644928" behindDoc="0" locked="0" layoutInCell="1" allowOverlap="1">
                <wp:simplePos x="0" y="0"/>
                <wp:positionH relativeFrom="column">
                  <wp:posOffset>685800</wp:posOffset>
                </wp:positionH>
                <wp:positionV relativeFrom="paragraph">
                  <wp:posOffset>8255</wp:posOffset>
                </wp:positionV>
                <wp:extent cx="4470400" cy="440055"/>
                <wp:effectExtent l="0" t="0" r="25400" b="1714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40055"/>
                        </a:xfrm>
                        <a:prstGeom prst="rect">
                          <a:avLst/>
                        </a:prstGeom>
                        <a:solidFill>
                          <a:srgbClr val="FFFFFF"/>
                        </a:solidFill>
                        <a:ln w="9525">
                          <a:solidFill>
                            <a:srgbClr val="000000"/>
                          </a:solidFill>
                          <a:miter lim="800000"/>
                          <a:headEnd/>
                          <a:tailEnd/>
                        </a:ln>
                      </wps:spPr>
                      <wps:txbx>
                        <w:txbxContent>
                          <w:p w:rsidR="00E67C67" w:rsidRPr="00DB1507" w:rsidRDefault="00E67C67" w:rsidP="002546D3">
                            <w:pPr>
                              <w:rPr>
                                <w:sz w:val="24"/>
                                <w:szCs w:val="24"/>
                              </w:rPr>
                            </w:pPr>
                            <w:r w:rsidRPr="00DB1507">
                              <w:rPr>
                                <w:sz w:val="24"/>
                                <w:szCs w:val="24"/>
                              </w:rPr>
                              <w:t>Прием и регистрация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65pt;width:352pt;height:34.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">
                <v:textbox>
                  <w:txbxContent>
                    <w:p w:rsidR="00E67C67" w:rsidRPr="00DB1507" w:rsidRDefault="00E67C67" w:rsidP="002546D3">
                      <w:pPr>
                        <w:rPr>
                          <w:sz w:val="24"/>
                          <w:szCs w:val="24"/>
                        </w:rPr>
                      </w:pPr>
                      <w:r w:rsidRPr="00DB1507">
                        <w:rPr>
                          <w:sz w:val="24"/>
                          <w:szCs w:val="24"/>
                        </w:rPr>
                        <w:t>Прием и регистрация заявления и документов, необходимых для предоставления муниципальной услуги</w:t>
                      </w:r>
                    </w:p>
                  </w:txbxContent>
                </v:textbox>
              </v:shape>
            </w:pict>
          </mc:Fallback>
        </mc:AlternateContent>
      </w:r>
      <w:r w:rsidR="002546D3">
        <w:rPr>
          <w:rFonts w:cs="Calibri"/>
          <w:szCs w:val="28"/>
        </w:rPr>
        <w:t xml:space="preserve"> </w:t>
      </w:r>
    </w:p>
    <w:p w:rsidR="002546D3" w:rsidRPr="00FE54E6" w:rsidRDefault="002546D3" w:rsidP="002546D3">
      <w:pPr>
        <w:widowControl w:val="0"/>
        <w:autoSpaceDE w:val="0"/>
        <w:autoSpaceDN w:val="0"/>
        <w:adjustRightInd w:val="0"/>
        <w:ind w:firstLine="540"/>
        <w:rPr>
          <w:rFonts w:cs="Calibri"/>
          <w:szCs w:val="28"/>
        </w:rPr>
      </w:pPr>
    </w:p>
    <w:p w:rsidR="002546D3" w:rsidRPr="00FE54E6" w:rsidRDefault="00B1066D" w:rsidP="002546D3">
      <w:pPr>
        <w:widowControl w:val="0"/>
        <w:autoSpaceDE w:val="0"/>
        <w:autoSpaceDN w:val="0"/>
        <w:adjustRightInd w:val="0"/>
        <w:rPr>
          <w:rFonts w:cs="Calibri"/>
          <w:szCs w:val="28"/>
        </w:rPr>
      </w:pPr>
      <w:r>
        <w:rPr>
          <w:noProof/>
          <w:szCs w:val="28"/>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56515</wp:posOffset>
                </wp:positionV>
                <wp:extent cx="0" cy="342900"/>
                <wp:effectExtent l="57150" t="8890" r="57150" b="19685"/>
                <wp:wrapNone/>
                <wp:docPr id="38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45pt" to="22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Uu3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">
                <v:stroke endarrow="block"/>
              </v:line>
            </w:pict>
          </mc:Fallback>
        </mc:AlternateContent>
      </w:r>
    </w:p>
    <w:p w:rsidR="002546D3" w:rsidRPr="00FE54E6" w:rsidRDefault="00B1066D" w:rsidP="002546D3">
      <w:pPr>
        <w:rPr>
          <w:szCs w:val="28"/>
        </w:rPr>
      </w:pPr>
      <w:r>
        <w:rPr>
          <w:noProof/>
          <w:szCs w:val="28"/>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194945</wp:posOffset>
                </wp:positionV>
                <wp:extent cx="6007100" cy="457200"/>
                <wp:effectExtent l="0" t="0" r="12700" b="19050"/>
                <wp:wrapNone/>
                <wp:docPr id="386"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457200"/>
                        </a:xfrm>
                        <a:prstGeom prst="rect">
                          <a:avLst/>
                        </a:prstGeom>
                        <a:solidFill>
                          <a:srgbClr val="FFFFFF"/>
                        </a:solidFill>
                        <a:ln w="9525">
                          <a:solidFill>
                            <a:srgbClr val="000000"/>
                          </a:solidFill>
                          <a:miter lim="800000"/>
                          <a:headEnd/>
                          <a:tailEnd/>
                        </a:ln>
                      </wps:spPr>
                      <wps:txbx>
                        <w:txbxContent>
                          <w:p w:rsidR="00E67C67" w:rsidRPr="00DB1507" w:rsidRDefault="00E67C67" w:rsidP="002546D3">
                            <w:pPr>
                              <w:rPr>
                                <w:sz w:val="24"/>
                                <w:szCs w:val="24"/>
                              </w:rPr>
                            </w:pPr>
                            <w:r w:rsidRPr="00DB1507">
                              <w:rPr>
                                <w:color w:val="000000"/>
                                <w:sz w:val="24"/>
                                <w:szCs w:val="24"/>
                              </w:rPr>
                              <w:t>Проверка и рассмотрение заявления и приложенных к нему документов о заключении соглашения о перераспределении  земельных участков</w:t>
                            </w:r>
                          </w:p>
                          <w:p w:rsidR="00E67C67" w:rsidRDefault="00E67C67" w:rsidP="002546D3"/>
                          <w:p w:rsidR="00E67C67" w:rsidRDefault="00E67C67" w:rsidP="002546D3">
                            <w:pPr>
                              <w:widowControl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027" type="#_x0000_t202" style="position:absolute;left:0;text-align:left;margin-left:0;margin-top:15.35pt;width:473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">
                <v:textbox>
                  <w:txbxContent>
                    <w:p w:rsidR="00E67C67" w:rsidRPr="00DB1507" w:rsidRDefault="00E67C67" w:rsidP="002546D3">
                      <w:pPr>
                        <w:rPr>
                          <w:sz w:val="24"/>
                          <w:szCs w:val="24"/>
                        </w:rPr>
                      </w:pPr>
                      <w:r w:rsidRPr="00DB1507">
                        <w:rPr>
                          <w:color w:val="000000"/>
                          <w:sz w:val="24"/>
                          <w:szCs w:val="24"/>
                        </w:rPr>
                        <w:t>Проверка и рассмотрение заявления и приложенных к нему документов о заключении соглашения о перераспределении  земельных участков</w:t>
                      </w:r>
                    </w:p>
                    <w:p w:rsidR="00E67C67" w:rsidRDefault="00E67C67" w:rsidP="002546D3"/>
                    <w:p w:rsidR="00E67C67" w:rsidRDefault="00E67C67" w:rsidP="002546D3">
                      <w:pPr>
                        <w:widowControl w:val="0"/>
                        <w:jc w:val="center"/>
                      </w:pPr>
                    </w:p>
                  </w:txbxContent>
                </v:textbox>
              </v:shape>
            </w:pict>
          </mc:Fallback>
        </mc:AlternateContent>
      </w:r>
    </w:p>
    <w:p w:rsidR="002546D3" w:rsidRPr="00FE54E6" w:rsidRDefault="002546D3" w:rsidP="002546D3">
      <w:pPr>
        <w:rPr>
          <w:szCs w:val="28"/>
        </w:rPr>
      </w:pPr>
    </w:p>
    <w:p w:rsidR="002546D3" w:rsidRPr="00FE54E6" w:rsidRDefault="002546D3" w:rsidP="002546D3">
      <w:pPr>
        <w:rPr>
          <w:szCs w:val="28"/>
        </w:rPr>
      </w:pPr>
    </w:p>
    <w:p w:rsidR="002546D3" w:rsidRPr="00FE54E6" w:rsidRDefault="00B1066D" w:rsidP="002546D3">
      <w:pPr>
        <w:rPr>
          <w:szCs w:val="28"/>
        </w:rPr>
      </w:pPr>
      <w:r>
        <w:rPr>
          <w:noProof/>
          <w:szCs w:val="28"/>
        </w:rPr>
        <mc:AlternateContent>
          <mc:Choice Requires="wps">
            <w:drawing>
              <wp:anchor distT="0" distB="0" distL="114300" distR="114300" simplePos="0" relativeHeight="251652096" behindDoc="0" locked="0" layoutInCell="1" allowOverlap="1">
                <wp:simplePos x="0" y="0"/>
                <wp:positionH relativeFrom="column">
                  <wp:posOffset>571500</wp:posOffset>
                </wp:positionH>
                <wp:positionV relativeFrom="paragraph">
                  <wp:posOffset>153035</wp:posOffset>
                </wp:positionV>
                <wp:extent cx="488950" cy="283845"/>
                <wp:effectExtent l="0" t="0" r="25400" b="20955"/>
                <wp:wrapNone/>
                <wp:docPr id="385" name="Прямоугольник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0" cy="283845"/>
                        </a:xfrm>
                        <a:prstGeom prst="rect">
                          <a:avLst/>
                        </a:prstGeom>
                        <a:solidFill>
                          <a:sysClr val="window" lastClr="FFFFFF"/>
                        </a:solidFill>
                        <a:ln w="25400" cap="flat" cmpd="sng" algn="ctr">
                          <a:solidFill>
                            <a:sysClr val="window" lastClr="FFFFFF"/>
                          </a:solidFill>
                          <a:prstDash val="solid"/>
                          <a:miter lim="800000"/>
                        </a:ln>
                        <a:effectLst/>
                      </wps:spPr>
                      <wps:txbx>
                        <w:txbxContent>
                          <w:p w:rsidR="00E67C67" w:rsidRPr="00506C73" w:rsidRDefault="00E67C67" w:rsidP="002546D3">
                            <w:pPr>
                              <w:widowControl w:val="0"/>
                              <w:autoSpaceDE w:val="0"/>
                              <w:autoSpaceDN w:val="0"/>
                              <w:adjustRightInd w:val="0"/>
                              <w:jc w:val="center"/>
                              <w:rPr>
                                <w:b/>
                                <w:color w:val="000000"/>
                                <w:sz w:val="24"/>
                                <w:szCs w:val="24"/>
                              </w:rPr>
                            </w:pPr>
                            <w:r w:rsidRPr="00506C73">
                              <w:rPr>
                                <w:b/>
                                <w:color w:val="000000"/>
                                <w:sz w:val="24"/>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00" o:spid="_x0000_s1028" style="position:absolute;left:0;text-align:left;margin-left:45pt;margin-top:12.05pt;width:38.5pt;height:2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" fillcolor="window" strokecolor="window" strokeweight="2pt">
                <v:path arrowok="t"/>
                <v:textbox>
                  <w:txbxContent>
                    <w:p w:rsidR="00E67C67" w:rsidRPr="00506C73" w:rsidRDefault="00E67C67" w:rsidP="002546D3">
                      <w:pPr>
                        <w:widowControl w:val="0"/>
                        <w:autoSpaceDE w:val="0"/>
                        <w:autoSpaceDN w:val="0"/>
                        <w:adjustRightInd w:val="0"/>
                        <w:jc w:val="center"/>
                        <w:rPr>
                          <w:b/>
                          <w:color w:val="000000"/>
                          <w:sz w:val="24"/>
                          <w:szCs w:val="24"/>
                        </w:rPr>
                      </w:pPr>
                      <w:r w:rsidRPr="00506C73">
                        <w:rPr>
                          <w:b/>
                          <w:color w:val="000000"/>
                          <w:sz w:val="24"/>
                          <w:szCs w:val="24"/>
                        </w:rPr>
                        <w:t>нет</w:t>
                      </w:r>
                    </w:p>
                  </w:txbxContent>
                </v:textbox>
              </v:rect>
            </w:pict>
          </mc:Fallback>
        </mc:AlternateContent>
      </w:r>
      <w:r>
        <w:rPr>
          <w:noProof/>
          <w:szCs w:val="28"/>
        </w:rPr>
        <mc:AlternateContent>
          <mc:Choice Requires="wps">
            <w:drawing>
              <wp:anchor distT="0" distB="0" distL="114300" distR="114300" simplePos="0" relativeHeight="251649024" behindDoc="0" locked="0" layoutInCell="1" allowOverlap="1">
                <wp:simplePos x="0" y="0"/>
                <wp:positionH relativeFrom="column">
                  <wp:posOffset>4686300</wp:posOffset>
                </wp:positionH>
                <wp:positionV relativeFrom="paragraph">
                  <wp:posOffset>153035</wp:posOffset>
                </wp:positionV>
                <wp:extent cx="445135" cy="342900"/>
                <wp:effectExtent l="0" t="0" r="12065" b="19050"/>
                <wp:wrapNone/>
                <wp:docPr id="384" name="Прямоугольник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135" cy="342900"/>
                        </a:xfrm>
                        <a:prstGeom prst="rect">
                          <a:avLst/>
                        </a:prstGeom>
                        <a:solidFill>
                          <a:sysClr val="window" lastClr="FFFFFF"/>
                        </a:solidFill>
                        <a:ln w="25400" cap="flat" cmpd="sng" algn="ctr">
                          <a:solidFill>
                            <a:sysClr val="window" lastClr="FFFFFF"/>
                          </a:solidFill>
                          <a:prstDash val="solid"/>
                          <a:miter lim="800000"/>
                        </a:ln>
                        <a:effectLst/>
                      </wps:spPr>
                      <wps:txbx>
                        <w:txbxContent>
                          <w:p w:rsidR="00E67C67" w:rsidRPr="00506C73" w:rsidRDefault="00E67C67" w:rsidP="002546D3">
                            <w:pPr>
                              <w:widowControl w:val="0"/>
                              <w:autoSpaceDE w:val="0"/>
                              <w:autoSpaceDN w:val="0"/>
                              <w:adjustRightInd w:val="0"/>
                              <w:jc w:val="center"/>
                              <w:rPr>
                                <w:b/>
                                <w:color w:val="000000"/>
                                <w:sz w:val="24"/>
                                <w:szCs w:val="24"/>
                              </w:rPr>
                            </w:pPr>
                            <w:r w:rsidRPr="00506C73">
                              <w:rPr>
                                <w:b/>
                                <w:color w:val="000000"/>
                                <w:sz w:val="24"/>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69pt;margin-top:12.05pt;width:35.0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" fillcolor="window" strokecolor="window" strokeweight="2pt">
                <v:path arrowok="t"/>
                <v:textbox>
                  <w:txbxContent>
                    <w:p w:rsidR="00E67C67" w:rsidRPr="00506C73" w:rsidRDefault="00E67C67" w:rsidP="002546D3">
                      <w:pPr>
                        <w:widowControl w:val="0"/>
                        <w:autoSpaceDE w:val="0"/>
                        <w:autoSpaceDN w:val="0"/>
                        <w:adjustRightInd w:val="0"/>
                        <w:jc w:val="center"/>
                        <w:rPr>
                          <w:b/>
                          <w:color w:val="000000"/>
                          <w:sz w:val="24"/>
                          <w:szCs w:val="24"/>
                        </w:rPr>
                      </w:pPr>
                      <w:r w:rsidRPr="00506C73">
                        <w:rPr>
                          <w:b/>
                          <w:color w:val="000000"/>
                          <w:sz w:val="24"/>
                          <w:szCs w:val="24"/>
                        </w:rPr>
                        <w:t>да</w:t>
                      </w:r>
                    </w:p>
                  </w:txbxContent>
                </v:textbox>
              </v:rect>
            </w:pict>
          </mc:Fallback>
        </mc:AlternateContent>
      </w:r>
      <w:r>
        <w:rPr>
          <w:noProof/>
          <w:szCs w:val="28"/>
        </w:rPr>
        <mc:AlternateContent>
          <mc:Choice Requires="wps">
            <w:drawing>
              <wp:anchor distT="0" distB="0" distL="114300" distR="114300" simplePos="0" relativeHeight="251666432" behindDoc="0" locked="0" layoutInCell="1" allowOverlap="1">
                <wp:simplePos x="0" y="0"/>
                <wp:positionH relativeFrom="column">
                  <wp:posOffset>2857500</wp:posOffset>
                </wp:positionH>
                <wp:positionV relativeFrom="paragraph">
                  <wp:posOffset>38735</wp:posOffset>
                </wp:positionV>
                <wp:extent cx="0" cy="228600"/>
                <wp:effectExtent l="57150" t="10160" r="57150" b="18415"/>
                <wp:wrapNone/>
                <wp:docPr id="3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05pt" to="22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FosKgIAAEs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">
                <v:stroke endarrow="block"/>
              </v:line>
            </w:pict>
          </mc:Fallback>
        </mc:AlternateContent>
      </w:r>
    </w:p>
    <w:p w:rsidR="002546D3" w:rsidRPr="00FE54E6" w:rsidRDefault="00B1066D" w:rsidP="002546D3">
      <w:pPr>
        <w:tabs>
          <w:tab w:val="left" w:pos="3218"/>
        </w:tabs>
        <w:rPr>
          <w:szCs w:val="28"/>
        </w:rPr>
      </w:pPr>
      <w:r>
        <w:rPr>
          <w:noProof/>
          <w:szCs w:val="28"/>
        </w:rPr>
        <mc:AlternateContent>
          <mc:Choice Requires="wps">
            <w:drawing>
              <wp:anchor distT="0" distB="0" distL="114300" distR="114300" simplePos="0" relativeHeight="251646976" behindDoc="0" locked="0" layoutInCell="1" allowOverlap="1">
                <wp:simplePos x="0" y="0"/>
                <wp:positionH relativeFrom="column">
                  <wp:posOffset>1257300</wp:posOffset>
                </wp:positionH>
                <wp:positionV relativeFrom="paragraph">
                  <wp:posOffset>62865</wp:posOffset>
                </wp:positionV>
                <wp:extent cx="3213100" cy="571500"/>
                <wp:effectExtent l="0" t="0" r="25400" b="19050"/>
                <wp:wrapNone/>
                <wp:docPr id="30"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571500"/>
                        </a:xfrm>
                        <a:prstGeom prst="rect">
                          <a:avLst/>
                        </a:prstGeom>
                        <a:solidFill>
                          <a:srgbClr val="FFFFFF"/>
                        </a:solidFill>
                        <a:ln w="9525">
                          <a:solidFill>
                            <a:srgbClr val="000000"/>
                          </a:solidFill>
                          <a:miter lim="800000"/>
                          <a:headEnd/>
                          <a:tailEnd/>
                        </a:ln>
                      </wps:spPr>
                      <wps:txbx>
                        <w:txbxContent>
                          <w:p w:rsidR="00E67C67" w:rsidRPr="00DB1507" w:rsidRDefault="00E67C67" w:rsidP="002546D3">
                            <w:pPr>
                              <w:widowControl w:val="0"/>
                              <w:autoSpaceDE w:val="0"/>
                              <w:autoSpaceDN w:val="0"/>
                              <w:adjustRightInd w:val="0"/>
                              <w:jc w:val="center"/>
                              <w:rPr>
                                <w:color w:val="000000"/>
                                <w:sz w:val="24"/>
                                <w:szCs w:val="24"/>
                              </w:rPr>
                            </w:pPr>
                            <w:r w:rsidRPr="00DB1507">
                              <w:rPr>
                                <w:color w:val="000000"/>
                                <w:sz w:val="24"/>
                                <w:szCs w:val="24"/>
                              </w:rPr>
                              <w:t>Имеются основания для возврата заявления</w:t>
                            </w:r>
                          </w:p>
                          <w:p w:rsidR="00E67C67" w:rsidRDefault="00E67C67" w:rsidP="002546D3"/>
                          <w:p w:rsidR="00E67C67" w:rsidRDefault="00E67C67" w:rsidP="002546D3">
                            <w:pPr>
                              <w:widowControl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9pt;margin-top:4.95pt;width:253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">
                <v:textbox>
                  <w:txbxContent>
                    <w:p w:rsidR="00E67C67" w:rsidRPr="00DB1507" w:rsidRDefault="00E67C67" w:rsidP="002546D3">
                      <w:pPr>
                        <w:widowControl w:val="0"/>
                        <w:autoSpaceDE w:val="0"/>
                        <w:autoSpaceDN w:val="0"/>
                        <w:adjustRightInd w:val="0"/>
                        <w:jc w:val="center"/>
                        <w:rPr>
                          <w:color w:val="000000"/>
                          <w:sz w:val="24"/>
                          <w:szCs w:val="24"/>
                        </w:rPr>
                      </w:pPr>
                      <w:r w:rsidRPr="00DB1507">
                        <w:rPr>
                          <w:color w:val="000000"/>
                          <w:sz w:val="24"/>
                          <w:szCs w:val="24"/>
                        </w:rPr>
                        <w:t>Имеются основания для возврата заявления</w:t>
                      </w:r>
                    </w:p>
                    <w:p w:rsidR="00E67C67" w:rsidRDefault="00E67C67" w:rsidP="002546D3"/>
                    <w:p w:rsidR="00E67C67" w:rsidRDefault="00E67C67" w:rsidP="002546D3">
                      <w:pPr>
                        <w:widowControl w:val="0"/>
                        <w:jc w:val="center"/>
                      </w:pPr>
                    </w:p>
                  </w:txbxContent>
                </v:textbox>
              </v:shape>
            </w:pict>
          </mc:Fallback>
        </mc:AlternateContent>
      </w:r>
      <w:r w:rsidR="002546D3" w:rsidRPr="00FE54E6">
        <w:rPr>
          <w:szCs w:val="28"/>
        </w:rPr>
        <w:tab/>
      </w:r>
    </w:p>
    <w:p w:rsidR="002546D3" w:rsidRPr="00FE54E6" w:rsidRDefault="00B1066D" w:rsidP="002546D3">
      <w:pPr>
        <w:rPr>
          <w:szCs w:val="28"/>
        </w:rPr>
      </w:pPr>
      <w:r>
        <w:rPr>
          <w:noProof/>
          <w:szCs w:val="28"/>
        </w:rPr>
        <mc:AlternateContent>
          <mc:Choice Requires="wps">
            <w:drawing>
              <wp:anchor distT="0" distB="0" distL="114300" distR="114300" simplePos="0" relativeHeight="251655168" behindDoc="0" locked="0" layoutInCell="1" allowOverlap="1">
                <wp:simplePos x="0" y="0"/>
                <wp:positionH relativeFrom="column">
                  <wp:posOffset>5257800</wp:posOffset>
                </wp:positionH>
                <wp:positionV relativeFrom="paragraph">
                  <wp:posOffset>201295</wp:posOffset>
                </wp:positionV>
                <wp:extent cx="12700" cy="381635"/>
                <wp:effectExtent l="57150" t="10795" r="44450" b="17145"/>
                <wp:wrapNone/>
                <wp:docPr id="2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5.85pt" to="41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">
                <v:stroke endarrow="block"/>
              </v:line>
            </w:pict>
          </mc:Fallback>
        </mc:AlternateContent>
      </w:r>
      <w:r>
        <w:rPr>
          <w:noProof/>
          <w:szCs w:val="28"/>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201295</wp:posOffset>
                </wp:positionV>
                <wp:extent cx="0" cy="342900"/>
                <wp:effectExtent l="57150" t="10795" r="57150" b="1778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85pt" to="36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bG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">
                <v:stroke endarrow="block"/>
              </v:line>
            </w:pict>
          </mc:Fallback>
        </mc:AlternateContent>
      </w:r>
      <w:r>
        <w:rPr>
          <w:noProof/>
          <w:szCs w:val="28"/>
        </w:rPr>
        <mc:AlternateContent>
          <mc:Choice Requires="wps">
            <w:drawing>
              <wp:anchor distT="0" distB="0" distL="114300" distR="114300" simplePos="0" relativeHeight="251653120" behindDoc="0" locked="0" layoutInCell="1" allowOverlap="1">
                <wp:simplePos x="0" y="0"/>
                <wp:positionH relativeFrom="column">
                  <wp:posOffset>457200</wp:posOffset>
                </wp:positionH>
                <wp:positionV relativeFrom="paragraph">
                  <wp:posOffset>201295</wp:posOffset>
                </wp:positionV>
                <wp:extent cx="838200" cy="0"/>
                <wp:effectExtent l="9525" t="10795" r="9525" b="8255"/>
                <wp:wrapNone/>
                <wp:docPr id="2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85pt" to="10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loEwIAACk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"/>
            </w:pict>
          </mc:Fallback>
        </mc:AlternateContent>
      </w:r>
      <w:r>
        <w:rPr>
          <w:noProof/>
          <w:szCs w:val="28"/>
        </w:rPr>
        <mc:AlternateContent>
          <mc:Choice Requires="wps">
            <w:drawing>
              <wp:anchor distT="0" distB="0" distL="114300" distR="114300" simplePos="0" relativeHeight="251650048" behindDoc="0" locked="0" layoutInCell="1" allowOverlap="1">
                <wp:simplePos x="0" y="0"/>
                <wp:positionH relativeFrom="column">
                  <wp:posOffset>4457700</wp:posOffset>
                </wp:positionH>
                <wp:positionV relativeFrom="paragraph">
                  <wp:posOffset>201295</wp:posOffset>
                </wp:positionV>
                <wp:extent cx="838200" cy="0"/>
                <wp:effectExtent l="9525" t="10795" r="9525" b="8255"/>
                <wp:wrapNone/>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5.85pt" to="41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6O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"/>
            </w:pict>
          </mc:Fallback>
        </mc:AlternateContent>
      </w:r>
    </w:p>
    <w:p w:rsidR="002546D3" w:rsidRPr="00FE54E6" w:rsidRDefault="002546D3" w:rsidP="002546D3">
      <w:pPr>
        <w:tabs>
          <w:tab w:val="left" w:pos="3994"/>
        </w:tabs>
        <w:rPr>
          <w:szCs w:val="28"/>
        </w:rPr>
      </w:pPr>
      <w:r w:rsidRPr="00FE54E6">
        <w:rPr>
          <w:szCs w:val="28"/>
        </w:rPr>
        <w:tab/>
      </w:r>
    </w:p>
    <w:p w:rsidR="002546D3" w:rsidRPr="00FE54E6" w:rsidRDefault="00B1066D" w:rsidP="002546D3">
      <w:pPr>
        <w:rPr>
          <w:szCs w:val="28"/>
        </w:rPr>
      </w:pPr>
      <w:r>
        <w:rPr>
          <w:noProof/>
          <w:szCs w:val="28"/>
        </w:rPr>
        <mc:AlternateContent>
          <mc:Choice Requires="wps">
            <w:drawing>
              <wp:anchor distT="0" distB="0" distL="114300" distR="114300" simplePos="0" relativeHeight="251648000" behindDoc="0" locked="0" layoutInCell="1" allowOverlap="1">
                <wp:simplePos x="0" y="0"/>
                <wp:positionH relativeFrom="column">
                  <wp:posOffset>3314700</wp:posOffset>
                </wp:positionH>
                <wp:positionV relativeFrom="paragraph">
                  <wp:posOffset>135890</wp:posOffset>
                </wp:positionV>
                <wp:extent cx="3073400" cy="685800"/>
                <wp:effectExtent l="0" t="0" r="12700" b="19050"/>
                <wp:wrapNone/>
                <wp:docPr id="25"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685800"/>
                        </a:xfrm>
                        <a:prstGeom prst="rect">
                          <a:avLst/>
                        </a:prstGeom>
                        <a:solidFill>
                          <a:srgbClr val="FFFFFF"/>
                        </a:solidFill>
                        <a:ln w="9525">
                          <a:solidFill>
                            <a:srgbClr val="000000"/>
                          </a:solidFill>
                          <a:miter lim="800000"/>
                          <a:headEnd/>
                          <a:tailEnd/>
                        </a:ln>
                      </wps:spPr>
                      <wps:txbx>
                        <w:txbxContent>
                          <w:p w:rsidR="00E67C67" w:rsidRPr="00A67AB9" w:rsidRDefault="00E67C67" w:rsidP="002546D3">
                            <w:pPr>
                              <w:widowControl w:val="0"/>
                              <w:jc w:val="center"/>
                              <w:rPr>
                                <w:color w:val="000000"/>
                                <w:sz w:val="24"/>
                                <w:szCs w:val="24"/>
                              </w:rPr>
                            </w:pPr>
                            <w:r w:rsidRPr="00DB1507">
                              <w:rPr>
                                <w:color w:val="000000"/>
                                <w:sz w:val="24"/>
                                <w:szCs w:val="24"/>
                              </w:rPr>
                              <w:t>Подготовка и выдача заявителю уведомления</w:t>
                            </w:r>
                            <w:r>
                              <w:rPr>
                                <w:color w:val="000000"/>
                              </w:rPr>
                              <w:t xml:space="preserve"> </w:t>
                            </w:r>
                            <w:r w:rsidRPr="00A67AB9">
                              <w:rPr>
                                <w:color w:val="000000"/>
                                <w:sz w:val="24"/>
                                <w:szCs w:val="24"/>
                              </w:rPr>
                              <w:t xml:space="preserve">о возврате заявления </w:t>
                            </w:r>
                          </w:p>
                          <w:p w:rsidR="00E67C67" w:rsidRPr="00A67AB9" w:rsidRDefault="00E67C67" w:rsidP="002546D3">
                            <w:pPr>
                              <w:widowControl w:val="0"/>
                              <w:jc w:val="center"/>
                              <w:rPr>
                                <w:color w:val="000000"/>
                                <w:sz w:val="24"/>
                                <w:szCs w:val="24"/>
                              </w:rPr>
                            </w:pPr>
                            <w:r w:rsidRPr="00A67AB9">
                              <w:rPr>
                                <w:color w:val="000000"/>
                                <w:sz w:val="24"/>
                                <w:szCs w:val="24"/>
                              </w:rPr>
                              <w:t>с указанием причины возврата</w:t>
                            </w:r>
                          </w:p>
                          <w:p w:rsidR="00E67C67" w:rsidRDefault="00E67C67" w:rsidP="002546D3">
                            <w:pPr>
                              <w:widowControl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61pt;margin-top:10.7pt;width:242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">
                <v:textbox>
                  <w:txbxContent>
                    <w:p w:rsidR="00E67C67" w:rsidRPr="00A67AB9" w:rsidRDefault="00E67C67" w:rsidP="002546D3">
                      <w:pPr>
                        <w:widowControl w:val="0"/>
                        <w:jc w:val="center"/>
                        <w:rPr>
                          <w:color w:val="000000"/>
                          <w:sz w:val="24"/>
                          <w:szCs w:val="24"/>
                        </w:rPr>
                      </w:pPr>
                      <w:r w:rsidRPr="00DB1507">
                        <w:rPr>
                          <w:color w:val="000000"/>
                          <w:sz w:val="24"/>
                          <w:szCs w:val="24"/>
                        </w:rPr>
                        <w:t>Подготовка и выдача заявителю уведомления</w:t>
                      </w:r>
                      <w:r>
                        <w:rPr>
                          <w:color w:val="000000"/>
                        </w:rPr>
                        <w:t xml:space="preserve"> </w:t>
                      </w:r>
                      <w:r w:rsidRPr="00A67AB9">
                        <w:rPr>
                          <w:color w:val="000000"/>
                          <w:sz w:val="24"/>
                          <w:szCs w:val="24"/>
                        </w:rPr>
                        <w:t xml:space="preserve">о возврате заявления </w:t>
                      </w:r>
                    </w:p>
                    <w:p w:rsidR="00E67C67" w:rsidRPr="00A67AB9" w:rsidRDefault="00E67C67" w:rsidP="002546D3">
                      <w:pPr>
                        <w:widowControl w:val="0"/>
                        <w:jc w:val="center"/>
                        <w:rPr>
                          <w:color w:val="000000"/>
                          <w:sz w:val="24"/>
                          <w:szCs w:val="24"/>
                        </w:rPr>
                      </w:pPr>
                      <w:r w:rsidRPr="00A67AB9">
                        <w:rPr>
                          <w:color w:val="000000"/>
                          <w:sz w:val="24"/>
                          <w:szCs w:val="24"/>
                        </w:rPr>
                        <w:t>с указанием причины возврата</w:t>
                      </w:r>
                    </w:p>
                    <w:p w:rsidR="00E67C67" w:rsidRDefault="00E67C67" w:rsidP="002546D3">
                      <w:pPr>
                        <w:widowControl w:val="0"/>
                        <w:jc w:val="center"/>
                      </w:pPr>
                    </w:p>
                  </w:txbxContent>
                </v:textbox>
              </v:shape>
            </w:pict>
          </mc:Fallback>
        </mc:AlternateContent>
      </w:r>
      <w:r>
        <w:rPr>
          <w:noProof/>
          <w:szCs w:val="28"/>
        </w:rPr>
        <mc:AlternateContent>
          <mc:Choice Requires="wps">
            <w:drawing>
              <wp:anchor distT="0" distB="0" distL="114300" distR="114300" simplePos="0" relativeHeight="251651072" behindDoc="0" locked="0" layoutInCell="1" allowOverlap="1">
                <wp:simplePos x="0" y="0"/>
                <wp:positionH relativeFrom="column">
                  <wp:posOffset>-457200</wp:posOffset>
                </wp:positionH>
                <wp:positionV relativeFrom="paragraph">
                  <wp:posOffset>135890</wp:posOffset>
                </wp:positionV>
                <wp:extent cx="3003550" cy="457200"/>
                <wp:effectExtent l="0" t="0" r="25400" b="19050"/>
                <wp:wrapNone/>
                <wp:docPr id="24"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457200"/>
                        </a:xfrm>
                        <a:prstGeom prst="rect">
                          <a:avLst/>
                        </a:prstGeom>
                        <a:solidFill>
                          <a:srgbClr val="FFFFFF"/>
                        </a:solidFill>
                        <a:ln w="12700">
                          <a:solidFill>
                            <a:srgbClr val="000000"/>
                          </a:solidFill>
                          <a:miter lim="800000"/>
                          <a:headEnd/>
                          <a:tailEnd/>
                        </a:ln>
                      </wps:spPr>
                      <wps:txbx>
                        <w:txbxContent>
                          <w:p w:rsidR="00E67C67" w:rsidRPr="00DB1507" w:rsidRDefault="00E67C67" w:rsidP="002546D3">
                            <w:pPr>
                              <w:widowControl w:val="0"/>
                              <w:autoSpaceDE w:val="0"/>
                              <w:autoSpaceDN w:val="0"/>
                              <w:adjustRightInd w:val="0"/>
                              <w:jc w:val="center"/>
                              <w:rPr>
                                <w:color w:val="000000"/>
                                <w:sz w:val="24"/>
                                <w:szCs w:val="24"/>
                              </w:rPr>
                            </w:pPr>
                            <w:r w:rsidRPr="00DB1507">
                              <w:rPr>
                                <w:color w:val="000000"/>
                                <w:sz w:val="24"/>
                                <w:szCs w:val="24"/>
                              </w:rPr>
                              <w:t>Формирование и направление межведомственных запросов</w:t>
                            </w: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Text Box 426" o:spid="_x0000_s1032" type="#_x0000_t202" style="position:absolute;left:0;text-align:left;margin-left:-36pt;margin-top:10.7pt;width:236.5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" strokeweight="1pt">
                <v:textbox inset="2.53942mm,1.2697mm,2.53942mm,1.2697mm">
                  <w:txbxContent>
                    <w:p w:rsidR="00E67C67" w:rsidRPr="00DB1507" w:rsidRDefault="00E67C67" w:rsidP="002546D3">
                      <w:pPr>
                        <w:widowControl w:val="0"/>
                        <w:autoSpaceDE w:val="0"/>
                        <w:autoSpaceDN w:val="0"/>
                        <w:adjustRightInd w:val="0"/>
                        <w:jc w:val="center"/>
                        <w:rPr>
                          <w:color w:val="000000"/>
                          <w:sz w:val="24"/>
                          <w:szCs w:val="24"/>
                        </w:rPr>
                      </w:pPr>
                      <w:r w:rsidRPr="00DB1507">
                        <w:rPr>
                          <w:color w:val="000000"/>
                          <w:sz w:val="24"/>
                          <w:szCs w:val="24"/>
                        </w:rPr>
                        <w:t>Формирование и направление межведомственных запросов</w:t>
                      </w:r>
                    </w:p>
                  </w:txbxContent>
                </v:textbox>
              </v:shape>
            </w:pict>
          </mc:Fallback>
        </mc:AlternateContent>
      </w:r>
    </w:p>
    <w:p w:rsidR="002546D3" w:rsidRPr="00FE54E6" w:rsidRDefault="002546D3" w:rsidP="002546D3">
      <w:pPr>
        <w:tabs>
          <w:tab w:val="left" w:pos="3606"/>
        </w:tabs>
        <w:rPr>
          <w:szCs w:val="28"/>
        </w:rPr>
      </w:pPr>
      <w:r w:rsidRPr="00FE54E6">
        <w:rPr>
          <w:szCs w:val="28"/>
        </w:rPr>
        <w:tab/>
      </w:r>
    </w:p>
    <w:p w:rsidR="002546D3" w:rsidRPr="00FE54E6" w:rsidRDefault="00B1066D" w:rsidP="002546D3">
      <w:pPr>
        <w:rPr>
          <w:szCs w:val="28"/>
        </w:rPr>
      </w:pPr>
      <w:r>
        <w:rPr>
          <w:noProof/>
          <w:szCs w:val="28"/>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184150</wp:posOffset>
                </wp:positionV>
                <wp:extent cx="0" cy="457200"/>
                <wp:effectExtent l="57150" t="12700" r="57150" b="15875"/>
                <wp:wrapNone/>
                <wp:docPr id="2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5pt" to="8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7rJw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">
                <v:stroke endarrow="block"/>
              </v:line>
            </w:pict>
          </mc:Fallback>
        </mc:AlternateContent>
      </w:r>
    </w:p>
    <w:p w:rsidR="002546D3" w:rsidRPr="00FE54E6" w:rsidRDefault="002546D3" w:rsidP="002546D3">
      <w:pPr>
        <w:rPr>
          <w:szCs w:val="28"/>
        </w:rPr>
      </w:pPr>
    </w:p>
    <w:p w:rsidR="002546D3" w:rsidRPr="00FE54E6" w:rsidRDefault="002546D3" w:rsidP="002546D3">
      <w:pPr>
        <w:rPr>
          <w:szCs w:val="28"/>
        </w:rPr>
      </w:pPr>
    </w:p>
    <w:p w:rsidR="002546D3" w:rsidRPr="00FE54E6" w:rsidRDefault="00B1066D" w:rsidP="002546D3">
      <w:pPr>
        <w:rPr>
          <w:szCs w:val="28"/>
        </w:rPr>
      </w:pPr>
      <w:r>
        <w:rPr>
          <w:noProof/>
          <w:szCs w:val="28"/>
        </w:rPr>
        <mc:AlternateContent>
          <mc:Choice Requires="wps">
            <w:drawing>
              <wp:anchor distT="0" distB="0" distL="114300" distR="114300" simplePos="0" relativeHeight="251656192" behindDoc="0" locked="0" layoutInCell="1" allowOverlap="1">
                <wp:simplePos x="0" y="0"/>
                <wp:positionH relativeFrom="column">
                  <wp:posOffset>-571500</wp:posOffset>
                </wp:positionH>
                <wp:positionV relativeFrom="paragraph">
                  <wp:posOffset>27940</wp:posOffset>
                </wp:positionV>
                <wp:extent cx="6775450" cy="457200"/>
                <wp:effectExtent l="0" t="0" r="25400" b="19050"/>
                <wp:wrapNone/>
                <wp:docPr id="22"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457200"/>
                        </a:xfrm>
                        <a:prstGeom prst="rect">
                          <a:avLst/>
                        </a:prstGeom>
                        <a:solidFill>
                          <a:srgbClr val="FFFFFF"/>
                        </a:solidFill>
                        <a:ln w="12700">
                          <a:solidFill>
                            <a:srgbClr val="000000"/>
                          </a:solidFill>
                          <a:miter lim="800000"/>
                          <a:headEnd/>
                          <a:tailEnd/>
                        </a:ln>
                      </wps:spPr>
                      <wps:txbx>
                        <w:txbxContent>
                          <w:p w:rsidR="00E67C67" w:rsidRDefault="00E67C67" w:rsidP="002546D3">
                            <w:pPr>
                              <w:widowControl w:val="0"/>
                              <w:autoSpaceDE w:val="0"/>
                              <w:autoSpaceDN w:val="0"/>
                              <w:adjustRightInd w:val="0"/>
                              <w:jc w:val="center"/>
                              <w:rPr>
                                <w:color w:val="000000"/>
                                <w:sz w:val="24"/>
                                <w:szCs w:val="24"/>
                              </w:rPr>
                            </w:pPr>
                            <w:r w:rsidRPr="00DB1507">
                              <w:rPr>
                                <w:color w:val="000000"/>
                                <w:sz w:val="24"/>
                                <w:szCs w:val="24"/>
                              </w:rPr>
                              <w:t>Проверка наличия или отсутствия оснований для отказа в заключени</w:t>
                            </w:r>
                            <w:proofErr w:type="gramStart"/>
                            <w:r w:rsidRPr="00DB1507">
                              <w:rPr>
                                <w:color w:val="000000"/>
                                <w:sz w:val="24"/>
                                <w:szCs w:val="24"/>
                              </w:rPr>
                              <w:t>и</w:t>
                            </w:r>
                            <w:proofErr w:type="gramEnd"/>
                            <w:r w:rsidRPr="00DB1507">
                              <w:rPr>
                                <w:color w:val="000000"/>
                                <w:sz w:val="24"/>
                                <w:szCs w:val="24"/>
                              </w:rPr>
                              <w:t xml:space="preserve"> соглашения </w:t>
                            </w:r>
                          </w:p>
                          <w:p w:rsidR="00E67C67" w:rsidRPr="00DB1507" w:rsidRDefault="00E67C67" w:rsidP="002546D3">
                            <w:pPr>
                              <w:widowControl w:val="0"/>
                              <w:autoSpaceDE w:val="0"/>
                              <w:autoSpaceDN w:val="0"/>
                              <w:adjustRightInd w:val="0"/>
                              <w:jc w:val="center"/>
                              <w:rPr>
                                <w:color w:val="000000"/>
                                <w:sz w:val="24"/>
                                <w:szCs w:val="24"/>
                              </w:rPr>
                            </w:pPr>
                            <w:r w:rsidRPr="00DB1507">
                              <w:rPr>
                                <w:color w:val="000000"/>
                                <w:sz w:val="24"/>
                                <w:szCs w:val="24"/>
                              </w:rPr>
                              <w:t>о перераспределении  земельных участков</w:t>
                            </w: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5pt;margin-top:2.2pt;width:533.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" strokeweight="1pt">
                <v:textbox inset="2.53942mm,1.2697mm,2.53942mm,1.2697mm">
                  <w:txbxContent>
                    <w:p w:rsidR="00E67C67" w:rsidRDefault="00E67C67" w:rsidP="002546D3">
                      <w:pPr>
                        <w:widowControl w:val="0"/>
                        <w:autoSpaceDE w:val="0"/>
                        <w:autoSpaceDN w:val="0"/>
                        <w:adjustRightInd w:val="0"/>
                        <w:jc w:val="center"/>
                        <w:rPr>
                          <w:color w:val="000000"/>
                          <w:sz w:val="24"/>
                          <w:szCs w:val="24"/>
                        </w:rPr>
                      </w:pPr>
                      <w:r w:rsidRPr="00DB1507">
                        <w:rPr>
                          <w:color w:val="000000"/>
                          <w:sz w:val="24"/>
                          <w:szCs w:val="24"/>
                        </w:rPr>
                        <w:t>Проверка наличия или отсутствия оснований для отказа в заключени</w:t>
                      </w:r>
                      <w:proofErr w:type="gramStart"/>
                      <w:r w:rsidRPr="00DB1507">
                        <w:rPr>
                          <w:color w:val="000000"/>
                          <w:sz w:val="24"/>
                          <w:szCs w:val="24"/>
                        </w:rPr>
                        <w:t>и</w:t>
                      </w:r>
                      <w:proofErr w:type="gramEnd"/>
                      <w:r w:rsidRPr="00DB1507">
                        <w:rPr>
                          <w:color w:val="000000"/>
                          <w:sz w:val="24"/>
                          <w:szCs w:val="24"/>
                        </w:rPr>
                        <w:t xml:space="preserve"> соглашения </w:t>
                      </w:r>
                    </w:p>
                    <w:p w:rsidR="00E67C67" w:rsidRPr="00DB1507" w:rsidRDefault="00E67C67" w:rsidP="002546D3">
                      <w:pPr>
                        <w:widowControl w:val="0"/>
                        <w:autoSpaceDE w:val="0"/>
                        <w:autoSpaceDN w:val="0"/>
                        <w:adjustRightInd w:val="0"/>
                        <w:jc w:val="center"/>
                        <w:rPr>
                          <w:color w:val="000000"/>
                          <w:sz w:val="24"/>
                          <w:szCs w:val="24"/>
                        </w:rPr>
                      </w:pPr>
                      <w:r w:rsidRPr="00DB1507">
                        <w:rPr>
                          <w:color w:val="000000"/>
                          <w:sz w:val="24"/>
                          <w:szCs w:val="24"/>
                        </w:rPr>
                        <w:t>о перераспределении  земельных участков</w:t>
                      </w:r>
                    </w:p>
                  </w:txbxContent>
                </v:textbox>
              </v:shape>
            </w:pict>
          </mc:Fallback>
        </mc:AlternateContent>
      </w:r>
    </w:p>
    <w:p w:rsidR="002546D3" w:rsidRPr="00FE54E6" w:rsidRDefault="002546D3" w:rsidP="002546D3">
      <w:pPr>
        <w:tabs>
          <w:tab w:val="left" w:pos="3994"/>
        </w:tabs>
        <w:rPr>
          <w:szCs w:val="28"/>
        </w:rPr>
      </w:pPr>
      <w:r w:rsidRPr="00FE54E6">
        <w:rPr>
          <w:szCs w:val="28"/>
        </w:rPr>
        <w:tab/>
      </w:r>
    </w:p>
    <w:p w:rsidR="002546D3" w:rsidRPr="00FE54E6" w:rsidRDefault="00B1066D" w:rsidP="002546D3">
      <w:pPr>
        <w:widowControl w:val="0"/>
        <w:autoSpaceDE w:val="0"/>
        <w:autoSpaceDN w:val="0"/>
        <w:adjustRightInd w:val="0"/>
        <w:rPr>
          <w:rFonts w:cs="Calibri"/>
          <w:szCs w:val="28"/>
        </w:rPr>
      </w:pPr>
      <w:r>
        <w:rPr>
          <w:rFonts w:cs="Calibri"/>
          <w:noProof/>
          <w:szCs w:val="28"/>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76200</wp:posOffset>
                </wp:positionV>
                <wp:extent cx="0" cy="228600"/>
                <wp:effectExtent l="57150" t="9525" r="57150" b="19050"/>
                <wp:wrapNone/>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pt" to="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z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">
                <v:stroke endarrow="block"/>
              </v:line>
            </w:pict>
          </mc:Fallback>
        </mc:AlternateContent>
      </w:r>
    </w:p>
    <w:p w:rsidR="002546D3" w:rsidRPr="00FE54E6" w:rsidRDefault="00B1066D" w:rsidP="002546D3">
      <w:pPr>
        <w:widowControl w:val="0"/>
        <w:autoSpaceDE w:val="0"/>
        <w:autoSpaceDN w:val="0"/>
        <w:adjustRightInd w:val="0"/>
        <w:rPr>
          <w:rFonts w:cs="Calibri"/>
          <w:szCs w:val="28"/>
        </w:rPr>
      </w:pPr>
      <w:r>
        <w:rPr>
          <w:rFonts w:cs="Calibri"/>
          <w:noProof/>
          <w:szCs w:val="28"/>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100330</wp:posOffset>
                </wp:positionV>
                <wp:extent cx="3632200" cy="685800"/>
                <wp:effectExtent l="0" t="0" r="25400" b="19050"/>
                <wp:wrapNone/>
                <wp:docPr id="20"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685800"/>
                        </a:xfrm>
                        <a:prstGeom prst="rect">
                          <a:avLst/>
                        </a:prstGeom>
                        <a:solidFill>
                          <a:srgbClr val="FFFFFF"/>
                        </a:solidFill>
                        <a:ln w="12700">
                          <a:solidFill>
                            <a:srgbClr val="000000"/>
                          </a:solidFill>
                          <a:miter lim="800000"/>
                          <a:headEnd/>
                          <a:tailEnd/>
                        </a:ln>
                      </wps:spPr>
                      <wps:txbx>
                        <w:txbxContent>
                          <w:p w:rsidR="00E67C67" w:rsidRDefault="00E67C67" w:rsidP="002546D3">
                            <w:pPr>
                              <w:jc w:val="center"/>
                              <w:rPr>
                                <w:color w:val="000000"/>
                                <w:sz w:val="24"/>
                                <w:szCs w:val="24"/>
                              </w:rPr>
                            </w:pPr>
                            <w:r w:rsidRPr="00DB1507">
                              <w:rPr>
                                <w:color w:val="000000"/>
                                <w:sz w:val="24"/>
                                <w:szCs w:val="24"/>
                              </w:rPr>
                              <w:t xml:space="preserve">Имеются основания для отказа в заключении </w:t>
                            </w:r>
                          </w:p>
                          <w:p w:rsidR="00E67C67" w:rsidRDefault="00E67C67" w:rsidP="002546D3">
                            <w:pPr>
                              <w:jc w:val="center"/>
                              <w:rPr>
                                <w:color w:val="000000"/>
                                <w:sz w:val="24"/>
                                <w:szCs w:val="24"/>
                              </w:rPr>
                            </w:pPr>
                            <w:r w:rsidRPr="00DB1507">
                              <w:rPr>
                                <w:color w:val="000000"/>
                                <w:sz w:val="24"/>
                                <w:szCs w:val="24"/>
                              </w:rPr>
                              <w:t xml:space="preserve">соглашения о перераспределении  </w:t>
                            </w:r>
                          </w:p>
                          <w:p w:rsidR="00E67C67" w:rsidRPr="00A67AB9" w:rsidRDefault="00E67C67" w:rsidP="002546D3">
                            <w:pPr>
                              <w:jc w:val="center"/>
                              <w:rPr>
                                <w:color w:val="000000"/>
                                <w:sz w:val="24"/>
                                <w:szCs w:val="24"/>
                              </w:rPr>
                            </w:pPr>
                            <w:r w:rsidRPr="00DB1507">
                              <w:rPr>
                                <w:color w:val="000000"/>
                                <w:sz w:val="24"/>
                                <w:szCs w:val="24"/>
                              </w:rPr>
                              <w:t>земельных участков</w:t>
                            </w: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Text Box 425" o:spid="_x0000_s1034" type="#_x0000_t202" style="position:absolute;left:0;text-align:left;margin-left:81pt;margin-top:7.9pt;width:2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" strokeweight="1pt">
                <v:textbox inset="2.53942mm,1.2697mm,2.53942mm,1.2697mm">
                  <w:txbxContent>
                    <w:p w:rsidR="00E67C67" w:rsidRDefault="00E67C67" w:rsidP="002546D3">
                      <w:pPr>
                        <w:jc w:val="center"/>
                        <w:rPr>
                          <w:color w:val="000000"/>
                          <w:sz w:val="24"/>
                          <w:szCs w:val="24"/>
                        </w:rPr>
                      </w:pPr>
                      <w:r w:rsidRPr="00DB1507">
                        <w:rPr>
                          <w:color w:val="000000"/>
                          <w:sz w:val="24"/>
                          <w:szCs w:val="24"/>
                        </w:rPr>
                        <w:t xml:space="preserve">Имеются основания для отказа в заключении </w:t>
                      </w:r>
                    </w:p>
                    <w:p w:rsidR="00E67C67" w:rsidRDefault="00E67C67" w:rsidP="002546D3">
                      <w:pPr>
                        <w:jc w:val="center"/>
                        <w:rPr>
                          <w:color w:val="000000"/>
                          <w:sz w:val="24"/>
                          <w:szCs w:val="24"/>
                        </w:rPr>
                      </w:pPr>
                      <w:r w:rsidRPr="00DB1507">
                        <w:rPr>
                          <w:color w:val="000000"/>
                          <w:sz w:val="24"/>
                          <w:szCs w:val="24"/>
                        </w:rPr>
                        <w:t xml:space="preserve">соглашения о перераспределении  </w:t>
                      </w:r>
                    </w:p>
                    <w:p w:rsidR="00E67C67" w:rsidRPr="00A67AB9" w:rsidRDefault="00E67C67" w:rsidP="002546D3">
                      <w:pPr>
                        <w:jc w:val="center"/>
                        <w:rPr>
                          <w:color w:val="000000"/>
                          <w:sz w:val="24"/>
                          <w:szCs w:val="24"/>
                        </w:rPr>
                      </w:pPr>
                      <w:r w:rsidRPr="00DB1507">
                        <w:rPr>
                          <w:color w:val="000000"/>
                          <w:sz w:val="24"/>
                          <w:szCs w:val="24"/>
                        </w:rPr>
                        <w:t>земельных участков</w:t>
                      </w:r>
                    </w:p>
                  </w:txbxContent>
                </v:textbox>
              </v:shape>
            </w:pict>
          </mc:Fallback>
        </mc:AlternateContent>
      </w:r>
    </w:p>
    <w:p w:rsidR="002546D3" w:rsidRPr="00FE54E6" w:rsidRDefault="002546D3" w:rsidP="002546D3">
      <w:pPr>
        <w:widowControl w:val="0"/>
        <w:autoSpaceDE w:val="0"/>
        <w:autoSpaceDN w:val="0"/>
        <w:adjustRightInd w:val="0"/>
        <w:rPr>
          <w:rFonts w:cs="Calibri"/>
          <w:szCs w:val="28"/>
        </w:rPr>
      </w:pPr>
    </w:p>
    <w:p w:rsidR="002546D3" w:rsidRPr="00FE54E6" w:rsidRDefault="002546D3" w:rsidP="002546D3">
      <w:pPr>
        <w:widowControl w:val="0"/>
        <w:autoSpaceDE w:val="0"/>
        <w:autoSpaceDN w:val="0"/>
        <w:adjustRightInd w:val="0"/>
        <w:rPr>
          <w:rFonts w:cs="Calibri"/>
          <w:szCs w:val="28"/>
        </w:rPr>
      </w:pPr>
    </w:p>
    <w:p w:rsidR="002546D3" w:rsidRPr="00FE54E6" w:rsidRDefault="00B1066D" w:rsidP="002546D3">
      <w:pPr>
        <w:widowControl w:val="0"/>
        <w:autoSpaceDE w:val="0"/>
        <w:autoSpaceDN w:val="0"/>
        <w:adjustRightInd w:val="0"/>
        <w:rPr>
          <w:rFonts w:cs="Calibri"/>
          <w:szCs w:val="28"/>
        </w:rPr>
      </w:pPr>
      <w:r>
        <w:rPr>
          <w:rFonts w:cs="Calibri"/>
          <w:noProof/>
          <w:szCs w:val="28"/>
        </w:rPr>
        <mc:AlternateContent>
          <mc:Choice Requires="wps">
            <w:drawing>
              <wp:anchor distT="0" distB="0" distL="114300" distR="114300" simplePos="0" relativeHeight="251661312" behindDoc="0" locked="0" layoutInCell="1" allowOverlap="1">
                <wp:simplePos x="0" y="0"/>
                <wp:positionH relativeFrom="column">
                  <wp:posOffset>4114800</wp:posOffset>
                </wp:positionH>
                <wp:positionV relativeFrom="paragraph">
                  <wp:posOffset>172720</wp:posOffset>
                </wp:positionV>
                <wp:extent cx="0" cy="571500"/>
                <wp:effectExtent l="57150" t="10795" r="57150" b="1778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3.6pt" to="324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yXKAIAAEs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">
                <v:stroke endarrow="block"/>
              </v:line>
            </w:pict>
          </mc:Fallback>
        </mc:AlternateContent>
      </w:r>
      <w:r>
        <w:rPr>
          <w:rFonts w:cs="Calibri"/>
          <w:noProof/>
          <w:szCs w:val="28"/>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172720</wp:posOffset>
                </wp:positionV>
                <wp:extent cx="0" cy="571500"/>
                <wp:effectExtent l="57150" t="10795" r="57150" b="17780"/>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6pt" to="13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11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">
                <v:stroke endarrow="block"/>
              </v:line>
            </w:pict>
          </mc:Fallback>
        </mc:AlternateContent>
      </w:r>
    </w:p>
    <w:p w:rsidR="002546D3" w:rsidRPr="00FE54E6" w:rsidRDefault="00B1066D" w:rsidP="002546D3">
      <w:pPr>
        <w:widowControl w:val="0"/>
        <w:autoSpaceDE w:val="0"/>
        <w:autoSpaceDN w:val="0"/>
        <w:adjustRightInd w:val="0"/>
        <w:rPr>
          <w:rFonts w:cs="Calibri"/>
          <w:szCs w:val="28"/>
        </w:rPr>
      </w:pPr>
      <w:r>
        <w:rPr>
          <w:rFonts w:cs="Calibri"/>
          <w:noProof/>
          <w:szCs w:val="28"/>
        </w:rPr>
        <mc:AlternateContent>
          <mc:Choice Requires="wps">
            <w:drawing>
              <wp:anchor distT="0" distB="0" distL="114300" distR="114300" simplePos="0" relativeHeight="251667456" behindDoc="0" locked="0" layoutInCell="1" allowOverlap="1">
                <wp:simplePos x="0" y="0"/>
                <wp:positionH relativeFrom="column">
                  <wp:posOffset>4229100</wp:posOffset>
                </wp:positionH>
                <wp:positionV relativeFrom="paragraph">
                  <wp:posOffset>82550</wp:posOffset>
                </wp:positionV>
                <wp:extent cx="488950" cy="272415"/>
                <wp:effectExtent l="0" t="0" r="25400" b="13335"/>
                <wp:wrapNone/>
                <wp:docPr id="16" name="Прямоугольник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0" cy="272415"/>
                        </a:xfrm>
                        <a:prstGeom prst="rect">
                          <a:avLst/>
                        </a:prstGeom>
                        <a:solidFill>
                          <a:sysClr val="window" lastClr="FFFFFF"/>
                        </a:solidFill>
                        <a:ln w="25400" cap="flat" cmpd="sng" algn="ctr">
                          <a:solidFill>
                            <a:sysClr val="window" lastClr="FFFFFF"/>
                          </a:solidFill>
                          <a:prstDash val="solid"/>
                          <a:miter lim="800000"/>
                        </a:ln>
                        <a:effectLst/>
                      </wps:spPr>
                      <wps:txbx>
                        <w:txbxContent>
                          <w:p w:rsidR="00E67C67" w:rsidRPr="00506C73" w:rsidRDefault="00E67C67" w:rsidP="002546D3">
                            <w:pPr>
                              <w:widowControl w:val="0"/>
                              <w:autoSpaceDE w:val="0"/>
                              <w:autoSpaceDN w:val="0"/>
                              <w:adjustRightInd w:val="0"/>
                              <w:jc w:val="center"/>
                              <w:rPr>
                                <w:b/>
                                <w:color w:val="000000"/>
                                <w:sz w:val="24"/>
                                <w:szCs w:val="24"/>
                              </w:rPr>
                            </w:pPr>
                            <w:r w:rsidRPr="00506C73">
                              <w:rPr>
                                <w:b/>
                                <w:color w:val="000000"/>
                                <w:sz w:val="24"/>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333pt;margin-top:6.5pt;width:38.5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" fillcolor="window" strokecolor="window" strokeweight="2pt">
                <v:path arrowok="t"/>
                <v:textbox>
                  <w:txbxContent>
                    <w:p w:rsidR="00E67C67" w:rsidRPr="00506C73" w:rsidRDefault="00E67C67" w:rsidP="002546D3">
                      <w:pPr>
                        <w:widowControl w:val="0"/>
                        <w:autoSpaceDE w:val="0"/>
                        <w:autoSpaceDN w:val="0"/>
                        <w:adjustRightInd w:val="0"/>
                        <w:jc w:val="center"/>
                        <w:rPr>
                          <w:b/>
                          <w:color w:val="000000"/>
                          <w:sz w:val="24"/>
                          <w:szCs w:val="24"/>
                        </w:rPr>
                      </w:pPr>
                      <w:r w:rsidRPr="00506C73">
                        <w:rPr>
                          <w:b/>
                          <w:color w:val="000000"/>
                          <w:sz w:val="24"/>
                          <w:szCs w:val="24"/>
                        </w:rPr>
                        <w:t>да</w:t>
                      </w:r>
                    </w:p>
                  </w:txbxContent>
                </v:textbox>
              </v:rect>
            </w:pict>
          </mc:Fallback>
        </mc:AlternateContent>
      </w:r>
      <w:r>
        <w:rPr>
          <w:rFonts w:cs="Calibri"/>
          <w:noProof/>
          <w:szCs w:val="28"/>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82550</wp:posOffset>
                </wp:positionV>
                <wp:extent cx="488950" cy="283845"/>
                <wp:effectExtent l="0" t="0" r="25400" b="20955"/>
                <wp:wrapNone/>
                <wp:docPr id="400" name="Прямоугольник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0" cy="283845"/>
                        </a:xfrm>
                        <a:prstGeom prst="rect">
                          <a:avLst/>
                        </a:prstGeom>
                        <a:solidFill>
                          <a:sysClr val="window" lastClr="FFFFFF"/>
                        </a:solidFill>
                        <a:ln w="25400" cap="flat" cmpd="sng" algn="ctr">
                          <a:solidFill>
                            <a:sysClr val="window" lastClr="FFFFFF"/>
                          </a:solidFill>
                          <a:prstDash val="solid"/>
                          <a:miter lim="800000"/>
                        </a:ln>
                        <a:effectLst/>
                      </wps:spPr>
                      <wps:txbx>
                        <w:txbxContent>
                          <w:p w:rsidR="00E67C67" w:rsidRPr="00506C73" w:rsidRDefault="00E67C67" w:rsidP="002546D3">
                            <w:pPr>
                              <w:widowControl w:val="0"/>
                              <w:autoSpaceDE w:val="0"/>
                              <w:autoSpaceDN w:val="0"/>
                              <w:adjustRightInd w:val="0"/>
                              <w:jc w:val="center"/>
                              <w:rPr>
                                <w:b/>
                                <w:color w:val="000000"/>
                                <w:sz w:val="24"/>
                                <w:szCs w:val="24"/>
                              </w:rPr>
                            </w:pPr>
                            <w:r w:rsidRPr="00506C73">
                              <w:rPr>
                                <w:b/>
                                <w:color w:val="000000"/>
                                <w:sz w:val="24"/>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81pt;margin-top:6.5pt;width:38.5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" fillcolor="window" strokecolor="window" strokeweight="2pt">
                <v:path arrowok="t"/>
                <v:textbox>
                  <w:txbxContent>
                    <w:p w:rsidR="00E67C67" w:rsidRPr="00506C73" w:rsidRDefault="00E67C67" w:rsidP="002546D3">
                      <w:pPr>
                        <w:widowControl w:val="0"/>
                        <w:autoSpaceDE w:val="0"/>
                        <w:autoSpaceDN w:val="0"/>
                        <w:adjustRightInd w:val="0"/>
                        <w:jc w:val="center"/>
                        <w:rPr>
                          <w:b/>
                          <w:color w:val="000000"/>
                          <w:sz w:val="24"/>
                          <w:szCs w:val="24"/>
                        </w:rPr>
                      </w:pPr>
                      <w:r w:rsidRPr="00506C73">
                        <w:rPr>
                          <w:b/>
                          <w:color w:val="000000"/>
                          <w:sz w:val="24"/>
                          <w:szCs w:val="24"/>
                        </w:rPr>
                        <w:t>нет</w:t>
                      </w:r>
                    </w:p>
                  </w:txbxContent>
                </v:textbox>
              </v:rect>
            </w:pict>
          </mc:Fallback>
        </mc:AlternateContent>
      </w:r>
    </w:p>
    <w:p w:rsidR="002546D3" w:rsidRPr="00FE54E6" w:rsidRDefault="002546D3" w:rsidP="002546D3">
      <w:pPr>
        <w:widowControl w:val="0"/>
        <w:autoSpaceDE w:val="0"/>
        <w:autoSpaceDN w:val="0"/>
        <w:adjustRightInd w:val="0"/>
        <w:ind w:left="3686"/>
        <w:rPr>
          <w:rFonts w:cs="Calibri"/>
          <w:szCs w:val="28"/>
        </w:rPr>
      </w:pPr>
    </w:p>
    <w:p w:rsidR="002546D3" w:rsidRPr="00FE54E6" w:rsidRDefault="00B1066D" w:rsidP="002546D3">
      <w:pPr>
        <w:widowControl w:val="0"/>
        <w:autoSpaceDE w:val="0"/>
        <w:autoSpaceDN w:val="0"/>
        <w:adjustRightInd w:val="0"/>
        <w:rPr>
          <w:rFonts w:cs="Calibri"/>
          <w:szCs w:val="28"/>
        </w:rPr>
      </w:pPr>
      <w:r>
        <w:rPr>
          <w:noProof/>
          <w:szCs w:val="28"/>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130810</wp:posOffset>
                </wp:positionV>
                <wp:extent cx="2807335" cy="800100"/>
                <wp:effectExtent l="0" t="0" r="12065" b="19050"/>
                <wp:wrapNone/>
                <wp:docPr id="15"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00100"/>
                        </a:xfrm>
                        <a:prstGeom prst="rect">
                          <a:avLst/>
                        </a:prstGeom>
                        <a:solidFill>
                          <a:srgbClr val="FFFFFF"/>
                        </a:solidFill>
                        <a:ln w="12700">
                          <a:solidFill>
                            <a:srgbClr val="000000"/>
                          </a:solidFill>
                          <a:miter lim="800000"/>
                          <a:headEnd/>
                          <a:tailEnd/>
                        </a:ln>
                      </wps:spPr>
                      <wps:txbx>
                        <w:txbxContent>
                          <w:p w:rsidR="00E67C67" w:rsidRPr="00DB1507" w:rsidRDefault="00E67C67" w:rsidP="002546D3">
                            <w:pPr>
                              <w:widowControl w:val="0"/>
                              <w:jc w:val="center"/>
                              <w:rPr>
                                <w:color w:val="000000"/>
                                <w:sz w:val="24"/>
                                <w:szCs w:val="24"/>
                              </w:rPr>
                            </w:pPr>
                            <w:r w:rsidRPr="00DB1507">
                              <w:rPr>
                                <w:color w:val="000000"/>
                                <w:sz w:val="24"/>
                                <w:szCs w:val="24"/>
                              </w:rPr>
                              <w:t>Подготовка проекта постановления об отказе в заключени</w:t>
                            </w:r>
                            <w:proofErr w:type="gramStart"/>
                            <w:r w:rsidRPr="00DB1507">
                              <w:rPr>
                                <w:color w:val="000000"/>
                                <w:sz w:val="24"/>
                                <w:szCs w:val="24"/>
                              </w:rPr>
                              <w:t>и</w:t>
                            </w:r>
                            <w:proofErr w:type="gramEnd"/>
                            <w:r w:rsidRPr="00DB1507">
                              <w:rPr>
                                <w:color w:val="000000"/>
                                <w:sz w:val="24"/>
                                <w:szCs w:val="24"/>
                              </w:rPr>
                              <w:t xml:space="preserve"> соглашения о перераспределении  земельных участков и выдача заявителю постановления</w:t>
                            </w:r>
                          </w:p>
                          <w:p w:rsidR="00E67C67" w:rsidRPr="005C01CD" w:rsidRDefault="00E67C67" w:rsidP="002546D3"/>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Text Box 414" o:spid="_x0000_s1037" type="#_x0000_t202" style="position:absolute;left:0;text-align:left;margin-left:252pt;margin-top:10.3pt;width:221.0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" strokeweight="1pt">
                <v:textbox inset="2.53942mm,1.2697mm,2.53942mm,1.2697mm">
                  <w:txbxContent>
                    <w:p w:rsidR="00E67C67" w:rsidRPr="00DB1507" w:rsidRDefault="00E67C67" w:rsidP="002546D3">
                      <w:pPr>
                        <w:widowControl w:val="0"/>
                        <w:jc w:val="center"/>
                        <w:rPr>
                          <w:color w:val="000000"/>
                          <w:sz w:val="24"/>
                          <w:szCs w:val="24"/>
                        </w:rPr>
                      </w:pPr>
                      <w:r w:rsidRPr="00DB1507">
                        <w:rPr>
                          <w:color w:val="000000"/>
                          <w:sz w:val="24"/>
                          <w:szCs w:val="24"/>
                        </w:rPr>
                        <w:t>Подготовка проекта постановления об отказе в заключени</w:t>
                      </w:r>
                      <w:proofErr w:type="gramStart"/>
                      <w:r w:rsidRPr="00DB1507">
                        <w:rPr>
                          <w:color w:val="000000"/>
                          <w:sz w:val="24"/>
                          <w:szCs w:val="24"/>
                        </w:rPr>
                        <w:t>и</w:t>
                      </w:r>
                      <w:proofErr w:type="gramEnd"/>
                      <w:r w:rsidRPr="00DB1507">
                        <w:rPr>
                          <w:color w:val="000000"/>
                          <w:sz w:val="24"/>
                          <w:szCs w:val="24"/>
                        </w:rPr>
                        <w:t xml:space="preserve"> соглашения о перераспределении  земельных участков и выдача заявителю постановления</w:t>
                      </w:r>
                    </w:p>
                    <w:p w:rsidR="00E67C67" w:rsidRPr="005C01CD" w:rsidRDefault="00E67C67" w:rsidP="002546D3"/>
                  </w:txbxContent>
                </v:textbox>
              </v:shape>
            </w:pict>
          </mc:Fallback>
        </mc:AlternateContent>
      </w:r>
      <w:r>
        <w:rPr>
          <w:rFonts w:cs="Calibri"/>
          <w:noProof/>
          <w:szCs w:val="28"/>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130810</wp:posOffset>
                </wp:positionV>
                <wp:extent cx="2514600" cy="1714500"/>
                <wp:effectExtent l="0" t="0" r="19050" b="19050"/>
                <wp:wrapNone/>
                <wp:docPr id="1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714500"/>
                        </a:xfrm>
                        <a:prstGeom prst="rect">
                          <a:avLst/>
                        </a:prstGeom>
                        <a:solidFill>
                          <a:srgbClr val="FFFFFF"/>
                        </a:solidFill>
                        <a:ln w="12700">
                          <a:solidFill>
                            <a:srgbClr val="000000"/>
                          </a:solidFill>
                          <a:miter lim="800000"/>
                          <a:headEnd/>
                          <a:tailEnd/>
                        </a:ln>
                      </wps:spPr>
                      <wps:txbx>
                        <w:txbxContent>
                          <w:p w:rsidR="00E67C67" w:rsidRDefault="00E67C67" w:rsidP="002546D3">
                            <w:pPr>
                              <w:pStyle w:val="ConsPlusNormal"/>
                              <w:jc w:val="both"/>
                              <w:rPr>
                                <w:rFonts w:ascii="Times New Roman" w:hAnsi="Times New Roman"/>
                                <w:color w:val="000000"/>
                              </w:rPr>
                            </w:pPr>
                            <w:r>
                              <w:rPr>
                                <w:rFonts w:ascii="Times New Roman" w:hAnsi="Times New Roman"/>
                                <w:color w:val="000000"/>
                              </w:rPr>
                              <w:t>Подготовка:</w:t>
                            </w:r>
                          </w:p>
                          <w:p w:rsidR="00E67C67" w:rsidRPr="00AB2FBC" w:rsidRDefault="00E67C67" w:rsidP="002546D3">
                            <w:pPr>
                              <w:pStyle w:val="ConsPlusNormal"/>
                              <w:jc w:val="both"/>
                              <w:rPr>
                                <w:rFonts w:ascii="Times New Roman" w:hAnsi="Times New Roman" w:cs="Times New Roman"/>
                                <w:sz w:val="24"/>
                                <w:szCs w:val="24"/>
                              </w:rPr>
                            </w:pPr>
                            <w:r>
                              <w:rPr>
                                <w:rFonts w:ascii="Times New Roman" w:hAnsi="Times New Roman"/>
                                <w:color w:val="000000"/>
                              </w:rPr>
                              <w:t xml:space="preserve">- постановления </w:t>
                            </w:r>
                            <w:r w:rsidRPr="00410EBD">
                              <w:rPr>
                                <w:rFonts w:ascii="Times New Roman" w:hAnsi="Times New Roman"/>
                                <w:color w:val="000000"/>
                              </w:rPr>
                              <w:t xml:space="preserve"> </w:t>
                            </w:r>
                            <w:r w:rsidRPr="00AB2FBC">
                              <w:rPr>
                                <w:rFonts w:ascii="Times New Roman" w:hAnsi="Times New Roman" w:cs="Times New Roman"/>
                                <w:sz w:val="24"/>
                                <w:szCs w:val="24"/>
                              </w:rPr>
                              <w:t>об утверждении схемы расположе</w:t>
                            </w:r>
                            <w:r>
                              <w:rPr>
                                <w:rFonts w:ascii="Times New Roman" w:hAnsi="Times New Roman" w:cs="Times New Roman"/>
                                <w:sz w:val="24"/>
                                <w:szCs w:val="24"/>
                              </w:rPr>
                              <w:t>ния земельного участка;</w:t>
                            </w:r>
                          </w:p>
                          <w:p w:rsidR="00E67C67" w:rsidRPr="00CA49FC" w:rsidRDefault="00E67C67" w:rsidP="002546D3">
                            <w:pPr>
                              <w:widowControl w:val="0"/>
                              <w:rPr>
                                <w:color w:val="000000"/>
                              </w:rPr>
                            </w:pPr>
                            <w:r>
                              <w:rPr>
                                <w:sz w:val="24"/>
                                <w:szCs w:val="24"/>
                              </w:rPr>
                              <w:t>-</w:t>
                            </w:r>
                            <w:r w:rsidRPr="00AB2FBC">
                              <w:rPr>
                                <w:sz w:val="24"/>
                                <w:szCs w:val="24"/>
                              </w:rPr>
                              <w:t xml:space="preserve"> </w:t>
                            </w:r>
                            <w:r>
                              <w:rPr>
                                <w:sz w:val="24"/>
                                <w:szCs w:val="24"/>
                              </w:rPr>
                              <w:t>постановления</w:t>
                            </w:r>
                            <w:r w:rsidRPr="00AB2FBC">
                              <w:rPr>
                                <w:sz w:val="24"/>
                                <w:szCs w:val="24"/>
                              </w:rPr>
                              <w:t xml:space="preserve"> </w:t>
                            </w:r>
                            <w:proofErr w:type="gramStart"/>
                            <w:r w:rsidRPr="00AB2FBC">
                              <w:rPr>
                                <w:sz w:val="24"/>
                                <w:szCs w:val="24"/>
                              </w:rPr>
                              <w:t>о даче согласия на заключение соглашения о перераспределении земельных участков в соответствии с утвержденным проектом</w:t>
                            </w:r>
                            <w:proofErr w:type="gramEnd"/>
                            <w:r w:rsidRPr="00AB2FBC">
                              <w:rPr>
                                <w:sz w:val="24"/>
                                <w:szCs w:val="24"/>
                              </w:rPr>
                              <w:t xml:space="preserve"> межевания территории </w:t>
                            </w: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36pt;margin-top:10.3pt;width:198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" strokeweight="1pt">
                <v:textbox inset="2.53942mm,1.2697mm,2.53942mm,1.2697mm">
                  <w:txbxContent>
                    <w:p w:rsidR="00E67C67" w:rsidRDefault="00E67C67" w:rsidP="002546D3">
                      <w:pPr>
                        <w:pStyle w:val="ConsPlusNormal"/>
                        <w:jc w:val="both"/>
                        <w:rPr>
                          <w:rFonts w:ascii="Times New Roman" w:hAnsi="Times New Roman"/>
                          <w:color w:val="000000"/>
                        </w:rPr>
                      </w:pPr>
                      <w:r>
                        <w:rPr>
                          <w:rFonts w:ascii="Times New Roman" w:hAnsi="Times New Roman"/>
                          <w:color w:val="000000"/>
                        </w:rPr>
                        <w:t>Подготовка:</w:t>
                      </w:r>
                    </w:p>
                    <w:p w:rsidR="00E67C67" w:rsidRPr="00AB2FBC" w:rsidRDefault="00E67C67" w:rsidP="002546D3">
                      <w:pPr>
                        <w:pStyle w:val="ConsPlusNormal"/>
                        <w:jc w:val="both"/>
                        <w:rPr>
                          <w:rFonts w:ascii="Times New Roman" w:hAnsi="Times New Roman" w:cs="Times New Roman"/>
                          <w:sz w:val="24"/>
                          <w:szCs w:val="24"/>
                        </w:rPr>
                      </w:pPr>
                      <w:r>
                        <w:rPr>
                          <w:rFonts w:ascii="Times New Roman" w:hAnsi="Times New Roman"/>
                          <w:color w:val="000000"/>
                        </w:rPr>
                        <w:t xml:space="preserve">- постановления </w:t>
                      </w:r>
                      <w:r w:rsidRPr="00410EBD">
                        <w:rPr>
                          <w:rFonts w:ascii="Times New Roman" w:hAnsi="Times New Roman"/>
                          <w:color w:val="000000"/>
                        </w:rPr>
                        <w:t xml:space="preserve"> </w:t>
                      </w:r>
                      <w:r w:rsidRPr="00AB2FBC">
                        <w:rPr>
                          <w:rFonts w:ascii="Times New Roman" w:hAnsi="Times New Roman" w:cs="Times New Roman"/>
                          <w:sz w:val="24"/>
                          <w:szCs w:val="24"/>
                        </w:rPr>
                        <w:t>об утверждении схемы расположе</w:t>
                      </w:r>
                      <w:r>
                        <w:rPr>
                          <w:rFonts w:ascii="Times New Roman" w:hAnsi="Times New Roman" w:cs="Times New Roman"/>
                          <w:sz w:val="24"/>
                          <w:szCs w:val="24"/>
                        </w:rPr>
                        <w:t>ния земельного участка;</w:t>
                      </w:r>
                    </w:p>
                    <w:p w:rsidR="00E67C67" w:rsidRPr="00CA49FC" w:rsidRDefault="00E67C67" w:rsidP="002546D3">
                      <w:pPr>
                        <w:widowControl w:val="0"/>
                        <w:rPr>
                          <w:color w:val="000000"/>
                        </w:rPr>
                      </w:pPr>
                      <w:r>
                        <w:rPr>
                          <w:sz w:val="24"/>
                          <w:szCs w:val="24"/>
                        </w:rPr>
                        <w:t>-</w:t>
                      </w:r>
                      <w:r w:rsidRPr="00AB2FBC">
                        <w:rPr>
                          <w:sz w:val="24"/>
                          <w:szCs w:val="24"/>
                        </w:rPr>
                        <w:t xml:space="preserve"> </w:t>
                      </w:r>
                      <w:r>
                        <w:rPr>
                          <w:sz w:val="24"/>
                          <w:szCs w:val="24"/>
                        </w:rPr>
                        <w:t>постановления</w:t>
                      </w:r>
                      <w:r w:rsidRPr="00AB2FBC">
                        <w:rPr>
                          <w:sz w:val="24"/>
                          <w:szCs w:val="24"/>
                        </w:rPr>
                        <w:t xml:space="preserve"> </w:t>
                      </w:r>
                      <w:proofErr w:type="gramStart"/>
                      <w:r w:rsidRPr="00AB2FBC">
                        <w:rPr>
                          <w:sz w:val="24"/>
                          <w:szCs w:val="24"/>
                        </w:rPr>
                        <w:t>о даче согласия на заключение соглашения о перераспределении земельных участков в соответствии с утвержденным проектом</w:t>
                      </w:r>
                      <w:proofErr w:type="gramEnd"/>
                      <w:r w:rsidRPr="00AB2FBC">
                        <w:rPr>
                          <w:sz w:val="24"/>
                          <w:szCs w:val="24"/>
                        </w:rPr>
                        <w:t xml:space="preserve"> межевания территории </w:t>
                      </w:r>
                    </w:p>
                  </w:txbxContent>
                </v:textbox>
              </v:shape>
            </w:pict>
          </mc:Fallback>
        </mc:AlternateContent>
      </w:r>
    </w:p>
    <w:p w:rsidR="002546D3" w:rsidRDefault="002546D3" w:rsidP="002546D3">
      <w:pPr>
        <w:widowControl w:val="0"/>
        <w:autoSpaceDE w:val="0"/>
        <w:autoSpaceDN w:val="0"/>
        <w:adjustRightInd w:val="0"/>
        <w:jc w:val="right"/>
        <w:outlineLvl w:val="1"/>
        <w:rPr>
          <w:sz w:val="24"/>
          <w:szCs w:val="24"/>
        </w:rPr>
      </w:pPr>
    </w:p>
    <w:p w:rsidR="002546D3" w:rsidRDefault="002546D3" w:rsidP="002546D3">
      <w:pPr>
        <w:widowControl w:val="0"/>
        <w:autoSpaceDE w:val="0"/>
        <w:autoSpaceDN w:val="0"/>
        <w:adjustRightInd w:val="0"/>
        <w:jc w:val="right"/>
        <w:outlineLvl w:val="1"/>
        <w:rPr>
          <w:sz w:val="24"/>
          <w:szCs w:val="24"/>
        </w:rPr>
      </w:pPr>
    </w:p>
    <w:p w:rsidR="002546D3" w:rsidRDefault="002546D3" w:rsidP="002546D3">
      <w:pPr>
        <w:widowControl w:val="0"/>
        <w:autoSpaceDE w:val="0"/>
        <w:autoSpaceDN w:val="0"/>
        <w:adjustRightInd w:val="0"/>
        <w:jc w:val="right"/>
        <w:outlineLvl w:val="1"/>
        <w:rPr>
          <w:sz w:val="24"/>
          <w:szCs w:val="24"/>
        </w:rPr>
      </w:pPr>
    </w:p>
    <w:p w:rsidR="002546D3" w:rsidRDefault="002546D3" w:rsidP="002546D3">
      <w:pPr>
        <w:widowControl w:val="0"/>
        <w:autoSpaceDE w:val="0"/>
        <w:autoSpaceDN w:val="0"/>
        <w:adjustRightInd w:val="0"/>
        <w:jc w:val="right"/>
        <w:outlineLvl w:val="1"/>
        <w:rPr>
          <w:sz w:val="24"/>
          <w:szCs w:val="24"/>
        </w:rPr>
      </w:pPr>
    </w:p>
    <w:p w:rsidR="002546D3" w:rsidRPr="00F57867" w:rsidRDefault="00F57867" w:rsidP="00F57867">
      <w:pPr>
        <w:widowControl w:val="0"/>
        <w:autoSpaceDE w:val="0"/>
        <w:autoSpaceDN w:val="0"/>
        <w:adjustRightInd w:val="0"/>
        <w:jc w:val="right"/>
        <w:outlineLvl w:val="1"/>
        <w:rPr>
          <w:sz w:val="24"/>
          <w:szCs w:val="24"/>
        </w:rPr>
      </w:pPr>
      <w:r>
        <w:rPr>
          <w:sz w:val="24"/>
          <w:szCs w:val="24"/>
        </w:rPr>
        <w:br w:type="page"/>
      </w:r>
    </w:p>
    <w:p w:rsidR="002546D3" w:rsidRPr="00F57867" w:rsidRDefault="002546D3" w:rsidP="00F57867">
      <w:pPr>
        <w:widowControl w:val="0"/>
        <w:autoSpaceDE w:val="0"/>
        <w:autoSpaceDN w:val="0"/>
        <w:adjustRightInd w:val="0"/>
        <w:ind w:left="4820"/>
        <w:jc w:val="right"/>
        <w:outlineLvl w:val="1"/>
        <w:rPr>
          <w:sz w:val="24"/>
          <w:szCs w:val="24"/>
        </w:rPr>
      </w:pPr>
      <w:r w:rsidRPr="00F57867">
        <w:rPr>
          <w:sz w:val="24"/>
          <w:szCs w:val="24"/>
        </w:rPr>
        <w:lastRenderedPageBreak/>
        <w:t>Продолжение приложения 4</w:t>
      </w:r>
    </w:p>
    <w:p w:rsidR="002546D3" w:rsidRPr="00F57867" w:rsidRDefault="002546D3" w:rsidP="00F57867">
      <w:pPr>
        <w:widowControl w:val="0"/>
        <w:autoSpaceDE w:val="0"/>
        <w:autoSpaceDN w:val="0"/>
        <w:adjustRightInd w:val="0"/>
        <w:ind w:left="4820"/>
        <w:jc w:val="right"/>
        <w:rPr>
          <w:sz w:val="24"/>
          <w:szCs w:val="24"/>
        </w:rPr>
      </w:pPr>
      <w:r w:rsidRPr="00F57867">
        <w:rPr>
          <w:sz w:val="24"/>
          <w:szCs w:val="24"/>
        </w:rPr>
        <w:t>к административному регламенту</w:t>
      </w:r>
    </w:p>
    <w:p w:rsidR="002546D3" w:rsidRDefault="002546D3" w:rsidP="002546D3">
      <w:pPr>
        <w:widowControl w:val="0"/>
        <w:autoSpaceDE w:val="0"/>
        <w:autoSpaceDN w:val="0"/>
        <w:adjustRightInd w:val="0"/>
        <w:jc w:val="center"/>
        <w:outlineLvl w:val="1"/>
        <w:rPr>
          <w:b/>
          <w:sz w:val="24"/>
          <w:szCs w:val="24"/>
        </w:rPr>
      </w:pPr>
    </w:p>
    <w:p w:rsidR="002546D3" w:rsidRDefault="002546D3" w:rsidP="002546D3">
      <w:pPr>
        <w:widowControl w:val="0"/>
        <w:autoSpaceDE w:val="0"/>
        <w:autoSpaceDN w:val="0"/>
        <w:adjustRightInd w:val="0"/>
        <w:jc w:val="center"/>
        <w:outlineLvl w:val="1"/>
        <w:rPr>
          <w:b/>
          <w:sz w:val="24"/>
          <w:szCs w:val="24"/>
        </w:rPr>
      </w:pPr>
    </w:p>
    <w:p w:rsidR="002546D3" w:rsidRPr="00F57867" w:rsidRDefault="002546D3" w:rsidP="002546D3">
      <w:pPr>
        <w:widowControl w:val="0"/>
        <w:autoSpaceDE w:val="0"/>
        <w:autoSpaceDN w:val="0"/>
        <w:adjustRightInd w:val="0"/>
        <w:jc w:val="center"/>
        <w:outlineLvl w:val="1"/>
        <w:rPr>
          <w:sz w:val="24"/>
          <w:szCs w:val="24"/>
        </w:rPr>
      </w:pPr>
      <w:r w:rsidRPr="00F57867">
        <w:rPr>
          <w:sz w:val="24"/>
          <w:szCs w:val="24"/>
        </w:rPr>
        <w:t>2 этап</w:t>
      </w:r>
    </w:p>
    <w:p w:rsidR="002546D3" w:rsidRDefault="002546D3" w:rsidP="002546D3">
      <w:pPr>
        <w:widowControl w:val="0"/>
        <w:autoSpaceDE w:val="0"/>
        <w:autoSpaceDN w:val="0"/>
        <w:adjustRightInd w:val="0"/>
        <w:jc w:val="center"/>
        <w:outlineLvl w:val="1"/>
        <w:rPr>
          <w:sz w:val="24"/>
          <w:szCs w:val="24"/>
        </w:rPr>
      </w:pPr>
    </w:p>
    <w:p w:rsidR="002546D3" w:rsidRDefault="00B1066D" w:rsidP="002546D3">
      <w:pPr>
        <w:widowControl w:val="0"/>
        <w:autoSpaceDE w:val="0"/>
        <w:autoSpaceDN w:val="0"/>
        <w:adjustRightInd w:val="0"/>
        <w:jc w:val="center"/>
        <w:outlineLvl w:val="1"/>
        <w:rPr>
          <w:sz w:val="24"/>
          <w:szCs w:val="24"/>
        </w:rPr>
      </w:pP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1371600</wp:posOffset>
                </wp:positionH>
                <wp:positionV relativeFrom="paragraph">
                  <wp:posOffset>83820</wp:posOffset>
                </wp:positionV>
                <wp:extent cx="2971165" cy="594360"/>
                <wp:effectExtent l="9525" t="7620" r="10160" b="7620"/>
                <wp:wrapNone/>
                <wp:docPr id="1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165" cy="594360"/>
                        </a:xfrm>
                        <a:prstGeom prst="rect">
                          <a:avLst/>
                        </a:prstGeom>
                        <a:solidFill>
                          <a:srgbClr val="FFFFFF"/>
                        </a:solidFill>
                        <a:ln w="9525">
                          <a:solidFill>
                            <a:srgbClr val="000000"/>
                          </a:solidFill>
                          <a:miter lim="800000"/>
                          <a:headEnd/>
                          <a:tailEnd/>
                        </a:ln>
                      </wps:spPr>
                      <wps:txbx>
                        <w:txbxContent>
                          <w:p w:rsidR="00E67C67" w:rsidRPr="00506C73" w:rsidRDefault="00E67C67" w:rsidP="002546D3">
                            <w:pPr>
                              <w:rPr>
                                <w:sz w:val="24"/>
                                <w:szCs w:val="24"/>
                              </w:rPr>
                            </w:pPr>
                            <w:r w:rsidRPr="00506C73">
                              <w:rPr>
                                <w:sz w:val="24"/>
                                <w:szCs w:val="24"/>
                              </w:rPr>
                              <w:t>Прием и регистрация уведомления и документов, необходимых для предоставления муниципальной услуги</w:t>
                            </w:r>
                          </w:p>
                          <w:p w:rsidR="00E67C67" w:rsidRDefault="00E67C67" w:rsidP="002546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9" style="position:absolute;left:0;text-align:left;margin-left:108pt;margin-top:6.6pt;width:233.95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">
                <v:textbox>
                  <w:txbxContent>
                    <w:p w:rsidR="00E67C67" w:rsidRPr="00506C73" w:rsidRDefault="00E67C67" w:rsidP="002546D3">
                      <w:pPr>
                        <w:rPr>
                          <w:sz w:val="24"/>
                          <w:szCs w:val="24"/>
                        </w:rPr>
                      </w:pPr>
                      <w:r w:rsidRPr="00506C73">
                        <w:rPr>
                          <w:sz w:val="24"/>
                          <w:szCs w:val="24"/>
                        </w:rPr>
                        <w:t>Прием и регистрация уведомления и документов, необходимых для предоставления муниципальной услуги</w:t>
                      </w:r>
                    </w:p>
                    <w:p w:rsidR="00E67C67" w:rsidRDefault="00E67C67" w:rsidP="002546D3"/>
                  </w:txbxContent>
                </v:textbox>
              </v:rect>
            </w:pict>
          </mc:Fallback>
        </mc:AlternateContent>
      </w:r>
    </w:p>
    <w:p w:rsidR="002546D3" w:rsidRDefault="00B1066D" w:rsidP="002546D3">
      <w:pPr>
        <w:widowControl w:val="0"/>
        <w:autoSpaceDE w:val="0"/>
        <w:autoSpaceDN w:val="0"/>
        <w:adjustRightInd w:val="0"/>
        <w:outlineLvl w:val="1"/>
        <w:rPr>
          <w:sz w:val="24"/>
          <w:szCs w:val="24"/>
        </w:rPr>
      </w:pPr>
      <w:r>
        <w:rPr>
          <w:noProof/>
          <w:sz w:val="24"/>
          <w:szCs w:val="24"/>
        </w:rPr>
        <mc:AlternateContent>
          <mc:Choice Requires="wpc">
            <w:drawing>
              <wp:anchor distT="0" distB="0" distL="114300" distR="114300" simplePos="0" relativeHeight="251643904" behindDoc="0" locked="0" layoutInCell="1" allowOverlap="1">
                <wp:simplePos x="0" y="0"/>
                <wp:positionH relativeFrom="character">
                  <wp:posOffset>0</wp:posOffset>
                </wp:positionH>
                <wp:positionV relativeFrom="line">
                  <wp:posOffset>0</wp:posOffset>
                </wp:positionV>
                <wp:extent cx="6286500" cy="6515100"/>
                <wp:effectExtent l="0" t="0" r="0" b="0"/>
                <wp:wrapNone/>
                <wp:docPr id="13"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1600438" y="823337"/>
                            <a:ext cx="2400221" cy="456633"/>
                          </a:xfrm>
                          <a:prstGeom prst="rect">
                            <a:avLst/>
                          </a:prstGeom>
                          <a:solidFill>
                            <a:srgbClr val="FFFFFF"/>
                          </a:solidFill>
                          <a:ln w="9525">
                            <a:solidFill>
                              <a:srgbClr val="000000"/>
                            </a:solidFill>
                            <a:miter lim="800000"/>
                            <a:headEnd/>
                            <a:tailEnd/>
                          </a:ln>
                        </wps:spPr>
                        <wps:txbx>
                          <w:txbxContent>
                            <w:p w:rsidR="00E67C67" w:rsidRPr="00506C73" w:rsidRDefault="00E67C67" w:rsidP="002546D3">
                              <w:pPr>
                                <w:rPr>
                                  <w:sz w:val="24"/>
                                  <w:szCs w:val="24"/>
                                </w:rPr>
                              </w:pPr>
                              <w:r w:rsidRPr="00506C73">
                                <w:rPr>
                                  <w:sz w:val="24"/>
                                  <w:szCs w:val="24"/>
                                </w:rPr>
                                <w:t>Наличие оснований для отказа</w:t>
                              </w:r>
                            </w:p>
                          </w:txbxContent>
                        </wps:txbx>
                        <wps:bodyPr rot="0" vert="horz" wrap="square" lIns="91440" tIns="45720" rIns="91440" bIns="45720" anchor="t" anchorCtr="0" upright="1">
                          <a:noAutofit/>
                        </wps:bodyPr>
                      </wps:wsp>
                      <wps:wsp>
                        <wps:cNvPr id="3" name="Rectangle 5"/>
                        <wps:cNvSpPr>
                          <a:spLocks noChangeArrowheads="1"/>
                        </wps:cNvSpPr>
                        <wps:spPr bwMode="auto">
                          <a:xfrm>
                            <a:off x="1714818" y="1737476"/>
                            <a:ext cx="2057083" cy="800636"/>
                          </a:xfrm>
                          <a:prstGeom prst="rect">
                            <a:avLst/>
                          </a:prstGeom>
                          <a:solidFill>
                            <a:srgbClr val="FFFFFF"/>
                          </a:solidFill>
                          <a:ln w="9525">
                            <a:solidFill>
                              <a:srgbClr val="000000"/>
                            </a:solidFill>
                            <a:miter lim="800000"/>
                            <a:headEnd/>
                            <a:tailEnd/>
                          </a:ln>
                        </wps:spPr>
                        <wps:txbx>
                          <w:txbxContent>
                            <w:p w:rsidR="00E67C67" w:rsidRPr="00506C73" w:rsidRDefault="00E67C67" w:rsidP="002546D3">
                              <w:pPr>
                                <w:rPr>
                                  <w:sz w:val="24"/>
                                  <w:szCs w:val="24"/>
                                </w:rPr>
                              </w:pPr>
                              <w:r w:rsidRPr="00506C73">
                                <w:rPr>
                                  <w:sz w:val="24"/>
                                  <w:szCs w:val="24"/>
                                </w:rPr>
                                <w:t>Постановление о заключении соглашения</w:t>
                              </w:r>
                              <w:r w:rsidRPr="00506C73">
                                <w:rPr>
                                  <w:color w:val="000000"/>
                                  <w:sz w:val="24"/>
                                  <w:szCs w:val="24"/>
                                </w:rPr>
                                <w:t xml:space="preserve"> о перераспределении </w:t>
                              </w:r>
                              <w:r w:rsidRPr="00506C73">
                                <w:rPr>
                                  <w:bCs/>
                                  <w:sz w:val="24"/>
                                  <w:szCs w:val="24"/>
                                </w:rPr>
                                <w:t>земель и (или) земельных</w:t>
                              </w:r>
                              <w:r w:rsidRPr="00DF11B8">
                                <w:rPr>
                                  <w:bCs/>
                                </w:rPr>
                                <w:t xml:space="preserve"> </w:t>
                              </w:r>
                              <w:r w:rsidRPr="00506C73">
                                <w:rPr>
                                  <w:bCs/>
                                  <w:sz w:val="24"/>
                                  <w:szCs w:val="24"/>
                                </w:rPr>
                                <w:t>участков</w:t>
                              </w:r>
                            </w:p>
                          </w:txbxContent>
                        </wps:txbx>
                        <wps:bodyPr rot="0" vert="horz" wrap="square" lIns="91440" tIns="45720" rIns="91440" bIns="45720" anchor="t" anchorCtr="0" upright="1">
                          <a:noAutofit/>
                        </wps:bodyPr>
                      </wps:wsp>
                      <wps:wsp>
                        <wps:cNvPr id="4" name="Rectangle 6"/>
                        <wps:cNvSpPr>
                          <a:spLocks noChangeArrowheads="1"/>
                        </wps:cNvSpPr>
                        <wps:spPr bwMode="auto">
                          <a:xfrm>
                            <a:off x="4686062" y="823337"/>
                            <a:ext cx="1486059" cy="1166467"/>
                          </a:xfrm>
                          <a:prstGeom prst="rect">
                            <a:avLst/>
                          </a:prstGeom>
                          <a:solidFill>
                            <a:srgbClr val="FFFFFF"/>
                          </a:solidFill>
                          <a:ln w="9525">
                            <a:solidFill>
                              <a:srgbClr val="000000"/>
                            </a:solidFill>
                            <a:miter lim="800000"/>
                            <a:headEnd/>
                            <a:tailEnd/>
                          </a:ln>
                        </wps:spPr>
                        <wps:txbx>
                          <w:txbxContent>
                            <w:p w:rsidR="00E67C67" w:rsidRPr="00506C73" w:rsidRDefault="00E67C67" w:rsidP="002546D3">
                              <w:pPr>
                                <w:rPr>
                                  <w:sz w:val="24"/>
                                  <w:szCs w:val="24"/>
                                </w:rPr>
                              </w:pPr>
                              <w:r w:rsidRPr="00506C73">
                                <w:rPr>
                                  <w:sz w:val="24"/>
                                  <w:szCs w:val="24"/>
                                </w:rPr>
                                <w:t>Постановление об отказе в заключени</w:t>
                              </w:r>
                              <w:proofErr w:type="gramStart"/>
                              <w:r w:rsidRPr="00506C73">
                                <w:rPr>
                                  <w:sz w:val="24"/>
                                  <w:szCs w:val="24"/>
                                </w:rPr>
                                <w:t>и</w:t>
                              </w:r>
                              <w:proofErr w:type="gramEnd"/>
                              <w:r w:rsidRPr="00506C73">
                                <w:rPr>
                                  <w:sz w:val="24"/>
                                  <w:szCs w:val="24"/>
                                </w:rPr>
                                <w:t xml:space="preserve"> соглашения </w:t>
                              </w:r>
                              <w:r w:rsidRPr="00506C73">
                                <w:rPr>
                                  <w:color w:val="000000"/>
                                  <w:sz w:val="24"/>
                                  <w:szCs w:val="24"/>
                                </w:rPr>
                                <w:t xml:space="preserve">о перераспределении </w:t>
                              </w:r>
                              <w:r w:rsidRPr="00506C73">
                                <w:rPr>
                                  <w:bCs/>
                                  <w:sz w:val="24"/>
                                  <w:szCs w:val="24"/>
                                </w:rPr>
                                <w:t>земель и (или) земельных участков</w:t>
                              </w:r>
                              <w:r w:rsidRPr="00506C73">
                                <w:rPr>
                                  <w:sz w:val="24"/>
                                  <w:szCs w:val="24"/>
                                </w:rPr>
                                <w:t xml:space="preserve"> </w:t>
                              </w:r>
                            </w:p>
                          </w:txbxContent>
                        </wps:txbx>
                        <wps:bodyPr rot="0" vert="horz" wrap="square" lIns="91440" tIns="45720" rIns="91440" bIns="45720" anchor="t" anchorCtr="0" upright="1">
                          <a:noAutofit/>
                        </wps:bodyPr>
                      </wps:wsp>
                      <wps:wsp>
                        <wps:cNvPr id="5" name="Line 7"/>
                        <wps:cNvCnPr/>
                        <wps:spPr bwMode="auto">
                          <a:xfrm>
                            <a:off x="2743359" y="480207"/>
                            <a:ext cx="873" cy="343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8"/>
                        <wps:cNvCnPr/>
                        <wps:spPr bwMode="auto">
                          <a:xfrm>
                            <a:off x="2743359" y="1279970"/>
                            <a:ext cx="873" cy="4566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9"/>
                        <wps:cNvSpPr>
                          <a:spLocks noChangeArrowheads="1"/>
                        </wps:cNvSpPr>
                        <wps:spPr bwMode="auto">
                          <a:xfrm>
                            <a:off x="1714818" y="2880369"/>
                            <a:ext cx="2056209" cy="1371646"/>
                          </a:xfrm>
                          <a:prstGeom prst="rect">
                            <a:avLst/>
                          </a:prstGeom>
                          <a:solidFill>
                            <a:srgbClr val="FFFFFF"/>
                          </a:solidFill>
                          <a:ln w="9525">
                            <a:solidFill>
                              <a:srgbClr val="000000"/>
                            </a:solidFill>
                            <a:miter lim="800000"/>
                            <a:headEnd/>
                            <a:tailEnd/>
                          </a:ln>
                        </wps:spPr>
                        <wps:txbx>
                          <w:txbxContent>
                            <w:p w:rsidR="00E67C67" w:rsidRDefault="00E67C67" w:rsidP="002546D3">
                              <w:r>
                                <w:rPr>
                                  <w:sz w:val="24"/>
                                  <w:szCs w:val="24"/>
                                </w:rPr>
                                <w:t>З</w:t>
                              </w:r>
                              <w:r w:rsidRPr="00506C73">
                                <w:rPr>
                                  <w:sz w:val="24"/>
                                  <w:szCs w:val="24"/>
                                </w:rPr>
                                <w:t>аключение соглашения</w:t>
                              </w:r>
                              <w:r w:rsidRPr="00506C73">
                                <w:rPr>
                                  <w:color w:val="000000"/>
                                  <w:sz w:val="24"/>
                                  <w:szCs w:val="24"/>
                                </w:rPr>
                                <w:t xml:space="preserve"> о перераспределении </w:t>
                              </w:r>
                              <w:r w:rsidRPr="00506C73">
                                <w:rPr>
                                  <w:bCs/>
                                  <w:sz w:val="24"/>
                                  <w:szCs w:val="24"/>
                                </w:rPr>
                                <w:t>земель и (или) земельных участков</w:t>
                              </w:r>
                              <w:r w:rsidRPr="00DF11B8">
                                <w:t xml:space="preserve"> </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1714818" y="4595145"/>
                            <a:ext cx="2056209" cy="686260"/>
                          </a:xfrm>
                          <a:prstGeom prst="rect">
                            <a:avLst/>
                          </a:prstGeom>
                          <a:solidFill>
                            <a:srgbClr val="FFFFFF"/>
                          </a:solidFill>
                          <a:ln w="9525">
                            <a:solidFill>
                              <a:srgbClr val="000000"/>
                            </a:solidFill>
                            <a:miter lim="800000"/>
                            <a:headEnd/>
                            <a:tailEnd/>
                          </a:ln>
                        </wps:spPr>
                        <wps:txbx>
                          <w:txbxContent>
                            <w:p w:rsidR="00E67C67" w:rsidRPr="00506C73" w:rsidRDefault="00E67C67" w:rsidP="002546D3">
                              <w:pPr>
                                <w:rPr>
                                  <w:sz w:val="24"/>
                                  <w:szCs w:val="24"/>
                                </w:rPr>
                              </w:pPr>
                              <w:r>
                                <w:rPr>
                                  <w:sz w:val="24"/>
                                  <w:szCs w:val="24"/>
                                </w:rPr>
                                <w:t>В</w:t>
                              </w:r>
                              <w:r w:rsidRPr="00506C73">
                                <w:rPr>
                                  <w:sz w:val="24"/>
                                  <w:szCs w:val="24"/>
                                </w:rPr>
                                <w:t xml:space="preserve">ыдача соглашения </w:t>
                              </w:r>
                              <w:r w:rsidRPr="00506C73">
                                <w:rPr>
                                  <w:color w:val="000000"/>
                                  <w:sz w:val="24"/>
                                  <w:szCs w:val="24"/>
                                </w:rPr>
                                <w:t xml:space="preserve">о перераспределении </w:t>
                              </w:r>
                              <w:r w:rsidRPr="00506C73">
                                <w:rPr>
                                  <w:bCs/>
                                  <w:sz w:val="24"/>
                                  <w:szCs w:val="24"/>
                                </w:rPr>
                                <w:t>земель и (или) земельных</w:t>
                              </w:r>
                              <w:r w:rsidRPr="00DF11B8">
                                <w:rPr>
                                  <w:bCs/>
                                </w:rPr>
                                <w:t xml:space="preserve"> </w:t>
                              </w:r>
                              <w:r w:rsidRPr="00506C73">
                                <w:rPr>
                                  <w:bCs/>
                                  <w:sz w:val="24"/>
                                  <w:szCs w:val="24"/>
                                </w:rPr>
                                <w:t>участков</w:t>
                              </w:r>
                            </w:p>
                          </w:txbxContent>
                        </wps:txbx>
                        <wps:bodyPr rot="0" vert="horz" wrap="square" lIns="91440" tIns="45720" rIns="91440" bIns="45720" anchor="t" anchorCtr="0" upright="1">
                          <a:noAutofit/>
                        </wps:bodyPr>
                      </wps:wsp>
                      <wps:wsp>
                        <wps:cNvPr id="9" name="Line 11"/>
                        <wps:cNvCnPr/>
                        <wps:spPr bwMode="auto">
                          <a:xfrm>
                            <a:off x="2743359" y="2537239"/>
                            <a:ext cx="873" cy="344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2"/>
                        <wps:cNvCnPr/>
                        <wps:spPr bwMode="auto">
                          <a:xfrm>
                            <a:off x="2743359" y="4252015"/>
                            <a:ext cx="873" cy="3422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Прямоугольник 400"/>
                        <wps:cNvSpPr>
                          <a:spLocks noChangeArrowheads="1"/>
                        </wps:cNvSpPr>
                        <wps:spPr bwMode="auto">
                          <a:xfrm>
                            <a:off x="4115038" y="823337"/>
                            <a:ext cx="456644" cy="435679"/>
                          </a:xfrm>
                          <a:prstGeom prst="rect">
                            <a:avLst/>
                          </a:prstGeom>
                          <a:solidFill>
                            <a:srgbClr val="FFFFFF"/>
                          </a:solidFill>
                          <a:ln w="25400">
                            <a:solidFill>
                              <a:srgbClr val="FFFFFF"/>
                            </a:solidFill>
                            <a:miter lim="800000"/>
                            <a:headEnd/>
                            <a:tailEnd/>
                          </a:ln>
                        </wps:spPr>
                        <wps:txbx>
                          <w:txbxContent>
                            <w:p w:rsidR="00E67C67" w:rsidRPr="00BF2644" w:rsidRDefault="00E67C67" w:rsidP="002546D3">
                              <w:pPr>
                                <w:widowControl w:val="0"/>
                                <w:autoSpaceDE w:val="0"/>
                                <w:autoSpaceDN w:val="0"/>
                                <w:adjustRightInd w:val="0"/>
                                <w:jc w:val="center"/>
                                <w:rPr>
                                  <w:b/>
                                  <w:color w:val="000000"/>
                                </w:rPr>
                              </w:pPr>
                              <w:r w:rsidRPr="00BF2644">
                                <w:rPr>
                                  <w:b/>
                                  <w:color w:val="000000"/>
                                  <w:sz w:val="24"/>
                                  <w:szCs w:val="24"/>
                                </w:rPr>
                                <w:t>да</w:t>
                              </w:r>
                            </w:p>
                          </w:txbxContent>
                        </wps:txbx>
                        <wps:bodyPr rot="0" vert="horz" wrap="square" lIns="91440" tIns="45720" rIns="91440" bIns="45720" anchor="ctr" anchorCtr="0" upright="1">
                          <a:noAutofit/>
                        </wps:bodyPr>
                      </wps:wsp>
                      <wps:wsp>
                        <wps:cNvPr id="12" name="Line 14"/>
                        <wps:cNvCnPr/>
                        <wps:spPr bwMode="auto">
                          <a:xfrm>
                            <a:off x="4000659" y="1165593"/>
                            <a:ext cx="571024"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 o:spid="_x0000_s1040" editas="canvas" style="position:absolute;margin-left:0;margin-top:0;width:495pt;height:513pt;z-index:251643904;mso-position-horizontal-relative:char;mso-position-vertical-relative:line" coordsize="62865,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62865;height:65151;visibility:visible;mso-wrap-style:square">
                  <v:fill o:detectmouseclick="t"/>
                  <v:path o:connecttype="none"/>
                </v:shape>
                <v:rect id="Rectangle 4" o:spid="_x0000_s1042" style="position:absolute;left:16004;top:8233;width:2400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E67C67" w:rsidRPr="00506C73" w:rsidRDefault="00E67C67" w:rsidP="002546D3">
                        <w:pPr>
                          <w:rPr>
                            <w:sz w:val="24"/>
                            <w:szCs w:val="24"/>
                          </w:rPr>
                        </w:pPr>
                        <w:r w:rsidRPr="00506C73">
                          <w:rPr>
                            <w:sz w:val="24"/>
                            <w:szCs w:val="24"/>
                          </w:rPr>
                          <w:t>Наличие оснований для отказа</w:t>
                        </w:r>
                      </w:p>
                    </w:txbxContent>
                  </v:textbox>
                </v:rect>
                <v:rect id="Rectangle 5" o:spid="_x0000_s1043" style="position:absolute;left:17148;top:17374;width:20571;height:8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E67C67" w:rsidRPr="00506C73" w:rsidRDefault="00E67C67" w:rsidP="002546D3">
                        <w:pPr>
                          <w:rPr>
                            <w:sz w:val="24"/>
                            <w:szCs w:val="24"/>
                          </w:rPr>
                        </w:pPr>
                        <w:r w:rsidRPr="00506C73">
                          <w:rPr>
                            <w:sz w:val="24"/>
                            <w:szCs w:val="24"/>
                          </w:rPr>
                          <w:t>Постановление о заключении соглашения</w:t>
                        </w:r>
                        <w:r w:rsidRPr="00506C73">
                          <w:rPr>
                            <w:color w:val="000000"/>
                            <w:sz w:val="24"/>
                            <w:szCs w:val="24"/>
                          </w:rPr>
                          <w:t xml:space="preserve"> о перераспределении </w:t>
                        </w:r>
                        <w:r w:rsidRPr="00506C73">
                          <w:rPr>
                            <w:bCs/>
                            <w:sz w:val="24"/>
                            <w:szCs w:val="24"/>
                          </w:rPr>
                          <w:t>земель и (или) земельных</w:t>
                        </w:r>
                        <w:r w:rsidRPr="00DF11B8">
                          <w:rPr>
                            <w:bCs/>
                          </w:rPr>
                          <w:t xml:space="preserve"> </w:t>
                        </w:r>
                        <w:r w:rsidRPr="00506C73">
                          <w:rPr>
                            <w:bCs/>
                            <w:sz w:val="24"/>
                            <w:szCs w:val="24"/>
                          </w:rPr>
                          <w:t>участков</w:t>
                        </w:r>
                      </w:p>
                    </w:txbxContent>
                  </v:textbox>
                </v:rect>
                <v:rect id="Rectangle 6" o:spid="_x0000_s1044" style="position:absolute;left:46860;top:8233;width:14861;height:1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E67C67" w:rsidRPr="00506C73" w:rsidRDefault="00E67C67" w:rsidP="002546D3">
                        <w:pPr>
                          <w:rPr>
                            <w:sz w:val="24"/>
                            <w:szCs w:val="24"/>
                          </w:rPr>
                        </w:pPr>
                        <w:r w:rsidRPr="00506C73">
                          <w:rPr>
                            <w:sz w:val="24"/>
                            <w:szCs w:val="24"/>
                          </w:rPr>
                          <w:t>Постановление об отказе в заключени</w:t>
                        </w:r>
                        <w:proofErr w:type="gramStart"/>
                        <w:r w:rsidRPr="00506C73">
                          <w:rPr>
                            <w:sz w:val="24"/>
                            <w:szCs w:val="24"/>
                          </w:rPr>
                          <w:t>и</w:t>
                        </w:r>
                        <w:proofErr w:type="gramEnd"/>
                        <w:r w:rsidRPr="00506C73">
                          <w:rPr>
                            <w:sz w:val="24"/>
                            <w:szCs w:val="24"/>
                          </w:rPr>
                          <w:t xml:space="preserve"> соглашения </w:t>
                        </w:r>
                        <w:r w:rsidRPr="00506C73">
                          <w:rPr>
                            <w:color w:val="000000"/>
                            <w:sz w:val="24"/>
                            <w:szCs w:val="24"/>
                          </w:rPr>
                          <w:t xml:space="preserve">о перераспределении </w:t>
                        </w:r>
                        <w:r w:rsidRPr="00506C73">
                          <w:rPr>
                            <w:bCs/>
                            <w:sz w:val="24"/>
                            <w:szCs w:val="24"/>
                          </w:rPr>
                          <w:t>земель и (или) земельных участков</w:t>
                        </w:r>
                        <w:r w:rsidRPr="00506C73">
                          <w:rPr>
                            <w:sz w:val="24"/>
                            <w:szCs w:val="24"/>
                          </w:rPr>
                          <w:t xml:space="preserve"> </w:t>
                        </w:r>
                      </w:p>
                    </w:txbxContent>
                  </v:textbox>
                </v:rect>
                <v:line id="Line 7" o:spid="_x0000_s1045" style="position:absolute;visibility:visible;mso-wrap-style:square" from="27433,4802" to="27442,8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8" o:spid="_x0000_s1046" style="position:absolute;visibility:visible;mso-wrap-style:square" from="27433,12799" to="27442,1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9" o:spid="_x0000_s1047" style="position:absolute;left:17148;top:28803;width:20562;height:13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E67C67" w:rsidRDefault="00E67C67" w:rsidP="002546D3">
                        <w:r>
                          <w:rPr>
                            <w:sz w:val="24"/>
                            <w:szCs w:val="24"/>
                          </w:rPr>
                          <w:t>З</w:t>
                        </w:r>
                        <w:r w:rsidRPr="00506C73">
                          <w:rPr>
                            <w:sz w:val="24"/>
                            <w:szCs w:val="24"/>
                          </w:rPr>
                          <w:t>аключение соглашения</w:t>
                        </w:r>
                        <w:r w:rsidRPr="00506C73">
                          <w:rPr>
                            <w:color w:val="000000"/>
                            <w:sz w:val="24"/>
                            <w:szCs w:val="24"/>
                          </w:rPr>
                          <w:t xml:space="preserve"> о перераспределении </w:t>
                        </w:r>
                        <w:r w:rsidRPr="00506C73">
                          <w:rPr>
                            <w:bCs/>
                            <w:sz w:val="24"/>
                            <w:szCs w:val="24"/>
                          </w:rPr>
                          <w:t>земель и (или) земельных участков</w:t>
                        </w:r>
                        <w:r w:rsidRPr="00DF11B8">
                          <w:t xml:space="preserve"> </w:t>
                        </w:r>
                      </w:p>
                    </w:txbxContent>
                  </v:textbox>
                </v:rect>
                <v:rect id="Rectangle 10" o:spid="_x0000_s1048" style="position:absolute;left:17148;top:45951;width:20562;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E67C67" w:rsidRPr="00506C73" w:rsidRDefault="00E67C67" w:rsidP="002546D3">
                        <w:pPr>
                          <w:rPr>
                            <w:sz w:val="24"/>
                            <w:szCs w:val="24"/>
                          </w:rPr>
                        </w:pPr>
                        <w:r>
                          <w:rPr>
                            <w:sz w:val="24"/>
                            <w:szCs w:val="24"/>
                          </w:rPr>
                          <w:t>В</w:t>
                        </w:r>
                        <w:r w:rsidRPr="00506C73">
                          <w:rPr>
                            <w:sz w:val="24"/>
                            <w:szCs w:val="24"/>
                          </w:rPr>
                          <w:t xml:space="preserve">ыдача соглашения </w:t>
                        </w:r>
                        <w:r w:rsidRPr="00506C73">
                          <w:rPr>
                            <w:color w:val="000000"/>
                            <w:sz w:val="24"/>
                            <w:szCs w:val="24"/>
                          </w:rPr>
                          <w:t xml:space="preserve">о перераспределении </w:t>
                        </w:r>
                        <w:r w:rsidRPr="00506C73">
                          <w:rPr>
                            <w:bCs/>
                            <w:sz w:val="24"/>
                            <w:szCs w:val="24"/>
                          </w:rPr>
                          <w:t>земель и (или) земельных</w:t>
                        </w:r>
                        <w:r w:rsidRPr="00DF11B8">
                          <w:rPr>
                            <w:bCs/>
                          </w:rPr>
                          <w:t xml:space="preserve"> </w:t>
                        </w:r>
                        <w:r w:rsidRPr="00506C73">
                          <w:rPr>
                            <w:bCs/>
                            <w:sz w:val="24"/>
                            <w:szCs w:val="24"/>
                          </w:rPr>
                          <w:t>участков</w:t>
                        </w:r>
                      </w:p>
                    </w:txbxContent>
                  </v:textbox>
                </v:rect>
                <v:line id="Line 11" o:spid="_x0000_s1049" style="position:absolute;visibility:visible;mso-wrap-style:square" from="27433,25372" to="27442,2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2" o:spid="_x0000_s1050" style="position:absolute;visibility:visible;mso-wrap-style:square" from="27433,42520" to="27442,45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rect id="_x0000_s1051" style="position:absolute;left:41150;top:8233;width:4566;height:4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bizcIA&#10;AADbAAAADwAAAGRycy9kb3ducmV2LnhtbERPTWvCQBC9F/wPywi91U1ESomuQQQhPWlTUY9DdtwE&#10;s7MhuzWxv75bKPQ2j/c5q3y0rbhT7xvHCtJZAoK4crpho+D4uXt5A+EDssbWMSl4kId8PXlaYabd&#10;wB90L4MRMYR9hgrqELpMSl/VZNHPXEccuavrLYYIeyN1j0MMt62cJ8mrtNhwbKixo21N1a38sgoO&#10;D3P8Hrvzu6n2OJyKw6UsLgulnqfjZgki0Bj+xX/uQsf5Kfz+Eg+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FuLNwgAAANsAAAAPAAAAAAAAAAAAAAAAAJgCAABkcnMvZG93&#10;bnJldi54bWxQSwUGAAAAAAQABAD1AAAAhwMAAAAA&#10;" strokecolor="white" strokeweight="2pt">
                  <v:textbox>
                    <w:txbxContent>
                      <w:p w:rsidR="00E67C67" w:rsidRPr="00BF2644" w:rsidRDefault="00E67C67" w:rsidP="002546D3">
                        <w:pPr>
                          <w:widowControl w:val="0"/>
                          <w:autoSpaceDE w:val="0"/>
                          <w:autoSpaceDN w:val="0"/>
                          <w:adjustRightInd w:val="0"/>
                          <w:jc w:val="center"/>
                          <w:rPr>
                            <w:b/>
                            <w:color w:val="000000"/>
                          </w:rPr>
                        </w:pPr>
                        <w:r w:rsidRPr="00BF2644">
                          <w:rPr>
                            <w:b/>
                            <w:color w:val="000000"/>
                            <w:sz w:val="24"/>
                            <w:szCs w:val="24"/>
                          </w:rPr>
                          <w:t>да</w:t>
                        </w:r>
                      </w:p>
                    </w:txbxContent>
                  </v:textbox>
                </v:rect>
                <v:line id="Line 14" o:spid="_x0000_s1052" style="position:absolute;visibility:visible;mso-wrap-style:square" from="40006,11655" to="45716,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w10:wrap anchory="line"/>
              </v:group>
            </w:pict>
          </mc:Fallback>
        </mc:AlternateContent>
      </w:r>
      <w:r>
        <w:rPr>
          <w:noProof/>
          <w:sz w:val="24"/>
          <w:szCs w:val="24"/>
        </w:rPr>
        <mc:AlternateContent>
          <mc:Choice Requires="wps">
            <w:drawing>
              <wp:inline distT="0" distB="0" distL="0" distR="0">
                <wp:extent cx="6286500" cy="65151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86500" cy="651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95pt;height:5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" filled="f" stroked="f">
                <o:lock v:ext="edit" aspectratio="t"/>
                <w10:anchorlock/>
              </v:rect>
            </w:pict>
          </mc:Fallback>
        </mc:AlternateContent>
      </w:r>
    </w:p>
    <w:p w:rsidR="002546D3" w:rsidRPr="00F57867" w:rsidRDefault="00F57867" w:rsidP="00F57867">
      <w:pPr>
        <w:widowControl w:val="0"/>
        <w:autoSpaceDE w:val="0"/>
        <w:autoSpaceDN w:val="0"/>
        <w:adjustRightInd w:val="0"/>
        <w:jc w:val="right"/>
        <w:outlineLvl w:val="1"/>
        <w:rPr>
          <w:sz w:val="24"/>
          <w:szCs w:val="24"/>
        </w:rPr>
      </w:pPr>
      <w:r>
        <w:rPr>
          <w:sz w:val="24"/>
          <w:szCs w:val="24"/>
        </w:rPr>
        <w:br w:type="page"/>
      </w:r>
      <w:r w:rsidR="002546D3" w:rsidRPr="00F57867">
        <w:rPr>
          <w:sz w:val="24"/>
          <w:szCs w:val="24"/>
        </w:rPr>
        <w:lastRenderedPageBreak/>
        <w:t>Приложение № 5</w:t>
      </w:r>
    </w:p>
    <w:p w:rsidR="002546D3" w:rsidRPr="00F57867" w:rsidRDefault="002546D3" w:rsidP="00F57867">
      <w:pPr>
        <w:widowControl w:val="0"/>
        <w:autoSpaceDE w:val="0"/>
        <w:autoSpaceDN w:val="0"/>
        <w:adjustRightInd w:val="0"/>
        <w:ind w:left="4962"/>
        <w:jc w:val="right"/>
        <w:rPr>
          <w:sz w:val="24"/>
          <w:szCs w:val="24"/>
        </w:rPr>
      </w:pPr>
      <w:r w:rsidRPr="00F57867">
        <w:rPr>
          <w:sz w:val="24"/>
          <w:szCs w:val="24"/>
        </w:rPr>
        <w:t>к административному регламенту</w:t>
      </w:r>
    </w:p>
    <w:p w:rsidR="002546D3" w:rsidRPr="006163F2" w:rsidRDefault="002546D3" w:rsidP="002546D3">
      <w:pPr>
        <w:jc w:val="right"/>
        <w:rPr>
          <w:sz w:val="24"/>
          <w:szCs w:val="24"/>
        </w:rPr>
      </w:pPr>
    </w:p>
    <w:tbl>
      <w:tblPr>
        <w:tblStyle w:val="a7"/>
        <w:tblW w:w="0" w:type="auto"/>
        <w:tblInd w:w="4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0"/>
      </w:tblGrid>
      <w:tr w:rsidR="00F57867" w:rsidTr="00F57867">
        <w:tc>
          <w:tcPr>
            <w:tcW w:w="4420" w:type="dxa"/>
          </w:tcPr>
          <w:p w:rsidR="00F57867" w:rsidRPr="00F57867" w:rsidRDefault="00F57867" w:rsidP="00F57867">
            <w:pPr>
              <w:pStyle w:val="ConsPlusNonformat"/>
              <w:jc w:val="center"/>
              <w:rPr>
                <w:rFonts w:ascii="Times New Roman" w:hAnsi="Times New Roman" w:cs="Times New Roman"/>
                <w:sz w:val="24"/>
                <w:szCs w:val="24"/>
              </w:rPr>
            </w:pPr>
            <w:r>
              <w:t xml:space="preserve">____________________________________________________________________________________________________________________________________________      </w:t>
            </w:r>
            <w:r w:rsidRPr="00F57867">
              <w:rPr>
                <w:rFonts w:ascii="Times New Roman" w:hAnsi="Times New Roman" w:cs="Times New Roman"/>
                <w:sz w:val="24"/>
                <w:szCs w:val="24"/>
              </w:rPr>
              <w:t>от</w:t>
            </w:r>
            <w:r w:rsidRPr="00F57867">
              <w:rPr>
                <w:rFonts w:ascii="Times New Roman" w:hAnsi="Times New Roman" w:cs="Times New Roman"/>
              </w:rPr>
              <w:t xml:space="preserve"> </w:t>
            </w:r>
            <w:r>
              <w:rPr>
                <w:rFonts w:ascii="Times New Roman" w:hAnsi="Times New Roman" w:cs="Times New Roman"/>
              </w:rPr>
              <w:t xml:space="preserve"> ______________________________________</w:t>
            </w:r>
            <w:r>
              <w:rPr>
                <w:rFonts w:ascii="Times New Roman" w:hAnsi="Times New Roman" w:cs="Times New Roman"/>
              </w:rPr>
              <w:br/>
              <w:t>________________________________________________________________________________________________________________________________________________________________________</w:t>
            </w:r>
            <w:r>
              <w:rPr>
                <w:rFonts w:ascii="Times New Roman" w:hAnsi="Times New Roman" w:cs="Times New Roman"/>
              </w:rPr>
              <w:br/>
            </w:r>
            <w:r w:rsidRPr="00F57867">
              <w:rPr>
                <w:rFonts w:ascii="Times New Roman" w:hAnsi="Times New Roman" w:cs="Times New Roman"/>
                <w:sz w:val="24"/>
                <w:szCs w:val="24"/>
              </w:rPr>
              <w:t>(контактные данные заявителя,</w:t>
            </w:r>
          </w:p>
          <w:p w:rsidR="00F57867" w:rsidRDefault="00F57867" w:rsidP="00F57867">
            <w:pPr>
              <w:pStyle w:val="ConsPlusNonformat"/>
              <w:jc w:val="center"/>
            </w:pPr>
            <w:r w:rsidRPr="00F57867">
              <w:rPr>
                <w:rFonts w:ascii="Times New Roman" w:hAnsi="Times New Roman" w:cs="Times New Roman"/>
                <w:sz w:val="24"/>
                <w:szCs w:val="24"/>
              </w:rPr>
              <w:t>адрес, телефон)</w:t>
            </w:r>
          </w:p>
        </w:tc>
      </w:tr>
    </w:tbl>
    <w:p w:rsidR="002546D3" w:rsidRPr="006163F2" w:rsidRDefault="002546D3" w:rsidP="002546D3">
      <w:pPr>
        <w:pStyle w:val="ConsPlusNonformat"/>
        <w:ind w:left="5529"/>
      </w:pPr>
      <w:r w:rsidRPr="006163F2">
        <w:t>____________________________</w:t>
      </w:r>
    </w:p>
    <w:p w:rsidR="002546D3" w:rsidRPr="006163F2" w:rsidRDefault="002546D3" w:rsidP="002546D3">
      <w:pPr>
        <w:widowControl w:val="0"/>
        <w:autoSpaceDE w:val="0"/>
        <w:autoSpaceDN w:val="0"/>
        <w:adjustRightInd w:val="0"/>
        <w:rPr>
          <w:sz w:val="24"/>
          <w:szCs w:val="24"/>
        </w:rPr>
      </w:pPr>
    </w:p>
    <w:p w:rsidR="002546D3" w:rsidRPr="006163F2" w:rsidRDefault="002546D3" w:rsidP="002546D3">
      <w:pPr>
        <w:widowControl w:val="0"/>
        <w:autoSpaceDE w:val="0"/>
        <w:autoSpaceDN w:val="0"/>
        <w:adjustRightInd w:val="0"/>
        <w:jc w:val="center"/>
        <w:rPr>
          <w:sz w:val="24"/>
          <w:szCs w:val="24"/>
        </w:rPr>
      </w:pPr>
      <w:bookmarkStart w:id="27" w:name="Par524"/>
      <w:bookmarkEnd w:id="27"/>
      <w:r w:rsidRPr="006163F2">
        <w:rPr>
          <w:sz w:val="24"/>
          <w:szCs w:val="24"/>
        </w:rPr>
        <w:t>ЗАЯВЛЕНИЕ (ЖАЛОБА)</w:t>
      </w:r>
    </w:p>
    <w:p w:rsidR="002546D3" w:rsidRPr="006163F2" w:rsidRDefault="002546D3" w:rsidP="002546D3">
      <w:pPr>
        <w:widowControl w:val="0"/>
        <w:autoSpaceDE w:val="0"/>
        <w:autoSpaceDN w:val="0"/>
        <w:adjustRightInd w:val="0"/>
        <w:jc w:val="center"/>
        <w:rPr>
          <w:sz w:val="24"/>
          <w:szCs w:val="24"/>
        </w:rPr>
      </w:pPr>
      <w:r w:rsidRPr="006163F2">
        <w:rPr>
          <w:sz w:val="24"/>
          <w:szCs w:val="24"/>
        </w:rPr>
        <w:t>___________________________________________________________________________</w:t>
      </w:r>
    </w:p>
    <w:p w:rsidR="002546D3" w:rsidRPr="006163F2" w:rsidRDefault="002546D3" w:rsidP="002546D3">
      <w:pPr>
        <w:widowControl w:val="0"/>
        <w:autoSpaceDE w:val="0"/>
        <w:autoSpaceDN w:val="0"/>
        <w:adjustRightInd w:val="0"/>
        <w:jc w:val="center"/>
        <w:rPr>
          <w:sz w:val="24"/>
          <w:szCs w:val="24"/>
        </w:rPr>
      </w:pPr>
    </w:p>
    <w:p w:rsidR="002546D3" w:rsidRPr="006163F2" w:rsidRDefault="002546D3" w:rsidP="002546D3">
      <w:pPr>
        <w:widowControl w:val="0"/>
        <w:autoSpaceDE w:val="0"/>
        <w:autoSpaceDN w:val="0"/>
        <w:adjustRightInd w:val="0"/>
        <w:jc w:val="center"/>
        <w:rPr>
          <w:sz w:val="24"/>
          <w:szCs w:val="24"/>
        </w:rPr>
      </w:pPr>
      <w:r w:rsidRPr="006163F2">
        <w:rPr>
          <w:sz w:val="24"/>
          <w:szCs w:val="24"/>
        </w:rPr>
        <w:t>___________________________________________________________________________</w:t>
      </w:r>
    </w:p>
    <w:p w:rsidR="002546D3" w:rsidRPr="006163F2" w:rsidRDefault="002546D3" w:rsidP="002546D3">
      <w:pPr>
        <w:widowControl w:val="0"/>
        <w:autoSpaceDE w:val="0"/>
        <w:autoSpaceDN w:val="0"/>
        <w:adjustRightInd w:val="0"/>
        <w:jc w:val="center"/>
        <w:rPr>
          <w:sz w:val="24"/>
          <w:szCs w:val="24"/>
        </w:rPr>
      </w:pPr>
    </w:p>
    <w:p w:rsidR="002546D3" w:rsidRPr="006163F2" w:rsidRDefault="002546D3" w:rsidP="002546D3">
      <w:pPr>
        <w:widowControl w:val="0"/>
        <w:autoSpaceDE w:val="0"/>
        <w:autoSpaceDN w:val="0"/>
        <w:adjustRightInd w:val="0"/>
        <w:jc w:val="center"/>
        <w:rPr>
          <w:sz w:val="24"/>
          <w:szCs w:val="24"/>
        </w:rPr>
      </w:pPr>
      <w:r w:rsidRPr="006163F2">
        <w:rPr>
          <w:sz w:val="24"/>
          <w:szCs w:val="24"/>
        </w:rPr>
        <w:t>___________________________________________________________________________</w:t>
      </w:r>
    </w:p>
    <w:p w:rsidR="002546D3" w:rsidRPr="006163F2" w:rsidRDefault="002546D3" w:rsidP="002546D3">
      <w:pPr>
        <w:widowControl w:val="0"/>
        <w:autoSpaceDE w:val="0"/>
        <w:autoSpaceDN w:val="0"/>
        <w:adjustRightInd w:val="0"/>
        <w:jc w:val="center"/>
        <w:rPr>
          <w:sz w:val="24"/>
          <w:szCs w:val="24"/>
        </w:rPr>
      </w:pPr>
    </w:p>
    <w:p w:rsidR="002546D3" w:rsidRPr="000E2352" w:rsidRDefault="002546D3" w:rsidP="002546D3">
      <w:pPr>
        <w:widowControl w:val="0"/>
        <w:autoSpaceDE w:val="0"/>
        <w:autoSpaceDN w:val="0"/>
        <w:adjustRightInd w:val="0"/>
        <w:jc w:val="center"/>
        <w:rPr>
          <w:sz w:val="24"/>
          <w:szCs w:val="24"/>
        </w:rPr>
      </w:pPr>
      <w:r w:rsidRPr="006163F2">
        <w:rPr>
          <w:sz w:val="24"/>
          <w:szCs w:val="24"/>
        </w:rPr>
        <w:t>___________________________________________________________________________</w:t>
      </w:r>
    </w:p>
    <w:p w:rsidR="002546D3" w:rsidRPr="000E2352" w:rsidRDefault="002546D3" w:rsidP="002546D3">
      <w:pPr>
        <w:rPr>
          <w:sz w:val="24"/>
          <w:szCs w:val="24"/>
        </w:rPr>
      </w:pPr>
    </w:p>
    <w:p w:rsidR="002546D3" w:rsidRPr="000E2352" w:rsidRDefault="002546D3" w:rsidP="002546D3">
      <w:pPr>
        <w:rPr>
          <w:sz w:val="24"/>
          <w:szCs w:val="24"/>
        </w:rPr>
      </w:pPr>
    </w:p>
    <w:p w:rsidR="00F57867" w:rsidRDefault="002546D3" w:rsidP="002546D3">
      <w:pPr>
        <w:jc w:val="right"/>
        <w:rPr>
          <w:sz w:val="24"/>
          <w:szCs w:val="24"/>
        </w:rPr>
      </w:pPr>
      <w:r w:rsidRPr="000E2352">
        <w:rPr>
          <w:sz w:val="24"/>
          <w:szCs w:val="24"/>
        </w:rPr>
        <w:t>(Дата, подпись заявителя)</w:t>
      </w:r>
    </w:p>
    <w:p w:rsidR="002546D3" w:rsidRPr="00F57867" w:rsidRDefault="00F57867" w:rsidP="00F57867">
      <w:pPr>
        <w:pStyle w:val="a5"/>
        <w:jc w:val="right"/>
        <w:rPr>
          <w:szCs w:val="24"/>
        </w:rPr>
      </w:pPr>
      <w:r>
        <w:rPr>
          <w:szCs w:val="24"/>
        </w:rPr>
        <w:br w:type="page"/>
      </w:r>
      <w:r w:rsidR="002546D3" w:rsidRPr="00F57867">
        <w:rPr>
          <w:szCs w:val="24"/>
        </w:rPr>
        <w:lastRenderedPageBreak/>
        <w:t xml:space="preserve">Приложение № 6 </w:t>
      </w:r>
    </w:p>
    <w:p w:rsidR="002546D3" w:rsidRPr="00F57867" w:rsidRDefault="002546D3" w:rsidP="00F57867">
      <w:pPr>
        <w:pStyle w:val="a5"/>
        <w:ind w:left="4820"/>
        <w:jc w:val="right"/>
        <w:rPr>
          <w:szCs w:val="24"/>
        </w:rPr>
      </w:pPr>
      <w:r w:rsidRPr="00F57867">
        <w:rPr>
          <w:szCs w:val="24"/>
        </w:rPr>
        <w:t>к административному регламенту</w:t>
      </w:r>
    </w:p>
    <w:tbl>
      <w:tblPr>
        <w:tblStyle w:val="a7"/>
        <w:tblW w:w="0" w:type="auto"/>
        <w:tblInd w:w="4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60"/>
      </w:tblGrid>
      <w:tr w:rsidR="00F57867" w:rsidTr="00546481">
        <w:tc>
          <w:tcPr>
            <w:tcW w:w="5260" w:type="dxa"/>
          </w:tcPr>
          <w:p w:rsidR="00F57867" w:rsidRPr="000A1CE4" w:rsidRDefault="00F57867" w:rsidP="00546481">
            <w:pPr>
              <w:widowControl w:val="0"/>
              <w:autoSpaceDE w:val="0"/>
              <w:autoSpaceDN w:val="0"/>
              <w:adjustRightInd w:val="0"/>
              <w:rPr>
                <w:rFonts w:cs="Calibri"/>
                <w:sz w:val="24"/>
                <w:szCs w:val="24"/>
              </w:rPr>
            </w:pPr>
            <w:r w:rsidRPr="000A1CE4">
              <w:rPr>
                <w:rFonts w:cs="Calibri"/>
                <w:sz w:val="24"/>
                <w:szCs w:val="24"/>
              </w:rPr>
              <w:t>В администрацию</w:t>
            </w:r>
            <w:r>
              <w:rPr>
                <w:rFonts w:cs="Calibri"/>
                <w:sz w:val="24"/>
                <w:szCs w:val="24"/>
              </w:rPr>
              <w:t xml:space="preserve"> </w:t>
            </w:r>
            <w:r w:rsidR="00797D88">
              <w:rPr>
                <w:rFonts w:cs="Calibri"/>
                <w:sz w:val="24"/>
                <w:szCs w:val="24"/>
              </w:rPr>
              <w:t>Коськовского</w:t>
            </w:r>
            <w:r w:rsidRPr="000A1CE4">
              <w:rPr>
                <w:rFonts w:cs="Calibri"/>
                <w:sz w:val="24"/>
                <w:szCs w:val="24"/>
              </w:rPr>
              <w:t xml:space="preserve"> сельского поселения</w:t>
            </w:r>
            <w:r>
              <w:rPr>
                <w:rFonts w:cs="Calibri"/>
                <w:sz w:val="24"/>
                <w:szCs w:val="24"/>
              </w:rPr>
              <w:t xml:space="preserve"> </w:t>
            </w:r>
            <w:proofErr w:type="gramStart"/>
            <w:r w:rsidRPr="000A1CE4">
              <w:rPr>
                <w:rFonts w:cs="Calibri"/>
                <w:sz w:val="24"/>
                <w:szCs w:val="24"/>
              </w:rPr>
              <w:t>от</w:t>
            </w:r>
            <w:proofErr w:type="gramEnd"/>
            <w:r>
              <w:rPr>
                <w:rFonts w:cs="Calibri"/>
                <w:sz w:val="24"/>
                <w:szCs w:val="24"/>
              </w:rPr>
              <w:t xml:space="preserve"> </w:t>
            </w:r>
            <w:r w:rsidRPr="000A1CE4">
              <w:rPr>
                <w:rFonts w:cs="Calibri"/>
                <w:sz w:val="24"/>
                <w:szCs w:val="24"/>
              </w:rPr>
              <w:t>____________________________</w:t>
            </w:r>
            <w:r>
              <w:rPr>
                <w:rFonts w:cs="Calibri"/>
                <w:sz w:val="24"/>
                <w:szCs w:val="24"/>
              </w:rPr>
              <w:t>__</w:t>
            </w:r>
            <w:r>
              <w:rPr>
                <w:rFonts w:cs="Calibri"/>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867" w:rsidRPr="00F57867" w:rsidRDefault="00F57867" w:rsidP="00546481">
            <w:pPr>
              <w:widowControl w:val="0"/>
              <w:autoSpaceDE w:val="0"/>
              <w:autoSpaceDN w:val="0"/>
              <w:adjustRightInd w:val="0"/>
              <w:rPr>
                <w:rFonts w:cs="Calibri"/>
                <w:sz w:val="24"/>
                <w:szCs w:val="24"/>
              </w:rPr>
            </w:pPr>
            <w:r w:rsidRPr="00F57867">
              <w:rPr>
                <w:rFonts w:cs="Calibri"/>
                <w:sz w:val="24"/>
                <w:szCs w:val="24"/>
              </w:rPr>
              <w:t>(указать наименование заявителя  (для юридических лиц), Ф.И.О. (для физических лиц и индивидуальных предпринимателей)</w:t>
            </w:r>
          </w:p>
        </w:tc>
      </w:tr>
    </w:tbl>
    <w:p w:rsidR="002546D3" w:rsidRPr="00F57867" w:rsidRDefault="00F57867" w:rsidP="002546D3">
      <w:pPr>
        <w:pStyle w:val="ConsPlusNonformat"/>
        <w:jc w:val="center"/>
        <w:rPr>
          <w:rFonts w:ascii="Times New Roman" w:hAnsi="Times New Roman" w:cs="Times New Roman"/>
          <w:sz w:val="24"/>
          <w:szCs w:val="24"/>
        </w:rPr>
      </w:pPr>
      <w:bookmarkStart w:id="28" w:name="P1108"/>
      <w:bookmarkEnd w:id="28"/>
      <w:r>
        <w:rPr>
          <w:rFonts w:ascii="Times New Roman" w:hAnsi="Times New Roman" w:cs="Times New Roman"/>
          <w:b/>
          <w:sz w:val="24"/>
          <w:szCs w:val="24"/>
        </w:rPr>
        <w:br/>
      </w:r>
      <w:r w:rsidR="002546D3" w:rsidRPr="00F57867">
        <w:rPr>
          <w:rFonts w:ascii="Times New Roman" w:hAnsi="Times New Roman" w:cs="Times New Roman"/>
          <w:sz w:val="24"/>
          <w:szCs w:val="24"/>
        </w:rPr>
        <w:t>УВЕДОМЛЕНИЕ</w:t>
      </w:r>
    </w:p>
    <w:p w:rsidR="002546D3" w:rsidRPr="008158BD" w:rsidRDefault="002546D3" w:rsidP="002546D3">
      <w:pPr>
        <w:pStyle w:val="ConsPlusNonformat"/>
        <w:jc w:val="center"/>
        <w:rPr>
          <w:rFonts w:ascii="Times New Roman" w:hAnsi="Times New Roman" w:cs="Times New Roman"/>
          <w:sz w:val="24"/>
          <w:szCs w:val="24"/>
        </w:rPr>
      </w:pPr>
      <w:r>
        <w:rPr>
          <w:rFonts w:ascii="Times New Roman" w:hAnsi="Times New Roman" w:cs="Times New Roman"/>
          <w:sz w:val="24"/>
          <w:szCs w:val="24"/>
        </w:rPr>
        <w:t>о возврате заявления</w:t>
      </w:r>
      <w:r w:rsidRPr="008158BD">
        <w:rPr>
          <w:rFonts w:ascii="Times New Roman" w:hAnsi="Times New Roman" w:cs="Times New Roman"/>
          <w:sz w:val="24"/>
          <w:szCs w:val="24"/>
        </w:rPr>
        <w:t xml:space="preserve"> </w:t>
      </w:r>
    </w:p>
    <w:p w:rsidR="002546D3" w:rsidRPr="008158BD" w:rsidRDefault="002546D3" w:rsidP="002546D3">
      <w:pPr>
        <w:pStyle w:val="ConsPlusNonformat"/>
        <w:jc w:val="both"/>
        <w:rPr>
          <w:rFonts w:ascii="Times New Roman" w:hAnsi="Times New Roman" w:cs="Times New Roman"/>
          <w:sz w:val="24"/>
          <w:szCs w:val="24"/>
        </w:rPr>
      </w:pPr>
    </w:p>
    <w:p w:rsidR="002546D3" w:rsidRPr="00F57867" w:rsidRDefault="002546D3" w:rsidP="00F57867">
      <w:pPr>
        <w:spacing w:after="120"/>
        <w:ind w:firstLine="709"/>
        <w:rPr>
          <w:sz w:val="24"/>
          <w:szCs w:val="24"/>
        </w:rPr>
      </w:pPr>
      <w:r w:rsidRPr="00F57867">
        <w:rPr>
          <w:sz w:val="24"/>
          <w:szCs w:val="24"/>
        </w:rPr>
        <w:t>Ваше 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_____________________________</w:t>
      </w:r>
    </w:p>
    <w:p w:rsidR="002546D3" w:rsidRPr="00F57867" w:rsidRDefault="002546D3" w:rsidP="00F57867">
      <w:pPr>
        <w:spacing w:after="120"/>
        <w:ind w:firstLine="709"/>
        <w:rPr>
          <w:sz w:val="24"/>
          <w:szCs w:val="24"/>
        </w:rPr>
      </w:pPr>
      <w:r w:rsidRPr="00F57867">
        <w:rPr>
          <w:sz w:val="24"/>
          <w:szCs w:val="24"/>
        </w:rPr>
        <w:t>от « ______»  №_________________ подлежит возврату 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D3" w:rsidRPr="00F57867" w:rsidRDefault="002546D3" w:rsidP="00F57867">
      <w:pPr>
        <w:spacing w:after="120"/>
        <w:ind w:firstLine="709"/>
        <w:jc w:val="center"/>
        <w:rPr>
          <w:sz w:val="24"/>
          <w:szCs w:val="24"/>
        </w:rPr>
      </w:pPr>
      <w:r w:rsidRPr="00F57867">
        <w:rPr>
          <w:sz w:val="24"/>
          <w:szCs w:val="24"/>
        </w:rPr>
        <w:t>(указываются причины  возврата  со ссылкой на правовой акт)</w:t>
      </w:r>
    </w:p>
    <w:p w:rsidR="002546D3" w:rsidRPr="00F57867" w:rsidRDefault="002546D3" w:rsidP="00F57867">
      <w:pPr>
        <w:spacing w:after="120"/>
        <w:ind w:firstLine="709"/>
        <w:rPr>
          <w:sz w:val="24"/>
          <w:szCs w:val="24"/>
        </w:rPr>
      </w:pPr>
    </w:p>
    <w:p w:rsidR="002546D3" w:rsidRPr="00F57867" w:rsidRDefault="00F57867" w:rsidP="00F57867">
      <w:pPr>
        <w:spacing w:after="120"/>
        <w:ind w:firstLine="709"/>
        <w:rPr>
          <w:sz w:val="24"/>
          <w:szCs w:val="24"/>
        </w:rPr>
      </w:pPr>
      <w:r>
        <w:rPr>
          <w:sz w:val="24"/>
          <w:szCs w:val="24"/>
        </w:rPr>
        <w:t>После устранения обстоятельств, послуживших основанием для возврата</w:t>
      </w:r>
      <w:r w:rsidR="002546D3" w:rsidRPr="00F57867">
        <w:rPr>
          <w:sz w:val="24"/>
          <w:szCs w:val="24"/>
        </w:rPr>
        <w:t xml:space="preserve"> заявления Вы имеете право повторно обратиться за предоставлением муниципальной услуги.</w:t>
      </w:r>
    </w:p>
    <w:p w:rsidR="002546D3" w:rsidRPr="00F57867" w:rsidRDefault="002546D3" w:rsidP="00F57867">
      <w:pPr>
        <w:spacing w:after="120"/>
        <w:ind w:firstLine="709"/>
        <w:rPr>
          <w:sz w:val="24"/>
          <w:szCs w:val="24"/>
        </w:rPr>
      </w:pPr>
      <w:r w:rsidRPr="00F57867">
        <w:rPr>
          <w:sz w:val="24"/>
          <w:szCs w:val="24"/>
        </w:rPr>
        <w:t>Прилож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867" w:rsidRDefault="002546D3" w:rsidP="00966EC2">
      <w:pPr>
        <w:spacing w:after="120"/>
        <w:ind w:firstLine="709"/>
        <w:jc w:val="center"/>
        <w:rPr>
          <w:sz w:val="24"/>
          <w:szCs w:val="24"/>
        </w:rPr>
      </w:pPr>
      <w:r w:rsidRPr="00F57867">
        <w:rPr>
          <w:sz w:val="24"/>
          <w:szCs w:val="24"/>
        </w:rPr>
        <w:t>(документы,  представленные заявителем)</w:t>
      </w:r>
      <w:r w:rsidR="00966EC2">
        <w:rPr>
          <w:sz w:val="24"/>
          <w:szCs w:val="24"/>
        </w:rPr>
        <w:br/>
      </w:r>
      <w:r w:rsidRPr="00F57867">
        <w:rPr>
          <w:sz w:val="24"/>
          <w:szCs w:val="24"/>
        </w:rPr>
        <w:t>____________________________</w:t>
      </w:r>
      <w:r w:rsidR="00966EC2">
        <w:rPr>
          <w:sz w:val="24"/>
          <w:szCs w:val="24"/>
        </w:rPr>
        <w:t>__</w:t>
      </w:r>
      <w:r w:rsidR="00966EC2">
        <w:rPr>
          <w:sz w:val="24"/>
          <w:szCs w:val="24"/>
        </w:rPr>
        <w:tab/>
      </w:r>
      <w:r w:rsidRPr="00F57867">
        <w:rPr>
          <w:sz w:val="24"/>
          <w:szCs w:val="24"/>
        </w:rPr>
        <w:t xml:space="preserve"> _____________ </w:t>
      </w:r>
      <w:r w:rsidR="00966EC2">
        <w:rPr>
          <w:sz w:val="24"/>
          <w:szCs w:val="24"/>
        </w:rPr>
        <w:tab/>
      </w:r>
      <w:r w:rsidRPr="00F57867">
        <w:rPr>
          <w:sz w:val="24"/>
          <w:szCs w:val="24"/>
        </w:rPr>
        <w:t>__________________</w:t>
      </w:r>
    </w:p>
    <w:p w:rsidR="002546D3" w:rsidRPr="00F57867" w:rsidRDefault="002546D3" w:rsidP="00F57867">
      <w:pPr>
        <w:spacing w:after="120"/>
        <w:ind w:firstLine="709"/>
        <w:rPr>
          <w:sz w:val="24"/>
          <w:szCs w:val="24"/>
        </w:rPr>
      </w:pPr>
      <w:r w:rsidRPr="00F57867">
        <w:rPr>
          <w:sz w:val="24"/>
          <w:szCs w:val="24"/>
        </w:rPr>
        <w:t>(наименование должностного ответственного лица) (подпись) (расшифровка подписи (Ф.И.О.)</w:t>
      </w:r>
    </w:p>
    <w:p w:rsidR="002546D3" w:rsidRPr="00F57867" w:rsidRDefault="002546D3" w:rsidP="00F57867">
      <w:pPr>
        <w:spacing w:after="120"/>
        <w:ind w:firstLine="709"/>
        <w:rPr>
          <w:sz w:val="24"/>
          <w:szCs w:val="24"/>
        </w:rPr>
      </w:pPr>
    </w:p>
    <w:p w:rsidR="00F57867" w:rsidRPr="00F57867" w:rsidRDefault="002546D3" w:rsidP="00F57867">
      <w:pPr>
        <w:spacing w:after="120"/>
        <w:ind w:firstLine="709"/>
        <w:rPr>
          <w:sz w:val="24"/>
          <w:szCs w:val="24"/>
        </w:rPr>
      </w:pPr>
      <w:r w:rsidRPr="00F57867">
        <w:rPr>
          <w:sz w:val="24"/>
          <w:szCs w:val="24"/>
        </w:rPr>
        <w:t>М.П. "___" ____________ 201___ года</w:t>
      </w:r>
    </w:p>
    <w:p w:rsidR="002546D3" w:rsidRPr="00966EC2" w:rsidRDefault="00F57867" w:rsidP="00966EC2">
      <w:pPr>
        <w:pStyle w:val="ConsPlusNonformat"/>
        <w:jc w:val="right"/>
        <w:rPr>
          <w:rFonts w:ascii="Times New Roman" w:hAnsi="Times New Roman" w:cs="Times New Roman"/>
          <w:sz w:val="24"/>
          <w:szCs w:val="24"/>
        </w:rPr>
      </w:pPr>
      <w:r>
        <w:br w:type="page"/>
      </w:r>
      <w:r w:rsidR="002546D3" w:rsidRPr="00966EC2">
        <w:rPr>
          <w:rFonts w:ascii="Times New Roman" w:hAnsi="Times New Roman" w:cs="Times New Roman"/>
          <w:sz w:val="24"/>
          <w:szCs w:val="24"/>
        </w:rPr>
        <w:lastRenderedPageBreak/>
        <w:t>Приложение № 7</w:t>
      </w:r>
    </w:p>
    <w:p w:rsidR="002546D3" w:rsidRPr="00966EC2" w:rsidRDefault="002546D3" w:rsidP="00966EC2">
      <w:pPr>
        <w:widowControl w:val="0"/>
        <w:autoSpaceDE w:val="0"/>
        <w:autoSpaceDN w:val="0"/>
        <w:adjustRightInd w:val="0"/>
        <w:ind w:left="4820"/>
        <w:jc w:val="right"/>
        <w:rPr>
          <w:sz w:val="24"/>
          <w:szCs w:val="24"/>
        </w:rPr>
      </w:pPr>
      <w:r w:rsidRPr="00966EC2">
        <w:rPr>
          <w:sz w:val="24"/>
          <w:szCs w:val="24"/>
        </w:rPr>
        <w:t>к административному регламенту</w:t>
      </w:r>
    </w:p>
    <w:tbl>
      <w:tblPr>
        <w:tblStyle w:val="a7"/>
        <w:tblW w:w="0" w:type="auto"/>
        <w:tblInd w:w="4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60"/>
      </w:tblGrid>
      <w:tr w:rsidR="00966EC2" w:rsidTr="00546481">
        <w:tc>
          <w:tcPr>
            <w:tcW w:w="5260" w:type="dxa"/>
          </w:tcPr>
          <w:p w:rsidR="00966EC2" w:rsidRPr="000A1CE4" w:rsidRDefault="00966EC2" w:rsidP="00546481">
            <w:pPr>
              <w:widowControl w:val="0"/>
              <w:autoSpaceDE w:val="0"/>
              <w:autoSpaceDN w:val="0"/>
              <w:adjustRightInd w:val="0"/>
              <w:rPr>
                <w:rFonts w:cs="Calibri"/>
                <w:sz w:val="24"/>
                <w:szCs w:val="24"/>
              </w:rPr>
            </w:pPr>
            <w:r w:rsidRPr="000A1CE4">
              <w:rPr>
                <w:rFonts w:cs="Calibri"/>
                <w:sz w:val="24"/>
                <w:szCs w:val="24"/>
              </w:rPr>
              <w:t>В администрацию</w:t>
            </w:r>
            <w:r>
              <w:rPr>
                <w:rFonts w:cs="Calibri"/>
                <w:sz w:val="24"/>
                <w:szCs w:val="24"/>
              </w:rPr>
              <w:t xml:space="preserve"> </w:t>
            </w:r>
            <w:r w:rsidR="00797D88">
              <w:rPr>
                <w:rFonts w:cs="Calibri"/>
                <w:sz w:val="24"/>
                <w:szCs w:val="24"/>
              </w:rPr>
              <w:t>Коськовсокго</w:t>
            </w:r>
            <w:r w:rsidRPr="000A1CE4">
              <w:rPr>
                <w:rFonts w:cs="Calibri"/>
                <w:sz w:val="24"/>
                <w:szCs w:val="24"/>
              </w:rPr>
              <w:t xml:space="preserve"> сельского поселения</w:t>
            </w:r>
            <w:r>
              <w:rPr>
                <w:rFonts w:cs="Calibri"/>
                <w:sz w:val="24"/>
                <w:szCs w:val="24"/>
              </w:rPr>
              <w:t xml:space="preserve"> </w:t>
            </w:r>
            <w:proofErr w:type="gramStart"/>
            <w:r w:rsidRPr="000A1CE4">
              <w:rPr>
                <w:rFonts w:cs="Calibri"/>
                <w:sz w:val="24"/>
                <w:szCs w:val="24"/>
              </w:rPr>
              <w:t>от</w:t>
            </w:r>
            <w:proofErr w:type="gramEnd"/>
            <w:r>
              <w:rPr>
                <w:rFonts w:cs="Calibri"/>
                <w:sz w:val="24"/>
                <w:szCs w:val="24"/>
              </w:rPr>
              <w:t xml:space="preserve"> </w:t>
            </w:r>
            <w:r w:rsidRPr="000A1CE4">
              <w:rPr>
                <w:rFonts w:cs="Calibri"/>
                <w:sz w:val="24"/>
                <w:szCs w:val="24"/>
              </w:rPr>
              <w:t>____________________________</w:t>
            </w:r>
            <w:r>
              <w:rPr>
                <w:rFonts w:cs="Calibri"/>
                <w:sz w:val="24"/>
                <w:szCs w:val="24"/>
              </w:rPr>
              <w:t>__</w:t>
            </w:r>
            <w:r>
              <w:rPr>
                <w:rFonts w:cs="Calibri"/>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6EC2" w:rsidRPr="000A1CE4" w:rsidRDefault="00966EC2" w:rsidP="00546481">
            <w:pPr>
              <w:widowControl w:val="0"/>
              <w:autoSpaceDE w:val="0"/>
              <w:autoSpaceDN w:val="0"/>
              <w:adjustRightInd w:val="0"/>
              <w:rPr>
                <w:rFonts w:cs="Calibri"/>
                <w:sz w:val="24"/>
                <w:szCs w:val="24"/>
              </w:rPr>
            </w:pPr>
            <w:r w:rsidRPr="000A1CE4">
              <w:rPr>
                <w:rFonts w:cs="Calibri"/>
                <w:sz w:val="24"/>
                <w:szCs w:val="24"/>
              </w:rPr>
              <w:t>(для граждан: Ф.И.О, место жительства, реквизиты документа, удостоверяющего личность заявителя, телефон, почтовый адрес;</w:t>
            </w:r>
          </w:p>
          <w:p w:rsidR="00966EC2" w:rsidRPr="000A1CE4" w:rsidRDefault="00966EC2" w:rsidP="00546481">
            <w:pPr>
              <w:widowControl w:val="0"/>
              <w:autoSpaceDE w:val="0"/>
              <w:autoSpaceDN w:val="0"/>
              <w:adjustRightInd w:val="0"/>
              <w:rPr>
                <w:rFonts w:cs="Calibri"/>
                <w:sz w:val="24"/>
                <w:szCs w:val="24"/>
              </w:rPr>
            </w:pPr>
            <w:r w:rsidRPr="000A1CE4">
              <w:rPr>
                <w:rFonts w:cs="Calibri"/>
                <w:sz w:val="24"/>
                <w:szCs w:val="24"/>
              </w:rPr>
              <w:t xml:space="preserve">для юридического лица: наименование, </w:t>
            </w:r>
          </w:p>
          <w:p w:rsidR="00966EC2" w:rsidRDefault="00966EC2" w:rsidP="00546481">
            <w:pPr>
              <w:widowControl w:val="0"/>
              <w:autoSpaceDE w:val="0"/>
              <w:autoSpaceDN w:val="0"/>
              <w:adjustRightInd w:val="0"/>
              <w:rPr>
                <w:rFonts w:cs="Calibri"/>
                <w:sz w:val="24"/>
                <w:szCs w:val="24"/>
              </w:rPr>
            </w:pPr>
            <w:r w:rsidRPr="000A1CE4">
              <w:rPr>
                <w:rFonts w:cs="Calibri"/>
                <w:sz w:val="24"/>
                <w:szCs w:val="24"/>
              </w:rPr>
              <w:t>местонахождение, ОГРН, ИНН, почтовый адрес, телефон)</w:t>
            </w:r>
          </w:p>
        </w:tc>
      </w:tr>
    </w:tbl>
    <w:p w:rsidR="002546D3" w:rsidRPr="00D2674C" w:rsidRDefault="00966EC2" w:rsidP="002546D3">
      <w:pPr>
        <w:autoSpaceDE w:val="0"/>
        <w:autoSpaceDN w:val="0"/>
        <w:adjustRightInd w:val="0"/>
        <w:jc w:val="center"/>
        <w:rPr>
          <w:b/>
          <w:sz w:val="24"/>
          <w:szCs w:val="24"/>
        </w:rPr>
      </w:pPr>
      <w:r>
        <w:rPr>
          <w:b/>
          <w:sz w:val="24"/>
          <w:szCs w:val="24"/>
        </w:rPr>
        <w:br/>
      </w:r>
      <w:r>
        <w:rPr>
          <w:b/>
          <w:sz w:val="24"/>
          <w:szCs w:val="24"/>
        </w:rPr>
        <w:br/>
      </w:r>
      <w:r w:rsidR="002546D3">
        <w:rPr>
          <w:b/>
          <w:sz w:val="24"/>
          <w:szCs w:val="24"/>
        </w:rPr>
        <w:t>УВЕДОМЛЕНИЕ</w:t>
      </w:r>
    </w:p>
    <w:p w:rsidR="002546D3" w:rsidRPr="007C6B91" w:rsidRDefault="002546D3" w:rsidP="002546D3">
      <w:pPr>
        <w:widowControl w:val="0"/>
        <w:autoSpaceDE w:val="0"/>
        <w:autoSpaceDN w:val="0"/>
        <w:adjustRightInd w:val="0"/>
        <w:ind w:left="880" w:right="792"/>
        <w:jc w:val="center"/>
        <w:rPr>
          <w:sz w:val="24"/>
          <w:szCs w:val="24"/>
        </w:rPr>
      </w:pPr>
      <w:r w:rsidRPr="007C6B91">
        <w:rPr>
          <w:rFonts w:ascii="ArialMT" w:hAnsi="ArialMT" w:cs="ArialMT"/>
          <w:sz w:val="26"/>
          <w:szCs w:val="26"/>
        </w:rPr>
        <w:t> </w:t>
      </w:r>
      <w:r w:rsidRPr="007C6B91">
        <w:rPr>
          <w:bCs/>
          <w:sz w:val="24"/>
          <w:szCs w:val="24"/>
        </w:rPr>
        <w:t>о</w:t>
      </w:r>
      <w:r>
        <w:rPr>
          <w:bCs/>
          <w:sz w:val="24"/>
          <w:szCs w:val="24"/>
        </w:rPr>
        <w:t>б</w:t>
      </w:r>
      <w:r w:rsidRPr="007C6B91">
        <w:rPr>
          <w:bCs/>
          <w:sz w:val="24"/>
          <w:szCs w:val="24"/>
        </w:rPr>
        <w:t xml:space="preserve"> </w:t>
      </w:r>
      <w:r>
        <w:rPr>
          <w:color w:val="000000"/>
          <w:sz w:val="24"/>
          <w:szCs w:val="24"/>
        </w:rPr>
        <w:t>осуществлении кадастрового учета земельного участка</w:t>
      </w:r>
      <w:r w:rsidRPr="009A03D9">
        <w:t xml:space="preserve"> </w:t>
      </w:r>
      <w:r w:rsidRPr="009A03D9">
        <w:rPr>
          <w:color w:val="000000"/>
          <w:sz w:val="24"/>
          <w:szCs w:val="24"/>
        </w:rPr>
        <w:t>или земельных участков, образуемых в результате перераспределения</w:t>
      </w:r>
    </w:p>
    <w:p w:rsidR="002546D3" w:rsidRPr="006163F2" w:rsidRDefault="002546D3" w:rsidP="002546D3">
      <w:pPr>
        <w:widowControl w:val="0"/>
        <w:autoSpaceDE w:val="0"/>
        <w:autoSpaceDN w:val="0"/>
        <w:adjustRightInd w:val="0"/>
        <w:rPr>
          <w:rFonts w:ascii="ArialMT" w:hAnsi="ArialMT" w:cs="ArialMT"/>
          <w:sz w:val="26"/>
          <w:szCs w:val="26"/>
        </w:rPr>
      </w:pPr>
    </w:p>
    <w:p w:rsidR="002546D3" w:rsidRPr="00966EC2" w:rsidRDefault="002546D3" w:rsidP="00966EC2">
      <w:pPr>
        <w:spacing w:after="120"/>
        <w:ind w:firstLine="709"/>
        <w:rPr>
          <w:sz w:val="24"/>
          <w:szCs w:val="24"/>
        </w:rPr>
      </w:pPr>
      <w:r w:rsidRPr="00966EC2">
        <w:rPr>
          <w:sz w:val="24"/>
          <w:szCs w:val="24"/>
        </w:rPr>
        <w:t>Прошу заключить соглашение о перераспределении земельного участка или земельных участков с кадастровым номером ________________________________или кадастровыми номерами______________, площадью _______ кв. м., расположенных по адресу: __________________________________</w:t>
      </w:r>
      <w:r w:rsidR="00966EC2">
        <w:rPr>
          <w:sz w:val="24"/>
          <w:szCs w:val="24"/>
        </w:rPr>
        <w:t>__________________________________</w:t>
      </w:r>
      <w:r w:rsidRPr="00966EC2">
        <w:rPr>
          <w:sz w:val="24"/>
          <w:szCs w:val="24"/>
        </w:rPr>
        <w:t>,</w:t>
      </w:r>
      <w:r w:rsidR="00966EC2">
        <w:rPr>
          <w:sz w:val="24"/>
          <w:szCs w:val="24"/>
        </w:rPr>
        <w:t xml:space="preserve"> </w:t>
      </w:r>
      <w:r w:rsidRPr="00966EC2">
        <w:rPr>
          <w:sz w:val="24"/>
          <w:szCs w:val="24"/>
        </w:rPr>
        <w:t>в соответствии с приложенным кадастровым паспортом земельного участка или земельных участков, образуемых в результате перераспределения.</w:t>
      </w:r>
    </w:p>
    <w:p w:rsidR="002546D3" w:rsidRPr="00966EC2" w:rsidRDefault="002546D3" w:rsidP="00966EC2">
      <w:pPr>
        <w:spacing w:after="120"/>
        <w:ind w:firstLine="709"/>
        <w:rPr>
          <w:sz w:val="24"/>
          <w:szCs w:val="24"/>
        </w:rPr>
      </w:pPr>
      <w:r w:rsidRPr="00966EC2">
        <w:rPr>
          <w:sz w:val="24"/>
          <w:szCs w:val="24"/>
        </w:rPr>
        <w:t>Даю согласие в использовании моих персональных данных при решении вопроса по существу.</w:t>
      </w:r>
    </w:p>
    <w:p w:rsidR="002546D3" w:rsidRPr="00966EC2" w:rsidRDefault="002546D3" w:rsidP="00966EC2">
      <w:pPr>
        <w:spacing w:after="120"/>
        <w:ind w:firstLine="709"/>
        <w:rPr>
          <w:sz w:val="24"/>
          <w:szCs w:val="24"/>
        </w:rPr>
      </w:pPr>
    </w:p>
    <w:p w:rsidR="002546D3" w:rsidRPr="00966EC2" w:rsidRDefault="002546D3" w:rsidP="00966EC2">
      <w:pPr>
        <w:spacing w:after="120"/>
        <w:ind w:firstLine="709"/>
        <w:rPr>
          <w:sz w:val="24"/>
          <w:szCs w:val="24"/>
        </w:rPr>
      </w:pPr>
      <w:r w:rsidRPr="00966EC2">
        <w:rPr>
          <w:sz w:val="24"/>
          <w:szCs w:val="24"/>
        </w:rPr>
        <w:t>Приложение к заявлению:</w:t>
      </w:r>
    </w:p>
    <w:p w:rsidR="002546D3" w:rsidRPr="00966EC2" w:rsidRDefault="002546D3" w:rsidP="00966EC2">
      <w:pPr>
        <w:spacing w:after="120"/>
        <w:ind w:firstLine="709"/>
        <w:rPr>
          <w:sz w:val="24"/>
          <w:szCs w:val="24"/>
        </w:rPr>
      </w:pPr>
      <w:r w:rsidRPr="00966EC2">
        <w:rPr>
          <w:sz w:val="24"/>
          <w:szCs w:val="24"/>
        </w:rPr>
        <w:t>1. Копия документа, подтверждающего личность заявителя (для граждан).</w:t>
      </w:r>
    </w:p>
    <w:p w:rsidR="002546D3" w:rsidRPr="00966EC2" w:rsidRDefault="002546D3" w:rsidP="00966EC2">
      <w:pPr>
        <w:spacing w:after="120"/>
        <w:ind w:firstLine="709"/>
        <w:rPr>
          <w:sz w:val="24"/>
          <w:szCs w:val="24"/>
        </w:rPr>
      </w:pPr>
      <w:r w:rsidRPr="00966EC2">
        <w:rPr>
          <w:sz w:val="24"/>
          <w:szCs w:val="24"/>
        </w:rPr>
        <w:t>2. Кадастровый паспорт земельного участка или земельных участков, образуемых в результате перераспределения.</w:t>
      </w:r>
    </w:p>
    <w:p w:rsidR="002546D3" w:rsidRPr="00966EC2" w:rsidRDefault="002546D3" w:rsidP="00966EC2">
      <w:pPr>
        <w:spacing w:after="120"/>
        <w:ind w:firstLine="709"/>
        <w:rPr>
          <w:sz w:val="24"/>
          <w:szCs w:val="24"/>
        </w:rPr>
      </w:pPr>
    </w:p>
    <w:p w:rsidR="002546D3" w:rsidRPr="00966EC2" w:rsidRDefault="002546D3" w:rsidP="00966EC2">
      <w:pPr>
        <w:spacing w:after="120"/>
        <w:ind w:firstLine="709"/>
        <w:rPr>
          <w:sz w:val="24"/>
          <w:szCs w:val="24"/>
        </w:rPr>
      </w:pPr>
      <w:r w:rsidRPr="00966EC2">
        <w:rPr>
          <w:sz w:val="24"/>
          <w:szCs w:val="24"/>
        </w:rPr>
        <w:t>"__" _________ 201__ год</w:t>
      </w:r>
    </w:p>
    <w:p w:rsidR="002546D3" w:rsidRPr="00966EC2" w:rsidRDefault="00966EC2" w:rsidP="00966EC2">
      <w:pPr>
        <w:spacing w:after="120"/>
        <w:ind w:firstLine="709"/>
        <w:rPr>
          <w:sz w:val="24"/>
          <w:szCs w:val="24"/>
        </w:rPr>
      </w:pPr>
      <w:r>
        <w:rPr>
          <w:sz w:val="24"/>
          <w:szCs w:val="24"/>
        </w:rPr>
        <w:t xml:space="preserve"> ________________</w:t>
      </w:r>
      <w:r>
        <w:rPr>
          <w:sz w:val="24"/>
          <w:szCs w:val="24"/>
        </w:rPr>
        <w:tab/>
      </w:r>
      <w:r>
        <w:rPr>
          <w:sz w:val="24"/>
          <w:szCs w:val="24"/>
        </w:rPr>
        <w:tab/>
      </w:r>
      <w:r>
        <w:rPr>
          <w:sz w:val="24"/>
          <w:szCs w:val="24"/>
        </w:rPr>
        <w:tab/>
      </w:r>
      <w:r w:rsidR="002546D3" w:rsidRPr="00966EC2">
        <w:rPr>
          <w:sz w:val="24"/>
          <w:szCs w:val="24"/>
        </w:rPr>
        <w:t>____________________________________</w:t>
      </w:r>
    </w:p>
    <w:p w:rsidR="003116CC" w:rsidRPr="00966EC2" w:rsidRDefault="002546D3" w:rsidP="00966EC2">
      <w:pPr>
        <w:spacing w:after="120"/>
        <w:ind w:firstLine="709"/>
        <w:rPr>
          <w:sz w:val="24"/>
          <w:szCs w:val="24"/>
        </w:rPr>
      </w:pPr>
      <w:r w:rsidRPr="00966EC2">
        <w:rPr>
          <w:sz w:val="24"/>
          <w:szCs w:val="24"/>
        </w:rPr>
        <w:t xml:space="preserve">(подпись заявителя) </w:t>
      </w:r>
      <w:r w:rsidR="00966EC2">
        <w:rPr>
          <w:sz w:val="24"/>
          <w:szCs w:val="24"/>
        </w:rPr>
        <w:tab/>
      </w:r>
      <w:r w:rsidR="00966EC2">
        <w:rPr>
          <w:sz w:val="24"/>
          <w:szCs w:val="24"/>
        </w:rPr>
        <w:tab/>
      </w:r>
      <w:r w:rsidR="00966EC2">
        <w:rPr>
          <w:sz w:val="24"/>
          <w:szCs w:val="24"/>
        </w:rPr>
        <w:tab/>
      </w:r>
      <w:r w:rsidRPr="00966EC2">
        <w:rPr>
          <w:sz w:val="24"/>
          <w:szCs w:val="24"/>
        </w:rPr>
        <w:t>Ф.И.О. заявителя: для граждан</w:t>
      </w:r>
      <w:r w:rsidR="00966EC2">
        <w:rPr>
          <w:sz w:val="24"/>
          <w:szCs w:val="24"/>
        </w:rPr>
        <w:t xml:space="preserve"> </w:t>
      </w:r>
      <w:r w:rsidRPr="00966EC2">
        <w:rPr>
          <w:sz w:val="24"/>
          <w:szCs w:val="24"/>
        </w:rPr>
        <w:t>Ф.И.О. руководителя юр. лица, должность: для юридических лиц</w:t>
      </w:r>
    </w:p>
    <w:sectPr w:rsidR="003116CC" w:rsidRPr="00966EC2" w:rsidSect="002546D3">
      <w:headerReference w:type="even" r:id="rId10"/>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647" w:rsidRDefault="00A24647">
      <w:r>
        <w:separator/>
      </w:r>
    </w:p>
  </w:endnote>
  <w:endnote w:type="continuationSeparator" w:id="0">
    <w:p w:rsidR="00A24647" w:rsidRDefault="00A2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altName w:val="MV Boli"/>
    <w:panose1 w:val="020F0502020204030204"/>
    <w:charset w:val="00"/>
    <w:family w:val="roman"/>
    <w:notTrueType/>
    <w:pitch w:val="default"/>
  </w:font>
  <w:font w:name="ArialM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647" w:rsidRDefault="00A24647">
      <w:r>
        <w:separator/>
      </w:r>
    </w:p>
  </w:footnote>
  <w:footnote w:type="continuationSeparator" w:id="0">
    <w:p w:rsidR="00A24647" w:rsidRDefault="00A24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67" w:rsidRDefault="00E67C67" w:rsidP="002546D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67C67" w:rsidRDefault="00E67C6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20D566"/>
    <w:lvl w:ilvl="0">
      <w:start w:val="1"/>
      <w:numFmt w:val="decimal"/>
      <w:lvlText w:val="%1."/>
      <w:lvlJc w:val="left"/>
      <w:pPr>
        <w:tabs>
          <w:tab w:val="num" w:pos="1492"/>
        </w:tabs>
        <w:ind w:left="1492" w:hanging="360"/>
      </w:pPr>
    </w:lvl>
  </w:abstractNum>
  <w:abstractNum w:abstractNumId="1">
    <w:nsid w:val="FFFFFF7D"/>
    <w:multiLevelType w:val="singleLevel"/>
    <w:tmpl w:val="C48A8DAE"/>
    <w:lvl w:ilvl="0">
      <w:start w:val="1"/>
      <w:numFmt w:val="decimal"/>
      <w:lvlText w:val="%1."/>
      <w:lvlJc w:val="left"/>
      <w:pPr>
        <w:tabs>
          <w:tab w:val="num" w:pos="1209"/>
        </w:tabs>
        <w:ind w:left="1209" w:hanging="360"/>
      </w:pPr>
    </w:lvl>
  </w:abstractNum>
  <w:abstractNum w:abstractNumId="2">
    <w:nsid w:val="FFFFFF7E"/>
    <w:multiLevelType w:val="singleLevel"/>
    <w:tmpl w:val="AF642126"/>
    <w:lvl w:ilvl="0">
      <w:start w:val="1"/>
      <w:numFmt w:val="decimal"/>
      <w:lvlText w:val="%1."/>
      <w:lvlJc w:val="left"/>
      <w:pPr>
        <w:tabs>
          <w:tab w:val="num" w:pos="926"/>
        </w:tabs>
        <w:ind w:left="926" w:hanging="360"/>
      </w:pPr>
    </w:lvl>
  </w:abstractNum>
  <w:abstractNum w:abstractNumId="3">
    <w:nsid w:val="FFFFFF7F"/>
    <w:multiLevelType w:val="singleLevel"/>
    <w:tmpl w:val="FC4ED0DA"/>
    <w:lvl w:ilvl="0">
      <w:start w:val="1"/>
      <w:numFmt w:val="decimal"/>
      <w:lvlText w:val="%1."/>
      <w:lvlJc w:val="left"/>
      <w:pPr>
        <w:tabs>
          <w:tab w:val="num" w:pos="643"/>
        </w:tabs>
        <w:ind w:left="643" w:hanging="360"/>
      </w:pPr>
    </w:lvl>
  </w:abstractNum>
  <w:abstractNum w:abstractNumId="4">
    <w:nsid w:val="FFFFFF80"/>
    <w:multiLevelType w:val="singleLevel"/>
    <w:tmpl w:val="008C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9875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EC86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DE57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B22DCC"/>
    <w:lvl w:ilvl="0">
      <w:start w:val="1"/>
      <w:numFmt w:val="decimal"/>
      <w:lvlText w:val="%1."/>
      <w:lvlJc w:val="left"/>
      <w:pPr>
        <w:tabs>
          <w:tab w:val="num" w:pos="360"/>
        </w:tabs>
        <w:ind w:left="360" w:hanging="360"/>
      </w:pPr>
    </w:lvl>
  </w:abstractNum>
  <w:abstractNum w:abstractNumId="9">
    <w:nsid w:val="FFFFFF89"/>
    <w:multiLevelType w:val="singleLevel"/>
    <w:tmpl w:val="49965032"/>
    <w:lvl w:ilvl="0">
      <w:start w:val="1"/>
      <w:numFmt w:val="bullet"/>
      <w:lvlText w:val=""/>
      <w:lvlJc w:val="left"/>
      <w:pPr>
        <w:tabs>
          <w:tab w:val="num" w:pos="360"/>
        </w:tabs>
        <w:ind w:left="360" w:hanging="360"/>
      </w:pPr>
      <w:rPr>
        <w:rFonts w:ascii="Symbol" w:hAnsi="Symbol" w:hint="default"/>
      </w:rPr>
    </w:lvl>
  </w:abstractNum>
  <w:abstractNum w:abstractNumId="10">
    <w:nsid w:val="05C871FE"/>
    <w:multiLevelType w:val="hybridMultilevel"/>
    <w:tmpl w:val="534AC4B0"/>
    <w:lvl w:ilvl="0" w:tplc="2C9A61F8">
      <w:start w:val="1"/>
      <w:numFmt w:val="decimal"/>
      <w:lvlText w:val="%1."/>
      <w:lvlJc w:val="left"/>
      <w:pPr>
        <w:tabs>
          <w:tab w:val="num" w:pos="1057"/>
        </w:tabs>
        <w:ind w:left="-20" w:firstLine="720"/>
      </w:pPr>
      <w:rPr>
        <w:rFonts w:hint="default"/>
        <w:b w:val="0"/>
      </w:rPr>
    </w:lvl>
    <w:lvl w:ilvl="1" w:tplc="04190019"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11">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3FD4780"/>
    <w:multiLevelType w:val="hybridMultilevel"/>
    <w:tmpl w:val="F9167F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12"/>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6D3"/>
    <w:rsid w:val="000255D4"/>
    <w:rsid w:val="00050620"/>
    <w:rsid w:val="00057D62"/>
    <w:rsid w:val="000A1CE4"/>
    <w:rsid w:val="00253ABD"/>
    <w:rsid w:val="002546D3"/>
    <w:rsid w:val="002C11BB"/>
    <w:rsid w:val="003116CC"/>
    <w:rsid w:val="003F41B1"/>
    <w:rsid w:val="00436186"/>
    <w:rsid w:val="00493963"/>
    <w:rsid w:val="004A4BD4"/>
    <w:rsid w:val="0053716B"/>
    <w:rsid w:val="00537ECA"/>
    <w:rsid w:val="00546481"/>
    <w:rsid w:val="0055786E"/>
    <w:rsid w:val="005B56F8"/>
    <w:rsid w:val="00797D88"/>
    <w:rsid w:val="007E6AB1"/>
    <w:rsid w:val="00825143"/>
    <w:rsid w:val="00833AAF"/>
    <w:rsid w:val="008D52CA"/>
    <w:rsid w:val="00966EC2"/>
    <w:rsid w:val="00A24647"/>
    <w:rsid w:val="00A84903"/>
    <w:rsid w:val="00A951F5"/>
    <w:rsid w:val="00AA576A"/>
    <w:rsid w:val="00AB23B9"/>
    <w:rsid w:val="00B1066D"/>
    <w:rsid w:val="00B219A8"/>
    <w:rsid w:val="00BB0741"/>
    <w:rsid w:val="00BF38BC"/>
    <w:rsid w:val="00CC005C"/>
    <w:rsid w:val="00DC7F93"/>
    <w:rsid w:val="00DD01A4"/>
    <w:rsid w:val="00DE05B2"/>
    <w:rsid w:val="00DE7A87"/>
    <w:rsid w:val="00E22B41"/>
    <w:rsid w:val="00E33076"/>
    <w:rsid w:val="00E54605"/>
    <w:rsid w:val="00E67C67"/>
    <w:rsid w:val="00E9764B"/>
    <w:rsid w:val="00F57867"/>
    <w:rsid w:val="00F95DE3"/>
    <w:rsid w:val="00F96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46D3"/>
    <w:pPr>
      <w:jc w:val="both"/>
    </w:pPr>
    <w:rPr>
      <w:sz w:val="28"/>
    </w:rPr>
  </w:style>
  <w:style w:type="paragraph" w:styleId="1">
    <w:name w:val="heading 1"/>
    <w:basedOn w:val="a"/>
    <w:next w:val="a"/>
    <w:link w:val="10"/>
    <w:qFormat/>
    <w:rsid w:val="002546D3"/>
    <w:pPr>
      <w:keepNext/>
      <w:jc w:val="left"/>
      <w:outlineLvl w:val="0"/>
    </w:pPr>
    <w:rPr>
      <w:b/>
      <w:sz w:val="24"/>
    </w:rPr>
  </w:style>
  <w:style w:type="paragraph" w:styleId="2">
    <w:name w:val="heading 2"/>
    <w:basedOn w:val="a"/>
    <w:next w:val="a"/>
    <w:qFormat/>
    <w:rsid w:val="002546D3"/>
    <w:pPr>
      <w:keepNext/>
      <w:jc w:val="left"/>
      <w:outlineLvl w:val="1"/>
    </w:pPr>
    <w:rPr>
      <w:rFonts w:ascii="Tahoma" w:hAnsi="Tahoma"/>
      <w:b/>
      <w:sz w:val="26"/>
    </w:rPr>
  </w:style>
  <w:style w:type="paragraph" w:styleId="4">
    <w:name w:val="heading 4"/>
    <w:basedOn w:val="a"/>
    <w:next w:val="a"/>
    <w:qFormat/>
    <w:rsid w:val="002546D3"/>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rsid w:val="002546D3"/>
    <w:pPr>
      <w:tabs>
        <w:tab w:val="left" w:pos="284"/>
      </w:tabs>
      <w:spacing w:line="360" w:lineRule="auto"/>
      <w:ind w:firstLine="709"/>
    </w:pPr>
    <w:rPr>
      <w:noProof/>
      <w:sz w:val="28"/>
    </w:rPr>
  </w:style>
  <w:style w:type="paragraph" w:customStyle="1" w:styleId="a4">
    <w:name w:val="постановление"/>
    <w:autoRedefine/>
    <w:rsid w:val="002546D3"/>
    <w:pPr>
      <w:ind w:right="-1"/>
      <w:jc w:val="both"/>
    </w:pPr>
    <w:rPr>
      <w:rFonts w:ascii="Arial" w:hAnsi="Arial"/>
      <w:sz w:val="24"/>
    </w:rPr>
  </w:style>
  <w:style w:type="paragraph" w:styleId="a5">
    <w:name w:val="Body Text"/>
    <w:basedOn w:val="a"/>
    <w:rsid w:val="002546D3"/>
    <w:rPr>
      <w:sz w:val="24"/>
    </w:rPr>
  </w:style>
  <w:style w:type="paragraph" w:styleId="3">
    <w:name w:val="Body Text 3"/>
    <w:basedOn w:val="a"/>
    <w:rsid w:val="002546D3"/>
    <w:pPr>
      <w:ind w:right="850"/>
    </w:pPr>
    <w:rPr>
      <w:sz w:val="24"/>
    </w:rPr>
  </w:style>
  <w:style w:type="paragraph" w:styleId="20">
    <w:name w:val="Body Text 2"/>
    <w:basedOn w:val="a"/>
    <w:rsid w:val="002546D3"/>
    <w:pPr>
      <w:numPr>
        <w:ilvl w:val="12"/>
      </w:numPr>
    </w:pPr>
    <w:rPr>
      <w:sz w:val="24"/>
    </w:rPr>
  </w:style>
  <w:style w:type="paragraph" w:styleId="a6">
    <w:name w:val="Body Text Indent"/>
    <w:basedOn w:val="a"/>
    <w:rsid w:val="002546D3"/>
    <w:pPr>
      <w:ind w:hanging="142"/>
    </w:pPr>
    <w:rPr>
      <w:sz w:val="24"/>
    </w:rPr>
  </w:style>
  <w:style w:type="paragraph" w:styleId="21">
    <w:name w:val="Body Text Indent 2"/>
    <w:basedOn w:val="a"/>
    <w:rsid w:val="002546D3"/>
    <w:pPr>
      <w:ind w:firstLine="720"/>
    </w:pPr>
    <w:rPr>
      <w:sz w:val="24"/>
    </w:rPr>
  </w:style>
  <w:style w:type="table" w:styleId="a7">
    <w:name w:val="Table Grid"/>
    <w:basedOn w:val="a1"/>
    <w:rsid w:val="002546D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2546D3"/>
    <w:rPr>
      <w:rFonts w:ascii="Tahoma" w:hAnsi="Tahoma" w:cs="Tahoma"/>
      <w:sz w:val="16"/>
      <w:szCs w:val="16"/>
    </w:rPr>
  </w:style>
  <w:style w:type="paragraph" w:styleId="aa">
    <w:name w:val="header"/>
    <w:basedOn w:val="a"/>
    <w:link w:val="ab"/>
    <w:rsid w:val="002546D3"/>
    <w:pPr>
      <w:tabs>
        <w:tab w:val="center" w:pos="4677"/>
        <w:tab w:val="right" w:pos="9355"/>
      </w:tabs>
    </w:pPr>
  </w:style>
  <w:style w:type="character" w:styleId="ac">
    <w:name w:val="page number"/>
    <w:basedOn w:val="a0"/>
    <w:rsid w:val="002546D3"/>
  </w:style>
  <w:style w:type="paragraph" w:customStyle="1" w:styleId="ConsPlusNonformat">
    <w:name w:val="ConsPlusNonformat"/>
    <w:rsid w:val="002546D3"/>
    <w:pPr>
      <w:widowControl w:val="0"/>
      <w:autoSpaceDE w:val="0"/>
      <w:autoSpaceDN w:val="0"/>
      <w:adjustRightInd w:val="0"/>
    </w:pPr>
    <w:rPr>
      <w:rFonts w:ascii="Courier New" w:hAnsi="Courier New" w:cs="Courier New"/>
    </w:rPr>
  </w:style>
  <w:style w:type="paragraph" w:customStyle="1" w:styleId="ConsPlusCell">
    <w:name w:val="ConsPlusCell"/>
    <w:rsid w:val="002546D3"/>
    <w:pPr>
      <w:widowControl w:val="0"/>
      <w:autoSpaceDE w:val="0"/>
      <w:autoSpaceDN w:val="0"/>
      <w:adjustRightInd w:val="0"/>
    </w:pPr>
    <w:rPr>
      <w:rFonts w:ascii="Calibri" w:hAnsi="Calibri" w:cs="Calibri"/>
      <w:sz w:val="22"/>
      <w:szCs w:val="22"/>
    </w:rPr>
  </w:style>
  <w:style w:type="paragraph" w:customStyle="1" w:styleId="ConsPlusNormal">
    <w:name w:val="ConsPlusNormal"/>
    <w:rsid w:val="002546D3"/>
    <w:pPr>
      <w:widowControl w:val="0"/>
      <w:autoSpaceDE w:val="0"/>
      <w:autoSpaceDN w:val="0"/>
      <w:adjustRightInd w:val="0"/>
    </w:pPr>
    <w:rPr>
      <w:rFonts w:ascii="Calibri" w:hAnsi="Calibri" w:cs="Calibri"/>
      <w:sz w:val="22"/>
      <w:szCs w:val="22"/>
    </w:rPr>
  </w:style>
  <w:style w:type="character" w:styleId="ad">
    <w:name w:val="Hyperlink"/>
    <w:rsid w:val="002546D3"/>
    <w:rPr>
      <w:rFonts w:cs="Times New Roman"/>
      <w:color w:val="0000FF"/>
      <w:u w:val="single"/>
    </w:rPr>
  </w:style>
  <w:style w:type="character" w:customStyle="1" w:styleId="a9">
    <w:name w:val="Текст выноски Знак"/>
    <w:link w:val="a8"/>
    <w:semiHidden/>
    <w:locked/>
    <w:rsid w:val="002546D3"/>
    <w:rPr>
      <w:rFonts w:ascii="Tahoma" w:hAnsi="Tahoma" w:cs="Tahoma"/>
      <w:sz w:val="16"/>
      <w:szCs w:val="16"/>
      <w:lang w:val="ru-RU" w:eastAsia="ru-RU" w:bidi="ar-SA"/>
    </w:rPr>
  </w:style>
  <w:style w:type="paragraph" w:customStyle="1" w:styleId="ConsPlusTitle">
    <w:name w:val="ConsPlusTitle"/>
    <w:rsid w:val="002546D3"/>
    <w:pPr>
      <w:widowControl w:val="0"/>
      <w:autoSpaceDE w:val="0"/>
      <w:autoSpaceDN w:val="0"/>
      <w:adjustRightInd w:val="0"/>
    </w:pPr>
    <w:rPr>
      <w:b/>
      <w:bCs/>
      <w:sz w:val="24"/>
      <w:szCs w:val="24"/>
    </w:rPr>
  </w:style>
  <w:style w:type="character" w:customStyle="1" w:styleId="ab">
    <w:name w:val="Верхний колонтитул Знак"/>
    <w:link w:val="aa"/>
    <w:locked/>
    <w:rsid w:val="002546D3"/>
    <w:rPr>
      <w:sz w:val="28"/>
      <w:lang w:val="ru-RU" w:eastAsia="ru-RU" w:bidi="ar-SA"/>
    </w:rPr>
  </w:style>
  <w:style w:type="paragraph" w:styleId="ae">
    <w:name w:val="footer"/>
    <w:basedOn w:val="a"/>
    <w:link w:val="af"/>
    <w:rsid w:val="002546D3"/>
    <w:pPr>
      <w:tabs>
        <w:tab w:val="center" w:pos="4677"/>
        <w:tab w:val="right" w:pos="9355"/>
      </w:tabs>
      <w:jc w:val="left"/>
    </w:pPr>
    <w:rPr>
      <w:rFonts w:ascii="Calibri" w:hAnsi="Calibri"/>
      <w:sz w:val="22"/>
      <w:szCs w:val="22"/>
    </w:rPr>
  </w:style>
  <w:style w:type="character" w:customStyle="1" w:styleId="af">
    <w:name w:val="Нижний колонтитул Знак"/>
    <w:link w:val="ae"/>
    <w:locked/>
    <w:rsid w:val="002546D3"/>
    <w:rPr>
      <w:rFonts w:ascii="Calibri" w:hAnsi="Calibri"/>
      <w:sz w:val="22"/>
      <w:szCs w:val="22"/>
      <w:lang w:val="ru-RU" w:eastAsia="ru-RU" w:bidi="ar-SA"/>
    </w:rPr>
  </w:style>
  <w:style w:type="paragraph" w:styleId="af0">
    <w:name w:val="Normal (Web)"/>
    <w:basedOn w:val="a"/>
    <w:rsid w:val="002546D3"/>
    <w:pPr>
      <w:spacing w:before="100" w:beforeAutospacing="1" w:after="100" w:afterAutospacing="1"/>
      <w:jc w:val="left"/>
    </w:pPr>
    <w:rPr>
      <w:sz w:val="24"/>
      <w:szCs w:val="24"/>
    </w:rPr>
  </w:style>
  <w:style w:type="paragraph" w:customStyle="1" w:styleId="11">
    <w:name w:val="Абзац списка1"/>
    <w:basedOn w:val="a"/>
    <w:rsid w:val="002546D3"/>
    <w:pPr>
      <w:spacing w:after="200" w:line="276" w:lineRule="auto"/>
      <w:ind w:left="720"/>
      <w:jc w:val="left"/>
    </w:pPr>
    <w:rPr>
      <w:rFonts w:ascii="Calibri" w:hAnsi="Calibri" w:cs="Calibri"/>
      <w:sz w:val="22"/>
      <w:szCs w:val="22"/>
    </w:rPr>
  </w:style>
  <w:style w:type="character" w:styleId="af1">
    <w:name w:val="Strong"/>
    <w:qFormat/>
    <w:rsid w:val="002546D3"/>
    <w:rPr>
      <w:rFonts w:cs="Times New Roman"/>
      <w:b/>
      <w:bCs/>
    </w:rPr>
  </w:style>
  <w:style w:type="paragraph" w:styleId="af2">
    <w:name w:val="annotation text"/>
    <w:basedOn w:val="a"/>
    <w:link w:val="af3"/>
    <w:rsid w:val="002546D3"/>
    <w:pPr>
      <w:spacing w:after="200"/>
      <w:jc w:val="left"/>
    </w:pPr>
    <w:rPr>
      <w:rFonts w:ascii="Calibri" w:hAnsi="Calibri"/>
    </w:rPr>
  </w:style>
  <w:style w:type="character" w:customStyle="1" w:styleId="af3">
    <w:name w:val="Текст примечания Знак"/>
    <w:link w:val="af2"/>
    <w:locked/>
    <w:rsid w:val="002546D3"/>
    <w:rPr>
      <w:rFonts w:ascii="Calibri" w:hAnsi="Calibri"/>
      <w:sz w:val="28"/>
      <w:lang w:val="ru-RU" w:eastAsia="ru-RU" w:bidi="ar-SA"/>
    </w:rPr>
  </w:style>
  <w:style w:type="paragraph" w:styleId="af4">
    <w:name w:val="annotation subject"/>
    <w:basedOn w:val="af2"/>
    <w:next w:val="af2"/>
    <w:link w:val="af5"/>
    <w:semiHidden/>
    <w:rsid w:val="002546D3"/>
    <w:rPr>
      <w:b/>
      <w:bCs/>
    </w:rPr>
  </w:style>
  <w:style w:type="character" w:customStyle="1" w:styleId="af5">
    <w:name w:val="Тема примечания Знак"/>
    <w:link w:val="af4"/>
    <w:semiHidden/>
    <w:locked/>
    <w:rsid w:val="002546D3"/>
    <w:rPr>
      <w:rFonts w:ascii="Calibri" w:hAnsi="Calibri"/>
      <w:b/>
      <w:bCs/>
      <w:sz w:val="28"/>
      <w:lang w:val="ru-RU" w:eastAsia="ru-RU" w:bidi="ar-SA"/>
    </w:rPr>
  </w:style>
  <w:style w:type="paragraph" w:styleId="af6">
    <w:name w:val="Title"/>
    <w:basedOn w:val="a"/>
    <w:link w:val="af7"/>
    <w:qFormat/>
    <w:rsid w:val="002546D3"/>
    <w:pPr>
      <w:jc w:val="center"/>
    </w:pPr>
    <w:rPr>
      <w:szCs w:val="24"/>
    </w:rPr>
  </w:style>
  <w:style w:type="character" w:customStyle="1" w:styleId="af7">
    <w:name w:val="Название Знак"/>
    <w:link w:val="af6"/>
    <w:locked/>
    <w:rsid w:val="002546D3"/>
    <w:rPr>
      <w:sz w:val="28"/>
      <w:szCs w:val="24"/>
      <w:lang w:val="ru-RU" w:eastAsia="ru-RU" w:bidi="ar-SA"/>
    </w:rPr>
  </w:style>
  <w:style w:type="character" w:customStyle="1" w:styleId="30">
    <w:name w:val="Знак Знак3"/>
    <w:rsid w:val="002546D3"/>
    <w:rPr>
      <w:sz w:val="28"/>
      <w:szCs w:val="24"/>
    </w:rPr>
  </w:style>
  <w:style w:type="paragraph" w:customStyle="1" w:styleId="af8">
    <w:name w:val="Знак Знак Знак"/>
    <w:basedOn w:val="a"/>
    <w:autoRedefine/>
    <w:rsid w:val="002546D3"/>
    <w:pPr>
      <w:tabs>
        <w:tab w:val="left" w:pos="2160"/>
      </w:tabs>
      <w:spacing w:before="120" w:line="240" w:lineRule="exact"/>
    </w:pPr>
    <w:rPr>
      <w:noProof/>
      <w:sz w:val="24"/>
      <w:szCs w:val="24"/>
      <w:lang w:val="en-US"/>
    </w:rPr>
  </w:style>
  <w:style w:type="character" w:customStyle="1" w:styleId="10">
    <w:name w:val="Заголовок 1 Знак"/>
    <w:link w:val="1"/>
    <w:rsid w:val="002546D3"/>
    <w:rPr>
      <w:b/>
      <w:sz w:val="24"/>
      <w:lang w:val="ru-RU" w:eastAsia="ru-RU" w:bidi="ar-SA"/>
    </w:rPr>
  </w:style>
  <w:style w:type="paragraph" w:customStyle="1" w:styleId="Heading">
    <w:name w:val="Heading"/>
    <w:rsid w:val="00AB23B9"/>
    <w:pPr>
      <w:widowControl w:val="0"/>
      <w:autoSpaceDE w:val="0"/>
      <w:autoSpaceDN w:val="0"/>
      <w:adjustRightInd w:val="0"/>
    </w:pPr>
    <w:rPr>
      <w:rFonts w:ascii="Arial"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46D3"/>
    <w:pPr>
      <w:jc w:val="both"/>
    </w:pPr>
    <w:rPr>
      <w:sz w:val="28"/>
    </w:rPr>
  </w:style>
  <w:style w:type="paragraph" w:styleId="1">
    <w:name w:val="heading 1"/>
    <w:basedOn w:val="a"/>
    <w:next w:val="a"/>
    <w:link w:val="10"/>
    <w:qFormat/>
    <w:rsid w:val="002546D3"/>
    <w:pPr>
      <w:keepNext/>
      <w:jc w:val="left"/>
      <w:outlineLvl w:val="0"/>
    </w:pPr>
    <w:rPr>
      <w:b/>
      <w:sz w:val="24"/>
    </w:rPr>
  </w:style>
  <w:style w:type="paragraph" w:styleId="2">
    <w:name w:val="heading 2"/>
    <w:basedOn w:val="a"/>
    <w:next w:val="a"/>
    <w:qFormat/>
    <w:rsid w:val="002546D3"/>
    <w:pPr>
      <w:keepNext/>
      <w:jc w:val="left"/>
      <w:outlineLvl w:val="1"/>
    </w:pPr>
    <w:rPr>
      <w:rFonts w:ascii="Tahoma" w:hAnsi="Tahoma"/>
      <w:b/>
      <w:sz w:val="26"/>
    </w:rPr>
  </w:style>
  <w:style w:type="paragraph" w:styleId="4">
    <w:name w:val="heading 4"/>
    <w:basedOn w:val="a"/>
    <w:next w:val="a"/>
    <w:qFormat/>
    <w:rsid w:val="002546D3"/>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rsid w:val="002546D3"/>
    <w:pPr>
      <w:tabs>
        <w:tab w:val="left" w:pos="284"/>
      </w:tabs>
      <w:spacing w:line="360" w:lineRule="auto"/>
      <w:ind w:firstLine="709"/>
    </w:pPr>
    <w:rPr>
      <w:noProof/>
      <w:sz w:val="28"/>
    </w:rPr>
  </w:style>
  <w:style w:type="paragraph" w:customStyle="1" w:styleId="a4">
    <w:name w:val="постановление"/>
    <w:autoRedefine/>
    <w:rsid w:val="002546D3"/>
    <w:pPr>
      <w:ind w:right="-1"/>
      <w:jc w:val="both"/>
    </w:pPr>
    <w:rPr>
      <w:rFonts w:ascii="Arial" w:hAnsi="Arial"/>
      <w:sz w:val="24"/>
    </w:rPr>
  </w:style>
  <w:style w:type="paragraph" w:styleId="a5">
    <w:name w:val="Body Text"/>
    <w:basedOn w:val="a"/>
    <w:rsid w:val="002546D3"/>
    <w:rPr>
      <w:sz w:val="24"/>
    </w:rPr>
  </w:style>
  <w:style w:type="paragraph" w:styleId="3">
    <w:name w:val="Body Text 3"/>
    <w:basedOn w:val="a"/>
    <w:rsid w:val="002546D3"/>
    <w:pPr>
      <w:ind w:right="850"/>
    </w:pPr>
    <w:rPr>
      <w:sz w:val="24"/>
    </w:rPr>
  </w:style>
  <w:style w:type="paragraph" w:styleId="20">
    <w:name w:val="Body Text 2"/>
    <w:basedOn w:val="a"/>
    <w:rsid w:val="002546D3"/>
    <w:pPr>
      <w:numPr>
        <w:ilvl w:val="12"/>
      </w:numPr>
    </w:pPr>
    <w:rPr>
      <w:sz w:val="24"/>
    </w:rPr>
  </w:style>
  <w:style w:type="paragraph" w:styleId="a6">
    <w:name w:val="Body Text Indent"/>
    <w:basedOn w:val="a"/>
    <w:rsid w:val="002546D3"/>
    <w:pPr>
      <w:ind w:hanging="142"/>
    </w:pPr>
    <w:rPr>
      <w:sz w:val="24"/>
    </w:rPr>
  </w:style>
  <w:style w:type="paragraph" w:styleId="21">
    <w:name w:val="Body Text Indent 2"/>
    <w:basedOn w:val="a"/>
    <w:rsid w:val="002546D3"/>
    <w:pPr>
      <w:ind w:firstLine="720"/>
    </w:pPr>
    <w:rPr>
      <w:sz w:val="24"/>
    </w:rPr>
  </w:style>
  <w:style w:type="table" w:styleId="a7">
    <w:name w:val="Table Grid"/>
    <w:basedOn w:val="a1"/>
    <w:rsid w:val="002546D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2546D3"/>
    <w:rPr>
      <w:rFonts w:ascii="Tahoma" w:hAnsi="Tahoma" w:cs="Tahoma"/>
      <w:sz w:val="16"/>
      <w:szCs w:val="16"/>
    </w:rPr>
  </w:style>
  <w:style w:type="paragraph" w:styleId="aa">
    <w:name w:val="header"/>
    <w:basedOn w:val="a"/>
    <w:link w:val="ab"/>
    <w:rsid w:val="002546D3"/>
    <w:pPr>
      <w:tabs>
        <w:tab w:val="center" w:pos="4677"/>
        <w:tab w:val="right" w:pos="9355"/>
      </w:tabs>
    </w:pPr>
  </w:style>
  <w:style w:type="character" w:styleId="ac">
    <w:name w:val="page number"/>
    <w:basedOn w:val="a0"/>
    <w:rsid w:val="002546D3"/>
  </w:style>
  <w:style w:type="paragraph" w:customStyle="1" w:styleId="ConsPlusNonformat">
    <w:name w:val="ConsPlusNonformat"/>
    <w:rsid w:val="002546D3"/>
    <w:pPr>
      <w:widowControl w:val="0"/>
      <w:autoSpaceDE w:val="0"/>
      <w:autoSpaceDN w:val="0"/>
      <w:adjustRightInd w:val="0"/>
    </w:pPr>
    <w:rPr>
      <w:rFonts w:ascii="Courier New" w:hAnsi="Courier New" w:cs="Courier New"/>
    </w:rPr>
  </w:style>
  <w:style w:type="paragraph" w:customStyle="1" w:styleId="ConsPlusCell">
    <w:name w:val="ConsPlusCell"/>
    <w:rsid w:val="002546D3"/>
    <w:pPr>
      <w:widowControl w:val="0"/>
      <w:autoSpaceDE w:val="0"/>
      <w:autoSpaceDN w:val="0"/>
      <w:adjustRightInd w:val="0"/>
    </w:pPr>
    <w:rPr>
      <w:rFonts w:ascii="Calibri" w:hAnsi="Calibri" w:cs="Calibri"/>
      <w:sz w:val="22"/>
      <w:szCs w:val="22"/>
    </w:rPr>
  </w:style>
  <w:style w:type="paragraph" w:customStyle="1" w:styleId="ConsPlusNormal">
    <w:name w:val="ConsPlusNormal"/>
    <w:rsid w:val="002546D3"/>
    <w:pPr>
      <w:widowControl w:val="0"/>
      <w:autoSpaceDE w:val="0"/>
      <w:autoSpaceDN w:val="0"/>
      <w:adjustRightInd w:val="0"/>
    </w:pPr>
    <w:rPr>
      <w:rFonts w:ascii="Calibri" w:hAnsi="Calibri" w:cs="Calibri"/>
      <w:sz w:val="22"/>
      <w:szCs w:val="22"/>
    </w:rPr>
  </w:style>
  <w:style w:type="character" w:styleId="ad">
    <w:name w:val="Hyperlink"/>
    <w:rsid w:val="002546D3"/>
    <w:rPr>
      <w:rFonts w:cs="Times New Roman"/>
      <w:color w:val="0000FF"/>
      <w:u w:val="single"/>
    </w:rPr>
  </w:style>
  <w:style w:type="character" w:customStyle="1" w:styleId="a9">
    <w:name w:val="Текст выноски Знак"/>
    <w:link w:val="a8"/>
    <w:semiHidden/>
    <w:locked/>
    <w:rsid w:val="002546D3"/>
    <w:rPr>
      <w:rFonts w:ascii="Tahoma" w:hAnsi="Tahoma" w:cs="Tahoma"/>
      <w:sz w:val="16"/>
      <w:szCs w:val="16"/>
      <w:lang w:val="ru-RU" w:eastAsia="ru-RU" w:bidi="ar-SA"/>
    </w:rPr>
  </w:style>
  <w:style w:type="paragraph" w:customStyle="1" w:styleId="ConsPlusTitle">
    <w:name w:val="ConsPlusTitle"/>
    <w:rsid w:val="002546D3"/>
    <w:pPr>
      <w:widowControl w:val="0"/>
      <w:autoSpaceDE w:val="0"/>
      <w:autoSpaceDN w:val="0"/>
      <w:adjustRightInd w:val="0"/>
    </w:pPr>
    <w:rPr>
      <w:b/>
      <w:bCs/>
      <w:sz w:val="24"/>
      <w:szCs w:val="24"/>
    </w:rPr>
  </w:style>
  <w:style w:type="character" w:customStyle="1" w:styleId="ab">
    <w:name w:val="Верхний колонтитул Знак"/>
    <w:link w:val="aa"/>
    <w:locked/>
    <w:rsid w:val="002546D3"/>
    <w:rPr>
      <w:sz w:val="28"/>
      <w:lang w:val="ru-RU" w:eastAsia="ru-RU" w:bidi="ar-SA"/>
    </w:rPr>
  </w:style>
  <w:style w:type="paragraph" w:styleId="ae">
    <w:name w:val="footer"/>
    <w:basedOn w:val="a"/>
    <w:link w:val="af"/>
    <w:rsid w:val="002546D3"/>
    <w:pPr>
      <w:tabs>
        <w:tab w:val="center" w:pos="4677"/>
        <w:tab w:val="right" w:pos="9355"/>
      </w:tabs>
      <w:jc w:val="left"/>
    </w:pPr>
    <w:rPr>
      <w:rFonts w:ascii="Calibri" w:hAnsi="Calibri"/>
      <w:sz w:val="22"/>
      <w:szCs w:val="22"/>
    </w:rPr>
  </w:style>
  <w:style w:type="character" w:customStyle="1" w:styleId="af">
    <w:name w:val="Нижний колонтитул Знак"/>
    <w:link w:val="ae"/>
    <w:locked/>
    <w:rsid w:val="002546D3"/>
    <w:rPr>
      <w:rFonts w:ascii="Calibri" w:hAnsi="Calibri"/>
      <w:sz w:val="22"/>
      <w:szCs w:val="22"/>
      <w:lang w:val="ru-RU" w:eastAsia="ru-RU" w:bidi="ar-SA"/>
    </w:rPr>
  </w:style>
  <w:style w:type="paragraph" w:styleId="af0">
    <w:name w:val="Normal (Web)"/>
    <w:basedOn w:val="a"/>
    <w:rsid w:val="002546D3"/>
    <w:pPr>
      <w:spacing w:before="100" w:beforeAutospacing="1" w:after="100" w:afterAutospacing="1"/>
      <w:jc w:val="left"/>
    </w:pPr>
    <w:rPr>
      <w:sz w:val="24"/>
      <w:szCs w:val="24"/>
    </w:rPr>
  </w:style>
  <w:style w:type="paragraph" w:customStyle="1" w:styleId="11">
    <w:name w:val="Абзац списка1"/>
    <w:basedOn w:val="a"/>
    <w:rsid w:val="002546D3"/>
    <w:pPr>
      <w:spacing w:after="200" w:line="276" w:lineRule="auto"/>
      <w:ind w:left="720"/>
      <w:jc w:val="left"/>
    </w:pPr>
    <w:rPr>
      <w:rFonts w:ascii="Calibri" w:hAnsi="Calibri" w:cs="Calibri"/>
      <w:sz w:val="22"/>
      <w:szCs w:val="22"/>
    </w:rPr>
  </w:style>
  <w:style w:type="character" w:styleId="af1">
    <w:name w:val="Strong"/>
    <w:qFormat/>
    <w:rsid w:val="002546D3"/>
    <w:rPr>
      <w:rFonts w:cs="Times New Roman"/>
      <w:b/>
      <w:bCs/>
    </w:rPr>
  </w:style>
  <w:style w:type="paragraph" w:styleId="af2">
    <w:name w:val="annotation text"/>
    <w:basedOn w:val="a"/>
    <w:link w:val="af3"/>
    <w:rsid w:val="002546D3"/>
    <w:pPr>
      <w:spacing w:after="200"/>
      <w:jc w:val="left"/>
    </w:pPr>
    <w:rPr>
      <w:rFonts w:ascii="Calibri" w:hAnsi="Calibri"/>
    </w:rPr>
  </w:style>
  <w:style w:type="character" w:customStyle="1" w:styleId="af3">
    <w:name w:val="Текст примечания Знак"/>
    <w:link w:val="af2"/>
    <w:locked/>
    <w:rsid w:val="002546D3"/>
    <w:rPr>
      <w:rFonts w:ascii="Calibri" w:hAnsi="Calibri"/>
      <w:sz w:val="28"/>
      <w:lang w:val="ru-RU" w:eastAsia="ru-RU" w:bidi="ar-SA"/>
    </w:rPr>
  </w:style>
  <w:style w:type="paragraph" w:styleId="af4">
    <w:name w:val="annotation subject"/>
    <w:basedOn w:val="af2"/>
    <w:next w:val="af2"/>
    <w:link w:val="af5"/>
    <w:semiHidden/>
    <w:rsid w:val="002546D3"/>
    <w:rPr>
      <w:b/>
      <w:bCs/>
    </w:rPr>
  </w:style>
  <w:style w:type="character" w:customStyle="1" w:styleId="af5">
    <w:name w:val="Тема примечания Знак"/>
    <w:link w:val="af4"/>
    <w:semiHidden/>
    <w:locked/>
    <w:rsid w:val="002546D3"/>
    <w:rPr>
      <w:rFonts w:ascii="Calibri" w:hAnsi="Calibri"/>
      <w:b/>
      <w:bCs/>
      <w:sz w:val="28"/>
      <w:lang w:val="ru-RU" w:eastAsia="ru-RU" w:bidi="ar-SA"/>
    </w:rPr>
  </w:style>
  <w:style w:type="paragraph" w:styleId="af6">
    <w:name w:val="Title"/>
    <w:basedOn w:val="a"/>
    <w:link w:val="af7"/>
    <w:qFormat/>
    <w:rsid w:val="002546D3"/>
    <w:pPr>
      <w:jc w:val="center"/>
    </w:pPr>
    <w:rPr>
      <w:szCs w:val="24"/>
    </w:rPr>
  </w:style>
  <w:style w:type="character" w:customStyle="1" w:styleId="af7">
    <w:name w:val="Название Знак"/>
    <w:link w:val="af6"/>
    <w:locked/>
    <w:rsid w:val="002546D3"/>
    <w:rPr>
      <w:sz w:val="28"/>
      <w:szCs w:val="24"/>
      <w:lang w:val="ru-RU" w:eastAsia="ru-RU" w:bidi="ar-SA"/>
    </w:rPr>
  </w:style>
  <w:style w:type="character" w:customStyle="1" w:styleId="30">
    <w:name w:val="Знак Знак3"/>
    <w:rsid w:val="002546D3"/>
    <w:rPr>
      <w:sz w:val="28"/>
      <w:szCs w:val="24"/>
    </w:rPr>
  </w:style>
  <w:style w:type="paragraph" w:customStyle="1" w:styleId="af8">
    <w:name w:val="Знак Знак Знак"/>
    <w:basedOn w:val="a"/>
    <w:autoRedefine/>
    <w:rsid w:val="002546D3"/>
    <w:pPr>
      <w:tabs>
        <w:tab w:val="left" w:pos="2160"/>
      </w:tabs>
      <w:spacing w:before="120" w:line="240" w:lineRule="exact"/>
    </w:pPr>
    <w:rPr>
      <w:noProof/>
      <w:sz w:val="24"/>
      <w:szCs w:val="24"/>
      <w:lang w:val="en-US"/>
    </w:rPr>
  </w:style>
  <w:style w:type="character" w:customStyle="1" w:styleId="10">
    <w:name w:val="Заголовок 1 Знак"/>
    <w:link w:val="1"/>
    <w:rsid w:val="002546D3"/>
    <w:rPr>
      <w:b/>
      <w:sz w:val="24"/>
      <w:lang w:val="ru-RU" w:eastAsia="ru-RU" w:bidi="ar-SA"/>
    </w:rPr>
  </w:style>
  <w:style w:type="paragraph" w:customStyle="1" w:styleId="Heading">
    <w:name w:val="Heading"/>
    <w:rsid w:val="00AB23B9"/>
    <w:pPr>
      <w:widowControl w:val="0"/>
      <w:autoSpaceDE w:val="0"/>
      <w:autoSpaceDN w:val="0"/>
      <w:adjustRightInd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kovskoe-poselenie@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skovskoe-poseleni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11682</Words>
  <Characters>66591</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78117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kos-3</cp:lastModifiedBy>
  <cp:revision>4</cp:revision>
  <dcterms:created xsi:type="dcterms:W3CDTF">2016-05-10T09:04:00Z</dcterms:created>
  <dcterms:modified xsi:type="dcterms:W3CDTF">2016-05-10T09:11:00Z</dcterms:modified>
</cp:coreProperties>
</file>