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85B7" w14:textId="77777777" w:rsidR="00435490" w:rsidRDefault="00202FD6">
      <w:pPr>
        <w:pStyle w:val="1"/>
        <w:spacing w:before="300"/>
        <w:jc w:val="center"/>
      </w:pPr>
      <w:r>
        <w:rPr>
          <w:b/>
          <w:bCs/>
        </w:rPr>
        <w:t>АДМИНИСТРАЦИЯ МУНИЦИПАЛЬНОГО ОБРАЗОВАНИЯ</w:t>
      </w:r>
      <w:r>
        <w:rPr>
          <w:b/>
          <w:bCs/>
        </w:rPr>
        <w:br/>
        <w:t>КОСЬКОВСКОЕ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</w:p>
    <w:p w14:paraId="00669527" w14:textId="77777777" w:rsidR="00435490" w:rsidRDefault="00202FD6">
      <w:pPr>
        <w:pStyle w:val="1"/>
        <w:spacing w:after="260"/>
        <w:jc w:val="center"/>
      </w:pPr>
      <w:r>
        <w:rPr>
          <w:b/>
          <w:bCs/>
        </w:rPr>
        <w:t>/АДМИНИСТРАЦИЯ КОСЬКОВСКОГО СЕЛЬСКОГО ПОСЕЛЕНИЯ/</w:t>
      </w:r>
    </w:p>
    <w:p w14:paraId="7A749A35" w14:textId="77777777" w:rsidR="00435490" w:rsidRDefault="00202FD6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664CE76D" w14:textId="77777777" w:rsidR="00435490" w:rsidRDefault="00202FD6">
      <w:pPr>
        <w:pStyle w:val="1"/>
        <w:spacing w:after="560"/>
      </w:pPr>
      <w:r>
        <w:t>от 18 мая 2022 года № 06-53-а</w:t>
      </w:r>
    </w:p>
    <w:p w14:paraId="44549F2E" w14:textId="77777777" w:rsidR="00B717E8" w:rsidRDefault="00202FD6" w:rsidP="00B717E8">
      <w:pPr>
        <w:pStyle w:val="1"/>
      </w:pPr>
      <w:r>
        <w:t>О задачах по подготовке жилищного</w:t>
      </w:r>
    </w:p>
    <w:p w14:paraId="2CFA134A" w14:textId="77777777" w:rsidR="00B717E8" w:rsidRDefault="00202FD6" w:rsidP="00B717E8">
      <w:pPr>
        <w:pStyle w:val="1"/>
      </w:pPr>
      <w:r>
        <w:t>фонда и инженерных сетей к работе в</w:t>
      </w:r>
    </w:p>
    <w:p w14:paraId="2F5738B6" w14:textId="4DCD0E9A" w:rsidR="00435490" w:rsidRDefault="00202FD6" w:rsidP="00B717E8">
      <w:pPr>
        <w:pStyle w:val="1"/>
      </w:pPr>
      <w:r>
        <w:t>осенне-зимний период 2022-2023 годов</w:t>
      </w:r>
    </w:p>
    <w:p w14:paraId="4EB615EB" w14:textId="3A73A865" w:rsidR="00B717E8" w:rsidRDefault="00B717E8" w:rsidP="00B717E8">
      <w:pPr>
        <w:pStyle w:val="1"/>
      </w:pPr>
    </w:p>
    <w:p w14:paraId="0210043C" w14:textId="77777777" w:rsidR="00B717E8" w:rsidRDefault="00B717E8" w:rsidP="00B717E8">
      <w:pPr>
        <w:pStyle w:val="1"/>
      </w:pPr>
    </w:p>
    <w:p w14:paraId="4027581D" w14:textId="77777777" w:rsidR="00435490" w:rsidRDefault="00202FD6">
      <w:pPr>
        <w:pStyle w:val="1"/>
        <w:ind w:firstLine="420"/>
        <w:jc w:val="both"/>
      </w:pPr>
      <w:r>
        <w:t xml:space="preserve">В соответствии с Федеральным законом от 27 июля 2010 года № 190-ФЗ «О теплоснабжении», постановлением Правительства Ленинградской области от 19 июня 2008 года № 177 «Об утверждении Правил подготовки и проведения отопительного сезона Ленинградской области», Приказом министерства энергетики Российской Федерации от 12 марта 2013 года №103 «Об утверждении правил оценки готовности к отопительному периоду», в целях обеспечения своевременной подготовки объектов жилищно-коммунального хозяйства Коськовского сельского поселения к работе в осенне- зимний период 2022-2023 годов, администрация Коськовского сельского поселения </w:t>
      </w:r>
      <w:r>
        <w:rPr>
          <w:b/>
          <w:bCs/>
        </w:rPr>
        <w:t>ПОСТАНОВЛЯЕТ:</w:t>
      </w:r>
    </w:p>
    <w:p w14:paraId="406C1AA4" w14:textId="77777777" w:rsidR="00435490" w:rsidRDefault="00202FD6">
      <w:pPr>
        <w:pStyle w:val="1"/>
        <w:numPr>
          <w:ilvl w:val="0"/>
          <w:numId w:val="1"/>
        </w:numPr>
        <w:tabs>
          <w:tab w:val="left" w:pos="270"/>
        </w:tabs>
      </w:pPr>
      <w:bookmarkStart w:id="3" w:name="bookmark3"/>
      <w:bookmarkEnd w:id="3"/>
      <w:r>
        <w:t>Утвердить:</w:t>
      </w:r>
    </w:p>
    <w:p w14:paraId="0E46D1B5" w14:textId="77777777" w:rsidR="00435490" w:rsidRDefault="00202FD6">
      <w:pPr>
        <w:pStyle w:val="1"/>
        <w:numPr>
          <w:ilvl w:val="1"/>
          <w:numId w:val="1"/>
        </w:numPr>
        <w:tabs>
          <w:tab w:val="left" w:pos="487"/>
        </w:tabs>
        <w:jc w:val="both"/>
      </w:pPr>
      <w:bookmarkStart w:id="4" w:name="bookmark4"/>
      <w:bookmarkEnd w:id="4"/>
      <w:r>
        <w:t>план мероприятий по подготовке жилищно-коммунального хозяйства Коськовского сельского поселения к работе в осенне-зимний период 2022-2023 годов (приложение № 1);</w:t>
      </w:r>
    </w:p>
    <w:p w14:paraId="4DE7D536" w14:textId="77777777" w:rsidR="00435490" w:rsidRDefault="00202FD6">
      <w:pPr>
        <w:pStyle w:val="1"/>
        <w:numPr>
          <w:ilvl w:val="1"/>
          <w:numId w:val="1"/>
        </w:numPr>
        <w:tabs>
          <w:tab w:val="left" w:pos="487"/>
        </w:tabs>
        <w:jc w:val="both"/>
      </w:pPr>
      <w:bookmarkStart w:id="5" w:name="bookmark5"/>
      <w:bookmarkEnd w:id="5"/>
      <w:r>
        <w:t>состав комиссии по проверке готовности жилищного фонда и инженерной инфраструктуры к устойчивому функционированию в осенне-зимний период 2022-2023 годов в Коськовском сельском поселении (приложение № 2).</w:t>
      </w:r>
    </w:p>
    <w:p w14:paraId="51EB44E5" w14:textId="77777777" w:rsidR="00435490" w:rsidRDefault="00202FD6">
      <w:pPr>
        <w:pStyle w:val="1"/>
        <w:jc w:val="both"/>
      </w:pPr>
      <w:r>
        <w:t>1.3 комплексный план подготовки объектов жилищно-коммунального хозяйства топливно-энергетического комплекса и социальной сферы муниципального образования Коськовское сельское поселение к отопительному сезону 2022-2023 года (приложение 3);</w:t>
      </w:r>
    </w:p>
    <w:p w14:paraId="49BEDB95" w14:textId="77777777" w:rsidR="00435490" w:rsidRDefault="00202FD6">
      <w:pPr>
        <w:pStyle w:val="1"/>
        <w:jc w:val="both"/>
      </w:pPr>
      <w:r>
        <w:t>1.4. программу проведения проверки готовности к отопительному периоду 2022-2023 годов, (приложение №4).</w:t>
      </w:r>
    </w:p>
    <w:p w14:paraId="39FACD87" w14:textId="77777777" w:rsidR="00435490" w:rsidRDefault="00202FD6">
      <w:pPr>
        <w:pStyle w:val="1"/>
        <w:numPr>
          <w:ilvl w:val="0"/>
          <w:numId w:val="1"/>
        </w:numPr>
        <w:tabs>
          <w:tab w:val="left" w:pos="298"/>
        </w:tabs>
        <w:jc w:val="both"/>
      </w:pPr>
      <w:bookmarkStart w:id="6" w:name="bookmark6"/>
      <w:bookmarkEnd w:id="6"/>
      <w:r>
        <w:t>Руководителям предприятий и организации жилищно-коммунального и топливно- энергетического комплекса:</w:t>
      </w:r>
    </w:p>
    <w:p w14:paraId="65AB8B2F" w14:textId="77777777" w:rsidR="00435490" w:rsidRDefault="00202FD6">
      <w:pPr>
        <w:pStyle w:val="1"/>
        <w:numPr>
          <w:ilvl w:val="1"/>
          <w:numId w:val="1"/>
        </w:numPr>
        <w:tabs>
          <w:tab w:val="left" w:pos="487"/>
        </w:tabs>
        <w:jc w:val="both"/>
      </w:pPr>
      <w:bookmarkStart w:id="7" w:name="bookmark7"/>
      <w:bookmarkEnd w:id="7"/>
      <w:r>
        <w:t>принять меры к безусловному выполнению плана мероприятий по подготовке жилищно-коммунального хозяйства к работе в осенне-зимний период 2022-2023 годов к 15 сентября 2022 года;</w:t>
      </w:r>
    </w:p>
    <w:p w14:paraId="01076D6F" w14:textId="77777777" w:rsidR="00435490" w:rsidRDefault="00202FD6">
      <w:pPr>
        <w:pStyle w:val="1"/>
        <w:numPr>
          <w:ilvl w:val="1"/>
          <w:numId w:val="1"/>
        </w:numPr>
        <w:tabs>
          <w:tab w:val="left" w:pos="487"/>
        </w:tabs>
        <w:jc w:val="both"/>
      </w:pPr>
      <w:bookmarkStart w:id="8" w:name="bookmark8"/>
      <w:bookmarkEnd w:id="8"/>
      <w:r>
        <w:t>закончить работы на источниках теплоснабжения:</w:t>
      </w:r>
    </w:p>
    <w:p w14:paraId="14FDE942" w14:textId="77777777" w:rsidR="00435490" w:rsidRDefault="00202FD6">
      <w:pPr>
        <w:pStyle w:val="1"/>
        <w:numPr>
          <w:ilvl w:val="0"/>
          <w:numId w:val="2"/>
        </w:numPr>
        <w:tabs>
          <w:tab w:val="left" w:pos="201"/>
        </w:tabs>
        <w:jc w:val="both"/>
      </w:pPr>
      <w:bookmarkStart w:id="9" w:name="bookmark9"/>
      <w:bookmarkEnd w:id="9"/>
      <w:r>
        <w:t>для обеспечения нужд отопления в осенний период - до 01 сентября 2022 года;</w:t>
      </w:r>
    </w:p>
    <w:p w14:paraId="6BEA49B7" w14:textId="77777777" w:rsidR="00435490" w:rsidRDefault="00202FD6">
      <w:pPr>
        <w:pStyle w:val="1"/>
        <w:numPr>
          <w:ilvl w:val="0"/>
          <w:numId w:val="2"/>
        </w:numPr>
        <w:tabs>
          <w:tab w:val="left" w:pos="208"/>
        </w:tabs>
        <w:jc w:val="both"/>
      </w:pPr>
      <w:bookmarkStart w:id="10" w:name="bookmark10"/>
      <w:bookmarkEnd w:id="10"/>
      <w:r>
        <w:t>для обеспечения нужд отопления в период прохождения зимнего максимума нагрузок - до 01 ноября 2022 года;</w:t>
      </w:r>
    </w:p>
    <w:p w14:paraId="161AD46D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jc w:val="both"/>
      </w:pPr>
      <w:bookmarkStart w:id="11" w:name="bookmark11"/>
      <w:bookmarkEnd w:id="11"/>
      <w:r>
        <w:t>для опробования систем теплоснабжения и резервных топливных хозяйств в работе с 15 сентября 2022 года до начала отопительного сезона;</w:t>
      </w:r>
    </w:p>
    <w:p w14:paraId="1E541ADD" w14:textId="77777777" w:rsidR="00435490" w:rsidRDefault="00202FD6">
      <w:pPr>
        <w:pStyle w:val="1"/>
        <w:numPr>
          <w:ilvl w:val="1"/>
          <w:numId w:val="1"/>
        </w:numPr>
        <w:tabs>
          <w:tab w:val="left" w:pos="487"/>
        </w:tabs>
        <w:jc w:val="both"/>
      </w:pPr>
      <w:bookmarkStart w:id="12" w:name="bookmark12"/>
      <w:bookmarkEnd w:id="12"/>
      <w:r>
        <w:t>подготовить к 01 сентября 2022 года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утвержденным графиком;</w:t>
      </w:r>
    </w:p>
    <w:p w14:paraId="1B974BC8" w14:textId="77777777" w:rsidR="00435490" w:rsidRDefault="00202FD6">
      <w:pPr>
        <w:pStyle w:val="1"/>
        <w:numPr>
          <w:ilvl w:val="1"/>
          <w:numId w:val="1"/>
        </w:numPr>
        <w:tabs>
          <w:tab w:val="left" w:pos="482"/>
        </w:tabs>
        <w:jc w:val="both"/>
      </w:pPr>
      <w:bookmarkStart w:id="13" w:name="bookmark13"/>
      <w:bookmarkEnd w:id="13"/>
      <w:r>
        <w:t xml:space="preserve">в срок до 15 сентября 2022 года оформить паспорта готовности жилых зданий к эксплуатации в зимних условиях на основании актов проверки готовности объекта </w:t>
      </w:r>
      <w:r>
        <w:lastRenderedPageBreak/>
        <w:t>теплоснабжающей организацией и актов общего осмотра многоквартирных домов, оформленных по результатам осеннего осмотра зданий и внутридомовых систем;</w:t>
      </w:r>
    </w:p>
    <w:p w14:paraId="1642F3AD" w14:textId="77777777" w:rsidR="00435490" w:rsidRDefault="00202FD6">
      <w:pPr>
        <w:pStyle w:val="1"/>
        <w:numPr>
          <w:ilvl w:val="1"/>
          <w:numId w:val="1"/>
        </w:numPr>
        <w:tabs>
          <w:tab w:val="left" w:pos="478"/>
        </w:tabs>
        <w:jc w:val="both"/>
      </w:pPr>
      <w:bookmarkStart w:id="14" w:name="bookmark14"/>
      <w:bookmarkEnd w:id="14"/>
      <w:r>
        <w:t>создать к 01 октября 2022 года неснижаемый сорока пятисуточный запас всех видов топлива, гарантирующий бесперебойную работу котельной, обеспечивающей теплом население и потребителей социальной сферы, в осенне-зимний период 2022-2023 годов;</w:t>
      </w:r>
    </w:p>
    <w:p w14:paraId="218AFA48" w14:textId="77777777" w:rsidR="00435490" w:rsidRDefault="00202FD6">
      <w:pPr>
        <w:pStyle w:val="1"/>
        <w:numPr>
          <w:ilvl w:val="1"/>
          <w:numId w:val="1"/>
        </w:numPr>
        <w:tabs>
          <w:tab w:val="left" w:pos="475"/>
        </w:tabs>
        <w:jc w:val="both"/>
      </w:pPr>
      <w:bookmarkStart w:id="15" w:name="bookmark15"/>
      <w:bookmarkEnd w:id="15"/>
      <w:r>
        <w:t>предоставлять в комитет жилищно-коммунального хозяйства до 23 числа ежемесячно в период с 01 июня по 01 ноября 2022 года:</w:t>
      </w:r>
    </w:p>
    <w:p w14:paraId="6BB06C1A" w14:textId="77777777" w:rsidR="00435490" w:rsidRDefault="00202FD6">
      <w:pPr>
        <w:pStyle w:val="1"/>
        <w:numPr>
          <w:ilvl w:val="0"/>
          <w:numId w:val="2"/>
        </w:numPr>
        <w:tabs>
          <w:tab w:val="left" w:pos="229"/>
        </w:tabs>
        <w:jc w:val="both"/>
      </w:pPr>
      <w:bookmarkStart w:id="16" w:name="bookmark16"/>
      <w:bookmarkEnd w:id="16"/>
      <w:r>
        <w:t>оперативный отчет по подготовке жилищно-коммунального хозяйства к работе в осенне- зимний период 2022-2023 годов по Коськовскому сельскому поселению в соответствии с формой №1-ЖКХ (зима), утвержденной постановлением Росстата от 27 февраля 2006 года №7;</w:t>
      </w:r>
    </w:p>
    <w:p w14:paraId="6A301A61" w14:textId="77777777" w:rsidR="00435490" w:rsidRDefault="00202FD6">
      <w:pPr>
        <w:pStyle w:val="1"/>
        <w:numPr>
          <w:ilvl w:val="0"/>
          <w:numId w:val="2"/>
        </w:numPr>
        <w:tabs>
          <w:tab w:val="left" w:pos="229"/>
        </w:tabs>
        <w:jc w:val="both"/>
      </w:pPr>
      <w:bookmarkStart w:id="17" w:name="bookmark17"/>
      <w:bookmarkEnd w:id="17"/>
      <w:r>
        <w:t>отчет по выполнению Плана мероприятий по подготовке жилищно-коммунального хозяйства Коськовского сельского поселения к работе в осенне-зимний период 2022-2023 годов;</w:t>
      </w:r>
    </w:p>
    <w:p w14:paraId="5270DBAC" w14:textId="77777777" w:rsidR="00435490" w:rsidRDefault="00202FD6">
      <w:pPr>
        <w:pStyle w:val="1"/>
        <w:numPr>
          <w:ilvl w:val="1"/>
          <w:numId w:val="1"/>
        </w:numPr>
        <w:tabs>
          <w:tab w:val="left" w:pos="475"/>
        </w:tabs>
        <w:jc w:val="both"/>
      </w:pPr>
      <w:bookmarkStart w:id="18" w:name="bookmark18"/>
      <w:bookmarkEnd w:id="18"/>
      <w:r>
        <w:t>проверить укомплектованность организации жилищно-коммунального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 коммунального хозяйства;</w:t>
      </w:r>
    </w:p>
    <w:p w14:paraId="4EA8268E" w14:textId="77777777" w:rsidR="00435490" w:rsidRDefault="00202FD6">
      <w:pPr>
        <w:pStyle w:val="1"/>
        <w:numPr>
          <w:ilvl w:val="1"/>
          <w:numId w:val="1"/>
        </w:numPr>
        <w:tabs>
          <w:tab w:val="left" w:pos="482"/>
        </w:tabs>
        <w:jc w:val="both"/>
      </w:pPr>
      <w:bookmarkStart w:id="19" w:name="bookmark19"/>
      <w:bookmarkEnd w:id="19"/>
      <w:r>
        <w:t>уточнить до 01 июня 2022 года порядок ликвидации аварийных ситуаций в системах электро-, водо- и теплоснабжения с учетом взаимодействия тепло-, электро-, топливо-, и водо-снабжающих организаций, потребителей, жилищных, ремонтно-строительных, транспортных организаций и других служб;</w:t>
      </w:r>
    </w:p>
    <w:p w14:paraId="23DC03F5" w14:textId="77777777" w:rsidR="00435490" w:rsidRDefault="00202FD6">
      <w:pPr>
        <w:pStyle w:val="1"/>
        <w:numPr>
          <w:ilvl w:val="1"/>
          <w:numId w:val="1"/>
        </w:numPr>
        <w:tabs>
          <w:tab w:val="left" w:pos="475"/>
        </w:tabs>
        <w:jc w:val="both"/>
      </w:pPr>
      <w:bookmarkStart w:id="20" w:name="bookmark20"/>
      <w:bookmarkEnd w:id="20"/>
      <w:r>
        <w:t>утвердить до 01 июня 2022 года расчеты допустимого времени устранения аварийных нарушений в работе систем отопления жилых домов;</w:t>
      </w:r>
    </w:p>
    <w:p w14:paraId="4A9096D5" w14:textId="77777777" w:rsidR="00435490" w:rsidRDefault="00202FD6">
      <w:pPr>
        <w:pStyle w:val="1"/>
        <w:numPr>
          <w:ilvl w:val="1"/>
          <w:numId w:val="1"/>
        </w:numPr>
        <w:tabs>
          <w:tab w:val="left" w:pos="594"/>
        </w:tabs>
        <w:jc w:val="both"/>
      </w:pPr>
      <w:bookmarkStart w:id="21" w:name="bookmark21"/>
      <w:bookmarkEnd w:id="21"/>
      <w:r>
        <w:t>уточнить до 15 августа 2022 года схемы оповещения и взаимодействия служб при ликвидации аварийных ситуаций на объектах жизнеобеспечения населения и содействовать заключению организацией жилищно-коммунального хозяйства соглашений с ведомствами, имеющими возможность оказания помощи специальной техникой и аттестованным персоналом;</w:t>
      </w:r>
    </w:p>
    <w:p w14:paraId="27F75880" w14:textId="77777777" w:rsidR="00435490" w:rsidRDefault="00202FD6">
      <w:pPr>
        <w:pStyle w:val="1"/>
        <w:numPr>
          <w:ilvl w:val="1"/>
          <w:numId w:val="1"/>
        </w:numPr>
        <w:tabs>
          <w:tab w:val="left" w:pos="594"/>
        </w:tabs>
        <w:jc w:val="both"/>
      </w:pPr>
      <w:bookmarkStart w:id="22" w:name="bookmark22"/>
      <w:bookmarkEnd w:id="22"/>
      <w:r>
        <w:t>в третьем квартале 2022 года организовать проверку готовности аварийных бригад и проведение учений, тренировок оперативно-диспетчерских, аварийно-восстановительных служб по ликвидации аварий на объектах жилищно-коммунального хозяйства;</w:t>
      </w:r>
    </w:p>
    <w:p w14:paraId="570AE849" w14:textId="77777777" w:rsidR="00435490" w:rsidRDefault="00202FD6">
      <w:pPr>
        <w:pStyle w:val="1"/>
        <w:numPr>
          <w:ilvl w:val="0"/>
          <w:numId w:val="1"/>
        </w:numPr>
        <w:tabs>
          <w:tab w:val="left" w:pos="475"/>
        </w:tabs>
        <w:jc w:val="both"/>
      </w:pPr>
      <w:bookmarkStart w:id="23" w:name="bookmark23"/>
      <w:bookmarkEnd w:id="23"/>
      <w:r>
        <w:t>Руководителям - открытого акционерного общества «Управление жилищно- коммунальным хозяйством Тихвинского района» и общества с ограниченной ответственностью «Управление жилищно-коммунальным хозяйством» для безусловного выполнения мероприятий по подготовке объектов к работе в осенне-зимний период 2022- 2023 годов проводить целенаправленную работу с населением по утеплению квартир и своевременной оплате за жилые помещения и коммунальные услуги.</w:t>
      </w:r>
    </w:p>
    <w:p w14:paraId="587E24CA" w14:textId="77777777" w:rsidR="00435490" w:rsidRDefault="00202FD6">
      <w:pPr>
        <w:pStyle w:val="1"/>
        <w:numPr>
          <w:ilvl w:val="0"/>
          <w:numId w:val="1"/>
        </w:numPr>
        <w:tabs>
          <w:tab w:val="left" w:pos="302"/>
        </w:tabs>
        <w:jc w:val="both"/>
      </w:pPr>
      <w:bookmarkStart w:id="24" w:name="bookmark24"/>
      <w:bookmarkEnd w:id="24"/>
      <w:r>
        <w:t>Теплоснабжающей организации - открытому акционерному обществу «Управление жилищно-коммунальным хозяйством Тихвинского района» производить подачу тепла только после предоставления потребителями актов промывки внутридомовых систем теплоснабжения, актов проверки готовности объектов к эксплуатации в отопительном сезоне теплоснабжающей организацией, планов мероприятий по предотвращению размораживания систем теплопотребления в случае недостатка тепловой мощности, договор на обслуживания систем теплопотребления, приказ о назначении лица за безопасную эксплуатацию тепловых энергоустановок с указанием протокола проверок знаний в 2022 году в органах Ростехнадзора, при наличии паспортов готовности объектов к работе в зимних условиях.</w:t>
      </w:r>
      <w:r>
        <w:br w:type="page"/>
      </w:r>
    </w:p>
    <w:p w14:paraId="7A564547" w14:textId="77777777" w:rsidR="00435490" w:rsidRDefault="00202FD6">
      <w:pPr>
        <w:pStyle w:val="1"/>
        <w:numPr>
          <w:ilvl w:val="0"/>
          <w:numId w:val="1"/>
        </w:numPr>
        <w:tabs>
          <w:tab w:val="left" w:pos="410"/>
        </w:tabs>
        <w:jc w:val="both"/>
      </w:pPr>
      <w:bookmarkStart w:id="25" w:name="bookmark25"/>
      <w:bookmarkEnd w:id="25"/>
      <w:r>
        <w:lastRenderedPageBreak/>
        <w:t>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Коськовского сельского поселения.</w:t>
      </w:r>
    </w:p>
    <w:p w14:paraId="5AACA436" w14:textId="77777777" w:rsidR="00435490" w:rsidRDefault="00202FD6">
      <w:pPr>
        <w:pStyle w:val="1"/>
        <w:numPr>
          <w:ilvl w:val="0"/>
          <w:numId w:val="1"/>
        </w:numPr>
        <w:tabs>
          <w:tab w:val="left" w:pos="410"/>
        </w:tabs>
        <w:jc w:val="both"/>
      </w:pPr>
      <w:bookmarkStart w:id="26" w:name="bookmark26"/>
      <w:bookmarkEnd w:id="26"/>
      <w:r>
        <w:t>Бухгалтерии администрации Коськовского сельского поселения обеспечить финансирование предприятий жилищно-коммунального хозяйства для безусловного выполнения мероприятий по подготовке объектов к работе в осенне-зимний период 2022- 2023 годов в соответствии с утвержденной бюджетной росписью.</w:t>
      </w:r>
    </w:p>
    <w:p w14:paraId="2C24895B" w14:textId="77777777" w:rsidR="00435490" w:rsidRDefault="00202FD6">
      <w:pPr>
        <w:pStyle w:val="1"/>
        <w:numPr>
          <w:ilvl w:val="0"/>
          <w:numId w:val="1"/>
        </w:numPr>
        <w:tabs>
          <w:tab w:val="left" w:pos="410"/>
        </w:tabs>
        <w:jc w:val="both"/>
      </w:pPr>
      <w:bookmarkStart w:id="27" w:name="bookmark27"/>
      <w:bookmarkEnd w:id="27"/>
      <w:r>
        <w:t>Руководителям энергоснабжающих и управляющих предприятий назначить ответственных лиц для сбора информации по всем изменениям в режиме работы объектов жилищно-коммунального хозяйства Коськовского сельского поселения, независимо от их ведомственной принадлежности. В случае возникновения аварийных ситуаций - передавать сведения дежурному администрации по телефону 8813 67 43-140, для контроля и своевременного принятия мер.</w:t>
      </w:r>
    </w:p>
    <w:p w14:paraId="10B62474" w14:textId="77777777" w:rsidR="00435490" w:rsidRDefault="00202FD6">
      <w:pPr>
        <w:pStyle w:val="1"/>
        <w:numPr>
          <w:ilvl w:val="0"/>
          <w:numId w:val="1"/>
        </w:numPr>
        <w:tabs>
          <w:tab w:val="left" w:pos="291"/>
        </w:tabs>
        <w:spacing w:after="1380"/>
        <w:jc w:val="both"/>
      </w:pPr>
      <w:bookmarkStart w:id="28" w:name="bookmark28"/>
      <w:bookmarkEnd w:id="28"/>
      <w:r>
        <w:t>Контроль за исполнением постановления оставляю за собой.</w:t>
      </w:r>
    </w:p>
    <w:p w14:paraId="36A1390D" w14:textId="77777777" w:rsidR="00435490" w:rsidRDefault="00202FD6">
      <w:pPr>
        <w:pStyle w:val="1"/>
        <w:jc w:val="both"/>
      </w:pPr>
      <w:r>
        <w:t>Глава администрации</w:t>
      </w:r>
    </w:p>
    <w:p w14:paraId="6216896D" w14:textId="57AF8F0F" w:rsidR="00435490" w:rsidRDefault="00202FD6">
      <w:pPr>
        <w:pStyle w:val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7AF420E" wp14:editId="05101B47">
                <wp:simplePos x="0" y="0"/>
                <wp:positionH relativeFrom="page">
                  <wp:posOffset>5337810</wp:posOffset>
                </wp:positionH>
                <wp:positionV relativeFrom="paragraph">
                  <wp:posOffset>12700</wp:posOffset>
                </wp:positionV>
                <wp:extent cx="998855" cy="1873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2C019A" w14:textId="77777777" w:rsidR="00435490" w:rsidRDefault="00202FD6">
                            <w:pPr>
                              <w:pStyle w:val="1"/>
                            </w:pPr>
                            <w:r>
                              <w:t>Степанов М.А.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AF420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20.3pt;margin-top:1pt;width:78.65pt;height:14.7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" filled="f" stroked="f">
                <v:textbox inset="0,0,0,0">
                  <w:txbxContent>
                    <w:p w14:paraId="162C019A" w14:textId="77777777" w:rsidR="00435490" w:rsidRDefault="00202FD6">
                      <w:pPr>
                        <w:pStyle w:val="1"/>
                      </w:pPr>
                      <w:r>
                        <w:t>Степанов М.А.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Коськовского сельского поселения</w:t>
      </w:r>
      <w:r>
        <w:br w:type="page"/>
      </w:r>
    </w:p>
    <w:p w14:paraId="15A31568" w14:textId="77777777" w:rsidR="00435490" w:rsidRDefault="00202FD6">
      <w:pPr>
        <w:pStyle w:val="1"/>
        <w:spacing w:after="500"/>
        <w:ind w:left="5740"/>
        <w:jc w:val="right"/>
      </w:pPr>
      <w:r>
        <w:lastRenderedPageBreak/>
        <w:t>УТВЕРЖДЕН постановлением администрации Коськовского сельского поселения от 18 мая 2022 года № 06-53-а (приложение 1)</w:t>
      </w:r>
    </w:p>
    <w:p w14:paraId="2C790575" w14:textId="77777777" w:rsidR="00435490" w:rsidRDefault="00202FD6">
      <w:pPr>
        <w:pStyle w:val="1"/>
        <w:spacing w:after="260"/>
        <w:jc w:val="center"/>
      </w:pPr>
      <w:r>
        <w:rPr>
          <w:b/>
          <w:bCs/>
        </w:rPr>
        <w:t>ПЛАН</w:t>
      </w:r>
      <w:r>
        <w:rPr>
          <w:b/>
          <w:bCs/>
        </w:rPr>
        <w:br/>
        <w:t>мероприятий по подготовке жилищно-коммунального хозяйства Коськовского</w:t>
      </w:r>
      <w:r>
        <w:rPr>
          <w:b/>
          <w:bCs/>
        </w:rPr>
        <w:br/>
        <w:t>сельского поселения к работе в осенне- зимний период 2022-2023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3161"/>
        <w:gridCol w:w="1411"/>
        <w:gridCol w:w="1138"/>
        <w:gridCol w:w="1386"/>
        <w:gridCol w:w="1710"/>
      </w:tblGrid>
      <w:tr w:rsidR="00435490" w14:paraId="02F46AA7" w14:textId="77777777">
        <w:trPr>
          <w:trHeight w:hRule="exact" w:val="58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328B4" w14:textId="77777777" w:rsidR="00435490" w:rsidRDefault="00202FD6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D5B01" w14:textId="77777777" w:rsidR="00435490" w:rsidRDefault="00202FD6">
            <w:pPr>
              <w:pStyle w:val="a5"/>
            </w:pPr>
            <w:r>
              <w:t>Наименование работ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9187F" w14:textId="77777777" w:rsidR="00435490" w:rsidRDefault="00202FD6">
            <w:pPr>
              <w:pStyle w:val="a5"/>
              <w:jc w:val="center"/>
            </w:pPr>
            <w:r>
              <w:t>Стоимость тыс. руб.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D7F9B" w14:textId="77777777" w:rsidR="00435490" w:rsidRDefault="00202FD6">
            <w:pPr>
              <w:pStyle w:val="a5"/>
              <w:jc w:val="center"/>
            </w:pPr>
            <w:r>
              <w:t>Сроки выполнения работ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50B03" w14:textId="77777777" w:rsidR="00435490" w:rsidRDefault="00202FD6">
            <w:pPr>
              <w:pStyle w:val="a5"/>
              <w:jc w:val="center"/>
            </w:pPr>
            <w:r>
              <w:t>Отметка о выполнении</w:t>
            </w:r>
          </w:p>
        </w:tc>
      </w:tr>
      <w:tr w:rsidR="00435490" w14:paraId="3F67FA69" w14:textId="77777777">
        <w:trPr>
          <w:trHeight w:hRule="exact" w:val="288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AC462E" w14:textId="77777777" w:rsidR="00435490" w:rsidRDefault="00435490"/>
        </w:tc>
        <w:tc>
          <w:tcPr>
            <w:tcW w:w="31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0D57C9" w14:textId="77777777" w:rsidR="00435490" w:rsidRDefault="00435490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ED9B5A" w14:textId="77777777" w:rsidR="00435490" w:rsidRDefault="0043549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DA3BD" w14:textId="77777777" w:rsidR="00435490" w:rsidRDefault="00202FD6">
            <w:pPr>
              <w:pStyle w:val="a5"/>
              <w:jc w:val="center"/>
            </w:pPr>
            <w:r>
              <w:t>Начало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F4D8C" w14:textId="77777777" w:rsidR="00435490" w:rsidRDefault="00202FD6">
            <w:pPr>
              <w:pStyle w:val="a5"/>
              <w:jc w:val="center"/>
            </w:pPr>
            <w:r>
              <w:t>Окончание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EBD10" w14:textId="77777777" w:rsidR="00435490" w:rsidRDefault="00435490"/>
        </w:tc>
      </w:tr>
      <w:tr w:rsidR="00435490" w14:paraId="2E44E308" w14:textId="77777777">
        <w:trPr>
          <w:trHeight w:hRule="exact" w:val="3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E61B1" w14:textId="77777777" w:rsidR="00435490" w:rsidRDefault="00202FD6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68B15" w14:textId="77777777" w:rsidR="00435490" w:rsidRDefault="00202FD6">
            <w:pPr>
              <w:pStyle w:val="a5"/>
              <w:jc w:val="center"/>
            </w:pPr>
            <w:r>
              <w:rPr>
                <w:b/>
                <w:bCs/>
              </w:rPr>
              <w:t>Текущий ремонт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27EEA" w14:textId="77777777" w:rsidR="00435490" w:rsidRDefault="00202FD6">
            <w:pPr>
              <w:pStyle w:val="a5"/>
              <w:jc w:val="center"/>
            </w:pPr>
            <w:r>
              <w:rPr>
                <w:b/>
                <w:bCs/>
              </w:rPr>
              <w:t>116,55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BD27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EC6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9552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7534472" w14:textId="77777777">
        <w:trPr>
          <w:trHeight w:hRule="exact" w:val="56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67B48" w14:textId="77777777" w:rsidR="00435490" w:rsidRDefault="00202FD6">
            <w:pPr>
              <w:pStyle w:val="a5"/>
            </w:pPr>
            <w:r>
              <w:t>1.1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436AD" w14:textId="77777777" w:rsidR="00435490" w:rsidRDefault="00202FD6">
            <w:pPr>
              <w:pStyle w:val="a5"/>
            </w:pPr>
            <w:r>
              <w:t>Ремонт кровли дома № 1 общим объёмом 45 м2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24331" w14:textId="77777777" w:rsidR="00435490" w:rsidRDefault="00202FD6">
            <w:pPr>
              <w:pStyle w:val="a5"/>
              <w:jc w:val="center"/>
            </w:pPr>
            <w:r>
              <w:t>22,05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89F6B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8A5F0" w14:textId="77777777" w:rsidR="00435490" w:rsidRDefault="00202FD6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2A86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96393D6" w14:textId="77777777">
        <w:trPr>
          <w:trHeight w:hRule="exact" w:val="33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598C3" w14:textId="77777777" w:rsidR="00435490" w:rsidRDefault="00202FD6">
            <w:pPr>
              <w:pStyle w:val="a5"/>
            </w:pPr>
            <w:r>
              <w:t>1.2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25865" w14:textId="77777777" w:rsidR="00435490" w:rsidRDefault="00202FD6">
            <w:pPr>
              <w:pStyle w:val="a5"/>
            </w:pPr>
            <w:r>
              <w:t>Ремонт швов 20 м/п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5CF38" w14:textId="77777777" w:rsidR="00435490" w:rsidRDefault="00202FD6">
            <w:pPr>
              <w:pStyle w:val="a5"/>
              <w:jc w:val="center"/>
            </w:pPr>
            <w:r>
              <w:t>17,8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B577B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7F61B" w14:textId="77777777" w:rsidR="00435490" w:rsidRDefault="00202FD6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93D5A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3BD9363" w14:textId="77777777">
        <w:trPr>
          <w:trHeight w:hRule="exact" w:val="8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B798A" w14:textId="77777777" w:rsidR="00435490" w:rsidRDefault="00202FD6">
            <w:pPr>
              <w:pStyle w:val="a5"/>
            </w:pPr>
            <w:r>
              <w:t>1.3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2ACA1" w14:textId="77777777" w:rsidR="00435490" w:rsidRDefault="00202FD6">
            <w:pPr>
              <w:pStyle w:val="a5"/>
            </w:pPr>
            <w:r>
              <w:t xml:space="preserve">Замена запорной </w:t>
            </w:r>
            <w:proofErr w:type="spellStart"/>
            <w:r>
              <w:t>арм</w:t>
            </w:r>
            <w:proofErr w:type="spellEnd"/>
            <w:r>
              <w:t xml:space="preserve"> на </w:t>
            </w:r>
            <w:proofErr w:type="spellStart"/>
            <w:r>
              <w:t>гвс</w:t>
            </w:r>
            <w:proofErr w:type="spellEnd"/>
            <w:r>
              <w:t xml:space="preserve"> и </w:t>
            </w:r>
            <w:proofErr w:type="spellStart"/>
            <w:r>
              <w:t>отопл</w:t>
            </w:r>
            <w:proofErr w:type="spellEnd"/>
            <w:r>
              <w:t xml:space="preserve"> - </w:t>
            </w:r>
            <w:proofErr w:type="spellStart"/>
            <w:r>
              <w:t>мкд</w:t>
            </w:r>
            <w:proofErr w:type="spellEnd"/>
            <w:r>
              <w:t xml:space="preserve"> 1,2,3,4 - 26 шт.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55BF4" w14:textId="77777777" w:rsidR="00435490" w:rsidRDefault="00202FD6">
            <w:pPr>
              <w:pStyle w:val="a5"/>
              <w:jc w:val="center"/>
            </w:pPr>
            <w:r>
              <w:t>20,8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573B6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4DF50" w14:textId="77777777" w:rsidR="00435490" w:rsidRDefault="00202FD6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7E3DE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67B0984" w14:textId="77777777"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C31B4" w14:textId="77777777" w:rsidR="00435490" w:rsidRDefault="00202FD6">
            <w:pPr>
              <w:pStyle w:val="a5"/>
            </w:pPr>
            <w:r>
              <w:t>1.4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BA03C" w14:textId="77777777" w:rsidR="00435490" w:rsidRDefault="00202FD6">
            <w:pPr>
              <w:pStyle w:val="a5"/>
              <w:spacing w:line="233" w:lineRule="auto"/>
            </w:pPr>
            <w:r>
              <w:t xml:space="preserve">Замена задвижки ду 80 на вводе </w:t>
            </w:r>
            <w:proofErr w:type="spellStart"/>
            <w:r>
              <w:t>гвс</w:t>
            </w:r>
            <w:proofErr w:type="spellEnd"/>
            <w:r>
              <w:t xml:space="preserve"> МКД №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EC91A" w14:textId="77777777" w:rsidR="00435490" w:rsidRDefault="00202FD6">
            <w:pPr>
              <w:pStyle w:val="a5"/>
              <w:jc w:val="center"/>
            </w:pPr>
            <w:r>
              <w:t>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EA33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674D4" w14:textId="77777777" w:rsidR="00435490" w:rsidRDefault="00202FD6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CBBB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0D3D170" w14:textId="77777777">
        <w:trPr>
          <w:trHeight w:hRule="exact" w:val="5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8EE36" w14:textId="77777777" w:rsidR="00435490" w:rsidRDefault="00202FD6">
            <w:pPr>
              <w:pStyle w:val="a5"/>
            </w:pPr>
            <w:r>
              <w:rPr>
                <w:b/>
                <w:bCs/>
              </w:rPr>
              <w:t>1.5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75E9D" w14:textId="77777777" w:rsidR="00435490" w:rsidRDefault="00202FD6">
            <w:pPr>
              <w:pStyle w:val="a5"/>
            </w:pPr>
            <w:r>
              <w:t xml:space="preserve">Замена кранов - 2шт. ду 50 на вводе </w:t>
            </w:r>
            <w:proofErr w:type="spellStart"/>
            <w:r>
              <w:t>гвс</w:t>
            </w:r>
            <w:proofErr w:type="spellEnd"/>
            <w:r>
              <w:t xml:space="preserve"> МКД №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59470" w14:textId="77777777" w:rsidR="00435490" w:rsidRDefault="00202FD6">
            <w:pPr>
              <w:pStyle w:val="a5"/>
              <w:jc w:val="center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C59A3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7B0F5" w14:textId="77777777" w:rsidR="00435490" w:rsidRDefault="00202FD6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C92AE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F14BA6D" w14:textId="77777777">
        <w:trPr>
          <w:trHeight w:hRule="exact" w:val="167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68050" w14:textId="77777777" w:rsidR="00435490" w:rsidRDefault="00202FD6">
            <w:pPr>
              <w:pStyle w:val="a5"/>
            </w:pPr>
            <w:r>
              <w:t>1.6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579F7" w14:textId="77777777" w:rsidR="00435490" w:rsidRDefault="00202FD6">
            <w:pPr>
              <w:pStyle w:val="a5"/>
            </w:pPr>
            <w:r>
              <w:t xml:space="preserve">Установка манометров, термометров на вводах </w:t>
            </w:r>
            <w:proofErr w:type="spellStart"/>
            <w:proofErr w:type="gramStart"/>
            <w:r>
              <w:t>ГВС,отопления</w:t>
            </w:r>
            <w:proofErr w:type="spellEnd"/>
            <w:proofErr w:type="gramEnd"/>
            <w:r>
              <w:t xml:space="preserve"> в МКД 1,2,3,4</w:t>
            </w:r>
          </w:p>
          <w:p w14:paraId="5764F124" w14:textId="77777777" w:rsidR="00435490" w:rsidRDefault="00202FD6">
            <w:pPr>
              <w:pStyle w:val="a5"/>
            </w:pPr>
            <w:r>
              <w:t>8 - термометров,</w:t>
            </w:r>
          </w:p>
          <w:p w14:paraId="5683C805" w14:textId="77777777" w:rsidR="00435490" w:rsidRDefault="00202FD6">
            <w:pPr>
              <w:pStyle w:val="a5"/>
            </w:pPr>
            <w:r>
              <w:t>8 - манометров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D4EC5" w14:textId="77777777" w:rsidR="00435490" w:rsidRDefault="00202FD6">
            <w:pPr>
              <w:pStyle w:val="a5"/>
              <w:jc w:val="center"/>
            </w:pPr>
            <w:r>
              <w:t>30,4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3A512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084A5" w14:textId="77777777" w:rsidR="00435490" w:rsidRDefault="00202FD6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D975D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1B66FAA" w14:textId="77777777">
        <w:trPr>
          <w:trHeight w:hRule="exact" w:val="5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0DA50" w14:textId="77777777" w:rsidR="00435490" w:rsidRDefault="00202FD6">
            <w:pPr>
              <w:pStyle w:val="a5"/>
            </w:pPr>
            <w:r>
              <w:t>1.7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40C6C" w14:textId="77777777" w:rsidR="00435490" w:rsidRDefault="00202FD6">
            <w:pPr>
              <w:pStyle w:val="a5"/>
            </w:pPr>
            <w:r>
              <w:t xml:space="preserve">Установка сушилки для белья у </w:t>
            </w:r>
            <w:proofErr w:type="spellStart"/>
            <w:r>
              <w:t>мкд</w:t>
            </w:r>
            <w:proofErr w:type="spellEnd"/>
            <w:r>
              <w:t xml:space="preserve"> №3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D7183" w14:textId="77777777" w:rsidR="00435490" w:rsidRDefault="00202FD6">
            <w:pPr>
              <w:pStyle w:val="a5"/>
              <w:jc w:val="center"/>
            </w:pPr>
            <w: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8862E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07984" w14:textId="77777777" w:rsidR="00435490" w:rsidRDefault="00202FD6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2788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592A63F" w14:textId="77777777">
        <w:trPr>
          <w:trHeight w:hRule="exact" w:val="29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6B56E" w14:textId="77777777" w:rsidR="00435490" w:rsidRDefault="00202FD6">
            <w:pPr>
              <w:pStyle w:val="a5"/>
              <w:ind w:firstLine="200"/>
            </w:pPr>
            <w:r>
              <w:rPr>
                <w:b/>
                <w:bCs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B33B8" w14:textId="77777777" w:rsidR="00435490" w:rsidRDefault="00202FD6">
            <w:pPr>
              <w:pStyle w:val="a5"/>
              <w:ind w:firstLine="220"/>
            </w:pPr>
            <w:r>
              <w:rPr>
                <w:b/>
                <w:bCs/>
              </w:rPr>
              <w:t>Сезонная подготовка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C164C" w14:textId="77777777" w:rsidR="00435490" w:rsidRDefault="00202FD6">
            <w:pPr>
              <w:pStyle w:val="a5"/>
              <w:jc w:val="center"/>
            </w:pPr>
            <w:r>
              <w:rPr>
                <w:b/>
                <w:bCs/>
              </w:rPr>
              <w:t>52,102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569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60DA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5DD9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1B3F523" w14:textId="77777777">
        <w:trPr>
          <w:trHeight w:hRule="exact" w:val="138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0A82A" w14:textId="77777777" w:rsidR="00435490" w:rsidRDefault="00202FD6">
            <w:pPr>
              <w:pStyle w:val="a5"/>
              <w:ind w:firstLine="200"/>
            </w:pPr>
            <w: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00EAD" w14:textId="77777777" w:rsidR="00435490" w:rsidRDefault="00202FD6">
            <w:pPr>
              <w:pStyle w:val="a5"/>
            </w:pPr>
            <w:r>
              <w:t xml:space="preserve">Ревизия состояния общедомового имущества </w:t>
            </w:r>
            <w:proofErr w:type="gramStart"/>
            <w:r>
              <w:t>согласно актов</w:t>
            </w:r>
            <w:proofErr w:type="gramEnd"/>
            <w:r>
              <w:t xml:space="preserve"> </w:t>
            </w:r>
            <w:proofErr w:type="spellStart"/>
            <w:r>
              <w:t>весеннео</w:t>
            </w:r>
            <w:r>
              <w:softHyphen/>
              <w:t>сенних</w:t>
            </w:r>
            <w:proofErr w:type="spellEnd"/>
            <w:r>
              <w:t xml:space="preserve"> осмотров, текущий ремонт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FDE42" w14:textId="77777777" w:rsidR="00435490" w:rsidRDefault="00202FD6">
            <w:pPr>
              <w:pStyle w:val="a5"/>
              <w:jc w:val="center"/>
            </w:pPr>
            <w:r>
              <w:t>52,102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E7AE4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D72C5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89F4B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818B473" w14:textId="77777777">
        <w:trPr>
          <w:trHeight w:hRule="exact" w:val="2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000FA" w14:textId="77777777" w:rsidR="00435490" w:rsidRDefault="00202FD6">
            <w:pPr>
              <w:pStyle w:val="a5"/>
              <w:jc w:val="center"/>
            </w:pPr>
            <w: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258AD" w14:textId="77777777" w:rsidR="00435490" w:rsidRDefault="00202FD6">
            <w:pPr>
              <w:pStyle w:val="a5"/>
            </w:pPr>
            <w:r>
              <w:t>Ревизия запорной арматуры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D0C73B" w14:textId="77777777" w:rsidR="00435490" w:rsidRDefault="0043549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7E8DE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D5C98" w14:textId="77777777" w:rsidR="00435490" w:rsidRDefault="00202FD6">
            <w:pPr>
              <w:pStyle w:val="a5"/>
              <w:ind w:firstLine="320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62C28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A3392D9" w14:textId="77777777"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F8947" w14:textId="77777777" w:rsidR="00435490" w:rsidRDefault="00202FD6">
            <w:pPr>
              <w:pStyle w:val="a5"/>
              <w:ind w:firstLine="200"/>
            </w:pPr>
            <w: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2390B" w14:textId="77777777" w:rsidR="00435490" w:rsidRDefault="00202FD6">
            <w:pPr>
              <w:pStyle w:val="a5"/>
            </w:pPr>
            <w:r>
              <w:t>Промывка системы отопления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E32313" w14:textId="77777777" w:rsidR="00435490" w:rsidRDefault="0043549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58611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4FEE3" w14:textId="77777777" w:rsidR="00435490" w:rsidRDefault="00202FD6">
            <w:pPr>
              <w:pStyle w:val="a5"/>
              <w:ind w:firstLine="320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3139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E7DFC4E" w14:textId="77777777">
        <w:trPr>
          <w:trHeight w:hRule="exact" w:val="2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56680" w14:textId="77777777" w:rsidR="00435490" w:rsidRDefault="00202FD6">
            <w:pPr>
              <w:pStyle w:val="a5"/>
              <w:ind w:firstLine="200"/>
            </w:pPr>
            <w: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A03E8" w14:textId="77777777" w:rsidR="00435490" w:rsidRDefault="00202FD6">
            <w:pPr>
              <w:pStyle w:val="a5"/>
            </w:pPr>
            <w:r>
              <w:t>Замена запорной арматуры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C4B918" w14:textId="77777777" w:rsidR="00435490" w:rsidRDefault="0043549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D9113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3916B" w14:textId="77777777" w:rsidR="00435490" w:rsidRDefault="00202FD6">
            <w:pPr>
              <w:pStyle w:val="a5"/>
              <w:ind w:firstLine="320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E981B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42F3F3D" w14:textId="77777777">
        <w:trPr>
          <w:trHeight w:hRule="exact" w:val="84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51487" w14:textId="77777777" w:rsidR="00435490" w:rsidRDefault="00202FD6">
            <w:pPr>
              <w:pStyle w:val="a5"/>
              <w:ind w:firstLine="200"/>
            </w:pPr>
            <w: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150DD" w14:textId="77777777" w:rsidR="00435490" w:rsidRDefault="00202FD6">
            <w:pPr>
              <w:pStyle w:val="a5"/>
            </w:pPr>
            <w:r>
              <w:t>Замена аварийных участков сетей ГВС, ХВС, отопления, канализации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F8159D" w14:textId="77777777" w:rsidR="00435490" w:rsidRDefault="0043549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1EE05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50251" w14:textId="77777777" w:rsidR="00435490" w:rsidRDefault="00202FD6">
            <w:pPr>
              <w:pStyle w:val="a5"/>
              <w:ind w:firstLine="320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6C8BA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1897CC9" w14:textId="77777777">
        <w:trPr>
          <w:trHeight w:hRule="exact" w:val="2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A05CA" w14:textId="77777777" w:rsidR="00435490" w:rsidRDefault="00202FD6">
            <w:pPr>
              <w:pStyle w:val="a5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CEF52" w14:textId="77777777" w:rsidR="00435490" w:rsidRDefault="00202FD6">
            <w:pPr>
              <w:pStyle w:val="a5"/>
            </w:pPr>
            <w:r>
              <w:t>Остекление подъездов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D60DEE" w14:textId="77777777" w:rsidR="00435490" w:rsidRDefault="0043549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147F0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1B25B" w14:textId="77777777" w:rsidR="00435490" w:rsidRDefault="00202FD6">
            <w:pPr>
              <w:pStyle w:val="a5"/>
              <w:ind w:firstLine="320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423AE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B44B1C3" w14:textId="77777777">
        <w:trPr>
          <w:trHeight w:hRule="exact" w:val="3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851C2A" w14:textId="77777777" w:rsidR="00435490" w:rsidRDefault="00202FD6">
            <w:pPr>
              <w:pStyle w:val="a5"/>
              <w:jc w:val="center"/>
            </w:pPr>
            <w: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96355F" w14:textId="77777777" w:rsidR="00435490" w:rsidRDefault="00202FD6">
            <w:pPr>
              <w:pStyle w:val="a5"/>
            </w:pPr>
            <w:r>
              <w:t>Утепление входных дверей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A6D9C" w14:textId="77777777" w:rsidR="00435490" w:rsidRDefault="0043549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9BA2F5" w14:textId="77777777" w:rsidR="00435490" w:rsidRDefault="00202FD6">
            <w:pPr>
              <w:pStyle w:val="a5"/>
              <w:ind w:firstLine="340"/>
            </w:pPr>
            <w: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76E12" w14:textId="77777777" w:rsidR="00435490" w:rsidRDefault="00202FD6">
            <w:pPr>
              <w:pStyle w:val="a5"/>
              <w:ind w:firstLine="320"/>
            </w:pPr>
            <w:r>
              <w:t>август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64C95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15648A8A" w14:textId="77777777" w:rsidR="00435490" w:rsidRDefault="00202FD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3989"/>
        <w:gridCol w:w="1328"/>
        <w:gridCol w:w="918"/>
        <w:gridCol w:w="1292"/>
        <w:gridCol w:w="1516"/>
      </w:tblGrid>
      <w:tr w:rsidR="00435490" w14:paraId="78875B7E" w14:textId="77777777">
        <w:trPr>
          <w:trHeight w:hRule="exact" w:val="598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39DFC" w14:textId="77777777" w:rsidR="00435490" w:rsidRDefault="00202FD6">
            <w:pPr>
              <w:pStyle w:val="a5"/>
              <w:jc w:val="center"/>
            </w:pPr>
            <w:r>
              <w:lastRenderedPageBreak/>
              <w:t>№ п/п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09BD2" w14:textId="77777777" w:rsidR="00435490" w:rsidRDefault="00202FD6">
            <w:pPr>
              <w:pStyle w:val="a5"/>
              <w:jc w:val="center"/>
            </w:pPr>
            <w:r>
              <w:t>Наименование подразделений и видов работ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6A7DE" w14:textId="77777777" w:rsidR="00435490" w:rsidRDefault="00202FD6">
            <w:pPr>
              <w:pStyle w:val="a5"/>
              <w:jc w:val="center"/>
            </w:pPr>
            <w:r>
              <w:t>Стоимость (тыс. руб.)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2F505" w14:textId="77777777" w:rsidR="00435490" w:rsidRDefault="00202FD6">
            <w:pPr>
              <w:pStyle w:val="a5"/>
              <w:jc w:val="center"/>
            </w:pPr>
            <w:r>
              <w:t>Срок выполнения работ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EA6F1" w14:textId="77777777" w:rsidR="00435490" w:rsidRDefault="00202FD6">
            <w:pPr>
              <w:pStyle w:val="a5"/>
              <w:jc w:val="center"/>
            </w:pPr>
            <w:r>
              <w:t>Выполнение</w:t>
            </w:r>
          </w:p>
        </w:tc>
      </w:tr>
      <w:tr w:rsidR="00435490" w14:paraId="7F8A1932" w14:textId="77777777">
        <w:trPr>
          <w:trHeight w:hRule="exact" w:val="738"/>
          <w:jc w:val="center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CDD8D8" w14:textId="77777777" w:rsidR="00435490" w:rsidRDefault="00435490"/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04E236" w14:textId="77777777" w:rsidR="00435490" w:rsidRDefault="00435490"/>
        </w:tc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70252" w14:textId="77777777" w:rsidR="00435490" w:rsidRDefault="00435490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0A8F4" w14:textId="77777777" w:rsidR="00435490" w:rsidRDefault="00202FD6">
            <w:pPr>
              <w:pStyle w:val="a5"/>
              <w:jc w:val="center"/>
            </w:pPr>
            <w:r>
              <w:t>начало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E7614" w14:textId="77777777" w:rsidR="00435490" w:rsidRDefault="00202FD6">
            <w:pPr>
              <w:pStyle w:val="a5"/>
              <w:jc w:val="center"/>
            </w:pPr>
            <w:r>
              <w:t>окончание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4A425" w14:textId="77777777" w:rsidR="00435490" w:rsidRDefault="00435490"/>
        </w:tc>
      </w:tr>
      <w:tr w:rsidR="00435490" w14:paraId="42607422" w14:textId="77777777">
        <w:trPr>
          <w:trHeight w:hRule="exact" w:val="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599CF" w14:textId="77777777" w:rsidR="00435490" w:rsidRDefault="00202FD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A83C6" w14:textId="77777777" w:rsidR="00435490" w:rsidRDefault="00202FD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E1A38" w14:textId="77777777" w:rsidR="00435490" w:rsidRDefault="00202FD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0C7A3" w14:textId="77777777" w:rsidR="00435490" w:rsidRDefault="00202FD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78444" w14:textId="77777777" w:rsidR="00435490" w:rsidRDefault="00202FD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A0C8E" w14:textId="77777777" w:rsidR="00435490" w:rsidRDefault="00202FD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35490" w14:paraId="7B683603" w14:textId="77777777">
        <w:trPr>
          <w:trHeight w:hRule="exact" w:val="328"/>
          <w:jc w:val="center"/>
        </w:trPr>
        <w:tc>
          <w:tcPr>
            <w:tcW w:w="9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4204F" w14:textId="77777777" w:rsidR="00435490" w:rsidRDefault="00202FD6">
            <w:pPr>
              <w:pStyle w:val="a5"/>
            </w:pPr>
            <w:r>
              <w:rPr>
                <w:i/>
                <w:iCs/>
              </w:rPr>
              <w:t>Котельная</w:t>
            </w:r>
          </w:p>
        </w:tc>
      </w:tr>
      <w:tr w:rsidR="00435490" w14:paraId="141E16C9" w14:textId="77777777">
        <w:trPr>
          <w:trHeight w:hRule="exact" w:val="83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FD95" w14:textId="77777777" w:rsidR="00435490" w:rsidRDefault="00202FD6">
            <w:pPr>
              <w:pStyle w:val="a5"/>
              <w:ind w:firstLine="180"/>
              <w:jc w:val="both"/>
            </w:pPr>
            <w:r>
              <w:t>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93DEF" w14:textId="77777777" w:rsidR="00435490" w:rsidRDefault="00202FD6">
            <w:pPr>
              <w:pStyle w:val="a5"/>
            </w:pPr>
            <w:r>
              <w:t>Проведение гидравлических испытаний после окончания</w:t>
            </w:r>
          </w:p>
          <w:p w14:paraId="0859B685" w14:textId="77777777" w:rsidR="00435490" w:rsidRDefault="00202FD6">
            <w:pPr>
              <w:pStyle w:val="a5"/>
            </w:pPr>
            <w:r>
              <w:t>отопительного сезона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BC4B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757E1" w14:textId="77777777" w:rsidR="00435490" w:rsidRDefault="00202FD6">
            <w:pPr>
              <w:pStyle w:val="a5"/>
              <w:jc w:val="center"/>
            </w:pPr>
            <w:r>
              <w:t>май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34F0C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C3FF3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02263A1" w14:textId="77777777">
        <w:trPr>
          <w:trHeight w:hRule="exact" w:val="64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CD7C3" w14:textId="77777777" w:rsidR="00435490" w:rsidRDefault="00202FD6">
            <w:pPr>
              <w:pStyle w:val="a5"/>
              <w:jc w:val="both"/>
            </w:pPr>
            <w:r>
              <w:t>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E3D44" w14:textId="77777777" w:rsidR="00435490" w:rsidRDefault="00202FD6">
            <w:pPr>
              <w:pStyle w:val="a5"/>
            </w:pPr>
            <w:r>
              <w:t>Чистка котлов, дымососов, дымоходов, газоходов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122F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E9C0" w14:textId="77777777" w:rsidR="00435490" w:rsidRDefault="00202FD6">
            <w:pPr>
              <w:pStyle w:val="a5"/>
              <w:jc w:val="center"/>
            </w:pPr>
            <w:r>
              <w:t>май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F3A2D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7988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775A2A6" w14:textId="77777777">
        <w:trPr>
          <w:trHeight w:hRule="exact" w:val="84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4FE5E" w14:textId="77777777" w:rsidR="00435490" w:rsidRDefault="00202FD6">
            <w:pPr>
              <w:pStyle w:val="a5"/>
              <w:jc w:val="both"/>
            </w:pPr>
            <w: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F1EB0" w14:textId="77777777" w:rsidR="00435490" w:rsidRDefault="00202FD6">
            <w:pPr>
              <w:pStyle w:val="a5"/>
            </w:pPr>
            <w:r>
              <w:t>Косметический ремонт в помещении для отдыха машинистов в здании котельной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904C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A2C86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AFAC7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385ED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98E8F73" w14:textId="77777777">
        <w:trPr>
          <w:trHeight w:hRule="exact" w:val="64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D9411" w14:textId="77777777" w:rsidR="00435490" w:rsidRDefault="00202FD6">
            <w:pPr>
              <w:pStyle w:val="a5"/>
              <w:jc w:val="both"/>
            </w:pPr>
            <w: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6413D" w14:textId="77777777" w:rsidR="00435490" w:rsidRDefault="00202FD6">
            <w:pPr>
              <w:pStyle w:val="a5"/>
            </w:pPr>
            <w:r>
              <w:t>Замена масла и фильтра гидростанции котла № 6 «Вулкан»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1C50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0B81E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44C89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9048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D68C924" w14:textId="77777777">
        <w:trPr>
          <w:trHeight w:hRule="exact" w:val="65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E64C" w14:textId="77777777" w:rsidR="00435490" w:rsidRDefault="00202FD6">
            <w:pPr>
              <w:pStyle w:val="a5"/>
              <w:jc w:val="both"/>
            </w:pPr>
            <w: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CE24C" w14:textId="77777777" w:rsidR="00435490" w:rsidRDefault="00202FD6">
            <w:pPr>
              <w:pStyle w:val="a5"/>
            </w:pPr>
            <w:r>
              <w:t>Ремонт стола котла № 6 «Вулкан» с частичной заменой труб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2850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559E5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67A90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8AE04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54A49E0" w14:textId="77777777">
        <w:trPr>
          <w:trHeight w:hRule="exact"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91CF4" w14:textId="77777777" w:rsidR="00435490" w:rsidRDefault="00202FD6">
            <w:pPr>
              <w:pStyle w:val="a5"/>
              <w:jc w:val="both"/>
            </w:pPr>
            <w: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8A34C" w14:textId="77777777" w:rsidR="00435490" w:rsidRDefault="00202FD6">
            <w:pPr>
              <w:pStyle w:val="a5"/>
            </w:pPr>
            <w:r>
              <w:t>Ремонт окон в здании котельной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D483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93DC1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2D6AD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28237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D1181AD" w14:textId="77777777">
        <w:trPr>
          <w:trHeight w:hRule="exact" w:val="11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104AC" w14:textId="77777777" w:rsidR="00435490" w:rsidRDefault="00202FD6">
            <w:pPr>
              <w:pStyle w:val="a5"/>
              <w:jc w:val="both"/>
            </w:pPr>
            <w:r>
              <w:t>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CFC59" w14:textId="77777777" w:rsidR="00435490" w:rsidRDefault="00202FD6">
            <w:pPr>
              <w:pStyle w:val="a5"/>
            </w:pPr>
            <w:r>
              <w:t>Осмотр дымовой трубы, чистка приямка- накопителя золы. Огрунтовка закладных деталей фундамента дымовой трубы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9AF3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36C08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43869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4F54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5D0224D" w14:textId="77777777">
        <w:trPr>
          <w:trHeight w:hRule="exact" w:val="84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89321" w14:textId="77777777" w:rsidR="00435490" w:rsidRDefault="00202FD6">
            <w:pPr>
              <w:pStyle w:val="a5"/>
              <w:jc w:val="both"/>
            </w:pPr>
            <w:r>
              <w:t>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12531" w14:textId="77777777" w:rsidR="00435490" w:rsidRDefault="00202FD6">
            <w:pPr>
              <w:pStyle w:val="a5"/>
            </w:pPr>
            <w:r>
              <w:t>Гидропневматическая промывка и дезинфекция на сетях ГВС и в котельной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C983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8B13A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3D4D7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8FC9E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CC059F3" w14:textId="77777777">
        <w:trPr>
          <w:trHeight w:hRule="exact" w:val="28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0A2D7" w14:textId="77777777" w:rsidR="00435490" w:rsidRDefault="00202FD6">
            <w:pPr>
              <w:pStyle w:val="a5"/>
              <w:jc w:val="both"/>
            </w:pPr>
            <w:r>
              <w:t>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3D4CB" w14:textId="77777777" w:rsidR="00435490" w:rsidRDefault="00202FD6">
            <w:pPr>
              <w:pStyle w:val="a5"/>
            </w:pPr>
            <w:r>
              <w:t>Чистка, ремонт борова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3C8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AA7AB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F18AD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2584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CEC2A10" w14:textId="77777777">
        <w:trPr>
          <w:trHeight w:hRule="exact" w:val="5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7C326" w14:textId="77777777" w:rsidR="00435490" w:rsidRDefault="00202FD6">
            <w:pPr>
              <w:pStyle w:val="a5"/>
              <w:jc w:val="both"/>
            </w:pPr>
            <w:r>
              <w:t>10.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67D05" w14:textId="77777777" w:rsidR="00435490" w:rsidRDefault="00202FD6">
            <w:pPr>
              <w:pStyle w:val="a5"/>
            </w:pPr>
            <w:r>
              <w:t xml:space="preserve">Ревизия, ремонт и промывка </w:t>
            </w:r>
            <w:proofErr w:type="spellStart"/>
            <w:r>
              <w:t>водо</w:t>
            </w:r>
            <w:r>
              <w:softHyphen/>
              <w:t>водяных</w:t>
            </w:r>
            <w:proofErr w:type="spellEnd"/>
            <w:r>
              <w:t xml:space="preserve"> подогревателей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6F82B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B4ACE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1C216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FAC93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6E9D74B" w14:textId="77777777">
        <w:trPr>
          <w:trHeight w:hRule="exact" w:val="85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69D88" w14:textId="77777777" w:rsidR="00435490" w:rsidRDefault="00202FD6">
            <w:pPr>
              <w:pStyle w:val="a5"/>
              <w:jc w:val="both"/>
            </w:pPr>
            <w:r>
              <w:t>И.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61C3B" w14:textId="77777777" w:rsidR="00435490" w:rsidRDefault="00202FD6">
            <w:pPr>
              <w:pStyle w:val="a5"/>
            </w:pPr>
            <w:r>
              <w:t>Чистка, промывка бака- аккумулятора. Огрунтовка несущих опор бака - аккумулятора.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5FB9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2C3B9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B7C8F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6201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871CCC0" w14:textId="77777777">
        <w:trPr>
          <w:trHeight w:hRule="exact" w:val="56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526EB" w14:textId="77777777" w:rsidR="00435490" w:rsidRDefault="00202FD6">
            <w:pPr>
              <w:pStyle w:val="a5"/>
              <w:jc w:val="both"/>
            </w:pPr>
            <w:r>
              <w:t>12.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2FAF0" w14:textId="77777777" w:rsidR="00435490" w:rsidRDefault="00202FD6">
            <w:pPr>
              <w:pStyle w:val="a5"/>
            </w:pPr>
            <w:r>
              <w:t>Ревизия, ремонт насосного оборудования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17C8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297B1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21C91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EDA84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2A71D2E" w14:textId="77777777">
        <w:trPr>
          <w:trHeight w:hRule="exact" w:val="31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8B093" w14:textId="77777777" w:rsidR="00435490" w:rsidRDefault="00202FD6">
            <w:pPr>
              <w:pStyle w:val="a5"/>
              <w:jc w:val="both"/>
            </w:pPr>
            <w:r>
              <w:t>13.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AD48A" w14:textId="77777777" w:rsidR="00435490" w:rsidRDefault="00202FD6">
            <w:pPr>
              <w:pStyle w:val="a5"/>
            </w:pPr>
            <w:r>
              <w:t>Ревизия эл. оборудования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8838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9CFBE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38ACF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0F86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A2BA10A" w14:textId="77777777">
        <w:trPr>
          <w:trHeight w:hRule="exact" w:val="56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72E4D" w14:textId="77777777" w:rsidR="00435490" w:rsidRDefault="00202FD6">
            <w:pPr>
              <w:pStyle w:val="a5"/>
              <w:jc w:val="both"/>
            </w:pPr>
            <w:r>
              <w:t>14.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8097B" w14:textId="77777777" w:rsidR="00435490" w:rsidRDefault="00202FD6">
            <w:pPr>
              <w:pStyle w:val="a5"/>
            </w:pPr>
            <w:r>
              <w:t>Чистка контактов расходомеров прибора учета тепловой энергии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06E6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93506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F075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CAB1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ABB5DDE" w14:textId="77777777">
        <w:trPr>
          <w:trHeight w:hRule="exact" w:val="33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DCBC3" w14:textId="77777777" w:rsidR="00435490" w:rsidRDefault="00202FD6">
            <w:pPr>
              <w:pStyle w:val="a5"/>
              <w:jc w:val="both"/>
            </w:pPr>
            <w:r>
              <w:t>15.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EA420" w14:textId="77777777" w:rsidR="00435490" w:rsidRDefault="00202FD6">
            <w:pPr>
              <w:pStyle w:val="a5"/>
            </w:pPr>
            <w:r>
              <w:t>Проверка, замена, установка КИП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B208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B26F7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2C8CB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DDF4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0CE39624" w14:textId="77777777">
        <w:trPr>
          <w:trHeight w:hRule="exact" w:val="55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CD488" w14:textId="77777777" w:rsidR="00435490" w:rsidRDefault="00202FD6">
            <w:pPr>
              <w:pStyle w:val="a5"/>
              <w:jc w:val="both"/>
            </w:pPr>
            <w:r>
              <w:t>16.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238CE" w14:textId="77777777" w:rsidR="00435490" w:rsidRDefault="00202FD6">
            <w:pPr>
              <w:pStyle w:val="a5"/>
            </w:pPr>
            <w:r>
              <w:t>Проверка, обслуживание дизель- генератора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9F0A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325BD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BBE78" w14:textId="77777777" w:rsidR="00435490" w:rsidRDefault="00202FD6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6D057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BBC1376" w14:textId="77777777">
        <w:trPr>
          <w:trHeight w:hRule="exact" w:val="5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3925C" w14:textId="77777777" w:rsidR="00435490" w:rsidRDefault="00202FD6">
            <w:pPr>
              <w:pStyle w:val="a5"/>
              <w:jc w:val="both"/>
            </w:pPr>
            <w:r>
              <w:t>17.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29E80" w14:textId="77777777" w:rsidR="00435490" w:rsidRDefault="00202FD6">
            <w:pPr>
              <w:pStyle w:val="a5"/>
            </w:pPr>
            <w:r>
              <w:t>Профилактические испытания эл. оборудования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76E7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9106" w14:textId="77777777" w:rsidR="00435490" w:rsidRDefault="00202FD6">
            <w:pPr>
              <w:pStyle w:val="a5"/>
              <w:jc w:val="center"/>
            </w:pPr>
            <w:r>
              <w:t>май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63DF7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3FBB5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C404DB5" w14:textId="77777777">
        <w:trPr>
          <w:trHeight w:hRule="exact" w:val="56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3855D" w14:textId="77777777" w:rsidR="00435490" w:rsidRDefault="00202FD6">
            <w:pPr>
              <w:pStyle w:val="a5"/>
              <w:jc w:val="both"/>
            </w:pPr>
            <w:r>
              <w:t>18.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FFF0C" w14:textId="77777777" w:rsidR="00435490" w:rsidRDefault="00202FD6">
            <w:pPr>
              <w:pStyle w:val="a5"/>
            </w:pPr>
            <w:r>
              <w:t>Ревизия, ремонт и смена запорной арматуры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86D6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95CE2" w14:textId="77777777" w:rsidR="00435490" w:rsidRDefault="00202FD6">
            <w:pPr>
              <w:pStyle w:val="a5"/>
              <w:jc w:val="center"/>
            </w:pPr>
            <w:r>
              <w:t>май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D35DA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7A77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00EC0ECB" w14:textId="77777777">
        <w:trPr>
          <w:trHeight w:hRule="exact" w:val="328"/>
          <w:jc w:val="center"/>
        </w:trPr>
        <w:tc>
          <w:tcPr>
            <w:tcW w:w="9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1EBB3" w14:textId="77777777" w:rsidR="00435490" w:rsidRDefault="00202FD6">
            <w:pPr>
              <w:pStyle w:val="a5"/>
            </w:pPr>
            <w:r>
              <w:rPr>
                <w:i/>
                <w:iCs/>
              </w:rPr>
              <w:t>Тепловые сети</w:t>
            </w:r>
          </w:p>
        </w:tc>
      </w:tr>
      <w:tr w:rsidR="00435490" w14:paraId="2E1B8F72" w14:textId="77777777">
        <w:trPr>
          <w:trHeight w:hRule="exact" w:val="56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03046" w14:textId="77777777" w:rsidR="00435490" w:rsidRDefault="00202FD6">
            <w:pPr>
              <w:pStyle w:val="a5"/>
              <w:ind w:firstLine="180"/>
              <w:jc w:val="both"/>
            </w:pPr>
            <w:r>
              <w:t>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8E5EA" w14:textId="77777777" w:rsidR="00435490" w:rsidRDefault="00202FD6">
            <w:pPr>
              <w:pStyle w:val="a5"/>
            </w:pPr>
            <w:r>
              <w:t>Гидравлическое испытание тепловых сетей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92A6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BCC6B" w14:textId="77777777" w:rsidR="00435490" w:rsidRDefault="00202FD6">
            <w:pPr>
              <w:pStyle w:val="a5"/>
              <w:jc w:val="center"/>
            </w:pPr>
            <w:r>
              <w:t>май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DE0A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C162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0AA5BA3" w14:textId="77777777">
        <w:trPr>
          <w:trHeight w:hRule="exact" w:val="86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ACCBF" w14:textId="77777777" w:rsidR="00435490" w:rsidRDefault="00202FD6">
            <w:pPr>
              <w:pStyle w:val="a5"/>
            </w:pPr>
            <w:r>
              <w:t>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6DAE67" w14:textId="77777777" w:rsidR="00435490" w:rsidRDefault="00202FD6">
            <w:pPr>
              <w:pStyle w:val="a5"/>
            </w:pPr>
            <w:r>
              <w:t>Устранение утечек после проведения гидравлического испытания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8785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E648B" w14:textId="77777777" w:rsidR="00435490" w:rsidRDefault="00202FD6">
            <w:pPr>
              <w:pStyle w:val="a5"/>
              <w:jc w:val="center"/>
            </w:pPr>
            <w:r>
              <w:t>май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423C2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C753D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728A31B6" w14:textId="77777777" w:rsidR="00435490" w:rsidRDefault="00202FD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3989"/>
        <w:gridCol w:w="1325"/>
        <w:gridCol w:w="922"/>
        <w:gridCol w:w="1292"/>
        <w:gridCol w:w="1512"/>
      </w:tblGrid>
      <w:tr w:rsidR="00435490" w14:paraId="36D19FA6" w14:textId="77777777">
        <w:trPr>
          <w:trHeight w:hRule="exact" w:val="34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2077B" w14:textId="77777777" w:rsidR="00435490" w:rsidRDefault="00202FD6">
            <w:pPr>
              <w:pStyle w:val="a5"/>
              <w:ind w:firstLine="160"/>
            </w:pPr>
            <w:r>
              <w:lastRenderedPageBreak/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5D6F7" w14:textId="77777777" w:rsidR="00435490" w:rsidRDefault="00202FD6">
            <w:pPr>
              <w:pStyle w:val="a5"/>
            </w:pPr>
            <w:r>
              <w:t>Чистка, ремонт тепловых камер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4C76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2960E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3769E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A7BF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C59F4E3" w14:textId="77777777">
        <w:trPr>
          <w:trHeight w:hRule="exact" w:val="64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67B7" w14:textId="77777777" w:rsidR="00435490" w:rsidRDefault="00202FD6">
            <w:pPr>
              <w:pStyle w:val="a5"/>
              <w:ind w:firstLine="160"/>
            </w:pPr>
            <w: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5AB19" w14:textId="77777777" w:rsidR="00435490" w:rsidRDefault="00202FD6">
            <w:pPr>
              <w:pStyle w:val="a5"/>
            </w:pPr>
            <w:r>
              <w:t>Ремонт изоляции надземных участков тепловых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1D33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FB68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CA13F" w14:textId="77777777" w:rsidR="00435490" w:rsidRDefault="00202FD6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2A6E8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4A2BD17" w14:textId="77777777">
        <w:trPr>
          <w:trHeight w:hRule="exact" w:val="64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83CE" w14:textId="77777777" w:rsidR="00435490" w:rsidRDefault="00202FD6">
            <w:pPr>
              <w:pStyle w:val="a5"/>
              <w:ind w:firstLine="160"/>
            </w:pPr>
            <w: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1396B" w14:textId="77777777" w:rsidR="00435490" w:rsidRDefault="00202FD6">
            <w:pPr>
              <w:pStyle w:val="a5"/>
            </w:pPr>
            <w:r>
              <w:t>Смена спускников в тепловой камере УТ-7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4B7E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1122F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35E21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EF5A7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2218284" w14:textId="77777777">
        <w:trPr>
          <w:trHeight w:hRule="exact" w:val="56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D08C0" w14:textId="77777777" w:rsidR="00435490" w:rsidRDefault="00202FD6">
            <w:pPr>
              <w:pStyle w:val="a5"/>
              <w:ind w:firstLine="160"/>
            </w:pPr>
            <w: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58F16" w14:textId="77777777" w:rsidR="00435490" w:rsidRDefault="00202FD6">
            <w:pPr>
              <w:pStyle w:val="a5"/>
            </w:pPr>
            <w:r>
              <w:t>Ревизия, ремонт и смена запорной арматуры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F09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0DA7F" w14:textId="77777777" w:rsidR="00435490" w:rsidRDefault="00202FD6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B2DD3" w14:textId="77777777" w:rsidR="00435490" w:rsidRDefault="00202FD6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9E2DF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02266BDE" w14:textId="77777777">
        <w:trPr>
          <w:trHeight w:hRule="exact" w:val="641"/>
          <w:jc w:val="center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8E563" w14:textId="77777777" w:rsidR="00435490" w:rsidRDefault="00202FD6">
            <w:pPr>
              <w:pStyle w:val="a5"/>
              <w:jc w:val="right"/>
            </w:pPr>
            <w:r>
              <w:t>Итого за счет средств ремонтного фонда по Коськовскому ЖКХ: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4BBF1" w14:textId="77777777" w:rsidR="00435490" w:rsidRDefault="00202FD6">
            <w:pPr>
              <w:pStyle w:val="a5"/>
              <w:jc w:val="center"/>
            </w:pPr>
            <w:r>
              <w:t>200,00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AD02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FA26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1704CF56" w14:textId="77777777" w:rsidR="00435490" w:rsidRDefault="00435490">
      <w:pPr>
        <w:sectPr w:rsidR="00435490">
          <w:pgSz w:w="11900" w:h="16840"/>
          <w:pgMar w:top="814" w:right="771" w:bottom="1085" w:left="1543" w:header="386" w:footer="657" w:gutter="0"/>
          <w:pgNumType w:start="1"/>
          <w:cols w:space="720"/>
          <w:noEndnote/>
          <w:docGrid w:linePitch="360"/>
        </w:sectPr>
      </w:pPr>
    </w:p>
    <w:p w14:paraId="2E92C5C0" w14:textId="77777777" w:rsidR="00435490" w:rsidRDefault="00202FD6">
      <w:pPr>
        <w:pStyle w:val="1"/>
        <w:spacing w:after="760"/>
        <w:ind w:left="5840"/>
        <w:jc w:val="right"/>
      </w:pPr>
      <w:r>
        <w:lastRenderedPageBreak/>
        <w:t>УТВЕРЖДЕН постановлением администрации Коськовского сельского поселения от 18 мая 2022 года№ 06-53-а (приложение № 2)</w:t>
      </w:r>
    </w:p>
    <w:p w14:paraId="4FB9275F" w14:textId="77777777" w:rsidR="00435490" w:rsidRDefault="00202FD6">
      <w:pPr>
        <w:pStyle w:val="1"/>
        <w:spacing w:after="300"/>
        <w:jc w:val="center"/>
      </w:pPr>
      <w:r>
        <w:rPr>
          <w:b/>
          <w:bCs/>
        </w:rPr>
        <w:t>Состав комиссии</w:t>
      </w:r>
      <w:r>
        <w:rPr>
          <w:b/>
          <w:bCs/>
        </w:rPr>
        <w:br/>
        <w:t>по проверке готовности жилищного фонда теплоснабжающих организаций и</w:t>
      </w:r>
      <w:r>
        <w:rPr>
          <w:b/>
          <w:bCs/>
        </w:rPr>
        <w:br/>
        <w:t>потребителей тепловой энергии к отопительному периоду 2022-2023 гг. на</w:t>
      </w:r>
      <w:r>
        <w:rPr>
          <w:b/>
          <w:bCs/>
        </w:rPr>
        <w:br/>
        <w:t>территории Коськовского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349"/>
        <w:gridCol w:w="4673"/>
      </w:tblGrid>
      <w:tr w:rsidR="00435490" w14:paraId="5BDE23FE" w14:textId="77777777">
        <w:trPr>
          <w:trHeight w:hRule="exact" w:val="86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8527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F4DE1" w14:textId="77777777" w:rsidR="00435490" w:rsidRDefault="00202FD6">
            <w:pPr>
              <w:pStyle w:val="a5"/>
            </w:pPr>
            <w:r>
              <w:t xml:space="preserve">Степанов М.А. </w:t>
            </w:r>
            <w:r>
              <w:rPr>
                <w:color w:val="51556D"/>
              </w:rPr>
              <w:t>-</w:t>
            </w:r>
          </w:p>
          <w:p w14:paraId="1D8B9D9D" w14:textId="77777777" w:rsidR="00435490" w:rsidRDefault="00202FD6">
            <w:pPr>
              <w:pStyle w:val="a5"/>
            </w:pPr>
            <w:r>
              <w:t>глава администрации</w:t>
            </w:r>
          </w:p>
          <w:p w14:paraId="102A4098" w14:textId="77777777" w:rsidR="00435490" w:rsidRDefault="00202FD6">
            <w:pPr>
              <w:pStyle w:val="a5"/>
            </w:pPr>
            <w:r>
              <w:t>Коськовского сельского поселения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CAF4E" w14:textId="77777777" w:rsidR="00435490" w:rsidRDefault="00202FD6">
            <w:pPr>
              <w:pStyle w:val="a5"/>
              <w:ind w:firstLine="380"/>
            </w:pPr>
            <w:r>
              <w:t>Председатель</w:t>
            </w:r>
          </w:p>
        </w:tc>
      </w:tr>
      <w:tr w:rsidR="00435490" w14:paraId="60FF7F6F" w14:textId="77777777">
        <w:trPr>
          <w:trHeight w:hRule="exact" w:val="85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7AD3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E5241" w14:textId="77777777" w:rsidR="00435490" w:rsidRDefault="00202FD6">
            <w:pPr>
              <w:pStyle w:val="a5"/>
            </w:pPr>
            <w:r>
              <w:t>Л.И.Ермакова-</w:t>
            </w:r>
          </w:p>
          <w:p w14:paraId="7C8677ED" w14:textId="77777777" w:rsidR="00435490" w:rsidRDefault="00202FD6">
            <w:pPr>
              <w:pStyle w:val="a5"/>
            </w:pPr>
            <w:r>
              <w:t>специалист администрации</w:t>
            </w:r>
          </w:p>
          <w:p w14:paraId="4DB3CA04" w14:textId="77777777" w:rsidR="00435490" w:rsidRDefault="00202FD6">
            <w:pPr>
              <w:pStyle w:val="a5"/>
            </w:pPr>
            <w:r>
              <w:t>Коськовского сельского поселения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9CC4E" w14:textId="77777777" w:rsidR="00435490" w:rsidRDefault="00202FD6">
            <w:pPr>
              <w:pStyle w:val="a5"/>
              <w:ind w:firstLine="380"/>
            </w:pPr>
            <w:r>
              <w:t>Заместитель председателя</w:t>
            </w:r>
          </w:p>
        </w:tc>
      </w:tr>
      <w:tr w:rsidR="00435490" w14:paraId="5E3422AA" w14:textId="77777777">
        <w:trPr>
          <w:trHeight w:hRule="exact" w:val="85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8C0E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C65BB" w14:textId="77777777" w:rsidR="00435490" w:rsidRDefault="00202FD6">
            <w:pPr>
              <w:pStyle w:val="a5"/>
            </w:pPr>
            <w:r>
              <w:t>Пестерева В.А. - специалист администрации Коськовского сельского поселения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7A9A6" w14:textId="77777777" w:rsidR="00435490" w:rsidRDefault="00202FD6">
            <w:pPr>
              <w:pStyle w:val="a5"/>
              <w:ind w:firstLine="380"/>
            </w:pPr>
            <w:r>
              <w:t>Секретарь</w:t>
            </w:r>
          </w:p>
        </w:tc>
      </w:tr>
      <w:tr w:rsidR="00435490" w14:paraId="7C47C2C8" w14:textId="77777777">
        <w:trPr>
          <w:trHeight w:hRule="exact" w:val="454"/>
          <w:jc w:val="center"/>
        </w:trPr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2BA0A" w14:textId="77777777" w:rsidR="00435490" w:rsidRDefault="00202FD6">
            <w:pPr>
              <w:pStyle w:val="a5"/>
            </w:pPr>
            <w:r>
              <w:t>Члены рабочей комиссии:</w:t>
            </w:r>
          </w:p>
        </w:tc>
      </w:tr>
      <w:tr w:rsidR="00435490" w14:paraId="6986D402" w14:textId="77777777">
        <w:trPr>
          <w:trHeight w:hRule="exact" w:val="84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878D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12953" w14:textId="77777777" w:rsidR="00435490" w:rsidRDefault="00202FD6">
            <w:pPr>
              <w:pStyle w:val="a5"/>
            </w:pPr>
            <w:proofErr w:type="spellStart"/>
            <w:r>
              <w:t>Шиженский</w:t>
            </w:r>
            <w:proofErr w:type="spellEnd"/>
            <w:r>
              <w:t xml:space="preserve"> А.Е.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B1EBC" w14:textId="77777777" w:rsidR="00435490" w:rsidRDefault="00202FD6">
            <w:pPr>
              <w:pStyle w:val="a5"/>
              <w:ind w:left="380"/>
            </w:pPr>
            <w:r>
              <w:t>Начальник Коськовского участка ЖКХ (по согласования для потребителей тепловой энергии)</w:t>
            </w:r>
          </w:p>
        </w:tc>
      </w:tr>
      <w:tr w:rsidR="00435490" w14:paraId="18112767" w14:textId="77777777">
        <w:trPr>
          <w:trHeight w:hRule="exact" w:val="56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0360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59A8F" w14:textId="77777777" w:rsidR="00435490" w:rsidRDefault="00202FD6">
            <w:pPr>
              <w:pStyle w:val="a5"/>
            </w:pPr>
            <w:r>
              <w:t>Девяткина Н.И.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74F11" w14:textId="77777777" w:rsidR="00435490" w:rsidRDefault="00202FD6">
            <w:pPr>
              <w:pStyle w:val="a5"/>
              <w:ind w:left="380"/>
            </w:pPr>
            <w:r>
              <w:t>Управдом-кассир Коськовского участка ЖКХ</w:t>
            </w:r>
          </w:p>
        </w:tc>
      </w:tr>
      <w:tr w:rsidR="00435490" w14:paraId="25C82E04" w14:textId="77777777">
        <w:trPr>
          <w:trHeight w:hRule="exact" w:val="85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1675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76FE4" w14:textId="77777777" w:rsidR="00435490" w:rsidRDefault="00202FD6">
            <w:pPr>
              <w:pStyle w:val="a5"/>
            </w:pPr>
            <w:r>
              <w:t>Кудинова Н.П.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C6980" w14:textId="77777777" w:rsidR="00435490" w:rsidRDefault="00202FD6">
            <w:pPr>
              <w:pStyle w:val="a5"/>
              <w:ind w:left="380"/>
            </w:pPr>
            <w:r>
              <w:t>Директор МУ «Коськовский досуговый центр», депутат совета депутатов Коськовского сельского поселения.</w:t>
            </w:r>
          </w:p>
        </w:tc>
      </w:tr>
      <w:tr w:rsidR="00435490" w14:paraId="3D06E60C" w14:textId="77777777">
        <w:trPr>
          <w:trHeight w:hRule="exact" w:val="5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A131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C1A33" w14:textId="77777777" w:rsidR="00435490" w:rsidRDefault="00202FD6">
            <w:pPr>
              <w:pStyle w:val="a5"/>
            </w:pPr>
            <w:r>
              <w:t>Даркова О. 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5E821" w14:textId="77777777" w:rsidR="00435490" w:rsidRDefault="00202FD6">
            <w:pPr>
              <w:pStyle w:val="a5"/>
              <w:ind w:left="380"/>
            </w:pPr>
            <w:r>
              <w:t>Государственный инспектор Ростехнадзора</w:t>
            </w:r>
          </w:p>
        </w:tc>
      </w:tr>
    </w:tbl>
    <w:p w14:paraId="4CB42CB5" w14:textId="77777777" w:rsidR="00435490" w:rsidRDefault="00202FD6">
      <w:pPr>
        <w:spacing w:line="1" w:lineRule="exact"/>
        <w:rPr>
          <w:sz w:val="2"/>
          <w:szCs w:val="2"/>
        </w:rPr>
      </w:pPr>
      <w:r>
        <w:br w:type="page"/>
      </w:r>
    </w:p>
    <w:p w14:paraId="3723E722" w14:textId="25B3F19A" w:rsidR="00435490" w:rsidRDefault="00202FD6" w:rsidP="00D75738">
      <w:pPr>
        <w:pStyle w:val="1"/>
        <w:spacing w:after="640"/>
        <w:ind w:left="5820" w:right="300"/>
        <w:jc w:val="right"/>
      </w:pPr>
      <w:r>
        <w:lastRenderedPageBreak/>
        <w:t>УТВЕРЖДЕН постановлением администрации Коськовского сельского поселения от 18 мая 2022 года № 06-53-а (приложение № 3)</w:t>
      </w:r>
    </w:p>
    <w:p w14:paraId="7766D2D9" w14:textId="77777777" w:rsidR="00435490" w:rsidRDefault="00202FD6">
      <w:pPr>
        <w:pStyle w:val="1"/>
        <w:spacing w:after="300"/>
        <w:jc w:val="center"/>
      </w:pPr>
      <w:r>
        <w:t>Комплексный план</w:t>
      </w:r>
      <w:r>
        <w:br/>
        <w:t>подготовки объектов жилищно-коммунального хозяйства</w:t>
      </w:r>
      <w:r>
        <w:br/>
        <w:t>муниципального образования Коськовское сельское поселение Тихвинского</w:t>
      </w:r>
      <w:r>
        <w:br/>
        <w:t>муниципального района Ленинградской области к отопительному</w:t>
      </w:r>
      <w:r>
        <w:br/>
        <w:t>сезону 2022/2023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7"/>
        <w:gridCol w:w="2128"/>
        <w:gridCol w:w="850"/>
        <w:gridCol w:w="878"/>
        <w:gridCol w:w="857"/>
        <w:gridCol w:w="850"/>
        <w:gridCol w:w="846"/>
        <w:gridCol w:w="857"/>
      </w:tblGrid>
      <w:tr w:rsidR="00435490" w14:paraId="3334A648" w14:textId="77777777">
        <w:trPr>
          <w:trHeight w:hRule="exact" w:val="576"/>
          <w:jc w:val="center"/>
        </w:trPr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3C452" w14:textId="77777777" w:rsidR="00435490" w:rsidRDefault="00202FD6">
            <w:pPr>
              <w:pStyle w:val="a5"/>
              <w:jc w:val="center"/>
            </w:pPr>
            <w:r>
              <w:t>Объект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F5070" w14:textId="77777777" w:rsidR="00435490" w:rsidRDefault="00202FD6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D9993" w14:textId="77777777" w:rsidR="00435490" w:rsidRDefault="00202FD6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981C8" w14:textId="77777777" w:rsidR="00435490" w:rsidRDefault="00202FD6">
            <w:pPr>
              <w:pStyle w:val="a5"/>
              <w:jc w:val="center"/>
            </w:pPr>
            <w:r>
              <w:t>Подготовить (заменить) к осенне- зимнему периоду</w:t>
            </w:r>
          </w:p>
        </w:tc>
      </w:tr>
      <w:tr w:rsidR="00435490" w14:paraId="38921FA5" w14:textId="77777777">
        <w:trPr>
          <w:trHeight w:hRule="exact" w:val="288"/>
          <w:jc w:val="center"/>
        </w:trPr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DBDCB8" w14:textId="77777777" w:rsidR="00435490" w:rsidRDefault="00435490"/>
        </w:tc>
        <w:tc>
          <w:tcPr>
            <w:tcW w:w="2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F3A09" w14:textId="77777777" w:rsidR="00435490" w:rsidRDefault="0043549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525825" w14:textId="77777777" w:rsidR="00435490" w:rsidRDefault="00435490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C3400" w14:textId="77777777" w:rsidR="00435490" w:rsidRDefault="00202FD6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38C17" w14:textId="77777777" w:rsidR="00435490" w:rsidRDefault="00202FD6">
            <w:pPr>
              <w:pStyle w:val="a5"/>
              <w:jc w:val="center"/>
            </w:pPr>
            <w:r>
              <w:t>в том числе к сроку</w:t>
            </w:r>
          </w:p>
        </w:tc>
      </w:tr>
      <w:tr w:rsidR="00435490" w14:paraId="7B9CD36C" w14:textId="77777777">
        <w:trPr>
          <w:trHeight w:hRule="exact" w:val="284"/>
          <w:jc w:val="center"/>
        </w:trPr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D4CA9A" w14:textId="77777777" w:rsidR="00435490" w:rsidRDefault="00435490"/>
        </w:tc>
        <w:tc>
          <w:tcPr>
            <w:tcW w:w="2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6D6D61" w14:textId="77777777" w:rsidR="00435490" w:rsidRDefault="0043549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0A109B" w14:textId="77777777" w:rsidR="00435490" w:rsidRDefault="00435490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2BF994" w14:textId="77777777" w:rsidR="00435490" w:rsidRDefault="00435490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2727D" w14:textId="77777777" w:rsidR="00435490" w:rsidRDefault="00202FD6">
            <w:pPr>
              <w:pStyle w:val="a5"/>
              <w:jc w:val="center"/>
            </w:pPr>
            <w:r>
              <w:t>01.07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F0971" w14:textId="77777777" w:rsidR="00435490" w:rsidRDefault="00202FD6">
            <w:pPr>
              <w:pStyle w:val="a5"/>
              <w:jc w:val="center"/>
            </w:pPr>
            <w:r>
              <w:t>01.08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9FA55" w14:textId="77777777" w:rsidR="00435490" w:rsidRDefault="00202FD6">
            <w:pPr>
              <w:pStyle w:val="a5"/>
              <w:jc w:val="center"/>
            </w:pPr>
            <w:r>
              <w:t>01.09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57742" w14:textId="77777777" w:rsidR="00435490" w:rsidRDefault="00202FD6">
            <w:pPr>
              <w:pStyle w:val="a5"/>
              <w:jc w:val="center"/>
            </w:pPr>
            <w:r>
              <w:t>15.09</w:t>
            </w:r>
          </w:p>
        </w:tc>
      </w:tr>
      <w:tr w:rsidR="00435490" w14:paraId="79DB066B" w14:textId="77777777"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7DC22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4CE9C" w14:textId="77777777" w:rsidR="00435490" w:rsidRDefault="00202FD6">
            <w:pPr>
              <w:pStyle w:val="a5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6EA5F" w14:textId="77777777" w:rsidR="00435490" w:rsidRDefault="00202FD6">
            <w:pPr>
              <w:pStyle w:val="a5"/>
              <w:jc w:val="center"/>
            </w:pPr>
            <w: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A2516" w14:textId="77777777" w:rsidR="00435490" w:rsidRDefault="00202FD6">
            <w:pPr>
              <w:pStyle w:val="a5"/>
              <w:jc w:val="center"/>
            </w:pPr>
            <w: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DB062" w14:textId="77777777" w:rsidR="00435490" w:rsidRDefault="00202FD6">
            <w:pPr>
              <w:pStyle w:val="a5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46EF4" w14:textId="77777777" w:rsidR="00435490" w:rsidRDefault="00202FD6">
            <w:pPr>
              <w:pStyle w:val="a5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147D4" w14:textId="77777777" w:rsidR="00435490" w:rsidRDefault="00202FD6">
            <w:pPr>
              <w:pStyle w:val="a5"/>
              <w:jc w:val="center"/>
            </w:pPr>
            <w: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D6AE7" w14:textId="77777777" w:rsidR="00435490" w:rsidRDefault="00202FD6">
            <w:pPr>
              <w:pStyle w:val="a5"/>
              <w:jc w:val="center"/>
            </w:pPr>
            <w:r>
              <w:t>8</w:t>
            </w:r>
          </w:p>
        </w:tc>
      </w:tr>
      <w:tr w:rsidR="00435490" w14:paraId="6EF5F909" w14:textId="77777777">
        <w:trPr>
          <w:trHeight w:hRule="exact" w:val="565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2234A" w14:textId="77777777" w:rsidR="00435490" w:rsidRDefault="00202FD6">
            <w:pPr>
              <w:pStyle w:val="a5"/>
              <w:jc w:val="center"/>
            </w:pPr>
            <w:r>
              <w:t>Жилищный фонд, 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0C7CB" w14:textId="77777777" w:rsidR="00435490" w:rsidRDefault="00202FD6">
            <w:pPr>
              <w:pStyle w:val="a5"/>
              <w:jc w:val="center"/>
            </w:pPr>
            <w:proofErr w:type="spellStart"/>
            <w:r>
              <w:t>тыс.ед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D7E86" w14:textId="77777777" w:rsidR="00435490" w:rsidRDefault="00202FD6">
            <w:pPr>
              <w:pStyle w:val="a5"/>
              <w:jc w:val="center"/>
            </w:pPr>
            <w:r>
              <w:t>0.004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BDB55" w14:textId="77777777" w:rsidR="00435490" w:rsidRDefault="00202FD6">
            <w:pPr>
              <w:pStyle w:val="a5"/>
              <w:jc w:val="center"/>
            </w:pPr>
            <w:r>
              <w:t>0,004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A2112" w14:textId="77777777" w:rsidR="00435490" w:rsidRDefault="00202FD6">
            <w:pPr>
              <w:pStyle w:val="a5"/>
              <w:jc w:val="center"/>
            </w:pPr>
            <w: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39D89" w14:textId="77777777" w:rsidR="00435490" w:rsidRDefault="00202FD6">
            <w:pPr>
              <w:pStyle w:val="a5"/>
              <w:jc w:val="center"/>
            </w:pPr>
            <w:r>
              <w:t>0,003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F5D20" w14:textId="77777777" w:rsidR="00435490" w:rsidRDefault="00202FD6">
            <w:pPr>
              <w:pStyle w:val="a5"/>
              <w:jc w:val="center"/>
            </w:pPr>
            <w:r>
              <w:t>0,035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44BA0" w14:textId="77777777" w:rsidR="00435490" w:rsidRDefault="00202FD6">
            <w:pPr>
              <w:pStyle w:val="a5"/>
              <w:jc w:val="center"/>
            </w:pPr>
            <w:r>
              <w:t>0,004</w:t>
            </w:r>
          </w:p>
        </w:tc>
      </w:tr>
      <w:tr w:rsidR="00435490" w14:paraId="7DA3C9DF" w14:textId="77777777"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FCC2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7ADA4" w14:textId="77777777" w:rsidR="00435490" w:rsidRDefault="00202FD6">
            <w:pPr>
              <w:pStyle w:val="a5"/>
              <w:jc w:val="center"/>
            </w:pPr>
            <w:proofErr w:type="spellStart"/>
            <w:r>
              <w:t>тыс.</w:t>
            </w:r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D2C59" w14:textId="77777777" w:rsidR="00435490" w:rsidRDefault="00202FD6">
            <w:pPr>
              <w:pStyle w:val="a5"/>
              <w:jc w:val="center"/>
            </w:pPr>
            <w:r>
              <w:t>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AF58C" w14:textId="77777777" w:rsidR="00435490" w:rsidRDefault="00202FD6">
            <w:pPr>
              <w:pStyle w:val="a5"/>
              <w:jc w:val="center"/>
            </w:pPr>
            <w:r>
              <w:t>6,7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AE3EF" w14:textId="77777777" w:rsidR="00435490" w:rsidRDefault="00202FD6">
            <w:pPr>
              <w:pStyle w:val="a5"/>
              <w:jc w:val="center"/>
            </w:pPr>
            <w: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73B83" w14:textId="77777777" w:rsidR="00435490" w:rsidRDefault="00202FD6">
            <w:pPr>
              <w:pStyle w:val="a5"/>
              <w:jc w:val="center"/>
            </w:pPr>
            <w:r>
              <w:t>4,50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2FBD1" w14:textId="77777777" w:rsidR="00435490" w:rsidRDefault="00202FD6">
            <w:pPr>
              <w:pStyle w:val="a5"/>
              <w:jc w:val="center"/>
            </w:pPr>
            <w:r>
              <w:t>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331A1" w14:textId="77777777" w:rsidR="00435490" w:rsidRDefault="00202FD6">
            <w:pPr>
              <w:pStyle w:val="a5"/>
              <w:jc w:val="center"/>
            </w:pPr>
            <w:r>
              <w:t>6,7</w:t>
            </w:r>
          </w:p>
        </w:tc>
      </w:tr>
      <w:tr w:rsidR="00435490" w14:paraId="4C3DB0DB" w14:textId="77777777">
        <w:trPr>
          <w:trHeight w:hRule="exact" w:val="292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46ECB" w14:textId="77777777" w:rsidR="00435490" w:rsidRDefault="00202FD6">
            <w:pPr>
              <w:pStyle w:val="a5"/>
              <w:jc w:val="center"/>
            </w:pPr>
            <w:r>
              <w:t>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B221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8672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970D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A109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B44B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76AA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4856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84DAA44" w14:textId="77777777"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69A7F" w14:textId="77777777" w:rsidR="00435490" w:rsidRDefault="00202FD6">
            <w:pPr>
              <w:pStyle w:val="a5"/>
              <w:jc w:val="center"/>
            </w:pPr>
            <w: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1EB46" w14:textId="77777777" w:rsidR="00435490" w:rsidRDefault="00202FD6">
            <w:pPr>
              <w:pStyle w:val="a5"/>
              <w:jc w:val="center"/>
            </w:pPr>
            <w:proofErr w:type="spellStart"/>
            <w:r>
              <w:t>тыс.ед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BE76C" w14:textId="77777777" w:rsidR="00435490" w:rsidRDefault="00202FD6">
            <w:pPr>
              <w:pStyle w:val="a5"/>
              <w:jc w:val="center"/>
            </w:pPr>
            <w:r>
              <w:t>0,004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9F1FB" w14:textId="77777777" w:rsidR="00435490" w:rsidRDefault="00202FD6">
            <w:pPr>
              <w:pStyle w:val="a5"/>
              <w:jc w:val="center"/>
            </w:pPr>
            <w:r>
              <w:t>0,004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4D231" w14:textId="77777777" w:rsidR="00435490" w:rsidRDefault="00202FD6">
            <w:pPr>
              <w:pStyle w:val="a5"/>
              <w:jc w:val="center"/>
            </w:pPr>
            <w: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0A1DC" w14:textId="77777777" w:rsidR="00435490" w:rsidRDefault="00202FD6">
            <w:pPr>
              <w:pStyle w:val="a5"/>
              <w:jc w:val="center"/>
            </w:pPr>
            <w:r>
              <w:t>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E1DE8" w14:textId="77777777" w:rsidR="00435490" w:rsidRDefault="00202FD6">
            <w:pPr>
              <w:pStyle w:val="a5"/>
              <w:jc w:val="center"/>
            </w:pPr>
            <w:r>
              <w:t>0,35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E34D4" w14:textId="77777777" w:rsidR="00435490" w:rsidRDefault="00202FD6">
            <w:pPr>
              <w:pStyle w:val="a5"/>
              <w:jc w:val="center"/>
            </w:pPr>
            <w:r>
              <w:t>0,4</w:t>
            </w:r>
          </w:p>
        </w:tc>
      </w:tr>
      <w:tr w:rsidR="00435490" w14:paraId="4E4D4979" w14:textId="77777777">
        <w:trPr>
          <w:trHeight w:hRule="exact" w:val="295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9D94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16C2F" w14:textId="77777777" w:rsidR="00435490" w:rsidRDefault="00202FD6">
            <w:pPr>
              <w:pStyle w:val="a5"/>
              <w:jc w:val="center"/>
            </w:pPr>
            <w:r>
              <w:t xml:space="preserve">тыс.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0166D" w14:textId="77777777" w:rsidR="00435490" w:rsidRDefault="00202FD6">
            <w:pPr>
              <w:pStyle w:val="a5"/>
              <w:jc w:val="center"/>
            </w:pPr>
            <w:r>
              <w:t>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914C9" w14:textId="77777777" w:rsidR="00435490" w:rsidRDefault="00202FD6">
            <w:pPr>
              <w:pStyle w:val="a5"/>
              <w:jc w:val="center"/>
            </w:pPr>
            <w:r>
              <w:t>6,7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F3DE9" w14:textId="77777777" w:rsidR="00435490" w:rsidRDefault="00202FD6">
            <w:pPr>
              <w:pStyle w:val="a5"/>
              <w:jc w:val="center"/>
            </w:pPr>
            <w: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6D3C8" w14:textId="77777777" w:rsidR="00435490" w:rsidRDefault="00202FD6">
            <w:pPr>
              <w:pStyle w:val="a5"/>
              <w:jc w:val="center"/>
            </w:pPr>
            <w:r>
              <w:t>4,50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78C13" w14:textId="77777777" w:rsidR="00435490" w:rsidRDefault="00202FD6">
            <w:pPr>
              <w:pStyle w:val="a5"/>
              <w:jc w:val="center"/>
            </w:pPr>
            <w:r>
              <w:t>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5AEBD" w14:textId="77777777" w:rsidR="00435490" w:rsidRDefault="00202FD6">
            <w:pPr>
              <w:pStyle w:val="a5"/>
              <w:jc w:val="center"/>
            </w:pPr>
            <w:r>
              <w:t>6,7</w:t>
            </w:r>
          </w:p>
        </w:tc>
      </w:tr>
      <w:tr w:rsidR="00435490" w14:paraId="2F1EA677" w14:textId="77777777"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8855F" w14:textId="77777777" w:rsidR="00435490" w:rsidRDefault="00202FD6">
            <w:pPr>
              <w:pStyle w:val="a5"/>
              <w:jc w:val="center"/>
            </w:pPr>
            <w:r>
              <w:t>государственный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13BE5" w14:textId="77777777" w:rsidR="00435490" w:rsidRDefault="00202FD6">
            <w:pPr>
              <w:pStyle w:val="a5"/>
              <w:jc w:val="center"/>
            </w:pPr>
            <w:proofErr w:type="spellStart"/>
            <w:r>
              <w:t>тыс.ед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38461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A3BF5" w14:textId="77777777" w:rsidR="00435490" w:rsidRDefault="00202FD6">
            <w:pPr>
              <w:pStyle w:val="a5"/>
              <w:ind w:firstLine="360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ADAC1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6F328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B2596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E672" w14:textId="77777777" w:rsidR="00435490" w:rsidRDefault="00202FD6">
            <w:pPr>
              <w:pStyle w:val="a5"/>
              <w:ind w:firstLine="360"/>
              <w:jc w:val="both"/>
            </w:pPr>
            <w:r>
              <w:t>-</w:t>
            </w:r>
          </w:p>
        </w:tc>
      </w:tr>
      <w:tr w:rsidR="00435490" w14:paraId="07802C14" w14:textId="77777777">
        <w:trPr>
          <w:trHeight w:hRule="exact" w:val="295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4F13B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741A4" w14:textId="77777777" w:rsidR="00435490" w:rsidRDefault="00202FD6">
            <w:pPr>
              <w:pStyle w:val="a5"/>
              <w:jc w:val="center"/>
            </w:pPr>
            <w:r>
              <w:t xml:space="preserve">тыс.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E2F48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8BCFC" w14:textId="77777777" w:rsidR="00435490" w:rsidRDefault="00202FD6">
            <w:pPr>
              <w:pStyle w:val="a5"/>
              <w:ind w:firstLine="360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71BF7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8957F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BD68A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26F2F" w14:textId="77777777" w:rsidR="00435490" w:rsidRDefault="00202FD6">
            <w:pPr>
              <w:pStyle w:val="a5"/>
              <w:ind w:firstLine="360"/>
              <w:jc w:val="both"/>
            </w:pPr>
            <w:r>
              <w:t>-</w:t>
            </w:r>
          </w:p>
        </w:tc>
      </w:tr>
      <w:tr w:rsidR="00435490" w14:paraId="47D25ED2" w14:textId="77777777">
        <w:trPr>
          <w:trHeight w:hRule="exact" w:val="28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7B21D" w14:textId="77777777" w:rsidR="00435490" w:rsidRDefault="00202FD6">
            <w:pPr>
              <w:pStyle w:val="a5"/>
              <w:jc w:val="center"/>
            </w:pPr>
            <w:r>
              <w:t>частный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8DAE1" w14:textId="77777777" w:rsidR="00435490" w:rsidRDefault="00202FD6">
            <w:pPr>
              <w:pStyle w:val="a5"/>
              <w:jc w:val="center"/>
            </w:pPr>
            <w:proofErr w:type="spellStart"/>
            <w:r>
              <w:t>тыс.ед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A323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C2E70" w14:textId="77777777" w:rsidR="00435490" w:rsidRDefault="00202FD6">
            <w:pPr>
              <w:pStyle w:val="a5"/>
              <w:ind w:firstLine="360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E456C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A05B2" w14:textId="77777777" w:rsidR="00435490" w:rsidRDefault="00202FD6">
            <w:pPr>
              <w:pStyle w:val="a5"/>
              <w:ind w:firstLine="340"/>
              <w:jc w:val="both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93FC1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F8A89" w14:textId="77777777" w:rsidR="00435490" w:rsidRDefault="00202FD6">
            <w:pPr>
              <w:pStyle w:val="a5"/>
              <w:ind w:firstLine="360"/>
              <w:jc w:val="both"/>
            </w:pPr>
            <w:r>
              <w:t>-</w:t>
            </w:r>
          </w:p>
        </w:tc>
      </w:tr>
      <w:tr w:rsidR="00435490" w14:paraId="06598ABC" w14:textId="77777777">
        <w:trPr>
          <w:trHeight w:hRule="exact" w:val="37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C68D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F60A" w14:textId="77777777" w:rsidR="00435490" w:rsidRDefault="00202FD6">
            <w:pPr>
              <w:pStyle w:val="a5"/>
              <w:jc w:val="center"/>
            </w:pPr>
            <w:r>
              <w:t xml:space="preserve">тыс.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1DA3D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E32A0" w14:textId="77777777" w:rsidR="00435490" w:rsidRDefault="00202FD6">
            <w:pPr>
              <w:pStyle w:val="a5"/>
              <w:ind w:firstLine="360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8DD26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8B70C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322B3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6F09D" w14:textId="77777777" w:rsidR="00435490" w:rsidRDefault="00202FD6">
            <w:pPr>
              <w:pStyle w:val="a5"/>
              <w:ind w:firstLine="360"/>
              <w:jc w:val="both"/>
            </w:pPr>
            <w:r>
              <w:t>-</w:t>
            </w:r>
          </w:p>
        </w:tc>
      </w:tr>
      <w:tr w:rsidR="00435490" w14:paraId="3B179311" w14:textId="77777777">
        <w:trPr>
          <w:trHeight w:hRule="exact" w:val="55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BFDA7" w14:textId="77777777" w:rsidR="00435490" w:rsidRDefault="00202FD6">
            <w:pPr>
              <w:pStyle w:val="a5"/>
            </w:pPr>
            <w:r>
              <w:t>Лечебные учреждения (ФАП)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EC1B8" w14:textId="77777777" w:rsidR="00435490" w:rsidRDefault="00202FD6">
            <w:pPr>
              <w:pStyle w:val="a5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5F59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8B951" w14:textId="77777777" w:rsidR="00435490" w:rsidRDefault="00202FD6">
            <w:pPr>
              <w:pStyle w:val="a5"/>
              <w:spacing w:before="160"/>
              <w:ind w:firstLine="360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A260E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2A174" w14:textId="77777777" w:rsidR="00435490" w:rsidRDefault="00202FD6">
            <w:pPr>
              <w:pStyle w:val="a5"/>
              <w:spacing w:before="140"/>
              <w:ind w:firstLine="340"/>
              <w:jc w:val="both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8CC16" w14:textId="77777777" w:rsidR="00435490" w:rsidRDefault="00202FD6">
            <w:pPr>
              <w:pStyle w:val="a5"/>
              <w:spacing w:before="160"/>
              <w:ind w:firstLine="340"/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A45E1" w14:textId="77777777" w:rsidR="00435490" w:rsidRDefault="00202FD6">
            <w:pPr>
              <w:pStyle w:val="a5"/>
              <w:spacing w:before="160"/>
              <w:ind w:firstLine="360"/>
              <w:jc w:val="both"/>
            </w:pPr>
            <w:r>
              <w:t>-</w:t>
            </w:r>
          </w:p>
        </w:tc>
      </w:tr>
      <w:tr w:rsidR="00435490" w14:paraId="482DF3B2" w14:textId="77777777">
        <w:trPr>
          <w:trHeight w:hRule="exact" w:val="562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1D436" w14:textId="77777777" w:rsidR="00435490" w:rsidRDefault="00202FD6">
            <w:pPr>
              <w:pStyle w:val="a5"/>
            </w:pPr>
            <w:r>
              <w:t>Детские дошкольные учреждения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6D7B6" w14:textId="77777777" w:rsidR="00435490" w:rsidRDefault="00202FD6">
            <w:pPr>
              <w:pStyle w:val="a5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E2E85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7026" w14:textId="77777777" w:rsidR="00435490" w:rsidRDefault="00202FD6">
            <w:pPr>
              <w:pStyle w:val="a5"/>
              <w:spacing w:before="160"/>
              <w:ind w:firstLine="360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A0E62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6C8BB" w14:textId="77777777" w:rsidR="00435490" w:rsidRDefault="00202FD6">
            <w:pPr>
              <w:pStyle w:val="a5"/>
              <w:spacing w:before="160"/>
              <w:ind w:firstLine="340"/>
              <w:jc w:val="both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F6801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5BF6F" w14:textId="77777777" w:rsidR="00435490" w:rsidRDefault="00202FD6">
            <w:pPr>
              <w:pStyle w:val="a5"/>
              <w:spacing w:before="160"/>
              <w:ind w:firstLine="360"/>
              <w:jc w:val="both"/>
            </w:pPr>
            <w:r>
              <w:t>-</w:t>
            </w:r>
          </w:p>
        </w:tc>
      </w:tr>
      <w:tr w:rsidR="00435490" w14:paraId="5A941672" w14:textId="77777777">
        <w:trPr>
          <w:trHeight w:hRule="exact" w:val="299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ABC7F" w14:textId="77777777" w:rsidR="00435490" w:rsidRDefault="00202FD6">
            <w:pPr>
              <w:pStyle w:val="a5"/>
            </w:pPr>
            <w:r>
              <w:t>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E1CE5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73EFB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7E918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6034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79DAC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886C9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7827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E2AF657" w14:textId="77777777">
        <w:trPr>
          <w:trHeight w:hRule="exact" w:val="842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DF4BE" w14:textId="77777777" w:rsidR="00435490" w:rsidRDefault="00202FD6">
            <w:pPr>
              <w:pStyle w:val="a5"/>
            </w:pPr>
            <w:r>
              <w:t>Другие общественные здания (ДК, адм. здание)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1B5A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D2F20" w14:textId="77777777" w:rsidR="00435490" w:rsidRDefault="00202FD6">
            <w:pPr>
              <w:pStyle w:val="a5"/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5B9E4" w14:textId="77777777" w:rsidR="00435490" w:rsidRDefault="00202FD6">
            <w:pPr>
              <w:pStyle w:val="a5"/>
              <w:ind w:firstLine="360"/>
            </w:pPr>
            <w: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91C7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5193A" w14:textId="77777777" w:rsidR="00435490" w:rsidRDefault="00202FD6">
            <w:pPr>
              <w:pStyle w:val="a5"/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5C1C6" w14:textId="77777777" w:rsidR="00435490" w:rsidRDefault="00202FD6">
            <w:pPr>
              <w:pStyle w:val="a5"/>
              <w:jc w:val="center"/>
            </w:pPr>
            <w: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7C4F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B6063EA" w14:textId="77777777">
        <w:trPr>
          <w:trHeight w:hRule="exact" w:val="572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94890" w14:textId="77777777" w:rsidR="00435490" w:rsidRDefault="00202FD6">
            <w:pPr>
              <w:pStyle w:val="a5"/>
              <w:jc w:val="center"/>
            </w:pPr>
            <w:r>
              <w:t>Котельные по всем видам собственности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97CC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964FF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45618" w14:textId="77777777" w:rsidR="00435490" w:rsidRDefault="00202FD6">
            <w:pPr>
              <w:pStyle w:val="a5"/>
              <w:ind w:firstLine="360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786D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C17A8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45B0E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5E573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B5A3DEB" w14:textId="77777777">
        <w:trPr>
          <w:trHeight w:hRule="exact" w:val="55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5DA81" w14:textId="77777777" w:rsidR="00435490" w:rsidRDefault="00202FD6">
            <w:pPr>
              <w:pStyle w:val="a5"/>
              <w:jc w:val="center"/>
            </w:pPr>
            <w:r>
              <w:t>Установленная мощность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C602D" w14:textId="77777777" w:rsidR="00435490" w:rsidRDefault="00202FD6">
            <w:pPr>
              <w:pStyle w:val="a5"/>
              <w:jc w:val="center"/>
            </w:pPr>
            <w: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28BF8" w14:textId="77777777" w:rsidR="00435490" w:rsidRDefault="00202FD6">
            <w:pPr>
              <w:pStyle w:val="a5"/>
              <w:jc w:val="center"/>
            </w:pPr>
            <w:r>
              <w:t>4,67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78F7" w14:textId="77777777" w:rsidR="00435490" w:rsidRDefault="00202FD6">
            <w:pPr>
              <w:pStyle w:val="a5"/>
            </w:pPr>
            <w:r>
              <w:t>4,67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D8DB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1CA2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4B72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3E2A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FE684C5" w14:textId="77777777">
        <w:trPr>
          <w:trHeight w:hRule="exact" w:val="562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60FDF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BE45C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46B1E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E6BF7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0A53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E271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579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73B3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0266BB25" w14:textId="77777777">
        <w:trPr>
          <w:trHeight w:hRule="exact" w:val="569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0355B" w14:textId="77777777" w:rsidR="00435490" w:rsidRDefault="00202FD6">
            <w:pPr>
              <w:pStyle w:val="a5"/>
              <w:jc w:val="center"/>
            </w:pPr>
            <w:r>
              <w:t>Установленная мощность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E24F" w14:textId="77777777" w:rsidR="00435490" w:rsidRDefault="00202FD6">
            <w:pPr>
              <w:pStyle w:val="a5"/>
              <w:jc w:val="center"/>
            </w:pPr>
            <w: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5F35F" w14:textId="77777777" w:rsidR="00435490" w:rsidRDefault="00202FD6">
            <w:pPr>
              <w:pStyle w:val="a5"/>
              <w:jc w:val="center"/>
            </w:pPr>
            <w:r>
              <w:t>4,67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7B53" w14:textId="77777777" w:rsidR="00435490" w:rsidRDefault="00202FD6">
            <w:pPr>
              <w:pStyle w:val="a5"/>
            </w:pPr>
            <w:r>
              <w:t>4,67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5E3B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D9EA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195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28F0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971AD5C" w14:textId="77777777">
        <w:trPr>
          <w:trHeight w:hRule="exact" w:val="832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6309E" w14:textId="77777777" w:rsidR="00435490" w:rsidRDefault="00202FD6">
            <w:pPr>
              <w:pStyle w:val="a5"/>
              <w:jc w:val="center"/>
            </w:pPr>
            <w:r>
              <w:t>Тепловые сети (в двухтрубном исчислении)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3DD63" w14:textId="77777777" w:rsidR="00435490" w:rsidRDefault="00202FD6">
            <w:pPr>
              <w:pStyle w:val="a5"/>
              <w:jc w:val="center"/>
            </w:pPr>
            <w: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11475" w14:textId="77777777" w:rsidR="00435490" w:rsidRDefault="00202FD6">
            <w:pPr>
              <w:pStyle w:val="a5"/>
              <w:jc w:val="center"/>
            </w:pPr>
            <w:r>
              <w:t>3,50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78CA" w14:textId="77777777" w:rsidR="00435490" w:rsidRDefault="00202FD6">
            <w:pPr>
              <w:pStyle w:val="a5"/>
            </w:pPr>
            <w:r>
              <w:t>3,50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89E4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CA27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0C00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4043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E77F4FE" w14:textId="77777777">
        <w:trPr>
          <w:trHeight w:hRule="exact" w:val="565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468EF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A4960" w14:textId="77777777" w:rsidR="00435490" w:rsidRDefault="00202FD6">
            <w:pPr>
              <w:pStyle w:val="a5"/>
              <w:jc w:val="center"/>
            </w:pPr>
            <w: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DCAF" w14:textId="77777777" w:rsidR="00435490" w:rsidRDefault="00202FD6">
            <w:pPr>
              <w:pStyle w:val="a5"/>
              <w:jc w:val="center"/>
            </w:pPr>
            <w:r>
              <w:t>3,50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82CAC" w14:textId="77777777" w:rsidR="00435490" w:rsidRDefault="00202FD6">
            <w:pPr>
              <w:pStyle w:val="a5"/>
            </w:pPr>
            <w:r>
              <w:t>3,50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6892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80EE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1AD0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7ED5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0C87B9B" w14:textId="77777777">
        <w:trPr>
          <w:trHeight w:hRule="exact" w:val="31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EB9CB" w14:textId="77777777" w:rsidR="00435490" w:rsidRDefault="00202FD6">
            <w:pPr>
              <w:pStyle w:val="a5"/>
            </w:pPr>
            <w:r>
              <w:t>Ветхие тепловые сети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A94F5" w14:textId="77777777" w:rsidR="00435490" w:rsidRDefault="00202FD6">
            <w:pPr>
              <w:pStyle w:val="a5"/>
              <w:jc w:val="center"/>
            </w:pPr>
            <w: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170A3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B244F" w14:textId="77777777" w:rsidR="00435490" w:rsidRDefault="00202FD6">
            <w:pPr>
              <w:pStyle w:val="a5"/>
              <w:ind w:firstLine="360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CD7B7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C92B2" w14:textId="77777777" w:rsidR="00435490" w:rsidRDefault="00202FD6">
            <w:pPr>
              <w:pStyle w:val="a5"/>
              <w:ind w:firstLine="340"/>
              <w:jc w:val="both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4A363" w14:textId="77777777" w:rsidR="00435490" w:rsidRDefault="00202FD6">
            <w:pPr>
              <w:pStyle w:val="a5"/>
              <w:ind w:firstLine="340"/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D5F3" w14:textId="77777777" w:rsidR="00435490" w:rsidRDefault="00202FD6">
            <w:pPr>
              <w:pStyle w:val="a5"/>
              <w:ind w:firstLine="360"/>
              <w:jc w:val="both"/>
            </w:pPr>
            <w:r>
              <w:t>-</w:t>
            </w:r>
          </w:p>
        </w:tc>
      </w:tr>
    </w:tbl>
    <w:p w14:paraId="063AC938" w14:textId="77777777" w:rsidR="00435490" w:rsidRDefault="00202F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1"/>
        <w:gridCol w:w="713"/>
        <w:gridCol w:w="1415"/>
        <w:gridCol w:w="850"/>
        <w:gridCol w:w="878"/>
        <w:gridCol w:w="857"/>
        <w:gridCol w:w="850"/>
        <w:gridCol w:w="846"/>
        <w:gridCol w:w="860"/>
      </w:tblGrid>
      <w:tr w:rsidR="00435490" w14:paraId="1BEE9AD6" w14:textId="77777777">
        <w:trPr>
          <w:trHeight w:hRule="exact" w:val="86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63001" w14:textId="77777777" w:rsidR="00435490" w:rsidRDefault="00202FD6">
            <w:pPr>
              <w:pStyle w:val="a5"/>
              <w:jc w:val="center"/>
            </w:pPr>
            <w:r>
              <w:lastRenderedPageBreak/>
              <w:t>(в двухтрубном исполнении) по всем видам собственности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C54D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01BC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60F9B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1B29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DC38B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3803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B8EB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F2E8135" w14:textId="77777777">
        <w:trPr>
          <w:trHeight w:hRule="exact" w:val="55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6B87E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08ED2" w14:textId="77777777" w:rsidR="00435490" w:rsidRDefault="00202FD6">
            <w:pPr>
              <w:pStyle w:val="a5"/>
              <w:jc w:val="center"/>
            </w:pPr>
            <w: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3C7FC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BE324" w14:textId="77777777" w:rsidR="00435490" w:rsidRDefault="00202FD6">
            <w:pPr>
              <w:pStyle w:val="a5"/>
              <w:spacing w:before="160"/>
              <w:ind w:firstLine="380"/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5B8B1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B2543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12F57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1F8B1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</w:tr>
      <w:tr w:rsidR="00435490" w14:paraId="0DE053FC" w14:textId="77777777">
        <w:trPr>
          <w:trHeight w:hRule="exact" w:val="839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F9F1A" w14:textId="77777777" w:rsidR="00435490" w:rsidRDefault="00202FD6">
            <w:pPr>
              <w:pStyle w:val="a5"/>
              <w:jc w:val="center"/>
            </w:pPr>
            <w:r>
              <w:t>Тепловые насосные станции по всем видам собственности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781E9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F9CD6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ABBC" w14:textId="77777777" w:rsidR="00435490" w:rsidRDefault="00202FD6">
            <w:pPr>
              <w:pStyle w:val="a5"/>
              <w:spacing w:before="160"/>
              <w:ind w:firstLine="380"/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93E03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CD686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EBFEC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5BA7E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</w:tr>
      <w:tr w:rsidR="00435490" w14:paraId="015CD70F" w14:textId="77777777">
        <w:trPr>
          <w:trHeight w:hRule="exact" w:val="56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2A6B6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28ED9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F090D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B18FB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A262E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79A1D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0177D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1DECB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</w:tr>
      <w:tr w:rsidR="00435490" w14:paraId="68794A28" w14:textId="77777777">
        <w:trPr>
          <w:trHeight w:hRule="exact" w:val="113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30E99" w14:textId="77777777" w:rsidR="00435490" w:rsidRDefault="00202FD6">
            <w:pPr>
              <w:pStyle w:val="a5"/>
              <w:jc w:val="center"/>
            </w:pPr>
            <w:r>
              <w:t>Центральные тепловые пункты (ЦПТ) по всем видам собственности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3ED9C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F397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B474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9E3C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42E9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C6D3D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785EA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13093F7" w14:textId="77777777">
        <w:trPr>
          <w:trHeight w:hRule="exact" w:val="56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ECCF5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9801D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49959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C9BD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752C4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F13C0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591FA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E0CDF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</w:tr>
      <w:tr w:rsidR="00435490" w14:paraId="5FEFFDB5" w14:textId="77777777">
        <w:trPr>
          <w:trHeight w:hRule="exact" w:val="56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9331C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AA4D9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2CD0F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18313" w14:textId="77777777" w:rsidR="00435490" w:rsidRDefault="00202FD6">
            <w:pPr>
              <w:pStyle w:val="a5"/>
              <w:spacing w:before="160"/>
              <w:ind w:firstLine="380"/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E6CC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133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C2DC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4251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16AFB4B" w14:textId="77777777">
        <w:trPr>
          <w:trHeight w:hRule="exact" w:val="565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4E97D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E26FE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ABC28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13B3A" w14:textId="77777777" w:rsidR="00435490" w:rsidRDefault="00202FD6">
            <w:pPr>
              <w:pStyle w:val="a5"/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9DAB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9671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5B74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5D0E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9E9A28E" w14:textId="77777777">
        <w:trPr>
          <w:trHeight w:hRule="exact" w:val="84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71E86" w14:textId="77777777" w:rsidR="00435490" w:rsidRDefault="00202FD6">
            <w:pPr>
              <w:pStyle w:val="a5"/>
              <w:jc w:val="center"/>
            </w:pPr>
            <w:r>
              <w:t>Электрические сети по всем видам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ACFF2" w14:textId="77777777" w:rsidR="00435490" w:rsidRDefault="00202FD6">
            <w:pPr>
              <w:pStyle w:val="a5"/>
              <w:ind w:firstLine="200"/>
            </w:pPr>
            <w:r>
              <w:t>км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86BE1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F5F0C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E0DB3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06AAA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8BF0B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5E72E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2B5E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3D453D2" w14:textId="77777777">
        <w:trPr>
          <w:trHeight w:hRule="exact" w:val="56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E058A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764CF" w14:textId="77777777" w:rsidR="00435490" w:rsidRDefault="00202FD6">
            <w:pPr>
              <w:pStyle w:val="a5"/>
              <w:ind w:firstLine="200"/>
            </w:pPr>
            <w:r>
              <w:t>км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345B2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59819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90080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50D6F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13A7D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D74C0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4AB1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81EC224" w14:textId="77777777">
        <w:trPr>
          <w:trHeight w:hRule="exact" w:val="85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05743" w14:textId="77777777" w:rsidR="00435490" w:rsidRDefault="00202FD6">
            <w:pPr>
              <w:pStyle w:val="a5"/>
              <w:jc w:val="center"/>
            </w:pPr>
            <w:r>
              <w:t>Ветхие электрические сети по всем видам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0731D" w14:textId="77777777" w:rsidR="00435490" w:rsidRDefault="00202FD6">
            <w:pPr>
              <w:pStyle w:val="a5"/>
              <w:ind w:firstLine="200"/>
            </w:pPr>
            <w:r>
              <w:t>км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D0E35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6C597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736DA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032EC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E4686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464C4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A5DD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532CDE8" w14:textId="77777777">
        <w:trPr>
          <w:trHeight w:hRule="exact" w:val="565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AD264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63525" w14:textId="77777777" w:rsidR="00435490" w:rsidRDefault="00202FD6">
            <w:pPr>
              <w:pStyle w:val="a5"/>
              <w:ind w:firstLine="200"/>
            </w:pPr>
            <w:r>
              <w:t>км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1BF15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C5F2B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BECF4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E420D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8DEC4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6CA36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85E9F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6D526BD" w14:textId="77777777">
        <w:trPr>
          <w:trHeight w:hRule="exact" w:val="839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21673" w14:textId="77777777" w:rsidR="00435490" w:rsidRDefault="00202FD6">
            <w:pPr>
              <w:pStyle w:val="a5"/>
              <w:jc w:val="center"/>
            </w:pPr>
            <w:r>
              <w:t>Трансформаторные подстанции по всем видам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3F318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1DE32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61561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F15AF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FC68B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0B8F5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46F83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6CCA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34EBDAD" w14:textId="77777777">
        <w:trPr>
          <w:trHeight w:hRule="exact" w:val="56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BE9DD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7AEE2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CE7A6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F9317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A8D48" w14:textId="77777777" w:rsidR="00435490" w:rsidRDefault="00202FD6">
            <w:pPr>
              <w:pStyle w:val="a5"/>
              <w:spacing w:before="160"/>
              <w:ind w:firstLine="380"/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AD846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7DC75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1450D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2E7AD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BB9DBF3" w14:textId="77777777">
        <w:trPr>
          <w:trHeight w:hRule="exact" w:val="1404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F69EC" w14:textId="77777777" w:rsidR="00435490" w:rsidRDefault="00202FD6">
            <w:pPr>
              <w:pStyle w:val="a5"/>
              <w:jc w:val="center"/>
            </w:pPr>
            <w:r>
              <w:t>Специальные машины для механизированной уборки по всем видам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2E91" w14:textId="77777777" w:rsidR="00435490" w:rsidRDefault="00202FD6">
            <w:pPr>
              <w:pStyle w:val="a5"/>
              <w:jc w:val="center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A547B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CA6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D85F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7B4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BE45B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4576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A6DFB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A52EC08" w14:textId="77777777">
        <w:trPr>
          <w:trHeight w:hRule="exact" w:val="55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7C1BC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01593" w14:textId="77777777" w:rsidR="00435490" w:rsidRDefault="00202FD6">
            <w:pPr>
              <w:pStyle w:val="a5"/>
              <w:ind w:firstLine="200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87ECB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51C25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58E96" w14:textId="77777777" w:rsidR="00435490" w:rsidRDefault="00202FD6">
            <w:pPr>
              <w:pStyle w:val="a5"/>
              <w:spacing w:before="160"/>
              <w:ind w:firstLine="380"/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BCD7D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6E257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60AB6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5993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6730B0D" w14:textId="77777777">
        <w:trPr>
          <w:trHeight w:hRule="exact" w:val="84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5B2B8" w14:textId="77777777" w:rsidR="00435490" w:rsidRDefault="00202FD6">
            <w:pPr>
              <w:pStyle w:val="a5"/>
              <w:jc w:val="center"/>
            </w:pPr>
            <w:r>
              <w:t>Улично-дорожная сеть по всем видам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5FF15" w14:textId="77777777" w:rsidR="00435490" w:rsidRDefault="00202FD6">
            <w:pPr>
              <w:pStyle w:val="a5"/>
            </w:pPr>
            <w:r>
              <w:t>тыс.</w:t>
            </w:r>
          </w:p>
          <w:p w14:paraId="7BE791FB" w14:textId="77777777" w:rsidR="00435490" w:rsidRDefault="00202FD6">
            <w:pPr>
              <w:pStyle w:val="a5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843B7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AB54B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9FB26" w14:textId="77777777" w:rsidR="00435490" w:rsidRDefault="00202FD6">
            <w:pPr>
              <w:pStyle w:val="a5"/>
              <w:spacing w:before="160"/>
              <w:ind w:firstLine="380"/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4D936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E8EC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D8CC3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DE54F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88640B1" w14:textId="77777777">
        <w:trPr>
          <w:trHeight w:hRule="exact" w:val="5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BB53B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48B86" w14:textId="77777777" w:rsidR="00435490" w:rsidRDefault="00202FD6">
            <w:pPr>
              <w:pStyle w:val="a5"/>
            </w:pPr>
            <w:r>
              <w:t>тыс.</w:t>
            </w:r>
          </w:p>
          <w:p w14:paraId="74C96D84" w14:textId="77777777" w:rsidR="00435490" w:rsidRDefault="00202FD6">
            <w:pPr>
              <w:pStyle w:val="a5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B58FC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1BB74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10703" w14:textId="77777777" w:rsidR="00435490" w:rsidRDefault="00202FD6">
            <w:pPr>
              <w:pStyle w:val="a5"/>
              <w:spacing w:before="160"/>
              <w:ind w:firstLine="380"/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6EEEE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90F95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788EB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C6548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616C8F5B" w14:textId="77777777" w:rsidR="00435490" w:rsidRDefault="00202F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713"/>
        <w:gridCol w:w="1415"/>
        <w:gridCol w:w="850"/>
        <w:gridCol w:w="878"/>
        <w:gridCol w:w="853"/>
        <w:gridCol w:w="850"/>
        <w:gridCol w:w="846"/>
        <w:gridCol w:w="889"/>
      </w:tblGrid>
      <w:tr w:rsidR="00435490" w14:paraId="75F1946D" w14:textId="77777777">
        <w:trPr>
          <w:trHeight w:hRule="exact" w:val="1966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473B9" w14:textId="77777777" w:rsidR="00435490" w:rsidRDefault="00202FD6">
            <w:pPr>
              <w:pStyle w:val="a5"/>
              <w:jc w:val="center"/>
            </w:pPr>
            <w:r>
              <w:lastRenderedPageBreak/>
              <w:t>Подготовка мостовых сооружений (транспортных и пешеходных мостов и путепроводов), труб по всем видам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835A2" w14:textId="77777777" w:rsidR="00435490" w:rsidRDefault="00202FD6">
            <w:pPr>
              <w:pStyle w:val="a5"/>
              <w:ind w:firstLine="180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E4EE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5157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41B4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7C92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D1DA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7A83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D65A7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E35D457" w14:textId="77777777">
        <w:trPr>
          <w:trHeight w:hRule="exact" w:val="56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814DB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4E7C2" w14:textId="77777777" w:rsidR="00435490" w:rsidRDefault="00202FD6">
            <w:pPr>
              <w:pStyle w:val="a5"/>
              <w:ind w:firstLine="180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BBAEA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EA11D" w14:textId="77777777" w:rsidR="00435490" w:rsidRDefault="00202FD6">
            <w:pPr>
              <w:pStyle w:val="a5"/>
              <w:spacing w:before="14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7A3E8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7FB55" w14:textId="77777777" w:rsidR="00435490" w:rsidRDefault="00202FD6">
            <w:pPr>
              <w:pStyle w:val="a5"/>
              <w:spacing w:before="14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1D5FA" w14:textId="77777777" w:rsidR="00435490" w:rsidRDefault="00202FD6">
            <w:pPr>
              <w:pStyle w:val="a5"/>
              <w:spacing w:before="14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AB973" w14:textId="77777777" w:rsidR="00435490" w:rsidRDefault="00202FD6">
            <w:pPr>
              <w:pStyle w:val="a5"/>
              <w:spacing w:before="140"/>
              <w:ind w:firstLine="3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9649E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3A65770" w14:textId="77777777">
        <w:trPr>
          <w:trHeight w:hRule="exact" w:val="139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010BB" w14:textId="77777777" w:rsidR="00435490" w:rsidRDefault="00202FD6">
            <w:pPr>
              <w:pStyle w:val="a5"/>
              <w:jc w:val="center"/>
            </w:pPr>
            <w:r>
              <w:t>Подготовка транспортных и пешеходных тоннелей по всем видам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EAAFA" w14:textId="77777777" w:rsidR="00435490" w:rsidRDefault="00202FD6">
            <w:pPr>
              <w:pStyle w:val="a5"/>
              <w:ind w:firstLine="180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18E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1445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74D9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781A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6A72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6A2A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B090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C2938A5" w14:textId="77777777">
        <w:trPr>
          <w:trHeight w:hRule="exact" w:val="56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5543A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D2E87" w14:textId="77777777" w:rsidR="00435490" w:rsidRDefault="00202FD6">
            <w:pPr>
              <w:pStyle w:val="a5"/>
              <w:ind w:firstLine="180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EDBD2" w14:textId="77777777" w:rsidR="00435490" w:rsidRDefault="00202FD6">
            <w:pPr>
              <w:pStyle w:val="a5"/>
              <w:spacing w:before="16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3B48B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22D9C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C8FD7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7009A" w14:textId="77777777" w:rsidR="00435490" w:rsidRDefault="00202FD6">
            <w:pPr>
              <w:pStyle w:val="a5"/>
              <w:spacing w:before="14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ED115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81B3A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E29AEE5" w14:textId="77777777">
        <w:trPr>
          <w:trHeight w:hRule="exact" w:val="112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ECABC" w14:textId="77777777" w:rsidR="00435490" w:rsidRDefault="00202FD6">
            <w:pPr>
              <w:pStyle w:val="a5"/>
              <w:jc w:val="center"/>
            </w:pPr>
            <w:r>
              <w:t>Подготовка гидротехнических сооружений по всем видам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4825C" w14:textId="77777777" w:rsidR="00435490" w:rsidRDefault="00202FD6">
            <w:pPr>
              <w:pStyle w:val="a5"/>
              <w:ind w:firstLine="180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9EB3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0CCF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3AD24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62B9F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622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75C7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2642B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3D943C5" w14:textId="77777777">
        <w:trPr>
          <w:trHeight w:hRule="exact" w:val="56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768E7" w14:textId="77777777" w:rsidR="00435490" w:rsidRDefault="00202FD6">
            <w:pPr>
              <w:pStyle w:val="a5"/>
              <w:jc w:val="center"/>
            </w:pPr>
            <w:r>
              <w:t xml:space="preserve">В том числе ЖКХ </w:t>
            </w:r>
            <w:proofErr w:type="spellStart"/>
            <w:r>
              <w:t>муниц</w:t>
            </w:r>
            <w:proofErr w:type="spellEnd"/>
            <w:r>
              <w:t>.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01401" w14:textId="77777777" w:rsidR="00435490" w:rsidRDefault="00202FD6">
            <w:pPr>
              <w:pStyle w:val="a5"/>
              <w:ind w:firstLine="180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C12AD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5546C" w14:textId="77777777" w:rsidR="00435490" w:rsidRDefault="00202FD6">
            <w:pPr>
              <w:pStyle w:val="a5"/>
              <w:spacing w:before="14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48821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72C1C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40B02" w14:textId="77777777" w:rsidR="00435490" w:rsidRDefault="00202FD6">
            <w:pPr>
              <w:pStyle w:val="a5"/>
              <w:spacing w:before="14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72797" w14:textId="77777777" w:rsidR="00435490" w:rsidRDefault="00202FD6">
            <w:pPr>
              <w:pStyle w:val="a5"/>
              <w:spacing w:before="140"/>
              <w:ind w:firstLine="3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699D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0D79FAC1" w14:textId="77777777">
        <w:trPr>
          <w:trHeight w:hRule="exact" w:val="288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9B4EA" w14:textId="77777777" w:rsidR="00435490" w:rsidRDefault="00202FD6">
            <w:pPr>
              <w:pStyle w:val="a5"/>
              <w:jc w:val="center"/>
            </w:pPr>
            <w:r>
              <w:t>Газопроводы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E1380" w14:textId="77777777" w:rsidR="00435490" w:rsidRDefault="00202FD6">
            <w:pPr>
              <w:pStyle w:val="a5"/>
              <w:jc w:val="center"/>
            </w:pPr>
            <w:r>
              <w:t>км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F12EE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61C63" w14:textId="77777777" w:rsidR="00435490" w:rsidRDefault="00202FD6">
            <w:pPr>
              <w:pStyle w:val="a5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BD955" w14:textId="77777777" w:rsidR="00435490" w:rsidRDefault="00202FD6">
            <w:pPr>
              <w:pStyle w:val="a5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D63C6" w14:textId="77777777" w:rsidR="00435490" w:rsidRDefault="00202FD6">
            <w:pPr>
              <w:pStyle w:val="a5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99139" w14:textId="77777777" w:rsidR="00435490" w:rsidRDefault="00202FD6">
            <w:pPr>
              <w:pStyle w:val="a5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51FEE" w14:textId="77777777" w:rsidR="00435490" w:rsidRDefault="00202FD6">
            <w:pPr>
              <w:pStyle w:val="a5"/>
              <w:ind w:firstLine="3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6E0C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7D8CC3F" w14:textId="77777777">
        <w:trPr>
          <w:trHeight w:hRule="exact" w:val="56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56408" w14:textId="77777777" w:rsidR="00435490" w:rsidRDefault="00202FD6">
            <w:pPr>
              <w:pStyle w:val="a5"/>
              <w:jc w:val="center"/>
            </w:pPr>
            <w:r>
              <w:t>Создание запасов топлива: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B36E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7593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6B6D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863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5B3E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2B3C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7A87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7CEE3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78A5B2D" w14:textId="77777777">
        <w:trPr>
          <w:trHeight w:hRule="exact" w:val="288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05B2F" w14:textId="77777777" w:rsidR="00435490" w:rsidRDefault="00202FD6">
            <w:pPr>
              <w:pStyle w:val="a5"/>
              <w:jc w:val="center"/>
            </w:pPr>
            <w:r>
              <w:t>уголь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71328" w14:textId="77777777" w:rsidR="00435490" w:rsidRDefault="00202FD6">
            <w:pPr>
              <w:pStyle w:val="a5"/>
              <w:jc w:val="center"/>
            </w:pPr>
            <w:r>
              <w:t>тонн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6D3C1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64E1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E539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9D1A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CA89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BA5A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EF5D8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A4BDAA5" w14:textId="77777777">
        <w:trPr>
          <w:trHeight w:hRule="exact" w:val="56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8A2FF" w14:textId="77777777" w:rsidR="00435490" w:rsidRDefault="00202FD6">
            <w:pPr>
              <w:pStyle w:val="a5"/>
              <w:jc w:val="center"/>
            </w:pPr>
            <w:r>
              <w:t>другое твердое топливо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1B559" w14:textId="77777777" w:rsidR="00435490" w:rsidRDefault="00202FD6">
            <w:pPr>
              <w:pStyle w:val="a5"/>
              <w:jc w:val="center"/>
            </w:pPr>
            <w:r>
              <w:t>тонн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717B0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48B2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C788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564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2414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EFAB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5019D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4F54E11" w14:textId="77777777">
        <w:trPr>
          <w:trHeight w:hRule="exact" w:val="288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FDA62" w14:textId="77777777" w:rsidR="00435490" w:rsidRDefault="00202FD6">
            <w:pPr>
              <w:pStyle w:val="a5"/>
              <w:jc w:val="center"/>
            </w:pPr>
            <w:r>
              <w:t>жидкое топливо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9D7C4" w14:textId="77777777" w:rsidR="00435490" w:rsidRDefault="00202FD6">
            <w:pPr>
              <w:pStyle w:val="a5"/>
              <w:jc w:val="center"/>
            </w:pPr>
            <w:r>
              <w:t>тонн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73ED6" w14:textId="77777777" w:rsidR="00435490" w:rsidRDefault="00202FD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2804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F997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ECE6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2434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AE0A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9C19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CFF7C4F" w14:textId="77777777">
        <w:trPr>
          <w:trHeight w:hRule="exact" w:val="1958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0DE8F" w14:textId="77777777" w:rsidR="00435490" w:rsidRDefault="00202FD6">
            <w:pPr>
              <w:pStyle w:val="a5"/>
              <w:jc w:val="center"/>
            </w:pPr>
            <w:r>
              <w:rPr>
                <w:b/>
                <w:bCs/>
              </w:rPr>
              <w:t>Финансовые средства сельского поселения, выделяемые для подготовки ЖКХ к отопительному сезону, в том числе: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6DB81" w14:textId="77777777" w:rsidR="00435490" w:rsidRDefault="00202FD6">
            <w:pPr>
              <w:pStyle w:val="a5"/>
              <w:jc w:val="center"/>
            </w:pPr>
            <w:r>
              <w:t>тыс.</w:t>
            </w:r>
          </w:p>
          <w:p w14:paraId="20BFCF9D" w14:textId="77777777" w:rsidR="00435490" w:rsidRDefault="00202FD6">
            <w:pPr>
              <w:pStyle w:val="a5"/>
              <w:jc w:val="center"/>
            </w:pPr>
            <w:r>
              <w:t>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7527" w14:textId="77777777" w:rsidR="00435490" w:rsidRDefault="00202FD6">
            <w:pPr>
              <w:pStyle w:val="a5"/>
              <w:jc w:val="center"/>
            </w:pPr>
            <w:r>
              <w:t>1867,472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73F1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B709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AABD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3B4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233B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7B9CA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2F14A89" w14:textId="77777777">
        <w:trPr>
          <w:trHeight w:hRule="exact" w:val="1116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0BB58" w14:textId="77777777" w:rsidR="00435490" w:rsidRDefault="00202FD6">
            <w:pPr>
              <w:pStyle w:val="a5"/>
              <w:jc w:val="center"/>
            </w:pPr>
            <w:r>
              <w:t>на приобретение топлива для предприятий и организаций ЖКХ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FCDE0" w14:textId="77777777" w:rsidR="00435490" w:rsidRDefault="00202FD6">
            <w:pPr>
              <w:pStyle w:val="a5"/>
            </w:pPr>
            <w:r>
              <w:t>тыс.</w:t>
            </w:r>
          </w:p>
          <w:p w14:paraId="28F9D8FA" w14:textId="77777777" w:rsidR="00435490" w:rsidRDefault="00202FD6">
            <w:pPr>
              <w:pStyle w:val="a5"/>
            </w:pPr>
            <w:r>
              <w:t>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5C57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432A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71544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7B630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4F2C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3987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DB5BA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6C505CB" w14:textId="77777777">
        <w:trPr>
          <w:trHeight w:hRule="exact" w:val="11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51275" w14:textId="77777777" w:rsidR="00435490" w:rsidRDefault="00202FD6">
            <w:pPr>
              <w:pStyle w:val="a5"/>
              <w:jc w:val="center"/>
            </w:pPr>
            <w:r>
              <w:t>для формирования аварийного запаса материально- технических средств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1DE2F" w14:textId="77777777" w:rsidR="00435490" w:rsidRDefault="00202FD6">
            <w:pPr>
              <w:pStyle w:val="a5"/>
            </w:pPr>
            <w:r>
              <w:t>тыс.</w:t>
            </w:r>
          </w:p>
          <w:p w14:paraId="71957615" w14:textId="77777777" w:rsidR="00435490" w:rsidRDefault="00202FD6">
            <w:pPr>
              <w:pStyle w:val="a5"/>
            </w:pPr>
            <w:r>
              <w:t>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FE8A3" w14:textId="77777777" w:rsidR="00435490" w:rsidRDefault="00202FD6">
            <w:pPr>
              <w:pStyle w:val="a5"/>
              <w:spacing w:before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C62F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EA9C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4FD2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BFA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0E2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CFFFB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099A982" w14:textId="77777777">
        <w:trPr>
          <w:trHeight w:hRule="exact" w:val="57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C0CC5" w14:textId="77777777" w:rsidR="00435490" w:rsidRDefault="00202FD6">
            <w:pPr>
              <w:pStyle w:val="a5"/>
              <w:jc w:val="center"/>
            </w:pPr>
            <w:r>
              <w:t>на строительство объектов ЖКХ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2BB1C" w14:textId="77777777" w:rsidR="00435490" w:rsidRDefault="00202FD6">
            <w:pPr>
              <w:pStyle w:val="a5"/>
              <w:spacing w:line="266" w:lineRule="auto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0D6F9" w14:textId="77777777" w:rsidR="00435490" w:rsidRDefault="00202FD6">
            <w:pPr>
              <w:pStyle w:val="a5"/>
              <w:spacing w:before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3D1F7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AE3D2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2C921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AC8A8" w14:textId="77777777" w:rsidR="00435490" w:rsidRDefault="00202FD6">
            <w:pPr>
              <w:pStyle w:val="a5"/>
              <w:spacing w:before="14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0D4C9" w14:textId="77777777" w:rsidR="00435490" w:rsidRDefault="00202FD6">
            <w:pPr>
              <w:pStyle w:val="a5"/>
              <w:spacing w:before="160"/>
              <w:ind w:firstLine="3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FF15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27C507A" w14:textId="77777777">
        <w:trPr>
          <w:trHeight w:hRule="exact" w:val="83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8CE72" w14:textId="77777777" w:rsidR="00435490" w:rsidRDefault="00202FD6">
            <w:pPr>
              <w:pStyle w:val="a5"/>
              <w:jc w:val="center"/>
            </w:pPr>
            <w:r>
              <w:t>на модернизацию и реконструкцию объектов ЖКХ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4CCAC" w14:textId="77777777" w:rsidR="00435490" w:rsidRDefault="00202FD6">
            <w:pPr>
              <w:pStyle w:val="a5"/>
            </w:pPr>
            <w:r>
              <w:t>тыс.</w:t>
            </w:r>
          </w:p>
          <w:p w14:paraId="628CB37B" w14:textId="77777777" w:rsidR="00435490" w:rsidRDefault="00202FD6">
            <w:pPr>
              <w:pStyle w:val="a5"/>
            </w:pPr>
            <w:r>
              <w:t>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E5D16" w14:textId="77777777" w:rsidR="00435490" w:rsidRDefault="00202FD6">
            <w:pPr>
              <w:pStyle w:val="a5"/>
              <w:spacing w:before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5E1F1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9C94B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C2DEC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A6AE3" w14:textId="77777777" w:rsidR="00435490" w:rsidRDefault="00202FD6">
            <w:pPr>
              <w:pStyle w:val="a5"/>
              <w:spacing w:before="14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34A20" w14:textId="77777777" w:rsidR="00435490" w:rsidRDefault="00202FD6">
            <w:pPr>
              <w:pStyle w:val="a5"/>
              <w:spacing w:before="140"/>
              <w:ind w:firstLine="3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F884A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60ABA0A" w14:textId="77777777">
        <w:trPr>
          <w:trHeight w:hRule="exact" w:val="846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8511B" w14:textId="77777777" w:rsidR="00435490" w:rsidRDefault="00202FD6">
            <w:pPr>
              <w:pStyle w:val="a5"/>
              <w:jc w:val="center"/>
            </w:pPr>
            <w:r>
              <w:t>на капитальный ремонт объектов ЖКХ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C4B27" w14:textId="77777777" w:rsidR="00435490" w:rsidRDefault="00202FD6">
            <w:pPr>
              <w:pStyle w:val="a5"/>
              <w:spacing w:after="40"/>
              <w:jc w:val="center"/>
            </w:pPr>
            <w:r>
              <w:t>тыс.</w:t>
            </w:r>
          </w:p>
          <w:p w14:paraId="199C08E9" w14:textId="77777777" w:rsidR="00435490" w:rsidRDefault="00202FD6">
            <w:pPr>
              <w:pStyle w:val="a5"/>
              <w:jc w:val="center"/>
            </w:pP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EA24C" w14:textId="77777777" w:rsidR="00435490" w:rsidRDefault="00202FD6">
            <w:pPr>
              <w:pStyle w:val="a5"/>
              <w:jc w:val="center"/>
            </w:pPr>
            <w:r>
              <w:t>1867,472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4F44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D451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DE7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299C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1288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C8B5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58151C6" w14:textId="77777777">
        <w:trPr>
          <w:trHeight w:hRule="exact" w:val="30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8FC9E8" w14:textId="77777777" w:rsidR="00435490" w:rsidRDefault="00202FD6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Финансовые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418C92" w14:textId="77777777" w:rsidR="00435490" w:rsidRDefault="00202FD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ТЫС.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BA74DC" w14:textId="77777777" w:rsidR="00435490" w:rsidRDefault="00202FD6">
            <w:pPr>
              <w:pStyle w:val="a5"/>
              <w:jc w:val="center"/>
            </w:pPr>
            <w:r>
              <w:t>316,55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2022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8562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EB9F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011D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A37C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ACE18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3D2AF7B7" w14:textId="77777777" w:rsidR="00435490" w:rsidRDefault="00202F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1"/>
        <w:gridCol w:w="713"/>
        <w:gridCol w:w="1415"/>
        <w:gridCol w:w="850"/>
        <w:gridCol w:w="878"/>
        <w:gridCol w:w="853"/>
        <w:gridCol w:w="853"/>
        <w:gridCol w:w="846"/>
        <w:gridCol w:w="860"/>
      </w:tblGrid>
      <w:tr w:rsidR="00435490" w14:paraId="41132F39" w14:textId="77777777">
        <w:trPr>
          <w:trHeight w:hRule="exact" w:val="1976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DF8B4" w14:textId="77777777" w:rsidR="00435490" w:rsidRDefault="00202FD6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средства предприятий ЖКХ, выделяемые для подготовки объектов ЖКХ к отопительному сезону, из них: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AE755" w14:textId="77777777" w:rsidR="00435490" w:rsidRDefault="00202FD6">
            <w:pPr>
              <w:pStyle w:val="a5"/>
              <w:jc w:val="both"/>
            </w:pP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98ED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94B0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060F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42B7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417E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597B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A142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B7A7285" w14:textId="77777777">
        <w:trPr>
          <w:trHeight w:hRule="exact" w:val="1109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77381" w14:textId="77777777" w:rsidR="00435490" w:rsidRDefault="00202FD6">
            <w:pPr>
              <w:pStyle w:val="a5"/>
              <w:jc w:val="center"/>
            </w:pPr>
            <w:r>
              <w:t>на приобретение топлива для предприятий и организаций ЖКХ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6CE83" w14:textId="77777777" w:rsidR="00435490" w:rsidRDefault="00202FD6">
            <w:pPr>
              <w:pStyle w:val="a5"/>
              <w:spacing w:line="269" w:lineRule="auto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D6FB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30677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BADF1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CBE8F" w14:textId="77777777" w:rsidR="00435490" w:rsidRDefault="00202FD6">
            <w:pPr>
              <w:pStyle w:val="a5"/>
              <w:spacing w:before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73CC7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38D6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4DD4D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25EC2DC" w14:textId="77777777">
        <w:trPr>
          <w:trHeight w:hRule="exact" w:val="112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81DD9" w14:textId="77777777" w:rsidR="00435490" w:rsidRDefault="00202FD6">
            <w:pPr>
              <w:pStyle w:val="a5"/>
              <w:jc w:val="center"/>
            </w:pPr>
            <w:r>
              <w:t>для формирования аварийного запаса материально- технических ресурсов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E0AE2" w14:textId="77777777" w:rsidR="00435490" w:rsidRDefault="00202FD6">
            <w:pPr>
              <w:pStyle w:val="a5"/>
              <w:spacing w:line="269" w:lineRule="auto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48661" w14:textId="77777777" w:rsidR="00435490" w:rsidRDefault="00202FD6">
            <w:pPr>
              <w:pStyle w:val="a5"/>
              <w:spacing w:before="160"/>
              <w:jc w:val="center"/>
            </w:pPr>
            <w: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3D78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0614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0248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70D9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02D12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DEAA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053999BD" w14:textId="77777777">
        <w:trPr>
          <w:trHeight w:hRule="exact" w:val="565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63762" w14:textId="77777777" w:rsidR="00435490" w:rsidRDefault="00202FD6">
            <w:pPr>
              <w:pStyle w:val="a5"/>
              <w:jc w:val="center"/>
            </w:pPr>
            <w:r>
              <w:t>на строительство объектов ЖКХ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76CAF" w14:textId="77777777" w:rsidR="00435490" w:rsidRDefault="00202FD6">
            <w:pPr>
              <w:pStyle w:val="a5"/>
              <w:spacing w:line="276" w:lineRule="auto"/>
            </w:pPr>
            <w:r>
              <w:t xml:space="preserve">тыс. </w:t>
            </w:r>
            <w:proofErr w:type="spellStart"/>
            <w:r>
              <w:rPr>
                <w:u w:val="single"/>
              </w:rPr>
              <w:t>руб</w:t>
            </w:r>
            <w:proofErr w:type="spellEnd"/>
            <w:r>
              <w:rPr>
                <w:u w:val="single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17DB8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0D755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1A966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C9FDE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E047B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EADB0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A0BF4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5F7A41F" w14:textId="77777777">
        <w:trPr>
          <w:trHeight w:hRule="exact" w:val="846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B9226" w14:textId="77777777" w:rsidR="00435490" w:rsidRDefault="00202FD6">
            <w:pPr>
              <w:pStyle w:val="a5"/>
              <w:jc w:val="center"/>
            </w:pPr>
            <w:r>
              <w:t>на модернизацию и реконструкцию объектов ЖКХ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26EE8" w14:textId="77777777" w:rsidR="00435490" w:rsidRDefault="00202FD6">
            <w:pPr>
              <w:pStyle w:val="a5"/>
              <w:spacing w:line="269" w:lineRule="auto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58F7A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E02F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416F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2EBA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68C4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0653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8F97B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860E325" w14:textId="77777777">
        <w:trPr>
          <w:trHeight w:hRule="exact" w:val="56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01B33" w14:textId="77777777" w:rsidR="00435490" w:rsidRDefault="00202FD6">
            <w:pPr>
              <w:pStyle w:val="a5"/>
              <w:jc w:val="center"/>
            </w:pPr>
            <w:r>
              <w:t>на ремонт объектов ЖКХ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02727" w14:textId="77777777" w:rsidR="00435490" w:rsidRDefault="00202FD6">
            <w:pPr>
              <w:pStyle w:val="a5"/>
              <w:jc w:val="center"/>
            </w:pPr>
            <w:r>
              <w:t>тыс.</w:t>
            </w:r>
          </w:p>
          <w:p w14:paraId="32EAE2C7" w14:textId="77777777" w:rsidR="00435490" w:rsidRDefault="00202FD6">
            <w:pPr>
              <w:pStyle w:val="a5"/>
              <w:jc w:val="center"/>
            </w:pPr>
            <w:r>
              <w:t>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ABD70" w14:textId="77777777" w:rsidR="00435490" w:rsidRDefault="00202FD6">
            <w:pPr>
              <w:pStyle w:val="a5"/>
              <w:jc w:val="center"/>
            </w:pPr>
            <w:r>
              <w:t>316,55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26706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73C68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5127D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2FB6F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4A9BD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0A9D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D519035" w14:textId="77777777">
        <w:trPr>
          <w:trHeight w:hRule="exact" w:val="2495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6B8EA" w14:textId="77777777" w:rsidR="00435490" w:rsidRDefault="00202FD6">
            <w:pPr>
              <w:pStyle w:val="a5"/>
              <w:jc w:val="center"/>
            </w:pPr>
            <w:r>
              <w:rPr>
                <w:b/>
                <w:bCs/>
              </w:rPr>
              <w:t>Финансовые средства муниципального района, выделяемые для подготовки объектов ЖКХ и социальной сферы к отопительному сезону, в том числе: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0C4DF" w14:textId="77777777" w:rsidR="00435490" w:rsidRDefault="00202FD6">
            <w:pPr>
              <w:pStyle w:val="a5"/>
              <w:jc w:val="center"/>
            </w:pPr>
            <w:r>
              <w:t>тыс.</w:t>
            </w:r>
          </w:p>
          <w:p w14:paraId="172D6D04" w14:textId="77777777" w:rsidR="00435490" w:rsidRDefault="00202FD6">
            <w:pPr>
              <w:pStyle w:val="a5"/>
              <w:jc w:val="center"/>
            </w:pPr>
            <w:r>
              <w:t>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BE94D" w14:textId="77777777" w:rsidR="00435490" w:rsidRDefault="00202FD6">
            <w:pPr>
              <w:pStyle w:val="a5"/>
              <w:jc w:val="center"/>
            </w:pPr>
            <w:r>
              <w:t>11294,583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2074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F67D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EC28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9635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530E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243D8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A434694" w14:textId="77777777">
        <w:trPr>
          <w:trHeight w:hRule="exact" w:val="1404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619D2" w14:textId="77777777" w:rsidR="00435490" w:rsidRDefault="00202FD6">
            <w:pPr>
              <w:pStyle w:val="a5"/>
              <w:jc w:val="center"/>
            </w:pPr>
            <w:r>
              <w:t>на приобретение топлива для предприятий и организаций ЖКХ и социальной сферы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95B96" w14:textId="77777777" w:rsidR="00435490" w:rsidRDefault="00202FD6">
            <w:pPr>
              <w:pStyle w:val="a5"/>
              <w:jc w:val="center"/>
            </w:pPr>
            <w:r>
              <w:t>тыс.</w:t>
            </w:r>
          </w:p>
          <w:p w14:paraId="0A6B8294" w14:textId="77777777" w:rsidR="00435490" w:rsidRDefault="00202FD6">
            <w:pPr>
              <w:pStyle w:val="a5"/>
              <w:jc w:val="center"/>
            </w:pP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D2F9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8C80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E38D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66AF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252AE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ACBF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F3B5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D6DBE97" w14:textId="77777777">
        <w:trPr>
          <w:trHeight w:hRule="exact" w:val="1116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75F6E" w14:textId="77777777" w:rsidR="00435490" w:rsidRDefault="00202FD6">
            <w:pPr>
              <w:pStyle w:val="a5"/>
              <w:jc w:val="center"/>
            </w:pPr>
            <w:r>
              <w:t>для формирования аварийного запаса материально- технических ресурсов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4B343" w14:textId="77777777" w:rsidR="00435490" w:rsidRDefault="00202FD6">
            <w:pPr>
              <w:pStyle w:val="a5"/>
            </w:pPr>
            <w:r>
              <w:t>тыс.</w:t>
            </w:r>
          </w:p>
          <w:p w14:paraId="772DE2EF" w14:textId="77777777" w:rsidR="00435490" w:rsidRDefault="00202FD6">
            <w:pPr>
              <w:pStyle w:val="a5"/>
              <w:jc w:val="center"/>
            </w:pP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7E39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3AA05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E4D32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446A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7B6E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FCEC0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B5CA4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C5FB698" w14:textId="77777777">
        <w:trPr>
          <w:trHeight w:hRule="exact" w:val="82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59DD7" w14:textId="77777777" w:rsidR="00435490" w:rsidRDefault="00202FD6">
            <w:pPr>
              <w:pStyle w:val="a5"/>
              <w:jc w:val="center"/>
            </w:pPr>
            <w:r>
              <w:t>на строительство объектов ЖКХ и социальной сферы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53792" w14:textId="77777777" w:rsidR="00435490" w:rsidRDefault="00202FD6">
            <w:pPr>
              <w:pStyle w:val="a5"/>
              <w:spacing w:line="269" w:lineRule="auto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19642" w14:textId="77777777" w:rsidR="00435490" w:rsidRDefault="00202FD6">
            <w:pPr>
              <w:pStyle w:val="a5"/>
              <w:spacing w:before="14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E40FD" w14:textId="77777777" w:rsidR="00435490" w:rsidRDefault="00202FD6">
            <w:pPr>
              <w:pStyle w:val="a5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000AD" w14:textId="77777777" w:rsidR="00435490" w:rsidRDefault="00202FD6">
            <w:pPr>
              <w:pStyle w:val="a5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6D3B9" w14:textId="77777777" w:rsidR="00435490" w:rsidRDefault="00202FD6">
            <w:pPr>
              <w:pStyle w:val="a5"/>
              <w:spacing w:before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5491B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27609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7205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C159143" w14:textId="77777777">
        <w:trPr>
          <w:trHeight w:hRule="exact" w:val="112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C9FAA" w14:textId="77777777" w:rsidR="00435490" w:rsidRDefault="00202FD6">
            <w:pPr>
              <w:pStyle w:val="a5"/>
              <w:jc w:val="center"/>
            </w:pPr>
            <w:r>
              <w:t>на модернизацию и реконструкцию объектов ЖКХ и социальной сферы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60A4E" w14:textId="77777777" w:rsidR="00435490" w:rsidRDefault="00202FD6">
            <w:pPr>
              <w:pStyle w:val="a5"/>
            </w:pPr>
            <w:r>
              <w:t>тыс.</w:t>
            </w:r>
          </w:p>
          <w:p w14:paraId="40B65277" w14:textId="77777777" w:rsidR="00435490" w:rsidRDefault="00202FD6">
            <w:pPr>
              <w:pStyle w:val="a5"/>
            </w:pP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66A1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0931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72BD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B006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B229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AFD62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•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75C1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B25C3B0" w14:textId="77777777">
        <w:trPr>
          <w:trHeight w:hRule="exact" w:val="113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2912E" w14:textId="77777777" w:rsidR="00435490" w:rsidRDefault="00202FD6">
            <w:pPr>
              <w:pStyle w:val="a5"/>
              <w:jc w:val="center"/>
            </w:pPr>
            <w:r>
              <w:t>на капитальный ремонт объектов ЖКХ и социальной сферы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86362" w14:textId="77777777" w:rsidR="00435490" w:rsidRDefault="00202FD6">
            <w:pPr>
              <w:pStyle w:val="a5"/>
              <w:jc w:val="both"/>
            </w:pPr>
            <w:r>
              <w:t>тыс.</w:t>
            </w:r>
          </w:p>
          <w:p w14:paraId="4E497FFE" w14:textId="77777777" w:rsidR="00435490" w:rsidRDefault="00202FD6">
            <w:pPr>
              <w:pStyle w:val="a5"/>
              <w:jc w:val="both"/>
            </w:pP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0017F" w14:textId="77777777" w:rsidR="00435490" w:rsidRDefault="00202FD6">
            <w:pPr>
              <w:pStyle w:val="a5"/>
              <w:jc w:val="center"/>
            </w:pPr>
            <w:r>
              <w:t>11294,583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6574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E24A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1759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9B213" w14:textId="77777777" w:rsidR="00435490" w:rsidRDefault="00202FD6">
            <w:pPr>
              <w:pStyle w:val="a5"/>
              <w:spacing w:before="160"/>
              <w:ind w:firstLine="3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1328E" w14:textId="77777777" w:rsidR="00435490" w:rsidRDefault="00202FD6">
            <w:pPr>
              <w:pStyle w:val="a5"/>
              <w:spacing w:before="160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D5F8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32D0F906" w14:textId="77777777" w:rsidR="00435490" w:rsidRDefault="00202FD6">
      <w:pPr>
        <w:pStyle w:val="1"/>
        <w:spacing w:after="640"/>
        <w:ind w:left="5740"/>
        <w:jc w:val="right"/>
      </w:pPr>
      <w:r>
        <w:t xml:space="preserve">Утверждена постановлением администрации Коськовского </w:t>
      </w:r>
      <w:r>
        <w:lastRenderedPageBreak/>
        <w:t>сельского поселения от 18 мая 2022 года № 06-53-а</w:t>
      </w:r>
    </w:p>
    <w:p w14:paraId="15EE3CF7" w14:textId="77777777" w:rsidR="00435490" w:rsidRDefault="00202FD6">
      <w:pPr>
        <w:pStyle w:val="1"/>
        <w:jc w:val="center"/>
      </w:pPr>
      <w:r>
        <w:rPr>
          <w:b/>
          <w:bCs/>
        </w:rPr>
        <w:t>Программа</w:t>
      </w:r>
    </w:p>
    <w:p w14:paraId="6FA584C7" w14:textId="77777777" w:rsidR="00435490" w:rsidRDefault="00202FD6">
      <w:pPr>
        <w:pStyle w:val="1"/>
        <w:spacing w:after="320"/>
        <w:jc w:val="center"/>
      </w:pPr>
      <w:r>
        <w:rPr>
          <w:b/>
          <w:bCs/>
        </w:rPr>
        <w:t>проведения проверки готовности</w:t>
      </w:r>
      <w:r>
        <w:rPr>
          <w:b/>
          <w:bCs/>
        </w:rPr>
        <w:br/>
        <w:t>Коськовского сельского поселения</w:t>
      </w:r>
      <w:r>
        <w:rPr>
          <w:b/>
          <w:bCs/>
        </w:rPr>
        <w:br/>
        <w:t>к отопительному периоду 2022-2023 гг.</w:t>
      </w:r>
    </w:p>
    <w:p w14:paraId="3BE3B736" w14:textId="77777777" w:rsidR="00435490" w:rsidRDefault="00202FD6">
      <w:pPr>
        <w:pStyle w:val="11"/>
        <w:keepNext/>
        <w:keepLines/>
        <w:numPr>
          <w:ilvl w:val="0"/>
          <w:numId w:val="3"/>
        </w:numPr>
        <w:tabs>
          <w:tab w:val="left" w:pos="718"/>
        </w:tabs>
        <w:spacing w:after="0"/>
        <w:ind w:firstLine="380"/>
        <w:jc w:val="left"/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Общие положения.</w:t>
      </w:r>
      <w:bookmarkEnd w:id="30"/>
      <w:bookmarkEnd w:id="31"/>
      <w:bookmarkEnd w:id="32"/>
    </w:p>
    <w:p w14:paraId="29F86245" w14:textId="77777777" w:rsidR="00435490" w:rsidRDefault="00202FD6">
      <w:pPr>
        <w:pStyle w:val="1"/>
        <w:ind w:firstLine="660"/>
        <w:jc w:val="both"/>
      </w:pPr>
      <w: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организационное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 коммунального хозяйства.</w:t>
      </w:r>
    </w:p>
    <w:p w14:paraId="38DEA7C4" w14:textId="77777777" w:rsidR="00435490" w:rsidRDefault="00202FD6">
      <w:pPr>
        <w:pStyle w:val="1"/>
        <w:ind w:firstLine="660"/>
        <w:jc w:val="both"/>
      </w:pPr>
      <w: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50D6D49B" w14:textId="77777777" w:rsidR="00435490" w:rsidRDefault="00202FD6">
      <w:pPr>
        <w:pStyle w:val="1"/>
        <w:ind w:firstLine="600"/>
        <w:jc w:val="both"/>
      </w:pPr>
      <w:r>
        <w:t>Подготовка объектов жилищно-коммунального хозяйства к отопительному периоду должна обеспечивать:</w:t>
      </w:r>
    </w:p>
    <w:p w14:paraId="5CA7264F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jc w:val="both"/>
      </w:pPr>
      <w:bookmarkStart w:id="33" w:name="bookmark33"/>
      <w:bookmarkEnd w:id="33"/>
      <w: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13758309" w14:textId="77777777" w:rsidR="00435490" w:rsidRDefault="00202FD6">
      <w:pPr>
        <w:pStyle w:val="1"/>
        <w:numPr>
          <w:ilvl w:val="0"/>
          <w:numId w:val="2"/>
        </w:numPr>
        <w:tabs>
          <w:tab w:val="left" w:pos="208"/>
        </w:tabs>
        <w:jc w:val="both"/>
      </w:pPr>
      <w:bookmarkStart w:id="34" w:name="bookmark34"/>
      <w:bookmarkEnd w:id="34"/>
      <w:r>
        <w:t>максимальную надежность и экономичность работы объектов жилищно-коммунального хозяйства;</w:t>
      </w:r>
    </w:p>
    <w:p w14:paraId="1E30BE0C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jc w:val="both"/>
      </w:pPr>
      <w:bookmarkStart w:id="35" w:name="bookmark35"/>
      <w:bookmarkEnd w:id="35"/>
      <w: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4EF79AAA" w14:textId="77777777" w:rsidR="00435490" w:rsidRDefault="00202FD6">
      <w:pPr>
        <w:pStyle w:val="1"/>
        <w:ind w:firstLine="400"/>
        <w:jc w:val="both"/>
      </w:pPr>
      <w:r>
        <w:t>рациональное расходование материально-технических средств и топливно- энергетических ресурсов.</w:t>
      </w:r>
    </w:p>
    <w:p w14:paraId="0BF55077" w14:textId="77777777" w:rsidR="00435490" w:rsidRDefault="00202FD6">
      <w:pPr>
        <w:pStyle w:val="1"/>
        <w:ind w:firstLine="400"/>
        <w:jc w:val="both"/>
      </w:pPr>
      <w:r>
        <w:t>Своевременная и качественная подготовка объектов жилищно-коммунального хозяйства к отопительному периоду достигается:</w:t>
      </w:r>
    </w:p>
    <w:p w14:paraId="5D1C9D80" w14:textId="77777777" w:rsidR="00435490" w:rsidRDefault="00202FD6">
      <w:pPr>
        <w:pStyle w:val="1"/>
        <w:numPr>
          <w:ilvl w:val="0"/>
          <w:numId w:val="2"/>
        </w:numPr>
        <w:tabs>
          <w:tab w:val="left" w:pos="212"/>
        </w:tabs>
        <w:jc w:val="both"/>
      </w:pPr>
      <w:bookmarkStart w:id="36" w:name="bookmark36"/>
      <w:bookmarkEnd w:id="36"/>
      <w:r>
        <w:t>выполнением должностными лицами требований федерального и республиканского законодательства, муниципальных нормативных правовых актов, требований, правил, руководств и инструкций по эксплуатации объектов жилищно-коммунального хозяйства;</w:t>
      </w:r>
    </w:p>
    <w:p w14:paraId="2DD32126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jc w:val="both"/>
      </w:pPr>
      <w:bookmarkStart w:id="37" w:name="bookmark37"/>
      <w:bookmarkEnd w:id="37"/>
      <w: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17AB8CFE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jc w:val="both"/>
      </w:pPr>
      <w:bookmarkStart w:id="38" w:name="bookmark38"/>
      <w:bookmarkEnd w:id="38"/>
      <w:r>
        <w:t xml:space="preserve">постоянным контролем за техническим состоянием, проведением всех видов </w:t>
      </w:r>
      <w:proofErr w:type="spellStart"/>
      <w:r>
        <w:t>планово</w:t>
      </w:r>
      <w:r>
        <w:softHyphen/>
        <w:t>предупредительных</w:t>
      </w:r>
      <w:proofErr w:type="spellEnd"/>
      <w:r>
        <w:t xml:space="preserve"> осмотров, а также тщательным анализом причин возникновения аварий и неисправностей и определением необходимого объема </w:t>
      </w:r>
      <w:proofErr w:type="spellStart"/>
      <w:r>
        <w:t>ремонтно</w:t>
      </w:r>
      <w:r>
        <w:softHyphen/>
        <w:t>восстановительных</w:t>
      </w:r>
      <w:proofErr w:type="spellEnd"/>
      <w:r>
        <w:t xml:space="preserve"> работ;</w:t>
      </w:r>
    </w:p>
    <w:p w14:paraId="2B4CAC1D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jc w:val="both"/>
      </w:pPr>
      <w:bookmarkStart w:id="39" w:name="bookmark39"/>
      <w:bookmarkEnd w:id="39"/>
      <w: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3773A515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jc w:val="both"/>
      </w:pPr>
      <w:bookmarkStart w:id="40" w:name="bookmark40"/>
      <w:bookmarkEnd w:id="40"/>
      <w:r>
        <w:t>укомплектованием организации жилищно-коммунального хозяйства,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6A90FA95" w14:textId="77777777" w:rsidR="00435490" w:rsidRDefault="00202FD6">
      <w:pPr>
        <w:pStyle w:val="1"/>
        <w:ind w:firstLine="440"/>
        <w:jc w:val="both"/>
      </w:pPr>
      <w:r>
        <w:t xml:space="preserve">материально-техническим обеспечением ремонтно-восстановительных работ, выделением </w:t>
      </w:r>
      <w:r>
        <w:lastRenderedPageBreak/>
        <w:t>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56EA0BCE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spacing w:after="260"/>
        <w:jc w:val="both"/>
      </w:pPr>
      <w:bookmarkStart w:id="41" w:name="bookmark41"/>
      <w:bookmarkEnd w:id="41"/>
      <w:r>
        <w:t>выполнением в полном объеме организационно-технических мероприятий пред началом отопительного периода, комплекса проверок и испытаний оборудования на функционирование.</w:t>
      </w:r>
    </w:p>
    <w:p w14:paraId="6BD3CA54" w14:textId="77777777" w:rsidR="00435490" w:rsidRDefault="00202FD6">
      <w:pPr>
        <w:pStyle w:val="11"/>
        <w:keepNext/>
        <w:keepLines/>
        <w:numPr>
          <w:ilvl w:val="0"/>
          <w:numId w:val="3"/>
        </w:numPr>
        <w:tabs>
          <w:tab w:val="left" w:pos="713"/>
        </w:tabs>
        <w:spacing w:after="0"/>
        <w:ind w:firstLine="360"/>
        <w:jc w:val="both"/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>
        <w:t>Работа комиссии по проверке готовности к отопительному периоду.</w:t>
      </w:r>
      <w:bookmarkEnd w:id="43"/>
      <w:bookmarkEnd w:id="44"/>
      <w:bookmarkEnd w:id="45"/>
    </w:p>
    <w:p w14:paraId="3705F951" w14:textId="77777777" w:rsidR="00435490" w:rsidRDefault="00202FD6">
      <w:pPr>
        <w:pStyle w:val="1"/>
        <w:jc w:val="both"/>
      </w:pPr>
      <w:r>
        <w:t>2.1.</w:t>
      </w:r>
      <w:proofErr w:type="gramStart"/>
      <w:r>
        <w:t>1.Уполномоченный</w:t>
      </w:r>
      <w:proofErr w:type="gramEnd"/>
      <w:r>
        <w:t xml:space="preserve"> орган местного самоуправления муниципального образования Коськовское сельское поселение организует:</w:t>
      </w:r>
    </w:p>
    <w:p w14:paraId="7B3A7B8D" w14:textId="77777777" w:rsidR="00435490" w:rsidRDefault="00202FD6">
      <w:pPr>
        <w:pStyle w:val="1"/>
        <w:numPr>
          <w:ilvl w:val="0"/>
          <w:numId w:val="2"/>
        </w:numPr>
        <w:tabs>
          <w:tab w:val="left" w:pos="208"/>
        </w:tabs>
        <w:jc w:val="both"/>
      </w:pPr>
      <w:bookmarkStart w:id="46" w:name="bookmark46"/>
      <w:bookmarkEnd w:id="46"/>
      <w:r>
        <w:t>работу комиссии по проверке готовности к отопительному периоду источников теплоснабжения муниципального образования и в целом теплоснабжающую организацию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14:paraId="0DA2DC58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jc w:val="both"/>
      </w:pPr>
      <w:bookmarkStart w:id="47" w:name="bookmark47"/>
      <w:bookmarkEnd w:id="47"/>
      <w:r>
        <w:t>работу комиссии по проверке готовности к отопительному периоду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14:paraId="3BEBC2DB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jc w:val="both"/>
      </w:pPr>
      <w:bookmarkStart w:id="48" w:name="bookmark48"/>
      <w:bookmarkEnd w:id="48"/>
      <w:r>
        <w:t>работу комиссии по проверке готовности к отопительному периоду объектов жилищно- коммунального хозяйства, социальной сферы, жилищного фонда к приему тепла тепловой энергии в отопительном периоде.</w:t>
      </w:r>
    </w:p>
    <w:p w14:paraId="5E9F2FD0" w14:textId="77777777" w:rsidR="00435490" w:rsidRDefault="00202FD6">
      <w:pPr>
        <w:pStyle w:val="1"/>
        <w:ind w:firstLine="440"/>
        <w:jc w:val="both"/>
      </w:pPr>
      <w:r>
        <w:t>Оценка готовности к отопительному периоду источников теплоснабжения, тепловых сетей муниципального образования и в целом теплоснабжающей организации определяется не позднее 1 октября комиссией, утвержденной в установленном порядке.</w:t>
      </w:r>
    </w:p>
    <w:p w14:paraId="1BFA19C1" w14:textId="77777777" w:rsidR="00435490" w:rsidRDefault="00202FD6">
      <w:pPr>
        <w:pStyle w:val="1"/>
        <w:ind w:firstLine="440"/>
        <w:jc w:val="both"/>
      </w:pPr>
      <w:r>
        <w:t>Проверка осуществляется комиссией, которая утверждена настоящим Постановлением главы администрации.</w:t>
      </w:r>
    </w:p>
    <w:p w14:paraId="64BAB6C3" w14:textId="77777777" w:rsidR="00435490" w:rsidRDefault="00202FD6">
      <w:pPr>
        <w:pStyle w:val="1"/>
        <w:ind w:firstLine="440"/>
        <w:jc w:val="both"/>
      </w:pPr>
      <w:r>
        <w:t>Работа комиссии осуществляется в соответствии с графиком проведения проверки готовности к отопительному периоду (таблица 1), в которой указываются:</w:t>
      </w:r>
    </w:p>
    <w:p w14:paraId="6A0232C6" w14:textId="77777777" w:rsidR="00435490" w:rsidRDefault="00202FD6">
      <w:pPr>
        <w:pStyle w:val="1"/>
        <w:numPr>
          <w:ilvl w:val="0"/>
          <w:numId w:val="2"/>
        </w:numPr>
        <w:tabs>
          <w:tab w:val="left" w:pos="201"/>
        </w:tabs>
        <w:jc w:val="both"/>
      </w:pPr>
      <w:bookmarkStart w:id="49" w:name="bookmark49"/>
      <w:bookmarkEnd w:id="49"/>
      <w:r>
        <w:t>объекты, подлежащие проверке;</w:t>
      </w:r>
    </w:p>
    <w:p w14:paraId="7162D142" w14:textId="77777777" w:rsidR="00435490" w:rsidRDefault="00202FD6">
      <w:pPr>
        <w:pStyle w:val="1"/>
        <w:numPr>
          <w:ilvl w:val="0"/>
          <w:numId w:val="2"/>
        </w:numPr>
        <w:tabs>
          <w:tab w:val="left" w:pos="201"/>
        </w:tabs>
        <w:jc w:val="both"/>
      </w:pPr>
      <w:bookmarkStart w:id="50" w:name="bookmark50"/>
      <w:bookmarkEnd w:id="50"/>
      <w:r>
        <w:t>сроки проведения проверки;</w:t>
      </w:r>
    </w:p>
    <w:p w14:paraId="7702D06D" w14:textId="77777777" w:rsidR="00435490" w:rsidRDefault="00202FD6">
      <w:pPr>
        <w:pStyle w:val="1"/>
        <w:numPr>
          <w:ilvl w:val="0"/>
          <w:numId w:val="2"/>
        </w:numPr>
        <w:tabs>
          <w:tab w:val="left" w:pos="201"/>
        </w:tabs>
        <w:spacing w:after="260"/>
        <w:jc w:val="both"/>
      </w:pPr>
      <w:bookmarkStart w:id="51" w:name="bookmark51"/>
      <w:bookmarkEnd w:id="51"/>
      <w:r>
        <w:t>документы, проверяемые в ходе проведения проверки.</w:t>
      </w:r>
    </w:p>
    <w:p w14:paraId="4202E4C0" w14:textId="77777777" w:rsidR="00435490" w:rsidRDefault="00202FD6">
      <w:pPr>
        <w:pStyle w:val="1"/>
        <w:numPr>
          <w:ilvl w:val="0"/>
          <w:numId w:val="3"/>
        </w:numPr>
        <w:tabs>
          <w:tab w:val="left" w:pos="713"/>
        </w:tabs>
        <w:ind w:firstLine="360"/>
        <w:jc w:val="both"/>
      </w:pPr>
      <w:bookmarkStart w:id="52" w:name="bookmark52"/>
      <w:bookmarkEnd w:id="52"/>
      <w:r>
        <w:rPr>
          <w:b/>
          <w:bCs/>
        </w:rPr>
        <w:t>Порядок взаимодействия теплоснабжающей организации,</w:t>
      </w:r>
    </w:p>
    <w:p w14:paraId="040E7D09" w14:textId="77777777" w:rsidR="00435490" w:rsidRDefault="00202FD6">
      <w:pPr>
        <w:pStyle w:val="1"/>
        <w:jc w:val="both"/>
      </w:pPr>
      <w:r>
        <w:rPr>
          <w:b/>
          <w:bCs/>
        </w:rPr>
        <w:t>потребителей тепловой энергии, тепло-потребляющие установки которых подключены к системе теплоснабжения с Комиссией.</w:t>
      </w:r>
    </w:p>
    <w:p w14:paraId="3ADF693C" w14:textId="77777777" w:rsidR="00435490" w:rsidRDefault="00202FD6">
      <w:pPr>
        <w:pStyle w:val="1"/>
        <w:numPr>
          <w:ilvl w:val="0"/>
          <w:numId w:val="4"/>
        </w:numPr>
        <w:tabs>
          <w:tab w:val="left" w:pos="295"/>
        </w:tabs>
        <w:jc w:val="both"/>
      </w:pPr>
      <w:bookmarkStart w:id="53" w:name="bookmark53"/>
      <w:bookmarkEnd w:id="53"/>
      <w:r>
        <w:t>Теплоснабжающая организация представляет в администрацию Коськовского сельского поселения информацию по выполнению требований по готовности указанных в приложении 3.</w:t>
      </w:r>
    </w:p>
    <w:p w14:paraId="27D4E7A8" w14:textId="77777777" w:rsidR="00435490" w:rsidRDefault="00202FD6">
      <w:pPr>
        <w:pStyle w:val="1"/>
        <w:jc w:val="both"/>
      </w:pPr>
      <w:r>
        <w:t>Комиссия рассматривает документы, подтверждающие выполнение требований готовности в соответствии с п.2.2 Программы.</w:t>
      </w:r>
    </w:p>
    <w:p w14:paraId="2DC7EF19" w14:textId="77777777" w:rsidR="00435490" w:rsidRDefault="00202FD6">
      <w:pPr>
        <w:pStyle w:val="1"/>
        <w:numPr>
          <w:ilvl w:val="0"/>
          <w:numId w:val="4"/>
        </w:numPr>
        <w:tabs>
          <w:tab w:val="left" w:pos="356"/>
        </w:tabs>
        <w:jc w:val="both"/>
      </w:pPr>
      <w:bookmarkStart w:id="54" w:name="bookmark54"/>
      <w:bookmarkEnd w:id="54"/>
      <w:r>
        <w:rPr>
          <w:shd w:val="clear" w:color="auto" w:fill="FFFFFF"/>
        </w:rPr>
        <w:t>Потребители тепловой энергии представляют в теплоснабжающую организацию информацию по выполнению требований по готовности указанных в п. 2,5,8 приложения</w:t>
      </w:r>
    </w:p>
    <w:p w14:paraId="6A2C6E77" w14:textId="77777777" w:rsidR="00435490" w:rsidRDefault="00202FD6">
      <w:pPr>
        <w:pStyle w:val="1"/>
        <w:numPr>
          <w:ilvl w:val="0"/>
          <w:numId w:val="3"/>
        </w:numPr>
        <w:tabs>
          <w:tab w:val="left" w:pos="295"/>
          <w:tab w:val="left" w:pos="356"/>
        </w:tabs>
        <w:jc w:val="both"/>
      </w:pPr>
      <w:bookmarkStart w:id="55" w:name="bookmark55"/>
      <w:bookmarkEnd w:id="55"/>
      <w:r>
        <w:t>Информацию по выполнению требований, указанных в п. 1,3,4,9, частично п. 10,15,17 приложения 4, потребители предоставляют на рассмотрение по требованию комиссии самостоятельно в администрацию Коськовского сельского поселения.</w:t>
      </w:r>
    </w:p>
    <w:p w14:paraId="4596CA02" w14:textId="77777777" w:rsidR="00435490" w:rsidRDefault="00202FD6">
      <w:pPr>
        <w:pStyle w:val="1"/>
        <w:ind w:firstLine="300"/>
        <w:jc w:val="both"/>
      </w:pPr>
      <w: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14:paraId="44D09574" w14:textId="77777777" w:rsidR="00435490" w:rsidRDefault="00202FD6">
      <w:pPr>
        <w:pStyle w:val="1"/>
        <w:ind w:firstLine="300"/>
        <w:jc w:val="both"/>
      </w:pPr>
      <w:r>
        <w:t>Теплоснабжающая организация оформляет Акт проверки готовности к отопительному периоду 2022-2023 гг. потребителей и направляет его в администрацию Коськовского сельского поселения на рассмотрение комиссией.</w:t>
      </w:r>
    </w:p>
    <w:p w14:paraId="11025E1B" w14:textId="77777777" w:rsidR="00435490" w:rsidRDefault="00202FD6">
      <w:pPr>
        <w:pStyle w:val="1"/>
        <w:ind w:firstLine="300"/>
        <w:jc w:val="both"/>
      </w:pPr>
      <w:r>
        <w:t>Еженедельно по пятницам теплоснабжающая организация представляет в администрацию Коськовского сельского поселения сведения по подготовке объектов потребителей к отопительному периоду в виде справки.</w:t>
      </w:r>
    </w:p>
    <w:p w14:paraId="22E0F8EB" w14:textId="77777777" w:rsidR="00435490" w:rsidRDefault="00202FD6">
      <w:pPr>
        <w:pStyle w:val="1"/>
        <w:ind w:firstLine="300"/>
        <w:jc w:val="both"/>
      </w:pPr>
      <w:r>
        <w:lastRenderedPageBreak/>
        <w:t>Комиссия рассматривает документы, подтверждающие выполнение требований готовности в соответствии с п. 2.2. Программы.</w:t>
      </w:r>
    </w:p>
    <w:p w14:paraId="2BBA114F" w14:textId="77777777" w:rsidR="00435490" w:rsidRDefault="00202FD6">
      <w:pPr>
        <w:pStyle w:val="1"/>
        <w:ind w:firstLine="360"/>
        <w:jc w:val="both"/>
      </w:pPr>
      <w:r>
        <w:t>Все паспорта и акты готовности, утвержденные комиссией, направляются в срок до 20 сентября 2022 года в администрацию Коськовского сельского поселения для дальнейшего формирования документации для сдачи муниципального образования Коськовское сельское поселение на готовность к отопительному периоду 2022-2023 гг. в Северо- Западное управление Ростехнадзора.</w:t>
      </w:r>
      <w:r>
        <w:br w:type="page"/>
      </w:r>
    </w:p>
    <w:p w14:paraId="1C36D78C" w14:textId="77777777" w:rsidR="00435490" w:rsidRDefault="00202FD6">
      <w:pPr>
        <w:pStyle w:val="1"/>
        <w:spacing w:after="260"/>
        <w:jc w:val="right"/>
      </w:pPr>
      <w:r>
        <w:lastRenderedPageBreak/>
        <w:t>Таблица №1</w:t>
      </w:r>
    </w:p>
    <w:p w14:paraId="7EF7D326" w14:textId="77777777" w:rsidR="00435490" w:rsidRDefault="00202FD6">
      <w:pPr>
        <w:pStyle w:val="1"/>
        <w:spacing w:after="540"/>
        <w:jc w:val="center"/>
      </w:pPr>
      <w:r>
        <w:rPr>
          <w:b/>
          <w:bCs/>
        </w:rPr>
        <w:t>График проведения проверки готовности теплоснабжающих организаций и</w:t>
      </w:r>
      <w:r>
        <w:rPr>
          <w:b/>
          <w:bCs/>
        </w:rPr>
        <w:br/>
        <w:t>потребителей тепловой энергии к отопительному периоду 2022-2023 гг. на</w:t>
      </w:r>
      <w:r>
        <w:rPr>
          <w:b/>
          <w:bCs/>
        </w:rPr>
        <w:br/>
        <w:t>территории Коськовского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873"/>
        <w:gridCol w:w="1408"/>
        <w:gridCol w:w="1991"/>
        <w:gridCol w:w="2664"/>
      </w:tblGrid>
      <w:tr w:rsidR="00435490" w14:paraId="0988BD40" w14:textId="77777777">
        <w:trPr>
          <w:trHeight w:hRule="exact" w:val="8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C48FA" w14:textId="77777777" w:rsidR="00435490" w:rsidRDefault="00202FD6">
            <w:pPr>
              <w:pStyle w:val="a5"/>
            </w:pPr>
            <w:r>
              <w:t>№ п/п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84F26" w14:textId="77777777" w:rsidR="00435490" w:rsidRDefault="00202FD6">
            <w:pPr>
              <w:pStyle w:val="a5"/>
            </w:pPr>
            <w:r>
              <w:t>Объекты подлежащие проверки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144B7" w14:textId="77777777" w:rsidR="00435490" w:rsidRDefault="00202FD6">
            <w:pPr>
              <w:pStyle w:val="a5"/>
            </w:pPr>
            <w:r>
              <w:t>Количество объектов (шт.)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5E724" w14:textId="77777777" w:rsidR="00435490" w:rsidRDefault="00202FD6">
            <w:pPr>
              <w:pStyle w:val="a5"/>
            </w:pPr>
            <w:r>
              <w:t>Сроки проведения проверки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10E92" w14:textId="77777777" w:rsidR="00435490" w:rsidRDefault="00202FD6">
            <w:pPr>
              <w:pStyle w:val="a5"/>
            </w:pPr>
            <w:r>
              <w:t>Документы, проверяемые в ходе проверки</w:t>
            </w:r>
          </w:p>
        </w:tc>
      </w:tr>
      <w:tr w:rsidR="00435490" w14:paraId="0213C504" w14:textId="77777777">
        <w:trPr>
          <w:trHeight w:hRule="exact" w:val="16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0FB4B" w14:textId="77777777" w:rsidR="00435490" w:rsidRDefault="00202FD6">
            <w:pPr>
              <w:pStyle w:val="a5"/>
            </w:pPr>
            <w: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54B2E" w14:textId="77777777" w:rsidR="00435490" w:rsidRDefault="00202FD6">
            <w:pPr>
              <w:pStyle w:val="a5"/>
            </w:pPr>
            <w:r>
              <w:t>ОАО «УЖКХ Тихвинского района» участок ЖКХ Коськово (котельная, тепловые сети)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202DF" w14:textId="77777777" w:rsidR="00435490" w:rsidRDefault="00202FD6">
            <w:pPr>
              <w:pStyle w:val="a5"/>
              <w:ind w:firstLine="720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4F2B6" w14:textId="77777777" w:rsidR="00435490" w:rsidRDefault="00202FD6">
            <w:pPr>
              <w:pStyle w:val="a5"/>
            </w:pPr>
            <w:r>
              <w:t>16 августа-</w:t>
            </w:r>
          </w:p>
          <w:p w14:paraId="2BB017D2" w14:textId="77777777" w:rsidR="00435490" w:rsidRDefault="00202FD6">
            <w:pPr>
              <w:pStyle w:val="a5"/>
            </w:pPr>
            <w:r>
              <w:t>20 сентября 2022 г.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E95C1" w14:textId="77777777" w:rsidR="00435490" w:rsidRDefault="00202FD6">
            <w:pPr>
              <w:pStyle w:val="a5"/>
            </w:pPr>
            <w:r>
              <w:t>В соответствии с п.16 раздела 3 Приказа Министерства энергетики Российской Федерации от 12.03.2013 № 103</w:t>
            </w:r>
          </w:p>
        </w:tc>
      </w:tr>
      <w:tr w:rsidR="00435490" w14:paraId="20FAFE5B" w14:textId="77777777">
        <w:trPr>
          <w:trHeight w:hRule="exact" w:val="16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9CAE6" w14:textId="77777777" w:rsidR="00435490" w:rsidRDefault="00202FD6">
            <w:pPr>
              <w:pStyle w:val="a5"/>
            </w:pPr>
            <w: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9A5FD" w14:textId="77777777" w:rsidR="00435490" w:rsidRDefault="00202FD6">
            <w:pPr>
              <w:pStyle w:val="a5"/>
            </w:pPr>
            <w:r>
              <w:t>МОУ «Коськовская основная общеобразовательная школа»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18984" w14:textId="77777777" w:rsidR="00435490" w:rsidRDefault="00202FD6">
            <w:pPr>
              <w:pStyle w:val="a5"/>
              <w:ind w:firstLine="720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5660B" w14:textId="77777777" w:rsidR="00435490" w:rsidRDefault="00202FD6">
            <w:pPr>
              <w:pStyle w:val="a5"/>
            </w:pPr>
            <w:r>
              <w:t>16 августа- 15 сентября 2022 г.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88CB5" w14:textId="77777777" w:rsidR="00435490" w:rsidRDefault="00202FD6">
            <w:pPr>
              <w:pStyle w:val="a5"/>
            </w:pPr>
            <w:r>
              <w:t>В соответствии с п.16 раздела 4 Приказа Министерства энергетики Российской Федерации от 12.03.2013 №103</w:t>
            </w:r>
          </w:p>
        </w:tc>
      </w:tr>
      <w:tr w:rsidR="00435490" w14:paraId="1E53FB06" w14:textId="77777777"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CB39C" w14:textId="77777777" w:rsidR="00435490" w:rsidRDefault="00202FD6">
            <w:pPr>
              <w:pStyle w:val="a5"/>
            </w:pPr>
            <w: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5D9D" w14:textId="77777777" w:rsidR="00435490" w:rsidRDefault="00202FD6">
            <w:pPr>
              <w:pStyle w:val="a5"/>
              <w:ind w:firstLine="140"/>
            </w:pPr>
            <w:r>
              <w:t>ООО «УЖКХ» (жилые дома)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AFFC5" w14:textId="77777777" w:rsidR="00435490" w:rsidRDefault="00202FD6">
            <w:pPr>
              <w:pStyle w:val="a5"/>
              <w:ind w:firstLine="720"/>
            </w:pPr>
            <w: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2D0BA" w14:textId="77777777" w:rsidR="00435490" w:rsidRDefault="00202FD6">
            <w:pPr>
              <w:pStyle w:val="a5"/>
            </w:pPr>
            <w:r>
              <w:t>16 августа- 15 сентября 2022 г.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E5732" w14:textId="77777777" w:rsidR="00435490" w:rsidRDefault="00202FD6">
            <w:pPr>
              <w:pStyle w:val="a5"/>
            </w:pPr>
            <w:r>
              <w:t>В соответствии с Приложением 4</w:t>
            </w:r>
          </w:p>
        </w:tc>
      </w:tr>
      <w:tr w:rsidR="00435490" w14:paraId="47DDB243" w14:textId="77777777">
        <w:trPr>
          <w:trHeight w:hRule="exact" w:val="16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1D133" w14:textId="77777777" w:rsidR="00435490" w:rsidRDefault="00202FD6">
            <w:pPr>
              <w:pStyle w:val="a5"/>
            </w:pPr>
            <w: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357F7" w14:textId="77777777" w:rsidR="00435490" w:rsidRDefault="00202FD6">
            <w:pPr>
              <w:pStyle w:val="a5"/>
              <w:ind w:firstLine="140"/>
            </w:pPr>
            <w:proofErr w:type="spellStart"/>
            <w:proofErr w:type="gramStart"/>
            <w:r>
              <w:t>МУ«</w:t>
            </w:r>
            <w:proofErr w:type="gramEnd"/>
            <w:r>
              <w:t>Коськовский</w:t>
            </w:r>
            <w:proofErr w:type="spellEnd"/>
            <w:r>
              <w:t xml:space="preserve"> досуговый центр»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4851" w14:textId="77777777" w:rsidR="00435490" w:rsidRDefault="00202FD6">
            <w:pPr>
              <w:pStyle w:val="a5"/>
              <w:ind w:firstLine="720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D1DFF" w14:textId="77777777" w:rsidR="00435490" w:rsidRDefault="00202FD6">
            <w:pPr>
              <w:pStyle w:val="a5"/>
            </w:pPr>
            <w:r>
              <w:t>16 августа -</w:t>
            </w:r>
          </w:p>
          <w:p w14:paraId="45F49FEB" w14:textId="77777777" w:rsidR="00435490" w:rsidRDefault="00202FD6">
            <w:pPr>
              <w:pStyle w:val="a5"/>
            </w:pPr>
            <w:r>
              <w:t>15 сентября 2022 г.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7E3DF" w14:textId="77777777" w:rsidR="00435490" w:rsidRDefault="00202FD6">
            <w:pPr>
              <w:pStyle w:val="a5"/>
            </w:pPr>
            <w:r>
              <w:t>В соответствии с п.16 раздела 4 Приказа Министерства энергетики Российской Федерации от 12.03.2013 №103</w:t>
            </w:r>
          </w:p>
        </w:tc>
      </w:tr>
      <w:tr w:rsidR="00435490" w14:paraId="1EFD6CC4" w14:textId="77777777">
        <w:trPr>
          <w:trHeight w:hRule="exact" w:val="16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C7C6C" w14:textId="77777777" w:rsidR="00435490" w:rsidRDefault="00202FD6">
            <w:pPr>
              <w:pStyle w:val="a5"/>
            </w:pPr>
            <w:r>
              <w:t>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E0B09" w14:textId="77777777" w:rsidR="00435490" w:rsidRDefault="00202FD6">
            <w:pPr>
              <w:pStyle w:val="a5"/>
              <w:ind w:firstLine="140"/>
            </w:pPr>
            <w:r>
              <w:t>Прочие потребители (административное здание) почта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A1CE7" w14:textId="77777777" w:rsidR="00435490" w:rsidRDefault="00202FD6">
            <w:pPr>
              <w:pStyle w:val="a5"/>
              <w:ind w:firstLine="720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3B272" w14:textId="77777777" w:rsidR="00435490" w:rsidRDefault="00202FD6">
            <w:pPr>
              <w:pStyle w:val="a5"/>
            </w:pPr>
            <w:r>
              <w:t>16 августа - 15 сентября 2022 г.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81CE" w14:textId="77777777" w:rsidR="00435490" w:rsidRDefault="00202FD6">
            <w:pPr>
              <w:pStyle w:val="a5"/>
              <w:ind w:firstLine="160"/>
            </w:pPr>
            <w:r>
              <w:t>В соответствии с п.16 раздела 4 Приказа Министерства энергетики Российской Федерации от 12.03.2013 №103</w:t>
            </w:r>
          </w:p>
        </w:tc>
      </w:tr>
    </w:tbl>
    <w:p w14:paraId="7B426621" w14:textId="77777777" w:rsidR="00435490" w:rsidRDefault="00435490">
      <w:pPr>
        <w:spacing w:after="259" w:line="1" w:lineRule="exact"/>
      </w:pPr>
    </w:p>
    <w:p w14:paraId="3D54F267" w14:textId="77777777" w:rsidR="00435490" w:rsidRDefault="00202FD6">
      <w:pPr>
        <w:pStyle w:val="1"/>
        <w:ind w:firstLine="500"/>
        <w:jc w:val="both"/>
      </w:pPr>
      <w:r>
        <w:t>При проверке комиссией проверяется выполнение требований, установленных Приложениями 3,4 настоящей Программы проведения проверки готовности муниципального образования Коськовское сельское поселение к отопительному периоду 2022-2023 гг. (далее - Программа).</w:t>
      </w:r>
    </w:p>
    <w:p w14:paraId="7EE44157" w14:textId="77777777" w:rsidR="00435490" w:rsidRDefault="00202FD6">
      <w:pPr>
        <w:pStyle w:val="1"/>
        <w:spacing w:after="260"/>
        <w:ind w:firstLine="500"/>
        <w:jc w:val="both"/>
      </w:pPr>
      <w:r>
        <w:t>Проверка выполнения теплоснабжающей организацией требований, установленных Правилами оценки готовности к отопительному периоду, утвержденных приказом Минэнерго России от 12 марта 2013 года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15ABA457" w14:textId="77777777" w:rsidR="00435490" w:rsidRDefault="00202FD6">
      <w:pPr>
        <w:pStyle w:val="1"/>
        <w:ind w:firstLine="600"/>
        <w:jc w:val="both"/>
      </w:pPr>
      <w: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74CC4949" w14:textId="77777777" w:rsidR="00435490" w:rsidRDefault="00202FD6">
      <w:pPr>
        <w:pStyle w:val="1"/>
        <w:jc w:val="both"/>
      </w:pPr>
      <w:r>
        <w:t xml:space="preserve">2.2. В целях проведения проверки комиссия рассматривает документы, подтверждающие </w:t>
      </w:r>
      <w:r>
        <w:lastRenderedPageBreak/>
        <w:t>выполнение требований по готовности, а при необходимости - проводят осмотр объектов проверки.</w:t>
      </w:r>
    </w:p>
    <w:p w14:paraId="5C2471C0" w14:textId="77777777" w:rsidR="00435490" w:rsidRDefault="00202FD6">
      <w:pPr>
        <w:pStyle w:val="1"/>
        <w:ind w:firstLine="420"/>
        <w:jc w:val="both"/>
      </w:pPr>
      <w:r>
        <w:t>Результаты проверки оформляются актом проверки готовности к отопительному периоду (Приложение № 5), которая составляется не позднее одного дня с даты завершения проверки, по рекомендуемому образцу согласно к настоящим Правилам.</w:t>
      </w:r>
    </w:p>
    <w:p w14:paraId="7D2CB2E1" w14:textId="77777777" w:rsidR="00435490" w:rsidRDefault="00202FD6">
      <w:pPr>
        <w:pStyle w:val="1"/>
        <w:ind w:firstLine="360"/>
        <w:jc w:val="both"/>
      </w:pPr>
      <w:r>
        <w:t>В акте содержатся следующие выводы комиссии по итогам проверки:</w:t>
      </w:r>
    </w:p>
    <w:p w14:paraId="36D763AA" w14:textId="77777777" w:rsidR="00435490" w:rsidRDefault="00202FD6">
      <w:pPr>
        <w:pStyle w:val="1"/>
        <w:numPr>
          <w:ilvl w:val="0"/>
          <w:numId w:val="2"/>
        </w:numPr>
        <w:tabs>
          <w:tab w:val="left" w:pos="201"/>
        </w:tabs>
        <w:jc w:val="both"/>
      </w:pPr>
      <w:bookmarkStart w:id="56" w:name="bookmark56"/>
      <w:bookmarkEnd w:id="56"/>
      <w:r>
        <w:t>объект проверки готов к отопительному периоду;</w:t>
      </w:r>
    </w:p>
    <w:p w14:paraId="00174967" w14:textId="77777777" w:rsidR="00435490" w:rsidRDefault="00202FD6">
      <w:pPr>
        <w:pStyle w:val="1"/>
        <w:numPr>
          <w:ilvl w:val="0"/>
          <w:numId w:val="2"/>
        </w:numPr>
        <w:tabs>
          <w:tab w:val="left" w:pos="205"/>
        </w:tabs>
        <w:jc w:val="both"/>
      </w:pPr>
      <w:bookmarkStart w:id="57" w:name="bookmark57"/>
      <w:bookmarkEnd w:id="57"/>
      <w: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1867A353" w14:textId="77777777" w:rsidR="00435490" w:rsidRDefault="00202FD6">
      <w:pPr>
        <w:pStyle w:val="1"/>
        <w:numPr>
          <w:ilvl w:val="0"/>
          <w:numId w:val="2"/>
        </w:numPr>
        <w:tabs>
          <w:tab w:val="left" w:pos="201"/>
        </w:tabs>
        <w:jc w:val="both"/>
      </w:pPr>
      <w:bookmarkStart w:id="58" w:name="bookmark58"/>
      <w:bookmarkEnd w:id="58"/>
      <w:r>
        <w:t>объект проверки не готов к отопительному периоду.</w:t>
      </w:r>
    </w:p>
    <w:p w14:paraId="5AF175C1" w14:textId="77777777" w:rsidR="00435490" w:rsidRDefault="00202FD6">
      <w:pPr>
        <w:pStyle w:val="1"/>
        <w:ind w:firstLine="420"/>
        <w:jc w:val="both"/>
      </w:pPr>
      <w: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(далее- Перечень) с указанием сроков их устранения.</w:t>
      </w:r>
    </w:p>
    <w:p w14:paraId="7C3F42FF" w14:textId="77777777" w:rsidR="00435490" w:rsidRDefault="00202FD6">
      <w:pPr>
        <w:pStyle w:val="1"/>
        <w:ind w:firstLine="420"/>
        <w:jc w:val="both"/>
      </w:pPr>
      <w:r>
        <w:t>Паспорт готовности к отопительному периоду (приложение № 6) составляется по рекомендуемому образцу согласно 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21FA2F1E" w14:textId="77777777" w:rsidR="00435490" w:rsidRDefault="00202FD6">
      <w:pPr>
        <w:pStyle w:val="1"/>
        <w:ind w:firstLine="420"/>
        <w:jc w:val="both"/>
      </w:pPr>
      <w:r>
        <w:t>Сроки выдачи паспортов определяются председателем, заместителем председателя комиссии в зависимости от особенностей климатических условий, но</w:t>
      </w:r>
    </w:p>
    <w:p w14:paraId="15EE5CC1" w14:textId="77777777" w:rsidR="00435490" w:rsidRDefault="00202FD6">
      <w:pPr>
        <w:pStyle w:val="1"/>
        <w:numPr>
          <w:ilvl w:val="0"/>
          <w:numId w:val="2"/>
        </w:numPr>
        <w:tabs>
          <w:tab w:val="left" w:pos="981"/>
        </w:tabs>
        <w:ind w:firstLine="780"/>
        <w:jc w:val="both"/>
      </w:pPr>
      <w:bookmarkStart w:id="59" w:name="bookmark59"/>
      <w:bookmarkEnd w:id="59"/>
      <w:r>
        <w:t>не позднее 16 сентября - для потребителей тепловой энергии,</w:t>
      </w:r>
    </w:p>
    <w:p w14:paraId="74691D32" w14:textId="77777777" w:rsidR="00435490" w:rsidRDefault="00202FD6">
      <w:pPr>
        <w:pStyle w:val="1"/>
        <w:numPr>
          <w:ilvl w:val="0"/>
          <w:numId w:val="2"/>
        </w:numPr>
        <w:tabs>
          <w:tab w:val="left" w:pos="981"/>
        </w:tabs>
        <w:ind w:firstLine="780"/>
        <w:jc w:val="both"/>
      </w:pPr>
      <w:bookmarkStart w:id="60" w:name="bookmark60"/>
      <w:bookmarkEnd w:id="60"/>
      <w:r>
        <w:t>не позднее 1 октября - для теплоснабжающих и теплосетевых организаций.</w:t>
      </w:r>
    </w:p>
    <w:p w14:paraId="7F91F322" w14:textId="77777777" w:rsidR="00435490" w:rsidRDefault="00202FD6">
      <w:pPr>
        <w:pStyle w:val="1"/>
        <w:jc w:val="both"/>
      </w:pPr>
      <w:r>
        <w:t>Срок выдачи акта и паспорта готовности МО Коськовское сельское поселение определяется Руководством Северо-Западного управления Ростехнадзора, но не позднее 15 ноября.</w:t>
      </w:r>
    </w:p>
    <w:p w14:paraId="1D2955D1" w14:textId="77777777" w:rsidR="00435490" w:rsidRDefault="00202FD6">
      <w:pPr>
        <w:pStyle w:val="1"/>
        <w:ind w:firstLine="480"/>
        <w:jc w:val="both"/>
      </w:pPr>
      <w: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55CDED25" w14:textId="77777777" w:rsidR="00435490" w:rsidRDefault="00202FD6">
      <w:pPr>
        <w:pStyle w:val="1"/>
        <w:ind w:firstLine="360"/>
        <w:jc w:val="both"/>
        <w:sectPr w:rsidR="00435490">
          <w:pgSz w:w="11900" w:h="16840"/>
          <w:pgMar w:top="888" w:right="602" w:bottom="1045" w:left="1463" w:header="460" w:footer="617" w:gutter="0"/>
          <w:cols w:space="720"/>
          <w:noEndnote/>
          <w:docGrid w:linePitch="360"/>
        </w:sectPr>
      </w:pPr>
      <w:r>
        <w:t>Организация, не получившая по объектам проверки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580F8373" w14:textId="77777777" w:rsidR="00435490" w:rsidRDefault="00202FD6">
      <w:pPr>
        <w:pStyle w:val="11"/>
        <w:keepNext/>
        <w:keepLines/>
      </w:pPr>
      <w:bookmarkStart w:id="61" w:name="bookmark61"/>
      <w:bookmarkStart w:id="62" w:name="bookmark62"/>
      <w:bookmarkStart w:id="63" w:name="bookmark63"/>
      <w:r>
        <w:lastRenderedPageBreak/>
        <w:t>Требования по готовности к отопительному периоду</w:t>
      </w:r>
      <w:r>
        <w:br/>
        <w:t>для теплоснабжающих и теплосетевых организаций</w:t>
      </w:r>
      <w:bookmarkEnd w:id="61"/>
      <w:bookmarkEnd w:id="62"/>
      <w:bookmarkEnd w:id="63"/>
    </w:p>
    <w:p w14:paraId="6632B8E7" w14:textId="77777777" w:rsidR="00435490" w:rsidRDefault="00202FD6">
      <w:pPr>
        <w:pStyle w:val="1"/>
        <w:jc w:val="both"/>
      </w:pPr>
      <w: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42EC65DC" w14:textId="77777777" w:rsidR="00435490" w:rsidRDefault="00202FD6">
      <w:pPr>
        <w:pStyle w:val="1"/>
        <w:numPr>
          <w:ilvl w:val="0"/>
          <w:numId w:val="5"/>
        </w:numPr>
        <w:tabs>
          <w:tab w:val="left" w:pos="346"/>
        </w:tabs>
        <w:jc w:val="both"/>
      </w:pPr>
      <w:bookmarkStart w:id="64" w:name="bookmark64"/>
      <w:bookmarkEnd w:id="64"/>
      <w: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14:paraId="020C9100" w14:textId="77777777" w:rsidR="00435490" w:rsidRDefault="00202FD6">
      <w:pPr>
        <w:pStyle w:val="1"/>
        <w:numPr>
          <w:ilvl w:val="0"/>
          <w:numId w:val="5"/>
        </w:numPr>
        <w:tabs>
          <w:tab w:val="left" w:pos="350"/>
        </w:tabs>
        <w:jc w:val="both"/>
      </w:pPr>
      <w:bookmarkStart w:id="65" w:name="bookmark65"/>
      <w:bookmarkEnd w:id="65"/>
      <w: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37236BF1" w14:textId="77777777" w:rsidR="00435490" w:rsidRDefault="00202FD6">
      <w:pPr>
        <w:pStyle w:val="1"/>
        <w:numPr>
          <w:ilvl w:val="0"/>
          <w:numId w:val="5"/>
        </w:numPr>
        <w:tabs>
          <w:tab w:val="left" w:pos="357"/>
        </w:tabs>
        <w:jc w:val="both"/>
      </w:pPr>
      <w:bookmarkStart w:id="66" w:name="bookmark66"/>
      <w:bookmarkEnd w:id="66"/>
      <w:r>
        <w:t>соблюдение критериев надежности теплоснабжения, установленных техническими регламентами;</w:t>
      </w:r>
    </w:p>
    <w:p w14:paraId="64F0C635" w14:textId="77777777" w:rsidR="00435490" w:rsidRDefault="00202FD6">
      <w:pPr>
        <w:pStyle w:val="1"/>
        <w:numPr>
          <w:ilvl w:val="0"/>
          <w:numId w:val="5"/>
        </w:numPr>
        <w:tabs>
          <w:tab w:val="left" w:pos="350"/>
        </w:tabs>
        <w:jc w:val="both"/>
      </w:pPr>
      <w:bookmarkStart w:id="67" w:name="bookmark67"/>
      <w:bookmarkEnd w:id="67"/>
      <w:r>
        <w:t>наличие нормативных запасов топлива на источниках тепловой энергии;</w:t>
      </w:r>
    </w:p>
    <w:p w14:paraId="03F0BEF1" w14:textId="77777777" w:rsidR="00435490" w:rsidRDefault="00202FD6">
      <w:pPr>
        <w:pStyle w:val="1"/>
        <w:numPr>
          <w:ilvl w:val="0"/>
          <w:numId w:val="5"/>
        </w:numPr>
        <w:tabs>
          <w:tab w:val="left" w:pos="361"/>
        </w:tabs>
        <w:jc w:val="both"/>
      </w:pPr>
      <w:bookmarkStart w:id="68" w:name="bookmark68"/>
      <w:bookmarkEnd w:id="68"/>
      <w:r>
        <w:t>функционирование эксплуатационной, диспетчерской и аварийной служб, а именно: укомплектованность указанных служб персоналом;</w:t>
      </w:r>
    </w:p>
    <w:p w14:paraId="45D9D54E" w14:textId="77777777" w:rsidR="00435490" w:rsidRDefault="00202FD6">
      <w:pPr>
        <w:pStyle w:val="1"/>
        <w:jc w:val="both"/>
      </w:pPr>
      <w: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50D8DC30" w14:textId="77777777" w:rsidR="00435490" w:rsidRDefault="00202FD6">
      <w:pPr>
        <w:pStyle w:val="1"/>
        <w:numPr>
          <w:ilvl w:val="0"/>
          <w:numId w:val="5"/>
        </w:numPr>
        <w:tabs>
          <w:tab w:val="left" w:pos="350"/>
        </w:tabs>
        <w:jc w:val="both"/>
      </w:pPr>
      <w:bookmarkStart w:id="69" w:name="bookmark69"/>
      <w:bookmarkEnd w:id="69"/>
      <w:r>
        <w:t>проведение наладки принадлежащих им тепловых сетей;</w:t>
      </w:r>
    </w:p>
    <w:p w14:paraId="2A8408E3" w14:textId="77777777" w:rsidR="00435490" w:rsidRDefault="00202FD6">
      <w:pPr>
        <w:pStyle w:val="1"/>
        <w:numPr>
          <w:ilvl w:val="0"/>
          <w:numId w:val="5"/>
        </w:numPr>
        <w:tabs>
          <w:tab w:val="left" w:pos="350"/>
        </w:tabs>
        <w:jc w:val="both"/>
      </w:pPr>
      <w:bookmarkStart w:id="70" w:name="bookmark70"/>
      <w:bookmarkEnd w:id="70"/>
      <w:r>
        <w:t>организация контроля режимов потребления тепловой энергии;</w:t>
      </w:r>
    </w:p>
    <w:p w14:paraId="2655B213" w14:textId="77777777" w:rsidR="00435490" w:rsidRDefault="00202FD6">
      <w:pPr>
        <w:pStyle w:val="1"/>
        <w:numPr>
          <w:ilvl w:val="0"/>
          <w:numId w:val="5"/>
        </w:numPr>
        <w:tabs>
          <w:tab w:val="left" w:pos="350"/>
        </w:tabs>
        <w:jc w:val="both"/>
      </w:pPr>
      <w:bookmarkStart w:id="71" w:name="bookmark71"/>
      <w:bookmarkEnd w:id="71"/>
      <w:r>
        <w:t>обеспечение качества теплоносителей;</w:t>
      </w:r>
    </w:p>
    <w:p w14:paraId="409D52ED" w14:textId="77777777" w:rsidR="00435490" w:rsidRDefault="00202FD6">
      <w:pPr>
        <w:pStyle w:val="1"/>
        <w:numPr>
          <w:ilvl w:val="0"/>
          <w:numId w:val="5"/>
        </w:numPr>
        <w:tabs>
          <w:tab w:val="left" w:pos="350"/>
        </w:tabs>
        <w:jc w:val="both"/>
      </w:pPr>
      <w:bookmarkStart w:id="72" w:name="bookmark72"/>
      <w:bookmarkEnd w:id="72"/>
      <w:r>
        <w:t>организация коммерческого учета приобретаемой и реализуемой тепловой энергии;</w:t>
      </w:r>
    </w:p>
    <w:p w14:paraId="6E8327A2" w14:textId="77777777" w:rsidR="00435490" w:rsidRDefault="00202FD6">
      <w:pPr>
        <w:pStyle w:val="1"/>
        <w:numPr>
          <w:ilvl w:val="0"/>
          <w:numId w:val="5"/>
        </w:numPr>
        <w:tabs>
          <w:tab w:val="left" w:pos="472"/>
        </w:tabs>
        <w:jc w:val="both"/>
      </w:pPr>
      <w:bookmarkStart w:id="73" w:name="bookmark73"/>
      <w:bookmarkEnd w:id="73"/>
      <w: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38947461" w14:textId="77777777" w:rsidR="00435490" w:rsidRDefault="00202FD6">
      <w:pPr>
        <w:pStyle w:val="1"/>
        <w:numPr>
          <w:ilvl w:val="0"/>
          <w:numId w:val="5"/>
        </w:numPr>
        <w:tabs>
          <w:tab w:val="left" w:pos="572"/>
        </w:tabs>
        <w:jc w:val="both"/>
      </w:pPr>
      <w:bookmarkStart w:id="74" w:name="bookmark74"/>
      <w:bookmarkEnd w:id="74"/>
      <w: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24170E6" w14:textId="77777777" w:rsidR="00435490" w:rsidRDefault="00202FD6">
      <w:pPr>
        <w:pStyle w:val="1"/>
        <w:jc w:val="both"/>
      </w:pPr>
      <w:r>
        <w:t>готовность систем приема и разгрузки топлива, топливо-приготовления и топливоподачи;</w:t>
      </w:r>
    </w:p>
    <w:p w14:paraId="13950239" w14:textId="77777777" w:rsidR="00435490" w:rsidRDefault="00202FD6">
      <w:pPr>
        <w:pStyle w:val="1"/>
        <w:jc w:val="both"/>
      </w:pPr>
      <w:r>
        <w:t>соблюдение водно-химического режима;</w:t>
      </w:r>
    </w:p>
    <w:p w14:paraId="5682EFF1" w14:textId="77777777" w:rsidR="00435490" w:rsidRDefault="00202FD6">
      <w:pPr>
        <w:pStyle w:val="1"/>
        <w:jc w:val="both"/>
      </w:pPr>
      <w: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783BC2F8" w14:textId="77777777" w:rsidR="00435490" w:rsidRDefault="00202FD6">
      <w:pPr>
        <w:pStyle w:val="1"/>
        <w:jc w:val="both"/>
      </w:pPr>
      <w: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27B39CCE" w14:textId="77777777" w:rsidR="00435490" w:rsidRDefault="00202FD6">
      <w:pPr>
        <w:pStyle w:val="1"/>
        <w:jc w:val="both"/>
      </w:pPr>
      <w:r>
        <w:t>наличие расчетов допустимого времени устранения аварийных нарушений теплоснабжения жилых домов;</w:t>
      </w:r>
    </w:p>
    <w:p w14:paraId="3093564A" w14:textId="77777777" w:rsidR="00435490" w:rsidRDefault="00202FD6">
      <w:pPr>
        <w:pStyle w:val="1"/>
        <w:jc w:val="both"/>
      </w:pPr>
      <w:r>
        <w:t>наличие порядка ликвидации аварийных ситуаций в системах теплоснабжения с учетом взаимодействия тепло-, электро-, топливо- и водо-снабжающих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1F622B5A" w14:textId="77777777" w:rsidR="00435490" w:rsidRDefault="00202FD6">
      <w:pPr>
        <w:pStyle w:val="1"/>
        <w:jc w:val="both"/>
      </w:pPr>
      <w:r>
        <w:t>проведение гидравлических и тепловых испытаний тепловых сетей;</w:t>
      </w:r>
    </w:p>
    <w:p w14:paraId="1425E6B4" w14:textId="77777777" w:rsidR="00435490" w:rsidRDefault="00202FD6">
      <w:pPr>
        <w:pStyle w:val="1"/>
        <w:jc w:val="both"/>
      </w:pPr>
      <w: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0D10340D" w14:textId="77777777" w:rsidR="00435490" w:rsidRDefault="00202FD6">
      <w:pPr>
        <w:pStyle w:val="1"/>
        <w:jc w:val="both"/>
      </w:pPr>
      <w:r>
        <w:t>выполнение планового графика ремонта тепловых сетей и источников тепловой энергии;</w:t>
      </w:r>
    </w:p>
    <w:p w14:paraId="41A99417" w14:textId="77777777" w:rsidR="00435490" w:rsidRDefault="00202FD6">
      <w:pPr>
        <w:pStyle w:val="1"/>
        <w:jc w:val="both"/>
        <w:sectPr w:rsidR="00435490">
          <w:headerReference w:type="default" r:id="rId7"/>
          <w:pgSz w:w="11900" w:h="16840"/>
          <w:pgMar w:top="888" w:right="602" w:bottom="1045" w:left="1463" w:header="0" w:footer="617" w:gutter="0"/>
          <w:pgNumType w:start="3"/>
          <w:cols w:space="720"/>
          <w:noEndnote/>
          <w:docGrid w:linePitch="360"/>
        </w:sectPr>
      </w:pPr>
      <w: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21A30721" w14:textId="77777777" w:rsidR="00435490" w:rsidRDefault="00202FD6">
      <w:pPr>
        <w:pStyle w:val="1"/>
        <w:numPr>
          <w:ilvl w:val="0"/>
          <w:numId w:val="5"/>
        </w:numPr>
        <w:tabs>
          <w:tab w:val="left" w:pos="720"/>
        </w:tabs>
        <w:jc w:val="both"/>
      </w:pPr>
      <w:bookmarkStart w:id="75" w:name="bookmark75"/>
      <w:bookmarkEnd w:id="75"/>
      <w:r>
        <w:lastRenderedPageBreak/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06554F7D" w14:textId="77777777" w:rsidR="00435490" w:rsidRDefault="00202FD6">
      <w:pPr>
        <w:pStyle w:val="1"/>
        <w:numPr>
          <w:ilvl w:val="0"/>
          <w:numId w:val="5"/>
        </w:numPr>
        <w:tabs>
          <w:tab w:val="left" w:pos="442"/>
        </w:tabs>
        <w:jc w:val="both"/>
      </w:pPr>
      <w:bookmarkStart w:id="76" w:name="bookmark76"/>
      <w:bookmarkEnd w:id="76"/>
      <w: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11D7215D" w14:textId="77777777" w:rsidR="00435490" w:rsidRDefault="00202FD6">
      <w:pPr>
        <w:pStyle w:val="1"/>
        <w:numPr>
          <w:ilvl w:val="0"/>
          <w:numId w:val="5"/>
        </w:numPr>
        <w:tabs>
          <w:tab w:val="left" w:pos="417"/>
        </w:tabs>
        <w:spacing w:after="260"/>
        <w:jc w:val="both"/>
      </w:pPr>
      <w:bookmarkStart w:id="77" w:name="bookmark77"/>
      <w:bookmarkEnd w:id="77"/>
      <w:r>
        <w:t>работоспособность автоматических регуляторов при их наличии.</w:t>
      </w:r>
    </w:p>
    <w:p w14:paraId="0527B40C" w14:textId="77777777" w:rsidR="00435490" w:rsidRDefault="00202FD6">
      <w:pPr>
        <w:pStyle w:val="1"/>
        <w:spacing w:after="120"/>
        <w:jc w:val="both"/>
        <w:sectPr w:rsidR="00435490">
          <w:headerReference w:type="default" r:id="rId8"/>
          <w:pgSz w:w="11900" w:h="16840"/>
          <w:pgMar w:top="826" w:right="848" w:bottom="826" w:left="1621" w:header="398" w:footer="398" w:gutter="0"/>
          <w:pgNumType w:start="18"/>
          <w:cols w:space="720"/>
          <w:noEndnote/>
          <w:docGrid w:linePitch="360"/>
        </w:sectPr>
      </w:pPr>
      <w: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пункта 13 настоящих Правил.</w:t>
      </w:r>
    </w:p>
    <w:p w14:paraId="5F32D9DE" w14:textId="77777777" w:rsidR="00435490" w:rsidRDefault="00202FD6">
      <w:pPr>
        <w:pStyle w:val="11"/>
        <w:keepNext/>
        <w:keepLines/>
      </w:pPr>
      <w:bookmarkStart w:id="78" w:name="bookmark78"/>
      <w:bookmarkStart w:id="79" w:name="bookmark79"/>
      <w:bookmarkStart w:id="80" w:name="bookmark80"/>
      <w:r>
        <w:lastRenderedPageBreak/>
        <w:t>Требования по готовности к отопительному периоду</w:t>
      </w:r>
      <w:r>
        <w:br/>
        <w:t>для потребителей тепловой энергии</w:t>
      </w:r>
      <w:bookmarkEnd w:id="78"/>
      <w:bookmarkEnd w:id="79"/>
      <w:bookmarkEnd w:id="80"/>
    </w:p>
    <w:p w14:paraId="3CDD0B9D" w14:textId="77777777" w:rsidR="00435490" w:rsidRDefault="00202FD6">
      <w:pPr>
        <w:pStyle w:val="1"/>
        <w:jc w:val="both"/>
      </w:pPr>
      <w: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07136A71" w14:textId="77777777" w:rsidR="00435490" w:rsidRDefault="00202FD6">
      <w:pPr>
        <w:pStyle w:val="1"/>
        <w:numPr>
          <w:ilvl w:val="0"/>
          <w:numId w:val="6"/>
        </w:numPr>
        <w:tabs>
          <w:tab w:val="left" w:pos="348"/>
        </w:tabs>
        <w:jc w:val="both"/>
      </w:pPr>
      <w:bookmarkStart w:id="81" w:name="bookmark81"/>
      <w:bookmarkEnd w:id="81"/>
      <w: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EE733D1" w14:textId="77777777" w:rsidR="00435490" w:rsidRDefault="00202FD6">
      <w:pPr>
        <w:pStyle w:val="1"/>
        <w:numPr>
          <w:ilvl w:val="0"/>
          <w:numId w:val="6"/>
        </w:numPr>
        <w:tabs>
          <w:tab w:val="left" w:pos="348"/>
        </w:tabs>
        <w:jc w:val="both"/>
      </w:pPr>
      <w:bookmarkStart w:id="82" w:name="bookmark82"/>
      <w:bookmarkEnd w:id="82"/>
      <w:r>
        <w:t>проведение промывки оборудования и коммуникаций тепло-потребляющих установок;</w:t>
      </w:r>
    </w:p>
    <w:p w14:paraId="56BB8655" w14:textId="77777777" w:rsidR="00435490" w:rsidRDefault="00202FD6">
      <w:pPr>
        <w:pStyle w:val="1"/>
        <w:numPr>
          <w:ilvl w:val="0"/>
          <w:numId w:val="6"/>
        </w:numPr>
        <w:tabs>
          <w:tab w:val="left" w:pos="348"/>
        </w:tabs>
        <w:jc w:val="both"/>
      </w:pPr>
      <w:bookmarkStart w:id="83" w:name="bookmark83"/>
      <w:bookmarkEnd w:id="83"/>
      <w:r>
        <w:t>разработка эксплуатационных режимов, а также мероприятий по их внедрению;</w:t>
      </w:r>
    </w:p>
    <w:p w14:paraId="731D4790" w14:textId="77777777" w:rsidR="00435490" w:rsidRDefault="00202FD6">
      <w:pPr>
        <w:pStyle w:val="1"/>
        <w:numPr>
          <w:ilvl w:val="0"/>
          <w:numId w:val="6"/>
        </w:numPr>
        <w:tabs>
          <w:tab w:val="left" w:pos="352"/>
        </w:tabs>
        <w:jc w:val="both"/>
      </w:pPr>
      <w:bookmarkStart w:id="84" w:name="bookmark84"/>
      <w:bookmarkEnd w:id="84"/>
      <w:r>
        <w:t>выполнение плана ремонтных работ и качество их выполнения;</w:t>
      </w:r>
    </w:p>
    <w:p w14:paraId="454F539A" w14:textId="77777777" w:rsidR="00435490" w:rsidRDefault="00202FD6">
      <w:pPr>
        <w:pStyle w:val="1"/>
        <w:numPr>
          <w:ilvl w:val="0"/>
          <w:numId w:val="6"/>
        </w:numPr>
        <w:tabs>
          <w:tab w:val="left" w:pos="352"/>
        </w:tabs>
        <w:jc w:val="both"/>
      </w:pPr>
      <w:bookmarkStart w:id="85" w:name="bookmark85"/>
      <w:bookmarkEnd w:id="85"/>
      <w:r>
        <w:t>состояние тепловых сетей, принадлежащих потребителю тепловой энергии;</w:t>
      </w:r>
    </w:p>
    <w:p w14:paraId="0F471131" w14:textId="77777777" w:rsidR="00435490" w:rsidRDefault="00202FD6">
      <w:pPr>
        <w:pStyle w:val="1"/>
        <w:numPr>
          <w:ilvl w:val="0"/>
          <w:numId w:val="6"/>
        </w:numPr>
        <w:tabs>
          <w:tab w:val="left" w:pos="355"/>
        </w:tabs>
        <w:jc w:val="both"/>
      </w:pPr>
      <w:bookmarkStart w:id="86" w:name="bookmark86"/>
      <w:bookmarkEnd w:id="86"/>
      <w: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346B3AE6" w14:textId="77777777" w:rsidR="00435490" w:rsidRDefault="00202FD6">
      <w:pPr>
        <w:pStyle w:val="1"/>
        <w:numPr>
          <w:ilvl w:val="0"/>
          <w:numId w:val="6"/>
        </w:numPr>
        <w:tabs>
          <w:tab w:val="left" w:pos="348"/>
        </w:tabs>
        <w:jc w:val="both"/>
      </w:pPr>
      <w:bookmarkStart w:id="87" w:name="bookmark87"/>
      <w:bookmarkEnd w:id="87"/>
      <w:r>
        <w:t>состояние трубопроводов, арматуры и тепловой изоляции в пределах тепловых пунктов;</w:t>
      </w:r>
    </w:p>
    <w:p w14:paraId="10BF68F1" w14:textId="77777777" w:rsidR="00435490" w:rsidRDefault="00202FD6">
      <w:pPr>
        <w:pStyle w:val="1"/>
        <w:numPr>
          <w:ilvl w:val="0"/>
          <w:numId w:val="6"/>
        </w:numPr>
        <w:tabs>
          <w:tab w:val="left" w:pos="355"/>
        </w:tabs>
        <w:jc w:val="both"/>
      </w:pPr>
      <w:bookmarkStart w:id="88" w:name="bookmark88"/>
      <w:bookmarkEnd w:id="88"/>
      <w:r>
        <w:t>наличие и работоспособность приборов учета, работоспособность автоматических регуляторов при их наличии;</w:t>
      </w:r>
    </w:p>
    <w:p w14:paraId="1A29A1CC" w14:textId="77777777" w:rsidR="00435490" w:rsidRDefault="00202FD6">
      <w:pPr>
        <w:pStyle w:val="1"/>
        <w:numPr>
          <w:ilvl w:val="0"/>
          <w:numId w:val="6"/>
        </w:numPr>
        <w:tabs>
          <w:tab w:val="left" w:pos="345"/>
        </w:tabs>
        <w:jc w:val="both"/>
      </w:pPr>
      <w:bookmarkStart w:id="89" w:name="bookmark89"/>
      <w:bookmarkEnd w:id="89"/>
      <w:r>
        <w:t>работоспособность защиты систем теплопотребления;</w:t>
      </w:r>
    </w:p>
    <w:p w14:paraId="4A30C415" w14:textId="77777777" w:rsidR="00435490" w:rsidRDefault="00202FD6">
      <w:pPr>
        <w:pStyle w:val="1"/>
        <w:numPr>
          <w:ilvl w:val="0"/>
          <w:numId w:val="6"/>
        </w:numPr>
        <w:tabs>
          <w:tab w:val="left" w:pos="536"/>
        </w:tabs>
        <w:jc w:val="both"/>
      </w:pPr>
      <w:bookmarkStart w:id="90" w:name="bookmark90"/>
      <w:bookmarkEnd w:id="90"/>
      <w:r>
        <w:t>наличие паспортов тепло-потребляющих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4BDF4394" w14:textId="77777777" w:rsidR="00435490" w:rsidRDefault="00202FD6">
      <w:pPr>
        <w:pStyle w:val="1"/>
        <w:jc w:val="both"/>
      </w:pPr>
      <w:bookmarkStart w:id="91" w:name="bookmark91"/>
      <w:r>
        <w:t>И</w:t>
      </w:r>
      <w:bookmarkEnd w:id="91"/>
      <w:r>
        <w:t>) отсутствие прямых соединений оборудования тепловых пунктов с водопроводом и канализацией;</w:t>
      </w:r>
    </w:p>
    <w:p w14:paraId="4F305876" w14:textId="77777777" w:rsidR="00435490" w:rsidRDefault="00202FD6">
      <w:pPr>
        <w:pStyle w:val="1"/>
        <w:numPr>
          <w:ilvl w:val="0"/>
          <w:numId w:val="7"/>
        </w:numPr>
        <w:tabs>
          <w:tab w:val="left" w:pos="445"/>
        </w:tabs>
        <w:jc w:val="both"/>
      </w:pPr>
      <w:bookmarkStart w:id="92" w:name="bookmark92"/>
      <w:bookmarkEnd w:id="92"/>
      <w:r>
        <w:t>плотность оборудования тепловых пунктов;</w:t>
      </w:r>
    </w:p>
    <w:p w14:paraId="0CBE7C97" w14:textId="77777777" w:rsidR="00435490" w:rsidRDefault="00202FD6">
      <w:pPr>
        <w:pStyle w:val="1"/>
        <w:numPr>
          <w:ilvl w:val="0"/>
          <w:numId w:val="7"/>
        </w:numPr>
        <w:tabs>
          <w:tab w:val="left" w:pos="445"/>
        </w:tabs>
        <w:jc w:val="both"/>
      </w:pPr>
      <w:bookmarkStart w:id="93" w:name="bookmark93"/>
      <w:bookmarkEnd w:id="93"/>
      <w:r>
        <w:t>наличие пломб на расчетных шайбах и соплах элеваторов;</w:t>
      </w:r>
    </w:p>
    <w:p w14:paraId="02BE588B" w14:textId="77777777" w:rsidR="00435490" w:rsidRDefault="00202FD6">
      <w:pPr>
        <w:pStyle w:val="1"/>
        <w:numPr>
          <w:ilvl w:val="0"/>
          <w:numId w:val="7"/>
        </w:numPr>
        <w:tabs>
          <w:tab w:val="left" w:pos="536"/>
        </w:tabs>
        <w:jc w:val="both"/>
      </w:pPr>
      <w:bookmarkStart w:id="94" w:name="bookmark94"/>
      <w:bookmarkEnd w:id="94"/>
      <w:r>
        <w:t>отсутствие задолженности за поставленные тепловую энергию (мощность), теплоноситель;</w:t>
      </w:r>
    </w:p>
    <w:p w14:paraId="5B577C00" w14:textId="77777777" w:rsidR="00435490" w:rsidRDefault="00202FD6">
      <w:pPr>
        <w:pStyle w:val="1"/>
        <w:numPr>
          <w:ilvl w:val="0"/>
          <w:numId w:val="7"/>
        </w:numPr>
        <w:tabs>
          <w:tab w:val="left" w:pos="474"/>
        </w:tabs>
        <w:jc w:val="both"/>
      </w:pPr>
      <w:bookmarkStart w:id="95" w:name="bookmark95"/>
      <w:bookmarkEnd w:id="95"/>
      <w: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тепло-потребляющих установок;</w:t>
      </w:r>
    </w:p>
    <w:p w14:paraId="463CEBFC" w14:textId="77777777" w:rsidR="00435490" w:rsidRDefault="00202FD6">
      <w:pPr>
        <w:pStyle w:val="1"/>
        <w:numPr>
          <w:ilvl w:val="0"/>
          <w:numId w:val="7"/>
        </w:numPr>
        <w:tabs>
          <w:tab w:val="left" w:pos="471"/>
        </w:tabs>
        <w:jc w:val="both"/>
      </w:pPr>
      <w:bookmarkStart w:id="96" w:name="bookmark96"/>
      <w:bookmarkEnd w:id="96"/>
      <w:r>
        <w:t>проведение испытания оборудования тепло-потребляющих установок на плотность и прочность;</w:t>
      </w:r>
    </w:p>
    <w:p w14:paraId="2A36072D" w14:textId="77777777" w:rsidR="00435490" w:rsidRDefault="00202FD6">
      <w:pPr>
        <w:pStyle w:val="1"/>
        <w:numPr>
          <w:ilvl w:val="0"/>
          <w:numId w:val="7"/>
        </w:numPr>
        <w:tabs>
          <w:tab w:val="left" w:pos="471"/>
        </w:tabs>
        <w:jc w:val="both"/>
      </w:pPr>
      <w:bookmarkStart w:id="97" w:name="bookmark97"/>
      <w:bookmarkEnd w:id="97"/>
      <w:r>
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N 3 Правил оценки готовности к отопительному периоду, утвержденных приказом Министерства энергетики Российской Федерации от 12 марта 2013 года №103.</w:t>
      </w:r>
    </w:p>
    <w:p w14:paraId="75BE2103" w14:textId="77777777" w:rsidR="00435490" w:rsidRDefault="00202FD6">
      <w:pPr>
        <w:pStyle w:val="1"/>
        <w:jc w:val="both"/>
        <w:sectPr w:rsidR="00435490">
          <w:headerReference w:type="default" r:id="rId9"/>
          <w:pgSz w:w="11900" w:h="16840"/>
          <w:pgMar w:top="2227" w:right="879" w:bottom="2227" w:left="1603" w:header="0" w:footer="1799" w:gutter="0"/>
          <w:pgNumType w:start="4"/>
          <w:cols w:space="720"/>
          <w:noEndnote/>
          <w:docGrid w:linePitch="360"/>
        </w:sectPr>
      </w:pPr>
      <w: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пункта 16 настоящего Приложения №4.</w:t>
      </w:r>
    </w:p>
    <w:p w14:paraId="1A055DDD" w14:textId="77777777" w:rsidR="00435490" w:rsidRDefault="00202FD6">
      <w:pPr>
        <w:pStyle w:val="1"/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(Форма)</w:t>
      </w:r>
    </w:p>
    <w:p w14:paraId="5AEE9ECE" w14:textId="77777777" w:rsidR="00435490" w:rsidRDefault="00202FD6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АКТ от «»20 ГОДА №</w:t>
      </w:r>
    </w:p>
    <w:p w14:paraId="0F4F3588" w14:textId="77777777" w:rsidR="00435490" w:rsidRDefault="00202FD6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ПРОВЕРКА ГОТОВНОСТИ ОБЪЕКТА К ЭКСПЛУАТАЦИИ</w:t>
      </w:r>
    </w:p>
    <w:p w14:paraId="6CC55D13" w14:textId="77777777" w:rsidR="00435490" w:rsidRDefault="00202FD6">
      <w:pPr>
        <w:pStyle w:val="1"/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В ОТОПИТЕЛЬНОМ СЕЗОНЕ ТЕПЛОСНАБЖАЮЩЕЙ ОРГАНИЗАЦИЕЙ</w:t>
      </w:r>
    </w:p>
    <w:p w14:paraId="6A90845B" w14:textId="77777777" w:rsidR="00435490" w:rsidRDefault="00202FD6">
      <w:pPr>
        <w:pStyle w:val="1"/>
        <w:tabs>
          <w:tab w:val="left" w:leader="underscore" w:pos="7740"/>
        </w:tabs>
        <w:rPr>
          <w:sz w:val="22"/>
          <w:szCs w:val="22"/>
        </w:rPr>
      </w:pPr>
      <w:r>
        <w:rPr>
          <w:sz w:val="22"/>
          <w:szCs w:val="22"/>
        </w:rPr>
        <w:t>Наименование объекта</w:t>
      </w:r>
      <w:r>
        <w:rPr>
          <w:sz w:val="22"/>
          <w:szCs w:val="22"/>
        </w:rPr>
        <w:tab/>
      </w:r>
    </w:p>
    <w:p w14:paraId="45328AF9" w14:textId="77777777" w:rsidR="00435490" w:rsidRDefault="00202FD6">
      <w:pPr>
        <w:pStyle w:val="1"/>
        <w:tabs>
          <w:tab w:val="left" w:leader="underscore" w:pos="7740"/>
        </w:tabs>
        <w:rPr>
          <w:sz w:val="22"/>
          <w:szCs w:val="22"/>
        </w:rPr>
      </w:pPr>
      <w:r>
        <w:rPr>
          <w:sz w:val="22"/>
          <w:szCs w:val="22"/>
        </w:rPr>
        <w:t>Адрес объекта</w:t>
      </w:r>
      <w:r>
        <w:rPr>
          <w:sz w:val="22"/>
          <w:szCs w:val="22"/>
        </w:rPr>
        <w:tab/>
      </w:r>
    </w:p>
    <w:p w14:paraId="3F0A4C39" w14:textId="77777777" w:rsidR="00435490" w:rsidRDefault="00202FD6">
      <w:pPr>
        <w:pStyle w:val="1"/>
        <w:spacing w:after="240"/>
        <w:rPr>
          <w:sz w:val="22"/>
          <w:szCs w:val="22"/>
        </w:rPr>
      </w:pPr>
      <w:r>
        <w:rPr>
          <w:sz w:val="22"/>
          <w:szCs w:val="22"/>
        </w:rPr>
        <w:t>Ответственный за исправное состояние и безопасную эксплуатацию тепловых энергоустановок</w:t>
      </w:r>
    </w:p>
    <w:p w14:paraId="091AF16A" w14:textId="77777777" w:rsidR="00435490" w:rsidRDefault="00202FD6">
      <w:pPr>
        <w:pStyle w:val="1"/>
        <w:ind w:left="160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69AC26A7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Представитель теплоснабжающей организации</w:t>
      </w:r>
    </w:p>
    <w:p w14:paraId="0C53C8E3" w14:textId="77777777" w:rsidR="00435490" w:rsidRDefault="00202FD6">
      <w:pPr>
        <w:pStyle w:val="1"/>
        <w:pBdr>
          <w:bottom w:val="single" w:sz="4" w:space="0" w:color="auto"/>
        </w:pBdr>
        <w:spacing w:after="240"/>
        <w:ind w:left="1600"/>
        <w:rPr>
          <w:sz w:val="22"/>
          <w:szCs w:val="22"/>
        </w:rPr>
      </w:pPr>
      <w:r>
        <w:rPr>
          <w:sz w:val="22"/>
          <w:szCs w:val="22"/>
        </w:rPr>
        <w:t>(наименование теплоснабжающей организации)</w:t>
      </w:r>
    </w:p>
    <w:p w14:paraId="054E5561" w14:textId="77777777" w:rsidR="00435490" w:rsidRDefault="00202FD6">
      <w:pPr>
        <w:pStyle w:val="1"/>
        <w:ind w:left="160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292E2476" w14:textId="77777777" w:rsidR="00435490" w:rsidRDefault="00202FD6">
      <w:pPr>
        <w:pStyle w:val="1"/>
        <w:spacing w:after="240"/>
        <w:rPr>
          <w:sz w:val="22"/>
          <w:szCs w:val="22"/>
        </w:rPr>
      </w:pPr>
      <w:r>
        <w:rPr>
          <w:sz w:val="22"/>
          <w:szCs w:val="22"/>
        </w:rPr>
        <w:t>Произвели проверку готовности объекта к отопительному сезону 20 года.</w:t>
      </w:r>
    </w:p>
    <w:p w14:paraId="6A397B83" w14:textId="77777777" w:rsidR="00435490" w:rsidRDefault="00202FD6">
      <w:pPr>
        <w:pStyle w:val="1"/>
        <w:ind w:left="1280"/>
        <w:rPr>
          <w:sz w:val="22"/>
          <w:szCs w:val="22"/>
        </w:rPr>
      </w:pPr>
      <w:r>
        <w:rPr>
          <w:sz w:val="22"/>
          <w:szCs w:val="22"/>
        </w:rPr>
        <w:t>При осмотре и испытании выявлено следующее:</w:t>
      </w:r>
    </w:p>
    <w:p w14:paraId="3A4436B8" w14:textId="77777777" w:rsidR="00435490" w:rsidRDefault="00202FD6">
      <w:pPr>
        <w:pStyle w:val="1"/>
        <w:rPr>
          <w:sz w:val="22"/>
          <w:szCs w:val="22"/>
        </w:rPr>
      </w:pPr>
      <w:proofErr w:type="gramStart"/>
      <w:r>
        <w:rPr>
          <w:sz w:val="22"/>
          <w:szCs w:val="22"/>
        </w:rPr>
        <w:t>1 .По</w:t>
      </w:r>
      <w:proofErr w:type="gramEnd"/>
      <w:r>
        <w:rPr>
          <w:sz w:val="22"/>
          <w:szCs w:val="22"/>
        </w:rPr>
        <w:t xml:space="preserve"> системе центрального отопления</w:t>
      </w:r>
    </w:p>
    <w:p w14:paraId="65F3FA6C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«»20 года</w:t>
      </w:r>
    </w:p>
    <w:p w14:paraId="5BDAE94F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Системы центрального отопления выдержали опрессовку на </w:t>
      </w:r>
      <w:proofErr w:type="spellStart"/>
      <w:r>
        <w:rPr>
          <w:sz w:val="22"/>
          <w:szCs w:val="22"/>
        </w:rPr>
        <w:t>ати</w:t>
      </w:r>
      <w:proofErr w:type="spellEnd"/>
      <w:r>
        <w:rPr>
          <w:sz w:val="22"/>
          <w:szCs w:val="22"/>
        </w:rPr>
        <w:t xml:space="preserve"> и</w:t>
      </w:r>
    </w:p>
    <w:p w14:paraId="78356100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промыты до осветления гидропневматическим (гидравлическим) способом</w:t>
      </w:r>
    </w:p>
    <w:p w14:paraId="32D72D05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(ненужное зачеркнуть).</w:t>
      </w:r>
    </w:p>
    <w:p w14:paraId="03E6E193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Представитель теплоснабжающей организации </w:t>
      </w:r>
    </w:p>
    <w:p w14:paraId="4B688630" w14:textId="77777777" w:rsidR="00435490" w:rsidRDefault="00202FD6">
      <w:pPr>
        <w:pStyle w:val="1"/>
        <w:ind w:left="238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03F0CBB6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Ответственный за исправное состояние и безопасную эксплуатацию тепловых</w:t>
      </w:r>
    </w:p>
    <w:p w14:paraId="47C3CAA7" w14:textId="77777777" w:rsidR="00435490" w:rsidRDefault="00202FD6">
      <w:pPr>
        <w:pStyle w:val="1"/>
        <w:tabs>
          <w:tab w:val="left" w:leader="underscore" w:pos="5987"/>
        </w:tabs>
        <w:rPr>
          <w:sz w:val="22"/>
          <w:szCs w:val="22"/>
        </w:rPr>
      </w:pPr>
      <w:r>
        <w:rPr>
          <w:sz w:val="22"/>
          <w:szCs w:val="22"/>
        </w:rPr>
        <w:t>Энергоустановок</w:t>
      </w:r>
      <w:r>
        <w:rPr>
          <w:sz w:val="22"/>
          <w:szCs w:val="22"/>
        </w:rPr>
        <w:tab/>
      </w:r>
    </w:p>
    <w:p w14:paraId="3D4231B9" w14:textId="77777777" w:rsidR="00435490" w:rsidRDefault="00202FD6">
      <w:pPr>
        <w:pStyle w:val="1"/>
        <w:spacing w:after="240"/>
        <w:ind w:left="170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2F7A63DE" w14:textId="77777777" w:rsidR="00435490" w:rsidRDefault="00202FD6">
      <w:pPr>
        <w:pStyle w:val="1"/>
        <w:numPr>
          <w:ilvl w:val="0"/>
          <w:numId w:val="8"/>
        </w:numPr>
        <w:tabs>
          <w:tab w:val="left" w:pos="344"/>
        </w:tabs>
        <w:rPr>
          <w:sz w:val="22"/>
          <w:szCs w:val="22"/>
        </w:rPr>
      </w:pPr>
      <w:bookmarkStart w:id="98" w:name="bookmark98"/>
      <w:bookmarkEnd w:id="98"/>
      <w:r>
        <w:rPr>
          <w:sz w:val="22"/>
          <w:szCs w:val="22"/>
        </w:rPr>
        <w:t>По теплоцентру</w:t>
      </w:r>
    </w:p>
    <w:p w14:paraId="05561771" w14:textId="77777777" w:rsidR="00435490" w:rsidRDefault="00202FD6">
      <w:pPr>
        <w:pStyle w:val="1"/>
        <w:tabs>
          <w:tab w:val="left" w:leader="underscore" w:pos="2292"/>
          <w:tab w:val="left" w:leader="underscore" w:pos="2740"/>
        </w:tabs>
        <w:rPr>
          <w:sz w:val="22"/>
          <w:szCs w:val="22"/>
        </w:rPr>
      </w:pPr>
      <w:r>
        <w:rPr>
          <w:sz w:val="22"/>
          <w:szCs w:val="22"/>
        </w:rPr>
        <w:t>«»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года</w:t>
      </w:r>
    </w:p>
    <w:p w14:paraId="52CDEAB8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Теплоцентр (элеваторный узел) выдержал опрессовку на и промыт</w:t>
      </w:r>
    </w:p>
    <w:p w14:paraId="40B2762D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До осветления гидропневматическим (гидравлическим) способом (ненужное зачеркнуть).</w:t>
      </w:r>
    </w:p>
    <w:p w14:paraId="196C7451" w14:textId="77777777" w:rsidR="00435490" w:rsidRDefault="00202FD6">
      <w:pPr>
        <w:pStyle w:val="1"/>
        <w:tabs>
          <w:tab w:val="left" w:leader="underscore" w:pos="7740"/>
        </w:tabs>
        <w:rPr>
          <w:sz w:val="22"/>
          <w:szCs w:val="22"/>
        </w:rPr>
      </w:pPr>
      <w:r>
        <w:rPr>
          <w:sz w:val="22"/>
          <w:szCs w:val="22"/>
        </w:rPr>
        <w:t>Представитель теплоснабжающей организации</w:t>
      </w:r>
      <w:r>
        <w:rPr>
          <w:sz w:val="22"/>
          <w:szCs w:val="22"/>
        </w:rPr>
        <w:tab/>
      </w:r>
    </w:p>
    <w:p w14:paraId="70B70457" w14:textId="77777777" w:rsidR="00435490" w:rsidRDefault="00202FD6">
      <w:pPr>
        <w:pStyle w:val="1"/>
        <w:spacing w:after="240"/>
        <w:ind w:left="238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382E714C" w14:textId="77777777" w:rsidR="00435490" w:rsidRDefault="00202FD6">
      <w:pPr>
        <w:pStyle w:val="1"/>
        <w:tabs>
          <w:tab w:val="left" w:leader="underscore" w:pos="5720"/>
          <w:tab w:val="left" w:leader="underscore" w:pos="7740"/>
        </w:tabs>
        <w:rPr>
          <w:sz w:val="22"/>
          <w:szCs w:val="22"/>
        </w:rPr>
      </w:pPr>
      <w:r>
        <w:rPr>
          <w:sz w:val="22"/>
          <w:szCs w:val="22"/>
        </w:rPr>
        <w:t>Ответственный за исправное состояние и безопасную эксплуатацию тепловых энергоустановок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BD3577" w14:textId="77777777" w:rsidR="00435490" w:rsidRDefault="00202FD6">
      <w:pPr>
        <w:pStyle w:val="1"/>
        <w:spacing w:after="240"/>
        <w:ind w:left="160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3DB913A9" w14:textId="77777777" w:rsidR="00435490" w:rsidRDefault="00202FD6">
      <w:pPr>
        <w:pStyle w:val="1"/>
        <w:numPr>
          <w:ilvl w:val="0"/>
          <w:numId w:val="8"/>
        </w:numPr>
        <w:tabs>
          <w:tab w:val="left" w:pos="344"/>
        </w:tabs>
        <w:rPr>
          <w:sz w:val="22"/>
          <w:szCs w:val="22"/>
        </w:rPr>
      </w:pPr>
      <w:bookmarkStart w:id="99" w:name="bookmark99"/>
      <w:bookmarkEnd w:id="99"/>
      <w:r>
        <w:rPr>
          <w:sz w:val="22"/>
          <w:szCs w:val="22"/>
        </w:rPr>
        <w:t>По вводу</w:t>
      </w:r>
    </w:p>
    <w:p w14:paraId="003416C9" w14:textId="77777777" w:rsidR="00435490" w:rsidRDefault="00202FD6">
      <w:pPr>
        <w:pStyle w:val="1"/>
        <w:tabs>
          <w:tab w:val="left" w:leader="underscore" w:pos="2292"/>
          <w:tab w:val="left" w:leader="underscore" w:pos="3078"/>
        </w:tabs>
        <w:rPr>
          <w:sz w:val="22"/>
          <w:szCs w:val="22"/>
        </w:rPr>
      </w:pPr>
      <w:r>
        <w:rPr>
          <w:sz w:val="22"/>
          <w:szCs w:val="22"/>
        </w:rPr>
        <w:t>«»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года</w:t>
      </w:r>
    </w:p>
    <w:p w14:paraId="695ACF12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Тепловой ввод (прямая и обратная трубы) на участке от</w:t>
      </w:r>
    </w:p>
    <w:p w14:paraId="5BC6CC44" w14:textId="77777777" w:rsidR="00435490" w:rsidRDefault="00202FD6">
      <w:pPr>
        <w:pStyle w:val="1"/>
        <w:tabs>
          <w:tab w:val="left" w:leader="underscore" w:pos="2292"/>
          <w:tab w:val="left" w:leader="underscore" w:pos="5987"/>
        </w:tabs>
        <w:rPr>
          <w:sz w:val="22"/>
          <w:szCs w:val="22"/>
        </w:rPr>
      </w:pPr>
      <w:r>
        <w:rPr>
          <w:sz w:val="22"/>
          <w:szCs w:val="22"/>
        </w:rPr>
        <w:t>до</w:t>
      </w:r>
      <w:r>
        <w:rPr>
          <w:sz w:val="22"/>
          <w:szCs w:val="22"/>
        </w:rPr>
        <w:tab/>
        <w:t xml:space="preserve">выдержали </w:t>
      </w:r>
      <w:proofErr w:type="spellStart"/>
      <w:r>
        <w:rPr>
          <w:sz w:val="22"/>
          <w:szCs w:val="22"/>
        </w:rPr>
        <w:t>опрессову</w:t>
      </w:r>
      <w:proofErr w:type="spellEnd"/>
      <w:r>
        <w:rPr>
          <w:sz w:val="22"/>
          <w:szCs w:val="22"/>
        </w:rPr>
        <w:t xml:space="preserve"> на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ати</w:t>
      </w:r>
      <w:proofErr w:type="spellEnd"/>
      <w:r>
        <w:rPr>
          <w:sz w:val="22"/>
          <w:szCs w:val="22"/>
        </w:rPr>
        <w:t>.</w:t>
      </w:r>
    </w:p>
    <w:p w14:paraId="7497360D" w14:textId="77777777" w:rsidR="00435490" w:rsidRDefault="00202FD6">
      <w:pPr>
        <w:pStyle w:val="1"/>
        <w:tabs>
          <w:tab w:val="left" w:leader="underscore" w:pos="7740"/>
        </w:tabs>
        <w:rPr>
          <w:sz w:val="22"/>
          <w:szCs w:val="22"/>
        </w:rPr>
      </w:pPr>
      <w:r>
        <w:rPr>
          <w:sz w:val="22"/>
          <w:szCs w:val="22"/>
        </w:rPr>
        <w:t>Представитель теплоснабжающей организации</w:t>
      </w:r>
      <w:r>
        <w:rPr>
          <w:sz w:val="22"/>
          <w:szCs w:val="22"/>
        </w:rPr>
        <w:tab/>
      </w:r>
    </w:p>
    <w:p w14:paraId="68017965" w14:textId="77777777" w:rsidR="00435490" w:rsidRDefault="00202FD6">
      <w:pPr>
        <w:pStyle w:val="1"/>
        <w:ind w:left="238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1B9B0E75" w14:textId="77777777" w:rsidR="00435490" w:rsidRDefault="00202FD6">
      <w:pPr>
        <w:pStyle w:val="1"/>
        <w:tabs>
          <w:tab w:val="left" w:leader="underscore" w:pos="7740"/>
        </w:tabs>
        <w:rPr>
          <w:sz w:val="22"/>
          <w:szCs w:val="22"/>
        </w:rPr>
      </w:pPr>
      <w:r>
        <w:rPr>
          <w:sz w:val="22"/>
          <w:szCs w:val="22"/>
        </w:rPr>
        <w:t>Ответственный за исправное состояние и безопасную эксплуатацию тепловых энергоустановок</w:t>
      </w:r>
      <w:r>
        <w:rPr>
          <w:sz w:val="22"/>
          <w:szCs w:val="22"/>
        </w:rPr>
        <w:tab/>
      </w:r>
    </w:p>
    <w:p w14:paraId="26864E29" w14:textId="77777777" w:rsidR="00435490" w:rsidRDefault="00202FD6">
      <w:pPr>
        <w:pStyle w:val="1"/>
        <w:spacing w:after="240"/>
        <w:ind w:left="170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09714274" w14:textId="77777777" w:rsidR="00435490" w:rsidRDefault="00202FD6">
      <w:pPr>
        <w:pStyle w:val="1"/>
        <w:numPr>
          <w:ilvl w:val="0"/>
          <w:numId w:val="8"/>
        </w:numPr>
        <w:tabs>
          <w:tab w:val="left" w:pos="344"/>
        </w:tabs>
        <w:rPr>
          <w:sz w:val="22"/>
          <w:szCs w:val="22"/>
        </w:rPr>
      </w:pPr>
      <w:bookmarkStart w:id="100" w:name="bookmark100"/>
      <w:bookmarkEnd w:id="100"/>
      <w:r>
        <w:rPr>
          <w:sz w:val="22"/>
          <w:szCs w:val="22"/>
        </w:rPr>
        <w:t xml:space="preserve">По </w:t>
      </w:r>
      <w:proofErr w:type="spellStart"/>
      <w:r>
        <w:rPr>
          <w:sz w:val="22"/>
          <w:szCs w:val="22"/>
        </w:rPr>
        <w:t>водоподогревателям</w:t>
      </w:r>
      <w:proofErr w:type="spellEnd"/>
    </w:p>
    <w:p w14:paraId="590F2186" w14:textId="77777777" w:rsidR="00435490" w:rsidRDefault="00202FD6">
      <w:pPr>
        <w:pStyle w:val="1"/>
        <w:tabs>
          <w:tab w:val="left" w:leader="underscore" w:pos="2740"/>
          <w:tab w:val="left" w:leader="underscore" w:pos="3409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«»</w:t>
      </w:r>
      <w:r>
        <w:rPr>
          <w:i/>
          <w:iCs/>
          <w:sz w:val="22"/>
          <w:szCs w:val="22"/>
        </w:rPr>
        <w:tab/>
        <w:t>7.</w:t>
      </w:r>
      <w:r>
        <w:rPr>
          <w:sz w:val="22"/>
          <w:szCs w:val="22"/>
        </w:rPr>
        <w:t xml:space="preserve"> 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  <w:vertAlign w:val="superscript"/>
        </w:rPr>
        <w:t>г</w:t>
      </w:r>
      <w:r>
        <w:rPr>
          <w:sz w:val="22"/>
          <w:szCs w:val="22"/>
        </w:rPr>
        <w:t>°Д</w:t>
      </w:r>
      <w:r>
        <w:rPr>
          <w:sz w:val="22"/>
          <w:szCs w:val="22"/>
          <w:vertAlign w:val="superscript"/>
        </w:rPr>
        <w:t>а</w:t>
      </w:r>
      <w:proofErr w:type="spellEnd"/>
    </w:p>
    <w:p w14:paraId="3485F32A" w14:textId="77777777" w:rsidR="00435490" w:rsidRDefault="00202FD6">
      <w:pPr>
        <w:pStyle w:val="1"/>
        <w:tabs>
          <w:tab w:val="left" w:leader="underscore" w:pos="680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Водоподогреватели</w:t>
      </w:r>
      <w:proofErr w:type="spellEnd"/>
      <w:r>
        <w:rPr>
          <w:sz w:val="22"/>
          <w:szCs w:val="22"/>
        </w:rPr>
        <w:t xml:space="preserve"> №выдержали опрессовку на</w:t>
      </w:r>
      <w:r>
        <w:rPr>
          <w:sz w:val="22"/>
          <w:szCs w:val="22"/>
        </w:rPr>
        <w:tab/>
        <w:t>.</w:t>
      </w:r>
    </w:p>
    <w:p w14:paraId="11CE51CD" w14:textId="77777777" w:rsidR="00435490" w:rsidRDefault="00202FD6">
      <w:pPr>
        <w:pStyle w:val="1"/>
        <w:rPr>
          <w:sz w:val="22"/>
          <w:szCs w:val="22"/>
        </w:rPr>
        <w:sectPr w:rsidR="00435490">
          <w:pgSz w:w="11900" w:h="16840"/>
          <w:pgMar w:top="1625" w:right="912" w:bottom="1229" w:left="1567" w:header="0" w:footer="801" w:gutter="0"/>
          <w:cols w:space="720"/>
          <w:noEndnote/>
          <w:docGrid w:linePitch="360"/>
        </w:sectPr>
      </w:pPr>
      <w:r>
        <w:rPr>
          <w:sz w:val="22"/>
          <w:szCs w:val="22"/>
        </w:rPr>
        <w:t>Представитель теплоснабжающей организации</w:t>
      </w:r>
    </w:p>
    <w:p w14:paraId="3324DA26" w14:textId="77777777" w:rsidR="00435490" w:rsidRDefault="00202FD6">
      <w:pPr>
        <w:pStyle w:val="1"/>
        <w:spacing w:after="240"/>
        <w:ind w:left="2420"/>
        <w:rPr>
          <w:sz w:val="22"/>
          <w:szCs w:val="22"/>
        </w:rPr>
      </w:pPr>
      <w:r>
        <w:rPr>
          <w:sz w:val="22"/>
          <w:szCs w:val="22"/>
        </w:rPr>
        <w:lastRenderedPageBreak/>
        <w:t>(должность, фамилия, инициалы)</w:t>
      </w:r>
    </w:p>
    <w:p w14:paraId="27D1B1E2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Ответственный за исправное состояние и безопасную эксплуатацию тепловых</w:t>
      </w:r>
    </w:p>
    <w:p w14:paraId="32A1E8EB" w14:textId="77777777" w:rsidR="00435490" w:rsidRDefault="00202FD6">
      <w:pPr>
        <w:pStyle w:val="1"/>
        <w:tabs>
          <w:tab w:val="left" w:leader="underscore" w:pos="7364"/>
        </w:tabs>
        <w:rPr>
          <w:sz w:val="22"/>
          <w:szCs w:val="22"/>
        </w:rPr>
      </w:pPr>
      <w:r>
        <w:rPr>
          <w:sz w:val="22"/>
          <w:szCs w:val="22"/>
        </w:rPr>
        <w:t>Энергоустановок</w:t>
      </w:r>
      <w:r>
        <w:rPr>
          <w:sz w:val="22"/>
          <w:szCs w:val="22"/>
        </w:rPr>
        <w:tab/>
      </w:r>
    </w:p>
    <w:p w14:paraId="08715398" w14:textId="77777777" w:rsidR="00435490" w:rsidRDefault="00202FD6">
      <w:pPr>
        <w:pStyle w:val="1"/>
        <w:spacing w:after="240"/>
        <w:ind w:left="164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7EA0A7FC" w14:textId="77777777" w:rsidR="00435490" w:rsidRDefault="00202FD6">
      <w:pPr>
        <w:pStyle w:val="1"/>
        <w:numPr>
          <w:ilvl w:val="0"/>
          <w:numId w:val="8"/>
        </w:numPr>
        <w:tabs>
          <w:tab w:val="left" w:pos="337"/>
        </w:tabs>
        <w:spacing w:after="240"/>
        <w:rPr>
          <w:sz w:val="22"/>
          <w:szCs w:val="22"/>
        </w:rPr>
      </w:pPr>
      <w:bookmarkStart w:id="101" w:name="bookmark101"/>
      <w:bookmarkEnd w:id="101"/>
      <w:r>
        <w:rPr>
          <w:sz w:val="22"/>
          <w:szCs w:val="22"/>
        </w:rPr>
        <w:t>Вы воды</w:t>
      </w:r>
    </w:p>
    <w:p w14:paraId="74597078" w14:textId="77777777" w:rsidR="00435490" w:rsidRDefault="00202FD6">
      <w:pPr>
        <w:pStyle w:val="1"/>
        <w:rPr>
          <w:sz w:val="22"/>
          <w:szCs w:val="22"/>
        </w:rPr>
      </w:pPr>
      <w:proofErr w:type="gramStart"/>
      <w:r>
        <w:rPr>
          <w:sz w:val="22"/>
          <w:szCs w:val="22"/>
        </w:rPr>
        <w:t>1 .Система</w:t>
      </w:r>
      <w:proofErr w:type="gramEnd"/>
      <w:r>
        <w:rPr>
          <w:sz w:val="22"/>
          <w:szCs w:val="22"/>
        </w:rPr>
        <w:t xml:space="preserve"> центрального отопления, тепловой пункт (ЦТП) и тепловой ввод Испытания выдержали.</w:t>
      </w:r>
    </w:p>
    <w:p w14:paraId="263CAA99" w14:textId="77777777" w:rsidR="00435490" w:rsidRDefault="00202FD6">
      <w:pPr>
        <w:pStyle w:val="1"/>
        <w:numPr>
          <w:ilvl w:val="0"/>
          <w:numId w:val="9"/>
        </w:numPr>
        <w:tabs>
          <w:tab w:val="left" w:pos="340"/>
        </w:tabs>
        <w:rPr>
          <w:sz w:val="22"/>
          <w:szCs w:val="22"/>
        </w:rPr>
      </w:pPr>
      <w:bookmarkStart w:id="102" w:name="bookmark102"/>
      <w:bookmarkEnd w:id="102"/>
      <w:r>
        <w:rPr>
          <w:sz w:val="22"/>
          <w:szCs w:val="22"/>
        </w:rPr>
        <w:t>Установка элеваторов, сопел и ограниченных диафрагм соответствует расчету.</w:t>
      </w:r>
    </w:p>
    <w:p w14:paraId="006984EE" w14:textId="77777777" w:rsidR="00435490" w:rsidRDefault="00202FD6">
      <w:pPr>
        <w:pStyle w:val="1"/>
        <w:numPr>
          <w:ilvl w:val="0"/>
          <w:numId w:val="9"/>
        </w:numPr>
        <w:tabs>
          <w:tab w:val="left" w:pos="344"/>
        </w:tabs>
        <w:rPr>
          <w:sz w:val="22"/>
          <w:szCs w:val="22"/>
        </w:rPr>
      </w:pPr>
      <w:bookmarkStart w:id="103" w:name="bookmark103"/>
      <w:bookmarkEnd w:id="103"/>
      <w:r>
        <w:rPr>
          <w:sz w:val="22"/>
          <w:szCs w:val="22"/>
        </w:rPr>
        <w:t>Состояние тепловой изоляции на трубопроводах местной системы удовлетворительное.</w:t>
      </w:r>
    </w:p>
    <w:p w14:paraId="6B1D4DAA" w14:textId="77777777" w:rsidR="00435490" w:rsidRDefault="00202FD6">
      <w:pPr>
        <w:pStyle w:val="1"/>
        <w:numPr>
          <w:ilvl w:val="0"/>
          <w:numId w:val="9"/>
        </w:numPr>
        <w:tabs>
          <w:tab w:val="left" w:pos="344"/>
        </w:tabs>
        <w:rPr>
          <w:sz w:val="22"/>
          <w:szCs w:val="22"/>
        </w:rPr>
      </w:pPr>
      <w:bookmarkStart w:id="104" w:name="bookmark104"/>
      <w:bookmarkEnd w:id="104"/>
      <w:r>
        <w:rPr>
          <w:sz w:val="22"/>
          <w:szCs w:val="22"/>
        </w:rPr>
        <w:t>Состояние помещения теплового пункта (ЦТП) удовлетворительное.</w:t>
      </w:r>
    </w:p>
    <w:p w14:paraId="5E395D3B" w14:textId="77777777" w:rsidR="00435490" w:rsidRDefault="00202FD6">
      <w:pPr>
        <w:pStyle w:val="1"/>
        <w:numPr>
          <w:ilvl w:val="0"/>
          <w:numId w:val="9"/>
        </w:numPr>
        <w:tabs>
          <w:tab w:val="left" w:pos="344"/>
        </w:tabs>
        <w:rPr>
          <w:sz w:val="22"/>
          <w:szCs w:val="22"/>
        </w:rPr>
      </w:pPr>
      <w:bookmarkStart w:id="105" w:name="bookmark105"/>
      <w:bookmarkEnd w:id="105"/>
      <w:r>
        <w:rPr>
          <w:sz w:val="22"/>
          <w:szCs w:val="22"/>
        </w:rPr>
        <w:t>Тепловые пункты оборудованы КИПиА согласно проекту.</w:t>
      </w:r>
    </w:p>
    <w:p w14:paraId="59BA8D01" w14:textId="77777777" w:rsidR="00435490" w:rsidRDefault="00202FD6">
      <w:pPr>
        <w:pStyle w:val="1"/>
        <w:numPr>
          <w:ilvl w:val="0"/>
          <w:numId w:val="9"/>
        </w:numPr>
        <w:tabs>
          <w:tab w:val="left" w:pos="344"/>
        </w:tabs>
        <w:rPr>
          <w:sz w:val="22"/>
          <w:szCs w:val="22"/>
        </w:rPr>
      </w:pPr>
      <w:bookmarkStart w:id="106" w:name="bookmark106"/>
      <w:bookmarkEnd w:id="106"/>
      <w:r>
        <w:rPr>
          <w:sz w:val="22"/>
          <w:szCs w:val="22"/>
        </w:rPr>
        <w:t>Паспорт на тепловой пункт (ЦТП), вывешенные схемы и инструкции для</w:t>
      </w:r>
    </w:p>
    <w:p w14:paraId="64C040C5" w14:textId="77777777" w:rsidR="00435490" w:rsidRDefault="00202FD6">
      <w:pPr>
        <w:pStyle w:val="1"/>
        <w:spacing w:after="280"/>
        <w:rPr>
          <w:sz w:val="22"/>
          <w:szCs w:val="22"/>
        </w:rPr>
      </w:pPr>
      <w:r>
        <w:rPr>
          <w:sz w:val="22"/>
          <w:szCs w:val="22"/>
        </w:rPr>
        <w:t>Обслуживающего персонала соответствуют фактическому состоянию оборудования.</w:t>
      </w:r>
    </w:p>
    <w:p w14:paraId="3E81A480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Представитель теплоснабжающей организации</w:t>
      </w:r>
    </w:p>
    <w:p w14:paraId="0E90A1AA" w14:textId="77777777" w:rsidR="00435490" w:rsidRDefault="00202FD6">
      <w:pPr>
        <w:pStyle w:val="1"/>
        <w:spacing w:after="240"/>
        <w:ind w:left="188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5D969E18" w14:textId="77777777" w:rsidR="00435490" w:rsidRDefault="00202FD6">
      <w:pPr>
        <w:pStyle w:val="1"/>
        <w:tabs>
          <w:tab w:val="left" w:leader="underscore" w:pos="7667"/>
        </w:tabs>
        <w:rPr>
          <w:sz w:val="22"/>
          <w:szCs w:val="22"/>
        </w:rPr>
      </w:pPr>
      <w:r>
        <w:rPr>
          <w:sz w:val="22"/>
          <w:szCs w:val="22"/>
        </w:rPr>
        <w:t>Ответственный за исправное состояние и безопасную эксплуатацию тепловых энергоустановок</w:t>
      </w:r>
      <w:r>
        <w:rPr>
          <w:sz w:val="22"/>
          <w:szCs w:val="22"/>
        </w:rPr>
        <w:tab/>
      </w:r>
    </w:p>
    <w:p w14:paraId="763BE66B" w14:textId="77777777" w:rsidR="00435490" w:rsidRDefault="00202FD6">
      <w:pPr>
        <w:pStyle w:val="1"/>
        <w:spacing w:after="240"/>
        <w:ind w:left="148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73037FB1" w14:textId="77777777" w:rsidR="00435490" w:rsidRDefault="00202FD6">
      <w:pPr>
        <w:pStyle w:val="1"/>
        <w:numPr>
          <w:ilvl w:val="0"/>
          <w:numId w:val="8"/>
        </w:numPr>
        <w:tabs>
          <w:tab w:val="left" w:pos="940"/>
          <w:tab w:val="left" w:leader="underscore" w:pos="6594"/>
          <w:tab w:val="left" w:leader="underscore" w:pos="7364"/>
        </w:tabs>
        <w:ind w:firstLine="600"/>
        <w:rPr>
          <w:sz w:val="22"/>
          <w:szCs w:val="22"/>
        </w:rPr>
      </w:pPr>
      <w:bookmarkStart w:id="107" w:name="bookmark107"/>
      <w:bookmarkEnd w:id="107"/>
      <w:r>
        <w:rPr>
          <w:sz w:val="22"/>
          <w:szCs w:val="22"/>
        </w:rPr>
        <w:t>Замечания по предписанию от «»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года</w:t>
      </w:r>
    </w:p>
    <w:p w14:paraId="6846ADFF" w14:textId="77777777" w:rsidR="00435490" w:rsidRDefault="00202FD6">
      <w:pPr>
        <w:pStyle w:val="1"/>
        <w:tabs>
          <w:tab w:val="left" w:pos="358"/>
          <w:tab w:val="left" w:leader="underscore" w:pos="7667"/>
        </w:tabs>
        <w:rPr>
          <w:sz w:val="22"/>
          <w:szCs w:val="22"/>
        </w:rPr>
      </w:pPr>
      <w:bookmarkStart w:id="108" w:name="bookmark108"/>
      <w:r>
        <w:rPr>
          <w:sz w:val="22"/>
          <w:szCs w:val="22"/>
        </w:rPr>
        <w:t>а</w:t>
      </w:r>
      <w:bookmarkEnd w:id="108"/>
      <w:r>
        <w:rPr>
          <w:sz w:val="22"/>
          <w:szCs w:val="22"/>
        </w:rPr>
        <w:t>)</w:t>
      </w:r>
      <w:r>
        <w:rPr>
          <w:sz w:val="22"/>
          <w:szCs w:val="22"/>
        </w:rPr>
        <w:tab/>
        <w:t>выполнено</w:t>
      </w:r>
      <w:r>
        <w:rPr>
          <w:sz w:val="22"/>
          <w:szCs w:val="22"/>
        </w:rPr>
        <w:tab/>
        <w:t>;</w:t>
      </w:r>
    </w:p>
    <w:p w14:paraId="7A8E03D9" w14:textId="77777777" w:rsidR="00435490" w:rsidRDefault="00202FD6">
      <w:pPr>
        <w:pStyle w:val="1"/>
        <w:tabs>
          <w:tab w:val="left" w:pos="373"/>
        </w:tabs>
        <w:spacing w:after="240"/>
        <w:rPr>
          <w:sz w:val="22"/>
          <w:szCs w:val="22"/>
        </w:rPr>
      </w:pPr>
      <w:bookmarkStart w:id="109" w:name="bookmark109"/>
      <w:r>
        <w:rPr>
          <w:sz w:val="22"/>
          <w:szCs w:val="22"/>
        </w:rPr>
        <w:t>б</w:t>
      </w:r>
      <w:bookmarkEnd w:id="109"/>
      <w:r>
        <w:rPr>
          <w:sz w:val="22"/>
          <w:szCs w:val="22"/>
        </w:rPr>
        <w:t>)</w:t>
      </w:r>
      <w:r>
        <w:rPr>
          <w:sz w:val="22"/>
          <w:szCs w:val="22"/>
        </w:rPr>
        <w:tab/>
        <w:t>не выполнено.</w:t>
      </w:r>
    </w:p>
    <w:p w14:paraId="35369178" w14:textId="77777777" w:rsidR="00435490" w:rsidRDefault="00202FD6">
      <w:pPr>
        <w:pStyle w:val="1"/>
        <w:ind w:left="1480"/>
        <w:rPr>
          <w:sz w:val="22"/>
          <w:szCs w:val="22"/>
        </w:rPr>
      </w:pPr>
      <w:r>
        <w:rPr>
          <w:sz w:val="22"/>
          <w:szCs w:val="22"/>
        </w:rPr>
        <w:t>Абоненту предлагается выполнить:</w:t>
      </w:r>
    </w:p>
    <w:p w14:paraId="09778954" w14:textId="77777777" w:rsidR="00435490" w:rsidRDefault="00202FD6">
      <w:pPr>
        <w:pStyle w:val="1"/>
        <w:numPr>
          <w:ilvl w:val="0"/>
          <w:numId w:val="10"/>
        </w:numPr>
        <w:tabs>
          <w:tab w:val="left" w:leader="underscore" w:pos="7667"/>
        </w:tabs>
        <w:rPr>
          <w:sz w:val="22"/>
          <w:szCs w:val="22"/>
        </w:rPr>
      </w:pPr>
      <w:bookmarkStart w:id="110" w:name="bookmark110"/>
      <w:bookmarkEnd w:id="110"/>
      <w:r>
        <w:rPr>
          <w:sz w:val="22"/>
          <w:szCs w:val="22"/>
        </w:rPr>
        <w:tab/>
      </w:r>
    </w:p>
    <w:p w14:paraId="49DC2219" w14:textId="77777777" w:rsidR="00435490" w:rsidRDefault="00202FD6">
      <w:pPr>
        <w:pStyle w:val="1"/>
        <w:numPr>
          <w:ilvl w:val="0"/>
          <w:numId w:val="10"/>
        </w:numPr>
        <w:tabs>
          <w:tab w:val="left" w:leader="underscore" w:pos="7667"/>
        </w:tabs>
        <w:spacing w:after="280"/>
        <w:rPr>
          <w:sz w:val="22"/>
          <w:szCs w:val="22"/>
        </w:rPr>
      </w:pPr>
      <w:bookmarkStart w:id="111" w:name="bookmark111"/>
      <w:bookmarkEnd w:id="111"/>
      <w:r>
        <w:rPr>
          <w:sz w:val="22"/>
          <w:szCs w:val="22"/>
        </w:rPr>
        <w:tab/>
      </w:r>
    </w:p>
    <w:p w14:paraId="1D14F6F8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Представитель теплоснабжающей организации</w:t>
      </w:r>
    </w:p>
    <w:p w14:paraId="4853526C" w14:textId="77777777" w:rsidR="00435490" w:rsidRDefault="00202FD6">
      <w:pPr>
        <w:pStyle w:val="1"/>
        <w:spacing w:after="240"/>
        <w:ind w:left="242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3F8DDA44" w14:textId="77777777" w:rsidR="00435490" w:rsidRDefault="00202FD6">
      <w:pPr>
        <w:pStyle w:val="1"/>
        <w:ind w:left="1480"/>
        <w:rPr>
          <w:sz w:val="22"/>
          <w:szCs w:val="22"/>
        </w:rPr>
      </w:pPr>
      <w:r>
        <w:rPr>
          <w:sz w:val="22"/>
          <w:szCs w:val="22"/>
        </w:rPr>
        <w:t>Отметки об устранении замечаний:</w:t>
      </w:r>
    </w:p>
    <w:p w14:paraId="3FFB4529" w14:textId="77777777" w:rsidR="00435490" w:rsidRDefault="00202FD6">
      <w:pPr>
        <w:pStyle w:val="1"/>
        <w:numPr>
          <w:ilvl w:val="0"/>
          <w:numId w:val="11"/>
        </w:numPr>
        <w:tabs>
          <w:tab w:val="left" w:leader="underscore" w:pos="8073"/>
        </w:tabs>
        <w:rPr>
          <w:sz w:val="22"/>
          <w:szCs w:val="22"/>
        </w:rPr>
      </w:pPr>
      <w:bookmarkStart w:id="112" w:name="bookmark112"/>
      <w:bookmarkEnd w:id="112"/>
      <w:r>
        <w:rPr>
          <w:sz w:val="22"/>
          <w:szCs w:val="22"/>
        </w:rPr>
        <w:tab/>
      </w:r>
    </w:p>
    <w:p w14:paraId="2599034C" w14:textId="77777777" w:rsidR="00435490" w:rsidRDefault="00202FD6">
      <w:pPr>
        <w:pStyle w:val="1"/>
        <w:numPr>
          <w:ilvl w:val="0"/>
          <w:numId w:val="11"/>
        </w:numPr>
        <w:tabs>
          <w:tab w:val="left" w:leader="underscore" w:pos="8073"/>
        </w:tabs>
        <w:spacing w:after="280"/>
        <w:rPr>
          <w:sz w:val="22"/>
          <w:szCs w:val="22"/>
        </w:rPr>
      </w:pPr>
      <w:bookmarkStart w:id="113" w:name="bookmark113"/>
      <w:bookmarkEnd w:id="113"/>
      <w:r>
        <w:rPr>
          <w:sz w:val="22"/>
          <w:szCs w:val="22"/>
        </w:rPr>
        <w:tab/>
      </w:r>
    </w:p>
    <w:p w14:paraId="7A20466F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Представитель теплоснабжающей организации</w:t>
      </w:r>
    </w:p>
    <w:p w14:paraId="433B09A2" w14:textId="77777777" w:rsidR="00435490" w:rsidRDefault="00202FD6">
      <w:pPr>
        <w:pStyle w:val="1"/>
        <w:spacing w:after="240"/>
        <w:ind w:left="242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</w:p>
    <w:p w14:paraId="4AED68B0" w14:textId="77777777" w:rsidR="00435490" w:rsidRDefault="00202FD6">
      <w:pPr>
        <w:pStyle w:val="1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7.Заключение</w:t>
      </w:r>
    </w:p>
    <w:p w14:paraId="10D603CE" w14:textId="77777777" w:rsidR="00435490" w:rsidRDefault="00202FD6">
      <w:pPr>
        <w:pStyle w:val="1"/>
        <w:tabs>
          <w:tab w:val="left" w:leader="underscore" w:pos="7052"/>
          <w:tab w:val="left" w:leader="underscore" w:pos="7667"/>
        </w:tabs>
        <w:rPr>
          <w:sz w:val="22"/>
          <w:szCs w:val="22"/>
        </w:rPr>
      </w:pPr>
      <w:r>
        <w:rPr>
          <w:sz w:val="22"/>
          <w:szCs w:val="22"/>
        </w:rPr>
        <w:t>Считать объект допущенным к эксплуатации в отопительном сезоне 20</w:t>
      </w:r>
      <w:r>
        <w:rPr>
          <w:sz w:val="22"/>
          <w:szCs w:val="22"/>
        </w:rPr>
        <w:tab/>
        <w:t>/20</w:t>
      </w:r>
      <w:r>
        <w:rPr>
          <w:sz w:val="22"/>
          <w:szCs w:val="22"/>
        </w:rPr>
        <w:tab/>
        <w:t>годов.</w:t>
      </w:r>
    </w:p>
    <w:p w14:paraId="7D5C9D78" w14:textId="77777777" w:rsidR="00435490" w:rsidRDefault="00202FD6">
      <w:pPr>
        <w:pStyle w:val="1"/>
        <w:pBdr>
          <w:bottom w:val="single" w:sz="4" w:space="0" w:color="auto"/>
        </w:pBdr>
        <w:spacing w:after="240"/>
        <w:rPr>
          <w:sz w:val="22"/>
          <w:szCs w:val="22"/>
        </w:rPr>
      </w:pPr>
      <w:r>
        <w:rPr>
          <w:sz w:val="22"/>
          <w:szCs w:val="22"/>
        </w:rPr>
        <w:t>Ответственный представитель теплоснабжающей организации</w:t>
      </w:r>
    </w:p>
    <w:p w14:paraId="6512082A" w14:textId="77777777" w:rsidR="00435490" w:rsidRDefault="00202FD6">
      <w:pPr>
        <w:pStyle w:val="1"/>
        <w:tabs>
          <w:tab w:val="left" w:pos="5494"/>
        </w:tabs>
        <w:spacing w:after="240"/>
        <w:ind w:firstLine="540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инициалы)</w:t>
      </w:r>
      <w:r>
        <w:rPr>
          <w:sz w:val="22"/>
          <w:szCs w:val="22"/>
        </w:rPr>
        <w:tab/>
        <w:t>(подпись)</w:t>
      </w:r>
    </w:p>
    <w:p w14:paraId="7FD031F5" w14:textId="77777777" w:rsidR="00435490" w:rsidRDefault="00202FD6">
      <w:pPr>
        <w:pStyle w:val="1"/>
        <w:spacing w:after="240"/>
        <w:rPr>
          <w:sz w:val="22"/>
          <w:szCs w:val="22"/>
        </w:rPr>
      </w:pPr>
      <w:r>
        <w:rPr>
          <w:sz w:val="22"/>
          <w:szCs w:val="22"/>
        </w:rPr>
        <w:t>Место печати</w:t>
      </w:r>
    </w:p>
    <w:p w14:paraId="71198A1F" w14:textId="77777777" w:rsidR="00435490" w:rsidRDefault="00202FD6">
      <w:pPr>
        <w:pStyle w:val="1"/>
        <w:spacing w:after="240"/>
        <w:ind w:left="3420"/>
        <w:rPr>
          <w:sz w:val="22"/>
          <w:szCs w:val="22"/>
        </w:rPr>
      </w:pPr>
      <w:r>
        <w:rPr>
          <w:sz w:val="22"/>
          <w:szCs w:val="22"/>
        </w:rPr>
        <w:t>«»2 0 года</w:t>
      </w:r>
    </w:p>
    <w:p w14:paraId="7BD4CCDB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Примечания:</w:t>
      </w:r>
    </w:p>
    <w:p w14:paraId="2DC3E8AB" w14:textId="77777777" w:rsidR="00435490" w:rsidRDefault="00202FD6">
      <w:pPr>
        <w:pStyle w:val="1"/>
        <w:numPr>
          <w:ilvl w:val="0"/>
          <w:numId w:val="12"/>
        </w:numPr>
        <w:tabs>
          <w:tab w:val="left" w:pos="564"/>
        </w:tabs>
        <w:ind w:firstLine="240"/>
        <w:rPr>
          <w:sz w:val="22"/>
          <w:szCs w:val="22"/>
        </w:rPr>
      </w:pPr>
      <w:bookmarkStart w:id="114" w:name="bookmark114"/>
      <w:bookmarkEnd w:id="114"/>
      <w:r>
        <w:rPr>
          <w:sz w:val="22"/>
          <w:szCs w:val="22"/>
        </w:rPr>
        <w:t>Допускается проводить приемку объекта на готовность к эксплуатации в отопительном сезоне поэтапно по отдельным системам.</w:t>
      </w:r>
    </w:p>
    <w:p w14:paraId="4FC1AC61" w14:textId="77777777" w:rsidR="00435490" w:rsidRDefault="00202FD6">
      <w:pPr>
        <w:pStyle w:val="1"/>
        <w:numPr>
          <w:ilvl w:val="0"/>
          <w:numId w:val="12"/>
        </w:numPr>
        <w:tabs>
          <w:tab w:val="left" w:pos="584"/>
        </w:tabs>
        <w:spacing w:after="240"/>
        <w:ind w:firstLine="240"/>
        <w:rPr>
          <w:sz w:val="22"/>
          <w:szCs w:val="22"/>
        </w:rPr>
        <w:sectPr w:rsidR="00435490">
          <w:headerReference w:type="default" r:id="rId10"/>
          <w:pgSz w:w="11900" w:h="16840"/>
          <w:pgMar w:top="845" w:right="875" w:bottom="845" w:left="1618" w:header="417" w:footer="417" w:gutter="0"/>
          <w:pgNumType w:start="21"/>
          <w:cols w:space="720"/>
          <w:noEndnote/>
          <w:docGrid w:linePitch="360"/>
        </w:sectPr>
      </w:pPr>
      <w:bookmarkStart w:id="115" w:name="bookmark115"/>
      <w:bookmarkEnd w:id="115"/>
      <w:r>
        <w:rPr>
          <w:sz w:val="22"/>
          <w:szCs w:val="22"/>
        </w:rPr>
        <w:t>Акт заверяется печатью теплоснабжающей организации.</w:t>
      </w:r>
    </w:p>
    <w:p w14:paraId="53FEF149" w14:textId="5D2F2439" w:rsidR="00435490" w:rsidRDefault="00202FD6">
      <w:pPr>
        <w:pStyle w:val="1"/>
        <w:tabs>
          <w:tab w:val="left" w:leader="underscore" w:pos="2174"/>
        </w:tabs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ПАСПОРТ</w:t>
      </w:r>
      <w:r>
        <w:rPr>
          <w:sz w:val="22"/>
          <w:szCs w:val="22"/>
        </w:rPr>
        <w:br/>
        <w:t>готовности здания к эксплуатации в отопительном сезоне</w:t>
      </w:r>
      <w:r>
        <w:rPr>
          <w:sz w:val="22"/>
          <w:szCs w:val="22"/>
        </w:rPr>
        <w:br/>
        <w:t>20</w:t>
      </w:r>
      <w:r w:rsidR="00D75738" w:rsidRPr="007B75F0">
        <w:rPr>
          <w:sz w:val="22"/>
          <w:szCs w:val="22"/>
        </w:rPr>
        <w:t>___</w:t>
      </w:r>
      <w:r>
        <w:rPr>
          <w:sz w:val="22"/>
          <w:szCs w:val="22"/>
        </w:rPr>
        <w:t>/20</w:t>
      </w:r>
      <w:r w:rsidR="00D75738" w:rsidRPr="007B75F0">
        <w:rPr>
          <w:sz w:val="22"/>
          <w:szCs w:val="22"/>
        </w:rPr>
        <w:t>___</w:t>
      </w:r>
      <w:r>
        <w:rPr>
          <w:sz w:val="22"/>
          <w:szCs w:val="22"/>
        </w:rPr>
        <w:t xml:space="preserve"> годов</w:t>
      </w:r>
    </w:p>
    <w:p w14:paraId="767B5482" w14:textId="777C243F" w:rsidR="00435490" w:rsidRPr="00B717E8" w:rsidRDefault="00202FD6" w:rsidP="007B75F0">
      <w:pPr>
        <w:pStyle w:val="1"/>
        <w:tabs>
          <w:tab w:val="left" w:pos="3042"/>
          <w:tab w:val="left" w:leader="underscore" w:pos="5558"/>
          <w:tab w:val="left" w:pos="7250"/>
          <w:tab w:val="left" w:pos="808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|</w:t>
      </w:r>
      <w:r w:rsidRPr="007B75F0">
        <w:rPr>
          <w:sz w:val="22"/>
          <w:szCs w:val="22"/>
          <w:u w:val="single"/>
          <w:bdr w:val="single" w:sz="4" w:space="0" w:color="auto"/>
        </w:rPr>
        <w:t xml:space="preserve"> Адрес |</w:t>
      </w:r>
      <w:r w:rsidRPr="007B75F0">
        <w:rPr>
          <w:sz w:val="22"/>
          <w:szCs w:val="22"/>
          <w:u w:val="single"/>
          <w:bdr w:val="single" w:sz="4" w:space="0" w:color="auto"/>
        </w:rPr>
        <w:tab/>
        <w:t>| ул</w:t>
      </w:r>
      <w:r w:rsidR="007B75F0" w:rsidRPr="00B717E8">
        <w:rPr>
          <w:sz w:val="22"/>
          <w:szCs w:val="22"/>
          <w:u w:val="single"/>
          <w:bdr w:val="single" w:sz="4" w:space="0" w:color="auto"/>
        </w:rPr>
        <w:t>.</w:t>
      </w:r>
      <w:r w:rsidRPr="007B75F0">
        <w:rPr>
          <w:sz w:val="22"/>
          <w:szCs w:val="22"/>
          <w:bdr w:val="single" w:sz="4" w:space="0" w:color="auto"/>
        </w:rPr>
        <w:tab/>
        <w:t xml:space="preserve"> </w:t>
      </w:r>
      <w:r w:rsidRPr="007B75F0">
        <w:rPr>
          <w:sz w:val="22"/>
          <w:szCs w:val="22"/>
          <w:u w:val="single"/>
          <w:bdr w:val="single" w:sz="4" w:space="0" w:color="auto"/>
        </w:rPr>
        <w:t>дом № |</w:t>
      </w:r>
      <w:r w:rsidRPr="007B75F0">
        <w:rPr>
          <w:sz w:val="22"/>
          <w:szCs w:val="22"/>
          <w:u w:val="single"/>
          <w:bdr w:val="single" w:sz="4" w:space="0" w:color="auto"/>
        </w:rPr>
        <w:tab/>
        <w:t>| корп.</w:t>
      </w:r>
      <w:r w:rsidR="007B75F0" w:rsidRPr="00B717E8">
        <w:rPr>
          <w:sz w:val="22"/>
          <w:szCs w:val="22"/>
          <w:u w:val="single"/>
          <w:bdr w:val="single" w:sz="4" w:space="0" w:color="auto"/>
        </w:rPr>
        <w:t xml:space="preserve">    </w:t>
      </w:r>
    </w:p>
    <w:p w14:paraId="7465FB01" w14:textId="77777777" w:rsidR="00435490" w:rsidRDefault="00202FD6">
      <w:pPr>
        <w:pStyle w:val="1"/>
        <w:spacing w:after="240"/>
        <w:rPr>
          <w:sz w:val="22"/>
          <w:szCs w:val="22"/>
        </w:rPr>
      </w:pPr>
      <w:r>
        <w:rPr>
          <w:sz w:val="22"/>
          <w:szCs w:val="22"/>
        </w:rPr>
        <w:t>(населенный пункт)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6397"/>
      </w:tblGrid>
      <w:tr w:rsidR="00435490" w14:paraId="38CF8CA8" w14:textId="77777777">
        <w:trPr>
          <w:trHeight w:hRule="exact" w:val="292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5B5844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Принадлежность объекта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E8C4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0D53E0A0" w14:textId="77777777" w:rsidR="00435490" w:rsidRDefault="00202FD6">
      <w:pPr>
        <w:pStyle w:val="a7"/>
        <w:jc w:val="both"/>
      </w:pPr>
      <w:r>
        <w:t>(наименование муниципального образования)</w:t>
      </w:r>
    </w:p>
    <w:p w14:paraId="65DD1A90" w14:textId="77777777" w:rsidR="00435490" w:rsidRDefault="00435490">
      <w:pPr>
        <w:spacing w:after="239" w:line="1" w:lineRule="exact"/>
      </w:pPr>
    </w:p>
    <w:p w14:paraId="6E50E83E" w14:textId="77777777" w:rsidR="00435490" w:rsidRDefault="00202FD6">
      <w:pPr>
        <w:pStyle w:val="1"/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I. Общие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107"/>
        <w:gridCol w:w="5555"/>
      </w:tblGrid>
      <w:tr w:rsidR="00435490" w14:paraId="2352AF2C" w14:textId="77777777">
        <w:trPr>
          <w:trHeight w:hRule="exact" w:val="29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A7BE0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F02D6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AA0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3616F76A" w14:textId="77777777" w:rsidR="00435490" w:rsidRDefault="00202FD6">
      <w:pPr>
        <w:pStyle w:val="a7"/>
        <w:jc w:val="both"/>
      </w:pPr>
      <w:r>
        <w:t>(жилое, промышленное, ремонтно-эксплуатационное, административное, др.)</w:t>
      </w:r>
    </w:p>
    <w:p w14:paraId="2A1E5B7A" w14:textId="77777777" w:rsidR="00435490" w:rsidRDefault="00435490">
      <w:pPr>
        <w:spacing w:after="239" w:line="1" w:lineRule="exact"/>
      </w:pPr>
    </w:p>
    <w:p w14:paraId="69A8131C" w14:textId="77777777" w:rsidR="00435490" w:rsidRDefault="00202FD6">
      <w:pPr>
        <w:pStyle w:val="1"/>
        <w:tabs>
          <w:tab w:val="left" w:pos="3812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2.| Год постройки |</w:t>
      </w:r>
      <w:r>
        <w:rPr>
          <w:sz w:val="22"/>
          <w:szCs w:val="22"/>
        </w:rPr>
        <w:tab/>
        <w:t>Год капитального ремонта |</w:t>
      </w:r>
    </w:p>
    <w:p w14:paraId="6FF2176C" w14:textId="77777777" w:rsidR="00435490" w:rsidRDefault="00202FD6">
      <w:pPr>
        <w:pStyle w:val="a7"/>
        <w:ind w:left="151"/>
      </w:pPr>
      <w:r>
        <w:t>3. Характеристика объекта: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991"/>
      </w:tblGrid>
      <w:tr w:rsidR="00435490" w14:paraId="3E1A9534" w14:textId="77777777">
        <w:trPr>
          <w:trHeight w:hRule="exact" w:val="27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98CE9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9818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DD9FE9A" w14:textId="77777777">
        <w:trPr>
          <w:trHeight w:hRule="exact" w:val="25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AC67B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квартир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D275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138B3EE" w14:textId="77777777">
        <w:trPr>
          <w:trHeight w:hRule="exact" w:val="77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95248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площадь, включая подвалы и цокольные этажи, кв. 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66335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0E5F6F9F" w14:textId="77777777">
        <w:trPr>
          <w:trHeight w:hRule="exact" w:val="51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B9CD6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полезная площадь объекта, кв. 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C7C7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891B2F3" w14:textId="77777777">
        <w:trPr>
          <w:trHeight w:hRule="exact" w:val="27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49D57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Нежилая площадь, кв. 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E3B9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088B080C" w14:textId="77777777" w:rsidR="00435490" w:rsidRDefault="00435490">
      <w:pPr>
        <w:spacing w:after="239" w:line="1" w:lineRule="exact"/>
      </w:pPr>
    </w:p>
    <w:p w14:paraId="58C059E6" w14:textId="77777777" w:rsidR="00435490" w:rsidRDefault="00202FD6">
      <w:pPr>
        <w:pStyle w:val="a7"/>
        <w:ind w:left="263"/>
      </w:pPr>
      <w:r>
        <w:t>4. Инженерное оборудование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2"/>
        <w:gridCol w:w="2243"/>
        <w:gridCol w:w="3474"/>
      </w:tblGrid>
      <w:tr w:rsidR="00435490" w14:paraId="2413B3C7" w14:textId="77777777">
        <w:trPr>
          <w:trHeight w:hRule="exact" w:val="281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5A677" w14:textId="77777777" w:rsidR="00435490" w:rsidRDefault="00202FD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0223D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E2D11" w14:textId="77777777" w:rsidR="00435490" w:rsidRDefault="00202FD6">
            <w:pPr>
              <w:pStyle w:val="a5"/>
              <w:ind w:firstLine="8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435490" w14:paraId="668FAB9D" w14:textId="77777777">
        <w:trPr>
          <w:trHeight w:hRule="exact" w:val="266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4A187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Тепловой пункт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56F6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01844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596A043" w14:textId="77777777">
        <w:trPr>
          <w:trHeight w:hRule="exact" w:val="263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787BE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Водомерный узел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F587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1C24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2E1B7B6" w14:textId="77777777">
        <w:trPr>
          <w:trHeight w:hRule="exact" w:val="259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F2A5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Тепловой ввод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7488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7555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46CD93D" w14:textId="77777777">
        <w:trPr>
          <w:trHeight w:hRule="exact" w:val="266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17125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Водопроводный ввод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E82D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E494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10EFD4D" w14:textId="77777777">
        <w:trPr>
          <w:trHeight w:hRule="exact" w:val="256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6F3D2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Электрический ввод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4801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343DB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11FECAA" w14:textId="77777777">
        <w:trPr>
          <w:trHeight w:hRule="exact" w:val="270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85D85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газоснабжения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89C8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A698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F73CCA1" w14:textId="77777777">
        <w:trPr>
          <w:trHeight w:hRule="exact" w:val="259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6F033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АППЗ и дымоудаления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C87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B70D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E38F561" w14:textId="77777777">
        <w:trPr>
          <w:trHeight w:hRule="exact" w:val="288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7E1A12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B1FB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CC75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5A2A65B9" w14:textId="77777777" w:rsidR="00435490" w:rsidRDefault="00435490">
      <w:pPr>
        <w:spacing w:after="239" w:line="1" w:lineRule="exact"/>
      </w:pPr>
    </w:p>
    <w:p w14:paraId="278D6218" w14:textId="77777777" w:rsidR="00435490" w:rsidRDefault="00202FD6">
      <w:pPr>
        <w:pStyle w:val="a7"/>
        <w:ind w:left="317"/>
      </w:pPr>
      <w:r>
        <w:t>5. Источники энергоснабжения (централизованное/локальное):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9"/>
        <w:gridCol w:w="6113"/>
      </w:tblGrid>
      <w:tr w:rsidR="00435490" w14:paraId="4986914B" w14:textId="77777777">
        <w:trPr>
          <w:trHeight w:hRule="exact" w:val="284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8FE2B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BB473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A8475A6" w14:textId="77777777">
        <w:trPr>
          <w:trHeight w:hRule="exact" w:val="266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CB47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3454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9DEBC63" w14:textId="77777777">
        <w:trPr>
          <w:trHeight w:hRule="exact" w:val="266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2537F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A0215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6F4D2DA" w14:textId="77777777">
        <w:trPr>
          <w:trHeight w:hRule="exact" w:val="27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E1D39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3E5D4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4C5EAFD" w14:textId="77777777">
        <w:trPr>
          <w:trHeight w:hRule="exact" w:val="274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9D10E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Канализование</w:t>
            </w:r>
            <w:proofErr w:type="spellEnd"/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5FA7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27D4C441" w14:textId="77777777" w:rsidR="00435490" w:rsidRDefault="00435490">
      <w:pPr>
        <w:spacing w:after="239" w:line="1" w:lineRule="exact"/>
      </w:pPr>
    </w:p>
    <w:p w14:paraId="2879AB03" w14:textId="77777777" w:rsidR="00435490" w:rsidRDefault="00202FD6">
      <w:pPr>
        <w:pStyle w:val="1"/>
        <w:numPr>
          <w:ilvl w:val="0"/>
          <w:numId w:val="13"/>
        </w:numPr>
        <w:tabs>
          <w:tab w:val="left" w:pos="376"/>
        </w:tabs>
        <w:spacing w:after="480"/>
        <w:jc w:val="center"/>
        <w:rPr>
          <w:sz w:val="22"/>
          <w:szCs w:val="22"/>
        </w:rPr>
      </w:pPr>
      <w:bookmarkStart w:id="116" w:name="bookmark116"/>
      <w:bookmarkEnd w:id="116"/>
      <w:r>
        <w:rPr>
          <w:sz w:val="22"/>
          <w:szCs w:val="22"/>
        </w:rPr>
        <w:t>Объемы выполненных работ по подготовке объекта</w:t>
      </w:r>
      <w:r>
        <w:rPr>
          <w:sz w:val="22"/>
          <w:szCs w:val="22"/>
        </w:rPr>
        <w:br/>
        <w:t xml:space="preserve">к отопительному сезону 20 </w:t>
      </w:r>
      <w:r>
        <w:rPr>
          <w:i/>
          <w:iCs/>
          <w:sz w:val="22"/>
          <w:szCs w:val="22"/>
        </w:rPr>
        <w:t>1</w:t>
      </w:r>
      <w:r>
        <w:rPr>
          <w:sz w:val="22"/>
          <w:szCs w:val="22"/>
        </w:rPr>
        <w:t>20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4734"/>
        <w:gridCol w:w="1292"/>
        <w:gridCol w:w="1130"/>
        <w:gridCol w:w="1652"/>
      </w:tblGrid>
      <w:tr w:rsidR="00435490" w14:paraId="0A3123C6" w14:textId="77777777">
        <w:trPr>
          <w:trHeight w:hRule="exact" w:val="29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A24ACF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1CD44C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выполненных работ по конструкциям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092D1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12CD9F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754E9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</w:t>
            </w:r>
          </w:p>
        </w:tc>
      </w:tr>
    </w:tbl>
    <w:p w14:paraId="1A360E17" w14:textId="77777777" w:rsidR="00435490" w:rsidRDefault="00435490">
      <w:pPr>
        <w:sectPr w:rsidR="00435490" w:rsidSect="007B75F0">
          <w:headerReference w:type="default" r:id="rId11"/>
          <w:pgSz w:w="11900" w:h="16840"/>
          <w:pgMar w:top="1854" w:right="701" w:bottom="1217" w:left="1667" w:header="0" w:footer="7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4730"/>
        <w:gridCol w:w="1289"/>
        <w:gridCol w:w="1130"/>
        <w:gridCol w:w="1656"/>
      </w:tblGrid>
      <w:tr w:rsidR="00435490" w14:paraId="53586742" w14:textId="77777777">
        <w:trPr>
          <w:trHeight w:hRule="exact" w:val="5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53CF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702AB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здания, технологическому и инженерному оборудованию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E252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30FA6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C10AC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435490" w14:paraId="6521C6CD" w14:textId="77777777">
        <w:trPr>
          <w:trHeight w:hRule="exact" w:val="2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E217A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6F845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F5CAF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3A74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51274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6468F75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49E6E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EDAC0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чердачных помещений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AA3B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82EA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3725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4D920DD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A4E2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4EF0E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утепление чердачного перекрытия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3D19E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D529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673E7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23C0B575" w14:textId="77777777">
        <w:trPr>
          <w:trHeight w:hRule="exact" w:val="2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E7DC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B02D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фасадов, в том числе: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8047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0ECE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E1ECE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F144619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DFD3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79A77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покраска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DBA9E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351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B5AB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3D5BC3C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1ED3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669C3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герметизация швов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457AC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пог.м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448C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A199E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D014BDC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0AC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0A0D2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водосточных труб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68B28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5428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68D23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FD45360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8101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DFBAD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остекление окон в местах общего пользования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CF3F7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8159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0E093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BCF6F53" w14:textId="77777777">
        <w:trPr>
          <w:trHeight w:hRule="exact" w:val="51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F59F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B85F7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оконных проемов в местах общего пользования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F2CC5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56BD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5FA48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A38F066" w14:textId="77777777">
        <w:trPr>
          <w:trHeight w:hRule="exact" w:val="52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EB4D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BA4D2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дверных проемов в местах общего пользования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DF89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25D0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83367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0A500F4" w14:textId="77777777">
        <w:trPr>
          <w:trHeight w:hRule="exact" w:val="2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B6E2B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E3DCA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отмостки и цоколя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543E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9CBE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F58F9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63B1CF0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268D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C8533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приямков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EDCDB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B838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2380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0BC7CB8F" w14:textId="77777777">
        <w:trPr>
          <w:trHeight w:hRule="exact" w:val="2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DADB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60230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помещений, в том числе: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EC46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880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EE5EE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DB63AA3" w14:textId="77777777">
        <w:trPr>
          <w:trHeight w:hRule="exact" w:val="2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8D63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F98DC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оконных проемов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7FA53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B2A2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CF88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2E194A6" w14:textId="77777777">
        <w:trPr>
          <w:trHeight w:hRule="exact"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46DE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85BE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дверных проемов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9AC59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5823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12E15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9295D2F" w14:textId="77777777">
        <w:trPr>
          <w:trHeight w:hRule="exact" w:val="52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086E9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473FC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замена инженерного оборудования, в том числе: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24E2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C420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E9C26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26494D1" w14:textId="77777777">
        <w:trPr>
          <w:trHeight w:hRule="exact" w:val="5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8A5D2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E49A6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замена запорно-регулирующей арматуры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C2F69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39B4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894E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B7805EE" w14:textId="77777777">
        <w:trPr>
          <w:trHeight w:hRule="exact" w:val="2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DF34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B1DCB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замена радиаторов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2F29F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2C3F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4742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213F8E3" w14:textId="77777777">
        <w:trPr>
          <w:trHeight w:hRule="exact" w:val="2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8638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F6425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замена трубопроводов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1D66D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пог.м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FE8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015E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B5E41C4" w14:textId="77777777">
        <w:trPr>
          <w:trHeight w:hRule="exact" w:val="2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FCD0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90744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внутридомового электрооборудования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89C5D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ситема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35B67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63A1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4CF490CF" w14:textId="77777777">
        <w:trPr>
          <w:trHeight w:hRule="exact" w:val="2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DE0C2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4432D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работы, в том числе: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1E0E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CEC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6C872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7267104F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43568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1B94F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внутридомовой системы отопления: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F066F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69808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33E3A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0DC6699" w14:textId="77777777">
        <w:trPr>
          <w:trHeight w:hRule="exact" w:val="2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98D5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089D6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гидропневмопромывка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4D658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FD4B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F8BA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6DC4EC4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8BD8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B6B29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гидропромывка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AE78D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1D62D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260E7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0CB8079B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68EAB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C0B5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опрессовка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AEA0E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20DCC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84EE8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1B77A57" w14:textId="77777777">
        <w:trPr>
          <w:trHeight w:hRule="exact" w:val="2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87963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587A8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изоляция трубопроводов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216D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пог.м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22126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E84C0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3F683EB5" w14:textId="77777777">
        <w:trPr>
          <w:trHeight w:hRule="exact" w:val="52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D251C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58447" w14:textId="77777777" w:rsidR="00435490" w:rsidRDefault="00202FD6">
            <w:pPr>
              <w:pStyle w:val="a5"/>
              <w:tabs>
                <w:tab w:val="left" w:pos="1454"/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замеры</w:t>
            </w:r>
            <w:r>
              <w:rPr>
                <w:sz w:val="22"/>
                <w:szCs w:val="22"/>
              </w:rPr>
              <w:tab/>
              <w:t>сопротивления</w:t>
            </w:r>
            <w:r>
              <w:rPr>
                <w:sz w:val="22"/>
                <w:szCs w:val="22"/>
              </w:rPr>
              <w:tab/>
              <w:t>изоляции</w:t>
            </w:r>
          </w:p>
          <w:p w14:paraId="1C108138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электропроводки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A0AA0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66855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D2DF1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B29DD6F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A7C86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7E131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герметичность на сетях канализации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6FDB2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FA141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A23BC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1AC742D0" w14:textId="77777777">
        <w:trPr>
          <w:trHeight w:hRule="exact" w:val="51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0A1CC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BEAF8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дымоходов, вентиляционных каналов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22074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405C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EF5C5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54A37577" w14:textId="77777777">
        <w:trPr>
          <w:trHeight w:hRule="exact" w:val="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ADA89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EA3B7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договоров на обслуживание ВДГО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B9D8A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78CD9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3593E" w14:textId="77777777" w:rsidR="00435490" w:rsidRDefault="00435490">
            <w:pPr>
              <w:rPr>
                <w:sz w:val="10"/>
                <w:szCs w:val="10"/>
              </w:rPr>
            </w:pPr>
          </w:p>
        </w:tc>
      </w:tr>
      <w:tr w:rsidR="00435490" w14:paraId="6B824A2A" w14:textId="77777777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E3D2F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DDFD93" w14:textId="77777777" w:rsidR="00435490" w:rsidRDefault="00202FD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объекта </w:t>
            </w:r>
            <w:proofErr w:type="spellStart"/>
            <w:r>
              <w:rPr>
                <w:sz w:val="22"/>
                <w:szCs w:val="22"/>
              </w:rPr>
              <w:t>песко</w:t>
            </w:r>
            <w:proofErr w:type="spellEnd"/>
            <w:r>
              <w:rPr>
                <w:sz w:val="22"/>
                <w:szCs w:val="22"/>
              </w:rPr>
              <w:t>-соляной смесью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55F7DF" w14:textId="77777777" w:rsidR="00435490" w:rsidRDefault="00202FD6">
            <w:pPr>
              <w:pStyle w:val="a5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30F70" w14:textId="77777777" w:rsidR="00435490" w:rsidRDefault="0043549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4050B" w14:textId="77777777" w:rsidR="00435490" w:rsidRDefault="00435490">
            <w:pPr>
              <w:rPr>
                <w:sz w:val="10"/>
                <w:szCs w:val="10"/>
              </w:rPr>
            </w:pPr>
          </w:p>
        </w:tc>
      </w:tr>
    </w:tbl>
    <w:p w14:paraId="00641EEE" w14:textId="77777777" w:rsidR="00435490" w:rsidRDefault="00435490">
      <w:pPr>
        <w:spacing w:after="239" w:line="1" w:lineRule="exact"/>
      </w:pPr>
    </w:p>
    <w:p w14:paraId="1C0332B5" w14:textId="77777777" w:rsidR="00435490" w:rsidRDefault="00202FD6">
      <w:pPr>
        <w:pStyle w:val="1"/>
        <w:numPr>
          <w:ilvl w:val="0"/>
          <w:numId w:val="13"/>
        </w:numPr>
        <w:tabs>
          <w:tab w:val="left" w:pos="445"/>
        </w:tabs>
        <w:spacing w:after="240"/>
        <w:jc w:val="center"/>
        <w:rPr>
          <w:sz w:val="22"/>
          <w:szCs w:val="22"/>
        </w:rPr>
      </w:pPr>
      <w:bookmarkStart w:id="117" w:name="bookmark117"/>
      <w:bookmarkEnd w:id="117"/>
      <w:r>
        <w:rPr>
          <w:sz w:val="22"/>
          <w:szCs w:val="22"/>
        </w:rPr>
        <w:t>Результаты готовности здания к эксплуатации</w:t>
      </w:r>
    </w:p>
    <w:p w14:paraId="41BCFD9B" w14:textId="77777777" w:rsidR="00435490" w:rsidRDefault="00202FD6">
      <w:pPr>
        <w:pStyle w:val="1"/>
        <w:ind w:firstLine="180"/>
        <w:rPr>
          <w:sz w:val="22"/>
          <w:szCs w:val="22"/>
        </w:rPr>
      </w:pPr>
      <w:r>
        <w:rPr>
          <w:sz w:val="22"/>
          <w:szCs w:val="22"/>
        </w:rPr>
        <w:t>1. Необходимые профилактические работы и работы по ремонту общего имущества объекта и внутридомовых инженерных систем выполнены согласно плану.</w:t>
      </w:r>
    </w:p>
    <w:p w14:paraId="0A59FFD9" w14:textId="77777777" w:rsidR="00435490" w:rsidRDefault="00202FD6">
      <w:pPr>
        <w:pStyle w:val="1"/>
        <w:rPr>
          <w:sz w:val="22"/>
          <w:szCs w:val="22"/>
        </w:rPr>
      </w:pPr>
      <w:r>
        <w:rPr>
          <w:sz w:val="22"/>
          <w:szCs w:val="22"/>
        </w:rPr>
        <w:t>2. Состояние утепления отапливаемых помещений (чердаки, лестничные клетки, подвалы) внутренней разводки удовлетворительное.</w:t>
      </w:r>
    </w:p>
    <w:p w14:paraId="39B8E7D2" w14:textId="77777777" w:rsidR="00435490" w:rsidRDefault="00202FD6">
      <w:pPr>
        <w:pStyle w:val="1"/>
        <w:ind w:firstLine="160"/>
        <w:rPr>
          <w:sz w:val="22"/>
          <w:szCs w:val="22"/>
        </w:rPr>
      </w:pPr>
      <w:r>
        <w:rPr>
          <w:sz w:val="22"/>
          <w:szCs w:val="22"/>
        </w:rPr>
        <w:t>С учетом выполненных работ здание к эксплуатации в отопительном сезоне</w:t>
      </w:r>
    </w:p>
    <w:p w14:paraId="05A241C7" w14:textId="77777777" w:rsidR="00435490" w:rsidRDefault="00202FD6">
      <w:pPr>
        <w:pStyle w:val="1"/>
        <w:tabs>
          <w:tab w:val="left" w:leader="underscore" w:pos="7844"/>
        </w:tabs>
        <w:rPr>
          <w:sz w:val="22"/>
          <w:szCs w:val="22"/>
        </w:rPr>
      </w:pPr>
      <w:r>
        <w:rPr>
          <w:sz w:val="22"/>
          <w:szCs w:val="22"/>
        </w:rPr>
        <w:t>20/20 годов</w:t>
      </w:r>
      <w:r>
        <w:rPr>
          <w:sz w:val="22"/>
          <w:szCs w:val="22"/>
        </w:rPr>
        <w:tab/>
      </w:r>
    </w:p>
    <w:p w14:paraId="3CC224A4" w14:textId="77777777" w:rsidR="00435490" w:rsidRDefault="00202FD6">
      <w:pPr>
        <w:pStyle w:val="1"/>
        <w:spacing w:after="240"/>
        <w:ind w:left="2140"/>
        <w:rPr>
          <w:sz w:val="22"/>
          <w:szCs w:val="22"/>
        </w:rPr>
      </w:pPr>
      <w:r>
        <w:rPr>
          <w:sz w:val="22"/>
          <w:szCs w:val="22"/>
        </w:rPr>
        <w:t>(указывается готовность объекта)</w:t>
      </w:r>
    </w:p>
    <w:p w14:paraId="7F048E00" w14:textId="77777777" w:rsidR="00435490" w:rsidRDefault="00202FD6">
      <w:pPr>
        <w:pStyle w:val="1"/>
        <w:tabs>
          <w:tab w:val="left" w:leader="underscore" w:pos="7844"/>
        </w:tabs>
        <w:rPr>
          <w:sz w:val="22"/>
          <w:szCs w:val="22"/>
        </w:rPr>
      </w:pPr>
      <w:r>
        <w:rPr>
          <w:sz w:val="22"/>
          <w:szCs w:val="22"/>
        </w:rPr>
        <w:t>Ответственный руководитель</w:t>
      </w:r>
      <w:r>
        <w:rPr>
          <w:sz w:val="22"/>
          <w:szCs w:val="22"/>
        </w:rPr>
        <w:tab/>
      </w:r>
    </w:p>
    <w:p w14:paraId="6CC8A1D0" w14:textId="77777777" w:rsidR="00435490" w:rsidRDefault="00202FD6">
      <w:pPr>
        <w:pStyle w:val="1"/>
        <w:ind w:left="1760"/>
        <w:rPr>
          <w:sz w:val="22"/>
          <w:szCs w:val="22"/>
        </w:rPr>
      </w:pPr>
      <w:r>
        <w:rPr>
          <w:sz w:val="22"/>
          <w:szCs w:val="22"/>
        </w:rPr>
        <w:t>(наименование обслуживающей организации</w:t>
      </w:r>
    </w:p>
    <w:p w14:paraId="67F4A6AA" w14:textId="77777777" w:rsidR="00435490" w:rsidRDefault="00202FD6">
      <w:pPr>
        <w:pStyle w:val="1"/>
        <w:ind w:left="2140"/>
        <w:rPr>
          <w:sz w:val="22"/>
          <w:szCs w:val="22"/>
        </w:rPr>
        <w:sectPr w:rsidR="00435490">
          <w:headerReference w:type="default" r:id="rId12"/>
          <w:pgSz w:w="11900" w:h="16840"/>
          <w:pgMar w:top="811" w:right="794" w:bottom="975" w:left="1613" w:header="383" w:footer="547" w:gutter="0"/>
          <w:cols w:space="720"/>
          <w:noEndnote/>
          <w:docGrid w:linePitch="360"/>
        </w:sectPr>
      </w:pPr>
      <w:r>
        <w:rPr>
          <w:sz w:val="22"/>
          <w:szCs w:val="22"/>
        </w:rPr>
        <w:t>или собственника здания)</w:t>
      </w:r>
    </w:p>
    <w:p w14:paraId="2FAABC93" w14:textId="77777777" w:rsidR="00435490" w:rsidRDefault="00435490">
      <w:pPr>
        <w:spacing w:before="99" w:after="99" w:line="240" w:lineRule="exact"/>
        <w:rPr>
          <w:sz w:val="19"/>
          <w:szCs w:val="19"/>
        </w:rPr>
      </w:pPr>
    </w:p>
    <w:p w14:paraId="44110DB2" w14:textId="77777777" w:rsidR="00435490" w:rsidRDefault="00435490">
      <w:pPr>
        <w:spacing w:line="1" w:lineRule="exact"/>
        <w:sectPr w:rsidR="00435490">
          <w:type w:val="continuous"/>
          <w:pgSz w:w="11900" w:h="16840"/>
          <w:pgMar w:top="811" w:right="0" w:bottom="811" w:left="0" w:header="0" w:footer="3" w:gutter="0"/>
          <w:cols w:space="720"/>
          <w:noEndnote/>
          <w:docGrid w:linePitch="360"/>
        </w:sectPr>
      </w:pPr>
    </w:p>
    <w:p w14:paraId="5D474BA4" w14:textId="77777777" w:rsidR="00435490" w:rsidRDefault="00202FD6">
      <w:pPr>
        <w:pStyle w:val="1"/>
        <w:framePr w:w="1206" w:h="274" w:wrap="none" w:vAnchor="text" w:hAnchor="page" w:x="2103" w:y="21"/>
        <w:pBdr>
          <w:top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(должность)</w:t>
      </w:r>
    </w:p>
    <w:p w14:paraId="132DB496" w14:textId="77777777" w:rsidR="00435490" w:rsidRDefault="00202FD6">
      <w:pPr>
        <w:pStyle w:val="1"/>
        <w:framePr w:w="2081" w:h="288" w:wrap="none" w:vAnchor="text" w:hAnchor="page" w:x="4253" w:y="21"/>
        <w:pBdr>
          <w:top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(фамилия, инициалы)</w:t>
      </w:r>
    </w:p>
    <w:p w14:paraId="5B75A872" w14:textId="77777777" w:rsidR="00435490" w:rsidRDefault="00202FD6">
      <w:pPr>
        <w:pStyle w:val="1"/>
        <w:framePr w:w="979" w:h="274" w:wrap="none" w:vAnchor="text" w:hAnchor="page" w:x="7266" w:y="21"/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 w14:paraId="4BCC01F8" w14:textId="77777777" w:rsidR="00435490" w:rsidRDefault="00435490">
      <w:pPr>
        <w:spacing w:after="287" w:line="1" w:lineRule="exact"/>
      </w:pPr>
    </w:p>
    <w:p w14:paraId="6C7457CA" w14:textId="77777777" w:rsidR="00435490" w:rsidRDefault="00435490">
      <w:pPr>
        <w:spacing w:line="1" w:lineRule="exact"/>
        <w:sectPr w:rsidR="00435490">
          <w:type w:val="continuous"/>
          <w:pgSz w:w="11900" w:h="16840"/>
          <w:pgMar w:top="811" w:right="794" w:bottom="811" w:left="1613" w:header="0" w:footer="3" w:gutter="0"/>
          <w:cols w:space="720"/>
          <w:noEndnote/>
          <w:docGrid w:linePitch="360"/>
        </w:sectPr>
      </w:pPr>
    </w:p>
    <w:p w14:paraId="4658D246" w14:textId="77777777" w:rsidR="00435490" w:rsidRDefault="00202FD6">
      <w:pPr>
        <w:pStyle w:val="1"/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Место печати</w:t>
      </w:r>
    </w:p>
    <w:p w14:paraId="5887A4DD" w14:textId="1FC3F14E" w:rsidR="00435490" w:rsidRDefault="00D75738" w:rsidP="00D75738">
      <w:pPr>
        <w:pStyle w:val="1"/>
        <w:spacing w:after="240"/>
        <w:rPr>
          <w:sz w:val="22"/>
          <w:szCs w:val="22"/>
        </w:rPr>
      </w:pPr>
      <w:r w:rsidRPr="00B717E8">
        <w:rPr>
          <w:sz w:val="22"/>
          <w:szCs w:val="22"/>
        </w:rPr>
        <w:t xml:space="preserve">                                            </w:t>
      </w:r>
      <w:r w:rsidR="00202FD6">
        <w:rPr>
          <w:sz w:val="22"/>
          <w:szCs w:val="22"/>
        </w:rPr>
        <w:t>«</w:t>
      </w:r>
      <w:r w:rsidRPr="00B717E8">
        <w:rPr>
          <w:sz w:val="22"/>
          <w:szCs w:val="22"/>
        </w:rPr>
        <w:t>__</w:t>
      </w:r>
      <w:proofErr w:type="gramStart"/>
      <w:r w:rsidRPr="00B717E8">
        <w:rPr>
          <w:sz w:val="22"/>
          <w:szCs w:val="22"/>
        </w:rPr>
        <w:t>_</w:t>
      </w:r>
      <w:r w:rsidR="00202FD6">
        <w:rPr>
          <w:sz w:val="22"/>
          <w:szCs w:val="22"/>
        </w:rPr>
        <w:t>»</w:t>
      </w:r>
      <w:r w:rsidRPr="00B717E8">
        <w:rPr>
          <w:sz w:val="22"/>
          <w:szCs w:val="22"/>
        </w:rPr>
        <w:t>_</w:t>
      </w:r>
      <w:proofErr w:type="gramEnd"/>
      <w:r w:rsidRPr="00B717E8">
        <w:rPr>
          <w:sz w:val="22"/>
          <w:szCs w:val="22"/>
        </w:rPr>
        <w:t>___________</w:t>
      </w:r>
      <w:r w:rsidR="00202FD6">
        <w:rPr>
          <w:sz w:val="22"/>
          <w:szCs w:val="22"/>
        </w:rPr>
        <w:t xml:space="preserve"> 20</w:t>
      </w:r>
      <w:r w:rsidRPr="00B717E8">
        <w:rPr>
          <w:sz w:val="22"/>
          <w:szCs w:val="22"/>
        </w:rPr>
        <w:t>___</w:t>
      </w:r>
      <w:r w:rsidR="00202FD6">
        <w:rPr>
          <w:sz w:val="22"/>
          <w:szCs w:val="22"/>
        </w:rPr>
        <w:t>года</w:t>
      </w:r>
    </w:p>
    <w:p w14:paraId="66CC9F87" w14:textId="77777777" w:rsidR="00435490" w:rsidRDefault="00202FD6">
      <w:pPr>
        <w:pStyle w:val="1"/>
        <w:spacing w:after="240"/>
        <w:rPr>
          <w:sz w:val="22"/>
          <w:szCs w:val="22"/>
        </w:rPr>
      </w:pPr>
      <w:r>
        <w:rPr>
          <w:sz w:val="22"/>
          <w:szCs w:val="22"/>
        </w:rPr>
        <w:t>Представитель (представители) общественности:</w:t>
      </w:r>
    </w:p>
    <w:p w14:paraId="5310F7CD" w14:textId="77777777" w:rsidR="00435490" w:rsidRDefault="00202FD6">
      <w:pPr>
        <w:pStyle w:val="1"/>
        <w:tabs>
          <w:tab w:val="left" w:leader="underscore" w:pos="4439"/>
          <w:tab w:val="left" w:leader="underscore" w:pos="7164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4CFF53AE" w14:textId="77777777" w:rsidR="00435490" w:rsidRDefault="00202FD6">
      <w:pPr>
        <w:pStyle w:val="1"/>
        <w:tabs>
          <w:tab w:val="left" w:pos="5155"/>
        </w:tabs>
        <w:spacing w:after="240"/>
        <w:ind w:firstLine="820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ab/>
        <w:t>(подпись)</w:t>
      </w:r>
    </w:p>
    <w:p w14:paraId="7A3A1CBD" w14:textId="77777777" w:rsidR="00435490" w:rsidRDefault="00202FD6">
      <w:pPr>
        <w:pStyle w:val="1"/>
        <w:tabs>
          <w:tab w:val="left" w:leader="underscore" w:pos="4439"/>
          <w:tab w:val="left" w:leader="underscore" w:pos="7164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226D7965" w14:textId="77777777" w:rsidR="00435490" w:rsidRDefault="00202FD6">
      <w:pPr>
        <w:pStyle w:val="1"/>
        <w:tabs>
          <w:tab w:val="left" w:pos="5155"/>
        </w:tabs>
        <w:spacing w:after="240"/>
        <w:ind w:firstLine="760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ab/>
        <w:t>(подпись)</w:t>
      </w:r>
    </w:p>
    <w:p w14:paraId="5CD6DF8C" w14:textId="77777777" w:rsidR="00435490" w:rsidRDefault="00202FD6">
      <w:pPr>
        <w:pStyle w:val="1"/>
        <w:spacing w:after="500"/>
        <w:ind w:firstLine="280"/>
        <w:rPr>
          <w:sz w:val="22"/>
          <w:szCs w:val="22"/>
        </w:rPr>
      </w:pPr>
      <w:r>
        <w:rPr>
          <w:sz w:val="22"/>
          <w:szCs w:val="22"/>
        </w:rPr>
        <w:t>Паспорт предъявлен представителю государственной жилищной инспекции Ленинградской области</w:t>
      </w:r>
    </w:p>
    <w:p w14:paraId="3A4ADF1E" w14:textId="77777777" w:rsidR="00435490" w:rsidRDefault="00202FD6">
      <w:pPr>
        <w:pStyle w:val="1"/>
        <w:tabs>
          <w:tab w:val="left" w:pos="4825"/>
        </w:tabs>
        <w:spacing w:after="240"/>
        <w:ind w:firstLine="440"/>
        <w:rPr>
          <w:sz w:val="22"/>
          <w:szCs w:val="22"/>
        </w:rPr>
      </w:pPr>
      <w:r>
        <w:rPr>
          <w:sz w:val="22"/>
          <w:szCs w:val="22"/>
        </w:rPr>
        <w:t>(должность) (фамилия, инициалы)</w:t>
      </w:r>
      <w:r>
        <w:rPr>
          <w:sz w:val="22"/>
          <w:szCs w:val="22"/>
        </w:rPr>
        <w:tab/>
        <w:t>(подпись)</w:t>
      </w:r>
    </w:p>
    <w:p w14:paraId="655E52E5" w14:textId="77777777" w:rsidR="00435490" w:rsidRDefault="00202FD6">
      <w:pPr>
        <w:pStyle w:val="1"/>
        <w:spacing w:after="240"/>
        <w:rPr>
          <w:sz w:val="22"/>
          <w:szCs w:val="22"/>
        </w:rPr>
      </w:pPr>
      <w:r>
        <w:rPr>
          <w:sz w:val="22"/>
          <w:szCs w:val="22"/>
        </w:rPr>
        <w:t>Место печати</w:t>
      </w:r>
    </w:p>
    <w:p w14:paraId="6E9F0297" w14:textId="4F1DAA3A" w:rsidR="00435490" w:rsidRDefault="00202FD6">
      <w:pPr>
        <w:pStyle w:val="1"/>
        <w:spacing w:after="500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D75738" w:rsidRPr="00B717E8">
        <w:rPr>
          <w:sz w:val="22"/>
          <w:szCs w:val="22"/>
        </w:rPr>
        <w:t>___</w:t>
      </w:r>
      <w:proofErr w:type="gramStart"/>
      <w:r w:rsidR="00D75738" w:rsidRPr="00B717E8">
        <w:rPr>
          <w:sz w:val="22"/>
          <w:szCs w:val="22"/>
        </w:rPr>
        <w:t>_</w:t>
      </w:r>
      <w:r>
        <w:rPr>
          <w:sz w:val="22"/>
          <w:szCs w:val="22"/>
        </w:rPr>
        <w:t>»</w:t>
      </w:r>
      <w:r w:rsidR="00D75738" w:rsidRPr="00B717E8">
        <w:rPr>
          <w:sz w:val="22"/>
          <w:szCs w:val="22"/>
        </w:rPr>
        <w:t>_</w:t>
      </w:r>
      <w:proofErr w:type="gramEnd"/>
      <w:r w:rsidR="00D75738" w:rsidRPr="00B717E8">
        <w:rPr>
          <w:sz w:val="22"/>
          <w:szCs w:val="22"/>
        </w:rPr>
        <w:t>____________</w:t>
      </w:r>
      <w:r>
        <w:rPr>
          <w:sz w:val="22"/>
          <w:szCs w:val="22"/>
        </w:rPr>
        <w:t>20</w:t>
      </w:r>
      <w:r w:rsidR="00D75738" w:rsidRPr="00B717E8">
        <w:rPr>
          <w:sz w:val="22"/>
          <w:szCs w:val="22"/>
        </w:rPr>
        <w:t>___</w:t>
      </w:r>
      <w:r>
        <w:rPr>
          <w:sz w:val="22"/>
          <w:szCs w:val="22"/>
        </w:rPr>
        <w:t>года</w:t>
      </w:r>
    </w:p>
    <w:p w14:paraId="65334E2B" w14:textId="77777777" w:rsidR="00435490" w:rsidRDefault="00202FD6">
      <w:pPr>
        <w:pStyle w:val="1"/>
        <w:spacing w:after="24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81" behindDoc="0" locked="0" layoutInCell="1" allowOverlap="1" wp14:anchorId="3670FD23" wp14:editId="27ABE575">
                <wp:simplePos x="0" y="0"/>
                <wp:positionH relativeFrom="page">
                  <wp:posOffset>5995670</wp:posOffset>
                </wp:positionH>
                <wp:positionV relativeFrom="paragraph">
                  <wp:posOffset>12700</wp:posOffset>
                </wp:positionV>
                <wp:extent cx="1021715" cy="17589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45CE7E" w14:textId="77777777" w:rsidR="00435490" w:rsidRDefault="00202FD6">
                            <w:pPr>
                              <w:pStyle w:val="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обслуживающей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70FD23" id="Shape 11" o:spid="_x0000_s1027" type="#_x0000_t202" style="position:absolute;margin-left:472.1pt;margin-top:1pt;width:80.45pt;height:13.85pt;z-index:125829381;visibility:visible;mso-wrap-style:non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" filled="f" stroked="f">
                <v:textbox inset="0,0,0,0">
                  <w:txbxContent>
                    <w:p w14:paraId="6E45CE7E" w14:textId="77777777" w:rsidR="00435490" w:rsidRDefault="00202FD6">
                      <w:pPr>
                        <w:pStyle w:val="1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обслуживающей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2"/>
          <w:szCs w:val="22"/>
        </w:rPr>
        <w:t>Примечание. Паспорт готовности заверяется печатью собственника или организации.</w:t>
      </w:r>
    </w:p>
    <w:sectPr w:rsidR="00435490">
      <w:pgSz w:w="11900" w:h="16840"/>
      <w:pgMar w:top="1062" w:right="2595" w:bottom="1062" w:left="1644" w:header="634" w:footer="6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EA9F" w14:textId="77777777" w:rsidR="0028524A" w:rsidRDefault="0028524A">
      <w:r>
        <w:separator/>
      </w:r>
    </w:p>
  </w:endnote>
  <w:endnote w:type="continuationSeparator" w:id="0">
    <w:p w14:paraId="440309A2" w14:textId="77777777" w:rsidR="0028524A" w:rsidRDefault="0028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4269" w14:textId="77777777" w:rsidR="0028524A" w:rsidRDefault="0028524A"/>
  </w:footnote>
  <w:footnote w:type="continuationSeparator" w:id="0">
    <w:p w14:paraId="4D749BD2" w14:textId="77777777" w:rsidR="0028524A" w:rsidRDefault="002852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9462" w14:textId="77777777" w:rsidR="00435490" w:rsidRDefault="00202FD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6556C27" wp14:editId="5622F7D2">
              <wp:simplePos x="0" y="0"/>
              <wp:positionH relativeFrom="page">
                <wp:posOffset>6083935</wp:posOffset>
              </wp:positionH>
              <wp:positionV relativeFrom="page">
                <wp:posOffset>182245</wp:posOffset>
              </wp:positionV>
              <wp:extent cx="923290" cy="3175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317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F1B34" w14:textId="77777777" w:rsidR="00435490" w:rsidRDefault="00202FD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14:paraId="06A36FFD" w14:textId="77777777" w:rsidR="00435490" w:rsidRDefault="00202FD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Программе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56C27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79.05pt;margin-top:14.35pt;width:72.7pt;height: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" filled="f" stroked="f">
              <v:textbox style="mso-fit-shape-to-text:t" inset="0,0,0,0">
                <w:txbxContent>
                  <w:p w14:paraId="275F1B34" w14:textId="77777777" w:rsidR="00435490" w:rsidRDefault="00202FD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#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fldChar w:fldCharType="end"/>
                    </w:r>
                  </w:p>
                  <w:p w14:paraId="06A36FFD" w14:textId="77777777" w:rsidR="00435490" w:rsidRDefault="00202FD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Программе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D7D6" w14:textId="77777777" w:rsidR="00435490" w:rsidRDefault="004354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1C02" w14:textId="77777777" w:rsidR="00435490" w:rsidRDefault="00202FD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68A2376" wp14:editId="4C7F161F">
              <wp:simplePos x="0" y="0"/>
              <wp:positionH relativeFrom="page">
                <wp:posOffset>5937250</wp:posOffset>
              </wp:positionH>
              <wp:positionV relativeFrom="page">
                <wp:posOffset>581660</wp:posOffset>
              </wp:positionV>
              <wp:extent cx="1014730" cy="2882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730" cy="288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190751" w14:textId="77777777" w:rsidR="00435490" w:rsidRDefault="00202FD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14:paraId="4B3A6A5E" w14:textId="77777777" w:rsidR="00435490" w:rsidRDefault="00202FD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 Программе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A2376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67.5pt;margin-top:45.8pt;width:79.9pt;height:22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" filled="f" stroked="f">
              <v:textbox style="mso-fit-shape-to-text:t" inset="0,0,0,0">
                <w:txbxContent>
                  <w:p w14:paraId="30190751" w14:textId="77777777" w:rsidR="00435490" w:rsidRDefault="00202FD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shd w:val="clear" w:color="auto" w:fill="FFFFFF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  <w:shd w:val="clear" w:color="auto" w:fill="FFFFFF"/>
                      </w:rPr>
                      <w:t>#</w:t>
                    </w:r>
                    <w:r>
                      <w:rPr>
                        <w:sz w:val="22"/>
                        <w:szCs w:val="22"/>
                        <w:shd w:val="clear" w:color="auto" w:fill="FFFFFF"/>
                      </w:rPr>
                      <w:fldChar w:fldCharType="end"/>
                    </w:r>
                  </w:p>
                  <w:p w14:paraId="4B3A6A5E" w14:textId="77777777" w:rsidR="00435490" w:rsidRDefault="00202FD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 Программе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85FF" w14:textId="77777777" w:rsidR="00435490" w:rsidRDefault="0043549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37E7" w14:textId="77777777" w:rsidR="00435490" w:rsidRDefault="00202FD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2807C34" wp14:editId="5629A1AB">
              <wp:simplePos x="0" y="0"/>
              <wp:positionH relativeFrom="page">
                <wp:posOffset>5989320</wp:posOffset>
              </wp:positionH>
              <wp:positionV relativeFrom="page">
                <wp:posOffset>571500</wp:posOffset>
              </wp:positionV>
              <wp:extent cx="1012825" cy="4527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825" cy="4527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0B3E4" w14:textId="77777777" w:rsidR="00435490" w:rsidRDefault="00202FD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>Приложение № 6</w:t>
                          </w:r>
                        </w:p>
                        <w:p w14:paraId="64E20406" w14:textId="77777777" w:rsidR="00435490" w:rsidRDefault="00202FD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>к Программе</w:t>
                          </w:r>
                        </w:p>
                        <w:p w14:paraId="4DC13DFC" w14:textId="77777777" w:rsidR="00435490" w:rsidRDefault="00202FD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(Форма)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07C34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471.6pt;margin-top:45pt;width:79.75pt;height:35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" filled="f" stroked="f">
              <v:textbox style="mso-fit-shape-to-text:t" inset="0,0,0,0">
                <w:txbxContent>
                  <w:p w14:paraId="3C60B3E4" w14:textId="77777777" w:rsidR="00435490" w:rsidRDefault="00202FD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shd w:val="clear" w:color="auto" w:fill="FFFFFF"/>
                      </w:rPr>
                      <w:t>Приложение № 6</w:t>
                    </w:r>
                  </w:p>
                  <w:p w14:paraId="64E20406" w14:textId="77777777" w:rsidR="00435490" w:rsidRDefault="00202FD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shd w:val="clear" w:color="auto" w:fill="FFFFFF"/>
                      </w:rPr>
                      <w:t>к Программе</w:t>
                    </w:r>
                  </w:p>
                  <w:p w14:paraId="4DC13DFC" w14:textId="77777777" w:rsidR="00435490" w:rsidRDefault="00202FD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(Форма)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4190" w14:textId="77777777" w:rsidR="00435490" w:rsidRDefault="004354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768"/>
    <w:multiLevelType w:val="multilevel"/>
    <w:tmpl w:val="63F8B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77BE8"/>
    <w:multiLevelType w:val="multilevel"/>
    <w:tmpl w:val="B052C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E7685"/>
    <w:multiLevelType w:val="multilevel"/>
    <w:tmpl w:val="48E03F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548C3"/>
    <w:multiLevelType w:val="multilevel"/>
    <w:tmpl w:val="65AAB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21E94"/>
    <w:multiLevelType w:val="multilevel"/>
    <w:tmpl w:val="7C0C74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D7AA6"/>
    <w:multiLevelType w:val="multilevel"/>
    <w:tmpl w:val="0EDA1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D913DA"/>
    <w:multiLevelType w:val="multilevel"/>
    <w:tmpl w:val="AE961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207C4A"/>
    <w:multiLevelType w:val="multilevel"/>
    <w:tmpl w:val="C6684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BC0614"/>
    <w:multiLevelType w:val="multilevel"/>
    <w:tmpl w:val="D98A2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C4299B"/>
    <w:multiLevelType w:val="multilevel"/>
    <w:tmpl w:val="B4C8DB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071E3F"/>
    <w:multiLevelType w:val="multilevel"/>
    <w:tmpl w:val="33105D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BD4014"/>
    <w:multiLevelType w:val="multilevel"/>
    <w:tmpl w:val="F702C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A22BA3"/>
    <w:multiLevelType w:val="multilevel"/>
    <w:tmpl w:val="7856E496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168484">
    <w:abstractNumId w:val="0"/>
  </w:num>
  <w:num w:numId="2" w16cid:durableId="1251427626">
    <w:abstractNumId w:val="8"/>
  </w:num>
  <w:num w:numId="3" w16cid:durableId="1947813167">
    <w:abstractNumId w:val="7"/>
  </w:num>
  <w:num w:numId="4" w16cid:durableId="560218069">
    <w:abstractNumId w:val="1"/>
  </w:num>
  <w:num w:numId="5" w16cid:durableId="707222316">
    <w:abstractNumId w:val="10"/>
  </w:num>
  <w:num w:numId="6" w16cid:durableId="382561924">
    <w:abstractNumId w:val="6"/>
  </w:num>
  <w:num w:numId="7" w16cid:durableId="899556633">
    <w:abstractNumId w:val="12"/>
  </w:num>
  <w:num w:numId="8" w16cid:durableId="1502428184">
    <w:abstractNumId w:val="9"/>
  </w:num>
  <w:num w:numId="9" w16cid:durableId="736588565">
    <w:abstractNumId w:val="2"/>
  </w:num>
  <w:num w:numId="10" w16cid:durableId="2001886559">
    <w:abstractNumId w:val="3"/>
  </w:num>
  <w:num w:numId="11" w16cid:durableId="804854780">
    <w:abstractNumId w:val="5"/>
  </w:num>
  <w:num w:numId="12" w16cid:durableId="1022240400">
    <w:abstractNumId w:val="11"/>
  </w:num>
  <w:num w:numId="13" w16cid:durableId="1684360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90"/>
    <w:rsid w:val="00202FD6"/>
    <w:rsid w:val="0028524A"/>
    <w:rsid w:val="00435490"/>
    <w:rsid w:val="007B75F0"/>
    <w:rsid w:val="00B717E8"/>
    <w:rsid w:val="00D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ADDB"/>
  <w15:docId w15:val="{A518EA37-1B61-4428-9603-185548EC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</cp:lastModifiedBy>
  <cp:revision>5</cp:revision>
  <dcterms:created xsi:type="dcterms:W3CDTF">2022-05-20T08:03:00Z</dcterms:created>
  <dcterms:modified xsi:type="dcterms:W3CDTF">2022-05-23T11:55:00Z</dcterms:modified>
</cp:coreProperties>
</file>