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170" w:rsidRPr="00ED1893" w:rsidRDefault="00317170" w:rsidP="003171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ED1893">
        <w:rPr>
          <w:rFonts w:ascii="Times New Roman" w:hAnsi="Times New Roman" w:cs="Times New Roman"/>
          <w:b/>
          <w:bCs/>
          <w:vanish/>
          <w:color w:val="000000"/>
          <w:sz w:val="28"/>
          <w:szCs w:val="28"/>
        </w:rPr>
        <w:t>#G0</w:t>
      </w:r>
      <w:r w:rsidRPr="00ED18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МУНИЦИПАЛЬНОГО ОБРАЗОВАНИЯ </w:t>
      </w:r>
    </w:p>
    <w:p w:rsidR="00317170" w:rsidRPr="00ED1893" w:rsidRDefault="00317170" w:rsidP="003171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18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КОСЬКОВСКОЕ СЕЛЬСКОЕ ПОСЕЛЕНИЕ  </w:t>
      </w:r>
    </w:p>
    <w:p w:rsidR="00317170" w:rsidRPr="00ED1893" w:rsidRDefault="00317170" w:rsidP="003171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18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ТИХВИНСКОГО МУНИЦИПАЛЬНОГО РАЙОНА  </w:t>
      </w:r>
    </w:p>
    <w:p w:rsidR="00317170" w:rsidRPr="00ED1893" w:rsidRDefault="00317170" w:rsidP="003171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18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ЛЕНИНГРАДСКОЙ ОБЛАСТИ</w:t>
      </w:r>
    </w:p>
    <w:p w:rsidR="00317170" w:rsidRPr="00ED1893" w:rsidRDefault="00317170" w:rsidP="003171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D18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(АДМИНИСТРАЦИЯ КОСЬКОВСКОГО СЕЛЬСКОГО ПОСЕЛЕНИЯ)</w:t>
      </w:r>
      <w:r w:rsidRPr="00ED18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17170" w:rsidRPr="00ED1893" w:rsidRDefault="00317170" w:rsidP="003171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17170" w:rsidRPr="00ED1893" w:rsidRDefault="00317170" w:rsidP="003171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D18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317170" w:rsidRPr="00ED1893" w:rsidRDefault="00317170" w:rsidP="003171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17170" w:rsidRPr="00ED1893" w:rsidRDefault="00317170" w:rsidP="0031717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1893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EE4543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ED1893">
        <w:rPr>
          <w:rFonts w:ascii="Times New Roman" w:hAnsi="Times New Roman" w:cs="Times New Roman"/>
          <w:color w:val="000000"/>
          <w:sz w:val="28"/>
          <w:szCs w:val="28"/>
        </w:rPr>
        <w:t xml:space="preserve"> февраля 201</w:t>
      </w:r>
      <w:r w:rsidR="00EE454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ED1893">
        <w:rPr>
          <w:rFonts w:ascii="Times New Roman" w:hAnsi="Times New Roman" w:cs="Times New Roman"/>
          <w:color w:val="000000"/>
          <w:sz w:val="28"/>
          <w:szCs w:val="28"/>
        </w:rPr>
        <w:t xml:space="preserve"> года                   № 06-</w:t>
      </w:r>
      <w:r w:rsidR="00EE4543">
        <w:rPr>
          <w:rFonts w:ascii="Times New Roman" w:hAnsi="Times New Roman" w:cs="Times New Roman"/>
          <w:color w:val="000000"/>
          <w:sz w:val="28"/>
          <w:szCs w:val="28"/>
        </w:rPr>
        <w:t>32</w:t>
      </w:r>
      <w:r w:rsidRPr="00ED1893">
        <w:rPr>
          <w:rFonts w:ascii="Times New Roman" w:hAnsi="Times New Roman" w:cs="Times New Roman"/>
          <w:color w:val="000000"/>
          <w:sz w:val="28"/>
          <w:szCs w:val="28"/>
        </w:rPr>
        <w:t>-а</w:t>
      </w:r>
    </w:p>
    <w:p w:rsidR="00317170" w:rsidRPr="00ED1893" w:rsidRDefault="00317170" w:rsidP="0031717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5CF1" w:rsidRDefault="00D35CF1" w:rsidP="00EE4543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4543" w:rsidRDefault="00317170" w:rsidP="00EE4543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189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E4543">
        <w:rPr>
          <w:rFonts w:ascii="Times New Roman" w:hAnsi="Times New Roman" w:cs="Times New Roman"/>
          <w:color w:val="000000"/>
          <w:sz w:val="28"/>
          <w:szCs w:val="28"/>
        </w:rPr>
        <w:t>б организации пожарно-профилактической</w:t>
      </w:r>
    </w:p>
    <w:p w:rsidR="00EE4543" w:rsidRDefault="00EE4543" w:rsidP="00EE4543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работы в жилом секторе и на объектах с</w:t>
      </w:r>
    </w:p>
    <w:p w:rsidR="00317170" w:rsidRPr="00ED1893" w:rsidRDefault="00EE4543" w:rsidP="00EE4543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массовым пребыванием людей</w:t>
      </w:r>
      <w:r w:rsidR="00317170" w:rsidRPr="00ED189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317170" w:rsidRPr="00ED1893" w:rsidRDefault="00317170" w:rsidP="00317170">
      <w:pPr>
        <w:autoSpaceDE w:val="0"/>
        <w:autoSpaceDN w:val="0"/>
        <w:adjustRightInd w:val="0"/>
        <w:spacing w:after="0" w:line="240" w:lineRule="auto"/>
        <w:ind w:firstLine="3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1893">
        <w:rPr>
          <w:rFonts w:ascii="Times New Roman" w:hAnsi="Times New Roman" w:cs="Times New Roman"/>
          <w:color w:val="000000"/>
          <w:sz w:val="28"/>
          <w:szCs w:val="28"/>
        </w:rPr>
        <w:t>21,0600</w:t>
      </w:r>
    </w:p>
    <w:p w:rsidR="00317170" w:rsidRPr="00ED1893" w:rsidRDefault="00317170" w:rsidP="0031717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5CF1" w:rsidRDefault="00D35CF1" w:rsidP="00317170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7170" w:rsidRPr="00ED1893" w:rsidRDefault="00317170" w:rsidP="00317170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189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Федеральными законами от 06 октября 2003 года </w:t>
      </w:r>
    </w:p>
    <w:p w:rsidR="00317170" w:rsidRDefault="00317170" w:rsidP="0031717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1893">
        <w:rPr>
          <w:rFonts w:ascii="Times New Roman" w:hAnsi="Times New Roman" w:cs="Times New Roman"/>
          <w:color w:val="000000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EE4543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21 декабря 1994 года № 69-ФЗ «О пожарной безопасности», Правилами противопожарного режима в Российской Федерации, утвержденными Постановлением Правительства Российской Федерации от 25 апреля 2012 года № 390, постановлением Правительства Ленинградской области от 12 декабря</w:t>
      </w:r>
      <w:r w:rsidR="00344E84">
        <w:rPr>
          <w:rFonts w:ascii="Times New Roman" w:hAnsi="Times New Roman" w:cs="Times New Roman"/>
          <w:color w:val="000000"/>
          <w:sz w:val="28"/>
          <w:szCs w:val="28"/>
        </w:rPr>
        <w:t xml:space="preserve"> 2006 года № 336 «Об обязательном обучении мерам пожарной безопасности населения Ленинградской области» (в редакции от 18 мая 2015 года № 160); Постановление Главы администрации Тихвинского муниципального района Ленинградской области № 01-411-а от 16.02.2018 года «Об организации пожарно-профилактической работы в жилом секторе и на объектах с массовым пребыванием людей», в целях предупреждения пожаров и гибели людей в жилом секторе и на объектах с массовым пребыванием людей на территории </w:t>
      </w:r>
      <w:r w:rsidRPr="00ED1893">
        <w:rPr>
          <w:rFonts w:ascii="Times New Roman" w:hAnsi="Times New Roman" w:cs="Times New Roman"/>
          <w:color w:val="000000"/>
          <w:sz w:val="28"/>
          <w:szCs w:val="28"/>
        </w:rPr>
        <w:t xml:space="preserve"> Коськовского сельского поселения, администрация Коськовского сельского поселения   ПОСТАНОВЛЯЕТ:</w:t>
      </w:r>
    </w:p>
    <w:p w:rsidR="00344E84" w:rsidRDefault="00344E84" w:rsidP="0031717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Утвердить типовую памятку для населения «О мерах пожарной безопасности на объектах с массовым пребыванием людей».</w:t>
      </w:r>
    </w:p>
    <w:p w:rsidR="00344E84" w:rsidRDefault="00344E84" w:rsidP="0031717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 Разработать и выполнить мероприятия по пожарно-профилактической работе с населением на подведомственной территории;</w:t>
      </w:r>
    </w:p>
    <w:p w:rsidR="00344E84" w:rsidRDefault="00D35CF1" w:rsidP="0031717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 Организовать совместно с отделом надзорной деятельности и профилактической работы Тихвинского района проверки жилого сектора, объектов с массовым пребыванием людей по вопросу соблюдения мер пожарной безопасности.</w:t>
      </w:r>
    </w:p>
    <w:p w:rsidR="00D35CF1" w:rsidRDefault="00D35CF1" w:rsidP="0031717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 Старостам населенных пунктов регулярно проводить профилактическую работу с населением по соблюдению правил пожарной безопасности.</w:t>
      </w:r>
    </w:p>
    <w:p w:rsidR="00D35CF1" w:rsidRDefault="00D35CF1" w:rsidP="0031717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 Опубликовать постановление путем размещения на официальном сайте Коськовского сельского поселения в сети Интернет.</w:t>
      </w:r>
    </w:p>
    <w:p w:rsidR="00D35CF1" w:rsidRPr="00ED1893" w:rsidRDefault="00D35CF1" w:rsidP="0031717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Контроль за исполнением данного постановления оставляю за собой.</w:t>
      </w:r>
    </w:p>
    <w:p w:rsidR="00D35CF1" w:rsidRDefault="00D35CF1" w:rsidP="0031717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5CF1" w:rsidRDefault="00D35CF1" w:rsidP="0031717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7170" w:rsidRPr="00E22235" w:rsidRDefault="00317170" w:rsidP="0031717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2235">
        <w:rPr>
          <w:rFonts w:ascii="Times New Roman" w:hAnsi="Times New Roman" w:cs="Times New Roman"/>
          <w:color w:val="000000"/>
          <w:sz w:val="28"/>
          <w:szCs w:val="28"/>
        </w:rPr>
        <w:t>Глава администрации</w:t>
      </w:r>
    </w:p>
    <w:p w:rsidR="00317170" w:rsidRPr="00E22235" w:rsidRDefault="00317170" w:rsidP="0031717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2235">
        <w:rPr>
          <w:rFonts w:ascii="Times New Roman" w:hAnsi="Times New Roman" w:cs="Times New Roman"/>
          <w:color w:val="000000"/>
          <w:sz w:val="28"/>
          <w:szCs w:val="28"/>
        </w:rPr>
        <w:t>Коськовского сельского поселения                                      М.А.Степанов</w:t>
      </w:r>
    </w:p>
    <w:p w:rsidR="00317170" w:rsidRPr="00E22235" w:rsidRDefault="00317170" w:rsidP="0031717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2E0C" w:rsidRPr="00280726" w:rsidRDefault="008E2E0C" w:rsidP="0031717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E2E0C" w:rsidRPr="00ED1893" w:rsidRDefault="008E2E0C" w:rsidP="0031717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7170" w:rsidRPr="00ED1893" w:rsidRDefault="00317170" w:rsidP="0031717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7170" w:rsidRPr="008E2E0C" w:rsidRDefault="00317170" w:rsidP="0031717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E2E0C">
        <w:rPr>
          <w:rFonts w:ascii="Times New Roman" w:hAnsi="Times New Roman" w:cs="Times New Roman"/>
          <w:color w:val="000000"/>
          <w:sz w:val="20"/>
          <w:szCs w:val="20"/>
        </w:rPr>
        <w:t>исполнитель Пестерева В.А.</w:t>
      </w:r>
    </w:p>
    <w:p w:rsidR="00317170" w:rsidRPr="008E2E0C" w:rsidRDefault="00317170" w:rsidP="0031717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E2E0C">
        <w:rPr>
          <w:rFonts w:ascii="Times New Roman" w:hAnsi="Times New Roman" w:cs="Times New Roman"/>
          <w:color w:val="000000"/>
          <w:sz w:val="20"/>
          <w:szCs w:val="20"/>
        </w:rPr>
        <w:t>телефон, факс 8(81367)43137</w:t>
      </w:r>
    </w:p>
    <w:p w:rsidR="00317170" w:rsidRPr="00ED1893" w:rsidRDefault="00317170" w:rsidP="00317170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7170" w:rsidRPr="00ED1893" w:rsidRDefault="00317170" w:rsidP="0031717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2E0C" w:rsidRDefault="00317170" w:rsidP="003171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D189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8E2E0C" w:rsidRDefault="008E2E0C" w:rsidP="003171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17170" w:rsidRPr="00ED1893" w:rsidRDefault="00317170" w:rsidP="008E2E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D1893"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Приложение 1 </w:t>
      </w:r>
    </w:p>
    <w:p w:rsidR="00317170" w:rsidRPr="00ED1893" w:rsidRDefault="00317170" w:rsidP="008E2E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D1893"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317170" w:rsidRPr="00ED1893" w:rsidRDefault="00317170" w:rsidP="008E2E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D1893">
        <w:rPr>
          <w:rFonts w:ascii="Times New Roman" w:hAnsi="Times New Roman" w:cs="Times New Roman"/>
          <w:color w:val="000000"/>
          <w:sz w:val="28"/>
          <w:szCs w:val="28"/>
        </w:rPr>
        <w:t xml:space="preserve">Коськовского сельского поселения </w:t>
      </w:r>
    </w:p>
    <w:p w:rsidR="00317170" w:rsidRDefault="00317170" w:rsidP="008E2E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D1893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D35CF1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ED1893">
        <w:rPr>
          <w:rFonts w:ascii="Times New Roman" w:hAnsi="Times New Roman" w:cs="Times New Roman"/>
          <w:color w:val="000000"/>
          <w:sz w:val="28"/>
          <w:szCs w:val="28"/>
        </w:rPr>
        <w:t xml:space="preserve"> февраля 201</w:t>
      </w:r>
      <w:r w:rsidR="00D35CF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ED1893">
        <w:rPr>
          <w:rFonts w:ascii="Times New Roman" w:hAnsi="Times New Roman" w:cs="Times New Roman"/>
          <w:color w:val="000000"/>
          <w:sz w:val="28"/>
          <w:szCs w:val="28"/>
        </w:rPr>
        <w:t xml:space="preserve"> года № 06-</w:t>
      </w:r>
      <w:r w:rsidR="00D35CF1">
        <w:rPr>
          <w:rFonts w:ascii="Times New Roman" w:hAnsi="Times New Roman" w:cs="Times New Roman"/>
          <w:color w:val="000000"/>
          <w:sz w:val="28"/>
          <w:szCs w:val="28"/>
        </w:rPr>
        <w:t>32</w:t>
      </w:r>
      <w:r w:rsidRPr="00ED1893">
        <w:rPr>
          <w:rFonts w:ascii="Times New Roman" w:hAnsi="Times New Roman" w:cs="Times New Roman"/>
          <w:color w:val="000000"/>
          <w:sz w:val="28"/>
          <w:szCs w:val="28"/>
        </w:rPr>
        <w:t>-а</w:t>
      </w:r>
    </w:p>
    <w:p w:rsidR="00D35CF1" w:rsidRDefault="00D35CF1" w:rsidP="008E2E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5427F" w:rsidRDefault="00C5427F" w:rsidP="00D35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5CF1" w:rsidRDefault="00D35CF1" w:rsidP="00D35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35CF1">
        <w:rPr>
          <w:rFonts w:ascii="Times New Roman" w:hAnsi="Times New Roman" w:cs="Times New Roman"/>
          <w:b/>
          <w:color w:val="000000"/>
          <w:sz w:val="28"/>
          <w:szCs w:val="28"/>
        </w:rPr>
        <w:t>ТИПОВАЯ ПАМЯТКА ДЛЯ НАСЕЛЕНИЯ</w:t>
      </w:r>
    </w:p>
    <w:p w:rsidR="00D35CF1" w:rsidRDefault="00D35CF1" w:rsidP="00D35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5CF1" w:rsidRDefault="00D35CF1" w:rsidP="00D35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«О мерах пожарной безопасности на объектах</w:t>
      </w:r>
    </w:p>
    <w:p w:rsidR="00D35CF1" w:rsidRDefault="00D35CF1" w:rsidP="00D35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 массовым пребыванием людей»</w:t>
      </w:r>
    </w:p>
    <w:p w:rsidR="00D35CF1" w:rsidRDefault="00D35CF1" w:rsidP="00D35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35CF1" w:rsidRDefault="00D35CF1" w:rsidP="00D35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35CF1" w:rsidRDefault="00C5427F" w:rsidP="00D35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D35CF1" w:rsidRPr="00D35CF1">
        <w:rPr>
          <w:rFonts w:ascii="Times New Roman" w:hAnsi="Times New Roman" w:cs="Times New Roman"/>
          <w:color w:val="000000"/>
          <w:sz w:val="28"/>
          <w:szCs w:val="28"/>
        </w:rPr>
        <w:t>Ответственность за</w:t>
      </w:r>
      <w:r w:rsidR="00D35CF1">
        <w:rPr>
          <w:rFonts w:ascii="Times New Roman" w:hAnsi="Times New Roman" w:cs="Times New Roman"/>
          <w:color w:val="000000"/>
          <w:sz w:val="28"/>
          <w:szCs w:val="28"/>
        </w:rPr>
        <w:t xml:space="preserve"> противопожарное состояние объектов с массовым пребыванием людей (50 и более человек) возлагается на руководителя объекта (собственника), который обязан организовать следующие мероприятия по пожарной безопасности:</w:t>
      </w:r>
    </w:p>
    <w:p w:rsidR="00D35CF1" w:rsidRDefault="00D35CF1" w:rsidP="00D35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Объекты с массовым пребыванием людей должны иметь не менее двух выходов, расположенных не выше 2-ого этажа, </w:t>
      </w:r>
      <w:r w:rsidR="004B58EA">
        <w:rPr>
          <w:rFonts w:ascii="Times New Roman" w:hAnsi="Times New Roman" w:cs="Times New Roman"/>
          <w:color w:val="000000"/>
          <w:sz w:val="28"/>
          <w:szCs w:val="28"/>
        </w:rPr>
        <w:t>отвечающих требованиям пожарной безопасности. Окна не должны иметь глухих металлических решеток.</w:t>
      </w:r>
    </w:p>
    <w:p w:rsidR="004B58EA" w:rsidRDefault="004B58EA" w:rsidP="00D35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Территория, прилегающая к объекту с массовым пребыванием людей и помещения должны содержаться в чистоте, очищаться от мусора и других горючих материалов.</w:t>
      </w:r>
    </w:p>
    <w:p w:rsidR="004B58EA" w:rsidRDefault="004B58EA" w:rsidP="00D35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Подъезды к зданиям и пожарным водоисточникам (гидрантам, водоемам) должны быть свободными.</w:t>
      </w:r>
    </w:p>
    <w:p w:rsidR="004B58EA" w:rsidRDefault="004B58EA" w:rsidP="00D35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Эвакуационные пути (коридоры, лестничные клетки) должны содержаться свободными, двери эвакуационных выходов в период пребывания людей должны содержаться открытыми.</w:t>
      </w:r>
    </w:p>
    <w:p w:rsidR="004B58EA" w:rsidRDefault="004B58EA" w:rsidP="00D35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4637BB">
        <w:rPr>
          <w:rFonts w:ascii="Times New Roman" w:hAnsi="Times New Roman" w:cs="Times New Roman"/>
          <w:color w:val="000000"/>
          <w:sz w:val="28"/>
          <w:szCs w:val="28"/>
        </w:rPr>
        <w:t>Не допускается отделка путей эвакуации сгораемым материалом, а также установка на основных путях эвакуации турникетов, порогов, вращающихся дверей и других устройств, препятствующих свободной эвакуации.</w:t>
      </w:r>
    </w:p>
    <w:p w:rsidR="004637BB" w:rsidRDefault="004637BB" w:rsidP="00D35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17014">
        <w:rPr>
          <w:rFonts w:ascii="Times New Roman" w:hAnsi="Times New Roman" w:cs="Times New Roman"/>
          <w:color w:val="000000"/>
          <w:sz w:val="28"/>
          <w:szCs w:val="28"/>
        </w:rPr>
        <w:t xml:space="preserve"> Системы пожарной сигнализации, аварийного освещения, указателей «Выход», звукового и речевого оповещения должны содержаться в исправном состоянии.</w:t>
      </w:r>
    </w:p>
    <w:p w:rsidR="00517014" w:rsidRDefault="00517014" w:rsidP="00D35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Первичные средства пожаротушения (огнетушители, пожарные краны, </w:t>
      </w:r>
      <w:r w:rsidR="00236795">
        <w:rPr>
          <w:rFonts w:ascii="Times New Roman" w:hAnsi="Times New Roman" w:cs="Times New Roman"/>
          <w:color w:val="000000"/>
          <w:sz w:val="28"/>
          <w:szCs w:val="28"/>
        </w:rPr>
        <w:t>оборудование пожарных щитов) должны содержаться в исправном состоянии, не загромождение подступов к ним.</w:t>
      </w:r>
    </w:p>
    <w:p w:rsidR="00FD5DFD" w:rsidRDefault="00FD5DFD" w:rsidP="00D35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Электрооборудование должны монтироваться и эксплуатироваться, в соответствии с «Правилами устройства электроустановок».</w:t>
      </w:r>
    </w:p>
    <w:p w:rsidR="00FD5DFD" w:rsidRDefault="00FD5DFD" w:rsidP="00D35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Все работники, задействованные на объектах с массовым пребыванием людей, должны быть проинструктированы о мерах пожарной безопасности на объекте.</w:t>
      </w:r>
    </w:p>
    <w:p w:rsidR="00FD5DFD" w:rsidRDefault="00FD5DFD" w:rsidP="00D35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При возникновении пожара на объектах с массовым пребыванием</w:t>
      </w:r>
    </w:p>
    <w:p w:rsidR="00FD5DFD" w:rsidRDefault="00FD5DFD" w:rsidP="00D35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НЕОБХОДИМО: позвонить в пожарную охрану по телефону-01 (набор с сотового телефона: 8-813-67-51-101)</w:t>
      </w:r>
    </w:p>
    <w:p w:rsidR="00FD5DFD" w:rsidRDefault="00FD5DFD" w:rsidP="00D35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необходимо назвать адрес объекта, место возникновения пожара, сообщить свою фамилию, номер телефона;</w:t>
      </w:r>
    </w:p>
    <w:p w:rsidR="00FD5DFD" w:rsidRDefault="00FD5DFD" w:rsidP="00D35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организовать эвакуацию людей и спасение материальных ценностей;</w:t>
      </w:r>
    </w:p>
    <w:p w:rsidR="00FD5DFD" w:rsidRDefault="00FD5DFD" w:rsidP="00D35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принять меры по тушению пожара первичными средствами пожаротушения, применяя огнетушители или внутренние пожарные краны.</w:t>
      </w:r>
    </w:p>
    <w:p w:rsidR="00C5427F" w:rsidRDefault="00C5427F" w:rsidP="00D35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D5DFD" w:rsidRDefault="00FD5DFD" w:rsidP="00D35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D5DFD" w:rsidRPr="00FD5DFD" w:rsidRDefault="00FD5DFD" w:rsidP="00D35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D5DFD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КОСЬКОВСКОГО СЕЛЬСКОГО ПОСЕЛЕНИЯ</w:t>
      </w:r>
    </w:p>
    <w:p w:rsidR="00317170" w:rsidRPr="00ED1893" w:rsidRDefault="00317170" w:rsidP="008E2E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17170" w:rsidRPr="00ED1893" w:rsidRDefault="00317170" w:rsidP="003171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17170" w:rsidRPr="00ED1893" w:rsidRDefault="00317170" w:rsidP="003171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317170" w:rsidRPr="00ED1893" w:rsidSect="009E64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170"/>
    <w:rsid w:val="000C67AD"/>
    <w:rsid w:val="00236795"/>
    <w:rsid w:val="00280726"/>
    <w:rsid w:val="00317170"/>
    <w:rsid w:val="00344E84"/>
    <w:rsid w:val="004637BB"/>
    <w:rsid w:val="004B58EA"/>
    <w:rsid w:val="00517014"/>
    <w:rsid w:val="00531512"/>
    <w:rsid w:val="008E2E0C"/>
    <w:rsid w:val="009E642E"/>
    <w:rsid w:val="00C5427F"/>
    <w:rsid w:val="00D35CF1"/>
    <w:rsid w:val="00E140AC"/>
    <w:rsid w:val="00E22235"/>
    <w:rsid w:val="00ED1893"/>
    <w:rsid w:val="00EE4543"/>
    <w:rsid w:val="00FD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17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17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2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kos-2</dc:creator>
  <cp:lastModifiedBy>kos-3</cp:lastModifiedBy>
  <cp:revision>2</cp:revision>
  <dcterms:created xsi:type="dcterms:W3CDTF">2018-02-21T07:04:00Z</dcterms:created>
  <dcterms:modified xsi:type="dcterms:W3CDTF">2018-02-21T07:04:00Z</dcterms:modified>
</cp:coreProperties>
</file>