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1D" w:rsidRPr="007A503E" w:rsidRDefault="00BB531D" w:rsidP="00BB531D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AD0A19" w:rsidRPr="003C6A33" w:rsidRDefault="00AD0A19" w:rsidP="00AD0A19">
      <w:pPr>
        <w:jc w:val="center"/>
        <w:rPr>
          <w:b/>
          <w:color w:val="000000"/>
          <w:sz w:val="28"/>
          <w:szCs w:val="28"/>
        </w:rPr>
      </w:pPr>
      <w:r w:rsidRPr="003C6A33">
        <w:rPr>
          <w:b/>
          <w:vanish/>
          <w:color w:val="000000"/>
          <w:sz w:val="28"/>
          <w:szCs w:val="28"/>
        </w:rPr>
        <w:t>#G0</w:t>
      </w:r>
      <w:r w:rsidRPr="003C6A33">
        <w:rPr>
          <w:b/>
          <w:color w:val="000000"/>
          <w:sz w:val="28"/>
          <w:szCs w:val="28"/>
        </w:rPr>
        <w:t xml:space="preserve">АДМИНИСТРАЦИЯ  МУНИЦИПАЛЬНОГО  ОБРАЗОВАНИЯ </w:t>
      </w:r>
    </w:p>
    <w:p w:rsidR="00AD0A19" w:rsidRPr="003C6A33" w:rsidRDefault="00AD0A19" w:rsidP="00AD0A19">
      <w:pPr>
        <w:jc w:val="center"/>
        <w:rPr>
          <w:b/>
          <w:color w:val="000000"/>
          <w:sz w:val="28"/>
          <w:szCs w:val="28"/>
        </w:rPr>
      </w:pPr>
      <w:r w:rsidRPr="003C6A33">
        <w:rPr>
          <w:b/>
          <w:color w:val="000000"/>
          <w:sz w:val="28"/>
          <w:szCs w:val="28"/>
        </w:rPr>
        <w:t>КОСЬКОВСКОЕ СЕЛЬСКОЕ ПОСЕЛЕНИЕ</w:t>
      </w:r>
    </w:p>
    <w:p w:rsidR="00AD0A19" w:rsidRPr="003C6A33" w:rsidRDefault="00AD0A19" w:rsidP="00AD0A19">
      <w:pPr>
        <w:jc w:val="center"/>
        <w:rPr>
          <w:b/>
          <w:color w:val="000000"/>
          <w:sz w:val="28"/>
          <w:szCs w:val="28"/>
        </w:rPr>
      </w:pPr>
      <w:r w:rsidRPr="003C6A33">
        <w:rPr>
          <w:b/>
          <w:color w:val="000000"/>
          <w:sz w:val="28"/>
          <w:szCs w:val="28"/>
        </w:rPr>
        <w:t xml:space="preserve">ТИХВИНСКОГО МУНИЦИПАЛЬНОГО  РАЙОНА </w:t>
      </w:r>
    </w:p>
    <w:p w:rsidR="00AD0A19" w:rsidRPr="003C6A33" w:rsidRDefault="00AD0A19" w:rsidP="00AD0A19">
      <w:pPr>
        <w:jc w:val="center"/>
        <w:rPr>
          <w:b/>
          <w:color w:val="000000"/>
          <w:sz w:val="28"/>
          <w:szCs w:val="28"/>
        </w:rPr>
      </w:pPr>
      <w:r w:rsidRPr="003C6A33">
        <w:rPr>
          <w:b/>
          <w:color w:val="000000"/>
          <w:sz w:val="28"/>
          <w:szCs w:val="28"/>
        </w:rPr>
        <w:t>ЛЕНИНГРАДСКОЙ  ОБЛАСТИ</w:t>
      </w:r>
    </w:p>
    <w:p w:rsidR="00AD0A19" w:rsidRDefault="00AD0A19" w:rsidP="00AD0A19">
      <w:pPr>
        <w:jc w:val="center"/>
        <w:rPr>
          <w:b/>
          <w:color w:val="000000"/>
          <w:sz w:val="28"/>
          <w:szCs w:val="28"/>
        </w:rPr>
      </w:pPr>
      <w:r w:rsidRPr="003C6A33">
        <w:rPr>
          <w:b/>
          <w:color w:val="000000"/>
          <w:sz w:val="28"/>
          <w:szCs w:val="28"/>
        </w:rPr>
        <w:t xml:space="preserve">КОСЬКОВСКОЕ СЕЛЬСКОЕ  ПОСЕЛЕНИЕ </w:t>
      </w:r>
    </w:p>
    <w:p w:rsidR="00AD0A19" w:rsidRPr="003C6A33" w:rsidRDefault="00AD0A19" w:rsidP="00AD0A19">
      <w:pPr>
        <w:jc w:val="center"/>
        <w:rPr>
          <w:b/>
          <w:color w:val="000000"/>
          <w:sz w:val="28"/>
          <w:szCs w:val="28"/>
        </w:rPr>
      </w:pPr>
    </w:p>
    <w:p w:rsidR="00BB531D" w:rsidRDefault="00AD0A19" w:rsidP="00C30832">
      <w:pPr>
        <w:jc w:val="center"/>
        <w:rPr>
          <w:color w:val="000000"/>
        </w:rPr>
      </w:pPr>
      <w:r w:rsidRPr="003C6A33">
        <w:rPr>
          <w:b/>
          <w:color w:val="000000"/>
          <w:sz w:val="28"/>
          <w:szCs w:val="28"/>
        </w:rPr>
        <w:t>ПОСТАНОВЛЕНИЕ</w:t>
      </w:r>
    </w:p>
    <w:p w:rsidR="00BB531D" w:rsidRDefault="00BB531D" w:rsidP="00BB531D">
      <w:pPr>
        <w:jc w:val="both"/>
        <w:rPr>
          <w:color w:val="000000"/>
        </w:rPr>
      </w:pPr>
    </w:p>
    <w:p w:rsidR="00BB531D" w:rsidRDefault="00BB531D" w:rsidP="00BB531D">
      <w:pPr>
        <w:jc w:val="both"/>
        <w:rPr>
          <w:color w:val="000000"/>
        </w:rPr>
      </w:pPr>
    </w:p>
    <w:p w:rsidR="00BB531D" w:rsidRDefault="00BB531D" w:rsidP="00BB531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990E95">
        <w:rPr>
          <w:color w:val="000000"/>
        </w:rPr>
        <w:t xml:space="preserve">10      </w:t>
      </w:r>
      <w:r w:rsidR="00C30832">
        <w:rPr>
          <w:color w:val="000000"/>
        </w:rPr>
        <w:t>февраля</w:t>
      </w:r>
      <w:r>
        <w:rPr>
          <w:color w:val="000000"/>
        </w:rPr>
        <w:t xml:space="preserve"> </w:t>
      </w:r>
      <w:r w:rsidR="007A503E">
        <w:rPr>
          <w:color w:val="000000"/>
        </w:rPr>
        <w:t xml:space="preserve"> </w:t>
      </w:r>
      <w:r>
        <w:rPr>
          <w:color w:val="000000"/>
        </w:rPr>
        <w:t xml:space="preserve">2016 г.                   </w:t>
      </w:r>
      <w:r w:rsidR="007A503E">
        <w:rPr>
          <w:color w:val="000000"/>
        </w:rPr>
        <w:t xml:space="preserve">   </w:t>
      </w:r>
      <w:r>
        <w:rPr>
          <w:color w:val="000000"/>
        </w:rPr>
        <w:t xml:space="preserve">  0</w:t>
      </w:r>
      <w:r w:rsidR="00AD0A19">
        <w:rPr>
          <w:color w:val="000000"/>
        </w:rPr>
        <w:t>6</w:t>
      </w:r>
      <w:r w:rsidR="00990E95">
        <w:rPr>
          <w:color w:val="000000"/>
        </w:rPr>
        <w:t>-27 -</w:t>
      </w:r>
      <w:r>
        <w:rPr>
          <w:color w:val="000000"/>
        </w:rPr>
        <w:t>а</w:t>
      </w:r>
    </w:p>
    <w:p w:rsidR="00BB531D" w:rsidRDefault="00BB531D" w:rsidP="00BB531D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BB531D" w:rsidRDefault="00BB531D" w:rsidP="00BB531D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5"/>
      </w:tblGrid>
      <w:tr w:rsidR="00BB531D">
        <w:trPr>
          <w:hidden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31D" w:rsidRDefault="00BB531D" w:rsidP="00623C2F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утверждении </w:t>
            </w:r>
            <w:proofErr w:type="gramStart"/>
            <w:r w:rsidR="00623C2F">
              <w:rPr>
                <w:color w:val="000000"/>
              </w:rPr>
              <w:t>Положение</w:t>
            </w:r>
            <w:proofErr w:type="gramEnd"/>
            <w:r w:rsidR="007A503E">
              <w:rPr>
                <w:color w:val="000000"/>
              </w:rPr>
              <w:t xml:space="preserve"> о порядке</w:t>
            </w:r>
            <w:r>
              <w:rPr>
                <w:color w:val="000000"/>
              </w:rPr>
              <w:t xml:space="preserve"> о   </w:t>
            </w:r>
            <w:r w:rsidR="007A503E">
              <w:rPr>
                <w:color w:val="000000"/>
              </w:rPr>
              <w:t>сообщения</w:t>
            </w:r>
            <w:r>
              <w:rPr>
                <w:color w:val="000000"/>
              </w:rPr>
              <w:t xml:space="preserve"> муниципальными служащими администрации </w:t>
            </w:r>
            <w:r w:rsidR="00AD0A19">
              <w:rPr>
                <w:color w:val="000000"/>
              </w:rPr>
              <w:t>Коськовского сельского поселения</w:t>
            </w:r>
            <w:r>
              <w:rPr>
                <w:color w:val="000000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  <w:r w:rsidR="007A50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bookmarkStart w:id="0" w:name="_GoBack"/>
        <w:bookmarkEnd w:id="0"/>
      </w:tr>
      <w:tr w:rsidR="00BB531D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31D" w:rsidRDefault="00BB531D" w:rsidP="00DE6B3E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21, 0300 ДО </w:t>
            </w:r>
          </w:p>
        </w:tc>
      </w:tr>
    </w:tbl>
    <w:p w:rsidR="00BB531D" w:rsidRDefault="00BB531D" w:rsidP="00BB531D">
      <w:pPr>
        <w:jc w:val="both"/>
        <w:rPr>
          <w:color w:val="000000"/>
        </w:rPr>
      </w:pPr>
    </w:p>
    <w:p w:rsidR="00BB531D" w:rsidRPr="00C30832" w:rsidRDefault="00BB531D" w:rsidP="00BB531D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>В соответствии с Указом Президента российской Федерации от 22 декабря 2015 года  №650 «О порядке  сообщении   лицами, замещающими  отдельные государственные должности Российской Федерации, должности государственной федеральной службы</w:t>
      </w:r>
      <w:r w:rsidR="007A503E" w:rsidRPr="00C30832">
        <w:rPr>
          <w:color w:val="000000"/>
          <w:sz w:val="28"/>
          <w:szCs w:val="28"/>
        </w:rPr>
        <w:t xml:space="preserve">, и иными лицами </w:t>
      </w:r>
      <w:r w:rsidRPr="00C30832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A503E" w:rsidRPr="00C30832">
        <w:rPr>
          <w:color w:val="000000"/>
          <w:sz w:val="28"/>
          <w:szCs w:val="28"/>
        </w:rPr>
        <w:t xml:space="preserve">, и о внесении изменений в некоторые акты Президента Российской Федерации», </w:t>
      </w:r>
      <w:r w:rsidRPr="00C30832">
        <w:rPr>
          <w:color w:val="000000"/>
          <w:sz w:val="28"/>
          <w:szCs w:val="28"/>
        </w:rPr>
        <w:t>в целях противодействия и профилактики коррупции в ад</w:t>
      </w:r>
      <w:r w:rsidR="007A503E" w:rsidRPr="00C30832">
        <w:rPr>
          <w:color w:val="000000"/>
          <w:sz w:val="28"/>
          <w:szCs w:val="28"/>
        </w:rPr>
        <w:t xml:space="preserve">министрации </w:t>
      </w:r>
      <w:r w:rsidR="00AD0A19" w:rsidRPr="00C30832">
        <w:rPr>
          <w:color w:val="000000"/>
          <w:sz w:val="28"/>
          <w:szCs w:val="28"/>
        </w:rPr>
        <w:t>Коськовского сельского поселения</w:t>
      </w:r>
      <w:r w:rsidR="007A503E" w:rsidRPr="00C30832">
        <w:rPr>
          <w:color w:val="000000"/>
          <w:sz w:val="28"/>
          <w:szCs w:val="28"/>
        </w:rPr>
        <w:t xml:space="preserve">, администрация </w:t>
      </w:r>
      <w:r w:rsidR="00AD0A19" w:rsidRPr="00C30832">
        <w:rPr>
          <w:color w:val="000000"/>
          <w:sz w:val="28"/>
          <w:szCs w:val="28"/>
        </w:rPr>
        <w:t>Коськовского сельского поселения</w:t>
      </w:r>
      <w:r w:rsidR="007A503E" w:rsidRPr="00C30832">
        <w:rPr>
          <w:color w:val="000000"/>
          <w:sz w:val="28"/>
          <w:szCs w:val="28"/>
        </w:rPr>
        <w:t xml:space="preserve"> ПОСТАНОВЛЯЕТ:</w:t>
      </w:r>
    </w:p>
    <w:p w:rsidR="007A503E" w:rsidRPr="00C30832" w:rsidRDefault="007A503E" w:rsidP="007A503E">
      <w:pPr>
        <w:pStyle w:val="ConsPlusNormal"/>
        <w:ind w:firstLine="540"/>
        <w:jc w:val="both"/>
        <w:rPr>
          <w:sz w:val="28"/>
          <w:szCs w:val="28"/>
        </w:rPr>
      </w:pPr>
      <w:r w:rsidRPr="00C30832">
        <w:rPr>
          <w:sz w:val="28"/>
          <w:szCs w:val="28"/>
        </w:rPr>
        <w:t xml:space="preserve">1. Утвердить </w:t>
      </w:r>
      <w:hyperlink r:id="rId5" w:history="1">
        <w:r w:rsidRPr="00C30832">
          <w:rPr>
            <w:sz w:val="28"/>
            <w:szCs w:val="28"/>
          </w:rPr>
          <w:t>Положение</w:t>
        </w:r>
      </w:hyperlink>
      <w:r w:rsidRPr="00C30832">
        <w:rPr>
          <w:sz w:val="28"/>
          <w:szCs w:val="28"/>
        </w:rPr>
        <w:t xml:space="preserve"> о </w:t>
      </w:r>
      <w:r w:rsidR="009868BB" w:rsidRPr="00C30832">
        <w:rPr>
          <w:color w:val="000000"/>
          <w:sz w:val="28"/>
          <w:szCs w:val="28"/>
        </w:rPr>
        <w:t xml:space="preserve">порядке сообщения муниципальными служащими администрации </w:t>
      </w:r>
      <w:r w:rsidR="00AD0A19" w:rsidRPr="00C30832">
        <w:rPr>
          <w:color w:val="000000"/>
          <w:sz w:val="28"/>
          <w:szCs w:val="28"/>
        </w:rPr>
        <w:t>Коськовского сельского поселения</w:t>
      </w:r>
      <w:r w:rsidR="009868BB" w:rsidRPr="00C30832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9868BB" w:rsidRPr="00C30832">
        <w:rPr>
          <w:sz w:val="28"/>
          <w:szCs w:val="28"/>
        </w:rPr>
        <w:t xml:space="preserve"> (Приложение).</w:t>
      </w:r>
    </w:p>
    <w:p w:rsidR="009868BB" w:rsidRPr="00C30832" w:rsidRDefault="009868BB" w:rsidP="007A503E">
      <w:pPr>
        <w:pStyle w:val="ConsPlusNormal"/>
        <w:ind w:firstLine="540"/>
        <w:jc w:val="both"/>
        <w:rPr>
          <w:sz w:val="28"/>
          <w:szCs w:val="28"/>
        </w:rPr>
      </w:pPr>
      <w:r w:rsidRPr="00C30832">
        <w:rPr>
          <w:sz w:val="28"/>
          <w:szCs w:val="28"/>
        </w:rPr>
        <w:t>2.</w:t>
      </w:r>
      <w:r w:rsidR="00AD0A19" w:rsidRPr="00C30832">
        <w:rPr>
          <w:sz w:val="28"/>
          <w:szCs w:val="28"/>
        </w:rPr>
        <w:t xml:space="preserve"> </w:t>
      </w:r>
      <w:r w:rsidR="00990E95">
        <w:rPr>
          <w:sz w:val="28"/>
          <w:szCs w:val="28"/>
        </w:rPr>
        <w:t>Специалисту администрации, курирующему кадровые вопросы</w:t>
      </w:r>
      <w:r w:rsidRPr="00C30832">
        <w:rPr>
          <w:sz w:val="28"/>
          <w:szCs w:val="28"/>
        </w:rPr>
        <w:t>, ознакомить с данным поста</w:t>
      </w:r>
      <w:r w:rsidR="00A53376" w:rsidRPr="00C30832">
        <w:rPr>
          <w:sz w:val="28"/>
          <w:szCs w:val="28"/>
        </w:rPr>
        <w:t>новлением муниципальных служащих</w:t>
      </w:r>
      <w:r w:rsidRPr="00C30832">
        <w:rPr>
          <w:sz w:val="28"/>
          <w:szCs w:val="28"/>
        </w:rPr>
        <w:t xml:space="preserve"> под роспись.</w:t>
      </w:r>
    </w:p>
    <w:p w:rsidR="00BB531D" w:rsidRPr="00C30832" w:rsidRDefault="009868BB" w:rsidP="00C30832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30832">
        <w:rPr>
          <w:sz w:val="28"/>
          <w:szCs w:val="28"/>
        </w:rPr>
        <w:t>3.</w:t>
      </w:r>
      <w:proofErr w:type="gramStart"/>
      <w:r w:rsidRPr="00C30832">
        <w:rPr>
          <w:sz w:val="28"/>
          <w:szCs w:val="28"/>
        </w:rPr>
        <w:t>Контроль за</w:t>
      </w:r>
      <w:proofErr w:type="gramEnd"/>
      <w:r w:rsidRPr="00C30832">
        <w:rPr>
          <w:sz w:val="28"/>
          <w:szCs w:val="28"/>
        </w:rPr>
        <w:t xml:space="preserve"> исполнением данного постановления </w:t>
      </w:r>
      <w:r w:rsidR="00ED5D35" w:rsidRPr="00C30832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AD0A19" w:rsidRPr="00C30832">
        <w:rPr>
          <w:sz w:val="28"/>
          <w:szCs w:val="28"/>
        </w:rPr>
        <w:t>А.М.Калинину</w:t>
      </w:r>
      <w:proofErr w:type="spellEnd"/>
      <w:r w:rsidRPr="00C30832">
        <w:rPr>
          <w:sz w:val="28"/>
          <w:szCs w:val="28"/>
        </w:rPr>
        <w:t>.</w:t>
      </w:r>
    </w:p>
    <w:p w:rsidR="00BB531D" w:rsidRDefault="00BB531D" w:rsidP="00BB531D">
      <w:pPr>
        <w:ind w:firstLine="225"/>
        <w:jc w:val="both"/>
        <w:rPr>
          <w:color w:val="000000"/>
        </w:rPr>
      </w:pPr>
    </w:p>
    <w:p w:rsidR="00BB531D" w:rsidRDefault="00BB531D" w:rsidP="00BB531D">
      <w:pPr>
        <w:ind w:firstLine="225"/>
        <w:jc w:val="both"/>
        <w:rPr>
          <w:color w:val="000000"/>
        </w:rPr>
      </w:pPr>
    </w:p>
    <w:p w:rsidR="00BB531D" w:rsidRDefault="00BB531D" w:rsidP="00BB531D">
      <w:pPr>
        <w:ind w:firstLine="225"/>
        <w:jc w:val="both"/>
        <w:rPr>
          <w:color w:val="000000"/>
        </w:rPr>
      </w:pPr>
    </w:p>
    <w:p w:rsidR="00BB531D" w:rsidRDefault="00AD0A19" w:rsidP="00BB531D">
      <w:pPr>
        <w:ind w:firstLine="225"/>
        <w:jc w:val="both"/>
        <w:rPr>
          <w:color w:val="000000"/>
        </w:rPr>
      </w:pPr>
      <w:r>
        <w:rPr>
          <w:color w:val="000000"/>
        </w:rPr>
        <w:t>Глава администрации</w:t>
      </w:r>
      <w:r w:rsidR="00BB531D">
        <w:rPr>
          <w:color w:val="000000"/>
        </w:rPr>
        <w:t xml:space="preserve">                                                        </w:t>
      </w:r>
      <w:r>
        <w:rPr>
          <w:color w:val="000000"/>
        </w:rPr>
        <w:t>М.А.Степанов</w:t>
      </w:r>
    </w:p>
    <w:p w:rsidR="00BB531D" w:rsidRDefault="00BB531D" w:rsidP="00BB531D">
      <w:pPr>
        <w:ind w:firstLine="225"/>
        <w:jc w:val="both"/>
        <w:rPr>
          <w:color w:val="000000"/>
        </w:rPr>
      </w:pPr>
    </w:p>
    <w:p w:rsidR="00BB531D" w:rsidRDefault="00BB531D" w:rsidP="00BB531D">
      <w:pPr>
        <w:ind w:firstLine="225"/>
        <w:jc w:val="both"/>
        <w:rPr>
          <w:color w:val="000000"/>
        </w:rPr>
      </w:pPr>
    </w:p>
    <w:p w:rsidR="00BB531D" w:rsidRDefault="00BB531D" w:rsidP="00BB531D">
      <w:pPr>
        <w:ind w:firstLine="225"/>
        <w:jc w:val="both"/>
        <w:rPr>
          <w:color w:val="000000"/>
        </w:rPr>
      </w:pPr>
    </w:p>
    <w:p w:rsidR="00BB531D" w:rsidRDefault="00BB531D" w:rsidP="00BB531D">
      <w:pPr>
        <w:ind w:firstLine="225"/>
        <w:jc w:val="both"/>
        <w:rPr>
          <w:color w:val="000000"/>
        </w:rPr>
      </w:pPr>
    </w:p>
    <w:p w:rsidR="009868BB" w:rsidRDefault="009868BB" w:rsidP="00BB531D">
      <w:pPr>
        <w:ind w:firstLine="225"/>
        <w:jc w:val="both"/>
        <w:rPr>
          <w:color w:val="000000"/>
        </w:rPr>
      </w:pPr>
    </w:p>
    <w:p w:rsidR="009868BB" w:rsidRDefault="009868BB" w:rsidP="00BB531D">
      <w:pPr>
        <w:ind w:firstLine="225"/>
        <w:jc w:val="both"/>
        <w:rPr>
          <w:color w:val="000000"/>
        </w:rPr>
      </w:pPr>
    </w:p>
    <w:p w:rsidR="00AD0A19" w:rsidRPr="00C30832" w:rsidRDefault="00AD0A19" w:rsidP="00AD0A19">
      <w:pPr>
        <w:ind w:firstLine="225"/>
        <w:jc w:val="center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>Положение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>о порядке о   сообщения муниципальными служащими администрации Коськовского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>1. Настоящим Положением определяется порядок сообщения муниципальными служащими администрации Коськовского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 xml:space="preserve">2. Муниципальные служащие,  обязаны в соответствии с </w:t>
      </w:r>
      <w:hyperlink r:id="rId6" w:history="1">
        <w:r w:rsidRPr="00C30832">
          <w:rPr>
            <w:rStyle w:val="a3"/>
            <w:sz w:val="28"/>
            <w:szCs w:val="28"/>
          </w:rPr>
          <w:t>законодательством</w:t>
        </w:r>
      </w:hyperlink>
      <w:r w:rsidRPr="00C30832">
        <w:rPr>
          <w:color w:val="000000"/>
          <w:sz w:val="28"/>
          <w:szCs w:val="28"/>
        </w:rPr>
        <w:t xml:space="preserve">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bookmarkStart w:id="1" w:name="Par11"/>
      <w:bookmarkEnd w:id="1"/>
      <w:r w:rsidRPr="00C30832">
        <w:rPr>
          <w:color w:val="000000"/>
          <w:sz w:val="28"/>
          <w:szCs w:val="28"/>
        </w:rPr>
        <w:t xml:space="preserve"> 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bookmarkStart w:id="2" w:name="Par14"/>
      <w:bookmarkEnd w:id="2"/>
      <w:r w:rsidRPr="00C30832">
        <w:rPr>
          <w:color w:val="000000"/>
          <w:sz w:val="28"/>
          <w:szCs w:val="28"/>
        </w:rPr>
        <w:t xml:space="preserve">3. </w:t>
      </w:r>
      <w:proofErr w:type="gramStart"/>
      <w:r w:rsidRPr="00C30832">
        <w:rPr>
          <w:color w:val="000000"/>
          <w:sz w:val="28"/>
          <w:szCs w:val="28"/>
        </w:rPr>
        <w:t xml:space="preserve">Муниципальные служащие направляют  на имя работодателя (представителя нанимателя уведомление, по форме,  согласно </w:t>
      </w:r>
      <w:hyperlink r:id="rId7" w:history="1">
        <w:r w:rsidRPr="00C30832">
          <w:rPr>
            <w:rStyle w:val="a3"/>
            <w:sz w:val="28"/>
            <w:szCs w:val="28"/>
          </w:rPr>
          <w:t>приложению</w:t>
        </w:r>
      </w:hyperlink>
      <w:r w:rsidRPr="00C30832">
        <w:rPr>
          <w:color w:val="000000"/>
          <w:sz w:val="28"/>
          <w:szCs w:val="28"/>
        </w:rPr>
        <w:t>.</w:t>
      </w:r>
      <w:bookmarkStart w:id="3" w:name="Par17"/>
      <w:bookmarkEnd w:id="3"/>
      <w:r w:rsidRPr="00C30832">
        <w:rPr>
          <w:color w:val="000000"/>
          <w:sz w:val="28"/>
          <w:szCs w:val="28"/>
        </w:rPr>
        <w:t xml:space="preserve"> </w:t>
      </w:r>
      <w:proofErr w:type="gramEnd"/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bookmarkStart w:id="4" w:name="Par19"/>
      <w:bookmarkEnd w:id="4"/>
      <w:r w:rsidRPr="00C30832">
        <w:rPr>
          <w:color w:val="000000"/>
          <w:sz w:val="28"/>
          <w:szCs w:val="28"/>
        </w:rPr>
        <w:t xml:space="preserve">4. Уведомления работодателем (представителем нанимателя) направляются  </w:t>
      </w:r>
      <w:r w:rsidR="006047D2">
        <w:rPr>
          <w:color w:val="000000"/>
          <w:sz w:val="28"/>
          <w:szCs w:val="28"/>
        </w:rPr>
        <w:t>с</w:t>
      </w:r>
      <w:r w:rsidR="006047D2" w:rsidRPr="006047D2">
        <w:rPr>
          <w:color w:val="000000"/>
          <w:sz w:val="28"/>
          <w:szCs w:val="28"/>
        </w:rPr>
        <w:t>пециалисту администрации, курирующе</w:t>
      </w:r>
      <w:r w:rsidR="006047D2">
        <w:rPr>
          <w:color w:val="000000"/>
          <w:sz w:val="28"/>
          <w:szCs w:val="28"/>
        </w:rPr>
        <w:t>го</w:t>
      </w:r>
      <w:r w:rsidR="006047D2" w:rsidRPr="006047D2">
        <w:rPr>
          <w:color w:val="000000"/>
          <w:sz w:val="28"/>
          <w:szCs w:val="28"/>
        </w:rPr>
        <w:t xml:space="preserve"> кадровые вопросы </w:t>
      </w:r>
      <w:r w:rsidRPr="00C30832">
        <w:rPr>
          <w:color w:val="000000"/>
          <w:sz w:val="28"/>
          <w:szCs w:val="28"/>
        </w:rPr>
        <w:t xml:space="preserve">для осуществления предварительного рассмотрения.   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bookmarkStart w:id="5" w:name="Par20"/>
      <w:bookmarkEnd w:id="5"/>
      <w:proofErr w:type="gramStart"/>
      <w:r w:rsidRPr="00C30832">
        <w:rPr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6047D2">
        <w:rPr>
          <w:color w:val="000000"/>
          <w:sz w:val="28"/>
          <w:szCs w:val="28"/>
        </w:rPr>
        <w:t>с</w:t>
      </w:r>
      <w:r w:rsidR="006047D2" w:rsidRPr="006047D2">
        <w:rPr>
          <w:color w:val="000000"/>
          <w:sz w:val="28"/>
          <w:szCs w:val="28"/>
        </w:rPr>
        <w:t>пециалист администрации, курирующ</w:t>
      </w:r>
      <w:r w:rsidR="006047D2">
        <w:rPr>
          <w:color w:val="000000"/>
          <w:sz w:val="28"/>
          <w:szCs w:val="28"/>
        </w:rPr>
        <w:t>ий</w:t>
      </w:r>
      <w:r w:rsidR="006047D2" w:rsidRPr="006047D2">
        <w:rPr>
          <w:color w:val="000000"/>
          <w:sz w:val="28"/>
          <w:szCs w:val="28"/>
        </w:rPr>
        <w:t xml:space="preserve"> кадровые вопросы </w:t>
      </w:r>
      <w:r w:rsidRPr="00C30832">
        <w:rPr>
          <w:color w:val="000000"/>
          <w:sz w:val="28"/>
          <w:szCs w:val="28"/>
        </w:rPr>
        <w:t>имеют право получать в установленном порядке от муниципальных служащих,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 xml:space="preserve">5. По результатам предварительного рассмотрения уведомлений, поступивших в соответствии с </w:t>
      </w:r>
      <w:hyperlink w:anchor="Par19" w:history="1">
        <w:r w:rsidRPr="00C30832">
          <w:rPr>
            <w:rStyle w:val="a3"/>
            <w:sz w:val="28"/>
            <w:szCs w:val="28"/>
          </w:rPr>
          <w:t xml:space="preserve">пунктом </w:t>
        </w:r>
      </w:hyperlink>
      <w:r w:rsidRPr="00C30832">
        <w:rPr>
          <w:color w:val="000000"/>
          <w:sz w:val="28"/>
          <w:szCs w:val="28"/>
        </w:rPr>
        <w:t xml:space="preserve">4 настоящего Положения  </w:t>
      </w:r>
      <w:r w:rsidR="006047D2">
        <w:rPr>
          <w:sz w:val="28"/>
          <w:szCs w:val="28"/>
        </w:rPr>
        <w:t>специалист администрации, курирующего кадровые вопросы</w:t>
      </w:r>
      <w:r w:rsidRPr="00C30832">
        <w:rPr>
          <w:color w:val="000000"/>
          <w:sz w:val="28"/>
          <w:szCs w:val="28"/>
        </w:rPr>
        <w:t xml:space="preserve">  подготавливается мотивированное заключение на каждое из них.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proofErr w:type="gramStart"/>
      <w:r w:rsidRPr="00C30832">
        <w:rPr>
          <w:color w:val="000000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органов местного самоуправления Коськовского сельского поселения и урегулированию конфликта интересов в течение семи рабочих дней со дня поступления уведомлений </w:t>
      </w:r>
      <w:r w:rsidR="006047D2">
        <w:rPr>
          <w:sz w:val="28"/>
          <w:szCs w:val="28"/>
        </w:rPr>
        <w:t xml:space="preserve">специалисту администрации, </w:t>
      </w:r>
      <w:r w:rsidR="006047D2">
        <w:rPr>
          <w:sz w:val="28"/>
          <w:szCs w:val="28"/>
        </w:rPr>
        <w:lastRenderedPageBreak/>
        <w:t>курирующего кадровые вопросы</w:t>
      </w:r>
      <w:r w:rsidRPr="00C30832">
        <w:rPr>
          <w:color w:val="000000"/>
          <w:sz w:val="28"/>
          <w:szCs w:val="28"/>
        </w:rPr>
        <w:t xml:space="preserve"> администрации Коськовского сельского поселения.</w:t>
      </w:r>
      <w:proofErr w:type="gramEnd"/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 xml:space="preserve">         </w:t>
      </w:r>
      <w:proofErr w:type="gramStart"/>
      <w:r w:rsidRPr="00C30832">
        <w:rPr>
          <w:color w:val="000000"/>
          <w:sz w:val="28"/>
          <w:szCs w:val="28"/>
        </w:rPr>
        <w:t xml:space="preserve">В случае направления запросов, указанных в </w:t>
      </w:r>
      <w:hyperlink w:anchor="Par20" w:history="1">
        <w:r w:rsidRPr="00C30832">
          <w:rPr>
            <w:rStyle w:val="a3"/>
            <w:sz w:val="28"/>
            <w:szCs w:val="28"/>
          </w:rPr>
          <w:t xml:space="preserve">абзаце втором пункта </w:t>
        </w:r>
      </w:hyperlink>
      <w:r w:rsidRPr="00C30832">
        <w:rPr>
          <w:color w:val="000000"/>
          <w:sz w:val="28"/>
          <w:szCs w:val="28"/>
        </w:rPr>
        <w:t xml:space="preserve">4 настоящего Положения, уведомления, заключения и другие материалы представляются председателю комиссии по соблюдению требований к служебному поведению муниципальных служащих органов местного самоуправления Коськовского сельского поселения и урегулированию конфликта интересов в течение 45 дней со дня поступления уведомлений </w:t>
      </w:r>
      <w:r w:rsidR="006047D2">
        <w:rPr>
          <w:sz w:val="28"/>
          <w:szCs w:val="28"/>
        </w:rPr>
        <w:t>специалисту администрации, курирующего кадровые вопросы</w:t>
      </w:r>
      <w:r w:rsidRPr="00C30832">
        <w:rPr>
          <w:color w:val="000000"/>
          <w:sz w:val="28"/>
          <w:szCs w:val="28"/>
        </w:rPr>
        <w:t>.</w:t>
      </w:r>
      <w:proofErr w:type="gramEnd"/>
      <w:r w:rsidRPr="00C30832">
        <w:rPr>
          <w:color w:val="000000"/>
          <w:sz w:val="28"/>
          <w:szCs w:val="28"/>
        </w:rPr>
        <w:t xml:space="preserve">   Указанный срок может быть продлен, но не более чем на 30 дней.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 xml:space="preserve">      6.Комиссией по соблюдению требований к служебному поведению муниципальных служащих  и урегулированию конфликта интересов  по результатам рассмотрения  уведомлений принимается одно из следующих решений: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bookmarkStart w:id="6" w:name="Par26"/>
      <w:bookmarkEnd w:id="6"/>
      <w:r w:rsidRPr="00C30832">
        <w:rPr>
          <w:color w:val="000000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bookmarkStart w:id="7" w:name="Par27"/>
      <w:bookmarkEnd w:id="7"/>
      <w:r w:rsidRPr="00C30832">
        <w:rPr>
          <w:color w:val="000000"/>
          <w:sz w:val="28"/>
          <w:szCs w:val="28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 xml:space="preserve">      7. В случае принятия решения, предусмотренного </w:t>
      </w:r>
      <w:hyperlink w:anchor="Par26" w:history="1">
        <w:r w:rsidRPr="00C30832">
          <w:rPr>
            <w:rStyle w:val="a3"/>
            <w:sz w:val="28"/>
            <w:szCs w:val="28"/>
          </w:rPr>
          <w:t>подпунктом "б" пункта 6</w:t>
        </w:r>
      </w:hyperlink>
      <w:r w:rsidRPr="00C30832">
        <w:rPr>
          <w:color w:val="000000"/>
          <w:sz w:val="28"/>
          <w:szCs w:val="28"/>
        </w:rPr>
        <w:t xml:space="preserve"> настоящего Положения  комиссия рекомендует муниципальному служащему и (или) работодателю (представителю нанимателя) принять меры по урегулированию конфликта интересов или по недопущению его возникновения. 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 xml:space="preserve">      8. В случае принятия решения, предусмотренного подпунктом </w:t>
      </w:r>
      <w:hyperlink w:anchor="Par27" w:history="1">
        <w:r w:rsidRPr="00C30832">
          <w:rPr>
            <w:rStyle w:val="a3"/>
            <w:sz w:val="28"/>
            <w:szCs w:val="28"/>
          </w:rPr>
          <w:t xml:space="preserve">"в" пункта </w:t>
        </w:r>
      </w:hyperlink>
      <w:r w:rsidRPr="00C30832">
        <w:rPr>
          <w:color w:val="000000"/>
          <w:sz w:val="28"/>
          <w:szCs w:val="28"/>
        </w:rPr>
        <w:t>6 настоящего Положения,   комиссия рекомендует   работодателю (представителю нанимателя) применить к муниципальному служащему конкретную меру ответственности.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  <w:r w:rsidRPr="00C30832">
        <w:rPr>
          <w:color w:val="000000"/>
          <w:sz w:val="28"/>
          <w:szCs w:val="28"/>
        </w:rPr>
        <w:t xml:space="preserve"> </w:t>
      </w: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</w:p>
    <w:p w:rsidR="00AD0A19" w:rsidRPr="00C30832" w:rsidRDefault="00AD0A19" w:rsidP="00AD0A19">
      <w:pPr>
        <w:ind w:firstLine="225"/>
        <w:jc w:val="both"/>
        <w:rPr>
          <w:color w:val="000000"/>
          <w:sz w:val="28"/>
          <w:szCs w:val="28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</w:t>
      </w:r>
    </w:p>
    <w:p w:rsidR="00AD0A19" w:rsidRPr="00AD0A19" w:rsidRDefault="00AD0A19" w:rsidP="00AD0A19">
      <w:pPr>
        <w:ind w:firstLine="225"/>
        <w:jc w:val="right"/>
        <w:rPr>
          <w:color w:val="000000"/>
        </w:rPr>
      </w:pPr>
      <w:r w:rsidRPr="00AD0A19">
        <w:rPr>
          <w:color w:val="000000"/>
        </w:rPr>
        <w:t xml:space="preserve">Приложение  </w:t>
      </w:r>
    </w:p>
    <w:p w:rsidR="00AD0A19" w:rsidRPr="00AD0A19" w:rsidRDefault="00AD0A19" w:rsidP="00AD0A19">
      <w:pPr>
        <w:ind w:firstLine="225"/>
        <w:jc w:val="right"/>
        <w:rPr>
          <w:color w:val="000000"/>
        </w:rPr>
      </w:pPr>
      <w:r w:rsidRPr="00AD0A19">
        <w:rPr>
          <w:color w:val="000000"/>
        </w:rPr>
        <w:t xml:space="preserve">к Положению о порядке  </w:t>
      </w:r>
    </w:p>
    <w:p w:rsidR="00AD0A19" w:rsidRPr="00AD0A19" w:rsidRDefault="00AD0A19" w:rsidP="00AD0A19">
      <w:pPr>
        <w:ind w:firstLine="225"/>
        <w:jc w:val="right"/>
        <w:rPr>
          <w:color w:val="000000"/>
        </w:rPr>
      </w:pPr>
      <w:r w:rsidRPr="00AD0A19">
        <w:rPr>
          <w:color w:val="000000"/>
        </w:rPr>
        <w:t xml:space="preserve">сообщения </w:t>
      </w:r>
      <w:proofErr w:type="gramStart"/>
      <w:r w:rsidRPr="00AD0A19">
        <w:rPr>
          <w:color w:val="000000"/>
        </w:rPr>
        <w:t>муниципальными</w:t>
      </w:r>
      <w:proofErr w:type="gramEnd"/>
      <w:r w:rsidRPr="00AD0A19">
        <w:rPr>
          <w:color w:val="000000"/>
        </w:rPr>
        <w:t xml:space="preserve"> </w:t>
      </w:r>
    </w:p>
    <w:p w:rsidR="00AD0A19" w:rsidRPr="00AD0A19" w:rsidRDefault="00AD0A19" w:rsidP="00AD0A19">
      <w:pPr>
        <w:ind w:firstLine="225"/>
        <w:jc w:val="right"/>
        <w:rPr>
          <w:color w:val="000000"/>
        </w:rPr>
      </w:pPr>
      <w:r w:rsidRPr="00AD0A19">
        <w:rPr>
          <w:color w:val="000000"/>
        </w:rPr>
        <w:t xml:space="preserve">служащими  о возникновении </w:t>
      </w:r>
      <w:proofErr w:type="gramStart"/>
      <w:r w:rsidRPr="00AD0A19">
        <w:rPr>
          <w:color w:val="000000"/>
        </w:rPr>
        <w:t>личной</w:t>
      </w:r>
      <w:proofErr w:type="gramEnd"/>
      <w:r w:rsidRPr="00AD0A19">
        <w:rPr>
          <w:color w:val="000000"/>
        </w:rPr>
        <w:t xml:space="preserve"> </w:t>
      </w:r>
    </w:p>
    <w:p w:rsidR="00AD0A19" w:rsidRPr="00AD0A19" w:rsidRDefault="00AD0A19" w:rsidP="00AD0A19">
      <w:pPr>
        <w:ind w:firstLine="225"/>
        <w:jc w:val="right"/>
        <w:rPr>
          <w:color w:val="000000"/>
        </w:rPr>
      </w:pPr>
      <w:r w:rsidRPr="00AD0A19">
        <w:rPr>
          <w:color w:val="000000"/>
        </w:rPr>
        <w:t>заинтересованности при исполнении</w:t>
      </w:r>
    </w:p>
    <w:p w:rsidR="00AD0A19" w:rsidRPr="00AD0A19" w:rsidRDefault="00AD0A19" w:rsidP="00AD0A19">
      <w:pPr>
        <w:ind w:firstLine="225"/>
        <w:jc w:val="right"/>
        <w:rPr>
          <w:color w:val="000000"/>
        </w:rPr>
      </w:pPr>
      <w:r w:rsidRPr="00AD0A19">
        <w:rPr>
          <w:color w:val="000000"/>
        </w:rPr>
        <w:t xml:space="preserve"> должностных обязанностей, </w:t>
      </w:r>
      <w:proofErr w:type="gramStart"/>
      <w:r w:rsidRPr="00AD0A19">
        <w:rPr>
          <w:color w:val="000000"/>
        </w:rPr>
        <w:t>которая</w:t>
      </w:r>
      <w:proofErr w:type="gramEnd"/>
      <w:r w:rsidRPr="00AD0A19">
        <w:rPr>
          <w:color w:val="000000"/>
        </w:rPr>
        <w:t xml:space="preserve"> приводит</w:t>
      </w:r>
    </w:p>
    <w:p w:rsidR="00AD0A19" w:rsidRPr="00AD0A19" w:rsidRDefault="00AD0A19" w:rsidP="00AD0A19">
      <w:pPr>
        <w:ind w:firstLine="225"/>
        <w:jc w:val="right"/>
        <w:rPr>
          <w:color w:val="000000"/>
        </w:rPr>
      </w:pPr>
      <w:r w:rsidRPr="00AD0A19">
        <w:rPr>
          <w:color w:val="000000"/>
        </w:rPr>
        <w:t xml:space="preserve"> или может привести к конфликту интересов </w:t>
      </w:r>
    </w:p>
    <w:p w:rsidR="00AD0A19" w:rsidRPr="00AD0A19" w:rsidRDefault="00AD0A19" w:rsidP="00AD0A19">
      <w:pPr>
        <w:ind w:firstLine="225"/>
        <w:jc w:val="right"/>
        <w:rPr>
          <w:color w:val="000000"/>
        </w:rPr>
      </w:pPr>
      <w:r w:rsidRPr="00AD0A19">
        <w:rPr>
          <w:color w:val="000000"/>
        </w:rPr>
        <w:t xml:space="preserve"> 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(отметка об ознакомлении)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                    Наименование органа местного самоуправления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                    __________________________________________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                    __________________________________________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                    от 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                    __________________________________________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                    __________________________________________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                      (Ф.И.О., замещаемая должность)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bookmarkStart w:id="8" w:name="P337"/>
      <w:bookmarkEnd w:id="8"/>
      <w:r w:rsidRPr="00AD0A19">
        <w:rPr>
          <w:color w:val="000000"/>
        </w:rPr>
        <w:t xml:space="preserve">                                УВЕДОМЛЕНИЕ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о возникновении личной заинтересованности при исполнении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должностных обязанностей, </w:t>
      </w:r>
      <w:proofErr w:type="gramStart"/>
      <w:r w:rsidRPr="00AD0A19">
        <w:rPr>
          <w:color w:val="000000"/>
        </w:rPr>
        <w:t>которая</w:t>
      </w:r>
      <w:proofErr w:type="gramEnd"/>
      <w:r w:rsidRPr="00AD0A19">
        <w:rPr>
          <w:color w:val="000000"/>
        </w:rPr>
        <w:t xml:space="preserve"> приводит или может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привести к конфликту интересов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Сообщаю о возникновении у меня личной заинтересованности при исполнении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должностных  обязанностей,  </w:t>
      </w:r>
      <w:proofErr w:type="gramStart"/>
      <w:r w:rsidRPr="00AD0A19">
        <w:rPr>
          <w:color w:val="000000"/>
        </w:rPr>
        <w:t>которая</w:t>
      </w:r>
      <w:proofErr w:type="gramEnd"/>
      <w:r w:rsidRPr="00AD0A19">
        <w:rPr>
          <w:color w:val="000000"/>
        </w:rPr>
        <w:t xml:space="preserve"> приводит или может привести к конфликту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интересов (</w:t>
      </w:r>
      <w:proofErr w:type="gramStart"/>
      <w:r w:rsidRPr="00AD0A19">
        <w:rPr>
          <w:color w:val="000000"/>
        </w:rPr>
        <w:t>нужное</w:t>
      </w:r>
      <w:proofErr w:type="gramEnd"/>
      <w:r w:rsidRPr="00AD0A19">
        <w:rPr>
          <w:color w:val="000000"/>
        </w:rPr>
        <w:t xml:space="preserve"> подчеркнуть).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Обстоятельства,     являющиеся    основанием    возникновения    личной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заинтересованности: _______________________________________________________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___________________________________________________________________________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Должностные   обязанности,  на  исполнение  которых  влияет  или  может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повлиять личная заинтересованность: 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___________________________________________________________________________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Предлагаемые   меры  по  предотвращению  или  урегулированию  конфликта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интересов: ________________________________________________________________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___________________________________________________________________________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Намереваюсь   (не   намереваюсь)   лично  присутствовать  на  заседании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комиссии по соблюдению требований к служебному поведению муниципальных 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служащих и  урегулированию конфликта  при рассмотрении настоящего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уведомления (</w:t>
      </w:r>
      <w:proofErr w:type="gramStart"/>
      <w:r w:rsidRPr="00AD0A19">
        <w:rPr>
          <w:color w:val="000000"/>
        </w:rPr>
        <w:t>нужное</w:t>
      </w:r>
      <w:proofErr w:type="gramEnd"/>
      <w:r w:rsidRPr="00AD0A19">
        <w:rPr>
          <w:color w:val="000000"/>
        </w:rPr>
        <w:t xml:space="preserve"> подчеркнуть).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>"__" ___________ 20__ г. ___________________________  _____________________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         </w:t>
      </w:r>
      <w:proofErr w:type="gramStart"/>
      <w:r w:rsidRPr="00AD0A19">
        <w:rPr>
          <w:color w:val="000000"/>
        </w:rPr>
        <w:t>(подпись лица,         (расшифровка подписи)</w:t>
      </w:r>
      <w:proofErr w:type="gramEnd"/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    </w:t>
      </w:r>
      <w:proofErr w:type="gramStart"/>
      <w:r w:rsidRPr="00AD0A19">
        <w:rPr>
          <w:color w:val="000000"/>
        </w:rPr>
        <w:t>направляющего</w:t>
      </w:r>
      <w:proofErr w:type="gramEnd"/>
      <w:r w:rsidRPr="00AD0A19">
        <w:rPr>
          <w:color w:val="000000"/>
        </w:rPr>
        <w:t xml:space="preserve"> уведомление)</w:t>
      </w: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</w:p>
    <w:p w:rsidR="00AD0A19" w:rsidRPr="00AD0A19" w:rsidRDefault="00AD0A19" w:rsidP="00AD0A19">
      <w:pPr>
        <w:ind w:firstLine="225"/>
        <w:jc w:val="both"/>
        <w:rPr>
          <w:color w:val="000000"/>
        </w:rPr>
      </w:pPr>
      <w:r w:rsidRPr="00AD0A19">
        <w:rPr>
          <w:color w:val="000000"/>
        </w:rPr>
        <w:t xml:space="preserve">                                 ______________________________</w:t>
      </w:r>
    </w:p>
    <w:p w:rsidR="009868BB" w:rsidRDefault="009868BB" w:rsidP="00BB531D">
      <w:pPr>
        <w:ind w:firstLine="225"/>
        <w:jc w:val="both"/>
        <w:rPr>
          <w:color w:val="000000"/>
        </w:rPr>
      </w:pPr>
    </w:p>
    <w:sectPr w:rsidR="009868BB" w:rsidSect="000552DA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1D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47D2"/>
    <w:rsid w:val="00606822"/>
    <w:rsid w:val="00612372"/>
    <w:rsid w:val="00613A96"/>
    <w:rsid w:val="00615021"/>
    <w:rsid w:val="00620761"/>
    <w:rsid w:val="006212C9"/>
    <w:rsid w:val="006232E1"/>
    <w:rsid w:val="00623C2F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503E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CC5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868BB"/>
    <w:rsid w:val="00990E95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53376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C70F2"/>
    <w:rsid w:val="00AD0387"/>
    <w:rsid w:val="00AD0A19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531D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0832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E6B3E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5D35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3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B53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A503E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AD0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3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B53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A503E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AD0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5A4E59E9E6DB14E24CB1CE546BD21663BF9C00654615416AC30FBC379131AEC89C740787F1A38109c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5A4E59E9E6DB14E24CB1CE546BD21663BE950E6F4615416AC30FBC379131AEC89C740787F1A38009cAI" TargetMode="External"/><Relationship Id="rId5" Type="http://schemas.openxmlformats.org/officeDocument/2006/relationships/hyperlink" Target="consultantplus://offline/ref=87E28038166050B3F8ED28029E1DE5AA0CBF85EF715B43059E38D9480F7273C7478CDF8C87E7275Fx8M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9108</CharactersWithSpaces>
  <SharedDoc>false</SharedDoc>
  <HLinks>
    <vt:vector size="6" baseType="variant">
      <vt:variant>
        <vt:i4>3801151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consultantplus://offline/ref=87E28038166050B3F8ED28029E1DE5AA0CBF85EF715B43059E38D9480F7273C7478CDF8C87E7275Fx8MBJ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kos-3</cp:lastModifiedBy>
  <cp:revision>8</cp:revision>
  <cp:lastPrinted>2016-02-11T07:07:00Z</cp:lastPrinted>
  <dcterms:created xsi:type="dcterms:W3CDTF">2016-02-09T08:34:00Z</dcterms:created>
  <dcterms:modified xsi:type="dcterms:W3CDTF">2016-02-12T06:54:00Z</dcterms:modified>
</cp:coreProperties>
</file>