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44" w:rsidRPr="00F21A44" w:rsidRDefault="00F21A44" w:rsidP="00F21A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82828"/>
          <w:sz w:val="28"/>
          <w:szCs w:val="28"/>
        </w:rPr>
      </w:pPr>
      <w:bookmarkStart w:id="0" w:name="_GoBack"/>
      <w:bookmarkEnd w:id="0"/>
      <w:r w:rsidRPr="00F21A44">
        <w:rPr>
          <w:b/>
          <w:color w:val="282828"/>
          <w:sz w:val="28"/>
          <w:szCs w:val="28"/>
        </w:rPr>
        <w:t>АДМИНИСТРАЦИЯ МУНИЦИПАЛЬНОГО ОБРАЗОВАНИЯ</w:t>
      </w:r>
    </w:p>
    <w:p w:rsidR="00F21A44" w:rsidRPr="00F21A44" w:rsidRDefault="00F21A44" w:rsidP="00F21A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82828"/>
          <w:sz w:val="28"/>
          <w:szCs w:val="28"/>
        </w:rPr>
      </w:pPr>
      <w:r w:rsidRPr="00F21A44">
        <w:rPr>
          <w:b/>
          <w:color w:val="282828"/>
          <w:sz w:val="28"/>
          <w:szCs w:val="28"/>
        </w:rPr>
        <w:t>КОСЬКОВСКОЕ СЕЛЬСКОГО ПОСЕЛЕНИЕ</w:t>
      </w:r>
    </w:p>
    <w:p w:rsidR="00F21A44" w:rsidRPr="00F21A44" w:rsidRDefault="00F21A44" w:rsidP="00F21A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82828"/>
          <w:sz w:val="28"/>
          <w:szCs w:val="28"/>
        </w:rPr>
      </w:pPr>
      <w:r w:rsidRPr="00F21A44">
        <w:rPr>
          <w:b/>
          <w:color w:val="282828"/>
          <w:sz w:val="28"/>
          <w:szCs w:val="28"/>
        </w:rPr>
        <w:t>ТИХВИНСКОГО МУНИЦИПАЛЬНОГО РАЙОНА</w:t>
      </w:r>
    </w:p>
    <w:p w:rsidR="00F21A44" w:rsidRPr="00F21A44" w:rsidRDefault="00F21A44" w:rsidP="00F21A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82828"/>
          <w:sz w:val="28"/>
          <w:szCs w:val="28"/>
        </w:rPr>
      </w:pPr>
      <w:r w:rsidRPr="00F21A44">
        <w:rPr>
          <w:b/>
          <w:color w:val="282828"/>
          <w:sz w:val="28"/>
          <w:szCs w:val="28"/>
        </w:rPr>
        <w:t>ЛЕНИНГРАДСКОЙ ОБЛАСТИ</w:t>
      </w:r>
    </w:p>
    <w:p w:rsidR="00F21A44" w:rsidRPr="00F21A44" w:rsidRDefault="00F21A44" w:rsidP="00F21A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82828"/>
          <w:sz w:val="28"/>
          <w:szCs w:val="28"/>
        </w:rPr>
      </w:pPr>
      <w:r w:rsidRPr="00F21A44">
        <w:rPr>
          <w:b/>
          <w:color w:val="282828"/>
          <w:sz w:val="28"/>
          <w:szCs w:val="28"/>
        </w:rPr>
        <w:t>(АДМИНИСТРАЦИЯ КОСЬКОВСКОГО СЕЛЬСКОГО ПОСЕЛЕНИЯ)</w:t>
      </w:r>
    </w:p>
    <w:p w:rsidR="00F21A44" w:rsidRDefault="00F21A44" w:rsidP="00F21A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82828"/>
          <w:sz w:val="28"/>
          <w:szCs w:val="28"/>
        </w:rPr>
      </w:pPr>
    </w:p>
    <w:p w:rsidR="00823304" w:rsidRDefault="00823304" w:rsidP="00F21A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82828"/>
          <w:sz w:val="28"/>
          <w:szCs w:val="28"/>
        </w:rPr>
      </w:pPr>
      <w:r w:rsidRPr="00F21A44">
        <w:rPr>
          <w:b/>
          <w:color w:val="282828"/>
          <w:sz w:val="28"/>
          <w:szCs w:val="28"/>
        </w:rPr>
        <w:t>ПОСТАНОВЛЕНИЕ</w:t>
      </w:r>
    </w:p>
    <w:p w:rsidR="00F21A44" w:rsidRPr="00F21A44" w:rsidRDefault="00F21A44" w:rsidP="00F21A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82828"/>
          <w:sz w:val="28"/>
          <w:szCs w:val="28"/>
        </w:rPr>
      </w:pPr>
    </w:p>
    <w:p w:rsidR="00823304" w:rsidRDefault="00823304" w:rsidP="00823304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F21A44">
        <w:rPr>
          <w:color w:val="282828"/>
          <w:sz w:val="28"/>
          <w:szCs w:val="28"/>
        </w:rPr>
        <w:t xml:space="preserve">от </w:t>
      </w:r>
      <w:r w:rsidR="00F21A44">
        <w:rPr>
          <w:color w:val="282828"/>
          <w:sz w:val="28"/>
          <w:szCs w:val="28"/>
        </w:rPr>
        <w:t xml:space="preserve">28 марта 2017 года          </w:t>
      </w:r>
      <w:r w:rsidRPr="00F21A44">
        <w:rPr>
          <w:color w:val="282828"/>
          <w:sz w:val="28"/>
          <w:szCs w:val="28"/>
        </w:rPr>
        <w:t xml:space="preserve"> № </w:t>
      </w:r>
      <w:r w:rsidR="00F21A44">
        <w:rPr>
          <w:color w:val="282828"/>
          <w:sz w:val="28"/>
          <w:szCs w:val="28"/>
        </w:rPr>
        <w:t>06-22-а</w:t>
      </w:r>
    </w:p>
    <w:p w:rsidR="00F21A44" w:rsidRPr="00F21A44" w:rsidRDefault="00F21A44" w:rsidP="00823304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F21A44" w:rsidRDefault="00F21A44" w:rsidP="00F21A44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«</w:t>
      </w:r>
      <w:r w:rsidR="00823304" w:rsidRPr="00F21A44">
        <w:rPr>
          <w:color w:val="282828"/>
          <w:sz w:val="28"/>
          <w:szCs w:val="28"/>
        </w:rPr>
        <w:t xml:space="preserve">Об организации общественного контроля </w:t>
      </w:r>
    </w:p>
    <w:p w:rsidR="00F21A44" w:rsidRDefault="00823304" w:rsidP="00F21A44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F21A44">
        <w:rPr>
          <w:color w:val="282828"/>
          <w:sz w:val="28"/>
          <w:szCs w:val="28"/>
        </w:rPr>
        <w:t>за обеспечением пожарной безопасности</w:t>
      </w:r>
    </w:p>
    <w:p w:rsidR="00F21A44" w:rsidRDefault="00823304" w:rsidP="00F21A44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F21A44">
        <w:rPr>
          <w:color w:val="282828"/>
          <w:sz w:val="28"/>
          <w:szCs w:val="28"/>
        </w:rPr>
        <w:t xml:space="preserve"> на территории муниципального образования</w:t>
      </w:r>
    </w:p>
    <w:p w:rsidR="00F21A44" w:rsidRDefault="00F21A44" w:rsidP="00F21A44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Коськовское сельское поселение»</w:t>
      </w:r>
    </w:p>
    <w:p w:rsidR="00823304" w:rsidRPr="00F21A44" w:rsidRDefault="00F21A44" w:rsidP="00F21A44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(21,0600)</w:t>
      </w:r>
      <w:r w:rsidR="00823304" w:rsidRPr="00F21A44">
        <w:rPr>
          <w:color w:val="282828"/>
          <w:sz w:val="28"/>
          <w:szCs w:val="28"/>
        </w:rPr>
        <w:t>  </w:t>
      </w:r>
    </w:p>
    <w:p w:rsidR="006D4191" w:rsidRDefault="00823304" w:rsidP="006D4191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F21A44">
        <w:rPr>
          <w:color w:val="282828"/>
          <w:sz w:val="28"/>
          <w:szCs w:val="28"/>
        </w:rPr>
        <w:br/>
      </w:r>
      <w:r w:rsidR="00F21A44">
        <w:rPr>
          <w:color w:val="282828"/>
          <w:sz w:val="28"/>
          <w:szCs w:val="28"/>
        </w:rPr>
        <w:t xml:space="preserve">         </w:t>
      </w:r>
      <w:r w:rsidRPr="00F21A44">
        <w:rPr>
          <w:color w:val="282828"/>
          <w:sz w:val="28"/>
          <w:szCs w:val="28"/>
        </w:rPr>
        <w:t>В соответствии с Правилами пожарной безопасности в РФ ППБ 01-03 п.3, ФЗ от 21.12.1994г. № 69-ФЗ «О пожарной безопасности» ст. Ст. 3,20,21,25,26,30, Областной Закон от 06.12.2006 г. «О пожарной безопасности Ленинградской области»</w:t>
      </w:r>
      <w:r w:rsidR="006D4191">
        <w:rPr>
          <w:color w:val="282828"/>
          <w:sz w:val="28"/>
          <w:szCs w:val="28"/>
        </w:rPr>
        <w:t>,</w:t>
      </w:r>
      <w:r w:rsidRPr="00F21A44">
        <w:rPr>
          <w:color w:val="282828"/>
          <w:sz w:val="28"/>
          <w:szCs w:val="28"/>
        </w:rPr>
        <w:t xml:space="preserve"> </w:t>
      </w:r>
      <w:r w:rsidR="00F21A44">
        <w:rPr>
          <w:color w:val="282828"/>
          <w:sz w:val="28"/>
          <w:szCs w:val="28"/>
        </w:rPr>
        <w:t xml:space="preserve"> администрация Коськовского сельского поселения </w:t>
      </w:r>
      <w:r w:rsidRPr="00F21A44">
        <w:rPr>
          <w:color w:val="282828"/>
          <w:sz w:val="28"/>
          <w:szCs w:val="28"/>
        </w:rPr>
        <w:t>ПОСТАНОВЛЯ</w:t>
      </w:r>
      <w:r w:rsidR="00F21A44">
        <w:rPr>
          <w:color w:val="282828"/>
          <w:sz w:val="28"/>
          <w:szCs w:val="28"/>
        </w:rPr>
        <w:t>ЕТ</w:t>
      </w:r>
      <w:r w:rsidRPr="00F21A44">
        <w:rPr>
          <w:color w:val="282828"/>
          <w:sz w:val="28"/>
          <w:szCs w:val="28"/>
        </w:rPr>
        <w:t>:</w:t>
      </w:r>
      <w:r w:rsidRPr="00F21A44">
        <w:rPr>
          <w:color w:val="282828"/>
          <w:sz w:val="28"/>
          <w:szCs w:val="28"/>
        </w:rPr>
        <w:br/>
        <w:t xml:space="preserve">1. Создать в целях обеспечения пожарной безопасности жилого муниципального и частного фонда, для реализации полномочий в области выполнения первичных мер пожарной безопасности на территории МО </w:t>
      </w:r>
      <w:r w:rsidR="006D4191">
        <w:rPr>
          <w:color w:val="282828"/>
          <w:sz w:val="28"/>
          <w:szCs w:val="28"/>
        </w:rPr>
        <w:t>Коськовского</w:t>
      </w:r>
      <w:r w:rsidRPr="00F21A44">
        <w:rPr>
          <w:color w:val="282828"/>
          <w:sz w:val="28"/>
          <w:szCs w:val="28"/>
        </w:rPr>
        <w:t xml:space="preserve"> сельское поселение, комиссию в составе:</w:t>
      </w:r>
      <w:r w:rsidRPr="00F21A44">
        <w:rPr>
          <w:color w:val="282828"/>
          <w:sz w:val="28"/>
          <w:szCs w:val="28"/>
        </w:rPr>
        <w:br/>
        <w:t xml:space="preserve">1. </w:t>
      </w:r>
      <w:r w:rsidR="006D4191">
        <w:rPr>
          <w:color w:val="282828"/>
          <w:sz w:val="28"/>
          <w:szCs w:val="28"/>
        </w:rPr>
        <w:t>Калинина Анна Михайловна</w:t>
      </w:r>
      <w:r w:rsidRPr="00F21A44">
        <w:rPr>
          <w:color w:val="282828"/>
          <w:sz w:val="28"/>
          <w:szCs w:val="28"/>
        </w:rPr>
        <w:t xml:space="preserve"> - Зам. главы администрации.</w:t>
      </w:r>
      <w:r w:rsidRPr="00F21A44">
        <w:rPr>
          <w:color w:val="282828"/>
          <w:sz w:val="28"/>
          <w:szCs w:val="28"/>
        </w:rPr>
        <w:br/>
        <w:t xml:space="preserve">2. </w:t>
      </w:r>
      <w:r w:rsidR="006D4191">
        <w:rPr>
          <w:color w:val="282828"/>
          <w:sz w:val="28"/>
          <w:szCs w:val="28"/>
        </w:rPr>
        <w:t>Пестерева Валентина Алексеевна</w:t>
      </w:r>
      <w:r w:rsidRPr="00F21A44">
        <w:rPr>
          <w:color w:val="282828"/>
          <w:sz w:val="28"/>
          <w:szCs w:val="28"/>
        </w:rPr>
        <w:t xml:space="preserve"> - специалист ВУС</w:t>
      </w:r>
      <w:r w:rsidRPr="00F21A44">
        <w:rPr>
          <w:color w:val="282828"/>
          <w:sz w:val="28"/>
          <w:szCs w:val="28"/>
        </w:rPr>
        <w:br/>
      </w:r>
      <w:r w:rsidR="006D4191">
        <w:rPr>
          <w:color w:val="282828"/>
          <w:sz w:val="28"/>
          <w:szCs w:val="28"/>
        </w:rPr>
        <w:t>3. Арефьев Юрий Анатольевич – староста д. Исаково</w:t>
      </w:r>
    </w:p>
    <w:p w:rsidR="006D4191" w:rsidRDefault="006D4191" w:rsidP="006D4191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4. Мирославский Алексей Александрович –участковый инспектор МВД г. Тихвина (по согласованию).</w:t>
      </w:r>
      <w:r w:rsidR="00823304" w:rsidRPr="00F21A44">
        <w:rPr>
          <w:color w:val="282828"/>
          <w:sz w:val="28"/>
          <w:szCs w:val="28"/>
        </w:rPr>
        <w:br/>
        <w:t xml:space="preserve">5. </w:t>
      </w:r>
      <w:r>
        <w:rPr>
          <w:color w:val="282828"/>
          <w:sz w:val="28"/>
          <w:szCs w:val="28"/>
        </w:rPr>
        <w:t>Тихонова Людмила Николаевна – староста д. Сукса</w:t>
      </w:r>
    </w:p>
    <w:p w:rsidR="00823304" w:rsidRPr="00F21A44" w:rsidRDefault="00823304" w:rsidP="006D4191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F21A44">
        <w:rPr>
          <w:color w:val="282828"/>
          <w:sz w:val="28"/>
          <w:szCs w:val="28"/>
        </w:rPr>
        <w:t xml:space="preserve">2. Утвердить Положение об организации общественного и муниципального контроля соблюдения требований пожарной безопасности в населённых пунктах на территории МО </w:t>
      </w:r>
      <w:r w:rsidR="00C20BD6">
        <w:rPr>
          <w:color w:val="282828"/>
          <w:sz w:val="28"/>
          <w:szCs w:val="28"/>
        </w:rPr>
        <w:t>Коськовского</w:t>
      </w:r>
      <w:r w:rsidRPr="00F21A44">
        <w:rPr>
          <w:color w:val="282828"/>
          <w:sz w:val="28"/>
          <w:szCs w:val="28"/>
        </w:rPr>
        <w:t xml:space="preserve"> сельское поселение</w:t>
      </w:r>
      <w:r w:rsidRPr="00F21A44">
        <w:rPr>
          <w:color w:val="282828"/>
          <w:sz w:val="28"/>
          <w:szCs w:val="28"/>
        </w:rPr>
        <w:br/>
        <w:t>3. Контроль за исполнением настоящего постановления оставляю за собой</w:t>
      </w:r>
    </w:p>
    <w:p w:rsidR="00C20BD6" w:rsidRDefault="00C20BD6" w:rsidP="00823304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C20BD6" w:rsidRDefault="00C20BD6" w:rsidP="00C20BD6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Глава администрации</w:t>
      </w:r>
    </w:p>
    <w:p w:rsidR="00823304" w:rsidRPr="00F21A44" w:rsidRDefault="00C20BD6" w:rsidP="00C20BD6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Коськовского сельского поселения                                      М.А.Степанов</w:t>
      </w:r>
      <w:r w:rsidR="00823304" w:rsidRPr="00F21A44">
        <w:rPr>
          <w:color w:val="282828"/>
          <w:sz w:val="28"/>
          <w:szCs w:val="28"/>
        </w:rPr>
        <w:br/>
      </w:r>
    </w:p>
    <w:p w:rsidR="00823304" w:rsidRPr="00F21A44" w:rsidRDefault="00823304" w:rsidP="00823304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F21A44">
        <w:rPr>
          <w:color w:val="282828"/>
          <w:sz w:val="28"/>
          <w:szCs w:val="28"/>
        </w:rPr>
        <w:t> </w:t>
      </w:r>
    </w:p>
    <w:p w:rsidR="00C20BD6" w:rsidRPr="00C20BD6" w:rsidRDefault="00C20BD6" w:rsidP="00C20BD6">
      <w:pPr>
        <w:pStyle w:val="a3"/>
        <w:shd w:val="clear" w:color="auto" w:fill="FFFFFF"/>
        <w:spacing w:before="0" w:beforeAutospacing="0" w:after="0" w:afterAutospacing="0"/>
        <w:rPr>
          <w:color w:val="282828"/>
          <w:sz w:val="18"/>
          <w:szCs w:val="18"/>
        </w:rPr>
      </w:pPr>
      <w:r w:rsidRPr="00C20BD6">
        <w:rPr>
          <w:color w:val="282828"/>
          <w:sz w:val="18"/>
          <w:szCs w:val="18"/>
        </w:rPr>
        <w:t>Исполнитель-Пестерева В.А.</w:t>
      </w:r>
    </w:p>
    <w:p w:rsidR="00823304" w:rsidRPr="00C20BD6" w:rsidRDefault="00C20BD6" w:rsidP="00C20BD6">
      <w:pPr>
        <w:pStyle w:val="a3"/>
        <w:shd w:val="clear" w:color="auto" w:fill="FFFFFF"/>
        <w:spacing w:before="0" w:beforeAutospacing="0" w:after="0" w:afterAutospacing="0"/>
        <w:rPr>
          <w:color w:val="282828"/>
          <w:sz w:val="18"/>
          <w:szCs w:val="18"/>
        </w:rPr>
      </w:pPr>
      <w:r w:rsidRPr="00C20BD6">
        <w:rPr>
          <w:color w:val="282828"/>
          <w:sz w:val="18"/>
          <w:szCs w:val="18"/>
        </w:rPr>
        <w:t>Телефон, факс-8(81367)43137</w:t>
      </w:r>
      <w:r w:rsidR="00823304" w:rsidRPr="00C20BD6">
        <w:rPr>
          <w:color w:val="282828"/>
          <w:sz w:val="18"/>
          <w:szCs w:val="18"/>
        </w:rPr>
        <w:t> </w:t>
      </w:r>
    </w:p>
    <w:p w:rsidR="00C20BD6" w:rsidRDefault="00C20BD6" w:rsidP="00823304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823304" w:rsidRPr="00F21A44" w:rsidRDefault="00823304" w:rsidP="00823304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  <w:r w:rsidRPr="00F21A44">
        <w:rPr>
          <w:color w:val="282828"/>
          <w:sz w:val="28"/>
          <w:szCs w:val="28"/>
        </w:rPr>
        <w:lastRenderedPageBreak/>
        <w:t>УТВЕРЖДЕНО</w:t>
      </w:r>
      <w:r w:rsidRPr="00F21A44">
        <w:rPr>
          <w:color w:val="282828"/>
          <w:sz w:val="28"/>
          <w:szCs w:val="28"/>
        </w:rPr>
        <w:br/>
        <w:t>постановлением администрации</w:t>
      </w:r>
      <w:r w:rsidRPr="00F21A44">
        <w:rPr>
          <w:rStyle w:val="apple-converted-space"/>
          <w:color w:val="282828"/>
          <w:sz w:val="28"/>
          <w:szCs w:val="28"/>
        </w:rPr>
        <w:t> </w:t>
      </w:r>
      <w:r w:rsidRPr="00F21A44">
        <w:rPr>
          <w:color w:val="282828"/>
          <w:sz w:val="28"/>
          <w:szCs w:val="28"/>
        </w:rPr>
        <w:br/>
        <w:t>муниципального образования</w:t>
      </w:r>
      <w:r w:rsidRPr="00F21A44">
        <w:rPr>
          <w:color w:val="282828"/>
          <w:sz w:val="28"/>
          <w:szCs w:val="28"/>
        </w:rPr>
        <w:br/>
        <w:t>от 2</w:t>
      </w:r>
      <w:r w:rsidR="000268B0">
        <w:rPr>
          <w:color w:val="282828"/>
          <w:sz w:val="28"/>
          <w:szCs w:val="28"/>
        </w:rPr>
        <w:t>8</w:t>
      </w:r>
      <w:r w:rsidRPr="00F21A44">
        <w:rPr>
          <w:color w:val="282828"/>
          <w:sz w:val="28"/>
          <w:szCs w:val="28"/>
        </w:rPr>
        <w:t>.0</w:t>
      </w:r>
      <w:r w:rsidR="000268B0">
        <w:rPr>
          <w:color w:val="282828"/>
          <w:sz w:val="28"/>
          <w:szCs w:val="28"/>
        </w:rPr>
        <w:t>3</w:t>
      </w:r>
      <w:r w:rsidRPr="00F21A44">
        <w:rPr>
          <w:color w:val="282828"/>
          <w:sz w:val="28"/>
          <w:szCs w:val="28"/>
        </w:rPr>
        <w:t>. 201</w:t>
      </w:r>
      <w:r w:rsidR="000268B0">
        <w:rPr>
          <w:color w:val="282828"/>
          <w:sz w:val="28"/>
          <w:szCs w:val="28"/>
        </w:rPr>
        <w:t>7</w:t>
      </w:r>
      <w:r w:rsidRPr="00F21A44">
        <w:rPr>
          <w:color w:val="282828"/>
          <w:sz w:val="28"/>
          <w:szCs w:val="28"/>
        </w:rPr>
        <w:t xml:space="preserve">г. № </w:t>
      </w:r>
      <w:r w:rsidR="000268B0">
        <w:rPr>
          <w:color w:val="282828"/>
          <w:sz w:val="28"/>
          <w:szCs w:val="28"/>
        </w:rPr>
        <w:t>06-22-а</w:t>
      </w:r>
    </w:p>
    <w:p w:rsidR="00823304" w:rsidRPr="00F21A44" w:rsidRDefault="00823304" w:rsidP="00823304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  <w:r w:rsidRPr="00F21A44">
        <w:rPr>
          <w:color w:val="282828"/>
          <w:sz w:val="28"/>
          <w:szCs w:val="28"/>
        </w:rPr>
        <w:t>(приложение №1)</w:t>
      </w:r>
    </w:p>
    <w:p w:rsidR="000268B0" w:rsidRDefault="000268B0" w:rsidP="008233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</w:p>
    <w:p w:rsidR="000B0632" w:rsidRDefault="00823304" w:rsidP="000B0632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0268B0">
        <w:rPr>
          <w:b/>
          <w:color w:val="282828"/>
          <w:sz w:val="28"/>
          <w:szCs w:val="28"/>
        </w:rPr>
        <w:t>ПОЛОЖЕНИЕ</w:t>
      </w:r>
      <w:r w:rsidRPr="000268B0">
        <w:rPr>
          <w:color w:val="282828"/>
          <w:sz w:val="28"/>
          <w:szCs w:val="28"/>
        </w:rPr>
        <w:br/>
      </w:r>
      <w:r w:rsidRPr="00F21A44">
        <w:rPr>
          <w:color w:val="282828"/>
          <w:sz w:val="28"/>
          <w:szCs w:val="28"/>
        </w:rPr>
        <w:t xml:space="preserve">об организации общественного и муниципального контроля соблюдения требований пожарной безопасности в населённых пунктах на территории </w:t>
      </w:r>
    </w:p>
    <w:p w:rsidR="00823304" w:rsidRDefault="00823304" w:rsidP="000B0632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F21A44">
        <w:rPr>
          <w:color w:val="282828"/>
          <w:sz w:val="28"/>
          <w:szCs w:val="28"/>
        </w:rPr>
        <w:t xml:space="preserve">МО </w:t>
      </w:r>
      <w:r w:rsidR="000268B0">
        <w:rPr>
          <w:color w:val="282828"/>
          <w:sz w:val="28"/>
          <w:szCs w:val="28"/>
        </w:rPr>
        <w:t>Коськовское</w:t>
      </w:r>
      <w:r w:rsidRPr="00F21A44">
        <w:rPr>
          <w:color w:val="282828"/>
          <w:sz w:val="28"/>
          <w:szCs w:val="28"/>
        </w:rPr>
        <w:t xml:space="preserve"> сельское поселение</w:t>
      </w:r>
      <w:r w:rsidR="000268B0">
        <w:rPr>
          <w:color w:val="282828"/>
          <w:sz w:val="28"/>
          <w:szCs w:val="28"/>
        </w:rPr>
        <w:t>.</w:t>
      </w:r>
    </w:p>
    <w:p w:rsidR="000B0632" w:rsidRPr="00F21A44" w:rsidRDefault="000B0632" w:rsidP="000B0632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823304" w:rsidRPr="00F21A44" w:rsidRDefault="00823304" w:rsidP="00823304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F21A44">
        <w:rPr>
          <w:color w:val="282828"/>
          <w:sz w:val="28"/>
          <w:szCs w:val="28"/>
        </w:rPr>
        <w:t xml:space="preserve">1. 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Правилами пожарной безопасности в Российской Федерации, в целях реализации в населенных пунктах на территории МО </w:t>
      </w:r>
      <w:r w:rsidR="000268B0">
        <w:rPr>
          <w:color w:val="282828"/>
          <w:sz w:val="28"/>
          <w:szCs w:val="28"/>
        </w:rPr>
        <w:t xml:space="preserve">Коськовское </w:t>
      </w:r>
      <w:r w:rsidRPr="00F21A44">
        <w:rPr>
          <w:color w:val="282828"/>
          <w:sz w:val="28"/>
          <w:szCs w:val="28"/>
        </w:rPr>
        <w:t xml:space="preserve"> сельское поселение первичных мер пожарной безопасности и регулирует вопросы организации работы по осуществлению общественного и муниципального контроля за соблюдением требований пожарной безопасности.</w:t>
      </w:r>
      <w:r w:rsidRPr="00F21A44">
        <w:rPr>
          <w:color w:val="282828"/>
          <w:sz w:val="28"/>
          <w:szCs w:val="28"/>
        </w:rPr>
        <w:br/>
        <w:t>2. Для целей настоящего Положения используются следующие понятия:</w:t>
      </w:r>
      <w:r w:rsidRPr="00F21A44">
        <w:rPr>
          <w:color w:val="282828"/>
          <w:sz w:val="28"/>
          <w:szCs w:val="28"/>
        </w:rPr>
        <w:br/>
        <w:t>пожарная безопасность - состояние защищенности личности, имущества, общества и государства от пожаров;</w:t>
      </w:r>
      <w:r w:rsidRPr="00F21A44">
        <w:rPr>
          <w:color w:val="282828"/>
          <w:sz w:val="28"/>
          <w:szCs w:val="28"/>
        </w:rPr>
        <w:br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F21A44">
        <w:rPr>
          <w:color w:val="282828"/>
          <w:sz w:val="28"/>
          <w:szCs w:val="28"/>
        </w:rPr>
        <w:br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r w:rsidRPr="00F21A44">
        <w:rPr>
          <w:color w:val="282828"/>
          <w:sz w:val="28"/>
          <w:szCs w:val="28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  <w:r w:rsidRPr="00F21A44">
        <w:rPr>
          <w:color w:val="282828"/>
          <w:sz w:val="28"/>
          <w:szCs w:val="28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F21A44">
        <w:rPr>
          <w:color w:val="282828"/>
          <w:sz w:val="28"/>
          <w:szCs w:val="28"/>
        </w:rPr>
        <w:br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 w:rsidRPr="00F21A44">
        <w:rPr>
          <w:color w:val="282828"/>
          <w:sz w:val="28"/>
          <w:szCs w:val="28"/>
        </w:rPr>
        <w:br/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  <w:r w:rsidRPr="00F21A44">
        <w:rPr>
          <w:color w:val="282828"/>
          <w:sz w:val="28"/>
          <w:szCs w:val="28"/>
        </w:rPr>
        <w:br/>
        <w:t>пожарно-техническая продукция - специальная техническая, научно-</w:t>
      </w:r>
      <w:r w:rsidRPr="00F21A44">
        <w:rPr>
          <w:color w:val="282828"/>
          <w:sz w:val="28"/>
          <w:szCs w:val="28"/>
        </w:rPr>
        <w:lastRenderedPageBreak/>
        <w:t>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  <w:r w:rsidRPr="00F21A44">
        <w:rPr>
          <w:color w:val="282828"/>
          <w:sz w:val="28"/>
          <w:szCs w:val="28"/>
        </w:rPr>
        <w:br/>
        <w:t>государственный пожарный надзор -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  <w:r w:rsidRPr="00F21A44">
        <w:rPr>
          <w:color w:val="282828"/>
          <w:sz w:val="28"/>
          <w:szCs w:val="28"/>
        </w:rPr>
        <w:br/>
        <w:t>нормативные документы по пожарной безопасности - технические регламенты и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безопасности, стандарты, инструкции и иные документы, содержащие соответственно обязательные и рекомендательные требования пожарной безопасности;</w:t>
      </w:r>
      <w:r w:rsidRPr="00F21A44">
        <w:rPr>
          <w:color w:val="282828"/>
          <w:sz w:val="28"/>
          <w:szCs w:val="28"/>
        </w:rPr>
        <w:br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F21A44">
        <w:rPr>
          <w:color w:val="282828"/>
          <w:sz w:val="28"/>
          <w:szCs w:val="28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F21A44">
        <w:rPr>
          <w:color w:val="282828"/>
          <w:sz w:val="28"/>
          <w:szCs w:val="28"/>
        </w:rPr>
        <w:br/>
        <w:t>добровольная пожарная охрана - форма участия граждан в обеспечении первичных мер пожарной безопасности;</w:t>
      </w:r>
      <w:r w:rsidRPr="00F21A44">
        <w:rPr>
          <w:color w:val="282828"/>
          <w:sz w:val="28"/>
          <w:szCs w:val="28"/>
        </w:rPr>
        <w:br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F21A44">
        <w:rPr>
          <w:color w:val="282828"/>
          <w:sz w:val="28"/>
          <w:szCs w:val="28"/>
        </w:rPr>
        <w:br/>
        <w:t>общественный контроль соблюдения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в населенных пунктах;</w:t>
      </w:r>
      <w:r w:rsidRPr="00F21A44">
        <w:rPr>
          <w:color w:val="282828"/>
          <w:sz w:val="28"/>
          <w:szCs w:val="28"/>
        </w:rPr>
        <w:br/>
        <w:t>муниципальный контроль соблюдения требований пожарной безопасности - работа по профилактике пожаров путем осуществления администрацией муниципального образования контроля соблюдения требований пожарной безопасности в населенных пунктах.</w:t>
      </w:r>
      <w:r w:rsidRPr="00F21A44">
        <w:rPr>
          <w:color w:val="282828"/>
          <w:sz w:val="28"/>
          <w:szCs w:val="28"/>
        </w:rPr>
        <w:br/>
        <w:t>3. Общественный контроль соблюдения требований пожарной безопасности является формой участия граждан в добровольной пожарной охране. Гражданин, участвующий в проведении общественного контроля соблюдения требований пожарной безопасности, является добровольным пожарным.</w:t>
      </w:r>
      <w:r w:rsidRPr="00F21A44">
        <w:rPr>
          <w:color w:val="282828"/>
          <w:sz w:val="28"/>
          <w:szCs w:val="28"/>
        </w:rPr>
        <w:br/>
        <w:t>4. Общественный контроль соблюдения требований пожарной безопасности в населенных пунктах осуществляется в порядке проведения гражданами социально значимых работ, устанавливаемых органами местного самоуправления.</w:t>
      </w:r>
      <w:r w:rsidRPr="00F21A44">
        <w:rPr>
          <w:color w:val="282828"/>
          <w:sz w:val="28"/>
          <w:szCs w:val="28"/>
        </w:rPr>
        <w:br/>
      </w:r>
      <w:r w:rsidRPr="00F21A44">
        <w:rPr>
          <w:color w:val="282828"/>
          <w:sz w:val="28"/>
          <w:szCs w:val="28"/>
        </w:rPr>
        <w:lastRenderedPageBreak/>
        <w:t>5. Гражданами, осуществляющими общественный контроль соблюдения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  <w:r w:rsidRPr="00F21A44">
        <w:rPr>
          <w:color w:val="282828"/>
          <w:sz w:val="28"/>
          <w:szCs w:val="28"/>
        </w:rPr>
        <w:br/>
        <w:t>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</w:t>
      </w:r>
      <w:r w:rsidRPr="00F21A44">
        <w:rPr>
          <w:color w:val="282828"/>
          <w:sz w:val="28"/>
          <w:szCs w:val="28"/>
        </w:rPr>
        <w:br/>
        <w:t>6. Работы по осуществлению общественного контроля соблюдения требований пожарной безопасности проводятся гражданами на добровольной основе по договоренности с администрацией муниципального образования,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  <w:r w:rsidRPr="00F21A44">
        <w:rPr>
          <w:color w:val="282828"/>
          <w:sz w:val="28"/>
          <w:szCs w:val="28"/>
        </w:rPr>
        <w:br/>
        <w:t>7. Для осуществления муниципального и общественного контроля соблюдения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  <w:r w:rsidRPr="00F21A44">
        <w:rPr>
          <w:color w:val="282828"/>
          <w:sz w:val="28"/>
          <w:szCs w:val="28"/>
        </w:rPr>
        <w:br/>
        <w:t>8. Работы по осуществлению общественного контроля соблюдения требований пожарной безопасности включают в себя:</w:t>
      </w:r>
      <w:r w:rsidRPr="00F21A44">
        <w:rPr>
          <w:color w:val="282828"/>
          <w:sz w:val="28"/>
          <w:szCs w:val="28"/>
        </w:rPr>
        <w:br/>
        <w:t>контроль соблюдения требований пожарной безопасности в населенных пунктах и на объектах муниципальной собственности;</w:t>
      </w:r>
      <w:r w:rsidRPr="00F21A44">
        <w:rPr>
          <w:color w:val="282828"/>
          <w:sz w:val="28"/>
          <w:szCs w:val="28"/>
        </w:rPr>
        <w:br/>
        <w:t>подготовку от имени главы администрации муниципального образования предложений гражданам, проживающим в населенных пунктах,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</w:t>
      </w:r>
      <w:r w:rsidRPr="00F21A44">
        <w:rPr>
          <w:color w:val="282828"/>
          <w:sz w:val="28"/>
          <w:szCs w:val="28"/>
        </w:rPr>
        <w:br/>
        <w:t>подготовку предложений в адрес главы администрации муниципального образования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  <w:r w:rsidRPr="00F21A44">
        <w:rPr>
          <w:color w:val="282828"/>
          <w:sz w:val="28"/>
          <w:szCs w:val="28"/>
        </w:rPr>
        <w:br/>
        <w:t>подготовку своевременной информации главе администрации муниципального образования о необходимости введения на территории населенного пункта особого противопожарного режима и разработку мер пожарной безопасности на особый период, а также контроль соблюдения требований пожарной безопасности, установленных на особый период;</w:t>
      </w:r>
      <w:r w:rsidRPr="00F21A44">
        <w:rPr>
          <w:color w:val="282828"/>
          <w:sz w:val="28"/>
          <w:szCs w:val="28"/>
        </w:rPr>
        <w:br/>
        <w:t>подготовку предложений главе администрации муниципального образования по реализации мер пожарной безопасности в границах населенных пунктов;</w:t>
      </w:r>
      <w:r w:rsidRPr="00F21A44">
        <w:rPr>
          <w:color w:val="282828"/>
          <w:sz w:val="28"/>
          <w:szCs w:val="28"/>
        </w:rPr>
        <w:br/>
        <w:t xml:space="preserve">проведение противопожарной пропаганды в населенных пунктах путем бесед о мерах пожарной безопасности, выступлений на сходах граждан с доведением до населения требований пожарной безопасности и данных об </w:t>
      </w:r>
      <w:r w:rsidRPr="00F21A44">
        <w:rPr>
          <w:color w:val="282828"/>
          <w:sz w:val="28"/>
          <w:szCs w:val="28"/>
        </w:rPr>
        <w:lastRenderedPageBreak/>
        <w:t>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  <w:r w:rsidRPr="00F21A44">
        <w:rPr>
          <w:color w:val="282828"/>
          <w:sz w:val="28"/>
          <w:szCs w:val="28"/>
        </w:rPr>
        <w:br/>
        <w:t>доведение до населения решений органов местного самоуправления, касающихся вопросов обеспечения пожарной безопасности.</w:t>
      </w:r>
      <w:r w:rsidRPr="00F21A44">
        <w:rPr>
          <w:color w:val="282828"/>
          <w:sz w:val="28"/>
          <w:szCs w:val="28"/>
        </w:rPr>
        <w:br/>
        <w:t>9. Работы по профилактике пожаров путем проведения общественного контроля соблюдения требований пожарной безопасности проводятся на основании планов-заданий, выдаваемых администрацией муниципального образования, с предоставлением отчета о проделанной работе, а также по мере необходимости, при обращении граждан, проживающих в населенных пунктах, либо при выявлении на территории населенного пункта нарушений требований пожарной безопасности.</w:t>
      </w:r>
      <w:r w:rsidRPr="00F21A44">
        <w:rPr>
          <w:color w:val="282828"/>
          <w:sz w:val="28"/>
          <w:szCs w:val="28"/>
        </w:rPr>
        <w:br/>
        <w:t>10. За гражданином, осуществляющим общественный контроль соблюдения требований пожарной безопасности, по согласованию с ним закрепляются конкретные населенные пункты и улицы.</w:t>
      </w:r>
      <w:r w:rsidRPr="00F21A44">
        <w:rPr>
          <w:color w:val="282828"/>
          <w:sz w:val="28"/>
          <w:szCs w:val="28"/>
        </w:rPr>
        <w:br/>
        <w:t>11. Нормативная литература, необходимая для осуществления общественного и муниципального контроля соблюдения требований пожарной безопасности, приобретается за счет средств администрации муниципального образования.</w:t>
      </w:r>
      <w:r w:rsidRPr="00F21A44">
        <w:rPr>
          <w:color w:val="282828"/>
          <w:sz w:val="28"/>
          <w:szCs w:val="28"/>
        </w:rPr>
        <w:br/>
        <w:t>12. Обучение лица, назначенного ответственным за осуществление муниципального контроля соблюдения требований пожарной безопасности из числа работников администрации муниципального образования,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  <w:r w:rsidRPr="00F21A44">
        <w:rPr>
          <w:color w:val="282828"/>
          <w:sz w:val="28"/>
          <w:szCs w:val="28"/>
        </w:rPr>
        <w:br/>
        <w:t>13. Обучение лиц, осуществляющих общественный контроль соблюдения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соблюдения требований пожарной безопасности.</w:t>
      </w:r>
      <w:r w:rsidRPr="00F21A44">
        <w:rPr>
          <w:color w:val="282828"/>
          <w:sz w:val="28"/>
          <w:szCs w:val="28"/>
        </w:rPr>
        <w:br/>
        <w:t>14. Муниципальный контроль соблюдения требований пожарной безопасности включает в себя:</w:t>
      </w:r>
      <w:r w:rsidRPr="00F21A44">
        <w:rPr>
          <w:color w:val="282828"/>
          <w:sz w:val="28"/>
          <w:szCs w:val="28"/>
        </w:rPr>
        <w:br/>
        <w:t>контроль соблюдения требований пожарной безопасности в населенных пунктах и на объектах муниципальной собственности;</w:t>
      </w:r>
      <w:r w:rsidRPr="00F21A44">
        <w:rPr>
          <w:color w:val="282828"/>
          <w:sz w:val="28"/>
          <w:szCs w:val="28"/>
        </w:rPr>
        <w:br/>
        <w:t>организацию деятельности граждан по противопожарной профилактике путем организации общественного контроля соблюдения требований пожарной безопасности;</w:t>
      </w:r>
      <w:r w:rsidRPr="00F21A44">
        <w:rPr>
          <w:color w:val="282828"/>
          <w:sz w:val="28"/>
          <w:szCs w:val="28"/>
        </w:rPr>
        <w:br/>
        <w:t>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  <w:r w:rsidRPr="00F21A44">
        <w:rPr>
          <w:color w:val="282828"/>
          <w:sz w:val="28"/>
          <w:szCs w:val="28"/>
        </w:rPr>
        <w:br/>
        <w:t>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  <w:r w:rsidRPr="00F21A44">
        <w:rPr>
          <w:color w:val="282828"/>
          <w:sz w:val="28"/>
          <w:szCs w:val="28"/>
        </w:rPr>
        <w:br/>
      </w:r>
      <w:r w:rsidRPr="00F21A44">
        <w:rPr>
          <w:color w:val="282828"/>
          <w:sz w:val="28"/>
          <w:szCs w:val="28"/>
        </w:rPr>
        <w:lastRenderedPageBreak/>
        <w:t>подготовку от имени главы администрации муниципального образования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  <w:r w:rsidRPr="00F21A44">
        <w:rPr>
          <w:color w:val="282828"/>
          <w:sz w:val="28"/>
          <w:szCs w:val="28"/>
        </w:rPr>
        <w:br/>
        <w:t>разработку мер пожарной безопасности для населенных пунктов и утверждение их главой администрации муниципального образования;</w:t>
      </w:r>
      <w:r w:rsidRPr="00F21A44">
        <w:rPr>
          <w:color w:val="282828"/>
          <w:sz w:val="28"/>
          <w:szCs w:val="28"/>
        </w:rPr>
        <w:br/>
        <w:t>подготовку своевременной информации главе администрации муниципального образования о необходимости введения на территории населенного пункта особого противопожарного режима и разработку мер пожарной безопасности на особый период, контроль соблюдения требований пожарной безопасности, установленных на особый период;</w:t>
      </w:r>
      <w:r w:rsidRPr="00F21A44">
        <w:rPr>
          <w:color w:val="282828"/>
          <w:sz w:val="28"/>
          <w:szCs w:val="28"/>
        </w:rPr>
        <w:br/>
        <w:t>подготовку главе администрации муниципального образования и органам государственной власти предложений по реализации мер пожарной безопасности в границах населенных пунктов;</w:t>
      </w:r>
      <w:r w:rsidRPr="00F21A44">
        <w:rPr>
          <w:color w:val="282828"/>
          <w:sz w:val="28"/>
          <w:szCs w:val="28"/>
        </w:rPr>
        <w:br/>
        <w:t>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  <w:r w:rsidRPr="00F21A44">
        <w:rPr>
          <w:color w:val="282828"/>
          <w:sz w:val="28"/>
          <w:szCs w:val="28"/>
        </w:rPr>
        <w:br/>
        <w:t>доведение до населения решений органов местного самоуправления, касающихся вопросов обеспечения пожарной безопасности.</w:t>
      </w:r>
      <w:r w:rsidRPr="00F21A44">
        <w:rPr>
          <w:color w:val="282828"/>
          <w:sz w:val="28"/>
          <w:szCs w:val="28"/>
        </w:rPr>
        <w:br/>
        <w:t>15. 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  <w:r w:rsidRPr="00F21A44">
        <w:rPr>
          <w:color w:val="282828"/>
          <w:sz w:val="28"/>
          <w:szCs w:val="28"/>
        </w:rPr>
        <w:br/>
        <w:t>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  <w:r w:rsidRPr="00F21A44">
        <w:rPr>
          <w:color w:val="282828"/>
          <w:sz w:val="28"/>
          <w:szCs w:val="28"/>
        </w:rPr>
        <w:br/>
        <w:t>копии решений органов местного самоуправления, сходов жителей, советов депутатов муниципальных образований по вопросам нарушения требований пожарной безопасности;</w:t>
      </w:r>
      <w:r w:rsidRPr="00F21A44">
        <w:rPr>
          <w:color w:val="282828"/>
          <w:sz w:val="28"/>
          <w:szCs w:val="28"/>
        </w:rPr>
        <w:br/>
        <w:t>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соблюдения требований пожарной безопасности;</w:t>
      </w:r>
      <w:r w:rsidRPr="00F21A44">
        <w:rPr>
          <w:color w:val="282828"/>
          <w:sz w:val="28"/>
          <w:szCs w:val="28"/>
        </w:rPr>
        <w:br/>
        <w:t xml:space="preserve">при необходимости - </w:t>
      </w:r>
      <w:proofErr w:type="spellStart"/>
      <w:r w:rsidRPr="00F21A44">
        <w:rPr>
          <w:color w:val="282828"/>
          <w:sz w:val="28"/>
          <w:szCs w:val="28"/>
        </w:rPr>
        <w:t>выкопировки</w:t>
      </w:r>
      <w:proofErr w:type="spellEnd"/>
      <w:r w:rsidRPr="00F21A44">
        <w:rPr>
          <w:color w:val="282828"/>
          <w:sz w:val="28"/>
          <w:szCs w:val="28"/>
        </w:rPr>
        <w:t xml:space="preserve"> из генеральных планов и съемок населенных пунктов;</w:t>
      </w:r>
      <w:r w:rsidRPr="00F21A44">
        <w:rPr>
          <w:color w:val="282828"/>
          <w:sz w:val="28"/>
          <w:szCs w:val="28"/>
        </w:rPr>
        <w:br/>
        <w:t>другая документация, необходимая для проведения проверки.</w:t>
      </w:r>
      <w:r w:rsidRPr="00F21A44">
        <w:rPr>
          <w:color w:val="282828"/>
          <w:sz w:val="28"/>
          <w:szCs w:val="28"/>
        </w:rPr>
        <w:br/>
        <w:t>16.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администрации муниципального образования.</w:t>
      </w:r>
      <w:r w:rsidRPr="00F21A44">
        <w:rPr>
          <w:color w:val="282828"/>
          <w:sz w:val="28"/>
          <w:szCs w:val="28"/>
        </w:rPr>
        <w:br/>
        <w:t xml:space="preserve">17. Предложения в адрес руководителей объектов, не являющихся </w:t>
      </w:r>
      <w:r w:rsidRPr="00F21A44">
        <w:rPr>
          <w:color w:val="282828"/>
          <w:sz w:val="28"/>
          <w:szCs w:val="28"/>
        </w:rPr>
        <w:lastRenderedPageBreak/>
        <w:t>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  <w:r w:rsidRPr="00F21A44">
        <w:rPr>
          <w:color w:val="282828"/>
          <w:sz w:val="28"/>
          <w:szCs w:val="28"/>
        </w:rPr>
        <w:br/>
        <w:t>18. Проведение общественного и муниципального контроля соблюдения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  <w:r w:rsidRPr="00F21A44">
        <w:rPr>
          <w:color w:val="282828"/>
          <w:sz w:val="28"/>
          <w:szCs w:val="28"/>
        </w:rPr>
        <w:br/>
        <w:t xml:space="preserve">19. Не реже одного раза в </w:t>
      </w:r>
      <w:r w:rsidR="000268B0">
        <w:rPr>
          <w:color w:val="282828"/>
          <w:sz w:val="28"/>
          <w:szCs w:val="28"/>
        </w:rPr>
        <w:t>год</w:t>
      </w:r>
      <w:r w:rsidRPr="00F21A44">
        <w:rPr>
          <w:color w:val="282828"/>
          <w:sz w:val="28"/>
          <w:szCs w:val="28"/>
        </w:rPr>
        <w:t xml:space="preserve"> на основе информации, получаемой из территориального органа государственного пожарного надзора, органов государственной власти всех уровней, органов местного самоуправления, а также на основе оперативной информации по вопросам пожарной безопасности лицо, назначенное ответственным за проведение муниципального контроля соблюдения требований пожарной безопасности, готовит план-задание гражданам, осуществляющим общественный контроль.</w:t>
      </w:r>
      <w:r w:rsidRPr="00F21A44">
        <w:rPr>
          <w:color w:val="282828"/>
          <w:sz w:val="28"/>
          <w:szCs w:val="28"/>
        </w:rPr>
        <w:br/>
        <w:t xml:space="preserve">20. На основе отчетов о проведении общественного контроля соблюдения требований пожарной безопасности лицо, назначенное ответственным за проведение муниципального контроля, не реже одного раза в </w:t>
      </w:r>
      <w:r w:rsidR="000268B0">
        <w:rPr>
          <w:color w:val="282828"/>
          <w:sz w:val="28"/>
          <w:szCs w:val="28"/>
        </w:rPr>
        <w:t>год</w:t>
      </w:r>
      <w:r w:rsidRPr="00F21A44">
        <w:rPr>
          <w:color w:val="282828"/>
          <w:sz w:val="28"/>
          <w:szCs w:val="28"/>
        </w:rPr>
        <w:t>:</w:t>
      </w:r>
      <w:r w:rsidRPr="00F21A44">
        <w:rPr>
          <w:color w:val="282828"/>
          <w:sz w:val="28"/>
          <w:szCs w:val="28"/>
        </w:rPr>
        <w:br/>
        <w:t>обобщает данные отчетов о проведении общественного контроля соблюдения требований пожарной безопасности;</w:t>
      </w:r>
      <w:r w:rsidRPr="00F21A44">
        <w:rPr>
          <w:color w:val="282828"/>
          <w:sz w:val="28"/>
          <w:szCs w:val="28"/>
        </w:rPr>
        <w:br/>
        <w:t>подготавливает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иных должностных лиц;</w:t>
      </w:r>
      <w:r w:rsidRPr="00F21A44">
        <w:rPr>
          <w:color w:val="282828"/>
          <w:sz w:val="28"/>
          <w:szCs w:val="28"/>
        </w:rPr>
        <w:br/>
        <w:t>подготавливает материалы о нарушениях требований пожарной безопасности для передачи их в территориальный орган государственного пожарного надзора для принятия соответствующих мер;</w:t>
      </w:r>
      <w:r w:rsidRPr="00F21A44">
        <w:rPr>
          <w:color w:val="282828"/>
          <w:sz w:val="28"/>
          <w:szCs w:val="28"/>
        </w:rPr>
        <w:br/>
        <w:t>разрабатывает и представляет главе администрации муниципального образования и совету депутатов муниципального образования перечень мероприятий по обеспечению требований пожарной безопасности в населенных пунктах;</w:t>
      </w:r>
      <w:r w:rsidRPr="00F21A44">
        <w:rPr>
          <w:color w:val="282828"/>
          <w:sz w:val="28"/>
          <w:szCs w:val="28"/>
        </w:rPr>
        <w:br/>
        <w:t>организует сходы жителей населенных пунктов с наиболее неблагополучной противопожарной обстановкой для решения комплекса вопросов по обеспечению первичных мер пожарной безопасности;</w:t>
      </w:r>
      <w:r w:rsidRPr="00F21A44">
        <w:rPr>
          <w:color w:val="282828"/>
          <w:sz w:val="28"/>
          <w:szCs w:val="28"/>
        </w:rPr>
        <w:br/>
        <w:t>проводит иную работу, направленную па решение вопросов обеспечения первичных мер пожарной безопасности в границах населенных пунктов;</w:t>
      </w:r>
      <w:r w:rsidRPr="00F21A44">
        <w:rPr>
          <w:color w:val="282828"/>
          <w:sz w:val="28"/>
          <w:szCs w:val="28"/>
        </w:rPr>
        <w:br/>
        <w:t>готовит информацию в территориальный орган государственного пожарного надзора о результатах проведения на территории муниципального образования общественного и муниципального контроля соблюдения требований пожарной безопасности.</w:t>
      </w:r>
      <w:r w:rsidRPr="00F21A44">
        <w:rPr>
          <w:color w:val="282828"/>
          <w:sz w:val="28"/>
          <w:szCs w:val="28"/>
        </w:rPr>
        <w:br/>
        <w:t>21. Общее руководство деятельностью по осуществлению общественного и муниципального контроля соблюдения требований пожарной безопасности осуществляется главой администрации муниципального образования.</w:t>
      </w:r>
      <w:r w:rsidRPr="00F21A44">
        <w:rPr>
          <w:color w:val="282828"/>
          <w:sz w:val="28"/>
          <w:szCs w:val="28"/>
        </w:rPr>
        <w:br/>
        <w:t xml:space="preserve">22. Гарантии правовой и социальной защиты, а также меры социального и экономического стимулирования граждан, осуществляющих общественный контроль обеспечения пожарной безопасности, устанавливаются </w:t>
      </w:r>
      <w:r w:rsidRPr="00F21A44">
        <w:rPr>
          <w:color w:val="282828"/>
          <w:sz w:val="28"/>
          <w:szCs w:val="28"/>
        </w:rPr>
        <w:lastRenderedPageBreak/>
        <w:t>нормативными правовыми актами Ленинградской области, нормативными правовыми актами органов местного самоуправления.</w:t>
      </w:r>
    </w:p>
    <w:p w:rsidR="00823304" w:rsidRPr="00F21A44" w:rsidRDefault="00823304" w:rsidP="00823304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F21A44">
        <w:rPr>
          <w:color w:val="282828"/>
          <w:sz w:val="28"/>
          <w:szCs w:val="28"/>
        </w:rPr>
        <w:t> </w:t>
      </w:r>
    </w:p>
    <w:p w:rsidR="00823304" w:rsidRDefault="00823304" w:rsidP="008233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823304" w:rsidRDefault="00823304"/>
    <w:sectPr w:rsidR="0082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04"/>
    <w:rsid w:val="000268B0"/>
    <w:rsid w:val="000B0632"/>
    <w:rsid w:val="006D4191"/>
    <w:rsid w:val="00823304"/>
    <w:rsid w:val="00893177"/>
    <w:rsid w:val="00C20BD6"/>
    <w:rsid w:val="00F2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2017-03-28T13:40:00Z</dcterms:created>
  <dcterms:modified xsi:type="dcterms:W3CDTF">2017-03-28T13:40:00Z</dcterms:modified>
</cp:coreProperties>
</file>