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DA467C"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 w:rsidRPr="00DA46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МУНИЦИПАЛЬНОГО ОБРАЗОВАНИЯ </w:t>
      </w: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46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КОСЬКОВСКОГО СЕЛЬСКОЕ ПОСЕЛЕНИЕ</w:t>
      </w: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46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ТИХВИНСКОГО МУНИЦИПАЛЬНОГО РАЙОНА </w:t>
      </w: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46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46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46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04 декабря</w:t>
      </w: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                      № 06-</w:t>
      </w:r>
      <w:r>
        <w:rPr>
          <w:rFonts w:ascii="Times New Roman" w:hAnsi="Times New Roman" w:cs="Times New Roman"/>
          <w:color w:val="000000"/>
          <w:sz w:val="28"/>
          <w:szCs w:val="28"/>
        </w:rPr>
        <w:t>205</w:t>
      </w: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-а </w:t>
      </w: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467C">
        <w:rPr>
          <w:rFonts w:ascii="Times New Roman" w:hAnsi="Times New Roman" w:cs="Times New Roman"/>
          <w:color w:val="000000"/>
          <w:sz w:val="28"/>
          <w:szCs w:val="28"/>
        </w:rPr>
        <w:t>О порядке создания, хранения, использования</w:t>
      </w: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и восполнения резерва материальных ресурсов </w:t>
      </w:r>
    </w:p>
    <w:p w:rsidR="00DA467C" w:rsidRDefault="00DA467C" w:rsidP="00DA4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467C">
        <w:rPr>
          <w:rFonts w:ascii="Times New Roman" w:hAnsi="Times New Roman" w:cs="Times New Roman"/>
          <w:color w:val="000000"/>
          <w:sz w:val="28"/>
          <w:szCs w:val="28"/>
        </w:rPr>
        <w:t>для   ликвидации   чрезвычайных    ситуаций</w:t>
      </w: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природного и техногенного характера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467C">
        <w:rPr>
          <w:rFonts w:ascii="Times New Roman" w:hAnsi="Times New Roman" w:cs="Times New Roman"/>
          <w:color w:val="000000"/>
          <w:sz w:val="28"/>
          <w:szCs w:val="28"/>
        </w:rPr>
        <w:t>территории Коськовского сельского поселения.</w:t>
      </w: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467C">
        <w:rPr>
          <w:rFonts w:ascii="Times New Roman" w:hAnsi="Times New Roman" w:cs="Times New Roman"/>
          <w:color w:val="000000"/>
          <w:sz w:val="28"/>
          <w:szCs w:val="28"/>
        </w:rPr>
        <w:t>21,0600</w:t>
      </w: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67C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Федеральным законом от 21 декабря 1994 года № 68-ФЗ «О защите населения и территорий от чрезвычайных ситуаций природного и техногенного характера»; Федеральным законом от 21 июля 2005 года № 94-ФЗ «О размещении заказов на поставки товаров выполнение работ, оказание услуг для государственных и муниципальных нужд»;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  <w:r w:rsidR="00DC4428">
        <w:rPr>
          <w:rFonts w:ascii="Times New Roman" w:hAnsi="Times New Roman" w:cs="Times New Roman"/>
          <w:color w:val="000000"/>
          <w:sz w:val="28"/>
          <w:szCs w:val="28"/>
        </w:rPr>
        <w:t xml:space="preserve">, Постановления Главы администрации Тихвинского района от 27 ноября 2017 года « 01-3222-а «О порядке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Тихвинского муниципального района </w:t>
      </w:r>
      <w:proofErr w:type="gramEnd"/>
      <w:r w:rsidR="00DC4428"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Ленинградской области»; в целях своевременного и качественного обеспечения мероприятий по ликвидации чрезвычайных ситуаций природного и техногенного характера и защите населения на территории Коськовского сельского поселения,  </w:t>
      </w: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Коськовского сельского поселения  ПОСТАНОВЛЯЕТ:</w:t>
      </w: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63A10" w:rsidRPr="00DA467C">
        <w:rPr>
          <w:rFonts w:ascii="Times New Roman" w:hAnsi="Times New Roman" w:cs="Times New Roman"/>
          <w:color w:val="000000"/>
          <w:sz w:val="28"/>
          <w:szCs w:val="28"/>
        </w:rPr>
        <w:t>Утвердить Порядок</w:t>
      </w: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 создания, хранения, использования и восполнения резерва материальных ресурсов для ликвидации чрезвычайных ситуаций </w:t>
      </w:r>
      <w:r w:rsidR="007156A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природного и техногенного характера </w:t>
      </w: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Коськовского сельского поселения </w:t>
      </w:r>
      <w:r w:rsidR="00B9655F" w:rsidRPr="00DA467C">
        <w:rPr>
          <w:rFonts w:ascii="Times New Roman" w:hAnsi="Times New Roman" w:cs="Times New Roman"/>
          <w:color w:val="000000"/>
          <w:sz w:val="28"/>
          <w:szCs w:val="28"/>
        </w:rPr>
        <w:t>(приложение</w:t>
      </w: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 1).</w:t>
      </w: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</w:t>
      </w:r>
      <w:r w:rsidR="007156AE">
        <w:rPr>
          <w:rFonts w:ascii="Times New Roman" w:hAnsi="Times New Roman" w:cs="Times New Roman"/>
          <w:color w:val="000000"/>
          <w:sz w:val="28"/>
          <w:szCs w:val="28"/>
        </w:rPr>
        <w:t>примерные нормы и нормативы первоочередного жизнеобеспечения населения в чрезвычай</w:t>
      </w:r>
      <w:r w:rsidR="007156AE" w:rsidRPr="00DA467C">
        <w:rPr>
          <w:rFonts w:ascii="Times New Roman" w:hAnsi="Times New Roman" w:cs="Times New Roman"/>
          <w:color w:val="000000"/>
          <w:sz w:val="28"/>
          <w:szCs w:val="28"/>
        </w:rPr>
        <w:t>ных</w:t>
      </w:r>
      <w:r w:rsidR="00715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56AE"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ситуациях </w:t>
      </w:r>
      <w:r w:rsidR="007156AE">
        <w:rPr>
          <w:rFonts w:ascii="Times New Roman" w:hAnsi="Times New Roman" w:cs="Times New Roman"/>
          <w:color w:val="000000"/>
          <w:sz w:val="28"/>
          <w:szCs w:val="28"/>
        </w:rPr>
        <w:t xml:space="preserve">природного и техногенного характера </w:t>
      </w:r>
      <w:r w:rsidRPr="00DA467C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(приложение 2).</w:t>
      </w: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67C">
        <w:rPr>
          <w:rFonts w:ascii="Times New Roman" w:hAnsi="Times New Roman" w:cs="Times New Roman"/>
          <w:color w:val="000000"/>
          <w:sz w:val="28"/>
          <w:szCs w:val="28"/>
        </w:rPr>
        <w:t>3. Рекомендовать руководителям предприятий, учреждений и организаций, ведущих свою деятельность на территории Коськовского сельского поселения:</w:t>
      </w:r>
    </w:p>
    <w:p w:rsidR="00DA467C" w:rsidRDefault="00DA467C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67C">
        <w:rPr>
          <w:rFonts w:ascii="Times New Roman" w:hAnsi="Times New Roman" w:cs="Times New Roman"/>
          <w:color w:val="000000"/>
          <w:sz w:val="28"/>
          <w:szCs w:val="28"/>
        </w:rPr>
        <w:t>3.1. создать соответствующие резервы материальных ресурсов для ликвидации чрезвычайных ситуаций.</w:t>
      </w:r>
    </w:p>
    <w:p w:rsidR="00B9655F" w:rsidRDefault="00B9655F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Признать утратившим силу Постановление Главы администрации от 19.07.2012 года за № 06-102-а «О порядке создания, хранения, использования и восполнения резерва материальных ресурсов для ликвидации чрезвычайных ситуаций на территории Коськовского сельского поселения».</w:t>
      </w:r>
    </w:p>
    <w:p w:rsidR="00DA467C" w:rsidRPr="00DA467C" w:rsidRDefault="00B9655F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A467C"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A467C" w:rsidRPr="00DA467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A467C"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постановления возложить на заместителя главы </w:t>
      </w:r>
      <w:r w:rsidRPr="00DA467C">
        <w:rPr>
          <w:rFonts w:ascii="Times New Roman" w:hAnsi="Times New Roman" w:cs="Times New Roman"/>
          <w:color w:val="000000"/>
          <w:sz w:val="28"/>
          <w:szCs w:val="28"/>
        </w:rPr>
        <w:t>администрации Коськовского</w:t>
      </w:r>
      <w:r w:rsidR="00DA467C"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А.М.Калинину</w:t>
      </w:r>
      <w:proofErr w:type="spellEnd"/>
      <w:r w:rsidR="00DA467C" w:rsidRPr="00DA46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467C" w:rsidRPr="00DA467C" w:rsidRDefault="00B9655F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A467C" w:rsidRPr="00DA467C">
        <w:rPr>
          <w:rFonts w:ascii="Times New Roman" w:hAnsi="Times New Roman" w:cs="Times New Roman"/>
          <w:color w:val="000000"/>
          <w:sz w:val="28"/>
          <w:szCs w:val="28"/>
        </w:rPr>
        <w:t>. Постановление обнародовать.</w:t>
      </w: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B9655F" w:rsidP="00DA4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467C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  <w:r w:rsidR="00DA467C"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</w:t>
      </w:r>
      <w:r w:rsidR="00B9655F" w:rsidRPr="00DA467C">
        <w:rPr>
          <w:rFonts w:ascii="Times New Roman" w:hAnsi="Times New Roman" w:cs="Times New Roman"/>
          <w:color w:val="000000"/>
          <w:sz w:val="28"/>
          <w:szCs w:val="28"/>
        </w:rPr>
        <w:t>сельское поселение</w:t>
      </w: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М.А.Степанов</w:t>
      </w: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462DDD" w:rsidP="00462DDD">
      <w:pPr>
        <w:tabs>
          <w:tab w:val="left" w:pos="6510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 w:rsidR="00DA467C"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9655F" w:rsidRPr="00DA467C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  <w:r w:rsidR="00DA467C"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к постановлению администрации </w:t>
      </w: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Коськовского сельского поселения </w:t>
      </w: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от </w:t>
      </w:r>
      <w:r w:rsidR="00B9655F">
        <w:rPr>
          <w:rFonts w:ascii="Times New Roman" w:hAnsi="Times New Roman" w:cs="Times New Roman"/>
          <w:color w:val="000000"/>
          <w:sz w:val="28"/>
          <w:szCs w:val="28"/>
        </w:rPr>
        <w:t>04.12.</w:t>
      </w: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B9655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 года № 06-</w:t>
      </w:r>
      <w:r w:rsidR="00B9655F">
        <w:rPr>
          <w:rFonts w:ascii="Times New Roman" w:hAnsi="Times New Roman" w:cs="Times New Roman"/>
          <w:color w:val="000000"/>
          <w:sz w:val="28"/>
          <w:szCs w:val="28"/>
        </w:rPr>
        <w:t>205</w:t>
      </w: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-а                                          </w:t>
      </w: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46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DA46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Р Я Д О К</w:t>
      </w:r>
    </w:p>
    <w:p w:rsidR="003E037A" w:rsidRDefault="00DA467C" w:rsidP="00DA4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создания, хранения, использования и восполнения резерва материальных ресурсов для ликвидации чрезвычайных </w:t>
      </w:r>
      <w:r w:rsidR="003E037A"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ситуаций </w:t>
      </w:r>
      <w:r w:rsidR="003E037A">
        <w:rPr>
          <w:rFonts w:ascii="Times New Roman" w:hAnsi="Times New Roman" w:cs="Times New Roman"/>
          <w:color w:val="000000"/>
          <w:sz w:val="28"/>
          <w:szCs w:val="28"/>
        </w:rPr>
        <w:t>природного и</w:t>
      </w:r>
    </w:p>
    <w:p w:rsidR="00DA467C" w:rsidRPr="00DA467C" w:rsidRDefault="003E037A" w:rsidP="00DA4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техногенного характера </w:t>
      </w:r>
      <w:r w:rsidR="00DA467C"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 </w:t>
      </w: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Порядок </w:t>
      </w:r>
      <w:r w:rsidR="00570188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основные принципы </w:t>
      </w: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создания, хранения, использования и восполнения резерва материальных ресурсов </w:t>
      </w:r>
      <w:r w:rsidR="00570188" w:rsidRPr="00DA467C">
        <w:rPr>
          <w:rFonts w:ascii="Times New Roman" w:hAnsi="Times New Roman" w:cs="Times New Roman"/>
          <w:color w:val="000000"/>
          <w:sz w:val="28"/>
          <w:szCs w:val="28"/>
        </w:rPr>
        <w:t>для ликвидации</w:t>
      </w: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 чрезвычайных ситуаций </w:t>
      </w:r>
      <w:r w:rsidR="00570188">
        <w:rPr>
          <w:rFonts w:ascii="Times New Roman" w:hAnsi="Times New Roman" w:cs="Times New Roman"/>
          <w:color w:val="000000"/>
          <w:sz w:val="28"/>
          <w:szCs w:val="28"/>
        </w:rPr>
        <w:t xml:space="preserve">природного и техногенного характера </w:t>
      </w: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570188"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- </w:t>
      </w:r>
      <w:r w:rsidR="00570188">
        <w:rPr>
          <w:rFonts w:ascii="Times New Roman" w:hAnsi="Times New Roman" w:cs="Times New Roman"/>
          <w:color w:val="000000"/>
          <w:sz w:val="28"/>
          <w:szCs w:val="28"/>
        </w:rPr>
        <w:t>резерв</w:t>
      </w:r>
      <w:r w:rsidRPr="00DA467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701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467C" w:rsidRPr="00DA467C" w:rsidRDefault="00025A08" w:rsidP="00DA4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DA467C"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217AB8">
        <w:rPr>
          <w:rFonts w:ascii="Times New Roman" w:hAnsi="Times New Roman" w:cs="Times New Roman"/>
          <w:color w:val="000000"/>
          <w:sz w:val="28"/>
          <w:szCs w:val="28"/>
        </w:rPr>
        <w:t xml:space="preserve">Резерв </w:t>
      </w:r>
      <w:r w:rsidR="0094595B">
        <w:rPr>
          <w:rFonts w:ascii="Times New Roman" w:hAnsi="Times New Roman" w:cs="Times New Roman"/>
          <w:color w:val="000000"/>
          <w:sz w:val="28"/>
          <w:szCs w:val="28"/>
        </w:rPr>
        <w:t xml:space="preserve">создается заблаговременно в целях экстренного </w:t>
      </w:r>
      <w:r w:rsidR="00217AB8">
        <w:rPr>
          <w:rFonts w:ascii="Times New Roman" w:hAnsi="Times New Roman" w:cs="Times New Roman"/>
          <w:color w:val="000000"/>
          <w:sz w:val="28"/>
          <w:szCs w:val="28"/>
        </w:rPr>
        <w:t>привлечения необходимых сре</w:t>
      </w:r>
      <w:proofErr w:type="gramStart"/>
      <w:r w:rsidR="00217AB8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="00217AB8">
        <w:rPr>
          <w:rFonts w:ascii="Times New Roman" w:hAnsi="Times New Roman" w:cs="Times New Roman"/>
          <w:color w:val="000000"/>
          <w:sz w:val="28"/>
          <w:szCs w:val="28"/>
        </w:rPr>
        <w:t>я первоочередного жизнеобеспечения пострадавшего населения, развертывания и содержания пунктов временного размещения и питания пострадавших граждан, оказания им помощи, обеспечения аварийно-спасательных и аварийно-восстановительных работ в случае</w:t>
      </w:r>
      <w:r w:rsidR="00DA467C"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возникновения чрезвычайных ситуаций</w:t>
      </w:r>
      <w:r w:rsidR="00217AB8">
        <w:rPr>
          <w:rFonts w:ascii="Times New Roman" w:hAnsi="Times New Roman" w:cs="Times New Roman"/>
          <w:color w:val="000000"/>
          <w:sz w:val="28"/>
          <w:szCs w:val="28"/>
        </w:rPr>
        <w:t xml:space="preserve"> природного и техногенного характера (далее-ЧС)</w:t>
      </w:r>
      <w:r w:rsidR="00DA467C"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Коськовского сельского поселения.</w:t>
      </w:r>
      <w:r w:rsidR="00217AB8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резерва на иные цели, не связанные с ликвидацией ЧС, допускается в исключительных случаях, только на основании решени</w:t>
      </w:r>
      <w:r w:rsidR="00A41FD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17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1FDA">
        <w:rPr>
          <w:rFonts w:ascii="Times New Roman" w:hAnsi="Times New Roman" w:cs="Times New Roman"/>
          <w:color w:val="000000"/>
          <w:sz w:val="28"/>
          <w:szCs w:val="28"/>
        </w:rPr>
        <w:t>главы администрации Коськовского сельского поселения</w:t>
      </w:r>
      <w:r w:rsidR="00217A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7AB8" w:rsidRDefault="00025A08" w:rsidP="00217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A467C" w:rsidRPr="00DA467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217AB8"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 Резе</w:t>
      </w:r>
      <w:proofErr w:type="gramStart"/>
      <w:r w:rsidR="00217AB8" w:rsidRPr="00DA467C">
        <w:rPr>
          <w:rFonts w:ascii="Times New Roman" w:hAnsi="Times New Roman" w:cs="Times New Roman"/>
          <w:color w:val="000000"/>
          <w:sz w:val="28"/>
          <w:szCs w:val="28"/>
        </w:rPr>
        <w:t>рв</w:t>
      </w:r>
      <w:r w:rsidR="00217AB8">
        <w:rPr>
          <w:rFonts w:ascii="Times New Roman" w:hAnsi="Times New Roman" w:cs="Times New Roman"/>
          <w:color w:val="000000"/>
          <w:sz w:val="28"/>
          <w:szCs w:val="28"/>
        </w:rPr>
        <w:t xml:space="preserve"> вкл</w:t>
      </w:r>
      <w:proofErr w:type="gramEnd"/>
      <w:r w:rsidR="00217AB8">
        <w:rPr>
          <w:rFonts w:ascii="Times New Roman" w:hAnsi="Times New Roman" w:cs="Times New Roman"/>
          <w:color w:val="000000"/>
          <w:sz w:val="28"/>
          <w:szCs w:val="28"/>
        </w:rPr>
        <w:t>ючает в себя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67C">
        <w:rPr>
          <w:rFonts w:ascii="Times New Roman" w:hAnsi="Times New Roman" w:cs="Times New Roman"/>
          <w:color w:val="000000"/>
          <w:sz w:val="28"/>
          <w:szCs w:val="28"/>
        </w:rPr>
        <w:t>4. Номенклатура и объем</w:t>
      </w:r>
      <w:r w:rsidR="00A41FD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материальных </w:t>
      </w:r>
      <w:r w:rsidR="00A41FDA"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ресурсов </w:t>
      </w:r>
      <w:r w:rsidR="004A381C"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резерва утверждаются </w:t>
      </w:r>
      <w:r w:rsidR="004A381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4A381C" w:rsidRPr="00DA467C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4A381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A381C"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81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41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467C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DA467C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DA467C">
        <w:rPr>
          <w:rFonts w:ascii="Times New Roman" w:hAnsi="Times New Roman" w:cs="Times New Roman"/>
          <w:color w:val="000000"/>
          <w:sz w:val="28"/>
          <w:szCs w:val="28"/>
        </w:rPr>
        <w:t>я ликвидации чрезвычайных ситуаций.</w:t>
      </w:r>
    </w:p>
    <w:p w:rsidR="004A381C" w:rsidRDefault="00DA467C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4A381C">
        <w:rPr>
          <w:rFonts w:ascii="Times New Roman" w:hAnsi="Times New Roman" w:cs="Times New Roman"/>
          <w:color w:val="000000"/>
          <w:sz w:val="28"/>
          <w:szCs w:val="28"/>
        </w:rPr>
        <w:t>Создание, хранение и восполнение резерва осуществ</w:t>
      </w:r>
      <w:r w:rsidR="005C0017">
        <w:rPr>
          <w:rFonts w:ascii="Times New Roman" w:hAnsi="Times New Roman" w:cs="Times New Roman"/>
          <w:color w:val="000000"/>
          <w:sz w:val="28"/>
          <w:szCs w:val="28"/>
        </w:rPr>
        <w:t>ляется за счет средств бюджета Коськовского сельского поселения и хозяйствующих субъектов Коськовского сельского поселения.</w:t>
      </w:r>
    </w:p>
    <w:p w:rsidR="005C0017" w:rsidRDefault="005C0017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5C0017" w:rsidRDefault="005C0017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Функции по созданию, размещению, хранению и восполнению резерва возлагаются на комитет финансов, главного бухгалтера администрации Коськовского сельского поселения, главу администрации Коськовского сельского поселения,</w:t>
      </w:r>
      <w:r w:rsidR="003216BE">
        <w:rPr>
          <w:rFonts w:ascii="Times New Roman" w:hAnsi="Times New Roman" w:cs="Times New Roman"/>
          <w:color w:val="000000"/>
          <w:sz w:val="28"/>
          <w:szCs w:val="28"/>
        </w:rPr>
        <w:t xml:space="preserve"> Совет депутатов,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16BE">
        <w:rPr>
          <w:rFonts w:ascii="Times New Roman" w:hAnsi="Times New Roman" w:cs="Times New Roman"/>
          <w:color w:val="000000"/>
          <w:sz w:val="28"/>
          <w:szCs w:val="28"/>
        </w:rPr>
        <w:t>лиц</w:t>
      </w:r>
      <w:proofErr w:type="gramStart"/>
      <w:r w:rsidR="003216BE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="003216BE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 уполномоченные на решение задач в области ГО и ЧС, хозяйствующие субъекты Коськовского сельского поселения.</w:t>
      </w:r>
    </w:p>
    <w:p w:rsidR="003216BE" w:rsidRDefault="003216BE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Бюджетная заявка для создания резерва на планируемый год формируется при подготовке проекта бюджета.</w:t>
      </w:r>
    </w:p>
    <w:p w:rsidR="00C72CE2" w:rsidRDefault="00C72CE2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Органы, на которые возложены функции по созданию резерва:</w:t>
      </w:r>
    </w:p>
    <w:p w:rsidR="00C72CE2" w:rsidRDefault="00C72CE2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разрабатывают предложения по номенклатуре и объемам материальных ресурсов в резерве;</w:t>
      </w:r>
    </w:p>
    <w:p w:rsidR="00C72CE2" w:rsidRDefault="00C72CE2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-предоставляют на очередной год бюджетные заявки для закупки материальных ресурсов в резерв;</w:t>
      </w:r>
    </w:p>
    <w:p w:rsidR="00C72CE2" w:rsidRDefault="00C72CE2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-определяют размеры расходов по хранению и содержанию материальных ресурсов в резерве;</w:t>
      </w:r>
    </w:p>
    <w:p w:rsidR="00C72CE2" w:rsidRDefault="00C72CE2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определяют места хранения материальных ресурсов резерва, отвечающие требованиям по условиям хранения и обеспечивающие возможность доставки в зоны ЧС;</w:t>
      </w:r>
    </w:p>
    <w:p w:rsidR="00C72CE2" w:rsidRDefault="00C72CE2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26E6B">
        <w:rPr>
          <w:rFonts w:ascii="Times New Roman" w:hAnsi="Times New Roman" w:cs="Times New Roman"/>
          <w:color w:val="000000"/>
          <w:sz w:val="28"/>
          <w:szCs w:val="28"/>
        </w:rPr>
        <w:t>организуют доставку материальных ресурсов резерва потребителям в районы ЧС;</w:t>
      </w:r>
    </w:p>
    <w:p w:rsidR="00226E6B" w:rsidRDefault="00226E6B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ведут учет и отчетность по операциям с материальными ресурсами резерва;</w:t>
      </w:r>
    </w:p>
    <w:p w:rsidR="00226E6B" w:rsidRDefault="00226E6B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обеспечивают поддержание резерва в постоянной готовности к использованию;</w:t>
      </w:r>
    </w:p>
    <w:p w:rsidR="00226E6B" w:rsidRDefault="00226E6B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издают нормативно-правовые акты и приказы по вопросам закладки, хранения, учета, обслуживания, освежения, замены, реализации, списания и выдачи материальных ресурсов резерва</w:t>
      </w:r>
      <w:r w:rsidR="00A37C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7CE2" w:rsidRDefault="00A37CE2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A37CE2" w:rsidRDefault="00A37CE2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Приобретение материальных ресурсов в резерв осуществляется в порядке, установленном законодательством Российской Федерации.</w:t>
      </w:r>
    </w:p>
    <w:p w:rsidR="00A37CE2" w:rsidRDefault="00A37CE2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Вместо приобретения и хранения материальных ресурсов или части этих ресурсов допускается заключение договоров на экстренную их поставку (продажу) с хозяйствующими субъектами, имеющими эти ресурсы в постоянном наличии. Выбор поставщиков осуществляется в порядке, установленном законодательством Российской Федерации.</w:t>
      </w:r>
    </w:p>
    <w:p w:rsidR="00A554BA" w:rsidRDefault="00A554BA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складах, независимо от форм собственности, и где гарантирована их безусловная сохранность и откуда возможна их оперативная доставка в зоны ЧС.</w:t>
      </w:r>
    </w:p>
    <w:p w:rsidR="00A554BA" w:rsidRDefault="00A554BA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Органы, на которые возложены функции по созданию резерва и заключившие договора, предусмотренные пунктами 13 14 настоящего Порядка, осуществляют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A554BA" w:rsidRDefault="00A554BA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Возмещение затрат хозяйствующим субъектам, осуществляется на договорной основе ответственное хранение резерва, производится за счет средств бюджета поселения.</w:t>
      </w:r>
    </w:p>
    <w:p w:rsidR="000551B4" w:rsidRDefault="000551B4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 Использование материальных ресурсов из резерва осуществляется по решению главы администрации Коськовского сельского поселения или лиц, их замещающих, и оформляется муниципальными правовыми актами. Муниципальные правовые акты готовятся на основании обращений хозяйствующих субъектов и граждан.</w:t>
      </w:r>
    </w:p>
    <w:p w:rsidR="000551B4" w:rsidRDefault="000551B4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 Использование резерва осуществляется на безвозмездной или возмездной основе.</w:t>
      </w:r>
    </w:p>
    <w:p w:rsidR="000551B4" w:rsidRDefault="000551B4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В случае возникновения на территории поселения ЧС техногенного характера расходы по выпуску материальных ресурсов их резерва возмещаются за счет средств и имущества хозяйствующего субъекта, виновного в возникновении ЧС.</w:t>
      </w:r>
    </w:p>
    <w:p w:rsidR="000551B4" w:rsidRDefault="000551B4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17. </w:t>
      </w:r>
      <w:r w:rsidR="000B032E">
        <w:rPr>
          <w:rFonts w:ascii="Times New Roman" w:hAnsi="Times New Roman" w:cs="Times New Roman"/>
          <w:color w:val="000000"/>
          <w:sz w:val="28"/>
          <w:szCs w:val="28"/>
        </w:rPr>
        <w:t>Перевозка материальных ресурсов, входящих в состав резерва, в целях ликвидации ЧС осуществляется транспортными организациями на договорной основе с администрацией Коськовского сельского поселения.</w:t>
      </w:r>
    </w:p>
    <w:p w:rsidR="000B032E" w:rsidRDefault="000B032E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 Хозяйствующие субъекты, обратившиеся за помощью и получившие материальные ресурсы из резерва, организуют прием, хранение и целевое использование доставленных в зону ЧС материальных ресурсов.</w:t>
      </w:r>
    </w:p>
    <w:p w:rsidR="000B032E" w:rsidRDefault="000B032E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 Отчет о целевом использовании выделенных из резерва материальных ресурсов готовят хозяйствующие субъекты, которым они выделялись. Документы, подтверждающие целевое использование материальных ресурсов, предоставляются в администрацию Коськовского сельского поселения в десятидневный срок.</w:t>
      </w:r>
    </w:p>
    <w:p w:rsidR="000B032E" w:rsidRDefault="000B032E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20. Для ликвидации ЧС и обеспечения жизнедеятельности пострадавшего населения администрация Коськовского сельского поселения могут использовать находящиеся на их территории объектовые резервы материальных ресурсов, по согласованию с хозяйствующими субъектами, их создавшими.</w:t>
      </w:r>
    </w:p>
    <w:p w:rsidR="000B032E" w:rsidRDefault="000B032E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21. </w:t>
      </w:r>
      <w:r w:rsidR="00BF4FC7">
        <w:rPr>
          <w:rFonts w:ascii="Times New Roman" w:hAnsi="Times New Roman" w:cs="Times New Roman"/>
          <w:color w:val="000000"/>
          <w:sz w:val="28"/>
          <w:szCs w:val="28"/>
        </w:rPr>
        <w:t>Восполнение материальных ресурсов резерва, израсходованных при ликвидации ЧС, осуществляется за счет средств, указанных в реш</w:t>
      </w:r>
      <w:r w:rsidR="009A339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F4FC7">
        <w:rPr>
          <w:rFonts w:ascii="Times New Roman" w:hAnsi="Times New Roman" w:cs="Times New Roman"/>
          <w:color w:val="000000"/>
          <w:sz w:val="28"/>
          <w:szCs w:val="28"/>
        </w:rPr>
        <w:t>нии администрации Коськовского сельского поселения о выделении ресурсов из резерва.</w:t>
      </w:r>
    </w:p>
    <w:p w:rsidR="00BF4FC7" w:rsidRDefault="00BF4FC7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22. По операциям с материальными ресурсами резерва хозяйствующие субъекты несут ответственность в порядке, установленном законодательством Российской Федерации и договорами.</w:t>
      </w:r>
    </w:p>
    <w:p w:rsidR="00A554BA" w:rsidRDefault="00A554BA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CE2" w:rsidRDefault="00C72CE2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CE2" w:rsidRDefault="00C72CE2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CE2" w:rsidRDefault="00C72CE2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467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</w:p>
    <w:p w:rsidR="00076B6D" w:rsidRDefault="00962544" w:rsidP="00962544">
      <w:pPr>
        <w:tabs>
          <w:tab w:val="left" w:pos="6345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</w:p>
    <w:p w:rsidR="00076B6D" w:rsidRDefault="00076B6D" w:rsidP="00962544">
      <w:pPr>
        <w:tabs>
          <w:tab w:val="left" w:pos="6345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7C" w:rsidRPr="00DA467C" w:rsidRDefault="00076B6D" w:rsidP="00962544">
      <w:pPr>
        <w:tabs>
          <w:tab w:val="left" w:pos="6345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962544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2(нормы)</w:t>
      </w:r>
    </w:p>
    <w:p w:rsidR="00DA467C" w:rsidRPr="00DA467C" w:rsidRDefault="00EE49ED" w:rsidP="00DA4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F4FC7">
        <w:rPr>
          <w:rFonts w:ascii="Times New Roman" w:hAnsi="Times New Roman" w:cs="Times New Roman"/>
          <w:color w:val="000000"/>
          <w:sz w:val="28"/>
          <w:szCs w:val="28"/>
        </w:rPr>
        <w:t>тверждены постановлением</w:t>
      </w:r>
      <w:r w:rsidR="00DA467C"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BF4FC7"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BF4FC7"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сельского поселения </w:t>
      </w:r>
    </w:p>
    <w:p w:rsidR="00DA467C" w:rsidRPr="00DA467C" w:rsidRDefault="00DA467C" w:rsidP="00DA4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от </w:t>
      </w:r>
      <w:r w:rsidR="00BF4FC7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DA46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F4FC7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DA467C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BF4FC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 г. № 06-</w:t>
      </w:r>
      <w:r w:rsidR="00444D8A">
        <w:rPr>
          <w:rFonts w:ascii="Times New Roman" w:hAnsi="Times New Roman" w:cs="Times New Roman"/>
          <w:color w:val="000000"/>
          <w:sz w:val="28"/>
          <w:szCs w:val="28"/>
        </w:rPr>
        <w:t>205</w:t>
      </w: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-а </w:t>
      </w:r>
    </w:p>
    <w:p w:rsidR="00444D8A" w:rsidRDefault="00444D8A" w:rsidP="00DA4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44D8A" w:rsidRDefault="00444D8A" w:rsidP="00DA4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4"/>
        <w:gridCol w:w="2763"/>
        <w:gridCol w:w="1591"/>
        <w:gridCol w:w="1585"/>
        <w:gridCol w:w="1586"/>
        <w:gridCol w:w="1596"/>
      </w:tblGrid>
      <w:tr w:rsidR="00444D8A" w:rsidRPr="00444D8A" w:rsidTr="00444D8A">
        <w:tc>
          <w:tcPr>
            <w:tcW w:w="421" w:type="dxa"/>
          </w:tcPr>
          <w:p w:rsidR="00444D8A" w:rsidRPr="00444D8A" w:rsidRDefault="00444D8A" w:rsidP="0044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4D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группы</w:t>
            </w:r>
          </w:p>
        </w:tc>
        <w:tc>
          <w:tcPr>
            <w:tcW w:w="2805" w:type="dxa"/>
          </w:tcPr>
          <w:p w:rsidR="00444D8A" w:rsidRPr="00444D8A" w:rsidRDefault="00444D8A" w:rsidP="0044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Категория населения</w:t>
            </w:r>
          </w:p>
        </w:tc>
        <w:tc>
          <w:tcPr>
            <w:tcW w:w="1613" w:type="dxa"/>
          </w:tcPr>
          <w:p w:rsidR="00444D8A" w:rsidRPr="00444D8A" w:rsidRDefault="00444D8A" w:rsidP="0044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Энергия,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13" w:type="dxa"/>
          </w:tcPr>
          <w:p w:rsidR="00444D8A" w:rsidRPr="00444D8A" w:rsidRDefault="00444D8A" w:rsidP="0044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Белки, гр.</w:t>
            </w:r>
          </w:p>
        </w:tc>
        <w:tc>
          <w:tcPr>
            <w:tcW w:w="1613" w:type="dxa"/>
          </w:tcPr>
          <w:p w:rsidR="00444D8A" w:rsidRPr="00444D8A" w:rsidRDefault="00444D8A" w:rsidP="0044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Жиры, гр.</w:t>
            </w:r>
          </w:p>
        </w:tc>
        <w:tc>
          <w:tcPr>
            <w:tcW w:w="1614" w:type="dxa"/>
          </w:tcPr>
          <w:p w:rsidR="00444D8A" w:rsidRPr="00444D8A" w:rsidRDefault="00444D8A" w:rsidP="0044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Углеводы, гр.</w:t>
            </w:r>
          </w:p>
        </w:tc>
      </w:tr>
      <w:tr w:rsidR="00444D8A" w:rsidRPr="00444D8A" w:rsidTr="00444D8A">
        <w:tc>
          <w:tcPr>
            <w:tcW w:w="421" w:type="dxa"/>
          </w:tcPr>
          <w:p w:rsidR="00444D8A" w:rsidRPr="00444D8A" w:rsidRDefault="00444D8A" w:rsidP="00444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5" w:type="dxa"/>
          </w:tcPr>
          <w:p w:rsidR="00444D8A" w:rsidRPr="00444D8A" w:rsidRDefault="00444D8A" w:rsidP="00444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Пострадавшее в ЧС население</w:t>
            </w:r>
          </w:p>
        </w:tc>
        <w:tc>
          <w:tcPr>
            <w:tcW w:w="1613" w:type="dxa"/>
          </w:tcPr>
          <w:p w:rsidR="00444D8A" w:rsidRPr="00444D8A" w:rsidRDefault="00444D8A" w:rsidP="00444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613" w:type="dxa"/>
          </w:tcPr>
          <w:p w:rsidR="00444D8A" w:rsidRPr="00444D8A" w:rsidRDefault="00444D8A" w:rsidP="00444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13" w:type="dxa"/>
          </w:tcPr>
          <w:p w:rsidR="00444D8A" w:rsidRPr="00444D8A" w:rsidRDefault="00444D8A" w:rsidP="00444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14" w:type="dxa"/>
          </w:tcPr>
          <w:p w:rsidR="00444D8A" w:rsidRPr="00444D8A" w:rsidRDefault="00444D8A" w:rsidP="00444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</w:tr>
      <w:tr w:rsidR="00444D8A" w:rsidRPr="00444D8A" w:rsidTr="00444D8A">
        <w:tc>
          <w:tcPr>
            <w:tcW w:w="421" w:type="dxa"/>
          </w:tcPr>
          <w:p w:rsidR="00444D8A" w:rsidRPr="00444D8A" w:rsidRDefault="00444D8A" w:rsidP="00444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5" w:type="dxa"/>
          </w:tcPr>
          <w:p w:rsidR="00444D8A" w:rsidRPr="00444D8A" w:rsidRDefault="00444D8A" w:rsidP="00444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Спасатели, рабочие, разбирающие завалы при ведении спасательных работ, личный состав медицинских формирования ВСМК</w:t>
            </w:r>
          </w:p>
        </w:tc>
        <w:tc>
          <w:tcPr>
            <w:tcW w:w="1613" w:type="dxa"/>
          </w:tcPr>
          <w:p w:rsidR="00444D8A" w:rsidRPr="00444D8A" w:rsidRDefault="00444D8A" w:rsidP="00444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613" w:type="dxa"/>
          </w:tcPr>
          <w:p w:rsidR="00444D8A" w:rsidRPr="00444D8A" w:rsidRDefault="00444D8A" w:rsidP="00444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613" w:type="dxa"/>
          </w:tcPr>
          <w:p w:rsidR="00444D8A" w:rsidRPr="00444D8A" w:rsidRDefault="00444D8A" w:rsidP="00444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14" w:type="dxa"/>
          </w:tcPr>
          <w:p w:rsidR="00444D8A" w:rsidRPr="00444D8A" w:rsidRDefault="00444D8A" w:rsidP="00444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</w:tr>
      <w:tr w:rsidR="00444D8A" w:rsidRPr="00444D8A" w:rsidTr="00444D8A">
        <w:tc>
          <w:tcPr>
            <w:tcW w:w="421" w:type="dxa"/>
          </w:tcPr>
          <w:p w:rsidR="00444D8A" w:rsidRPr="00444D8A" w:rsidRDefault="00444D8A" w:rsidP="00444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5" w:type="dxa"/>
          </w:tcPr>
          <w:p w:rsidR="00444D8A" w:rsidRPr="00444D8A" w:rsidRDefault="00444D8A" w:rsidP="00444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категории участников ликвидации последствий ЧС</w:t>
            </w:r>
          </w:p>
        </w:tc>
        <w:tc>
          <w:tcPr>
            <w:tcW w:w="1613" w:type="dxa"/>
          </w:tcPr>
          <w:p w:rsidR="00444D8A" w:rsidRPr="00444D8A" w:rsidRDefault="00444D8A" w:rsidP="00444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613" w:type="dxa"/>
          </w:tcPr>
          <w:p w:rsidR="00444D8A" w:rsidRPr="00444D8A" w:rsidRDefault="00444D8A" w:rsidP="00444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613" w:type="dxa"/>
          </w:tcPr>
          <w:p w:rsidR="00444D8A" w:rsidRPr="00444D8A" w:rsidRDefault="00444D8A" w:rsidP="00444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614" w:type="dxa"/>
          </w:tcPr>
          <w:p w:rsidR="00444D8A" w:rsidRPr="00444D8A" w:rsidRDefault="00444D8A" w:rsidP="00444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</w:tr>
    </w:tbl>
    <w:p w:rsidR="00784DF2" w:rsidRDefault="00DA467C" w:rsidP="00DA4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A467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DA467C" w:rsidRDefault="00784DF2" w:rsidP="00784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холодное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нормы обеспечения всех групп 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быть увеличены на 10-15%.</w:t>
      </w:r>
    </w:p>
    <w:p w:rsidR="00784DF2" w:rsidRDefault="00784DF2" w:rsidP="00784DF2">
      <w:pPr>
        <w:rPr>
          <w:rFonts w:ascii="Times New Roman" w:hAnsi="Times New Roman" w:cs="Times New Roman"/>
          <w:sz w:val="28"/>
          <w:szCs w:val="28"/>
        </w:rPr>
      </w:pPr>
    </w:p>
    <w:p w:rsidR="00784DF2" w:rsidRPr="00784DF2" w:rsidRDefault="00784DF2" w:rsidP="00784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DF2">
        <w:rPr>
          <w:rFonts w:ascii="Times New Roman" w:hAnsi="Times New Roman" w:cs="Times New Roman"/>
          <w:b/>
          <w:sz w:val="28"/>
          <w:szCs w:val="28"/>
        </w:rPr>
        <w:t>Нормы обеспечения продуктами питания</w:t>
      </w:r>
    </w:p>
    <w:p w:rsidR="00784DF2" w:rsidRDefault="00784DF2" w:rsidP="00784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DF2">
        <w:rPr>
          <w:rFonts w:ascii="Times New Roman" w:hAnsi="Times New Roman" w:cs="Times New Roman"/>
          <w:b/>
          <w:sz w:val="28"/>
          <w:szCs w:val="28"/>
        </w:rPr>
        <w:t>участников ликвидации последствий ЧС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135"/>
        <w:gridCol w:w="2420"/>
        <w:gridCol w:w="2420"/>
      </w:tblGrid>
      <w:tr w:rsidR="00784DF2" w:rsidRPr="00784DF2" w:rsidTr="00784DF2">
        <w:tc>
          <w:tcPr>
            <w:tcW w:w="704" w:type="dxa"/>
          </w:tcPr>
          <w:p w:rsidR="00784DF2" w:rsidRPr="00784DF2" w:rsidRDefault="00784DF2" w:rsidP="0078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135" w:type="dxa"/>
          </w:tcPr>
          <w:p w:rsidR="00784DF2" w:rsidRPr="00784DF2" w:rsidRDefault="00784DF2" w:rsidP="0078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продукта</w:t>
            </w:r>
          </w:p>
        </w:tc>
        <w:tc>
          <w:tcPr>
            <w:tcW w:w="2420" w:type="dxa"/>
          </w:tcPr>
          <w:p w:rsidR="00784DF2" w:rsidRDefault="00784DF2" w:rsidP="0078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Спасателям, рабочим разбирающим завалы при ведении спасательных работ личного состава мед.</w:t>
            </w:r>
          </w:p>
          <w:p w:rsidR="00784DF2" w:rsidRDefault="00784DF2" w:rsidP="0078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формирований</w:t>
            </w:r>
          </w:p>
          <w:p w:rsidR="00784DF2" w:rsidRPr="00784DF2" w:rsidRDefault="00784DF2" w:rsidP="0078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/чел. в сутки</w:t>
            </w:r>
          </w:p>
        </w:tc>
        <w:tc>
          <w:tcPr>
            <w:tcW w:w="2420" w:type="dxa"/>
          </w:tcPr>
          <w:p w:rsidR="00784DF2" w:rsidRDefault="00784DF2" w:rsidP="0078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Другим категориям участников ликвидации последствий ЧС</w:t>
            </w:r>
          </w:p>
          <w:p w:rsidR="00784DF2" w:rsidRPr="00784DF2" w:rsidRDefault="00784DF2" w:rsidP="0078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/чел. в сутки</w:t>
            </w:r>
          </w:p>
        </w:tc>
      </w:tr>
      <w:tr w:rsidR="00784DF2" w:rsidRPr="00784DF2" w:rsidTr="00784DF2">
        <w:tc>
          <w:tcPr>
            <w:tcW w:w="704" w:type="dxa"/>
          </w:tcPr>
          <w:p w:rsidR="00784DF2" w:rsidRPr="00784DF2" w:rsidRDefault="00784DF2" w:rsidP="0078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35" w:type="dxa"/>
          </w:tcPr>
          <w:p w:rsidR="00784DF2" w:rsidRPr="00784DF2" w:rsidRDefault="00784DF2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смеси ржаной обдирной из пшеничной муки 1 сорта</w:t>
            </w:r>
          </w:p>
        </w:tc>
        <w:tc>
          <w:tcPr>
            <w:tcW w:w="2420" w:type="dxa"/>
          </w:tcPr>
          <w:p w:rsidR="00784DF2" w:rsidRPr="00784DF2" w:rsidRDefault="00784DF2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420" w:type="dxa"/>
          </w:tcPr>
          <w:p w:rsidR="00784DF2" w:rsidRPr="00784DF2" w:rsidRDefault="00784DF2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784DF2" w:rsidRPr="00784DF2" w:rsidTr="00784DF2">
        <w:tc>
          <w:tcPr>
            <w:tcW w:w="704" w:type="dxa"/>
          </w:tcPr>
          <w:p w:rsidR="00784DF2" w:rsidRPr="00784DF2" w:rsidRDefault="00784DF2" w:rsidP="0078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35" w:type="dxa"/>
          </w:tcPr>
          <w:p w:rsidR="00784DF2" w:rsidRPr="00784DF2" w:rsidRDefault="00784DF2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белый из пшеничной муки 1 сорта</w:t>
            </w:r>
          </w:p>
        </w:tc>
        <w:tc>
          <w:tcPr>
            <w:tcW w:w="2420" w:type="dxa"/>
          </w:tcPr>
          <w:p w:rsidR="00784DF2" w:rsidRPr="00784DF2" w:rsidRDefault="00784DF2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20" w:type="dxa"/>
          </w:tcPr>
          <w:p w:rsidR="00784DF2" w:rsidRPr="00784DF2" w:rsidRDefault="00784DF2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784DF2" w:rsidRPr="00784DF2" w:rsidTr="00784DF2">
        <w:tc>
          <w:tcPr>
            <w:tcW w:w="704" w:type="dxa"/>
          </w:tcPr>
          <w:p w:rsidR="00784DF2" w:rsidRPr="00784DF2" w:rsidRDefault="00784DF2" w:rsidP="0078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35" w:type="dxa"/>
          </w:tcPr>
          <w:p w:rsidR="00784DF2" w:rsidRPr="00784DF2" w:rsidRDefault="00784DF2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2 сорта</w:t>
            </w:r>
          </w:p>
        </w:tc>
        <w:tc>
          <w:tcPr>
            <w:tcW w:w="2420" w:type="dxa"/>
          </w:tcPr>
          <w:p w:rsidR="00784DF2" w:rsidRPr="00784DF2" w:rsidRDefault="00784DF2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20" w:type="dxa"/>
          </w:tcPr>
          <w:p w:rsidR="00784DF2" w:rsidRPr="00784DF2" w:rsidRDefault="00784DF2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84DF2" w:rsidRPr="00784DF2" w:rsidTr="00784DF2">
        <w:tc>
          <w:tcPr>
            <w:tcW w:w="704" w:type="dxa"/>
          </w:tcPr>
          <w:p w:rsidR="00784DF2" w:rsidRPr="00784DF2" w:rsidRDefault="00784DF2" w:rsidP="0078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35" w:type="dxa"/>
          </w:tcPr>
          <w:p w:rsidR="00784DF2" w:rsidRPr="00784DF2" w:rsidRDefault="00784DF2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разная</w:t>
            </w:r>
          </w:p>
        </w:tc>
        <w:tc>
          <w:tcPr>
            <w:tcW w:w="2420" w:type="dxa"/>
          </w:tcPr>
          <w:p w:rsidR="00784DF2" w:rsidRPr="00784DF2" w:rsidRDefault="00784DF2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20" w:type="dxa"/>
          </w:tcPr>
          <w:p w:rsidR="00784DF2" w:rsidRPr="00784DF2" w:rsidRDefault="00784DF2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784DF2" w:rsidRPr="00784DF2" w:rsidTr="00784DF2">
        <w:tc>
          <w:tcPr>
            <w:tcW w:w="704" w:type="dxa"/>
          </w:tcPr>
          <w:p w:rsidR="00784DF2" w:rsidRPr="00784DF2" w:rsidRDefault="00784DF2" w:rsidP="0078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35" w:type="dxa"/>
          </w:tcPr>
          <w:p w:rsidR="00784DF2" w:rsidRPr="00784DF2" w:rsidRDefault="00784DF2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2420" w:type="dxa"/>
          </w:tcPr>
          <w:p w:rsidR="00784DF2" w:rsidRPr="00784DF2" w:rsidRDefault="00784DF2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20" w:type="dxa"/>
          </w:tcPr>
          <w:p w:rsidR="00784DF2" w:rsidRPr="00784DF2" w:rsidRDefault="00784DF2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84DF2" w:rsidRPr="00784DF2" w:rsidTr="00784DF2">
        <w:tc>
          <w:tcPr>
            <w:tcW w:w="704" w:type="dxa"/>
          </w:tcPr>
          <w:p w:rsidR="00784DF2" w:rsidRPr="00784DF2" w:rsidRDefault="00784DF2" w:rsidP="0078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35" w:type="dxa"/>
          </w:tcPr>
          <w:p w:rsidR="00784DF2" w:rsidRPr="00784DF2" w:rsidRDefault="00784DF2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и молочные продукты</w:t>
            </w:r>
          </w:p>
        </w:tc>
        <w:tc>
          <w:tcPr>
            <w:tcW w:w="2420" w:type="dxa"/>
          </w:tcPr>
          <w:p w:rsidR="00784DF2" w:rsidRPr="00784DF2" w:rsidRDefault="00784DF2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420" w:type="dxa"/>
          </w:tcPr>
          <w:p w:rsidR="00784DF2" w:rsidRPr="00784DF2" w:rsidRDefault="00784DF2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784DF2" w:rsidRPr="00784DF2" w:rsidTr="00784DF2">
        <w:tc>
          <w:tcPr>
            <w:tcW w:w="704" w:type="dxa"/>
          </w:tcPr>
          <w:p w:rsidR="00784DF2" w:rsidRPr="00784DF2" w:rsidRDefault="00784DF2" w:rsidP="0078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35" w:type="dxa"/>
          </w:tcPr>
          <w:p w:rsidR="00784DF2" w:rsidRPr="00784DF2" w:rsidRDefault="009A3391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и мясопродукты</w:t>
            </w:r>
          </w:p>
        </w:tc>
        <w:tc>
          <w:tcPr>
            <w:tcW w:w="2420" w:type="dxa"/>
          </w:tcPr>
          <w:p w:rsidR="00784DF2" w:rsidRPr="00784DF2" w:rsidRDefault="009A3391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20" w:type="dxa"/>
          </w:tcPr>
          <w:p w:rsidR="00784DF2" w:rsidRPr="00784DF2" w:rsidRDefault="009A3391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784DF2" w:rsidRPr="00784DF2" w:rsidTr="00784DF2">
        <w:tc>
          <w:tcPr>
            <w:tcW w:w="704" w:type="dxa"/>
          </w:tcPr>
          <w:p w:rsidR="00784DF2" w:rsidRPr="00784DF2" w:rsidRDefault="00784DF2" w:rsidP="0078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35" w:type="dxa"/>
          </w:tcPr>
          <w:p w:rsidR="00784DF2" w:rsidRPr="00784DF2" w:rsidRDefault="009A3391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 и рыбопродукты</w:t>
            </w:r>
          </w:p>
        </w:tc>
        <w:tc>
          <w:tcPr>
            <w:tcW w:w="2420" w:type="dxa"/>
          </w:tcPr>
          <w:p w:rsidR="00784DF2" w:rsidRPr="00784DF2" w:rsidRDefault="009A3391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20" w:type="dxa"/>
          </w:tcPr>
          <w:p w:rsidR="00784DF2" w:rsidRPr="00784DF2" w:rsidRDefault="009A3391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84DF2" w:rsidRPr="00784DF2" w:rsidTr="00784DF2">
        <w:tc>
          <w:tcPr>
            <w:tcW w:w="704" w:type="dxa"/>
          </w:tcPr>
          <w:p w:rsidR="00784DF2" w:rsidRPr="00784DF2" w:rsidRDefault="00784DF2" w:rsidP="0078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35" w:type="dxa"/>
          </w:tcPr>
          <w:p w:rsidR="00784DF2" w:rsidRPr="00784DF2" w:rsidRDefault="009A3391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2420" w:type="dxa"/>
          </w:tcPr>
          <w:p w:rsidR="00784DF2" w:rsidRPr="00784DF2" w:rsidRDefault="009A3391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20" w:type="dxa"/>
          </w:tcPr>
          <w:p w:rsidR="00784DF2" w:rsidRPr="00784DF2" w:rsidRDefault="009A3391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84DF2" w:rsidRPr="00784DF2" w:rsidTr="00784DF2">
        <w:tc>
          <w:tcPr>
            <w:tcW w:w="704" w:type="dxa"/>
          </w:tcPr>
          <w:p w:rsidR="00784DF2" w:rsidRPr="00784DF2" w:rsidRDefault="00784DF2" w:rsidP="0078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35" w:type="dxa"/>
          </w:tcPr>
          <w:p w:rsidR="00784DF2" w:rsidRPr="00784DF2" w:rsidRDefault="009A3391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2420" w:type="dxa"/>
          </w:tcPr>
          <w:p w:rsidR="00784DF2" w:rsidRPr="00784DF2" w:rsidRDefault="009A3391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420" w:type="dxa"/>
          </w:tcPr>
          <w:p w:rsidR="00784DF2" w:rsidRPr="00784DF2" w:rsidRDefault="009A3391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84DF2" w:rsidRPr="00784DF2" w:rsidTr="00784DF2">
        <w:tc>
          <w:tcPr>
            <w:tcW w:w="704" w:type="dxa"/>
          </w:tcPr>
          <w:p w:rsidR="00784DF2" w:rsidRPr="00784DF2" w:rsidRDefault="00784DF2" w:rsidP="0078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35" w:type="dxa"/>
          </w:tcPr>
          <w:p w:rsidR="00784DF2" w:rsidRPr="00784DF2" w:rsidRDefault="009A3391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</w:p>
        </w:tc>
        <w:tc>
          <w:tcPr>
            <w:tcW w:w="2420" w:type="dxa"/>
          </w:tcPr>
          <w:p w:rsidR="00784DF2" w:rsidRPr="00784DF2" w:rsidRDefault="009A3391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420" w:type="dxa"/>
          </w:tcPr>
          <w:p w:rsidR="00784DF2" w:rsidRPr="00784DF2" w:rsidRDefault="009A3391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784DF2" w:rsidRPr="00784DF2" w:rsidTr="00784DF2">
        <w:tc>
          <w:tcPr>
            <w:tcW w:w="704" w:type="dxa"/>
          </w:tcPr>
          <w:p w:rsidR="00784DF2" w:rsidRPr="00784DF2" w:rsidRDefault="00784DF2" w:rsidP="0078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35" w:type="dxa"/>
          </w:tcPr>
          <w:p w:rsidR="00784DF2" w:rsidRPr="00784DF2" w:rsidRDefault="009A3391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Овощи </w:t>
            </w:r>
          </w:p>
        </w:tc>
        <w:tc>
          <w:tcPr>
            <w:tcW w:w="2420" w:type="dxa"/>
          </w:tcPr>
          <w:p w:rsidR="00784DF2" w:rsidRPr="00784DF2" w:rsidRDefault="009A3391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420" w:type="dxa"/>
          </w:tcPr>
          <w:p w:rsidR="00784DF2" w:rsidRPr="00784DF2" w:rsidRDefault="009A3391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84DF2" w:rsidRPr="00784DF2" w:rsidTr="00784DF2">
        <w:tc>
          <w:tcPr>
            <w:tcW w:w="704" w:type="dxa"/>
          </w:tcPr>
          <w:p w:rsidR="00784DF2" w:rsidRPr="00784DF2" w:rsidRDefault="00784DF2" w:rsidP="0078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F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35" w:type="dxa"/>
          </w:tcPr>
          <w:p w:rsidR="00784DF2" w:rsidRPr="00784DF2" w:rsidRDefault="009A3391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</w:p>
        </w:tc>
        <w:tc>
          <w:tcPr>
            <w:tcW w:w="2420" w:type="dxa"/>
          </w:tcPr>
          <w:p w:rsidR="00784DF2" w:rsidRPr="00784DF2" w:rsidRDefault="009A3391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20" w:type="dxa"/>
          </w:tcPr>
          <w:p w:rsidR="00784DF2" w:rsidRPr="00784DF2" w:rsidRDefault="009A3391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84DF2" w:rsidRPr="00784DF2" w:rsidTr="00784DF2">
        <w:tc>
          <w:tcPr>
            <w:tcW w:w="704" w:type="dxa"/>
          </w:tcPr>
          <w:p w:rsidR="00784DF2" w:rsidRPr="00784DF2" w:rsidRDefault="00784DF2" w:rsidP="0078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35" w:type="dxa"/>
          </w:tcPr>
          <w:p w:rsidR="00784DF2" w:rsidRPr="00784DF2" w:rsidRDefault="009A3391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2420" w:type="dxa"/>
          </w:tcPr>
          <w:p w:rsidR="00784DF2" w:rsidRPr="00784DF2" w:rsidRDefault="009A3391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0" w:type="dxa"/>
          </w:tcPr>
          <w:p w:rsidR="00784DF2" w:rsidRPr="00784DF2" w:rsidRDefault="009A3391" w:rsidP="0078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</w:tr>
    </w:tbl>
    <w:p w:rsidR="009A3391" w:rsidRDefault="009A3391" w:rsidP="00784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DF2" w:rsidRDefault="009A3391" w:rsidP="00784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Нормы обеспечения продуктами питания</w:t>
      </w:r>
    </w:p>
    <w:p w:rsidR="009A3391" w:rsidRDefault="009A3391" w:rsidP="00784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пострадавшего в ЧС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748"/>
        <w:gridCol w:w="3227"/>
      </w:tblGrid>
      <w:tr w:rsidR="009A3391" w:rsidRPr="009A3391" w:rsidTr="009A3391">
        <w:tc>
          <w:tcPr>
            <w:tcW w:w="704" w:type="dxa"/>
          </w:tcPr>
          <w:p w:rsidR="009A3391" w:rsidRPr="009A3391" w:rsidRDefault="009A3391" w:rsidP="0078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748" w:type="dxa"/>
          </w:tcPr>
          <w:p w:rsidR="009A3391" w:rsidRPr="009A3391" w:rsidRDefault="009A3391" w:rsidP="0078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продукта</w:t>
            </w:r>
          </w:p>
        </w:tc>
        <w:tc>
          <w:tcPr>
            <w:tcW w:w="3227" w:type="dxa"/>
          </w:tcPr>
          <w:p w:rsidR="009A3391" w:rsidRPr="009A3391" w:rsidRDefault="009A3391" w:rsidP="0078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/чел. в сутки</w:t>
            </w:r>
          </w:p>
        </w:tc>
      </w:tr>
      <w:tr w:rsidR="009A3391" w:rsidRPr="009A3391" w:rsidTr="009A3391">
        <w:tc>
          <w:tcPr>
            <w:tcW w:w="704" w:type="dxa"/>
          </w:tcPr>
          <w:p w:rsidR="009A3391" w:rsidRPr="009A3391" w:rsidRDefault="009A3391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8" w:type="dxa"/>
          </w:tcPr>
          <w:p w:rsidR="009A3391" w:rsidRPr="009A3391" w:rsidRDefault="009A3391" w:rsidP="003A1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</w:t>
            </w:r>
            <w:r w:rsidR="003A1C2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смеси ржаной</w:t>
            </w:r>
            <w:r w:rsidR="003A1C28">
              <w:rPr>
                <w:rFonts w:ascii="Times New Roman" w:hAnsi="Times New Roman" w:cs="Times New Roman"/>
                <w:sz w:val="20"/>
                <w:szCs w:val="20"/>
              </w:rPr>
              <w:t xml:space="preserve"> обдирной из пшеничной муки 1 сорта</w:t>
            </w:r>
          </w:p>
        </w:tc>
        <w:tc>
          <w:tcPr>
            <w:tcW w:w="3227" w:type="dxa"/>
          </w:tcPr>
          <w:p w:rsidR="009A3391" w:rsidRPr="009A3391" w:rsidRDefault="003A1C28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9A3391" w:rsidRPr="009A3391" w:rsidTr="009A3391">
        <w:tc>
          <w:tcPr>
            <w:tcW w:w="704" w:type="dxa"/>
          </w:tcPr>
          <w:p w:rsidR="009A3391" w:rsidRPr="009A3391" w:rsidRDefault="009A3391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48" w:type="dxa"/>
          </w:tcPr>
          <w:p w:rsidR="009A3391" w:rsidRPr="009A3391" w:rsidRDefault="003A1C28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белый из пшеничной муки 1 сорта</w:t>
            </w:r>
          </w:p>
        </w:tc>
        <w:tc>
          <w:tcPr>
            <w:tcW w:w="3227" w:type="dxa"/>
          </w:tcPr>
          <w:p w:rsidR="009A3391" w:rsidRPr="009A3391" w:rsidRDefault="003A1C28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9A3391" w:rsidRPr="009A3391" w:rsidTr="009A3391">
        <w:tc>
          <w:tcPr>
            <w:tcW w:w="704" w:type="dxa"/>
          </w:tcPr>
          <w:p w:rsidR="009A3391" w:rsidRPr="009A3391" w:rsidRDefault="009A3391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48" w:type="dxa"/>
          </w:tcPr>
          <w:p w:rsidR="009A3391" w:rsidRPr="009A3391" w:rsidRDefault="003A1C28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2 сорта</w:t>
            </w:r>
          </w:p>
        </w:tc>
        <w:tc>
          <w:tcPr>
            <w:tcW w:w="3227" w:type="dxa"/>
          </w:tcPr>
          <w:p w:rsidR="009A3391" w:rsidRPr="009A3391" w:rsidRDefault="003A1C28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A3391" w:rsidRPr="009A3391" w:rsidTr="009A3391">
        <w:tc>
          <w:tcPr>
            <w:tcW w:w="704" w:type="dxa"/>
          </w:tcPr>
          <w:p w:rsidR="009A3391" w:rsidRPr="009A3391" w:rsidRDefault="009A3391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48" w:type="dxa"/>
          </w:tcPr>
          <w:p w:rsidR="009A3391" w:rsidRPr="009A3391" w:rsidRDefault="003A1C28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разная</w:t>
            </w:r>
          </w:p>
        </w:tc>
        <w:tc>
          <w:tcPr>
            <w:tcW w:w="3227" w:type="dxa"/>
          </w:tcPr>
          <w:p w:rsidR="009A3391" w:rsidRPr="009A3391" w:rsidRDefault="003A1C28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A3391" w:rsidRPr="009A3391" w:rsidTr="009A3391">
        <w:tc>
          <w:tcPr>
            <w:tcW w:w="704" w:type="dxa"/>
          </w:tcPr>
          <w:p w:rsidR="009A3391" w:rsidRPr="009A3391" w:rsidRDefault="009A3391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48" w:type="dxa"/>
          </w:tcPr>
          <w:p w:rsidR="009A3391" w:rsidRPr="009A3391" w:rsidRDefault="003A1C28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3227" w:type="dxa"/>
          </w:tcPr>
          <w:p w:rsidR="009A3391" w:rsidRPr="009A3391" w:rsidRDefault="003A1C28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A3391" w:rsidRPr="009A3391" w:rsidTr="009A3391">
        <w:tc>
          <w:tcPr>
            <w:tcW w:w="704" w:type="dxa"/>
          </w:tcPr>
          <w:p w:rsidR="009A3391" w:rsidRPr="009A3391" w:rsidRDefault="009A3391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48" w:type="dxa"/>
          </w:tcPr>
          <w:p w:rsidR="009A3391" w:rsidRPr="009A3391" w:rsidRDefault="003A1C28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и молочные продукты</w:t>
            </w:r>
          </w:p>
        </w:tc>
        <w:tc>
          <w:tcPr>
            <w:tcW w:w="3227" w:type="dxa"/>
          </w:tcPr>
          <w:p w:rsidR="009A3391" w:rsidRPr="009A3391" w:rsidRDefault="003A1C28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9A3391" w:rsidRPr="009A3391" w:rsidTr="009A3391">
        <w:tc>
          <w:tcPr>
            <w:tcW w:w="704" w:type="dxa"/>
          </w:tcPr>
          <w:p w:rsidR="009A3391" w:rsidRPr="009A3391" w:rsidRDefault="009A3391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48" w:type="dxa"/>
          </w:tcPr>
          <w:p w:rsidR="009A3391" w:rsidRPr="009A3391" w:rsidRDefault="003A1C28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и мясопродукты</w:t>
            </w:r>
          </w:p>
        </w:tc>
        <w:tc>
          <w:tcPr>
            <w:tcW w:w="3227" w:type="dxa"/>
          </w:tcPr>
          <w:p w:rsidR="009A3391" w:rsidRPr="009A3391" w:rsidRDefault="003A1C28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A3391" w:rsidRPr="009A3391" w:rsidTr="009A3391">
        <w:tc>
          <w:tcPr>
            <w:tcW w:w="704" w:type="dxa"/>
          </w:tcPr>
          <w:p w:rsidR="009A3391" w:rsidRPr="009A3391" w:rsidRDefault="009A3391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48" w:type="dxa"/>
          </w:tcPr>
          <w:p w:rsidR="009A3391" w:rsidRPr="009A3391" w:rsidRDefault="003A1C28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 и рыбопродукты</w:t>
            </w:r>
          </w:p>
        </w:tc>
        <w:tc>
          <w:tcPr>
            <w:tcW w:w="3227" w:type="dxa"/>
          </w:tcPr>
          <w:p w:rsidR="009A3391" w:rsidRPr="009A3391" w:rsidRDefault="003A1C28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A3391" w:rsidRPr="009A3391" w:rsidTr="009A3391">
        <w:tc>
          <w:tcPr>
            <w:tcW w:w="704" w:type="dxa"/>
          </w:tcPr>
          <w:p w:rsidR="009A3391" w:rsidRPr="009A3391" w:rsidRDefault="009A3391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48" w:type="dxa"/>
          </w:tcPr>
          <w:p w:rsidR="009A3391" w:rsidRPr="009A3391" w:rsidRDefault="003A1C28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3227" w:type="dxa"/>
          </w:tcPr>
          <w:p w:rsidR="009A3391" w:rsidRPr="009A3391" w:rsidRDefault="003A1C28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A3391" w:rsidRPr="009A3391" w:rsidTr="009A3391">
        <w:tc>
          <w:tcPr>
            <w:tcW w:w="704" w:type="dxa"/>
          </w:tcPr>
          <w:p w:rsidR="009A3391" w:rsidRPr="009A3391" w:rsidRDefault="009A3391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48" w:type="dxa"/>
          </w:tcPr>
          <w:p w:rsidR="009A3391" w:rsidRPr="009A3391" w:rsidRDefault="003A1C28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3227" w:type="dxa"/>
          </w:tcPr>
          <w:p w:rsidR="009A3391" w:rsidRPr="009A3391" w:rsidRDefault="00CB0811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A3391" w:rsidRPr="009A3391" w:rsidTr="009A3391">
        <w:tc>
          <w:tcPr>
            <w:tcW w:w="704" w:type="dxa"/>
          </w:tcPr>
          <w:p w:rsidR="009A3391" w:rsidRPr="009A3391" w:rsidRDefault="009A3391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48" w:type="dxa"/>
          </w:tcPr>
          <w:p w:rsidR="009A3391" w:rsidRPr="009A3391" w:rsidRDefault="00CB0811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</w:p>
        </w:tc>
        <w:tc>
          <w:tcPr>
            <w:tcW w:w="3227" w:type="dxa"/>
          </w:tcPr>
          <w:p w:rsidR="009A3391" w:rsidRPr="009A3391" w:rsidRDefault="00CB0811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9A3391" w:rsidRPr="009A3391" w:rsidTr="009A3391">
        <w:tc>
          <w:tcPr>
            <w:tcW w:w="704" w:type="dxa"/>
          </w:tcPr>
          <w:p w:rsidR="009A3391" w:rsidRPr="009A3391" w:rsidRDefault="009A3391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48" w:type="dxa"/>
          </w:tcPr>
          <w:p w:rsidR="009A3391" w:rsidRPr="009A3391" w:rsidRDefault="00CB0811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Овощи </w:t>
            </w:r>
          </w:p>
        </w:tc>
        <w:tc>
          <w:tcPr>
            <w:tcW w:w="3227" w:type="dxa"/>
          </w:tcPr>
          <w:p w:rsidR="009A3391" w:rsidRPr="009A3391" w:rsidRDefault="00CB0811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9A3391" w:rsidRPr="009A3391" w:rsidTr="009A3391">
        <w:tc>
          <w:tcPr>
            <w:tcW w:w="704" w:type="dxa"/>
          </w:tcPr>
          <w:p w:rsidR="009A3391" w:rsidRPr="009A3391" w:rsidRDefault="009A3391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48" w:type="dxa"/>
          </w:tcPr>
          <w:p w:rsidR="009A3391" w:rsidRPr="009A3391" w:rsidRDefault="00CB0811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</w:p>
        </w:tc>
        <w:tc>
          <w:tcPr>
            <w:tcW w:w="3227" w:type="dxa"/>
          </w:tcPr>
          <w:p w:rsidR="009A3391" w:rsidRPr="009A3391" w:rsidRDefault="00CB0811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A3391" w:rsidRPr="009A3391" w:rsidTr="009A3391">
        <w:tc>
          <w:tcPr>
            <w:tcW w:w="704" w:type="dxa"/>
          </w:tcPr>
          <w:p w:rsidR="009A3391" w:rsidRPr="009A3391" w:rsidRDefault="009A3391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3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48" w:type="dxa"/>
          </w:tcPr>
          <w:p w:rsidR="009A3391" w:rsidRPr="009A3391" w:rsidRDefault="00CB0811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3227" w:type="dxa"/>
          </w:tcPr>
          <w:p w:rsidR="009A3391" w:rsidRPr="009A3391" w:rsidRDefault="00CB0811" w:rsidP="009A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9A3391" w:rsidRDefault="00CB0811" w:rsidP="00CB081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B0811">
        <w:rPr>
          <w:rFonts w:ascii="Times New Roman" w:hAnsi="Times New Roman" w:cs="Times New Roman"/>
          <w:sz w:val="20"/>
          <w:szCs w:val="20"/>
        </w:rPr>
        <w:t>Примечание:</w:t>
      </w:r>
    </w:p>
    <w:p w:rsidR="00CB0811" w:rsidRDefault="00CB0811" w:rsidP="00CB08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Замена продуктов питания другими осуществляется в зависимости от наличия продовольственных ресурсов.</w:t>
      </w:r>
    </w:p>
    <w:p w:rsidR="00CB0811" w:rsidRDefault="00CB0811" w:rsidP="00CB08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Нормы утверждены приказом Министерства здравоохранения от 28.05.1991 г. № 5786-91. </w:t>
      </w:r>
    </w:p>
    <w:p w:rsidR="00CB0811" w:rsidRDefault="00CB0811" w:rsidP="00CB08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Справочник спасателя Кн.1-М</w:t>
      </w:r>
      <w:proofErr w:type="gramStart"/>
      <w:r>
        <w:rPr>
          <w:rFonts w:ascii="Times New Roman" w:hAnsi="Times New Roman" w:cs="Times New Roman"/>
          <w:sz w:val="20"/>
          <w:szCs w:val="20"/>
        </w:rPr>
        <w:t>:М</w:t>
      </w:r>
      <w:proofErr w:type="gramEnd"/>
      <w:r>
        <w:rPr>
          <w:rFonts w:ascii="Times New Roman" w:hAnsi="Times New Roman" w:cs="Times New Roman"/>
          <w:sz w:val="20"/>
          <w:szCs w:val="20"/>
        </w:rPr>
        <w:t>ЧС России, ВНИИ ГОЧС, 1994.</w:t>
      </w:r>
    </w:p>
    <w:p w:rsidR="00CB0811" w:rsidRDefault="00CB0811" w:rsidP="00CB081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0811" w:rsidRDefault="00CB0811" w:rsidP="00CB0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811" w:rsidRPr="00CB0811" w:rsidRDefault="00CB0811" w:rsidP="00CB0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811">
        <w:rPr>
          <w:rFonts w:ascii="Times New Roman" w:hAnsi="Times New Roman" w:cs="Times New Roman"/>
          <w:b/>
          <w:sz w:val="28"/>
          <w:szCs w:val="28"/>
        </w:rPr>
        <w:t>Нормы обеспечения населения</w:t>
      </w:r>
    </w:p>
    <w:p w:rsidR="00CB0811" w:rsidRPr="00CB0811" w:rsidRDefault="00CB0811" w:rsidP="00CB0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811">
        <w:rPr>
          <w:rFonts w:ascii="Times New Roman" w:hAnsi="Times New Roman" w:cs="Times New Roman"/>
          <w:b/>
          <w:sz w:val="28"/>
          <w:szCs w:val="28"/>
        </w:rPr>
        <w:t>предметами первой необходимости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135"/>
        <w:gridCol w:w="2420"/>
        <w:gridCol w:w="2420"/>
      </w:tblGrid>
      <w:tr w:rsidR="00CB0811" w:rsidRPr="00CB0811" w:rsidTr="00CB0811">
        <w:tc>
          <w:tcPr>
            <w:tcW w:w="704" w:type="dxa"/>
          </w:tcPr>
          <w:p w:rsidR="00CB0811" w:rsidRPr="00CB0811" w:rsidRDefault="00CB0811" w:rsidP="0078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135" w:type="dxa"/>
          </w:tcPr>
          <w:p w:rsidR="00CB0811" w:rsidRPr="00CB0811" w:rsidRDefault="00CB0811" w:rsidP="0078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2420" w:type="dxa"/>
          </w:tcPr>
          <w:p w:rsidR="00CB0811" w:rsidRPr="00CB0811" w:rsidRDefault="00CB0811" w:rsidP="0078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420" w:type="dxa"/>
          </w:tcPr>
          <w:p w:rsidR="00CB0811" w:rsidRPr="00CB0811" w:rsidRDefault="00CB0811" w:rsidP="0078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CB0811" w:rsidRPr="00CB0811" w:rsidTr="00CB0811">
        <w:tc>
          <w:tcPr>
            <w:tcW w:w="704" w:type="dxa"/>
          </w:tcPr>
          <w:p w:rsidR="00CB0811" w:rsidRPr="00CB0811" w:rsidRDefault="00CB0811" w:rsidP="00C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8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35" w:type="dxa"/>
          </w:tcPr>
          <w:p w:rsidR="00CB0811" w:rsidRPr="00CB0811" w:rsidRDefault="00CB0811" w:rsidP="00C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Миска глубокая металлическая</w:t>
            </w:r>
          </w:p>
        </w:tc>
        <w:tc>
          <w:tcPr>
            <w:tcW w:w="2420" w:type="dxa"/>
          </w:tcPr>
          <w:p w:rsidR="00CB0811" w:rsidRPr="00CB0811" w:rsidRDefault="00941218" w:rsidP="00C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CB0811">
              <w:rPr>
                <w:rFonts w:ascii="Times New Roman" w:hAnsi="Times New Roman" w:cs="Times New Roman"/>
                <w:sz w:val="20"/>
                <w:szCs w:val="20"/>
              </w:rPr>
              <w:t>т./чел.</w:t>
            </w:r>
          </w:p>
        </w:tc>
        <w:tc>
          <w:tcPr>
            <w:tcW w:w="2420" w:type="dxa"/>
          </w:tcPr>
          <w:p w:rsidR="00CB0811" w:rsidRPr="00CB0811" w:rsidRDefault="00CB0811" w:rsidP="00C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0811" w:rsidRPr="00CB0811" w:rsidTr="00CB0811">
        <w:tc>
          <w:tcPr>
            <w:tcW w:w="704" w:type="dxa"/>
          </w:tcPr>
          <w:p w:rsidR="00CB0811" w:rsidRPr="00CB0811" w:rsidRDefault="00CB0811" w:rsidP="00C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8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35" w:type="dxa"/>
          </w:tcPr>
          <w:p w:rsidR="00CB0811" w:rsidRPr="00CB0811" w:rsidRDefault="00CB0811" w:rsidP="00C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Ложка </w:t>
            </w:r>
          </w:p>
        </w:tc>
        <w:tc>
          <w:tcPr>
            <w:tcW w:w="2420" w:type="dxa"/>
          </w:tcPr>
          <w:p w:rsidR="00CB0811" w:rsidRPr="00CB0811" w:rsidRDefault="00941218" w:rsidP="00C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CB0811">
              <w:rPr>
                <w:rFonts w:ascii="Times New Roman" w:hAnsi="Times New Roman" w:cs="Times New Roman"/>
                <w:sz w:val="20"/>
                <w:szCs w:val="20"/>
              </w:rPr>
              <w:t>т./чел.</w:t>
            </w:r>
          </w:p>
        </w:tc>
        <w:tc>
          <w:tcPr>
            <w:tcW w:w="2420" w:type="dxa"/>
          </w:tcPr>
          <w:p w:rsidR="00CB0811" w:rsidRPr="00CB0811" w:rsidRDefault="00CB0811" w:rsidP="00C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0811" w:rsidRPr="00CB0811" w:rsidTr="00CB0811">
        <w:tc>
          <w:tcPr>
            <w:tcW w:w="704" w:type="dxa"/>
          </w:tcPr>
          <w:p w:rsidR="00CB0811" w:rsidRPr="00CB0811" w:rsidRDefault="00CB0811" w:rsidP="00C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8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35" w:type="dxa"/>
          </w:tcPr>
          <w:p w:rsidR="00CB0811" w:rsidRPr="00CB0811" w:rsidRDefault="00CB0811" w:rsidP="00C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Кружка </w:t>
            </w:r>
          </w:p>
        </w:tc>
        <w:tc>
          <w:tcPr>
            <w:tcW w:w="2420" w:type="dxa"/>
          </w:tcPr>
          <w:p w:rsidR="00CB0811" w:rsidRPr="00CB0811" w:rsidRDefault="00941218" w:rsidP="00C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CB0811">
              <w:rPr>
                <w:rFonts w:ascii="Times New Roman" w:hAnsi="Times New Roman" w:cs="Times New Roman"/>
                <w:sz w:val="20"/>
                <w:szCs w:val="20"/>
              </w:rPr>
              <w:t>т./чел.</w:t>
            </w:r>
          </w:p>
        </w:tc>
        <w:tc>
          <w:tcPr>
            <w:tcW w:w="2420" w:type="dxa"/>
          </w:tcPr>
          <w:p w:rsidR="00CB0811" w:rsidRPr="00CB0811" w:rsidRDefault="00CB0811" w:rsidP="00C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0811" w:rsidRPr="00CB0811" w:rsidTr="00CB0811">
        <w:tc>
          <w:tcPr>
            <w:tcW w:w="704" w:type="dxa"/>
          </w:tcPr>
          <w:p w:rsidR="00CB0811" w:rsidRPr="00CB0811" w:rsidRDefault="00CB0811" w:rsidP="00C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8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35" w:type="dxa"/>
          </w:tcPr>
          <w:p w:rsidR="00CB0811" w:rsidRPr="00CB0811" w:rsidRDefault="00941218" w:rsidP="00C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Ведро </w:t>
            </w:r>
          </w:p>
        </w:tc>
        <w:tc>
          <w:tcPr>
            <w:tcW w:w="2420" w:type="dxa"/>
          </w:tcPr>
          <w:p w:rsidR="00CB0811" w:rsidRPr="00CB0811" w:rsidRDefault="00941218" w:rsidP="00C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шт./чел.</w:t>
            </w:r>
          </w:p>
        </w:tc>
        <w:tc>
          <w:tcPr>
            <w:tcW w:w="2420" w:type="dxa"/>
          </w:tcPr>
          <w:p w:rsidR="00CB0811" w:rsidRPr="00CB0811" w:rsidRDefault="00941218" w:rsidP="00C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B0811" w:rsidRPr="00CB0811" w:rsidTr="00CB0811">
        <w:tc>
          <w:tcPr>
            <w:tcW w:w="704" w:type="dxa"/>
          </w:tcPr>
          <w:p w:rsidR="00CB0811" w:rsidRPr="00CB0811" w:rsidRDefault="00CB0811" w:rsidP="00C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8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35" w:type="dxa"/>
          </w:tcPr>
          <w:p w:rsidR="00CB0811" w:rsidRPr="00CB0811" w:rsidRDefault="00941218" w:rsidP="00C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Чайник металлический</w:t>
            </w:r>
          </w:p>
        </w:tc>
        <w:tc>
          <w:tcPr>
            <w:tcW w:w="2420" w:type="dxa"/>
          </w:tcPr>
          <w:p w:rsidR="00CB0811" w:rsidRPr="00CB0811" w:rsidRDefault="00941218" w:rsidP="00C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шт./чел.</w:t>
            </w:r>
          </w:p>
        </w:tc>
        <w:tc>
          <w:tcPr>
            <w:tcW w:w="2420" w:type="dxa"/>
          </w:tcPr>
          <w:p w:rsidR="00CB0811" w:rsidRPr="00CB0811" w:rsidRDefault="00941218" w:rsidP="00C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0811" w:rsidRPr="00CB0811" w:rsidTr="00CB0811">
        <w:tc>
          <w:tcPr>
            <w:tcW w:w="704" w:type="dxa"/>
          </w:tcPr>
          <w:p w:rsidR="00CB0811" w:rsidRPr="00CB0811" w:rsidRDefault="00CB0811" w:rsidP="00C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8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35" w:type="dxa"/>
          </w:tcPr>
          <w:p w:rsidR="00CB0811" w:rsidRPr="00CB0811" w:rsidRDefault="00941218" w:rsidP="00C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Мыло </w:t>
            </w:r>
          </w:p>
        </w:tc>
        <w:tc>
          <w:tcPr>
            <w:tcW w:w="2420" w:type="dxa"/>
          </w:tcPr>
          <w:p w:rsidR="00CB0811" w:rsidRPr="00CB0811" w:rsidRDefault="00941218" w:rsidP="00C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гр./чел./мес.</w:t>
            </w:r>
          </w:p>
        </w:tc>
        <w:tc>
          <w:tcPr>
            <w:tcW w:w="2420" w:type="dxa"/>
          </w:tcPr>
          <w:p w:rsidR="00CB0811" w:rsidRPr="00CB0811" w:rsidRDefault="00941218" w:rsidP="00C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CB0811" w:rsidRPr="00CB0811" w:rsidTr="00CB0811">
        <w:tc>
          <w:tcPr>
            <w:tcW w:w="704" w:type="dxa"/>
          </w:tcPr>
          <w:p w:rsidR="00CB0811" w:rsidRPr="00CB0811" w:rsidRDefault="00CB0811" w:rsidP="00C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8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35" w:type="dxa"/>
          </w:tcPr>
          <w:p w:rsidR="00CB0811" w:rsidRPr="00CB0811" w:rsidRDefault="00941218" w:rsidP="00C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Моющие средства</w:t>
            </w:r>
          </w:p>
        </w:tc>
        <w:tc>
          <w:tcPr>
            <w:tcW w:w="2420" w:type="dxa"/>
          </w:tcPr>
          <w:p w:rsidR="00CB0811" w:rsidRPr="00CB0811" w:rsidRDefault="00941218" w:rsidP="00C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гр./чел./мес.</w:t>
            </w:r>
          </w:p>
        </w:tc>
        <w:tc>
          <w:tcPr>
            <w:tcW w:w="2420" w:type="dxa"/>
          </w:tcPr>
          <w:p w:rsidR="00CB0811" w:rsidRPr="00CB0811" w:rsidRDefault="00941218" w:rsidP="00C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CB0811" w:rsidRPr="00CB0811" w:rsidTr="00CB0811">
        <w:tc>
          <w:tcPr>
            <w:tcW w:w="704" w:type="dxa"/>
          </w:tcPr>
          <w:p w:rsidR="00CB0811" w:rsidRPr="00CB0811" w:rsidRDefault="00CB0811" w:rsidP="00C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8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35" w:type="dxa"/>
          </w:tcPr>
          <w:p w:rsidR="00CB0811" w:rsidRPr="00CB0811" w:rsidRDefault="00941218" w:rsidP="00C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Постельные принадлежности</w:t>
            </w:r>
          </w:p>
        </w:tc>
        <w:tc>
          <w:tcPr>
            <w:tcW w:w="2420" w:type="dxa"/>
          </w:tcPr>
          <w:p w:rsidR="00CB0811" w:rsidRPr="00CB0811" w:rsidRDefault="00941218" w:rsidP="001F1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="001F191D">
              <w:rPr>
                <w:rFonts w:ascii="Times New Roman" w:hAnsi="Times New Roman" w:cs="Times New Roman"/>
                <w:sz w:val="20"/>
                <w:szCs w:val="20"/>
              </w:rPr>
              <w:t xml:space="preserve"> 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2420" w:type="dxa"/>
          </w:tcPr>
          <w:p w:rsidR="00CB0811" w:rsidRPr="00CB0811" w:rsidRDefault="00941218" w:rsidP="00C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9A3391" w:rsidRDefault="00941218" w:rsidP="00941218">
      <w:pPr>
        <w:tabs>
          <w:tab w:val="left" w:pos="22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41218">
        <w:rPr>
          <w:rFonts w:ascii="Times New Roman" w:hAnsi="Times New Roman" w:cs="Times New Roman"/>
          <w:sz w:val="20"/>
          <w:szCs w:val="20"/>
        </w:rPr>
        <w:t>Нормы</w:t>
      </w:r>
      <w:r>
        <w:rPr>
          <w:rFonts w:ascii="Times New Roman" w:hAnsi="Times New Roman" w:cs="Times New Roman"/>
          <w:sz w:val="20"/>
          <w:szCs w:val="20"/>
        </w:rPr>
        <w:t xml:space="preserve"> утверждены приказом Минобороны России от 15 октября 1992 г. № 200</w:t>
      </w:r>
    </w:p>
    <w:p w:rsidR="00941218" w:rsidRDefault="00941218" w:rsidP="00941218">
      <w:pPr>
        <w:tabs>
          <w:tab w:val="left" w:pos="2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941218" w:rsidRDefault="00941218" w:rsidP="00941218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218">
        <w:rPr>
          <w:rFonts w:ascii="Times New Roman" w:hAnsi="Times New Roman" w:cs="Times New Roman"/>
          <w:b/>
          <w:sz w:val="28"/>
          <w:szCs w:val="28"/>
        </w:rPr>
        <w:t>Нормы обеспечения населения водой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135"/>
        <w:gridCol w:w="2420"/>
        <w:gridCol w:w="2420"/>
      </w:tblGrid>
      <w:tr w:rsidR="00941218" w:rsidRPr="00941218" w:rsidTr="00941218">
        <w:tc>
          <w:tcPr>
            <w:tcW w:w="704" w:type="dxa"/>
          </w:tcPr>
          <w:p w:rsidR="00941218" w:rsidRPr="00941218" w:rsidRDefault="00941218" w:rsidP="00941218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135" w:type="dxa"/>
          </w:tcPr>
          <w:p w:rsidR="00941218" w:rsidRPr="00941218" w:rsidRDefault="00941218" w:rsidP="00941218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водопотребления</w:t>
            </w:r>
          </w:p>
        </w:tc>
        <w:tc>
          <w:tcPr>
            <w:tcW w:w="2420" w:type="dxa"/>
          </w:tcPr>
          <w:p w:rsidR="00941218" w:rsidRPr="00941218" w:rsidRDefault="00941218" w:rsidP="00941218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420" w:type="dxa"/>
          </w:tcPr>
          <w:p w:rsidR="00941218" w:rsidRPr="00941218" w:rsidRDefault="00941218" w:rsidP="00941218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941218" w:rsidRPr="00941218" w:rsidTr="00941218">
        <w:tc>
          <w:tcPr>
            <w:tcW w:w="704" w:type="dxa"/>
          </w:tcPr>
          <w:p w:rsidR="00941218" w:rsidRPr="00941218" w:rsidRDefault="00941218" w:rsidP="00941218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1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35" w:type="dxa"/>
          </w:tcPr>
          <w:p w:rsidR="00941218" w:rsidRPr="00941218" w:rsidRDefault="00941218" w:rsidP="00941218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Питье </w:t>
            </w:r>
          </w:p>
        </w:tc>
        <w:tc>
          <w:tcPr>
            <w:tcW w:w="2420" w:type="dxa"/>
          </w:tcPr>
          <w:p w:rsidR="00941218" w:rsidRPr="00941218" w:rsidRDefault="00941218" w:rsidP="00941218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литр/чел. сутки</w:t>
            </w:r>
          </w:p>
        </w:tc>
        <w:tc>
          <w:tcPr>
            <w:tcW w:w="2420" w:type="dxa"/>
          </w:tcPr>
          <w:p w:rsidR="00941218" w:rsidRPr="00941218" w:rsidRDefault="001F191D" w:rsidP="00941218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2.5/5.0</w:t>
            </w:r>
          </w:p>
        </w:tc>
      </w:tr>
      <w:tr w:rsidR="00941218" w:rsidRPr="00941218" w:rsidTr="00941218">
        <w:tc>
          <w:tcPr>
            <w:tcW w:w="704" w:type="dxa"/>
          </w:tcPr>
          <w:p w:rsidR="00941218" w:rsidRPr="00941218" w:rsidRDefault="00941218" w:rsidP="00941218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12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35" w:type="dxa"/>
          </w:tcPr>
          <w:p w:rsidR="00941218" w:rsidRPr="00941218" w:rsidRDefault="001F191D" w:rsidP="00941218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-приготовление пищи, умывание</w:t>
            </w:r>
          </w:p>
        </w:tc>
        <w:tc>
          <w:tcPr>
            <w:tcW w:w="2420" w:type="dxa"/>
          </w:tcPr>
          <w:p w:rsidR="00941218" w:rsidRPr="00941218" w:rsidRDefault="00941218" w:rsidP="00941218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литр/чел. сутки</w:t>
            </w:r>
          </w:p>
        </w:tc>
        <w:tc>
          <w:tcPr>
            <w:tcW w:w="2420" w:type="dxa"/>
          </w:tcPr>
          <w:p w:rsidR="00941218" w:rsidRPr="00941218" w:rsidRDefault="001F191D" w:rsidP="00941218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</w:tr>
      <w:tr w:rsidR="00941218" w:rsidRPr="00941218" w:rsidTr="00941218">
        <w:tc>
          <w:tcPr>
            <w:tcW w:w="704" w:type="dxa"/>
          </w:tcPr>
          <w:p w:rsidR="00941218" w:rsidRPr="00941218" w:rsidRDefault="00941218" w:rsidP="00941218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5" w:type="dxa"/>
          </w:tcPr>
          <w:p w:rsidR="00941218" w:rsidRPr="00941218" w:rsidRDefault="001F191D" w:rsidP="00941218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-приготовление пищи и мытье кухонной посуды</w:t>
            </w:r>
          </w:p>
        </w:tc>
        <w:tc>
          <w:tcPr>
            <w:tcW w:w="2420" w:type="dxa"/>
          </w:tcPr>
          <w:p w:rsidR="00941218" w:rsidRPr="00941218" w:rsidRDefault="00941218" w:rsidP="001F191D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литр/чел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19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сутки</w:t>
            </w:r>
          </w:p>
        </w:tc>
        <w:tc>
          <w:tcPr>
            <w:tcW w:w="2420" w:type="dxa"/>
          </w:tcPr>
          <w:p w:rsidR="00941218" w:rsidRPr="00941218" w:rsidRDefault="001F191D" w:rsidP="00941218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941218" w:rsidRPr="00941218" w:rsidTr="00941218">
        <w:tc>
          <w:tcPr>
            <w:tcW w:w="704" w:type="dxa"/>
          </w:tcPr>
          <w:p w:rsidR="00941218" w:rsidRPr="00941218" w:rsidRDefault="00941218" w:rsidP="00941218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5" w:type="dxa"/>
          </w:tcPr>
          <w:p w:rsidR="00941218" w:rsidRPr="00941218" w:rsidRDefault="001F191D" w:rsidP="00941218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-мытье индивидуальной посуды</w:t>
            </w:r>
          </w:p>
        </w:tc>
        <w:tc>
          <w:tcPr>
            <w:tcW w:w="2420" w:type="dxa"/>
          </w:tcPr>
          <w:p w:rsidR="00941218" w:rsidRPr="00941218" w:rsidRDefault="00941218" w:rsidP="00941218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литр/чел.</w:t>
            </w:r>
            <w:r w:rsidR="001F1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сутки</w:t>
            </w:r>
          </w:p>
        </w:tc>
        <w:tc>
          <w:tcPr>
            <w:tcW w:w="2420" w:type="dxa"/>
          </w:tcPr>
          <w:p w:rsidR="00941218" w:rsidRPr="00941218" w:rsidRDefault="001F191D" w:rsidP="00941218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941218" w:rsidRPr="00941218" w:rsidTr="00941218">
        <w:tc>
          <w:tcPr>
            <w:tcW w:w="704" w:type="dxa"/>
          </w:tcPr>
          <w:p w:rsidR="00941218" w:rsidRPr="00941218" w:rsidRDefault="00941218" w:rsidP="00941218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5" w:type="dxa"/>
          </w:tcPr>
          <w:p w:rsidR="00941218" w:rsidRPr="00941218" w:rsidRDefault="001F191D" w:rsidP="00941218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-мытье лица, рук</w:t>
            </w:r>
          </w:p>
        </w:tc>
        <w:tc>
          <w:tcPr>
            <w:tcW w:w="2420" w:type="dxa"/>
          </w:tcPr>
          <w:p w:rsidR="00941218" w:rsidRPr="00941218" w:rsidRDefault="00941218" w:rsidP="00941218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литр/чел.</w:t>
            </w:r>
            <w:r w:rsidR="001F1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сутки</w:t>
            </w:r>
          </w:p>
        </w:tc>
        <w:tc>
          <w:tcPr>
            <w:tcW w:w="2420" w:type="dxa"/>
          </w:tcPr>
          <w:p w:rsidR="00941218" w:rsidRPr="00941218" w:rsidRDefault="001F191D" w:rsidP="00941218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1F191D" w:rsidRPr="00941218" w:rsidTr="00941218">
        <w:tc>
          <w:tcPr>
            <w:tcW w:w="704" w:type="dxa"/>
          </w:tcPr>
          <w:p w:rsidR="001F191D" w:rsidRPr="00941218" w:rsidRDefault="001F191D" w:rsidP="001F191D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35" w:type="dxa"/>
          </w:tcPr>
          <w:p w:rsidR="001F191D" w:rsidRPr="00941218" w:rsidRDefault="001F191D" w:rsidP="001F191D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Удовлетворение санитарно-гигиенических потребностей человека и уборка помещений</w:t>
            </w:r>
          </w:p>
        </w:tc>
        <w:tc>
          <w:tcPr>
            <w:tcW w:w="2420" w:type="dxa"/>
          </w:tcPr>
          <w:p w:rsidR="001F191D" w:rsidRPr="00941218" w:rsidRDefault="001F191D" w:rsidP="001F191D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литр/чел. сутки</w:t>
            </w:r>
          </w:p>
        </w:tc>
        <w:tc>
          <w:tcPr>
            <w:tcW w:w="2420" w:type="dxa"/>
          </w:tcPr>
          <w:p w:rsidR="001F191D" w:rsidRPr="00941218" w:rsidRDefault="001F191D" w:rsidP="001F191D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</w:p>
        </w:tc>
      </w:tr>
      <w:tr w:rsidR="001F191D" w:rsidRPr="00941218" w:rsidTr="00941218">
        <w:tc>
          <w:tcPr>
            <w:tcW w:w="704" w:type="dxa"/>
          </w:tcPr>
          <w:p w:rsidR="001F191D" w:rsidRPr="00941218" w:rsidRDefault="001F191D" w:rsidP="001F191D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35" w:type="dxa"/>
          </w:tcPr>
          <w:p w:rsidR="001F191D" w:rsidRPr="00941218" w:rsidRDefault="001F191D" w:rsidP="001F191D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Выпечка хлеба, хлебопродуктов</w:t>
            </w:r>
          </w:p>
        </w:tc>
        <w:tc>
          <w:tcPr>
            <w:tcW w:w="2420" w:type="dxa"/>
          </w:tcPr>
          <w:p w:rsidR="001F191D" w:rsidRPr="00941218" w:rsidRDefault="001F191D" w:rsidP="001F191D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литр 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20" w:type="dxa"/>
          </w:tcPr>
          <w:p w:rsidR="001F191D" w:rsidRPr="00941218" w:rsidRDefault="001F191D" w:rsidP="001F191D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1F191D" w:rsidRPr="00941218" w:rsidTr="00941218">
        <w:tc>
          <w:tcPr>
            <w:tcW w:w="704" w:type="dxa"/>
          </w:tcPr>
          <w:p w:rsidR="001F191D" w:rsidRPr="00941218" w:rsidRDefault="001F191D" w:rsidP="001F191D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35" w:type="dxa"/>
          </w:tcPr>
          <w:p w:rsidR="001F191D" w:rsidRPr="00941218" w:rsidRDefault="001F191D" w:rsidP="001F191D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Прачечные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химчистки</w:t>
            </w:r>
          </w:p>
        </w:tc>
        <w:tc>
          <w:tcPr>
            <w:tcW w:w="2420" w:type="dxa"/>
          </w:tcPr>
          <w:p w:rsidR="001F191D" w:rsidRPr="00941218" w:rsidRDefault="001F191D" w:rsidP="001F191D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литр/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20" w:type="dxa"/>
          </w:tcPr>
          <w:p w:rsidR="001F191D" w:rsidRPr="00941218" w:rsidRDefault="001F191D" w:rsidP="001F191D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</w:t>
            </w:r>
          </w:p>
        </w:tc>
      </w:tr>
      <w:tr w:rsidR="001F191D" w:rsidRPr="00941218" w:rsidTr="00941218">
        <w:tc>
          <w:tcPr>
            <w:tcW w:w="704" w:type="dxa"/>
          </w:tcPr>
          <w:p w:rsidR="001F191D" w:rsidRPr="00941218" w:rsidRDefault="001F191D" w:rsidP="001F191D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35" w:type="dxa"/>
          </w:tcPr>
          <w:p w:rsidR="001F191D" w:rsidRPr="00941218" w:rsidRDefault="001F191D" w:rsidP="001F191D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Полная санобработка людей</w:t>
            </w:r>
          </w:p>
        </w:tc>
        <w:tc>
          <w:tcPr>
            <w:tcW w:w="2420" w:type="dxa"/>
          </w:tcPr>
          <w:p w:rsidR="001F191D" w:rsidRPr="00941218" w:rsidRDefault="001F191D" w:rsidP="001F191D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литр/чел.</w:t>
            </w:r>
          </w:p>
        </w:tc>
        <w:tc>
          <w:tcPr>
            <w:tcW w:w="2420" w:type="dxa"/>
          </w:tcPr>
          <w:p w:rsidR="001F191D" w:rsidRPr="00941218" w:rsidRDefault="001F191D" w:rsidP="001F191D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45.0</w:t>
            </w:r>
          </w:p>
        </w:tc>
      </w:tr>
      <w:tr w:rsidR="001F191D" w:rsidRPr="00941218" w:rsidTr="00941218">
        <w:tc>
          <w:tcPr>
            <w:tcW w:w="704" w:type="dxa"/>
          </w:tcPr>
          <w:p w:rsidR="001F191D" w:rsidRDefault="001F191D" w:rsidP="001F191D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35" w:type="dxa"/>
          </w:tcPr>
          <w:p w:rsidR="001F191D" w:rsidRPr="00941218" w:rsidRDefault="001F191D" w:rsidP="001F191D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медицинских организаций</w:t>
            </w:r>
          </w:p>
        </w:tc>
        <w:tc>
          <w:tcPr>
            <w:tcW w:w="2420" w:type="dxa"/>
          </w:tcPr>
          <w:p w:rsidR="001F191D" w:rsidRPr="00941218" w:rsidRDefault="001F191D" w:rsidP="001F191D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литр /чел.</w:t>
            </w:r>
          </w:p>
        </w:tc>
        <w:tc>
          <w:tcPr>
            <w:tcW w:w="2420" w:type="dxa"/>
          </w:tcPr>
          <w:p w:rsidR="001F191D" w:rsidRPr="00941218" w:rsidRDefault="001F191D" w:rsidP="001F191D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</w:tr>
    </w:tbl>
    <w:p w:rsidR="00941218" w:rsidRDefault="001F191D" w:rsidP="001F191D">
      <w:pPr>
        <w:tabs>
          <w:tab w:val="left" w:pos="22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F191D">
        <w:rPr>
          <w:rFonts w:ascii="Times New Roman" w:hAnsi="Times New Roman" w:cs="Times New Roman"/>
          <w:sz w:val="20"/>
          <w:szCs w:val="20"/>
        </w:rPr>
        <w:t xml:space="preserve">      Рассчитаны в соответствии с ГОСТ 22.3.006-87 В. </w:t>
      </w:r>
      <w:r>
        <w:rPr>
          <w:rFonts w:ascii="Times New Roman" w:hAnsi="Times New Roman" w:cs="Times New Roman"/>
          <w:sz w:val="20"/>
          <w:szCs w:val="20"/>
        </w:rPr>
        <w:t xml:space="preserve"> Нормы водоснабжения населения.</w:t>
      </w:r>
    </w:p>
    <w:p w:rsidR="001F191D" w:rsidRDefault="001F191D" w:rsidP="001F191D">
      <w:pPr>
        <w:tabs>
          <w:tab w:val="left" w:pos="22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В числе указаны нормы водоснабжения для питья взрослого населения и подростков (от 14 лет и старше), а в </w:t>
      </w:r>
      <w:proofErr w:type="gramStart"/>
      <w:r>
        <w:rPr>
          <w:rFonts w:ascii="Times New Roman" w:hAnsi="Times New Roman" w:cs="Times New Roman"/>
          <w:sz w:val="20"/>
          <w:szCs w:val="20"/>
        </w:rPr>
        <w:t>знаменателе-нормы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для детей от одного года до 14-ти лет и кормящих матерей.</w:t>
      </w:r>
    </w:p>
    <w:p w:rsidR="001F191D" w:rsidRPr="00CD5BBC" w:rsidRDefault="00CD5BBC" w:rsidP="001F191D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BBC">
        <w:rPr>
          <w:rFonts w:ascii="Times New Roman" w:hAnsi="Times New Roman" w:cs="Times New Roman"/>
          <w:b/>
          <w:sz w:val="28"/>
          <w:szCs w:val="28"/>
        </w:rPr>
        <w:t>Комплекты одежды, белья и обуви</w:t>
      </w:r>
    </w:p>
    <w:p w:rsidR="00CD5BBC" w:rsidRDefault="00CD5BBC" w:rsidP="001F191D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BBC">
        <w:rPr>
          <w:rFonts w:ascii="Times New Roman" w:hAnsi="Times New Roman" w:cs="Times New Roman"/>
          <w:b/>
          <w:sz w:val="28"/>
          <w:szCs w:val="28"/>
        </w:rPr>
        <w:t>для выдачи пострадавшему населению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1276"/>
        <w:gridCol w:w="2552"/>
        <w:gridCol w:w="1320"/>
      </w:tblGrid>
      <w:tr w:rsidR="00CD5BBC" w:rsidRPr="00CD5BBC" w:rsidTr="000A4543">
        <w:tc>
          <w:tcPr>
            <w:tcW w:w="1413" w:type="dxa"/>
            <w:vMerge w:val="restart"/>
          </w:tcPr>
          <w:p w:rsidR="00CD5BBC" w:rsidRPr="00CD5BBC" w:rsidRDefault="00CD5BBC" w:rsidP="001F191D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 года</w:t>
            </w:r>
          </w:p>
        </w:tc>
        <w:tc>
          <w:tcPr>
            <w:tcW w:w="4394" w:type="dxa"/>
            <w:gridSpan w:val="2"/>
          </w:tcPr>
          <w:p w:rsidR="00CD5BBC" w:rsidRPr="00CD5BBC" w:rsidRDefault="00CD5BBC" w:rsidP="001F191D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Для мужчин</w:t>
            </w:r>
          </w:p>
        </w:tc>
        <w:tc>
          <w:tcPr>
            <w:tcW w:w="3872" w:type="dxa"/>
            <w:gridSpan w:val="2"/>
          </w:tcPr>
          <w:p w:rsidR="00CD5BBC" w:rsidRPr="00CD5BBC" w:rsidRDefault="00CD5BBC" w:rsidP="001F191D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Для женщин</w:t>
            </w:r>
          </w:p>
        </w:tc>
      </w:tr>
      <w:tr w:rsidR="00CD5BBC" w:rsidRPr="00CD5BBC" w:rsidTr="0061678A">
        <w:tc>
          <w:tcPr>
            <w:tcW w:w="1413" w:type="dxa"/>
            <w:vMerge/>
          </w:tcPr>
          <w:p w:rsidR="00CD5BBC" w:rsidRPr="00CD5BBC" w:rsidRDefault="00CD5BBC" w:rsidP="001F191D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CD5BBC" w:rsidRDefault="00CD5BBC" w:rsidP="001F191D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одежды,</w:t>
            </w:r>
          </w:p>
          <w:p w:rsidR="00CD5BBC" w:rsidRPr="00CD5BBC" w:rsidRDefault="00CD5BBC" w:rsidP="001F191D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белья и обуви</w:t>
            </w:r>
          </w:p>
        </w:tc>
        <w:tc>
          <w:tcPr>
            <w:tcW w:w="1276" w:type="dxa"/>
          </w:tcPr>
          <w:p w:rsidR="00CD5BBC" w:rsidRPr="00CD5BBC" w:rsidRDefault="00CD5BBC" w:rsidP="001F191D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2552" w:type="dxa"/>
          </w:tcPr>
          <w:p w:rsidR="00CD5BBC" w:rsidRDefault="00CD5BBC" w:rsidP="001F191D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одежды,</w:t>
            </w:r>
          </w:p>
          <w:p w:rsidR="00CD5BBC" w:rsidRPr="00CD5BBC" w:rsidRDefault="00CD5BBC" w:rsidP="001F191D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белья и обуви</w:t>
            </w:r>
          </w:p>
        </w:tc>
        <w:tc>
          <w:tcPr>
            <w:tcW w:w="1320" w:type="dxa"/>
          </w:tcPr>
          <w:p w:rsidR="00CD5BBC" w:rsidRPr="00CD5BBC" w:rsidRDefault="00CD5BBC" w:rsidP="001F191D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CD5BBC" w:rsidRPr="00CD5BBC" w:rsidTr="0061678A">
        <w:tc>
          <w:tcPr>
            <w:tcW w:w="1413" w:type="dxa"/>
          </w:tcPr>
          <w:p w:rsidR="00CD5BBC" w:rsidRPr="00CD5BBC" w:rsidRDefault="0061678A" w:rsidP="001F191D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Лето</w:t>
            </w:r>
          </w:p>
        </w:tc>
        <w:tc>
          <w:tcPr>
            <w:tcW w:w="3118" w:type="dxa"/>
          </w:tcPr>
          <w:p w:rsidR="00CD5BBC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Брюки</w:t>
            </w:r>
          </w:p>
          <w:p w:rsidR="0061678A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Сорочка</w:t>
            </w:r>
          </w:p>
          <w:p w:rsidR="0061678A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пара)</w:t>
            </w:r>
          </w:p>
          <w:p w:rsidR="0061678A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Белье нательное (майка, трусы)</w:t>
            </w:r>
          </w:p>
          <w:p w:rsidR="0061678A" w:rsidRPr="00CD5BBC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Обувь летняя (пара)</w:t>
            </w:r>
          </w:p>
        </w:tc>
        <w:tc>
          <w:tcPr>
            <w:tcW w:w="1276" w:type="dxa"/>
          </w:tcPr>
          <w:p w:rsidR="00CD5BBC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678A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678A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678A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678A" w:rsidRPr="00CD5BBC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CD5BBC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Платье летнее</w:t>
            </w:r>
          </w:p>
          <w:p w:rsidR="0061678A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Чулки (пара)</w:t>
            </w:r>
          </w:p>
          <w:p w:rsidR="0061678A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Белье нательное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61678A" w:rsidRPr="00CD5BBC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Обувь летняя (пара)</w:t>
            </w:r>
          </w:p>
        </w:tc>
        <w:tc>
          <w:tcPr>
            <w:tcW w:w="1320" w:type="dxa"/>
          </w:tcPr>
          <w:p w:rsidR="00CD5BBC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678A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678A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678A" w:rsidRPr="00CD5BBC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5BBC" w:rsidRPr="00CD5BBC" w:rsidTr="0061678A">
        <w:tc>
          <w:tcPr>
            <w:tcW w:w="1413" w:type="dxa"/>
          </w:tcPr>
          <w:p w:rsidR="00CD5BBC" w:rsidRPr="00CD5BBC" w:rsidRDefault="0061678A" w:rsidP="001F191D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Зима </w:t>
            </w:r>
          </w:p>
        </w:tc>
        <w:tc>
          <w:tcPr>
            <w:tcW w:w="3118" w:type="dxa"/>
          </w:tcPr>
          <w:p w:rsidR="00CD5BBC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Пальто, куртка</w:t>
            </w:r>
          </w:p>
          <w:p w:rsidR="0061678A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Костюм</w:t>
            </w:r>
          </w:p>
          <w:p w:rsidR="0061678A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Сорочка</w:t>
            </w:r>
          </w:p>
          <w:p w:rsidR="0061678A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Белье нательное (комплект)</w:t>
            </w:r>
          </w:p>
          <w:p w:rsidR="0061678A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Носки (пара)</w:t>
            </w:r>
          </w:p>
          <w:p w:rsidR="0061678A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Шапка</w:t>
            </w:r>
          </w:p>
          <w:p w:rsidR="0061678A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Обувь (пара)</w:t>
            </w:r>
          </w:p>
          <w:p w:rsidR="0061678A" w:rsidRPr="00CD5BBC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Перчатки, варежки (пара)</w:t>
            </w:r>
          </w:p>
        </w:tc>
        <w:tc>
          <w:tcPr>
            <w:tcW w:w="1276" w:type="dxa"/>
          </w:tcPr>
          <w:p w:rsidR="00CD5BBC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678A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678A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678A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678A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678A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678A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678A" w:rsidRPr="00CD5BBC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CD5BBC" w:rsidRDefault="006C4B9B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Пальто, куртка</w:t>
            </w:r>
          </w:p>
          <w:p w:rsidR="006C4B9B" w:rsidRDefault="006C4B9B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Костюм, платье</w:t>
            </w:r>
          </w:p>
          <w:p w:rsidR="006C4B9B" w:rsidRDefault="006C4B9B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Чулки (пара)</w:t>
            </w:r>
          </w:p>
          <w:p w:rsidR="006C4B9B" w:rsidRDefault="006C4B9B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Белье нательное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6C4B9B" w:rsidRDefault="006C4B9B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Носки (пара)</w:t>
            </w:r>
          </w:p>
          <w:p w:rsidR="006C4B9B" w:rsidRDefault="006C4B9B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Шапка, платок</w:t>
            </w:r>
          </w:p>
          <w:p w:rsidR="006C4B9B" w:rsidRDefault="006C4B9B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Обувь (пара)</w:t>
            </w:r>
          </w:p>
          <w:p w:rsidR="006C4B9B" w:rsidRPr="00CD5BBC" w:rsidRDefault="006C4B9B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Перчатки, варежки (пара)</w:t>
            </w:r>
          </w:p>
        </w:tc>
        <w:tc>
          <w:tcPr>
            <w:tcW w:w="1320" w:type="dxa"/>
          </w:tcPr>
          <w:p w:rsidR="00CD5BBC" w:rsidRDefault="006C4B9B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4B9B" w:rsidRDefault="006C4B9B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4B9B" w:rsidRDefault="006C4B9B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4B9B" w:rsidRDefault="006C4B9B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4B9B" w:rsidRDefault="006C4B9B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4B9B" w:rsidRDefault="006C4B9B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4B9B" w:rsidRDefault="006C4B9B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4B9B" w:rsidRPr="00CD5BBC" w:rsidRDefault="006C4B9B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5BBC" w:rsidRPr="00CD5BBC" w:rsidTr="0061678A">
        <w:tc>
          <w:tcPr>
            <w:tcW w:w="1413" w:type="dxa"/>
          </w:tcPr>
          <w:p w:rsidR="00CD5BBC" w:rsidRDefault="0061678A" w:rsidP="001F191D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Весна</w:t>
            </w:r>
          </w:p>
          <w:p w:rsidR="0061678A" w:rsidRPr="00CD5BBC" w:rsidRDefault="0061678A" w:rsidP="001F191D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Осень </w:t>
            </w:r>
          </w:p>
        </w:tc>
        <w:tc>
          <w:tcPr>
            <w:tcW w:w="3118" w:type="dxa"/>
          </w:tcPr>
          <w:p w:rsidR="00CD5BBC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Плащ, куртка</w:t>
            </w:r>
          </w:p>
          <w:p w:rsidR="0061678A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Костюм</w:t>
            </w:r>
          </w:p>
          <w:p w:rsidR="0061678A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Сорочка</w:t>
            </w:r>
          </w:p>
          <w:p w:rsidR="0061678A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Белье нательное (комплект)</w:t>
            </w:r>
          </w:p>
          <w:p w:rsidR="0061678A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пара)</w:t>
            </w:r>
          </w:p>
          <w:p w:rsidR="0061678A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Шапка</w:t>
            </w:r>
          </w:p>
          <w:p w:rsidR="0061678A" w:rsidRPr="00CD5BBC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Обувь (пара)</w:t>
            </w:r>
          </w:p>
        </w:tc>
        <w:tc>
          <w:tcPr>
            <w:tcW w:w="1276" w:type="dxa"/>
          </w:tcPr>
          <w:p w:rsidR="00CD5BBC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678A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678A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678A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678A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678A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678A" w:rsidRPr="00CD5BBC" w:rsidRDefault="0061678A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CD5BBC" w:rsidRPr="006C4B9B" w:rsidRDefault="006C4B9B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4B9B">
              <w:rPr>
                <w:rFonts w:ascii="Times New Roman" w:hAnsi="Times New Roman" w:cs="Times New Roman"/>
                <w:sz w:val="20"/>
                <w:szCs w:val="20"/>
              </w:rPr>
              <w:t>Плащ, куртка</w:t>
            </w:r>
          </w:p>
          <w:p w:rsidR="006C4B9B" w:rsidRPr="006C4B9B" w:rsidRDefault="006C4B9B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4B9B">
              <w:rPr>
                <w:rFonts w:ascii="Times New Roman" w:hAnsi="Times New Roman" w:cs="Times New Roman"/>
                <w:sz w:val="20"/>
                <w:szCs w:val="20"/>
              </w:rPr>
              <w:t>Костюм, платье</w:t>
            </w:r>
          </w:p>
          <w:p w:rsidR="006C4B9B" w:rsidRPr="006C4B9B" w:rsidRDefault="006C4B9B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4B9B">
              <w:rPr>
                <w:rFonts w:ascii="Times New Roman" w:hAnsi="Times New Roman" w:cs="Times New Roman"/>
                <w:sz w:val="20"/>
                <w:szCs w:val="20"/>
              </w:rPr>
              <w:t>Чулки (пара)</w:t>
            </w:r>
          </w:p>
          <w:p w:rsidR="006C4B9B" w:rsidRPr="006C4B9B" w:rsidRDefault="006C4B9B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4B9B">
              <w:rPr>
                <w:rFonts w:ascii="Times New Roman" w:hAnsi="Times New Roman" w:cs="Times New Roman"/>
                <w:sz w:val="20"/>
                <w:szCs w:val="20"/>
              </w:rPr>
              <w:t>Белье нательное (</w:t>
            </w:r>
            <w:proofErr w:type="spellStart"/>
            <w:r w:rsidRPr="006C4B9B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6C4B9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6C4B9B" w:rsidRPr="006C4B9B" w:rsidRDefault="006C4B9B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4B9B">
              <w:rPr>
                <w:rFonts w:ascii="Times New Roman" w:hAnsi="Times New Roman" w:cs="Times New Roman"/>
                <w:sz w:val="20"/>
                <w:szCs w:val="20"/>
              </w:rPr>
              <w:t>Носки (пара)</w:t>
            </w:r>
          </w:p>
          <w:p w:rsidR="006C4B9B" w:rsidRPr="006C4B9B" w:rsidRDefault="006C4B9B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4B9B">
              <w:rPr>
                <w:rFonts w:ascii="Times New Roman" w:hAnsi="Times New Roman" w:cs="Times New Roman"/>
                <w:sz w:val="20"/>
                <w:szCs w:val="20"/>
              </w:rPr>
              <w:t>Платок</w:t>
            </w:r>
          </w:p>
          <w:p w:rsidR="006C4B9B" w:rsidRPr="006C4B9B" w:rsidRDefault="006C4B9B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4B9B">
              <w:rPr>
                <w:rFonts w:ascii="Times New Roman" w:hAnsi="Times New Roman" w:cs="Times New Roman"/>
                <w:sz w:val="20"/>
                <w:szCs w:val="20"/>
              </w:rPr>
              <w:t>Обувь (пара)</w:t>
            </w:r>
          </w:p>
          <w:p w:rsidR="006C4B9B" w:rsidRPr="006C4B9B" w:rsidRDefault="006C4B9B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D5BBC" w:rsidRDefault="006C4B9B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4B9B" w:rsidRDefault="006C4B9B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4B9B" w:rsidRDefault="006C4B9B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4B9B" w:rsidRDefault="006C4B9B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4B9B" w:rsidRDefault="006C4B9B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4B9B" w:rsidRDefault="006C4B9B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4B9B" w:rsidRPr="00CD5BBC" w:rsidRDefault="006C4B9B" w:rsidP="0061678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D5BBC" w:rsidRPr="00CD5BBC" w:rsidRDefault="00CD5BBC" w:rsidP="001F191D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5BBC" w:rsidRPr="00CD5BBC" w:rsidSect="003908A1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C12" w:rsidRDefault="00484C12" w:rsidP="00444D8A">
      <w:pPr>
        <w:spacing w:after="0" w:line="240" w:lineRule="auto"/>
      </w:pPr>
      <w:r>
        <w:separator/>
      </w:r>
    </w:p>
  </w:endnote>
  <w:endnote w:type="continuationSeparator" w:id="0">
    <w:p w:rsidR="00484C12" w:rsidRDefault="00484C12" w:rsidP="0044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C12" w:rsidRDefault="00484C12" w:rsidP="00444D8A">
      <w:pPr>
        <w:spacing w:after="0" w:line="240" w:lineRule="auto"/>
      </w:pPr>
      <w:r>
        <w:separator/>
      </w:r>
    </w:p>
  </w:footnote>
  <w:footnote w:type="continuationSeparator" w:id="0">
    <w:p w:rsidR="00484C12" w:rsidRDefault="00484C12" w:rsidP="00444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7C"/>
    <w:rsid w:val="00025A08"/>
    <w:rsid w:val="000551B4"/>
    <w:rsid w:val="00076B6D"/>
    <w:rsid w:val="000B032E"/>
    <w:rsid w:val="001F191D"/>
    <w:rsid w:val="00217AB8"/>
    <w:rsid w:val="00226E6B"/>
    <w:rsid w:val="00281DF1"/>
    <w:rsid w:val="003216BE"/>
    <w:rsid w:val="0037185B"/>
    <w:rsid w:val="003A1C28"/>
    <w:rsid w:val="003E037A"/>
    <w:rsid w:val="00444D8A"/>
    <w:rsid w:val="00462DDD"/>
    <w:rsid w:val="00484C12"/>
    <w:rsid w:val="004A381C"/>
    <w:rsid w:val="00570188"/>
    <w:rsid w:val="005C0017"/>
    <w:rsid w:val="0061678A"/>
    <w:rsid w:val="006C4B9B"/>
    <w:rsid w:val="007156AE"/>
    <w:rsid w:val="00784DF2"/>
    <w:rsid w:val="00941218"/>
    <w:rsid w:val="0094595B"/>
    <w:rsid w:val="00962544"/>
    <w:rsid w:val="009A3391"/>
    <w:rsid w:val="00A37CE2"/>
    <w:rsid w:val="00A41FDA"/>
    <w:rsid w:val="00A554BA"/>
    <w:rsid w:val="00A63A10"/>
    <w:rsid w:val="00AF3D37"/>
    <w:rsid w:val="00B9655F"/>
    <w:rsid w:val="00BF4FC7"/>
    <w:rsid w:val="00C72CE2"/>
    <w:rsid w:val="00CB0811"/>
    <w:rsid w:val="00CD5BBC"/>
    <w:rsid w:val="00DA467C"/>
    <w:rsid w:val="00DC4428"/>
    <w:rsid w:val="00E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D8A"/>
  </w:style>
  <w:style w:type="paragraph" w:styleId="a5">
    <w:name w:val="footer"/>
    <w:basedOn w:val="a"/>
    <w:link w:val="a6"/>
    <w:uiPriority w:val="99"/>
    <w:unhideWhenUsed/>
    <w:rsid w:val="00444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D8A"/>
  </w:style>
  <w:style w:type="table" w:styleId="a7">
    <w:name w:val="Table Grid"/>
    <w:basedOn w:val="a1"/>
    <w:uiPriority w:val="39"/>
    <w:rsid w:val="0044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D8A"/>
  </w:style>
  <w:style w:type="paragraph" w:styleId="a5">
    <w:name w:val="footer"/>
    <w:basedOn w:val="a"/>
    <w:link w:val="a6"/>
    <w:uiPriority w:val="99"/>
    <w:unhideWhenUsed/>
    <w:rsid w:val="00444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D8A"/>
  </w:style>
  <w:style w:type="table" w:styleId="a7">
    <w:name w:val="Table Grid"/>
    <w:basedOn w:val="a1"/>
    <w:uiPriority w:val="39"/>
    <w:rsid w:val="0044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F8F88-BBF0-45AD-9930-BC658F06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2017-12-04T13:02:00Z</dcterms:created>
  <dcterms:modified xsi:type="dcterms:W3CDTF">2017-12-04T13:02:00Z</dcterms:modified>
</cp:coreProperties>
</file>