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83" w:rsidRPr="00AB5FAD" w:rsidRDefault="006C0583" w:rsidP="006C0583">
      <w:pPr>
        <w:jc w:val="center"/>
        <w:rPr>
          <w:b/>
          <w:sz w:val="28"/>
          <w:szCs w:val="28"/>
        </w:rPr>
      </w:pPr>
      <w:r w:rsidRPr="00AB5FAD">
        <w:rPr>
          <w:b/>
          <w:sz w:val="28"/>
          <w:szCs w:val="28"/>
        </w:rPr>
        <w:t>АДМИНИСТРАЦИЯ МУНИЦИПАЛЬНОГО ОБРАЗОВАНИЯ</w:t>
      </w:r>
    </w:p>
    <w:p w:rsidR="006C0583" w:rsidRPr="00AB5FAD" w:rsidRDefault="001E21AC" w:rsidP="006C0583">
      <w:pPr>
        <w:jc w:val="center"/>
        <w:rPr>
          <w:b/>
          <w:sz w:val="28"/>
          <w:szCs w:val="28"/>
        </w:rPr>
      </w:pPr>
      <w:r w:rsidRPr="00AB5FAD">
        <w:rPr>
          <w:b/>
          <w:sz w:val="28"/>
          <w:szCs w:val="28"/>
        </w:rPr>
        <w:t>КОСЬКОВСКОЕ</w:t>
      </w:r>
      <w:r w:rsidR="006C0583" w:rsidRPr="00AB5FAD">
        <w:rPr>
          <w:b/>
          <w:sz w:val="28"/>
          <w:szCs w:val="28"/>
        </w:rPr>
        <w:t xml:space="preserve"> СЕЛЬСКОЕ ПОСЕЛЕНИЕ</w:t>
      </w:r>
      <w:r w:rsidR="006C0583" w:rsidRPr="00AB5FAD">
        <w:rPr>
          <w:b/>
          <w:sz w:val="28"/>
          <w:szCs w:val="28"/>
        </w:rPr>
        <w:br/>
        <w:t>ТИХВИНСКОГО МУНИЦИПАЛЬНОГО РАЙОНА</w:t>
      </w:r>
      <w:r w:rsidR="006C0583" w:rsidRPr="00AB5FAD">
        <w:rPr>
          <w:b/>
          <w:sz w:val="28"/>
          <w:szCs w:val="28"/>
        </w:rPr>
        <w:br/>
        <w:t>ЛЕНИНГРАДСКОЙ ОБЛАСТИ</w:t>
      </w:r>
    </w:p>
    <w:p w:rsidR="006C0583" w:rsidRPr="00AB5FAD" w:rsidRDefault="006C0583" w:rsidP="006C0583">
      <w:pPr>
        <w:jc w:val="center"/>
        <w:rPr>
          <w:b/>
          <w:sz w:val="28"/>
          <w:szCs w:val="28"/>
        </w:rPr>
      </w:pPr>
      <w:r w:rsidRPr="00AB5FAD">
        <w:rPr>
          <w:b/>
          <w:sz w:val="28"/>
          <w:szCs w:val="28"/>
        </w:rPr>
        <w:t xml:space="preserve">(АДМИНИСТРАЦИЯ </w:t>
      </w:r>
      <w:r w:rsidR="001E21AC" w:rsidRPr="00AB5FAD">
        <w:rPr>
          <w:b/>
          <w:sz w:val="28"/>
          <w:szCs w:val="28"/>
        </w:rPr>
        <w:t>КОСЬКОВСКОГО</w:t>
      </w:r>
      <w:r w:rsidRPr="00AB5FAD">
        <w:rPr>
          <w:b/>
          <w:sz w:val="28"/>
          <w:szCs w:val="28"/>
        </w:rPr>
        <w:t xml:space="preserve"> СЕЛЬСКОГО ПОСЕЛЕНИЯ)</w:t>
      </w:r>
    </w:p>
    <w:p w:rsidR="006C0583" w:rsidRPr="00AB5FAD" w:rsidRDefault="006C0583" w:rsidP="006C0583">
      <w:pPr>
        <w:jc w:val="center"/>
        <w:rPr>
          <w:sz w:val="28"/>
          <w:szCs w:val="28"/>
        </w:rPr>
      </w:pPr>
    </w:p>
    <w:p w:rsidR="006C0583" w:rsidRPr="00AB5FAD" w:rsidRDefault="006C0583" w:rsidP="006C0583">
      <w:pPr>
        <w:jc w:val="center"/>
        <w:rPr>
          <w:b/>
          <w:sz w:val="28"/>
          <w:szCs w:val="28"/>
        </w:rPr>
      </w:pPr>
      <w:r w:rsidRPr="00AB5FAD">
        <w:rPr>
          <w:b/>
          <w:sz w:val="28"/>
          <w:szCs w:val="28"/>
        </w:rPr>
        <w:t>ПОСТАНОВЛЕНИЕ</w:t>
      </w:r>
    </w:p>
    <w:p w:rsidR="006C0583" w:rsidRPr="00AB5FAD" w:rsidRDefault="006C0583" w:rsidP="006C0583">
      <w:pPr>
        <w:rPr>
          <w:sz w:val="28"/>
          <w:szCs w:val="28"/>
        </w:rPr>
      </w:pPr>
    </w:p>
    <w:p w:rsidR="006C0583" w:rsidRPr="00AB5FAD" w:rsidRDefault="006C0583" w:rsidP="006C0583">
      <w:pPr>
        <w:rPr>
          <w:sz w:val="28"/>
          <w:szCs w:val="28"/>
        </w:rPr>
      </w:pPr>
    </w:p>
    <w:p w:rsidR="006C0583" w:rsidRPr="00AB5FAD" w:rsidRDefault="00D41F08" w:rsidP="006C0583">
      <w:pPr>
        <w:rPr>
          <w:sz w:val="28"/>
          <w:szCs w:val="28"/>
        </w:rPr>
      </w:pPr>
      <w:r w:rsidRPr="00AB5FAD">
        <w:rPr>
          <w:sz w:val="28"/>
          <w:szCs w:val="28"/>
        </w:rPr>
        <w:t>О</w:t>
      </w:r>
      <w:r w:rsidR="006C0583" w:rsidRPr="00AB5FAD">
        <w:rPr>
          <w:sz w:val="28"/>
          <w:szCs w:val="28"/>
        </w:rPr>
        <w:t>т</w:t>
      </w:r>
      <w:r w:rsidRPr="00AB5FAD">
        <w:rPr>
          <w:sz w:val="28"/>
          <w:szCs w:val="28"/>
        </w:rPr>
        <w:t xml:space="preserve"> </w:t>
      </w:r>
      <w:r w:rsidR="001E39B6">
        <w:rPr>
          <w:sz w:val="28"/>
          <w:szCs w:val="28"/>
        </w:rPr>
        <w:t>1</w:t>
      </w:r>
      <w:r w:rsidR="00565FAE">
        <w:rPr>
          <w:sz w:val="28"/>
          <w:szCs w:val="28"/>
        </w:rPr>
        <w:t>2</w:t>
      </w:r>
      <w:bookmarkStart w:id="0" w:name="_GoBack"/>
      <w:bookmarkEnd w:id="0"/>
      <w:r w:rsidR="00AF2D4A">
        <w:rPr>
          <w:sz w:val="28"/>
          <w:szCs w:val="28"/>
        </w:rPr>
        <w:t xml:space="preserve"> </w:t>
      </w:r>
      <w:r w:rsidR="00EC0FFF">
        <w:rPr>
          <w:sz w:val="28"/>
          <w:szCs w:val="28"/>
        </w:rPr>
        <w:t xml:space="preserve"> января</w:t>
      </w:r>
      <w:r w:rsidR="006C0583" w:rsidRPr="00AB5FAD">
        <w:rPr>
          <w:sz w:val="28"/>
          <w:szCs w:val="28"/>
        </w:rPr>
        <w:t xml:space="preserve">  201</w:t>
      </w:r>
      <w:r w:rsidR="00AF2D4A">
        <w:rPr>
          <w:sz w:val="28"/>
          <w:szCs w:val="28"/>
        </w:rPr>
        <w:t>6</w:t>
      </w:r>
      <w:r w:rsidR="006C0583" w:rsidRPr="00AB5FAD">
        <w:rPr>
          <w:sz w:val="28"/>
          <w:szCs w:val="28"/>
        </w:rPr>
        <w:t xml:space="preserve">  года                            № 0</w:t>
      </w:r>
      <w:r w:rsidR="001E21AC" w:rsidRPr="00AB5FAD">
        <w:rPr>
          <w:sz w:val="28"/>
          <w:szCs w:val="28"/>
        </w:rPr>
        <w:t>6</w:t>
      </w:r>
      <w:r w:rsidR="006C0583" w:rsidRPr="00AB5FAD">
        <w:rPr>
          <w:sz w:val="28"/>
          <w:szCs w:val="28"/>
        </w:rPr>
        <w:t>-</w:t>
      </w:r>
      <w:r w:rsidR="001E39B6">
        <w:rPr>
          <w:sz w:val="28"/>
          <w:szCs w:val="28"/>
        </w:rPr>
        <w:t>2</w:t>
      </w:r>
      <w:r w:rsidR="00AF2D4A">
        <w:rPr>
          <w:sz w:val="28"/>
          <w:szCs w:val="28"/>
        </w:rPr>
        <w:t xml:space="preserve"> </w:t>
      </w:r>
      <w:r w:rsidR="00271862" w:rsidRPr="00AB5FAD">
        <w:rPr>
          <w:sz w:val="28"/>
          <w:szCs w:val="28"/>
        </w:rPr>
        <w:t>-а</w:t>
      </w:r>
    </w:p>
    <w:p w:rsidR="00271862" w:rsidRPr="00AB5FAD" w:rsidRDefault="00271862" w:rsidP="006C0583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4243"/>
      </w:tblGrid>
      <w:tr w:rsidR="00271862" w:rsidRPr="00AB5FAD">
        <w:tc>
          <w:tcPr>
            <w:tcW w:w="5148" w:type="dxa"/>
          </w:tcPr>
          <w:p w:rsidR="00271862" w:rsidRDefault="00271862" w:rsidP="00271862">
            <w:pPr>
              <w:jc w:val="both"/>
              <w:rPr>
                <w:sz w:val="28"/>
                <w:szCs w:val="28"/>
              </w:rPr>
            </w:pPr>
            <w:r w:rsidRPr="00AB5FAD">
              <w:rPr>
                <w:sz w:val="28"/>
                <w:szCs w:val="28"/>
              </w:rPr>
              <w:t xml:space="preserve">Об утверждении Плана </w:t>
            </w:r>
            <w:r w:rsidR="000E3D18">
              <w:rPr>
                <w:sz w:val="28"/>
                <w:szCs w:val="28"/>
              </w:rPr>
              <w:t xml:space="preserve"> мероприятий </w:t>
            </w:r>
            <w:proofErr w:type="gramStart"/>
            <w:r w:rsidR="000E3D18">
              <w:rPr>
                <w:sz w:val="28"/>
                <w:szCs w:val="28"/>
              </w:rPr>
              <w:t>по</w:t>
            </w:r>
            <w:proofErr w:type="gramEnd"/>
          </w:p>
          <w:p w:rsidR="000E3D18" w:rsidRPr="00AB5FAD" w:rsidRDefault="000E3D18" w:rsidP="00271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повышению</w:t>
            </w:r>
            <w:r w:rsidR="00A863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устойчивости функционирования  экономики в чрезвычайных ситуациях мирного и военного времени Коськовского сельского поселения</w:t>
            </w:r>
            <w:r w:rsidR="00CE2DFC">
              <w:rPr>
                <w:sz w:val="28"/>
                <w:szCs w:val="28"/>
              </w:rPr>
              <w:t xml:space="preserve"> на 201</w:t>
            </w:r>
            <w:r w:rsidR="00AF2D4A">
              <w:rPr>
                <w:sz w:val="28"/>
                <w:szCs w:val="28"/>
              </w:rPr>
              <w:t>6</w:t>
            </w:r>
            <w:r w:rsidR="00CE2DFC">
              <w:rPr>
                <w:sz w:val="28"/>
                <w:szCs w:val="28"/>
              </w:rPr>
              <w:t xml:space="preserve"> год</w:t>
            </w:r>
          </w:p>
          <w:p w:rsidR="00271862" w:rsidRPr="00AB5FAD" w:rsidRDefault="00271862" w:rsidP="00271862">
            <w:pPr>
              <w:jc w:val="both"/>
              <w:rPr>
                <w:sz w:val="28"/>
                <w:szCs w:val="28"/>
              </w:rPr>
            </w:pPr>
            <w:r w:rsidRPr="00AB5FAD">
              <w:rPr>
                <w:sz w:val="28"/>
                <w:szCs w:val="28"/>
              </w:rPr>
              <w:t>21, 0600</w:t>
            </w:r>
          </w:p>
        </w:tc>
        <w:tc>
          <w:tcPr>
            <w:tcW w:w="4243" w:type="dxa"/>
          </w:tcPr>
          <w:p w:rsidR="00271862" w:rsidRPr="00AB5FAD" w:rsidRDefault="00271862" w:rsidP="006C0583">
            <w:pPr>
              <w:rPr>
                <w:sz w:val="28"/>
                <w:szCs w:val="28"/>
              </w:rPr>
            </w:pPr>
          </w:p>
        </w:tc>
      </w:tr>
    </w:tbl>
    <w:p w:rsidR="000E3D18" w:rsidRPr="00BC0A38" w:rsidRDefault="000E3D18" w:rsidP="000E3D18">
      <w:pPr>
        <w:jc w:val="both"/>
        <w:rPr>
          <w:color w:val="000000"/>
        </w:rPr>
      </w:pPr>
    </w:p>
    <w:p w:rsidR="000E3D18" w:rsidRPr="009C2D99" w:rsidRDefault="000E3D18" w:rsidP="000E3D18">
      <w:pPr>
        <w:ind w:firstLine="45"/>
        <w:jc w:val="both"/>
        <w:rPr>
          <w:color w:val="000000"/>
          <w:sz w:val="28"/>
          <w:szCs w:val="28"/>
        </w:rPr>
      </w:pPr>
      <w:r w:rsidRPr="009C2D99">
        <w:rPr>
          <w:color w:val="000000"/>
          <w:sz w:val="28"/>
          <w:szCs w:val="28"/>
        </w:rPr>
        <w:t xml:space="preserve">          </w:t>
      </w:r>
      <w:proofErr w:type="gramStart"/>
      <w:r w:rsidRPr="009C2D99">
        <w:rPr>
          <w:color w:val="000000"/>
          <w:sz w:val="28"/>
          <w:szCs w:val="28"/>
        </w:rPr>
        <w:t>В соответствии с законами Российской Федерации от  21 декабря 1994 года № 68-ФЗ  «О  защите населения и территории от чрезвычайных ситуаций природного и техногенного характера», от  12 февраля 1998 года № 28-ФЗ «О гражданской обороне», Постановлением губернатора Ленинградской области от 10 мая 2007 года № 71-пг «Об образовании комиссии по повышению устойчивости функционирования организаций, объектов промышленности и хозяйства Ленинградской области в чрезвычайных ситуациях</w:t>
      </w:r>
      <w:proofErr w:type="gramEnd"/>
      <w:r w:rsidRPr="009C2D99">
        <w:rPr>
          <w:color w:val="000000"/>
          <w:sz w:val="28"/>
          <w:szCs w:val="28"/>
        </w:rPr>
        <w:t xml:space="preserve"> </w:t>
      </w:r>
      <w:proofErr w:type="gramStart"/>
      <w:r w:rsidRPr="009C2D99">
        <w:rPr>
          <w:color w:val="000000"/>
          <w:sz w:val="28"/>
          <w:szCs w:val="28"/>
        </w:rPr>
        <w:t>мирного времени и в особый период», Постановление Главы администрации  № 01-586-а от 04.07.2007 года «О создании объединенной комиссии по повышению устойчивости функционирования экономики Тихвинского района» и с целью эффективного проведения мероприятий по повышению устойчивости функционирования экономики на территории Коськовского сельского поселения в чрезвычайных ситуациях мирного времени и в военное время</w:t>
      </w:r>
      <w:r w:rsidR="00AF2D4A">
        <w:rPr>
          <w:color w:val="000000"/>
          <w:sz w:val="28"/>
          <w:szCs w:val="28"/>
        </w:rPr>
        <w:t>, а</w:t>
      </w:r>
      <w:r w:rsidRPr="009C2D99">
        <w:rPr>
          <w:color w:val="000000"/>
          <w:sz w:val="28"/>
          <w:szCs w:val="28"/>
        </w:rPr>
        <w:t>дминистрация Коськовского сельского поселения ПОСТАНОВЛЯЕТ:</w:t>
      </w:r>
      <w:proofErr w:type="gramEnd"/>
    </w:p>
    <w:p w:rsidR="00B01BA5" w:rsidRPr="009C2D99" w:rsidRDefault="000E3D18" w:rsidP="009C2D99">
      <w:pPr>
        <w:ind w:firstLine="45"/>
        <w:jc w:val="both"/>
        <w:rPr>
          <w:sz w:val="28"/>
          <w:szCs w:val="28"/>
        </w:rPr>
      </w:pPr>
      <w:r w:rsidRPr="009C2D99">
        <w:rPr>
          <w:color w:val="000000"/>
          <w:sz w:val="28"/>
          <w:szCs w:val="28"/>
        </w:rPr>
        <w:t xml:space="preserve">       1. Утвердить План мероприятий по повышению устойчивости функционирования экономики в чрезвычайных ситуациях мирного и военного времени  Коськовского сельского поселения</w:t>
      </w:r>
      <w:r w:rsidR="009C2D99">
        <w:rPr>
          <w:color w:val="000000"/>
          <w:sz w:val="28"/>
          <w:szCs w:val="28"/>
        </w:rPr>
        <w:t xml:space="preserve"> на 201</w:t>
      </w:r>
      <w:r w:rsidR="00AF2D4A">
        <w:rPr>
          <w:color w:val="000000"/>
          <w:sz w:val="28"/>
          <w:szCs w:val="28"/>
        </w:rPr>
        <w:t>6</w:t>
      </w:r>
      <w:r w:rsidR="009C2D99">
        <w:rPr>
          <w:color w:val="000000"/>
          <w:sz w:val="28"/>
          <w:szCs w:val="28"/>
        </w:rPr>
        <w:t xml:space="preserve"> год</w:t>
      </w:r>
      <w:r w:rsidRPr="009C2D99">
        <w:rPr>
          <w:color w:val="000000"/>
          <w:sz w:val="28"/>
          <w:szCs w:val="28"/>
        </w:rPr>
        <w:t xml:space="preserve"> (приложение 1).   </w:t>
      </w:r>
    </w:p>
    <w:p w:rsidR="00B01BA5" w:rsidRPr="00AB5FAD" w:rsidRDefault="00B01BA5" w:rsidP="00B01BA5">
      <w:pPr>
        <w:jc w:val="both"/>
        <w:rPr>
          <w:sz w:val="28"/>
          <w:szCs w:val="28"/>
        </w:rPr>
      </w:pPr>
      <w:r w:rsidRPr="00AB5FAD">
        <w:rPr>
          <w:sz w:val="28"/>
          <w:szCs w:val="28"/>
        </w:rPr>
        <w:t xml:space="preserve">      2. </w:t>
      </w:r>
      <w:proofErr w:type="gramStart"/>
      <w:r w:rsidRPr="00AB5FAD">
        <w:rPr>
          <w:sz w:val="28"/>
          <w:szCs w:val="28"/>
        </w:rPr>
        <w:t>Контроль за</w:t>
      </w:r>
      <w:proofErr w:type="gramEnd"/>
      <w:r w:rsidRPr="00AB5FAD">
        <w:rPr>
          <w:sz w:val="28"/>
          <w:szCs w:val="28"/>
        </w:rPr>
        <w:t xml:space="preserve"> </w:t>
      </w:r>
      <w:r w:rsidR="00EC0FFF">
        <w:rPr>
          <w:sz w:val="28"/>
          <w:szCs w:val="28"/>
        </w:rPr>
        <w:t xml:space="preserve"> </w:t>
      </w:r>
      <w:r w:rsidRPr="00AB5FAD">
        <w:rPr>
          <w:sz w:val="28"/>
          <w:szCs w:val="28"/>
        </w:rPr>
        <w:t>исполнением постановления оставляю за собой.</w:t>
      </w:r>
    </w:p>
    <w:p w:rsidR="00BA6E49" w:rsidRPr="00AB5FAD" w:rsidRDefault="00BA6E49" w:rsidP="00B01BA5">
      <w:pPr>
        <w:jc w:val="both"/>
        <w:rPr>
          <w:sz w:val="28"/>
          <w:szCs w:val="28"/>
        </w:rPr>
      </w:pPr>
    </w:p>
    <w:p w:rsidR="00B01BA5" w:rsidRPr="00AB5FAD" w:rsidRDefault="00B01BA5" w:rsidP="00B01BA5">
      <w:pPr>
        <w:jc w:val="both"/>
        <w:rPr>
          <w:sz w:val="28"/>
          <w:szCs w:val="28"/>
        </w:rPr>
      </w:pPr>
      <w:r w:rsidRPr="00AB5FAD">
        <w:rPr>
          <w:sz w:val="28"/>
          <w:szCs w:val="28"/>
        </w:rPr>
        <w:t>Глава администрации</w:t>
      </w:r>
    </w:p>
    <w:p w:rsidR="00B01BA5" w:rsidRPr="00AB5FAD" w:rsidRDefault="00EF69D4" w:rsidP="00B01BA5">
      <w:pPr>
        <w:jc w:val="both"/>
        <w:rPr>
          <w:sz w:val="28"/>
          <w:szCs w:val="28"/>
        </w:rPr>
      </w:pPr>
      <w:r w:rsidRPr="00AB5FAD">
        <w:rPr>
          <w:sz w:val="28"/>
          <w:szCs w:val="28"/>
        </w:rPr>
        <w:t>Коськовского</w:t>
      </w:r>
      <w:r w:rsidR="00AB5FAD">
        <w:rPr>
          <w:sz w:val="28"/>
          <w:szCs w:val="28"/>
        </w:rPr>
        <w:t xml:space="preserve">  сельского поселения              </w:t>
      </w:r>
      <w:r w:rsidRPr="00AB5FAD">
        <w:rPr>
          <w:sz w:val="28"/>
          <w:szCs w:val="28"/>
        </w:rPr>
        <w:t xml:space="preserve">         </w:t>
      </w:r>
      <w:r w:rsidR="00AB5FAD">
        <w:rPr>
          <w:sz w:val="28"/>
          <w:szCs w:val="28"/>
        </w:rPr>
        <w:t xml:space="preserve">                  </w:t>
      </w:r>
      <w:r w:rsidRPr="00AB5FAD">
        <w:rPr>
          <w:sz w:val="28"/>
          <w:szCs w:val="28"/>
        </w:rPr>
        <w:t xml:space="preserve"> М.</w:t>
      </w:r>
      <w:r w:rsidR="00AB5FAD">
        <w:rPr>
          <w:sz w:val="28"/>
          <w:szCs w:val="28"/>
        </w:rPr>
        <w:t xml:space="preserve">А.  </w:t>
      </w:r>
      <w:r w:rsidRPr="00AB5FAD">
        <w:rPr>
          <w:sz w:val="28"/>
          <w:szCs w:val="28"/>
        </w:rPr>
        <w:t>Степанов</w:t>
      </w:r>
    </w:p>
    <w:p w:rsidR="00B01BA5" w:rsidRDefault="00B01BA5" w:rsidP="00B01BA5">
      <w:pPr>
        <w:jc w:val="both"/>
      </w:pPr>
    </w:p>
    <w:p w:rsidR="00B01BA5" w:rsidRDefault="00B01BA5" w:rsidP="00B01BA5">
      <w:pPr>
        <w:jc w:val="both"/>
      </w:pPr>
    </w:p>
    <w:p w:rsidR="00B01BA5" w:rsidRPr="00EF69D4" w:rsidRDefault="00AB5FAD" w:rsidP="00B01B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EF69D4" w:rsidRPr="00EF69D4">
        <w:rPr>
          <w:sz w:val="20"/>
          <w:szCs w:val="20"/>
        </w:rPr>
        <w:t>В.</w:t>
      </w:r>
      <w:r w:rsidR="009C2D99">
        <w:rPr>
          <w:sz w:val="20"/>
          <w:szCs w:val="20"/>
        </w:rPr>
        <w:t xml:space="preserve">А. </w:t>
      </w:r>
      <w:proofErr w:type="spellStart"/>
      <w:r w:rsidR="00EF69D4" w:rsidRPr="00EF69D4">
        <w:rPr>
          <w:sz w:val="20"/>
          <w:szCs w:val="20"/>
        </w:rPr>
        <w:t>Пестерева</w:t>
      </w:r>
      <w:proofErr w:type="spellEnd"/>
    </w:p>
    <w:p w:rsidR="00EF69D4" w:rsidRPr="00EF69D4" w:rsidRDefault="00EF69D4" w:rsidP="00B01BA5">
      <w:pPr>
        <w:jc w:val="both"/>
        <w:rPr>
          <w:sz w:val="20"/>
          <w:szCs w:val="20"/>
        </w:rPr>
      </w:pPr>
      <w:r w:rsidRPr="00EF69D4">
        <w:rPr>
          <w:sz w:val="20"/>
          <w:szCs w:val="20"/>
        </w:rPr>
        <w:t>Телефон</w:t>
      </w:r>
      <w:r w:rsidR="009C2D99">
        <w:rPr>
          <w:sz w:val="20"/>
          <w:szCs w:val="20"/>
        </w:rPr>
        <w:t>, факс: 8(81367)</w:t>
      </w:r>
      <w:r w:rsidRPr="00EF69D4">
        <w:rPr>
          <w:sz w:val="20"/>
          <w:szCs w:val="20"/>
        </w:rPr>
        <w:t xml:space="preserve"> 4</w:t>
      </w:r>
      <w:r w:rsidR="009C2D99">
        <w:rPr>
          <w:sz w:val="20"/>
          <w:szCs w:val="20"/>
        </w:rPr>
        <w:t>3</w:t>
      </w:r>
      <w:r w:rsidR="00EC0FFF">
        <w:rPr>
          <w:sz w:val="20"/>
          <w:szCs w:val="20"/>
        </w:rPr>
        <w:t>137</w:t>
      </w:r>
    </w:p>
    <w:p w:rsidR="00B01BA5" w:rsidRDefault="00B01BA5" w:rsidP="00B01BA5">
      <w:pPr>
        <w:jc w:val="both"/>
      </w:pPr>
    </w:p>
    <w:p w:rsidR="009B74C8" w:rsidRDefault="009B74C8" w:rsidP="009B74C8">
      <w:pPr>
        <w:jc w:val="center"/>
        <w:rPr>
          <w:b/>
          <w:sz w:val="28"/>
          <w:szCs w:val="28"/>
        </w:rPr>
      </w:pPr>
    </w:p>
    <w:p w:rsidR="006C36F1" w:rsidRPr="006C36F1" w:rsidRDefault="006C36F1" w:rsidP="006C36F1">
      <w:pPr>
        <w:tabs>
          <w:tab w:val="left" w:pos="5900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</w:t>
      </w:r>
      <w:r w:rsidRPr="006C36F1">
        <w:rPr>
          <w:sz w:val="28"/>
          <w:szCs w:val="28"/>
        </w:rPr>
        <w:t>Приложение к Постановлению</w:t>
      </w:r>
    </w:p>
    <w:p w:rsidR="006C36F1" w:rsidRPr="006C36F1" w:rsidRDefault="006C36F1" w:rsidP="006C36F1">
      <w:pPr>
        <w:tabs>
          <w:tab w:val="left" w:pos="6100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C36F1">
        <w:rPr>
          <w:sz w:val="28"/>
          <w:szCs w:val="28"/>
        </w:rPr>
        <w:t>Главы администрации</w:t>
      </w:r>
    </w:p>
    <w:p w:rsidR="006C36F1" w:rsidRPr="006C36F1" w:rsidRDefault="006C36F1" w:rsidP="006C36F1">
      <w:pPr>
        <w:jc w:val="right"/>
        <w:rPr>
          <w:sz w:val="28"/>
          <w:szCs w:val="28"/>
        </w:rPr>
      </w:pPr>
      <w:r w:rsidRPr="006C36F1">
        <w:rPr>
          <w:sz w:val="28"/>
          <w:szCs w:val="28"/>
        </w:rPr>
        <w:t>Коськовского сельского поселения</w:t>
      </w:r>
    </w:p>
    <w:p w:rsidR="006C36F1" w:rsidRPr="006C36F1" w:rsidRDefault="006C36F1" w:rsidP="006C36F1">
      <w:pPr>
        <w:tabs>
          <w:tab w:val="left" w:pos="6120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C36F1">
        <w:rPr>
          <w:sz w:val="28"/>
          <w:szCs w:val="28"/>
        </w:rPr>
        <w:t xml:space="preserve"> № 06-</w:t>
      </w:r>
      <w:r w:rsidR="001E39B6">
        <w:rPr>
          <w:sz w:val="28"/>
          <w:szCs w:val="28"/>
        </w:rPr>
        <w:t>2</w:t>
      </w:r>
      <w:r w:rsidRPr="006C36F1">
        <w:rPr>
          <w:sz w:val="28"/>
          <w:szCs w:val="28"/>
        </w:rPr>
        <w:t>-а от</w:t>
      </w:r>
      <w:r w:rsidR="001E39B6">
        <w:rPr>
          <w:sz w:val="28"/>
          <w:szCs w:val="28"/>
        </w:rPr>
        <w:t xml:space="preserve"> 13.01.</w:t>
      </w:r>
      <w:r w:rsidR="00AF2D4A">
        <w:rPr>
          <w:sz w:val="28"/>
          <w:szCs w:val="28"/>
        </w:rPr>
        <w:t>2016</w:t>
      </w:r>
      <w:r w:rsidRPr="006C36F1">
        <w:rPr>
          <w:sz w:val="28"/>
          <w:szCs w:val="28"/>
        </w:rPr>
        <w:t xml:space="preserve"> года</w:t>
      </w:r>
    </w:p>
    <w:p w:rsidR="009B6F4C" w:rsidRDefault="009B6F4C" w:rsidP="009B74C8">
      <w:pPr>
        <w:jc w:val="center"/>
        <w:rPr>
          <w:b/>
          <w:sz w:val="32"/>
          <w:szCs w:val="32"/>
        </w:rPr>
      </w:pPr>
    </w:p>
    <w:p w:rsidR="009B74C8" w:rsidRPr="009B74C8" w:rsidRDefault="009B74C8" w:rsidP="009B74C8">
      <w:pPr>
        <w:jc w:val="center"/>
        <w:rPr>
          <w:b/>
          <w:sz w:val="32"/>
          <w:szCs w:val="32"/>
        </w:rPr>
      </w:pPr>
      <w:r w:rsidRPr="009B74C8">
        <w:rPr>
          <w:b/>
          <w:sz w:val="32"/>
          <w:szCs w:val="32"/>
        </w:rPr>
        <w:t xml:space="preserve">План </w:t>
      </w:r>
    </w:p>
    <w:p w:rsidR="009B74C8" w:rsidRPr="009B74C8" w:rsidRDefault="009B74C8" w:rsidP="009B74C8">
      <w:pPr>
        <w:jc w:val="center"/>
        <w:rPr>
          <w:b/>
          <w:sz w:val="32"/>
          <w:szCs w:val="32"/>
        </w:rPr>
      </w:pPr>
      <w:r w:rsidRPr="009B74C8">
        <w:rPr>
          <w:b/>
          <w:sz w:val="32"/>
          <w:szCs w:val="32"/>
        </w:rPr>
        <w:t>мероприятий по повышению устойчивости функционирования экономики в ЧС мирного и военного времени</w:t>
      </w:r>
    </w:p>
    <w:p w:rsidR="009B74C8" w:rsidRPr="001B2C2A" w:rsidRDefault="009B74C8" w:rsidP="009B74C8">
      <w:pPr>
        <w:jc w:val="center"/>
        <w:rPr>
          <w:b/>
          <w:sz w:val="32"/>
          <w:szCs w:val="32"/>
        </w:rPr>
      </w:pPr>
      <w:r w:rsidRPr="009B74C8">
        <w:rPr>
          <w:b/>
          <w:sz w:val="32"/>
          <w:szCs w:val="32"/>
        </w:rPr>
        <w:t xml:space="preserve">муниципального образования Коськовское сельское поселение  Тихвинского  муниципального </w:t>
      </w:r>
      <w:r w:rsidRPr="001B2C2A">
        <w:rPr>
          <w:b/>
          <w:sz w:val="32"/>
          <w:szCs w:val="32"/>
        </w:rPr>
        <w:t xml:space="preserve">района  Ленинградской области </w:t>
      </w:r>
    </w:p>
    <w:p w:rsidR="009B74C8" w:rsidRDefault="009B74C8" w:rsidP="009B74C8">
      <w:pPr>
        <w:jc w:val="both"/>
      </w:pPr>
    </w:p>
    <w:p w:rsidR="009B74C8" w:rsidRPr="00A0206F" w:rsidRDefault="009B74C8" w:rsidP="009B74C8">
      <w:pPr>
        <w:ind w:firstLine="709"/>
        <w:jc w:val="both"/>
      </w:pPr>
    </w:p>
    <w:tbl>
      <w:tblPr>
        <w:tblStyle w:val="a3"/>
        <w:tblW w:w="15932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300"/>
        <w:gridCol w:w="5040"/>
        <w:gridCol w:w="1868"/>
        <w:gridCol w:w="1732"/>
        <w:gridCol w:w="5716"/>
        <w:gridCol w:w="1276"/>
      </w:tblGrid>
      <w:tr w:rsidR="009B74C8" w:rsidRPr="009A6D09" w:rsidTr="009B74C8">
        <w:trPr>
          <w:trHeight w:val="730"/>
        </w:trPr>
        <w:tc>
          <w:tcPr>
            <w:tcW w:w="300" w:type="dxa"/>
          </w:tcPr>
          <w:p w:rsidR="009B74C8" w:rsidRPr="009A6D09" w:rsidRDefault="00A863EB" w:rsidP="001B2C2A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5040" w:type="dxa"/>
          </w:tcPr>
          <w:p w:rsidR="009B74C8" w:rsidRPr="009A6D09" w:rsidRDefault="009B74C8" w:rsidP="001B2C2A">
            <w:pPr>
              <w:jc w:val="center"/>
            </w:pPr>
            <w:r w:rsidRPr="009A6D09">
              <w:t>Наименование</w:t>
            </w:r>
            <w:r w:rsidR="00A863EB">
              <w:t xml:space="preserve"> </w:t>
            </w:r>
            <w:r w:rsidRPr="009A6D09">
              <w:t xml:space="preserve"> </w:t>
            </w:r>
            <w:proofErr w:type="gramStart"/>
            <w:r w:rsidRPr="009A6D09">
              <w:t>основных</w:t>
            </w:r>
            <w:proofErr w:type="gramEnd"/>
          </w:p>
          <w:p w:rsidR="009B74C8" w:rsidRPr="009A6D09" w:rsidRDefault="009B74C8" w:rsidP="001B2C2A">
            <w:pPr>
              <w:jc w:val="center"/>
            </w:pPr>
            <w:r w:rsidRPr="009A6D09">
              <w:t>мероприятий</w:t>
            </w:r>
          </w:p>
        </w:tc>
        <w:tc>
          <w:tcPr>
            <w:tcW w:w="1868" w:type="dxa"/>
          </w:tcPr>
          <w:p w:rsidR="009B74C8" w:rsidRPr="009A6D09" w:rsidRDefault="009B74C8" w:rsidP="001B2C2A">
            <w:pPr>
              <w:jc w:val="center"/>
            </w:pPr>
            <w:r w:rsidRPr="009A6D09">
              <w:t>Ответственные</w:t>
            </w:r>
          </w:p>
          <w:p w:rsidR="009B74C8" w:rsidRPr="009A6D09" w:rsidRDefault="009B74C8" w:rsidP="001B2C2A">
            <w:pPr>
              <w:jc w:val="center"/>
            </w:pPr>
            <w:r w:rsidRPr="009A6D09">
              <w:t>исполнители</w:t>
            </w:r>
          </w:p>
          <w:p w:rsidR="009B74C8" w:rsidRPr="009A6D09" w:rsidRDefault="009B74C8" w:rsidP="001B2C2A">
            <w:pPr>
              <w:jc w:val="center"/>
            </w:pPr>
          </w:p>
        </w:tc>
        <w:tc>
          <w:tcPr>
            <w:tcW w:w="1732" w:type="dxa"/>
          </w:tcPr>
          <w:p w:rsidR="009B74C8" w:rsidRPr="009A6D09" w:rsidRDefault="009B74C8" w:rsidP="001B2C2A">
            <w:pPr>
              <w:jc w:val="center"/>
            </w:pPr>
            <w:r w:rsidRPr="009A6D09">
              <w:t>Кто</w:t>
            </w:r>
          </w:p>
          <w:p w:rsidR="009B74C8" w:rsidRPr="009A6D09" w:rsidRDefault="009B74C8" w:rsidP="001B2C2A">
            <w:pPr>
              <w:jc w:val="center"/>
            </w:pPr>
            <w:r w:rsidRPr="009A6D09">
              <w:t>привлекается</w:t>
            </w:r>
          </w:p>
          <w:p w:rsidR="009B74C8" w:rsidRPr="009A6D09" w:rsidRDefault="009B74C8" w:rsidP="001B2C2A">
            <w:pPr>
              <w:jc w:val="center"/>
            </w:pPr>
          </w:p>
        </w:tc>
        <w:tc>
          <w:tcPr>
            <w:tcW w:w="5716" w:type="dxa"/>
          </w:tcPr>
          <w:p w:rsidR="009B74C8" w:rsidRPr="009A6D09" w:rsidRDefault="009B74C8" w:rsidP="001B2C2A">
            <w:pPr>
              <w:jc w:val="center"/>
            </w:pPr>
            <w:r w:rsidRPr="009A6D09">
              <w:t>Этап</w:t>
            </w:r>
          </w:p>
          <w:p w:rsidR="009B74C8" w:rsidRPr="009A6D09" w:rsidRDefault="009B74C8" w:rsidP="001B2C2A">
            <w:pPr>
              <w:jc w:val="center"/>
            </w:pPr>
            <w:r w:rsidRPr="009A6D09">
              <w:t>деятельности</w:t>
            </w:r>
          </w:p>
        </w:tc>
        <w:tc>
          <w:tcPr>
            <w:tcW w:w="1276" w:type="dxa"/>
          </w:tcPr>
          <w:p w:rsidR="009B74C8" w:rsidRPr="009A6D09" w:rsidRDefault="009B74C8" w:rsidP="001B2C2A">
            <w:pPr>
              <w:jc w:val="center"/>
            </w:pPr>
            <w:proofErr w:type="spellStart"/>
            <w:r w:rsidRPr="009A6D09">
              <w:t>Примеча</w:t>
            </w:r>
            <w:proofErr w:type="spellEnd"/>
            <w:r w:rsidRPr="009A6D09">
              <w:t>-</w:t>
            </w:r>
          </w:p>
          <w:p w:rsidR="009B74C8" w:rsidRPr="009A6D09" w:rsidRDefault="009B74C8" w:rsidP="001B2C2A">
            <w:pPr>
              <w:jc w:val="center"/>
            </w:pPr>
            <w:proofErr w:type="spellStart"/>
            <w:r w:rsidRPr="009A6D09">
              <w:t>ние</w:t>
            </w:r>
            <w:proofErr w:type="spellEnd"/>
          </w:p>
        </w:tc>
      </w:tr>
      <w:tr w:rsidR="009B74C8" w:rsidRPr="009A6D09" w:rsidTr="009B74C8">
        <w:tc>
          <w:tcPr>
            <w:tcW w:w="300" w:type="dxa"/>
          </w:tcPr>
          <w:p w:rsidR="009B74C8" w:rsidRPr="009A6D09" w:rsidRDefault="009B74C8" w:rsidP="001B2C2A">
            <w:r w:rsidRPr="009A6D09">
              <w:t>1</w:t>
            </w:r>
          </w:p>
        </w:tc>
        <w:tc>
          <w:tcPr>
            <w:tcW w:w="5040" w:type="dxa"/>
          </w:tcPr>
          <w:p w:rsidR="009B74C8" w:rsidRPr="009A6D09" w:rsidRDefault="009B74C8" w:rsidP="001B2C2A">
            <w:r w:rsidRPr="009A6D09">
              <w:t>Защита населения</w:t>
            </w:r>
            <w:r w:rsidR="00EC0FFF">
              <w:t xml:space="preserve"> -</w:t>
            </w:r>
            <w:r w:rsidR="00AF2D4A">
              <w:t xml:space="preserve"> </w:t>
            </w:r>
            <w:r w:rsidR="00EC0FFF">
              <w:t xml:space="preserve">(выделение средств </w:t>
            </w:r>
            <w:proofErr w:type="gramStart"/>
            <w:r w:rsidR="00EC0FFF">
              <w:t>для</w:t>
            </w:r>
            <w:proofErr w:type="gramEnd"/>
            <w:r w:rsidR="00EC0FFF">
              <w:t>):</w:t>
            </w:r>
          </w:p>
          <w:p w:rsidR="009B74C8" w:rsidRDefault="009B74C8" w:rsidP="009B74C8">
            <w:pPr>
              <w:ind w:left="-990" w:firstLine="990"/>
            </w:pPr>
            <w:r w:rsidRPr="009A6D09">
              <w:t>-приведение в готовность ПРУ;</w:t>
            </w:r>
          </w:p>
          <w:p w:rsidR="00EC0FFF" w:rsidRPr="009A6D09" w:rsidRDefault="00EC0FFF" w:rsidP="009B74C8">
            <w:pPr>
              <w:ind w:left="-990" w:firstLine="990"/>
            </w:pPr>
            <w:r>
              <w:t xml:space="preserve">- приобретение оборудования </w:t>
            </w:r>
            <w:proofErr w:type="gramStart"/>
            <w:r>
              <w:t>для</w:t>
            </w:r>
            <w:proofErr w:type="gramEnd"/>
            <w:r>
              <w:t xml:space="preserve"> ПРУ;</w:t>
            </w:r>
          </w:p>
          <w:p w:rsidR="009B74C8" w:rsidRPr="009A6D09" w:rsidRDefault="009B74C8" w:rsidP="001B2C2A">
            <w:r w:rsidRPr="009A6D09">
              <w:t>- ремонт простейших укрытий для населения;</w:t>
            </w:r>
          </w:p>
          <w:p w:rsidR="009B74C8" w:rsidRPr="009A6D09" w:rsidRDefault="009B74C8" w:rsidP="001B2C2A">
            <w:r w:rsidRPr="009A6D09">
              <w:t>- запас воды,</w:t>
            </w:r>
            <w:r w:rsidR="00EC0FFF">
              <w:t xml:space="preserve"> </w:t>
            </w:r>
            <w:r w:rsidRPr="009A6D09">
              <w:t>медикаментов и продуктов питания на несколько дней;</w:t>
            </w:r>
          </w:p>
          <w:p w:rsidR="009B74C8" w:rsidRPr="009A6D09" w:rsidRDefault="009B74C8" w:rsidP="001B2C2A">
            <w:r w:rsidRPr="009A6D09">
              <w:t xml:space="preserve">- размещение населения </w:t>
            </w:r>
            <w:proofErr w:type="gramStart"/>
            <w:r w:rsidRPr="009A6D09">
              <w:t>согласно плана</w:t>
            </w:r>
            <w:proofErr w:type="gramEnd"/>
            <w:r w:rsidRPr="009A6D09">
              <w:t xml:space="preserve"> эвакуации;</w:t>
            </w:r>
          </w:p>
          <w:p w:rsidR="009B74C8" w:rsidRPr="009A6D09" w:rsidRDefault="009B74C8" w:rsidP="001B2C2A">
            <w:r w:rsidRPr="009A6D09">
              <w:t>- оценка защиты населения.</w:t>
            </w:r>
          </w:p>
        </w:tc>
        <w:tc>
          <w:tcPr>
            <w:tcW w:w="1868" w:type="dxa"/>
          </w:tcPr>
          <w:p w:rsidR="009B74C8" w:rsidRPr="009A6D09" w:rsidRDefault="009B74C8" w:rsidP="001B2C2A">
            <w:r w:rsidRPr="009A6D09">
              <w:t>Администрация</w:t>
            </w:r>
          </w:p>
          <w:p w:rsidR="009B74C8" w:rsidRPr="009A6D09" w:rsidRDefault="009B74C8" w:rsidP="001B2C2A">
            <w:r w:rsidRPr="009A6D09">
              <w:t>КСП</w:t>
            </w:r>
          </w:p>
        </w:tc>
        <w:tc>
          <w:tcPr>
            <w:tcW w:w="1732" w:type="dxa"/>
          </w:tcPr>
          <w:p w:rsidR="009B74C8" w:rsidRPr="009A6D09" w:rsidRDefault="009B74C8" w:rsidP="001B2C2A">
            <w:r w:rsidRPr="009A6D09">
              <w:t>Руководители организаций</w:t>
            </w:r>
          </w:p>
          <w:p w:rsidR="009B74C8" w:rsidRDefault="00EC0FFF" w:rsidP="001B2C2A">
            <w:proofErr w:type="gramStart"/>
            <w:r>
              <w:t>Р</w:t>
            </w:r>
            <w:r w:rsidR="009B74C8" w:rsidRPr="009A6D09">
              <w:t>асположен</w:t>
            </w:r>
            <w:r>
              <w:t>-</w:t>
            </w:r>
            <w:proofErr w:type="spellStart"/>
            <w:r w:rsidR="009B74C8" w:rsidRPr="009A6D09">
              <w:t>ных</w:t>
            </w:r>
            <w:proofErr w:type="spellEnd"/>
            <w:proofErr w:type="gramEnd"/>
            <w:r w:rsidR="009B74C8" w:rsidRPr="009A6D09">
              <w:t xml:space="preserve"> на территории поселения</w:t>
            </w:r>
            <w:r w:rsidR="009B74C8">
              <w:t>,</w:t>
            </w:r>
          </w:p>
          <w:p w:rsidR="009B74C8" w:rsidRPr="009A6D09" w:rsidRDefault="009B74C8" w:rsidP="001B2C2A">
            <w:r>
              <w:t>отдел по вопросам ЗТЖН, старосты населенных пунктов</w:t>
            </w:r>
          </w:p>
        </w:tc>
        <w:tc>
          <w:tcPr>
            <w:tcW w:w="5716" w:type="dxa"/>
          </w:tcPr>
          <w:p w:rsidR="009B74C8" w:rsidRPr="009A6D09" w:rsidRDefault="009B74C8" w:rsidP="001B2C2A">
            <w:r w:rsidRPr="009A6D09">
              <w:t>Первый этап</w:t>
            </w:r>
          </w:p>
        </w:tc>
        <w:tc>
          <w:tcPr>
            <w:tcW w:w="1276" w:type="dxa"/>
          </w:tcPr>
          <w:p w:rsidR="009B74C8" w:rsidRPr="009A6D09" w:rsidRDefault="009B74C8" w:rsidP="001B2C2A"/>
        </w:tc>
      </w:tr>
      <w:tr w:rsidR="009B74C8" w:rsidRPr="009A6D09" w:rsidTr="009B74C8">
        <w:tc>
          <w:tcPr>
            <w:tcW w:w="300" w:type="dxa"/>
          </w:tcPr>
          <w:p w:rsidR="009B74C8" w:rsidRPr="009A6D09" w:rsidRDefault="009B74C8" w:rsidP="001B2C2A">
            <w:r w:rsidRPr="009A6D09">
              <w:t>2</w:t>
            </w:r>
          </w:p>
        </w:tc>
        <w:tc>
          <w:tcPr>
            <w:tcW w:w="5040" w:type="dxa"/>
          </w:tcPr>
          <w:p w:rsidR="009B74C8" w:rsidRPr="009A6D09" w:rsidRDefault="009B74C8" w:rsidP="001B2C2A">
            <w:r w:rsidRPr="009A6D09">
              <w:t xml:space="preserve">Повышение устойчивости </w:t>
            </w:r>
            <w:proofErr w:type="gramStart"/>
            <w:r w:rsidRPr="009A6D09">
              <w:t>технологических</w:t>
            </w:r>
            <w:proofErr w:type="gramEnd"/>
          </w:p>
          <w:p w:rsidR="009B74C8" w:rsidRPr="009A6D09" w:rsidRDefault="009B74C8" w:rsidP="001B2C2A">
            <w:r w:rsidRPr="009A6D09">
              <w:t>коммунальн</w:t>
            </w:r>
            <w:proofErr w:type="gramStart"/>
            <w:r w:rsidRPr="009A6D09">
              <w:t>о-</w:t>
            </w:r>
            <w:proofErr w:type="gramEnd"/>
            <w:r w:rsidRPr="009A6D09">
              <w:t xml:space="preserve"> энергетических систем:</w:t>
            </w:r>
          </w:p>
          <w:p w:rsidR="009B74C8" w:rsidRPr="009A6D09" w:rsidRDefault="009B74C8" w:rsidP="001B2C2A">
            <w:r w:rsidRPr="009A6D09">
              <w:t>- определение затрат на осуществление каждого мероприятия;</w:t>
            </w:r>
          </w:p>
          <w:p w:rsidR="009B74C8" w:rsidRPr="009A6D09" w:rsidRDefault="009B74C8" w:rsidP="001B2C2A">
            <w:r w:rsidRPr="009A6D09">
              <w:t>- повышение устойчивости систем управления, связи и оповещения;</w:t>
            </w:r>
          </w:p>
          <w:p w:rsidR="009B74C8" w:rsidRPr="009A6D09" w:rsidRDefault="009B74C8" w:rsidP="001B2C2A">
            <w:r w:rsidRPr="009A6D09">
              <w:t>- распределение необходимые для этого силы и средства;</w:t>
            </w:r>
          </w:p>
          <w:p w:rsidR="009B74C8" w:rsidRDefault="009B74C8" w:rsidP="001B2C2A">
            <w:r w:rsidRPr="009A6D09">
              <w:t>- вероятность возникновения внутренних и внешних ЧС и их влияние.</w:t>
            </w:r>
          </w:p>
          <w:p w:rsidR="009B74C8" w:rsidRDefault="009B74C8" w:rsidP="001B2C2A"/>
          <w:p w:rsidR="009B74C8" w:rsidRPr="009A6D09" w:rsidRDefault="009B74C8" w:rsidP="001B2C2A"/>
        </w:tc>
        <w:tc>
          <w:tcPr>
            <w:tcW w:w="1868" w:type="dxa"/>
          </w:tcPr>
          <w:p w:rsidR="009B74C8" w:rsidRPr="009A6D09" w:rsidRDefault="009B74C8" w:rsidP="001B2C2A">
            <w:r w:rsidRPr="009A6D09">
              <w:t>Администрация</w:t>
            </w:r>
          </w:p>
          <w:p w:rsidR="009B74C8" w:rsidRPr="009A6D09" w:rsidRDefault="009B74C8" w:rsidP="001B2C2A">
            <w:r w:rsidRPr="009A6D09">
              <w:t>КСП</w:t>
            </w:r>
          </w:p>
        </w:tc>
        <w:tc>
          <w:tcPr>
            <w:tcW w:w="1732" w:type="dxa"/>
          </w:tcPr>
          <w:p w:rsidR="009B74C8" w:rsidRPr="009A6D09" w:rsidRDefault="009B74C8" w:rsidP="001B2C2A">
            <w:r w:rsidRPr="009A6D09">
              <w:t>Руководители организаций</w:t>
            </w:r>
          </w:p>
          <w:p w:rsidR="009B74C8" w:rsidRDefault="00EC0FFF" w:rsidP="001B2C2A">
            <w:proofErr w:type="gramStart"/>
            <w:r>
              <w:t>Р</w:t>
            </w:r>
            <w:r w:rsidR="009B74C8" w:rsidRPr="009A6D09">
              <w:t>асположен</w:t>
            </w:r>
            <w:r>
              <w:t>-</w:t>
            </w:r>
            <w:proofErr w:type="spellStart"/>
            <w:r w:rsidR="009B74C8" w:rsidRPr="009A6D09">
              <w:t>ных</w:t>
            </w:r>
            <w:proofErr w:type="spellEnd"/>
            <w:proofErr w:type="gramEnd"/>
            <w:r w:rsidR="009B74C8" w:rsidRPr="009A6D09">
              <w:t xml:space="preserve"> на территории поселения</w:t>
            </w:r>
            <w:r w:rsidR="009B74C8">
              <w:t>,</w:t>
            </w:r>
          </w:p>
          <w:p w:rsidR="009B74C8" w:rsidRPr="009A6D09" w:rsidRDefault="009B74C8" w:rsidP="001B2C2A">
            <w:r>
              <w:t>отдел по вопросам ЗТЖН, старосты населенных пунктов</w:t>
            </w:r>
          </w:p>
        </w:tc>
        <w:tc>
          <w:tcPr>
            <w:tcW w:w="5716" w:type="dxa"/>
          </w:tcPr>
          <w:p w:rsidR="009B74C8" w:rsidRPr="009A6D09" w:rsidRDefault="009B74C8" w:rsidP="001B2C2A">
            <w:r w:rsidRPr="009A6D09">
              <w:t>Второй этап</w:t>
            </w:r>
          </w:p>
        </w:tc>
        <w:tc>
          <w:tcPr>
            <w:tcW w:w="1276" w:type="dxa"/>
          </w:tcPr>
          <w:p w:rsidR="009B74C8" w:rsidRPr="009A6D09" w:rsidRDefault="009B74C8" w:rsidP="001B2C2A"/>
        </w:tc>
      </w:tr>
      <w:tr w:rsidR="009B74C8" w:rsidRPr="009A6D09" w:rsidTr="009B74C8">
        <w:tc>
          <w:tcPr>
            <w:tcW w:w="300" w:type="dxa"/>
          </w:tcPr>
          <w:p w:rsidR="009B74C8" w:rsidRPr="009A6D09" w:rsidRDefault="009B74C8" w:rsidP="001B2C2A">
            <w:r w:rsidRPr="009A6D09">
              <w:t>3</w:t>
            </w:r>
          </w:p>
        </w:tc>
        <w:tc>
          <w:tcPr>
            <w:tcW w:w="5040" w:type="dxa"/>
          </w:tcPr>
          <w:p w:rsidR="009B74C8" w:rsidRPr="009A6D09" w:rsidRDefault="009B74C8" w:rsidP="001B2C2A">
            <w:r w:rsidRPr="009A6D09">
              <w:t>Разработка мероприятий по повышению устойчивости работы:</w:t>
            </w:r>
          </w:p>
          <w:p w:rsidR="009B74C8" w:rsidRPr="009A6D09" w:rsidRDefault="009B74C8" w:rsidP="001B2C2A">
            <w:r w:rsidRPr="009A6D09">
              <w:t>- повышение устойчивости зданий и сооружений, защиты населения от ЧС;</w:t>
            </w:r>
          </w:p>
          <w:p w:rsidR="009B74C8" w:rsidRPr="009A6D09" w:rsidRDefault="009B74C8" w:rsidP="001B2C2A">
            <w:r w:rsidRPr="009A6D09">
              <w:t>- противопожарные мероприятия;</w:t>
            </w:r>
          </w:p>
          <w:p w:rsidR="009B74C8" w:rsidRPr="009A6D09" w:rsidRDefault="009B74C8" w:rsidP="001B2C2A">
            <w:r w:rsidRPr="009A6D09">
              <w:t>- проверка работы средств аварийного отключения;</w:t>
            </w:r>
          </w:p>
          <w:p w:rsidR="009B74C8" w:rsidRPr="009A6D09" w:rsidRDefault="009B74C8" w:rsidP="001B2C2A">
            <w:r w:rsidRPr="009A6D09">
              <w:t xml:space="preserve">-  обобщение полученных результатов и разработка мероприятий по повышению </w:t>
            </w:r>
            <w:r w:rsidRPr="009A6D09">
              <w:lastRenderedPageBreak/>
              <w:t>устойчивости  работы  и управления;</w:t>
            </w:r>
          </w:p>
          <w:p w:rsidR="009B74C8" w:rsidRPr="009A6D09" w:rsidRDefault="009B74C8" w:rsidP="001B2C2A">
            <w:r w:rsidRPr="009A6D09">
              <w:t>- обеспечение надежности;</w:t>
            </w:r>
          </w:p>
          <w:p w:rsidR="009B74C8" w:rsidRPr="009A6D09" w:rsidRDefault="009B74C8" w:rsidP="001B2C2A">
            <w:r w:rsidRPr="009A6D09">
              <w:t>- составление отчетности.</w:t>
            </w:r>
          </w:p>
          <w:p w:rsidR="009B74C8" w:rsidRPr="009A6D09" w:rsidRDefault="009B74C8" w:rsidP="001B2C2A"/>
        </w:tc>
        <w:tc>
          <w:tcPr>
            <w:tcW w:w="1868" w:type="dxa"/>
          </w:tcPr>
          <w:p w:rsidR="009B74C8" w:rsidRPr="009A6D09" w:rsidRDefault="009B74C8" w:rsidP="001B2C2A">
            <w:r w:rsidRPr="009A6D09">
              <w:lastRenderedPageBreak/>
              <w:t>Администрация</w:t>
            </w:r>
          </w:p>
          <w:p w:rsidR="009B74C8" w:rsidRPr="009A6D09" w:rsidRDefault="009B74C8" w:rsidP="001B2C2A">
            <w:r w:rsidRPr="009A6D09">
              <w:t>КСП</w:t>
            </w:r>
          </w:p>
        </w:tc>
        <w:tc>
          <w:tcPr>
            <w:tcW w:w="1732" w:type="dxa"/>
          </w:tcPr>
          <w:p w:rsidR="009B74C8" w:rsidRPr="009A6D09" w:rsidRDefault="009B74C8" w:rsidP="001B2C2A">
            <w:r w:rsidRPr="009A6D09">
              <w:t>Руководители организаций</w:t>
            </w:r>
          </w:p>
          <w:p w:rsidR="009B74C8" w:rsidRDefault="00EC0FFF" w:rsidP="001B2C2A">
            <w:proofErr w:type="gramStart"/>
            <w:r>
              <w:t>Р</w:t>
            </w:r>
            <w:r w:rsidR="009B74C8" w:rsidRPr="009A6D09">
              <w:t>асположен</w:t>
            </w:r>
            <w:r>
              <w:t>-</w:t>
            </w:r>
            <w:proofErr w:type="spellStart"/>
            <w:r w:rsidR="009B74C8" w:rsidRPr="009A6D09">
              <w:t>ных</w:t>
            </w:r>
            <w:proofErr w:type="spellEnd"/>
            <w:proofErr w:type="gramEnd"/>
            <w:r w:rsidR="009B74C8" w:rsidRPr="009A6D09">
              <w:t xml:space="preserve"> на территории поселения</w:t>
            </w:r>
            <w:r w:rsidR="009B74C8">
              <w:t>,</w:t>
            </w:r>
          </w:p>
          <w:p w:rsidR="009B74C8" w:rsidRPr="009A6D09" w:rsidRDefault="009B74C8" w:rsidP="001B2C2A">
            <w:r>
              <w:t xml:space="preserve">отдел по вопросам ЗТЖН, </w:t>
            </w:r>
            <w:r>
              <w:lastRenderedPageBreak/>
              <w:t>старосты населенных пунктов</w:t>
            </w:r>
          </w:p>
        </w:tc>
        <w:tc>
          <w:tcPr>
            <w:tcW w:w="5716" w:type="dxa"/>
          </w:tcPr>
          <w:p w:rsidR="009B74C8" w:rsidRPr="009A6D09" w:rsidRDefault="009B74C8" w:rsidP="001B2C2A">
            <w:r w:rsidRPr="009A6D09">
              <w:lastRenderedPageBreak/>
              <w:t>Третий этап</w:t>
            </w:r>
          </w:p>
        </w:tc>
        <w:tc>
          <w:tcPr>
            <w:tcW w:w="1276" w:type="dxa"/>
          </w:tcPr>
          <w:p w:rsidR="009B74C8" w:rsidRPr="009A6D09" w:rsidRDefault="009B74C8" w:rsidP="001B2C2A"/>
        </w:tc>
      </w:tr>
    </w:tbl>
    <w:p w:rsidR="009B74C8" w:rsidRPr="009A6D09" w:rsidRDefault="009B74C8" w:rsidP="009B74C8">
      <w:pPr>
        <w:jc w:val="both"/>
      </w:pPr>
    </w:p>
    <w:p w:rsidR="009B74C8" w:rsidRPr="009A6D09" w:rsidRDefault="009B74C8" w:rsidP="009B74C8">
      <w:pPr>
        <w:jc w:val="both"/>
      </w:pPr>
    </w:p>
    <w:p w:rsidR="009B74C8" w:rsidRPr="009A6D09" w:rsidRDefault="009B74C8" w:rsidP="009B74C8">
      <w:pPr>
        <w:ind w:left="-720"/>
        <w:jc w:val="both"/>
      </w:pPr>
    </w:p>
    <w:p w:rsidR="009B74C8" w:rsidRPr="009A6D09" w:rsidRDefault="009B74C8" w:rsidP="009B74C8">
      <w:pPr>
        <w:jc w:val="both"/>
      </w:pPr>
    </w:p>
    <w:p w:rsidR="009B74C8" w:rsidRPr="009A6D09" w:rsidRDefault="009B74C8" w:rsidP="009B74C8">
      <w:pPr>
        <w:jc w:val="both"/>
      </w:pPr>
    </w:p>
    <w:p w:rsidR="009B74C8" w:rsidRPr="009A6D09" w:rsidRDefault="009B74C8" w:rsidP="009B74C8">
      <w:pPr>
        <w:jc w:val="both"/>
      </w:pPr>
      <w:r w:rsidRPr="009A6D09">
        <w:t>Специалист 1 категории администрации</w:t>
      </w:r>
    </w:p>
    <w:p w:rsidR="009B74C8" w:rsidRDefault="009B74C8" w:rsidP="009B74C8">
      <w:pPr>
        <w:jc w:val="both"/>
      </w:pPr>
      <w:r w:rsidRPr="009A6D09">
        <w:t>Коськовского</w:t>
      </w:r>
      <w:r>
        <w:t xml:space="preserve"> сельского поселения                                    </w:t>
      </w:r>
      <w:r w:rsidRPr="009A6D09">
        <w:t xml:space="preserve">                        </w:t>
      </w:r>
      <w:proofErr w:type="spellStart"/>
      <w:r w:rsidRPr="009A6D09">
        <w:t>В.А.Пестерева</w:t>
      </w:r>
      <w:proofErr w:type="spellEnd"/>
    </w:p>
    <w:p w:rsidR="00AF2D4A" w:rsidRDefault="00AF2D4A" w:rsidP="009B74C8">
      <w:pPr>
        <w:jc w:val="both"/>
      </w:pPr>
    </w:p>
    <w:p w:rsidR="00AF2D4A" w:rsidRDefault="00AF2D4A" w:rsidP="009B74C8">
      <w:pPr>
        <w:jc w:val="both"/>
      </w:pPr>
    </w:p>
    <w:p w:rsidR="00AF2D4A" w:rsidRDefault="00AF2D4A" w:rsidP="009B74C8">
      <w:pPr>
        <w:jc w:val="both"/>
      </w:pPr>
    </w:p>
    <w:p w:rsidR="00AF2D4A" w:rsidRDefault="00AF2D4A" w:rsidP="009B74C8">
      <w:pPr>
        <w:jc w:val="both"/>
      </w:pPr>
    </w:p>
    <w:p w:rsidR="00AF2D4A" w:rsidRDefault="00AF2D4A" w:rsidP="009B74C8">
      <w:pPr>
        <w:jc w:val="both"/>
      </w:pPr>
    </w:p>
    <w:p w:rsidR="00AF2D4A" w:rsidRDefault="00AF2D4A" w:rsidP="009B74C8">
      <w:pPr>
        <w:jc w:val="both"/>
      </w:pPr>
    </w:p>
    <w:p w:rsidR="00AF2D4A" w:rsidRPr="009A6D09" w:rsidRDefault="00AF2D4A" w:rsidP="009B74C8">
      <w:pPr>
        <w:jc w:val="both"/>
      </w:pPr>
    </w:p>
    <w:p w:rsidR="00B01BA5" w:rsidRPr="00A863EB" w:rsidRDefault="001726EB" w:rsidP="009B74C8">
      <w:pPr>
        <w:jc w:val="both"/>
        <w:rPr>
          <w:i/>
          <w:sz w:val="22"/>
          <w:szCs w:val="22"/>
        </w:rPr>
      </w:pPr>
      <w:r w:rsidRPr="00A863EB">
        <w:rPr>
          <w:sz w:val="22"/>
          <w:szCs w:val="22"/>
        </w:rPr>
        <w:t>Т</w:t>
      </w:r>
      <w:r w:rsidR="009B74C8" w:rsidRPr="00A863EB">
        <w:rPr>
          <w:sz w:val="22"/>
          <w:szCs w:val="22"/>
        </w:rPr>
        <w:t>елефон</w:t>
      </w:r>
      <w:r w:rsidRPr="00A863EB">
        <w:rPr>
          <w:sz w:val="22"/>
          <w:szCs w:val="22"/>
        </w:rPr>
        <w:t>, факс: 8(81367)</w:t>
      </w:r>
      <w:r w:rsidR="009B74C8" w:rsidRPr="00A863EB">
        <w:rPr>
          <w:sz w:val="22"/>
          <w:szCs w:val="22"/>
        </w:rPr>
        <w:t xml:space="preserve"> 43</w:t>
      </w:r>
      <w:r w:rsidR="00EC0FFF" w:rsidRPr="00A863EB">
        <w:rPr>
          <w:sz w:val="22"/>
          <w:szCs w:val="22"/>
        </w:rPr>
        <w:t>137</w:t>
      </w:r>
      <w:r w:rsidR="009B74C8" w:rsidRPr="00A863E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:rsidR="00A863EB" w:rsidRPr="00A863EB" w:rsidRDefault="00A863EB">
      <w:pPr>
        <w:rPr>
          <w:i/>
          <w:sz w:val="22"/>
          <w:szCs w:val="22"/>
        </w:rPr>
      </w:pPr>
    </w:p>
    <w:sectPr w:rsidR="00A863EB" w:rsidRPr="00A863EB" w:rsidSect="009B74C8">
      <w:pgSz w:w="11906" w:h="16838"/>
      <w:pgMar w:top="1134" w:right="746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67"/>
    <w:rsid w:val="000624FD"/>
    <w:rsid w:val="000A0D4B"/>
    <w:rsid w:val="000E3D18"/>
    <w:rsid w:val="00110F05"/>
    <w:rsid w:val="001726EB"/>
    <w:rsid w:val="001B2C2A"/>
    <w:rsid w:val="001E21AC"/>
    <w:rsid w:val="001E39B6"/>
    <w:rsid w:val="00221B67"/>
    <w:rsid w:val="002665BA"/>
    <w:rsid w:val="00271862"/>
    <w:rsid w:val="002E4FEC"/>
    <w:rsid w:val="003904D5"/>
    <w:rsid w:val="003C5C93"/>
    <w:rsid w:val="004510A5"/>
    <w:rsid w:val="004F2F45"/>
    <w:rsid w:val="00565FAE"/>
    <w:rsid w:val="00574BD3"/>
    <w:rsid w:val="005F23C6"/>
    <w:rsid w:val="006C0583"/>
    <w:rsid w:val="006C36F1"/>
    <w:rsid w:val="00717EF8"/>
    <w:rsid w:val="00894176"/>
    <w:rsid w:val="008E4140"/>
    <w:rsid w:val="009B6F4C"/>
    <w:rsid w:val="009B74C8"/>
    <w:rsid w:val="009C2D99"/>
    <w:rsid w:val="00A863EB"/>
    <w:rsid w:val="00AB5FAD"/>
    <w:rsid w:val="00AF2D4A"/>
    <w:rsid w:val="00B01BA5"/>
    <w:rsid w:val="00B76F0A"/>
    <w:rsid w:val="00BA6E49"/>
    <w:rsid w:val="00CA489C"/>
    <w:rsid w:val="00CE2DFC"/>
    <w:rsid w:val="00D41F08"/>
    <w:rsid w:val="00EC0FFF"/>
    <w:rsid w:val="00EF69D4"/>
    <w:rsid w:val="00F62D78"/>
    <w:rsid w:val="00F8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5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Simple 3"/>
    <w:basedOn w:val="a1"/>
    <w:rsid w:val="009B74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5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Simple 3"/>
    <w:basedOn w:val="a1"/>
    <w:rsid w:val="009B74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Владелец</dc:creator>
  <cp:lastModifiedBy>kos-3</cp:lastModifiedBy>
  <cp:revision>4</cp:revision>
  <cp:lastPrinted>2014-02-05T13:48:00Z</cp:lastPrinted>
  <dcterms:created xsi:type="dcterms:W3CDTF">2016-01-14T06:39:00Z</dcterms:created>
  <dcterms:modified xsi:type="dcterms:W3CDTF">2016-01-14T11:30:00Z</dcterms:modified>
</cp:coreProperties>
</file>