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57" w:rsidRDefault="00CA0357" w:rsidP="00CA0357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МУНИЦИПАЛЬНОГО  ОБРАЗОВАНИЯ </w:t>
      </w:r>
    </w:p>
    <w:p w:rsidR="00CA0357" w:rsidRDefault="00AE1120" w:rsidP="00CA035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КОСЬКОВСКОЕ СЕЛЬСКОЕ ПОСЕЛЕНИЕ</w:t>
      </w:r>
      <w:r w:rsidR="00CA0357">
        <w:rPr>
          <w:b/>
          <w:bCs/>
          <w:color w:val="000000"/>
          <w:sz w:val="28"/>
          <w:szCs w:val="28"/>
        </w:rPr>
        <w:t xml:space="preserve"> </w:t>
      </w:r>
    </w:p>
    <w:p w:rsidR="00CA0357" w:rsidRDefault="00AE1120" w:rsidP="00CA035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ТИХВИНСКОГО МУНИЦИПАЛЬНОГО РАЙОНА</w:t>
      </w:r>
    </w:p>
    <w:p w:rsidR="00AE1120" w:rsidRDefault="00AE1120" w:rsidP="00CA035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ЛЕНИНГРАДСКОЙ ОБЛАСТИ</w:t>
      </w:r>
    </w:p>
    <w:p w:rsidR="00CA0357" w:rsidRDefault="00CA0357" w:rsidP="00CA0357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(АДМИНИСТРАЦИЯ  </w:t>
      </w:r>
      <w:r w:rsidR="00AE1120">
        <w:rPr>
          <w:b/>
          <w:bCs/>
          <w:color w:val="000000"/>
          <w:sz w:val="28"/>
          <w:szCs w:val="28"/>
        </w:rPr>
        <w:t>КОСЬКОВСКОГО СЕЛЬСКОГО ПОСЕЛЕНИЯ</w:t>
      </w:r>
      <w:r>
        <w:rPr>
          <w:b/>
          <w:bCs/>
          <w:color w:val="000000"/>
          <w:sz w:val="28"/>
          <w:szCs w:val="28"/>
        </w:rPr>
        <w:t>)</w:t>
      </w:r>
    </w:p>
    <w:p w:rsidR="00CA0357" w:rsidRDefault="00CA0357" w:rsidP="00CA0357">
      <w:pPr>
        <w:jc w:val="center"/>
        <w:rPr>
          <w:color w:val="000000"/>
          <w:sz w:val="28"/>
          <w:szCs w:val="28"/>
        </w:rPr>
      </w:pPr>
    </w:p>
    <w:p w:rsidR="00CA0357" w:rsidRDefault="00CA0357" w:rsidP="00CA0357">
      <w:pPr>
        <w:jc w:val="center"/>
        <w:rPr>
          <w:b/>
          <w:bCs/>
          <w:color w:val="000000"/>
          <w:sz w:val="28"/>
          <w:szCs w:val="28"/>
        </w:rPr>
      </w:pPr>
    </w:p>
    <w:p w:rsidR="00CA0357" w:rsidRDefault="00CA0357" w:rsidP="00CA0357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A0357" w:rsidRDefault="00CA0357" w:rsidP="00CA0357">
      <w:pPr>
        <w:pStyle w:val="a3"/>
        <w:rPr>
          <w:sz w:val="28"/>
          <w:szCs w:val="28"/>
        </w:rPr>
      </w:pPr>
    </w:p>
    <w:p w:rsidR="00CA0357" w:rsidRDefault="00CA0357" w:rsidP="00CA0357">
      <w:pPr>
        <w:pStyle w:val="a3"/>
        <w:rPr>
          <w:sz w:val="28"/>
          <w:szCs w:val="28"/>
        </w:rPr>
      </w:pPr>
    </w:p>
    <w:p w:rsidR="00CA0357" w:rsidRDefault="00CA0357" w:rsidP="00CA035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1120">
        <w:rPr>
          <w:sz w:val="28"/>
          <w:szCs w:val="28"/>
        </w:rPr>
        <w:t>01 февраля</w:t>
      </w:r>
      <w:r>
        <w:rPr>
          <w:sz w:val="28"/>
          <w:szCs w:val="28"/>
        </w:rPr>
        <w:t xml:space="preserve"> 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AE1120">
        <w:rPr>
          <w:sz w:val="28"/>
          <w:szCs w:val="28"/>
        </w:rPr>
        <w:t xml:space="preserve"> 06-18-а</w:t>
      </w:r>
    </w:p>
    <w:p w:rsidR="00CA0357" w:rsidRDefault="00CA0357" w:rsidP="00CA0357">
      <w:pPr>
        <w:ind w:left="708" w:firstLine="708"/>
        <w:rPr>
          <w:sz w:val="28"/>
          <w:szCs w:val="28"/>
        </w:rPr>
      </w:pPr>
    </w:p>
    <w:p w:rsidR="00CA0357" w:rsidRDefault="00CA0357" w:rsidP="00CA0357">
      <w:pPr>
        <w:rPr>
          <w:sz w:val="28"/>
          <w:szCs w:val="28"/>
        </w:rPr>
      </w:pPr>
      <w:r>
        <w:rPr>
          <w:sz w:val="28"/>
          <w:szCs w:val="28"/>
        </w:rPr>
        <w:t xml:space="preserve">«О мерах  по предупреждению </w:t>
      </w:r>
      <w:proofErr w:type="gramStart"/>
      <w:r>
        <w:rPr>
          <w:sz w:val="28"/>
          <w:szCs w:val="28"/>
        </w:rPr>
        <w:t>массового</w:t>
      </w:r>
      <w:proofErr w:type="gramEnd"/>
    </w:p>
    <w:p w:rsidR="00CA0357" w:rsidRDefault="00CA0357" w:rsidP="00CA0357">
      <w:pPr>
        <w:rPr>
          <w:sz w:val="28"/>
          <w:szCs w:val="28"/>
        </w:rPr>
      </w:pPr>
      <w:r>
        <w:rPr>
          <w:sz w:val="28"/>
          <w:szCs w:val="28"/>
        </w:rPr>
        <w:t xml:space="preserve">распространения гриппа и </w:t>
      </w:r>
      <w:proofErr w:type="gramStart"/>
      <w:r>
        <w:rPr>
          <w:sz w:val="28"/>
          <w:szCs w:val="28"/>
        </w:rPr>
        <w:t>острых</w:t>
      </w:r>
      <w:proofErr w:type="gramEnd"/>
      <w:r>
        <w:rPr>
          <w:sz w:val="28"/>
          <w:szCs w:val="28"/>
        </w:rPr>
        <w:t xml:space="preserve"> респираторных </w:t>
      </w:r>
    </w:p>
    <w:p w:rsidR="00AE1120" w:rsidRDefault="00CA0357" w:rsidP="00CA0357">
      <w:pPr>
        <w:rPr>
          <w:sz w:val="28"/>
          <w:szCs w:val="28"/>
        </w:rPr>
      </w:pPr>
      <w:r>
        <w:rPr>
          <w:sz w:val="28"/>
          <w:szCs w:val="28"/>
        </w:rPr>
        <w:t xml:space="preserve">вирусных инфекций на территории </w:t>
      </w:r>
      <w:r w:rsidR="00AE1120">
        <w:rPr>
          <w:sz w:val="28"/>
          <w:szCs w:val="28"/>
        </w:rPr>
        <w:t>Коськовского</w:t>
      </w:r>
    </w:p>
    <w:p w:rsidR="00CA0357" w:rsidRDefault="00AE1120" w:rsidP="00CA035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A035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E1120" w:rsidRDefault="00AE1120" w:rsidP="00CA0357">
      <w:pPr>
        <w:rPr>
          <w:sz w:val="28"/>
          <w:szCs w:val="28"/>
        </w:rPr>
      </w:pPr>
      <w:r>
        <w:rPr>
          <w:sz w:val="28"/>
          <w:szCs w:val="28"/>
        </w:rPr>
        <w:t>(21,0600)</w:t>
      </w:r>
    </w:p>
    <w:p w:rsidR="00CA0357" w:rsidRDefault="00CA0357" w:rsidP="00CA0357">
      <w:pPr>
        <w:rPr>
          <w:sz w:val="28"/>
          <w:szCs w:val="28"/>
        </w:rPr>
      </w:pPr>
    </w:p>
    <w:p w:rsidR="00CA0357" w:rsidRDefault="00CA0357" w:rsidP="00CA03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30 марта 1999 года № 52–ФЗ «О санитарно-эпидемиологическом благополучии населения», постановлением Главного государственного санитарного врача по Ленинградской области от 3 августа 2015 года № 08-п «</w:t>
      </w:r>
      <w:r w:rsidRPr="003E2EC6">
        <w:rPr>
          <w:rStyle w:val="apple-style-span"/>
          <w:color w:val="000000"/>
          <w:sz w:val="28"/>
          <w:szCs w:val="28"/>
        </w:rPr>
        <w:t>О мероприятиях по профилактике гриппа и острых респираторных вирусных инфекций в эпидсезоне 2015 - 2016 годов</w:t>
      </w:r>
      <w:r>
        <w:rPr>
          <w:sz w:val="28"/>
          <w:szCs w:val="28"/>
        </w:rPr>
        <w:t>» и в целях предупреждения массового распространения гриппа и острых респираторных в</w:t>
      </w:r>
      <w:r w:rsidR="00AE1120">
        <w:rPr>
          <w:sz w:val="28"/>
          <w:szCs w:val="28"/>
        </w:rPr>
        <w:t xml:space="preserve">ирусных инфекций на территории Коськовского сельского поселения, </w:t>
      </w:r>
      <w:r>
        <w:rPr>
          <w:sz w:val="28"/>
          <w:szCs w:val="28"/>
        </w:rPr>
        <w:t xml:space="preserve"> администрация </w:t>
      </w:r>
      <w:r w:rsidR="00AE1120">
        <w:rPr>
          <w:sz w:val="28"/>
          <w:szCs w:val="28"/>
        </w:rPr>
        <w:t xml:space="preserve"> Коськовского сельского поселения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CA0357" w:rsidRPr="003E2EC6" w:rsidRDefault="00CA0357" w:rsidP="00CA0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1.Ввести с </w:t>
      </w:r>
      <w:r w:rsidR="00AE1120">
        <w:rPr>
          <w:sz w:val="28"/>
          <w:szCs w:val="28"/>
        </w:rPr>
        <w:t>01</w:t>
      </w:r>
      <w:r w:rsidRPr="003E2EC6">
        <w:rPr>
          <w:sz w:val="28"/>
          <w:szCs w:val="28"/>
        </w:rPr>
        <w:t xml:space="preserve"> </w:t>
      </w:r>
      <w:r w:rsidR="00AE1120">
        <w:rPr>
          <w:sz w:val="28"/>
          <w:szCs w:val="28"/>
        </w:rPr>
        <w:t>февраля</w:t>
      </w:r>
      <w:r w:rsidRPr="003E2EC6">
        <w:rPr>
          <w:sz w:val="28"/>
          <w:szCs w:val="28"/>
        </w:rPr>
        <w:t xml:space="preserve"> 2016 года до особого распоряжения на территории </w:t>
      </w:r>
      <w:r w:rsidR="00AE1120">
        <w:rPr>
          <w:sz w:val="28"/>
          <w:szCs w:val="28"/>
        </w:rPr>
        <w:t xml:space="preserve"> Коськовского сельского поселения </w:t>
      </w:r>
      <w:r w:rsidRPr="003E2EC6">
        <w:rPr>
          <w:sz w:val="28"/>
          <w:szCs w:val="28"/>
        </w:rPr>
        <w:t xml:space="preserve"> ограничительные мероприятия в учреждениях </w:t>
      </w:r>
      <w:r w:rsidR="00AE1120">
        <w:rPr>
          <w:sz w:val="28"/>
          <w:szCs w:val="28"/>
        </w:rPr>
        <w:t>культуры</w:t>
      </w:r>
      <w:r w:rsidRPr="003E2EC6">
        <w:rPr>
          <w:sz w:val="28"/>
          <w:szCs w:val="28"/>
        </w:rPr>
        <w:t>, образования,</w:t>
      </w:r>
      <w:r w:rsidR="00540B83">
        <w:rPr>
          <w:sz w:val="28"/>
          <w:szCs w:val="28"/>
        </w:rPr>
        <w:t xml:space="preserve"> здравоохранения,</w:t>
      </w:r>
      <w:r w:rsidRPr="003E2EC6">
        <w:rPr>
          <w:sz w:val="28"/>
          <w:szCs w:val="28"/>
        </w:rPr>
        <w:t xml:space="preserve"> предприятиях торговли, организациях,  местах массового сосредоточения людей».</w:t>
      </w:r>
    </w:p>
    <w:p w:rsidR="00CA0357" w:rsidRDefault="00EF1BF8" w:rsidP="00CA035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AE1120">
        <w:rPr>
          <w:b/>
          <w:sz w:val="28"/>
          <w:szCs w:val="28"/>
          <w:u w:val="single"/>
        </w:rPr>
        <w:t>.</w:t>
      </w:r>
      <w:r w:rsidR="00CA0357">
        <w:rPr>
          <w:b/>
          <w:sz w:val="28"/>
          <w:szCs w:val="28"/>
          <w:u w:val="single"/>
        </w:rPr>
        <w:t xml:space="preserve"> </w:t>
      </w:r>
      <w:r w:rsidR="00AE1120">
        <w:rPr>
          <w:b/>
          <w:sz w:val="28"/>
          <w:szCs w:val="28"/>
          <w:u w:val="single"/>
        </w:rPr>
        <w:t>МОУ «Коськовская ООШ»  Смирновой Тамаре Анатольевне</w:t>
      </w:r>
      <w:r w:rsidR="00CA0357">
        <w:rPr>
          <w:b/>
          <w:sz w:val="28"/>
          <w:szCs w:val="28"/>
          <w:u w:val="single"/>
        </w:rPr>
        <w:t xml:space="preserve">  с </w:t>
      </w:r>
      <w:r w:rsidR="00AE1120">
        <w:rPr>
          <w:b/>
          <w:sz w:val="28"/>
          <w:szCs w:val="28"/>
          <w:u w:val="single"/>
        </w:rPr>
        <w:t>01</w:t>
      </w:r>
      <w:r w:rsidR="00CA0357">
        <w:rPr>
          <w:b/>
          <w:sz w:val="28"/>
          <w:szCs w:val="28"/>
          <w:u w:val="single"/>
        </w:rPr>
        <w:t xml:space="preserve"> </w:t>
      </w:r>
      <w:r w:rsidR="00AE1120">
        <w:rPr>
          <w:b/>
          <w:sz w:val="28"/>
          <w:szCs w:val="28"/>
          <w:u w:val="single"/>
        </w:rPr>
        <w:t xml:space="preserve">февраля </w:t>
      </w:r>
      <w:r w:rsidR="00CA0357">
        <w:rPr>
          <w:b/>
          <w:sz w:val="28"/>
          <w:szCs w:val="28"/>
          <w:u w:val="single"/>
        </w:rPr>
        <w:t xml:space="preserve"> 2016 года:</w:t>
      </w:r>
    </w:p>
    <w:p w:rsidR="00CA0357" w:rsidRDefault="00EF1BF8" w:rsidP="00CA035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0357">
        <w:rPr>
          <w:sz w:val="28"/>
          <w:szCs w:val="28"/>
        </w:rPr>
        <w:t>.1.Обеспечить проведение ежедневного мониторинга за заболеваемостью гриппом и ОРВИ среди детей, посещающих образовательн</w:t>
      </w:r>
      <w:r w:rsidR="00540B83">
        <w:rPr>
          <w:sz w:val="28"/>
          <w:szCs w:val="28"/>
        </w:rPr>
        <w:t>ое</w:t>
      </w:r>
      <w:r w:rsidR="00CA0357">
        <w:rPr>
          <w:sz w:val="28"/>
          <w:szCs w:val="28"/>
        </w:rPr>
        <w:t xml:space="preserve"> </w:t>
      </w:r>
      <w:r w:rsidR="00540B83">
        <w:rPr>
          <w:sz w:val="28"/>
          <w:szCs w:val="28"/>
        </w:rPr>
        <w:t xml:space="preserve"> учреждение</w:t>
      </w:r>
      <w:r w:rsidR="00CA0357">
        <w:rPr>
          <w:sz w:val="28"/>
          <w:szCs w:val="28"/>
        </w:rPr>
        <w:t>.</w:t>
      </w:r>
    </w:p>
    <w:p w:rsidR="00CA0357" w:rsidRDefault="00EF1BF8" w:rsidP="00CA035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0357">
        <w:rPr>
          <w:sz w:val="28"/>
          <w:szCs w:val="28"/>
        </w:rPr>
        <w:t>.</w:t>
      </w:r>
      <w:r w:rsidR="00540B83">
        <w:rPr>
          <w:sz w:val="28"/>
          <w:szCs w:val="28"/>
        </w:rPr>
        <w:t>2</w:t>
      </w:r>
      <w:r w:rsidR="00CA0357">
        <w:rPr>
          <w:sz w:val="28"/>
          <w:szCs w:val="28"/>
        </w:rPr>
        <w:t>.Ввести временное приостановление учебных занятий в классе при условии отсутствия более 20% учащихся (воспитанников)  класса (группы).</w:t>
      </w:r>
    </w:p>
    <w:p w:rsidR="00CA0357" w:rsidRDefault="00EF1BF8" w:rsidP="00CA035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0357">
        <w:rPr>
          <w:sz w:val="28"/>
          <w:szCs w:val="28"/>
        </w:rPr>
        <w:t>.</w:t>
      </w:r>
      <w:r w:rsidR="00540B83">
        <w:rPr>
          <w:sz w:val="28"/>
          <w:szCs w:val="28"/>
        </w:rPr>
        <w:t>3</w:t>
      </w:r>
      <w:r w:rsidR="00CA0357">
        <w:rPr>
          <w:sz w:val="28"/>
          <w:szCs w:val="28"/>
        </w:rPr>
        <w:t>.Обеспечить выполнение полного комплекса санитарно-противоэпидемических мероприятий в подведомственных учреждениях.</w:t>
      </w:r>
    </w:p>
    <w:p w:rsidR="00CA0357" w:rsidRDefault="00EF1BF8" w:rsidP="00CA035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0357">
        <w:rPr>
          <w:sz w:val="28"/>
          <w:szCs w:val="28"/>
        </w:rPr>
        <w:t>.</w:t>
      </w:r>
      <w:r w:rsidR="00540B83">
        <w:rPr>
          <w:sz w:val="28"/>
          <w:szCs w:val="28"/>
        </w:rPr>
        <w:t>4</w:t>
      </w:r>
      <w:r w:rsidR="00CA0357">
        <w:rPr>
          <w:sz w:val="28"/>
          <w:szCs w:val="28"/>
        </w:rPr>
        <w:t>.Информировать ТО ТУ Роспотребнадзора в Тихвинском районе обо всех случаях приостановления учебного процесса.</w:t>
      </w:r>
    </w:p>
    <w:p w:rsidR="00CA0357" w:rsidRDefault="00EF1BF8" w:rsidP="00CA0357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</w:t>
      </w:r>
      <w:r w:rsidR="00CA035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CA0357">
        <w:rPr>
          <w:b/>
          <w:sz w:val="28"/>
          <w:szCs w:val="28"/>
          <w:u w:val="single"/>
        </w:rPr>
        <w:t xml:space="preserve">Рекомендовать </w:t>
      </w:r>
      <w:r w:rsidR="00540B83">
        <w:rPr>
          <w:b/>
          <w:sz w:val="28"/>
          <w:szCs w:val="28"/>
          <w:u w:val="single"/>
        </w:rPr>
        <w:t xml:space="preserve">директору МУ «Коськовский ДЦ» </w:t>
      </w:r>
      <w:proofErr w:type="gramStart"/>
      <w:r w:rsidR="00540B83">
        <w:rPr>
          <w:b/>
          <w:sz w:val="28"/>
          <w:szCs w:val="28"/>
          <w:u w:val="single"/>
        </w:rPr>
        <w:t>-К</w:t>
      </w:r>
      <w:proofErr w:type="gramEnd"/>
      <w:r w:rsidR="00540B83">
        <w:rPr>
          <w:b/>
          <w:sz w:val="28"/>
          <w:szCs w:val="28"/>
          <w:u w:val="single"/>
        </w:rPr>
        <w:t xml:space="preserve">улиновой Наталье Павловне </w:t>
      </w:r>
      <w:r w:rsidR="00CA0357">
        <w:rPr>
          <w:b/>
          <w:sz w:val="28"/>
          <w:szCs w:val="28"/>
        </w:rPr>
        <w:t xml:space="preserve"> </w:t>
      </w:r>
      <w:r w:rsidR="00CA0357">
        <w:rPr>
          <w:sz w:val="28"/>
          <w:szCs w:val="28"/>
        </w:rPr>
        <w:t xml:space="preserve">принять безотлагательные меры по обеспечению </w:t>
      </w:r>
      <w:r w:rsidR="00CA0357">
        <w:rPr>
          <w:sz w:val="28"/>
          <w:szCs w:val="28"/>
        </w:rPr>
        <w:lastRenderedPageBreak/>
        <w:t>проведения профилактических и противоэпидемических мероприятий, направленных на предотвращение распространения гриппа и ОРВИ в подведомственн</w:t>
      </w:r>
      <w:r w:rsidR="00540B83">
        <w:rPr>
          <w:sz w:val="28"/>
          <w:szCs w:val="28"/>
        </w:rPr>
        <w:t>ом</w:t>
      </w:r>
      <w:r w:rsidR="00CA0357">
        <w:rPr>
          <w:sz w:val="28"/>
          <w:szCs w:val="28"/>
        </w:rPr>
        <w:t xml:space="preserve"> учреждени</w:t>
      </w:r>
      <w:r w:rsidR="00540B83">
        <w:rPr>
          <w:sz w:val="28"/>
          <w:szCs w:val="28"/>
        </w:rPr>
        <w:t>и</w:t>
      </w:r>
      <w:r w:rsidR="00CA0357">
        <w:rPr>
          <w:sz w:val="28"/>
          <w:szCs w:val="28"/>
        </w:rPr>
        <w:t>.</w:t>
      </w:r>
      <w:r w:rsidR="00540B83">
        <w:rPr>
          <w:sz w:val="28"/>
          <w:szCs w:val="28"/>
        </w:rPr>
        <w:t xml:space="preserve"> </w:t>
      </w:r>
      <w:proofErr w:type="gramStart"/>
      <w:r w:rsidR="00540B83">
        <w:rPr>
          <w:sz w:val="28"/>
          <w:szCs w:val="28"/>
        </w:rPr>
        <w:t>Прекращении</w:t>
      </w:r>
      <w:proofErr w:type="gramEnd"/>
      <w:r w:rsidR="00540B83">
        <w:rPr>
          <w:sz w:val="28"/>
          <w:szCs w:val="28"/>
        </w:rPr>
        <w:t xml:space="preserve"> всех массовых мероприятий до особого распоряжения с 01 февраля 2016 года.</w:t>
      </w:r>
    </w:p>
    <w:p w:rsidR="00CA0357" w:rsidRDefault="00EF1BF8" w:rsidP="00CA035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="00CA035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="00CA0357">
        <w:rPr>
          <w:b/>
          <w:sz w:val="28"/>
          <w:szCs w:val="28"/>
          <w:u w:val="single"/>
        </w:rPr>
        <w:t xml:space="preserve">Рекомендовать руководителям хозяйствующих субъектов </w:t>
      </w:r>
      <w:r w:rsidR="00540B83">
        <w:rPr>
          <w:b/>
          <w:sz w:val="28"/>
          <w:szCs w:val="28"/>
          <w:u w:val="single"/>
        </w:rPr>
        <w:t>Коськовского сельского поселения</w:t>
      </w:r>
      <w:proofErr w:type="gramStart"/>
      <w:r w:rsidR="00CA0357">
        <w:rPr>
          <w:b/>
          <w:sz w:val="28"/>
          <w:szCs w:val="28"/>
          <w:u w:val="single"/>
        </w:rPr>
        <w:t xml:space="preserve"> :</w:t>
      </w:r>
      <w:proofErr w:type="gramEnd"/>
    </w:p>
    <w:p w:rsidR="00CA0357" w:rsidRDefault="00EF1BF8" w:rsidP="00CA035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0357">
        <w:rPr>
          <w:sz w:val="28"/>
          <w:szCs w:val="28"/>
        </w:rPr>
        <w:t>.1.Выделять на договорной основе в распоряжение ГБУЗ Ленинградской области «Тихвинская межрайонная больница»  автотранспорт  высокой проходимости по их  заявке для обеспечения медицинского обслуживания населения.</w:t>
      </w:r>
    </w:p>
    <w:p w:rsidR="00CA0357" w:rsidRDefault="00EF1BF8" w:rsidP="00CA035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0357">
        <w:rPr>
          <w:sz w:val="28"/>
          <w:szCs w:val="28"/>
        </w:rPr>
        <w:t>.2.Обеспечить проведение разъяснительной и профилактической работы с персоналом, направленной на снижение уровня заболеваемости гриппом и острыми респираторными вирусными инфекциями.</w:t>
      </w:r>
    </w:p>
    <w:p w:rsidR="00CA0357" w:rsidRDefault="00EF1BF8" w:rsidP="00CA035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CA0357">
        <w:rPr>
          <w:b/>
          <w:sz w:val="28"/>
          <w:szCs w:val="28"/>
          <w:u w:val="single"/>
        </w:rPr>
        <w:t xml:space="preserve">.Рекомендовать </w:t>
      </w:r>
      <w:r w:rsidR="00540B83">
        <w:rPr>
          <w:b/>
          <w:sz w:val="28"/>
          <w:szCs w:val="28"/>
          <w:u w:val="single"/>
        </w:rPr>
        <w:t xml:space="preserve">зав. ФАП. Коськовское </w:t>
      </w:r>
      <w:proofErr w:type="gramStart"/>
      <w:r w:rsidR="00540B83">
        <w:rPr>
          <w:b/>
          <w:sz w:val="28"/>
          <w:szCs w:val="28"/>
          <w:u w:val="single"/>
        </w:rPr>
        <w:t>–Х</w:t>
      </w:r>
      <w:proofErr w:type="gramEnd"/>
      <w:r w:rsidR="00540B83">
        <w:rPr>
          <w:b/>
          <w:sz w:val="28"/>
          <w:szCs w:val="28"/>
          <w:u w:val="single"/>
        </w:rPr>
        <w:t>олоповой Н.А., и фельдшеру Исаковского ФАП – Изотовой Г.Ю.</w:t>
      </w:r>
      <w:r w:rsidR="00CA0357">
        <w:rPr>
          <w:b/>
          <w:sz w:val="28"/>
          <w:szCs w:val="28"/>
          <w:u w:val="single"/>
        </w:rPr>
        <w:t xml:space="preserve"> «Тихвинская межрайонная  больница им. А.Ф.Калмыкова»:</w:t>
      </w:r>
    </w:p>
    <w:p w:rsidR="00CA0357" w:rsidRPr="00CA0357" w:rsidRDefault="00EF1BF8" w:rsidP="00CA035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0357">
        <w:rPr>
          <w:sz w:val="28"/>
          <w:szCs w:val="28"/>
        </w:rPr>
        <w:t>.</w:t>
      </w:r>
      <w:r w:rsidR="00540B83">
        <w:rPr>
          <w:sz w:val="28"/>
          <w:szCs w:val="28"/>
        </w:rPr>
        <w:t>1</w:t>
      </w:r>
      <w:r w:rsidR="00CA0357">
        <w:rPr>
          <w:sz w:val="28"/>
          <w:szCs w:val="28"/>
        </w:rPr>
        <w:t xml:space="preserve">.Обеспечить выполнение лечебно-профилактических мероприятий </w:t>
      </w:r>
      <w:r w:rsidR="00540B83">
        <w:rPr>
          <w:sz w:val="28"/>
          <w:szCs w:val="28"/>
        </w:rPr>
        <w:t xml:space="preserve"> на территории Коськовского сельского поселения</w:t>
      </w:r>
      <w:r w:rsidR="00CA0357">
        <w:rPr>
          <w:sz w:val="28"/>
          <w:szCs w:val="28"/>
        </w:rPr>
        <w:t>.</w:t>
      </w:r>
    </w:p>
    <w:p w:rsidR="00CA0357" w:rsidRDefault="00CA0357" w:rsidP="00CA0357">
      <w:pPr>
        <w:jc w:val="both"/>
        <w:rPr>
          <w:sz w:val="28"/>
          <w:szCs w:val="28"/>
        </w:rPr>
      </w:pPr>
    </w:p>
    <w:p w:rsidR="00CA0357" w:rsidRDefault="00CA0357" w:rsidP="00CA0357">
      <w:pPr>
        <w:jc w:val="both"/>
        <w:rPr>
          <w:sz w:val="28"/>
          <w:szCs w:val="28"/>
        </w:rPr>
      </w:pPr>
    </w:p>
    <w:p w:rsidR="00CA0357" w:rsidRDefault="00540B83" w:rsidP="00CA0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540B83" w:rsidRDefault="00540B83" w:rsidP="00CA0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Коськовского сельского поселения                                       М.А.Степанов</w:t>
      </w:r>
    </w:p>
    <w:p w:rsidR="00EF1BF8" w:rsidRDefault="00EF1BF8" w:rsidP="00CA0357">
      <w:pPr>
        <w:jc w:val="both"/>
        <w:rPr>
          <w:sz w:val="28"/>
          <w:szCs w:val="28"/>
        </w:rPr>
      </w:pPr>
    </w:p>
    <w:p w:rsidR="00EF1BF8" w:rsidRDefault="00EF1BF8" w:rsidP="00CA0357">
      <w:pPr>
        <w:jc w:val="both"/>
        <w:rPr>
          <w:sz w:val="28"/>
          <w:szCs w:val="28"/>
        </w:rPr>
      </w:pPr>
    </w:p>
    <w:p w:rsidR="00EF1BF8" w:rsidRPr="00EF1BF8" w:rsidRDefault="00EF1BF8" w:rsidP="00CA0357">
      <w:pPr>
        <w:jc w:val="both"/>
        <w:rPr>
          <w:sz w:val="20"/>
          <w:szCs w:val="20"/>
        </w:rPr>
      </w:pPr>
      <w:r w:rsidRPr="00EF1BF8">
        <w:rPr>
          <w:sz w:val="20"/>
          <w:szCs w:val="20"/>
        </w:rPr>
        <w:t>Исполнитель Пестерева В.А.</w:t>
      </w:r>
    </w:p>
    <w:p w:rsidR="00EF1BF8" w:rsidRPr="00EF1BF8" w:rsidRDefault="00EF1BF8" w:rsidP="00CA0357">
      <w:pPr>
        <w:jc w:val="both"/>
        <w:rPr>
          <w:sz w:val="20"/>
          <w:szCs w:val="20"/>
        </w:rPr>
      </w:pPr>
      <w:r w:rsidRPr="00EF1BF8">
        <w:rPr>
          <w:sz w:val="20"/>
          <w:szCs w:val="20"/>
        </w:rPr>
        <w:t>Телефон, факс-8(81367)43137</w:t>
      </w:r>
    </w:p>
    <w:p w:rsidR="00540B83" w:rsidRDefault="00CA0357" w:rsidP="00CA0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0B83" w:rsidRDefault="00540B83" w:rsidP="00CA0357">
      <w:pPr>
        <w:jc w:val="both"/>
        <w:rPr>
          <w:sz w:val="28"/>
          <w:szCs w:val="28"/>
        </w:rPr>
      </w:pPr>
    </w:p>
    <w:p w:rsidR="00CA0357" w:rsidRPr="00EF1BF8" w:rsidRDefault="00CA0357" w:rsidP="00EF1BF8">
      <w:pPr>
        <w:jc w:val="both"/>
      </w:pPr>
      <w:r w:rsidRPr="00EF1BF8">
        <w:rPr>
          <w:b/>
          <w:u w:val="single"/>
        </w:rPr>
        <w:t>Рассылка:</w:t>
      </w:r>
      <w:r w:rsidRPr="00EF1BF8">
        <w:t xml:space="preserve"> дело-1, </w:t>
      </w:r>
      <w:r w:rsidR="00540B83" w:rsidRPr="00EF1BF8">
        <w:t>МОУ «Коськовская ООШ»</w:t>
      </w:r>
      <w:r w:rsidRPr="00EF1BF8">
        <w:t xml:space="preserve">-1, </w:t>
      </w:r>
      <w:r w:rsidR="00540B83" w:rsidRPr="00EF1BF8">
        <w:t>МУ «Коськовский ДЦ» -1,</w:t>
      </w:r>
      <w:r w:rsidRPr="00EF1BF8">
        <w:t xml:space="preserve"> </w:t>
      </w:r>
      <w:r w:rsidR="00EF1BF8" w:rsidRPr="00EF1BF8">
        <w:t>Коськовский ФАП-1, Исаковский ФАП-1, ЗАО «Исаковский»-1, участок «Коськовского ДРУ №3»-1, участок «Коськовского ЖКХ» -1.</w:t>
      </w:r>
    </w:p>
    <w:p w:rsidR="00CA0357" w:rsidRDefault="00CA0357" w:rsidP="00CA0357">
      <w:pPr>
        <w:jc w:val="right"/>
        <w:rPr>
          <w:sz w:val="28"/>
          <w:szCs w:val="28"/>
        </w:rPr>
      </w:pPr>
    </w:p>
    <w:p w:rsidR="00CA0357" w:rsidRDefault="00CA0357" w:rsidP="00CA0357">
      <w:pPr>
        <w:jc w:val="right"/>
        <w:rPr>
          <w:sz w:val="28"/>
          <w:szCs w:val="28"/>
        </w:rPr>
      </w:pPr>
    </w:p>
    <w:p w:rsidR="00CA0357" w:rsidRDefault="00CA0357" w:rsidP="00CA0357">
      <w:pPr>
        <w:jc w:val="right"/>
        <w:rPr>
          <w:sz w:val="28"/>
          <w:szCs w:val="28"/>
        </w:rPr>
      </w:pPr>
    </w:p>
    <w:p w:rsidR="00CA0357" w:rsidRDefault="00CA0357" w:rsidP="00CA0357">
      <w:pPr>
        <w:jc w:val="right"/>
        <w:rPr>
          <w:sz w:val="28"/>
          <w:szCs w:val="28"/>
        </w:rPr>
      </w:pPr>
    </w:p>
    <w:p w:rsidR="00CA0357" w:rsidRDefault="00CA0357" w:rsidP="00CA0357">
      <w:pPr>
        <w:jc w:val="right"/>
        <w:rPr>
          <w:sz w:val="28"/>
          <w:szCs w:val="28"/>
        </w:rPr>
      </w:pPr>
    </w:p>
    <w:p w:rsidR="00CA0357" w:rsidRDefault="00CA0357" w:rsidP="00CA0357">
      <w:pPr>
        <w:jc w:val="right"/>
        <w:rPr>
          <w:sz w:val="28"/>
          <w:szCs w:val="28"/>
        </w:rPr>
      </w:pPr>
    </w:p>
    <w:p w:rsidR="005C11C5" w:rsidRDefault="005C11C5"/>
    <w:sectPr w:rsidR="005C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57"/>
    <w:rsid w:val="00540B83"/>
    <w:rsid w:val="005C11C5"/>
    <w:rsid w:val="00AE1120"/>
    <w:rsid w:val="00B95BED"/>
    <w:rsid w:val="00CA0357"/>
    <w:rsid w:val="00D95268"/>
    <w:rsid w:val="00E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35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A0357"/>
    <w:pPr>
      <w:jc w:val="center"/>
    </w:pPr>
    <w:rPr>
      <w:b/>
      <w:bCs/>
      <w:sz w:val="36"/>
    </w:rPr>
  </w:style>
  <w:style w:type="paragraph" w:styleId="a4">
    <w:name w:val="Body Text"/>
    <w:basedOn w:val="a"/>
    <w:rsid w:val="00CA0357"/>
    <w:pPr>
      <w:jc w:val="both"/>
    </w:pPr>
  </w:style>
  <w:style w:type="paragraph" w:customStyle="1" w:styleId="Heading">
    <w:name w:val="Heading"/>
    <w:rsid w:val="00CA035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style-span">
    <w:name w:val="apple-style-span"/>
    <w:basedOn w:val="a0"/>
    <w:rsid w:val="00CA0357"/>
  </w:style>
  <w:style w:type="paragraph" w:styleId="a5">
    <w:name w:val="Body Text Indent"/>
    <w:basedOn w:val="a"/>
    <w:link w:val="a6"/>
    <w:rsid w:val="00CA03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A0357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35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A0357"/>
    <w:pPr>
      <w:jc w:val="center"/>
    </w:pPr>
    <w:rPr>
      <w:b/>
      <w:bCs/>
      <w:sz w:val="36"/>
    </w:rPr>
  </w:style>
  <w:style w:type="paragraph" w:styleId="a4">
    <w:name w:val="Body Text"/>
    <w:basedOn w:val="a"/>
    <w:rsid w:val="00CA0357"/>
    <w:pPr>
      <w:jc w:val="both"/>
    </w:pPr>
  </w:style>
  <w:style w:type="paragraph" w:customStyle="1" w:styleId="Heading">
    <w:name w:val="Heading"/>
    <w:rsid w:val="00CA035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style-span">
    <w:name w:val="apple-style-span"/>
    <w:basedOn w:val="a0"/>
    <w:rsid w:val="00CA0357"/>
  </w:style>
  <w:style w:type="paragraph" w:styleId="a5">
    <w:name w:val="Body Text Indent"/>
    <w:basedOn w:val="a"/>
    <w:link w:val="a6"/>
    <w:rsid w:val="00CA03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A0357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 </vt:lpstr>
    </vt:vector>
  </TitlesOfParts>
  <Company>Комитет финансов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pestereva-v-a</dc:creator>
  <cp:lastModifiedBy>kos-3</cp:lastModifiedBy>
  <cp:revision>2</cp:revision>
  <dcterms:created xsi:type="dcterms:W3CDTF">2016-02-01T07:53:00Z</dcterms:created>
  <dcterms:modified xsi:type="dcterms:W3CDTF">2016-02-01T07:53:00Z</dcterms:modified>
</cp:coreProperties>
</file>