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7A" w:rsidRDefault="0034587A" w:rsidP="0034587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АДминистрациЯ  муниципального образования </w:t>
      </w:r>
    </w:p>
    <w:p w:rsidR="0034587A" w:rsidRDefault="00EB57AC" w:rsidP="0034587A">
      <w:pPr>
        <w:pStyle w:val="a4"/>
        <w:rPr>
          <w:sz w:val="24"/>
          <w:szCs w:val="24"/>
        </w:rPr>
      </w:pPr>
      <w:r>
        <w:rPr>
          <w:sz w:val="24"/>
          <w:szCs w:val="24"/>
        </w:rPr>
        <w:t>КОСЬКОВ</w:t>
      </w:r>
      <w:r w:rsidR="0034587A">
        <w:rPr>
          <w:sz w:val="24"/>
          <w:szCs w:val="24"/>
        </w:rPr>
        <w:t>ское СЕЛЬСКОЕ ПОСЕЛЕНИЕ</w:t>
      </w:r>
    </w:p>
    <w:p w:rsidR="0034587A" w:rsidRDefault="0034587A" w:rsidP="0034587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ТихвинскОГО МУНИЦИПАЛЬНОГО районА </w:t>
      </w:r>
    </w:p>
    <w:p w:rsidR="0034587A" w:rsidRDefault="0034587A" w:rsidP="0034587A">
      <w:pPr>
        <w:pStyle w:val="a4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34587A" w:rsidRDefault="0034587A" w:rsidP="0034587A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(АДМИНИСТРАЦИЯ </w:t>
      </w:r>
      <w:r w:rsidR="00EB57AC">
        <w:rPr>
          <w:b/>
          <w:bCs/>
          <w:caps/>
        </w:rPr>
        <w:t>КОСЬКОВ</w:t>
      </w:r>
      <w:r>
        <w:rPr>
          <w:b/>
          <w:bCs/>
          <w:caps/>
        </w:rPr>
        <w:t>ского СЕЛЬСКОГО ПОСЕЛЕНИЯ)</w:t>
      </w:r>
    </w:p>
    <w:p w:rsidR="0034587A" w:rsidRDefault="0034587A" w:rsidP="0034587A">
      <w:pPr>
        <w:jc w:val="center"/>
      </w:pPr>
    </w:p>
    <w:p w:rsidR="0034587A" w:rsidRDefault="0034587A" w:rsidP="0034587A">
      <w:pPr>
        <w:tabs>
          <w:tab w:val="left" w:pos="3555"/>
        </w:tabs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4587A" w:rsidRDefault="0034587A" w:rsidP="0034587A">
      <w:pPr>
        <w:jc w:val="center"/>
      </w:pPr>
    </w:p>
    <w:p w:rsidR="0034587A" w:rsidRDefault="0034587A" w:rsidP="0034587A">
      <w:pPr>
        <w:jc w:val="center"/>
      </w:pPr>
    </w:p>
    <w:p w:rsidR="0034587A" w:rsidRDefault="0034587A" w:rsidP="0034587A">
      <w:pPr>
        <w:rPr>
          <w:szCs w:val="28"/>
        </w:rPr>
      </w:pPr>
      <w:r>
        <w:rPr>
          <w:szCs w:val="28"/>
        </w:rPr>
        <w:t xml:space="preserve">от </w:t>
      </w:r>
      <w:r w:rsidR="00EB57AC">
        <w:rPr>
          <w:szCs w:val="28"/>
        </w:rPr>
        <w:t>26</w:t>
      </w:r>
      <w:r>
        <w:rPr>
          <w:szCs w:val="28"/>
        </w:rPr>
        <w:t xml:space="preserve"> декабря 2016 года                                                                                  №  </w:t>
      </w:r>
      <w:r w:rsidR="008F3EC4">
        <w:rPr>
          <w:szCs w:val="28"/>
        </w:rPr>
        <w:t>0</w:t>
      </w:r>
      <w:r w:rsidR="00EB57AC">
        <w:rPr>
          <w:szCs w:val="28"/>
        </w:rPr>
        <w:t>6</w:t>
      </w:r>
      <w:r w:rsidR="008F3EC4">
        <w:rPr>
          <w:szCs w:val="28"/>
        </w:rPr>
        <w:t>-1</w:t>
      </w:r>
      <w:r w:rsidR="002D5FBB">
        <w:rPr>
          <w:szCs w:val="28"/>
        </w:rPr>
        <w:t>7</w:t>
      </w:r>
      <w:r w:rsidR="00223E03">
        <w:rPr>
          <w:szCs w:val="28"/>
        </w:rPr>
        <w:t>9</w:t>
      </w:r>
      <w:bookmarkStart w:id="0" w:name="_GoBack"/>
      <w:bookmarkEnd w:id="0"/>
      <w:r w:rsidR="008F3EC4">
        <w:rPr>
          <w:szCs w:val="28"/>
        </w:rPr>
        <w:t>-а</w:t>
      </w:r>
    </w:p>
    <w:p w:rsidR="0034587A" w:rsidRDefault="0034587A" w:rsidP="0034587A">
      <w:pPr>
        <w:tabs>
          <w:tab w:val="left" w:pos="3555"/>
        </w:tabs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34587A" w:rsidRDefault="0034587A" w:rsidP="0034587A">
      <w:pPr>
        <w:tabs>
          <w:tab w:val="left" w:pos="3555"/>
        </w:tabs>
        <w:rPr>
          <w:b/>
          <w:bCs/>
          <w:sz w:val="28"/>
          <w:szCs w:val="28"/>
        </w:rPr>
      </w:pPr>
    </w:p>
    <w:p w:rsidR="0034587A" w:rsidRDefault="0034587A" w:rsidP="0034587A">
      <w:pPr>
        <w:tabs>
          <w:tab w:val="left" w:pos="3555"/>
        </w:tabs>
        <w:jc w:val="both"/>
        <w:rPr>
          <w:bCs/>
        </w:rPr>
      </w:pPr>
      <w:r>
        <w:rPr>
          <w:bCs/>
        </w:rPr>
        <w:t>Об утверждении методики прогнозирования</w:t>
      </w:r>
    </w:p>
    <w:p w:rsidR="0034587A" w:rsidRDefault="0034587A" w:rsidP="0034587A">
      <w:pPr>
        <w:tabs>
          <w:tab w:val="left" w:pos="3555"/>
        </w:tabs>
        <w:jc w:val="both"/>
        <w:rPr>
          <w:bCs/>
        </w:rPr>
      </w:pPr>
      <w:r>
        <w:rPr>
          <w:bCs/>
        </w:rPr>
        <w:t xml:space="preserve">поступлений  доходов бюджета </w:t>
      </w:r>
      <w:r w:rsidR="00EB57AC">
        <w:rPr>
          <w:bCs/>
        </w:rPr>
        <w:t>Коськов</w:t>
      </w:r>
      <w:r>
        <w:rPr>
          <w:bCs/>
        </w:rPr>
        <w:t>ского</w:t>
      </w:r>
    </w:p>
    <w:p w:rsidR="0034587A" w:rsidRDefault="0034587A" w:rsidP="0034587A">
      <w:pPr>
        <w:tabs>
          <w:tab w:val="left" w:pos="3555"/>
        </w:tabs>
        <w:jc w:val="both"/>
        <w:rPr>
          <w:bCs/>
        </w:rPr>
      </w:pPr>
      <w:r>
        <w:rPr>
          <w:bCs/>
        </w:rPr>
        <w:t>сельского поселения, администрируемых</w:t>
      </w:r>
    </w:p>
    <w:p w:rsidR="0034587A" w:rsidRDefault="0034587A" w:rsidP="0034587A">
      <w:pPr>
        <w:tabs>
          <w:tab w:val="left" w:pos="3555"/>
        </w:tabs>
        <w:jc w:val="both"/>
        <w:rPr>
          <w:bCs/>
        </w:rPr>
      </w:pPr>
      <w:r>
        <w:rPr>
          <w:bCs/>
        </w:rPr>
        <w:t xml:space="preserve">администрацией </w:t>
      </w:r>
      <w:r w:rsidR="00EB57AC">
        <w:rPr>
          <w:bCs/>
        </w:rPr>
        <w:t>Коськов</w:t>
      </w:r>
      <w:r>
        <w:rPr>
          <w:bCs/>
        </w:rPr>
        <w:t>ского сельского поселения</w:t>
      </w:r>
    </w:p>
    <w:p w:rsidR="0034587A" w:rsidRDefault="0034587A" w:rsidP="0034587A">
      <w:pPr>
        <w:pStyle w:val="ConsPlusNormal"/>
        <w:jc w:val="both"/>
      </w:pPr>
    </w:p>
    <w:p w:rsidR="0034587A" w:rsidRDefault="0034587A" w:rsidP="0034587A">
      <w:pPr>
        <w:pStyle w:val="ConsPlusNormal"/>
        <w:ind w:firstLine="540"/>
        <w:jc w:val="both"/>
      </w:pPr>
    </w:p>
    <w:p w:rsidR="0034587A" w:rsidRDefault="0034587A" w:rsidP="0034587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rStyle w:val="a5"/>
            <w:color w:val="auto"/>
            <w:u w:val="none"/>
          </w:rPr>
          <w:t>пунктом 1 статьи 160.1</w:t>
        </w:r>
      </w:hyperlink>
      <w:r>
        <w:t xml:space="preserve"> Бюджетного кодекса Российской Федерации,  постановлением Правительства Российской Федерации   от 23 июня 2016 года № 574 «Об общих требованиях к методике прогнозирования поступлений доходов в бюджеты бюджетной системы Российской Федерации»  постановляю:</w:t>
      </w:r>
    </w:p>
    <w:p w:rsidR="0034587A" w:rsidRDefault="0034587A" w:rsidP="0034587A">
      <w:pPr>
        <w:pStyle w:val="ConsPlusNormal"/>
        <w:ind w:firstLine="540"/>
        <w:jc w:val="both"/>
      </w:pPr>
    </w:p>
    <w:p w:rsidR="0034587A" w:rsidRDefault="0034587A" w:rsidP="0034587A">
      <w:pPr>
        <w:pStyle w:val="ConsPlusNormal"/>
        <w:ind w:firstLine="540"/>
        <w:jc w:val="both"/>
      </w:pPr>
      <w:r>
        <w:t xml:space="preserve">1. Утвердить </w:t>
      </w:r>
      <w:hyperlink r:id="rId7" w:anchor="P31#P31" w:history="1">
        <w:r>
          <w:rPr>
            <w:rStyle w:val="a5"/>
            <w:color w:val="auto"/>
            <w:u w:val="none"/>
          </w:rPr>
          <w:t>методику</w:t>
        </w:r>
      </w:hyperlink>
      <w:r>
        <w:t xml:space="preserve"> прогнозирования поступлений по доходам, администрируемых  администрацией  </w:t>
      </w:r>
      <w:r w:rsidR="00EB57AC">
        <w:t>Коськовского</w:t>
      </w:r>
      <w:r>
        <w:t xml:space="preserve"> сельского поселения, согласно приложению.</w:t>
      </w:r>
    </w:p>
    <w:p w:rsidR="0034587A" w:rsidRDefault="0034587A" w:rsidP="0034587A">
      <w:pPr>
        <w:pStyle w:val="ConsPlusNormal"/>
        <w:ind w:firstLine="540"/>
        <w:jc w:val="both"/>
      </w:pPr>
      <w:r>
        <w:t>2.  Настоящее постановление вступает в силу со дня его подписания.</w:t>
      </w:r>
    </w:p>
    <w:p w:rsidR="0034587A" w:rsidRDefault="0034587A" w:rsidP="0034587A">
      <w:pPr>
        <w:pStyle w:val="ConsPlusNormal"/>
        <w:ind w:firstLine="540"/>
        <w:jc w:val="both"/>
      </w:pPr>
      <w:r>
        <w:t xml:space="preserve">3. Специалисту администрации </w:t>
      </w:r>
      <w:r w:rsidR="00EB57AC">
        <w:t>Коськовского</w:t>
      </w:r>
      <w:r>
        <w:t xml:space="preserve"> сельского поселения  </w:t>
      </w:r>
      <w:r w:rsidR="00EB57AC">
        <w:t>Ермаковой Любови Ивановне</w:t>
      </w:r>
      <w:r>
        <w:t xml:space="preserve">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</w:t>
      </w:r>
      <w:r w:rsidR="00EB57AC">
        <w:t>Коськовского</w:t>
      </w:r>
      <w:r>
        <w:t xml:space="preserve"> сельского поселения.</w:t>
      </w:r>
    </w:p>
    <w:p w:rsidR="0034587A" w:rsidRDefault="0034587A" w:rsidP="0034587A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</w:t>
      </w:r>
      <w:r w:rsidR="00B97F9A">
        <w:t>возложить на главного бухгалтера Боровскую Н.Н.</w:t>
      </w:r>
    </w:p>
    <w:p w:rsidR="0034587A" w:rsidRDefault="0034587A" w:rsidP="0034587A">
      <w:pPr>
        <w:pStyle w:val="ConsPlusNormal"/>
        <w:jc w:val="both"/>
      </w:pPr>
    </w:p>
    <w:p w:rsidR="0034587A" w:rsidRDefault="0034587A" w:rsidP="0034587A">
      <w:pPr>
        <w:pStyle w:val="ConsPlusNormal"/>
        <w:jc w:val="both"/>
      </w:pPr>
    </w:p>
    <w:p w:rsidR="0034587A" w:rsidRDefault="0034587A" w:rsidP="0034587A">
      <w:pPr>
        <w:pStyle w:val="ConsPlusNormal"/>
        <w:jc w:val="both"/>
      </w:pPr>
    </w:p>
    <w:p w:rsidR="0034587A" w:rsidRDefault="0034587A" w:rsidP="0034587A">
      <w:pPr>
        <w:pStyle w:val="ConsPlusNormal"/>
        <w:jc w:val="both"/>
      </w:pPr>
      <w:r>
        <w:t>Глава администрации</w:t>
      </w:r>
    </w:p>
    <w:p w:rsidR="0034587A" w:rsidRDefault="00EB57AC" w:rsidP="0034587A">
      <w:pPr>
        <w:pStyle w:val="ConsPlusNormal"/>
        <w:jc w:val="both"/>
      </w:pPr>
      <w:r>
        <w:t>Коськовского</w:t>
      </w:r>
      <w:r w:rsidR="0034587A">
        <w:t xml:space="preserve"> сельского поселения                                               </w:t>
      </w:r>
      <w:r>
        <w:t>М.А. Степанов</w:t>
      </w:r>
    </w:p>
    <w:p w:rsidR="0034587A" w:rsidRDefault="0034587A" w:rsidP="0034587A">
      <w:pPr>
        <w:pStyle w:val="ConsPlusNormal"/>
        <w:jc w:val="right"/>
      </w:pPr>
    </w:p>
    <w:p w:rsidR="0034587A" w:rsidRDefault="0034587A" w:rsidP="0034587A">
      <w:pPr>
        <w:pStyle w:val="ConsPlusNormal"/>
        <w:jc w:val="both"/>
      </w:pPr>
    </w:p>
    <w:p w:rsidR="0034587A" w:rsidRDefault="0034587A" w:rsidP="0034587A">
      <w:pPr>
        <w:pStyle w:val="ConsPlusNormal"/>
      </w:pPr>
    </w:p>
    <w:p w:rsidR="0034587A" w:rsidRDefault="0034587A" w:rsidP="0034587A">
      <w:pPr>
        <w:pStyle w:val="ConsPlusNormal"/>
      </w:pPr>
    </w:p>
    <w:p w:rsidR="0034587A" w:rsidRDefault="0034587A" w:rsidP="0034587A">
      <w:pPr>
        <w:pStyle w:val="ConsPlusNormal"/>
      </w:pPr>
    </w:p>
    <w:p w:rsidR="0034587A" w:rsidRDefault="0034587A" w:rsidP="0034587A">
      <w:pPr>
        <w:pStyle w:val="ConsPlusNormal"/>
      </w:pPr>
    </w:p>
    <w:p w:rsidR="0034587A" w:rsidRDefault="0034587A" w:rsidP="0034587A">
      <w:pPr>
        <w:pStyle w:val="ConsPlusNormal"/>
      </w:pPr>
    </w:p>
    <w:p w:rsidR="0034587A" w:rsidRDefault="0034587A" w:rsidP="0034587A">
      <w:pPr>
        <w:pStyle w:val="ConsPlusNormal"/>
      </w:pPr>
    </w:p>
    <w:p w:rsidR="0034587A" w:rsidRDefault="0034587A" w:rsidP="0034587A">
      <w:pPr>
        <w:pStyle w:val="ConsPlusNormal"/>
      </w:pPr>
    </w:p>
    <w:p w:rsidR="0034587A" w:rsidRDefault="0034587A" w:rsidP="0034587A">
      <w:pPr>
        <w:pStyle w:val="ConsPlusNormal"/>
      </w:pPr>
    </w:p>
    <w:p w:rsidR="0034587A" w:rsidRDefault="00B97F9A" w:rsidP="00B97F9A">
      <w:pPr>
        <w:pStyle w:val="ConsPlusNormal"/>
        <w:tabs>
          <w:tab w:val="left" w:pos="3345"/>
          <w:tab w:val="left" w:pos="6270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34587A">
        <w:rPr>
          <w:sz w:val="24"/>
          <w:szCs w:val="24"/>
        </w:rPr>
        <w:t xml:space="preserve">Приложение к  </w:t>
      </w:r>
      <w:r>
        <w:rPr>
          <w:sz w:val="24"/>
          <w:szCs w:val="24"/>
        </w:rPr>
        <w:t>п</w:t>
      </w:r>
      <w:r w:rsidR="0034587A">
        <w:rPr>
          <w:sz w:val="24"/>
          <w:szCs w:val="24"/>
        </w:rPr>
        <w:t>остановлению</w:t>
      </w:r>
    </w:p>
    <w:p w:rsidR="0034587A" w:rsidRDefault="0034587A" w:rsidP="0034587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="008F3EC4">
        <w:rPr>
          <w:sz w:val="24"/>
          <w:szCs w:val="24"/>
        </w:rPr>
        <w:t xml:space="preserve">          </w:t>
      </w:r>
      <w:r w:rsidR="00B97F9A">
        <w:rPr>
          <w:sz w:val="24"/>
          <w:szCs w:val="24"/>
        </w:rPr>
        <w:t xml:space="preserve">         </w:t>
      </w:r>
      <w:r w:rsidR="008F3EC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администрации </w:t>
      </w:r>
      <w:r w:rsidR="00EB57AC">
        <w:rPr>
          <w:sz w:val="24"/>
          <w:szCs w:val="24"/>
        </w:rPr>
        <w:t>Коськовского</w:t>
      </w:r>
      <w:r>
        <w:rPr>
          <w:sz w:val="24"/>
          <w:szCs w:val="24"/>
        </w:rPr>
        <w:t xml:space="preserve"> </w:t>
      </w:r>
    </w:p>
    <w:p w:rsidR="0034587A" w:rsidRDefault="0034587A" w:rsidP="0034587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8F3EC4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сельского поселения </w:t>
      </w:r>
    </w:p>
    <w:p w:rsidR="0034587A" w:rsidRDefault="0034587A" w:rsidP="0034587A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от 2</w:t>
      </w:r>
      <w:r w:rsidR="00EB57AC">
        <w:rPr>
          <w:sz w:val="24"/>
          <w:szCs w:val="24"/>
        </w:rPr>
        <w:t>6</w:t>
      </w:r>
      <w:r>
        <w:rPr>
          <w:sz w:val="24"/>
          <w:szCs w:val="24"/>
        </w:rPr>
        <w:t xml:space="preserve"> декабря 2016 № </w:t>
      </w:r>
      <w:r w:rsidR="008F3EC4">
        <w:rPr>
          <w:sz w:val="24"/>
          <w:szCs w:val="24"/>
        </w:rPr>
        <w:t>0</w:t>
      </w:r>
      <w:r w:rsidR="00EB57AC">
        <w:rPr>
          <w:sz w:val="24"/>
          <w:szCs w:val="24"/>
        </w:rPr>
        <w:t>6</w:t>
      </w:r>
      <w:r w:rsidR="008F3EC4">
        <w:rPr>
          <w:sz w:val="24"/>
          <w:szCs w:val="24"/>
        </w:rPr>
        <w:t>-1</w:t>
      </w:r>
      <w:r w:rsidR="00F0701D">
        <w:rPr>
          <w:sz w:val="24"/>
          <w:szCs w:val="24"/>
        </w:rPr>
        <w:t>7</w:t>
      </w:r>
      <w:r w:rsidR="008F3EC4">
        <w:rPr>
          <w:sz w:val="24"/>
          <w:szCs w:val="24"/>
        </w:rPr>
        <w:t>8-а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</w:p>
    <w:p w:rsidR="0034587A" w:rsidRPr="00B97F9A" w:rsidRDefault="0034587A" w:rsidP="0034587A">
      <w:pPr>
        <w:pStyle w:val="ConsPlusTitle"/>
        <w:jc w:val="center"/>
        <w:rPr>
          <w:sz w:val="24"/>
          <w:szCs w:val="24"/>
        </w:rPr>
      </w:pPr>
      <w:bookmarkStart w:id="1" w:name="P31"/>
      <w:bookmarkEnd w:id="1"/>
      <w:r w:rsidRPr="00B97F9A">
        <w:rPr>
          <w:sz w:val="24"/>
          <w:szCs w:val="24"/>
        </w:rPr>
        <w:t>МЕТОДИКА</w:t>
      </w:r>
    </w:p>
    <w:p w:rsidR="0034587A" w:rsidRPr="00B97F9A" w:rsidRDefault="0034587A" w:rsidP="0034587A">
      <w:pPr>
        <w:pStyle w:val="ConsPlusTitle"/>
        <w:jc w:val="center"/>
        <w:rPr>
          <w:sz w:val="24"/>
          <w:szCs w:val="24"/>
        </w:rPr>
      </w:pPr>
      <w:r w:rsidRPr="00B97F9A">
        <w:rPr>
          <w:sz w:val="24"/>
          <w:szCs w:val="24"/>
        </w:rPr>
        <w:t xml:space="preserve">ПРОГНОЗИРОВАНИЯ ПОСТУПЛЕНИЙ ДОХОДОВ  В БЮДЖЕТ </w:t>
      </w:r>
    </w:p>
    <w:p w:rsidR="0034587A" w:rsidRPr="00B97F9A" w:rsidRDefault="00EB57AC" w:rsidP="0034587A">
      <w:pPr>
        <w:pStyle w:val="ConsPlusTitle"/>
        <w:jc w:val="center"/>
        <w:rPr>
          <w:sz w:val="24"/>
          <w:szCs w:val="24"/>
        </w:rPr>
      </w:pPr>
      <w:r w:rsidRPr="00B97F9A">
        <w:rPr>
          <w:sz w:val="24"/>
          <w:szCs w:val="24"/>
        </w:rPr>
        <w:t>Коськовского</w:t>
      </w:r>
      <w:r w:rsidR="0034587A" w:rsidRPr="00B97F9A">
        <w:rPr>
          <w:sz w:val="24"/>
          <w:szCs w:val="24"/>
        </w:rPr>
        <w:t xml:space="preserve"> сельского поселения, администрируемых администрацией </w:t>
      </w:r>
      <w:r w:rsidRPr="00B97F9A">
        <w:rPr>
          <w:sz w:val="24"/>
          <w:szCs w:val="24"/>
        </w:rPr>
        <w:t>Коськовского</w:t>
      </w:r>
      <w:r w:rsidR="0034587A" w:rsidRPr="00B97F9A">
        <w:rPr>
          <w:sz w:val="24"/>
          <w:szCs w:val="24"/>
        </w:rPr>
        <w:t xml:space="preserve"> сельского поселения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1. Настоящая методика определяет основные принципы прогнозирования  поступлений доходов бюджета </w:t>
      </w:r>
      <w:r w:rsidR="00EB57AC" w:rsidRPr="00B97F9A">
        <w:rPr>
          <w:sz w:val="24"/>
          <w:szCs w:val="24"/>
        </w:rPr>
        <w:t>Коськовского</w:t>
      </w:r>
      <w:r w:rsidRPr="00B97F9A">
        <w:rPr>
          <w:sz w:val="24"/>
          <w:szCs w:val="24"/>
        </w:rPr>
        <w:t xml:space="preserve"> сельского поселения  по кодам доходов бюджетной классификации, главным администратором которых является администрация </w:t>
      </w:r>
      <w:r w:rsidR="00EB57AC" w:rsidRPr="00B97F9A">
        <w:rPr>
          <w:sz w:val="24"/>
          <w:szCs w:val="24"/>
        </w:rPr>
        <w:t>Коськовского</w:t>
      </w:r>
      <w:r w:rsidRPr="00B97F9A">
        <w:rPr>
          <w:sz w:val="24"/>
          <w:szCs w:val="24"/>
        </w:rPr>
        <w:t xml:space="preserve"> сельского поселения (далее - главный администратор), указанных в приложение №1</w:t>
      </w:r>
    </w:p>
    <w:p w:rsidR="00F0701D" w:rsidRPr="00B97F9A" w:rsidRDefault="00F0701D" w:rsidP="0034587A">
      <w:pPr>
        <w:pStyle w:val="ConsPlusNormal"/>
        <w:jc w:val="center"/>
        <w:rPr>
          <w:b/>
          <w:bCs/>
          <w:sz w:val="24"/>
          <w:szCs w:val="24"/>
        </w:rPr>
      </w:pPr>
    </w:p>
    <w:p w:rsidR="0034587A" w:rsidRPr="00B97F9A" w:rsidRDefault="0034587A" w:rsidP="0034587A">
      <w:pPr>
        <w:pStyle w:val="ConsPlusNormal"/>
        <w:jc w:val="center"/>
        <w:rPr>
          <w:b/>
          <w:bCs/>
          <w:sz w:val="24"/>
          <w:szCs w:val="24"/>
        </w:rPr>
      </w:pPr>
      <w:r w:rsidRPr="00B97F9A">
        <w:rPr>
          <w:b/>
          <w:bCs/>
          <w:sz w:val="24"/>
          <w:szCs w:val="24"/>
        </w:rPr>
        <w:t>2.Основные принципы расчета доходов: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      2.1. Расчет доходов на очередной финансовый год и на плановый период производится по видам налогов, сборов, а также неналоговых доходов. 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      2.2. Основой расчета доходов являются: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 xml:space="preserve">а) показатели прогноза социально-экономического развития </w:t>
      </w:r>
      <w:r w:rsidR="00EB57AC" w:rsidRPr="00B97F9A">
        <w:t>Коськовского</w:t>
      </w:r>
      <w:r w:rsidRPr="00B97F9A">
        <w:t xml:space="preserve"> сельского поселения  на среднесрочную перспективу;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б) ожидаемый объем поступления налогов, сборов и неналоговых доходов в текущем финансовом году;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в) индексы-дефляторы изменения макроэкономических показателей на очередной финансовый год и на плановый период;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 xml:space="preserve">г) данные о поступлении налогов, сборов и иных обязательных платежей в бюджет </w:t>
      </w:r>
      <w:r w:rsidR="00EB57AC" w:rsidRPr="00B97F9A">
        <w:t>Коськовского</w:t>
      </w:r>
      <w:r w:rsidRPr="00B97F9A">
        <w:t xml:space="preserve"> сельского поселения за три года, предшествующих текущему финансовому году, и за отчетный период текущего финансового года (по отчетным данным) без учета сумм разовых поступлений;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д) данные о недоимке по налогам, сборам и иным обязательным платежам на последнюю отчетную дату (по данным Межрайонной ИФНС России №6 по Ленинградской области и главных администраторов (администраторов) соответствующих доходов).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      2.3. Расчет доходов на планируемый период производится аналогично расчету на очередной финансовый год путем корректировки доходных источников бюджета с учетом уточненных макроэкономических показателей социально-экономического развития </w:t>
      </w:r>
      <w:r w:rsidR="00EB57AC" w:rsidRPr="00B97F9A">
        <w:rPr>
          <w:sz w:val="24"/>
          <w:szCs w:val="24"/>
        </w:rPr>
        <w:t>Коськовского</w:t>
      </w:r>
      <w:r w:rsidRPr="00B97F9A">
        <w:rPr>
          <w:sz w:val="24"/>
          <w:szCs w:val="24"/>
        </w:rPr>
        <w:t xml:space="preserve"> сельского поселения на плановый период.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 xml:space="preserve">      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left="1080"/>
        <w:jc w:val="center"/>
        <w:rPr>
          <w:b/>
          <w:bCs/>
        </w:rPr>
      </w:pPr>
      <w:r w:rsidRPr="00B97F9A">
        <w:rPr>
          <w:b/>
          <w:bCs/>
        </w:rPr>
        <w:t>3.Порядок расчета планируемых поступлений налогов, сборов и неналоговых доходов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left="1800"/>
        <w:rPr>
          <w:b/>
          <w:bCs/>
        </w:rPr>
      </w:pP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left="1080"/>
        <w:jc w:val="center"/>
        <w:rPr>
          <w:b/>
          <w:bCs/>
        </w:rPr>
      </w:pPr>
      <w:r w:rsidRPr="00B97F9A">
        <w:rPr>
          <w:b/>
          <w:bCs/>
        </w:rPr>
        <w:t>3.1. Налоговые доходы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708"/>
        <w:jc w:val="both"/>
      </w:pPr>
      <w:r w:rsidRPr="00B97F9A">
        <w:t>3.1.</w:t>
      </w:r>
      <w:r w:rsidR="00D77776" w:rsidRPr="00B97F9A">
        <w:t xml:space="preserve"> </w:t>
      </w:r>
      <w:r w:rsidRPr="00B97F9A">
        <w:t>Ожидаемая сумма поступления налогов (сборов) в текущем финансовом году может рассчитываться двумя способами: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708"/>
        <w:jc w:val="both"/>
      </w:pPr>
      <w:r w:rsidRPr="00B97F9A">
        <w:t xml:space="preserve">3.1.1. Исходя из фактических поступлений за последний отчетный период текущего финансового года по данным ежемесячного отчета об исполнении бюджета </w:t>
      </w:r>
      <w:r w:rsidR="00EB57AC" w:rsidRPr="00B97F9A">
        <w:t>Коськовского</w:t>
      </w:r>
      <w:r w:rsidRPr="00B97F9A">
        <w:t xml:space="preserve"> сельского поселения и средней доли аналогичных поступлений налогов (сборов) в годовых суммах за три года, предшествующих текущему финансовому году: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jc w:val="both"/>
      </w:pPr>
    </w:p>
    <w:p w:rsidR="0034587A" w:rsidRPr="00B97F9A" w:rsidRDefault="0034587A" w:rsidP="0034587A">
      <w:pPr>
        <w:widowControl w:val="0"/>
        <w:autoSpaceDE w:val="0"/>
        <w:autoSpaceDN w:val="0"/>
        <w:adjustRightInd w:val="0"/>
        <w:jc w:val="center"/>
      </w:pPr>
      <w:r w:rsidRPr="00B97F9A">
        <w:lastRenderedPageBreak/>
        <w:t xml:space="preserve">Нож = </w:t>
      </w:r>
      <w:proofErr w:type="spellStart"/>
      <w:r w:rsidRPr="00B97F9A">
        <w:t>Нфакт</w:t>
      </w:r>
      <w:proofErr w:type="spellEnd"/>
      <w:r w:rsidRPr="00B97F9A">
        <w:t xml:space="preserve"> / </w:t>
      </w:r>
      <w:proofErr w:type="spellStart"/>
      <w:proofErr w:type="gramStart"/>
      <w:r w:rsidRPr="00B97F9A">
        <w:t>D</w:t>
      </w:r>
      <w:proofErr w:type="gramEnd"/>
      <w:r w:rsidRPr="00B97F9A">
        <w:t>ср</w:t>
      </w:r>
      <w:proofErr w:type="spellEnd"/>
      <w:r w:rsidRPr="00B97F9A">
        <w:t xml:space="preserve"> x 100%,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jc w:val="both"/>
      </w:pP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где: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Нож - ожидаемая сумма поступления налогов (сборов) в текущем финансовом году;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97F9A">
        <w:t>Нфакт</w:t>
      </w:r>
      <w:proofErr w:type="spellEnd"/>
      <w:r w:rsidRPr="00B97F9A">
        <w:t xml:space="preserve"> - фактическое поступление налогов (сборов) за последний отчетный период текущего финансового года;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B97F9A">
        <w:t>D</w:t>
      </w:r>
      <w:proofErr w:type="gramEnd"/>
      <w:r w:rsidRPr="00B97F9A">
        <w:t>ср</w:t>
      </w:r>
      <w:proofErr w:type="spellEnd"/>
      <w:r w:rsidRPr="00B97F9A">
        <w:t xml:space="preserve"> - средняя доля поступлений налогов (сборов) в годовых суммах за три года аналогичного периода, предшествующих текущему финансовому году, процентов.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3.1.2. Исходя из динамики поступлений, сложившейся за три года, предшествующих текущему финансовому году.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jc w:val="both"/>
      </w:pP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B97F9A">
        <w:rPr>
          <w:b/>
          <w:bCs/>
        </w:rPr>
        <w:t>3.2.</w:t>
      </w:r>
      <w:r w:rsidR="00EB57AC" w:rsidRPr="00B97F9A">
        <w:rPr>
          <w:b/>
          <w:bCs/>
        </w:rPr>
        <w:t xml:space="preserve"> </w:t>
      </w:r>
      <w:r w:rsidRPr="00B97F9A">
        <w:rPr>
          <w:b/>
          <w:bCs/>
        </w:rPr>
        <w:t>Госпошлина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        </w:t>
      </w:r>
      <w:proofErr w:type="gramStart"/>
      <w:r w:rsidRPr="00B97F9A">
        <w:rPr>
          <w:sz w:val="24"/>
          <w:szCs w:val="24"/>
        </w:rPr>
        <w:t>3.2.1.Поступление государственной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(код бюджетной классификации доходов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08 04020 01 1000 110)  рассчитывается  методом прямого расчета, основанного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 объем поступлений госпошлины</w:t>
      </w:r>
      <w:proofErr w:type="gramEnd"/>
      <w:r w:rsidRPr="00B97F9A">
        <w:rPr>
          <w:sz w:val="24"/>
          <w:szCs w:val="24"/>
        </w:rPr>
        <w:t>, где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</w:p>
    <w:p w:rsidR="0034587A" w:rsidRPr="00B97F9A" w:rsidRDefault="0034587A" w:rsidP="0034587A">
      <w:pPr>
        <w:pStyle w:val="ConsPlusNormal"/>
        <w:jc w:val="center"/>
        <w:rPr>
          <w:sz w:val="24"/>
          <w:szCs w:val="24"/>
        </w:rPr>
      </w:pPr>
      <w:proofErr w:type="spellStart"/>
      <w:r w:rsidRPr="00B97F9A">
        <w:rPr>
          <w:sz w:val="24"/>
          <w:szCs w:val="24"/>
        </w:rPr>
        <w:t>Гп</w:t>
      </w:r>
      <w:proofErr w:type="spellEnd"/>
      <w:r w:rsidRPr="00B97F9A">
        <w:rPr>
          <w:sz w:val="24"/>
          <w:szCs w:val="24"/>
        </w:rPr>
        <w:t xml:space="preserve">= </w:t>
      </w:r>
      <w:proofErr w:type="spellStart"/>
      <w:r w:rsidRPr="00B97F9A">
        <w:rPr>
          <w:sz w:val="24"/>
          <w:szCs w:val="24"/>
        </w:rPr>
        <w:t>Гп</w:t>
      </w:r>
      <w:proofErr w:type="spellEnd"/>
      <w:r w:rsidRPr="00B97F9A">
        <w:rPr>
          <w:sz w:val="24"/>
          <w:szCs w:val="24"/>
        </w:rPr>
        <w:t xml:space="preserve"> </w:t>
      </w:r>
      <w:proofErr w:type="spellStart"/>
      <w:r w:rsidRPr="00B97F9A">
        <w:rPr>
          <w:sz w:val="24"/>
          <w:szCs w:val="24"/>
        </w:rPr>
        <w:t>ож</w:t>
      </w:r>
      <w:proofErr w:type="spellEnd"/>
      <w:r w:rsidRPr="00B97F9A">
        <w:rPr>
          <w:sz w:val="24"/>
          <w:szCs w:val="24"/>
        </w:rPr>
        <w:t>.</w:t>
      </w:r>
      <w:r w:rsidR="00EB57AC" w:rsidRPr="00B97F9A">
        <w:rPr>
          <w:sz w:val="24"/>
          <w:szCs w:val="24"/>
        </w:rPr>
        <w:t xml:space="preserve"> </w:t>
      </w:r>
      <w:r w:rsidRPr="00B97F9A">
        <w:rPr>
          <w:sz w:val="24"/>
          <w:szCs w:val="24"/>
        </w:rPr>
        <w:t>х Ку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Где </w:t>
      </w:r>
      <w:proofErr w:type="spellStart"/>
      <w:r w:rsidRPr="00B97F9A">
        <w:rPr>
          <w:sz w:val="24"/>
          <w:szCs w:val="24"/>
        </w:rPr>
        <w:t>Гп</w:t>
      </w:r>
      <w:proofErr w:type="spellEnd"/>
      <w:r w:rsidRPr="00B97F9A">
        <w:rPr>
          <w:sz w:val="24"/>
          <w:szCs w:val="24"/>
        </w:rPr>
        <w:t xml:space="preserve"> </w:t>
      </w:r>
      <w:proofErr w:type="spellStart"/>
      <w:r w:rsidRPr="00B97F9A">
        <w:rPr>
          <w:sz w:val="24"/>
          <w:szCs w:val="24"/>
        </w:rPr>
        <w:t>ож</w:t>
      </w:r>
      <w:proofErr w:type="spellEnd"/>
      <w:r w:rsidRPr="00B97F9A">
        <w:rPr>
          <w:sz w:val="24"/>
          <w:szCs w:val="24"/>
        </w:rPr>
        <w:t xml:space="preserve"> - ожидаемая сумма поступления в текущем году,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       Ку – коэффициент увеличения.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         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          3.2.2. Исходя из динамики поступлений, сложившейся за три года, предшествующих текущему финансовому году.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         Суммы прогнозных поступлений, полученные расчетным путем, подлежат корректировке в случае: 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- изменений бюджетного и налогового законодательства, касающихся государственной пошлины;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- иных факторов, которые могут существенно повлиять на величину госпошлины.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</w:rPr>
      </w:pPr>
      <w:r w:rsidRPr="00B97F9A">
        <w:rPr>
          <w:b/>
          <w:bCs/>
        </w:rPr>
        <w:t>3.3. Неналоговые доходы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 xml:space="preserve">3.3.1. Прогнозирование доходов от использования имущества, находящегося в государственной и муниципальной собственности, зачисляемых в бюджет </w:t>
      </w:r>
      <w:r w:rsidR="00EB57AC" w:rsidRPr="00B97F9A">
        <w:t>Коськовского</w:t>
      </w:r>
      <w:r w:rsidRPr="00B97F9A">
        <w:t xml:space="preserve"> сельского поселения, осуществляется администрацией </w:t>
      </w:r>
      <w:r w:rsidR="00EB57AC" w:rsidRPr="00B97F9A">
        <w:t>Коськовского</w:t>
      </w:r>
      <w:r w:rsidRPr="00B97F9A">
        <w:t xml:space="preserve"> сельского поселения.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3.3.2. Величина прогнозируемых на очередной финансовый год и на плановый период поступлений от аренды имущества, составляющего казну сельских поселений (за исключением земельных участков) (код бюджетной классификации доходов 9</w:t>
      </w:r>
      <w:r w:rsidR="00EB57AC" w:rsidRPr="00B97F9A">
        <w:t>3</w:t>
      </w:r>
      <w:r w:rsidRPr="00B97F9A">
        <w:t>1 1 11 05075 10  0000  120)  рассчитывается на основании суммы годовой арендной платы по действующим на расчетную дату договорам аренды. При этом учитывается: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- уменьшение поступлений за счет выбытия арендуемых объектов (в связи с изменением форм собственности);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-   увеличение за счет вовлечения в оборот новых объектов;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- дополнительные поступления за счет взыскания задолженности прошлых периодов.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 xml:space="preserve">3.3.3. </w:t>
      </w:r>
      <w:proofErr w:type="gramStart"/>
      <w:r w:rsidRPr="00B97F9A">
        <w:t xml:space="preserve">Прогнозирование прочих поступлений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</w:t>
      </w:r>
      <w:r w:rsidRPr="00B97F9A">
        <w:lastRenderedPageBreak/>
        <w:t>предприятий, в том числе казенных) (плата за наем жилых помещений) (код бюджетной классификации доходов 9</w:t>
      </w:r>
      <w:r w:rsidR="00EB57AC" w:rsidRPr="00B97F9A">
        <w:t>3</w:t>
      </w:r>
      <w:r w:rsidRPr="00B97F9A">
        <w:t>1 1 11 09045 10  0002  120) рассчитывается на основании платы за один квадратный метр и площади муниципального жилья:</w:t>
      </w:r>
      <w:proofErr w:type="gramEnd"/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 xml:space="preserve">С= </w:t>
      </w:r>
      <w:proofErr w:type="spellStart"/>
      <w:proofErr w:type="gramStart"/>
      <w:r w:rsidRPr="00B97F9A">
        <w:t>Ст</w:t>
      </w:r>
      <w:proofErr w:type="spellEnd"/>
      <w:proofErr w:type="gramEnd"/>
      <w:r w:rsidRPr="00B97F9A">
        <w:t xml:space="preserve"> х </w:t>
      </w:r>
      <w:proofErr w:type="spellStart"/>
      <w:r w:rsidRPr="00B97F9A">
        <w:t>Пл</w:t>
      </w:r>
      <w:proofErr w:type="spellEnd"/>
      <w:r w:rsidRPr="00B97F9A">
        <w:t>, где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97F9A">
        <w:t>С</w:t>
      </w:r>
      <w:proofErr w:type="gramEnd"/>
      <w:r w:rsidRPr="00B97F9A">
        <w:t xml:space="preserve"> - средства за наем муниципального жилья,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B97F9A">
        <w:t>Ст</w:t>
      </w:r>
      <w:proofErr w:type="spellEnd"/>
      <w:proofErr w:type="gramEnd"/>
      <w:r w:rsidRPr="00B97F9A">
        <w:t xml:space="preserve"> – плата за 1 м2,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proofErr w:type="gramStart"/>
      <w:r w:rsidRPr="00B97F9A">
        <w:t>Пл</w:t>
      </w:r>
      <w:proofErr w:type="spellEnd"/>
      <w:proofErr w:type="gramEnd"/>
      <w:r w:rsidRPr="00B97F9A">
        <w:t xml:space="preserve">  - площадь муниципального жилья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При этом учитывается: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- уменьшение поступлений за счет выбытия арендуемых объектов (в связи с изменением форм собственности);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- изменение платы за 1 м</w:t>
      </w:r>
      <w:proofErr w:type="gramStart"/>
      <w:r w:rsidRPr="00B97F9A">
        <w:t>2</w:t>
      </w:r>
      <w:proofErr w:type="gramEnd"/>
      <w:r w:rsidRPr="00B97F9A">
        <w:t>.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 xml:space="preserve"> 3.4. Прочие доходы от оказания платных услуг (работ) получателями средств бюджетов поселений (МУ </w:t>
      </w:r>
      <w:r w:rsidR="00EB57AC" w:rsidRPr="00B97F9A">
        <w:t>«Коськовс</w:t>
      </w:r>
      <w:r w:rsidRPr="00B97F9A">
        <w:t>кий ДЦ</w:t>
      </w:r>
      <w:r w:rsidR="00EB57AC" w:rsidRPr="00B97F9A">
        <w:t>»</w:t>
      </w:r>
      <w:r w:rsidRPr="00B97F9A">
        <w:t>)  (код бюджетной классификации доходов 9</w:t>
      </w:r>
      <w:r w:rsidR="00EB57AC" w:rsidRPr="00B97F9A">
        <w:t>3</w:t>
      </w:r>
      <w:r w:rsidRPr="00B97F9A">
        <w:t>1 1 13 01995 10  0</w:t>
      </w:r>
      <w:r w:rsidR="00EB57AC" w:rsidRPr="00B97F9A">
        <w:t>328</w:t>
      </w:r>
      <w:r w:rsidRPr="00B97F9A">
        <w:t xml:space="preserve">  130) рассчитывается исходя из планируемой продажи билетов на проводимые мероприятия и стоимости одного билета.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 xml:space="preserve">С= Кб х  </w:t>
      </w:r>
      <w:proofErr w:type="spellStart"/>
      <w:r w:rsidRPr="00B97F9A">
        <w:t>Цб</w:t>
      </w:r>
      <w:proofErr w:type="spellEnd"/>
      <w:r w:rsidRPr="00B97F9A">
        <w:t xml:space="preserve">, где 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97F9A">
        <w:t>С-</w:t>
      </w:r>
      <w:proofErr w:type="gramEnd"/>
      <w:r w:rsidRPr="00B97F9A">
        <w:t xml:space="preserve"> доходы от оказания платных услуг МУ</w:t>
      </w:r>
      <w:r w:rsidR="00EB57AC" w:rsidRPr="00B97F9A">
        <w:t xml:space="preserve"> «Коськовский </w:t>
      </w:r>
      <w:r w:rsidRPr="00B97F9A">
        <w:t>ДЦ</w:t>
      </w:r>
      <w:r w:rsidR="00EB57AC" w:rsidRPr="00B97F9A">
        <w:t>»</w:t>
      </w:r>
      <w:r w:rsidRPr="00B97F9A">
        <w:t>,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>Кб – количество планируемой продажи билетов,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B97F9A">
        <w:t>Цб</w:t>
      </w:r>
      <w:proofErr w:type="spellEnd"/>
      <w:r w:rsidRPr="00B97F9A">
        <w:t xml:space="preserve"> – стоимость билета </w:t>
      </w:r>
    </w:p>
    <w:p w:rsidR="0034587A" w:rsidRPr="00B97F9A" w:rsidRDefault="0034587A" w:rsidP="0034587A">
      <w:pPr>
        <w:widowControl w:val="0"/>
        <w:autoSpaceDE w:val="0"/>
        <w:autoSpaceDN w:val="0"/>
        <w:adjustRightInd w:val="0"/>
        <w:ind w:firstLine="540"/>
        <w:jc w:val="both"/>
      </w:pPr>
      <w:r w:rsidRPr="00B97F9A">
        <w:t xml:space="preserve">3.5.  Прогноз поступлений по перечисленным  ниже видам неналоговых доходов на этапе формирования проекта бюджета </w:t>
      </w:r>
      <w:r w:rsidR="00EB57AC" w:rsidRPr="00B97F9A">
        <w:t>Коськовского</w:t>
      </w:r>
      <w:r w:rsidRPr="00B97F9A">
        <w:t xml:space="preserve"> поселения на очередной финансовый год  и на плановый период не осуществляется в связи с отсутствием системного характера их уплаты: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97F9A">
        <w:rPr>
          <w:sz w:val="24"/>
          <w:szCs w:val="24"/>
        </w:rPr>
        <w:t>-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(код бюджетной классификации доходов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11 05025  10  0000 120),</w:t>
      </w:r>
      <w:proofErr w:type="gramEnd"/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B97F9A">
        <w:rPr>
          <w:sz w:val="24"/>
          <w:szCs w:val="24"/>
        </w:rPr>
        <w:t>- 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 (код бюджетной классификации доходов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11 05027  10  0000 120),</w:t>
      </w:r>
      <w:proofErr w:type="gramEnd"/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 от сдачи в аренду имущества, находящегося в оперативном управлении органов управления поселений и созданных ими учреждений  (за  исключением имущества муниципальных бюджетных и автономных учреждений) (код бюджетной классификации доходов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11 05035 10  0000 120),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- 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 (код бюджетной классификации доходов </w:t>
      </w:r>
      <w:r w:rsidR="00EB57AC" w:rsidRPr="00B97F9A">
        <w:rPr>
          <w:sz w:val="24"/>
          <w:szCs w:val="24"/>
        </w:rPr>
        <w:t>93</w:t>
      </w:r>
      <w:r w:rsidRPr="00B97F9A">
        <w:rPr>
          <w:sz w:val="24"/>
          <w:szCs w:val="24"/>
        </w:rPr>
        <w:t>1 1 11 05093 10  0000  120),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 от эксплуатации и использования имущества (код бюджетной классификации доходов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11 09035 10  0000  120),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11 09045 10  0000  120),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 от оказания информационных услуг органами местного самоуправления сельских поселений, казенными учреждениями сельских  поселений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13 01076 10  0000  130),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13 01540 10  0000  130),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lastRenderedPageBreak/>
        <w:t xml:space="preserve">- Прочие доходы от оказания платных услуг (работ) получателями средств бюджетов сельских поселений </w:t>
      </w:r>
      <w:r w:rsidR="00A306F0" w:rsidRPr="00B97F9A">
        <w:rPr>
          <w:sz w:val="24"/>
          <w:szCs w:val="24"/>
        </w:rPr>
        <w:t>(</w:t>
      </w:r>
      <w:r w:rsidRPr="00B97F9A">
        <w:rPr>
          <w:sz w:val="24"/>
          <w:szCs w:val="24"/>
        </w:rPr>
        <w:t>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13 1995 10  0000  130),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доходы, поступающие в порядке возмещения расходов, понесенных в связи с эксплуатацией имущества поселений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13 02065  10 0000 130),</w:t>
      </w:r>
    </w:p>
    <w:p w:rsidR="00A306F0" w:rsidRPr="00B97F9A" w:rsidRDefault="00A306F0" w:rsidP="00A306F0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прочие доходы от компенсации затрат бюджетов сельских поселений (код бюджетной классификации доходов  931 1 13 2995 10  0000  130),</w:t>
      </w:r>
    </w:p>
    <w:p w:rsidR="00A306F0" w:rsidRPr="00B97F9A" w:rsidRDefault="00A306F0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прочие доходы от компенсации затрат бюджетов сельских поселений (МУ «Коськовский ДЦ») (код бюджетной классификации доходов  931 1 13 2995 10  0320  130),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 от продажи квартир, находящихся в собственности сельских поселений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14 01050 10  0000  410),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14 02052 10   0000  410),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 материальных запасов по указанному имуществу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14 02052 10  0000  440),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 от реализации  иного  имущества, находящегося в  собственности сельских поселений     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14 02053 10 0000 410),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 от реализации  иного  имущества, находящегося в  собственности сельских поселений     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14 02053 10 0000 440),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 от продажи нематериальных активов, находящихся в собственности сельских поселений 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14 04050 10 0000  420),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 от продажи земельных участков, государственная собственность  на которые не разграничена и которые расположены в границах сельских поселений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14 06013 10 0000 430),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доходы от продажи земельных участков, находящихся в собственности  сельских поселений  (за исключением земельных участков муниципальных бюджетных и автономных учреждений) поселений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14 06025 10 0000 430),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платежи, взимаемые органами управления (организациями) сельских поселений за выполнение определенных функций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15 02050 10 0000 140),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денежные взыскания (штрафы) за нарушение бюджетного законодательства (в части бюджетов сельских поселений)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16 18050 10 0000 140),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- 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  (код бюджетной классификации доходов  </w:t>
      </w:r>
      <w:r w:rsidR="00EB57AC" w:rsidRPr="00B97F9A">
        <w:rPr>
          <w:sz w:val="24"/>
          <w:szCs w:val="24"/>
        </w:rPr>
        <w:t>93</w:t>
      </w:r>
      <w:r w:rsidRPr="00B97F9A">
        <w:rPr>
          <w:sz w:val="24"/>
          <w:szCs w:val="24"/>
        </w:rPr>
        <w:t>1 1 16 23051 10 0000 140),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- доходы от возмещения ущерба при возникновении иных страховых случаев, когда </w:t>
      </w:r>
      <w:r w:rsidRPr="00B97F9A">
        <w:rPr>
          <w:sz w:val="24"/>
          <w:szCs w:val="24"/>
        </w:rPr>
        <w:lastRenderedPageBreak/>
        <w:t>выгодоприобретателями выступают получатели средств бюджетов сельских поселений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16 23052 10 0000 140),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поселений)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16 32000 10 0000 140),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- денежные взыскания (штрафы) за нарушение законодательства РФ о </w:t>
      </w:r>
      <w:proofErr w:type="spellStart"/>
      <w:proofErr w:type="gramStart"/>
      <w:r w:rsidRPr="00B97F9A">
        <w:rPr>
          <w:sz w:val="24"/>
          <w:szCs w:val="24"/>
        </w:rPr>
        <w:t>разме-щении</w:t>
      </w:r>
      <w:proofErr w:type="spellEnd"/>
      <w:proofErr w:type="gramEnd"/>
      <w:r w:rsidRPr="00B97F9A">
        <w:rPr>
          <w:sz w:val="24"/>
          <w:szCs w:val="24"/>
        </w:rPr>
        <w:t xml:space="preserve"> заказов на поставки товаров, выполнение работ, оказание услуг для нужд сельских поселений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16 33050 10 0000 140),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- </w:t>
      </w:r>
      <w:r w:rsidRPr="00B97F9A">
        <w:rPr>
          <w:rFonts w:eastAsia="MS Mincho"/>
          <w:sz w:val="24"/>
          <w:szCs w:val="24"/>
          <w:lang w:eastAsia="ja-JP"/>
        </w:rPr>
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  </w:t>
      </w:r>
      <w:r w:rsidRPr="00B97F9A">
        <w:rPr>
          <w:sz w:val="24"/>
          <w:szCs w:val="24"/>
        </w:rPr>
        <w:t>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16 37040 10 0000 140),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- </w:t>
      </w:r>
      <w:r w:rsidRPr="00B97F9A">
        <w:rPr>
          <w:rFonts w:eastAsia="MS Mincho"/>
          <w:sz w:val="24"/>
          <w:szCs w:val="24"/>
          <w:lang w:eastAsia="ja-JP"/>
        </w:rPr>
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</w:r>
      <w:r w:rsidRPr="00B97F9A">
        <w:rPr>
          <w:sz w:val="24"/>
          <w:szCs w:val="24"/>
        </w:rPr>
        <w:t xml:space="preserve">сельских </w:t>
      </w:r>
      <w:r w:rsidRPr="00B97F9A">
        <w:rPr>
          <w:rFonts w:eastAsia="MS Mincho"/>
          <w:sz w:val="24"/>
          <w:szCs w:val="24"/>
          <w:lang w:eastAsia="ja-JP"/>
        </w:rPr>
        <w:t xml:space="preserve">поселений, либо в связи с уклонением от заключения таких контрактов или иных договоров </w:t>
      </w:r>
      <w:r w:rsidRPr="00B97F9A">
        <w:rPr>
          <w:sz w:val="24"/>
          <w:szCs w:val="24"/>
        </w:rPr>
        <w:t>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 xml:space="preserve">1 </w:t>
      </w:r>
      <w:r w:rsidRPr="00B97F9A">
        <w:rPr>
          <w:rFonts w:eastAsia="MS Mincho"/>
          <w:sz w:val="24"/>
          <w:szCs w:val="24"/>
          <w:lang w:eastAsia="ja-JP"/>
        </w:rPr>
        <w:t>1 16 46000 10 0000 140</w:t>
      </w:r>
      <w:r w:rsidRPr="00B97F9A">
        <w:rPr>
          <w:sz w:val="24"/>
          <w:szCs w:val="24"/>
        </w:rPr>
        <w:t>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- прочие поступления от денежных взысканий (штрафов) и иных сумм в возмещение ущерба, зачисляемые в бюджеты сельских поселений (код бюджетной классификации доходов  9</w:t>
      </w:r>
      <w:r w:rsidR="00EB57AC" w:rsidRPr="00B97F9A">
        <w:rPr>
          <w:sz w:val="24"/>
          <w:szCs w:val="24"/>
        </w:rPr>
        <w:t>3</w:t>
      </w:r>
      <w:r w:rsidRPr="00B97F9A">
        <w:rPr>
          <w:sz w:val="24"/>
          <w:szCs w:val="24"/>
        </w:rPr>
        <w:t>1 1 16 90050 10 0000 140),</w:t>
      </w:r>
    </w:p>
    <w:p w:rsidR="0034587A" w:rsidRPr="00B97F9A" w:rsidRDefault="0034587A" w:rsidP="0034587A">
      <w:pPr>
        <w:jc w:val="both"/>
      </w:pPr>
      <w:r w:rsidRPr="00B97F9A">
        <w:t xml:space="preserve">       - невыясненные поступления, зачисляемые в бюджеты сельских поселений (код бюджетной классификации доходов  9</w:t>
      </w:r>
      <w:r w:rsidR="00EB57AC" w:rsidRPr="00B97F9A">
        <w:t>3</w:t>
      </w:r>
      <w:r w:rsidRPr="00B97F9A">
        <w:t>1 1 17 01050 10 0000 180),</w:t>
      </w:r>
    </w:p>
    <w:p w:rsidR="0034587A" w:rsidRPr="00B97F9A" w:rsidRDefault="0034587A" w:rsidP="0034587A">
      <w:pPr>
        <w:jc w:val="both"/>
      </w:pPr>
      <w:r w:rsidRPr="00B97F9A">
        <w:t xml:space="preserve">       - прочие неналоговые доходы бюджетов сельских поселений (код бюджетной классификации доходов  9</w:t>
      </w:r>
      <w:r w:rsidR="00EB57AC" w:rsidRPr="00B97F9A">
        <w:t>3</w:t>
      </w:r>
      <w:r w:rsidRPr="00B97F9A">
        <w:t>1 1 17 05050 10 0000 180),</w:t>
      </w:r>
    </w:p>
    <w:p w:rsidR="0034587A" w:rsidRPr="00B97F9A" w:rsidRDefault="0034587A" w:rsidP="0034587A">
      <w:pPr>
        <w:jc w:val="both"/>
      </w:pPr>
      <w:r w:rsidRPr="00B97F9A">
        <w:t>- прочие неналоговые доходы бюджетов сельских поселений  (прочие безвозмездные поступления)  (код бюджетной классификации доходов  9</w:t>
      </w:r>
      <w:r w:rsidR="00EB57AC" w:rsidRPr="00B97F9A">
        <w:t>3</w:t>
      </w:r>
      <w:r w:rsidRPr="00B97F9A">
        <w:t>1 1 17 05050 10 0005 180),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 - прочие неналоговые доходы бюджетов сельских поселений  (прочие безвозмездные поступления МУ </w:t>
      </w:r>
      <w:r w:rsidR="00E676AF" w:rsidRPr="00B97F9A">
        <w:t>«</w:t>
      </w:r>
      <w:r w:rsidR="00A306F0" w:rsidRPr="00B97F9A">
        <w:t xml:space="preserve">Коськовский </w:t>
      </w:r>
      <w:r w:rsidRPr="00B97F9A">
        <w:t>ДЦ</w:t>
      </w:r>
      <w:r w:rsidR="00E676AF" w:rsidRPr="00B97F9A">
        <w:t>»</w:t>
      </w:r>
      <w:r w:rsidRPr="00B97F9A">
        <w:t>) (код бюджетной классификации доходов  9</w:t>
      </w:r>
      <w:r w:rsidR="00EB57AC" w:rsidRPr="00B97F9A">
        <w:t>3</w:t>
      </w:r>
      <w:r w:rsidRPr="00B97F9A">
        <w:t>1 1 17 05050 10 0325 180),</w:t>
      </w:r>
    </w:p>
    <w:p w:rsidR="0034587A" w:rsidRPr="00B97F9A" w:rsidRDefault="0034587A" w:rsidP="0034587A">
      <w:pPr>
        <w:ind w:firstLine="539"/>
        <w:jc w:val="both"/>
      </w:pPr>
      <w:r w:rsidRPr="00B97F9A">
        <w:t>- поступления в бюджеты сельских поселений (перечисления из бюджетов сельских поселений) по урегулированию расчетов между бюджета (код бюджетной классификации доходов  9</w:t>
      </w:r>
      <w:r w:rsidR="00EB57AC" w:rsidRPr="00B97F9A">
        <w:t>3</w:t>
      </w:r>
      <w:r w:rsidR="00E676AF" w:rsidRPr="00B97F9A">
        <w:t>1 1 18 05000 10 0000 180).</w:t>
      </w:r>
    </w:p>
    <w:p w:rsidR="00E676AF" w:rsidRPr="00B97F9A" w:rsidRDefault="00E676AF" w:rsidP="0034587A">
      <w:pPr>
        <w:pStyle w:val="ConsPlusNormal"/>
        <w:ind w:firstLine="540"/>
        <w:jc w:val="both"/>
        <w:rPr>
          <w:sz w:val="24"/>
          <w:szCs w:val="24"/>
        </w:rPr>
      </w:pPr>
    </w:p>
    <w:p w:rsidR="0034587A" w:rsidRPr="00B97F9A" w:rsidRDefault="0034587A" w:rsidP="00F0701D">
      <w:pPr>
        <w:pStyle w:val="ConsPlusNormal"/>
        <w:ind w:firstLine="540"/>
        <w:jc w:val="center"/>
        <w:rPr>
          <w:b/>
          <w:sz w:val="24"/>
          <w:szCs w:val="24"/>
        </w:rPr>
      </w:pPr>
      <w:r w:rsidRPr="00B97F9A">
        <w:rPr>
          <w:b/>
          <w:sz w:val="24"/>
          <w:szCs w:val="24"/>
        </w:rPr>
        <w:t>4. Прогнозирование по безвозмездным поступлениям.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4.1. Прогноз безвозмездных поступлений в доход бюджета сельского поселения осуществляется в соответствии с объемом расходов, предусмотренных на указанные цели проектом областного бюджета и бюджета Тихвинского района на очередной финансовый год и на плановый период, по следующим кодам бюджетной классификации доходов:</w:t>
      </w:r>
    </w:p>
    <w:p w:rsidR="0034587A" w:rsidRPr="00B97F9A" w:rsidRDefault="0034587A" w:rsidP="0034587A">
      <w:pPr>
        <w:ind w:firstLine="539"/>
        <w:jc w:val="both"/>
      </w:pPr>
      <w:r w:rsidRPr="00B97F9A">
        <w:t>- дотации бюджетам сельских поселений на выравнивание бюджетной обеспеченности (код бюджетной классификации доходов  9</w:t>
      </w:r>
      <w:r w:rsidR="00EB57AC" w:rsidRPr="00B97F9A">
        <w:t>3</w:t>
      </w:r>
      <w:r w:rsidRPr="00B97F9A">
        <w:t>1 2 02 15001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д</w:t>
      </w:r>
      <w:r w:rsidRPr="00B97F9A">
        <w:t>отации бюджетам сельских поселений на поддержку мер по обеспечению сбалансированности бюджетов (код бюджетной классификации доходов  9</w:t>
      </w:r>
      <w:r w:rsidR="00EB57AC" w:rsidRPr="00B97F9A">
        <w:t>3</w:t>
      </w:r>
      <w:r w:rsidRPr="00B97F9A">
        <w:t>1 2 02 15002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п</w:t>
      </w:r>
      <w:r w:rsidRPr="00B97F9A">
        <w:t>рочие дотации бюджетам сельских поселений (код бюджетной классификации доходов  9</w:t>
      </w:r>
      <w:r w:rsidR="00EB57AC" w:rsidRPr="00B97F9A">
        <w:t>3</w:t>
      </w:r>
      <w:r w:rsidRPr="00B97F9A">
        <w:t>1 2 02 19999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с</w:t>
      </w:r>
      <w:r w:rsidRPr="00B97F9A">
        <w:t>убсидии бюджетов сельских поселений на реали</w:t>
      </w:r>
      <w:r w:rsidR="00E676AF" w:rsidRPr="00B97F9A">
        <w:t>зацию федеральных программ</w:t>
      </w:r>
      <w:r w:rsidRPr="00B97F9A">
        <w:t xml:space="preserve"> (код бюджетной классификации доходов  9</w:t>
      </w:r>
      <w:r w:rsidR="00EB57AC" w:rsidRPr="00B97F9A">
        <w:t>31</w:t>
      </w:r>
      <w:r w:rsidRPr="00B97F9A">
        <w:t xml:space="preserve"> 2 02 20051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с</w:t>
      </w:r>
      <w:r w:rsidRPr="00B97F9A">
        <w:t>убсидии бюджетам сельских поселений на софинансирование капитальных вложений в объекты муниципальной  собственности (код бюджетной классификации доходов  9</w:t>
      </w:r>
      <w:r w:rsidR="00EB57AC" w:rsidRPr="00B97F9A">
        <w:t>3</w:t>
      </w:r>
      <w:r w:rsidRPr="00B97F9A">
        <w:t>1 2 02 20077 10 0000 151),</w:t>
      </w:r>
    </w:p>
    <w:p w:rsidR="0034587A" w:rsidRPr="00B97F9A" w:rsidRDefault="0034587A" w:rsidP="0034587A">
      <w:pPr>
        <w:ind w:firstLine="539"/>
        <w:jc w:val="both"/>
      </w:pPr>
      <w:r w:rsidRPr="00B97F9A">
        <w:lastRenderedPageBreak/>
        <w:t>-</w:t>
      </w:r>
      <w:r w:rsidR="00E676AF" w:rsidRPr="00B97F9A">
        <w:t xml:space="preserve"> </w:t>
      </w:r>
      <w:r w:rsidR="00E676AF" w:rsidRPr="00B97F9A">
        <w:rPr>
          <w:rFonts w:eastAsia="MS Mincho"/>
          <w:lang w:eastAsia="ja-JP"/>
        </w:rPr>
        <w:t>с</w:t>
      </w:r>
      <w:r w:rsidRPr="00B97F9A">
        <w:rPr>
          <w:rFonts w:eastAsia="MS Mincho"/>
          <w:lang w:eastAsia="ja-JP"/>
        </w:rPr>
        <w:t xml:space="preserve">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Pr="00B97F9A">
        <w:t>(код бюджетной классификации доходов  9</w:t>
      </w:r>
      <w:r w:rsidR="00EB57AC" w:rsidRPr="00B97F9A">
        <w:t>3</w:t>
      </w:r>
      <w:r w:rsidRPr="00B97F9A">
        <w:t>1 2 02 20216 10 0000 151),</w:t>
      </w:r>
    </w:p>
    <w:p w:rsidR="0034587A" w:rsidRPr="00B97F9A" w:rsidRDefault="0034587A" w:rsidP="0034587A">
      <w:pPr>
        <w:ind w:firstLine="539"/>
        <w:jc w:val="both"/>
      </w:pPr>
      <w:r w:rsidRPr="00B97F9A">
        <w:t>- прочие субсидии бюджетам сельских поселений  (код бюджетной классификации доходов  9</w:t>
      </w:r>
      <w:r w:rsidR="00EB57AC" w:rsidRPr="00B97F9A">
        <w:t>3</w:t>
      </w:r>
      <w:r w:rsidRPr="00B97F9A">
        <w:t>1 2 02 29999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с</w:t>
      </w:r>
      <w:r w:rsidRPr="00B97F9A">
        <w:t>убвенции бюджетам сельских поселений на осуществление первичного воинского учета на территориях, где отсутствуют военные комиссариаты (код бюджетной классификации доходов  9</w:t>
      </w:r>
      <w:r w:rsidR="00EB57AC" w:rsidRPr="00B97F9A">
        <w:t>3</w:t>
      </w:r>
      <w:r w:rsidRPr="00B97F9A">
        <w:t>1 2 02 35118 10 0000 151),</w:t>
      </w:r>
    </w:p>
    <w:p w:rsidR="0034587A" w:rsidRPr="00B97F9A" w:rsidRDefault="0034587A" w:rsidP="0034587A">
      <w:pPr>
        <w:ind w:firstLine="539"/>
        <w:jc w:val="both"/>
      </w:pPr>
      <w:r w:rsidRPr="00B97F9A">
        <w:t>- субвенции бюджетам сельских поселений на выполнение передаваемых полномочий субъектов Российской Федерации (код бюджетной классификации доходов  9</w:t>
      </w:r>
      <w:r w:rsidR="00EB57AC" w:rsidRPr="00B97F9A">
        <w:t>3</w:t>
      </w:r>
      <w:r w:rsidRPr="00B97F9A">
        <w:t>1  2 02 30024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п</w:t>
      </w:r>
      <w:r w:rsidRPr="00B97F9A">
        <w:t>рочие субвенции бюджетам сельских  поселений (код бюджетной классификации доходов  9</w:t>
      </w:r>
      <w:r w:rsidR="00EB57AC" w:rsidRPr="00B97F9A">
        <w:t>3</w:t>
      </w:r>
      <w:r w:rsidRPr="00B97F9A">
        <w:t>1  2 02 39999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м</w:t>
      </w:r>
      <w:r w:rsidRPr="00B97F9A">
        <w:t>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 (код бюджетной классификации доходов  9</w:t>
      </w:r>
      <w:r w:rsidR="00EB57AC" w:rsidRPr="00B97F9A">
        <w:t>3</w:t>
      </w:r>
      <w:r w:rsidRPr="00B97F9A">
        <w:t>1  2 02 45160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м</w:t>
      </w:r>
      <w:r w:rsidRPr="00B97F9A">
        <w:t>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 (код бюджетной классификации доходов  9</w:t>
      </w:r>
      <w:r w:rsidR="00EB57AC" w:rsidRPr="00B97F9A">
        <w:t>3</w:t>
      </w:r>
      <w:r w:rsidRPr="00B97F9A">
        <w:t>1  2 02 40014 10 0000 151),</w:t>
      </w:r>
    </w:p>
    <w:p w:rsidR="0034587A" w:rsidRPr="00B97F9A" w:rsidRDefault="0034587A" w:rsidP="0034587A">
      <w:pPr>
        <w:ind w:firstLine="539"/>
        <w:jc w:val="both"/>
      </w:pPr>
      <w:r w:rsidRPr="00B97F9A">
        <w:t>- прочие межбюджетные трансферты, передаваемые бюджетам сельских поселений (код бюджетной классификации доходов  9</w:t>
      </w:r>
      <w:r w:rsidR="00EB57AC" w:rsidRPr="00B97F9A">
        <w:t>3</w:t>
      </w:r>
      <w:r w:rsidRPr="00B97F9A">
        <w:t>1  2 02 49999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п</w:t>
      </w:r>
      <w:r w:rsidRPr="00B97F9A">
        <w:t>рочие безвозмездные поступления в бюджеты сельских поселений от бюджетов субъектов Российской Федерации (код бюджетной классификации доходов  921  2 02 90024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п</w:t>
      </w:r>
      <w:r w:rsidRPr="00B97F9A">
        <w:t>рочие безвозмездные поступления в бюджеты сельских поселений от федерального бюджета (код бюджетной классификации доходов  9</w:t>
      </w:r>
      <w:r w:rsidR="00EB57AC" w:rsidRPr="00B97F9A">
        <w:t>3</w:t>
      </w:r>
      <w:r w:rsidRPr="00B97F9A">
        <w:t>1  2 02 90014 10 0000 151),</w:t>
      </w:r>
    </w:p>
    <w:p w:rsidR="0034587A" w:rsidRPr="00B97F9A" w:rsidRDefault="0034587A" w:rsidP="0034587A">
      <w:pPr>
        <w:ind w:firstLine="539"/>
        <w:jc w:val="both"/>
      </w:pPr>
      <w:r w:rsidRPr="00B97F9A">
        <w:t>-</w:t>
      </w:r>
      <w:r w:rsidR="00E676AF" w:rsidRPr="00B97F9A">
        <w:t>бе</w:t>
      </w:r>
      <w:r w:rsidRPr="00B97F9A">
        <w:t>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 (код бюджетной классификации доходов  9</w:t>
      </w:r>
      <w:r w:rsidR="00EB57AC" w:rsidRPr="00B97F9A">
        <w:t>3</w:t>
      </w:r>
      <w:r w:rsidRPr="00B97F9A">
        <w:t>1  2 07 05010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п</w:t>
      </w:r>
      <w:r w:rsidRPr="00B97F9A">
        <w:t>оступления от денежных пожертвований, предоставляемых физическими лицами получателям средств бюджетов сельских поселений (код бюджетной классификации доходов  9</w:t>
      </w:r>
      <w:r w:rsidR="00EB57AC" w:rsidRPr="00B97F9A">
        <w:t>3</w:t>
      </w:r>
      <w:r w:rsidRPr="00B97F9A">
        <w:t>1  2 07 05020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п</w:t>
      </w:r>
      <w:r w:rsidRPr="00B97F9A">
        <w:t>рочие  безвозмездные поступления в бюджеты сельских поселений (код бюджетной классификации доходов  9</w:t>
      </w:r>
      <w:r w:rsidR="00EB57AC" w:rsidRPr="00B97F9A">
        <w:t>3</w:t>
      </w:r>
      <w:r w:rsidRPr="00B97F9A">
        <w:t>1  2 07 05030 10 0000 151),</w:t>
      </w:r>
    </w:p>
    <w:p w:rsidR="0034587A" w:rsidRPr="00B97F9A" w:rsidRDefault="0034587A" w:rsidP="0034587A">
      <w:pPr>
        <w:ind w:firstLine="539"/>
        <w:jc w:val="both"/>
      </w:pPr>
      <w:r w:rsidRPr="00B97F9A">
        <w:t xml:space="preserve">- </w:t>
      </w:r>
      <w:r w:rsidR="00E676AF" w:rsidRPr="00B97F9A">
        <w:t>п</w:t>
      </w:r>
      <w:r w:rsidRPr="00B97F9A">
        <w:t>еречисления из бюджетов сельских поселений (в бюджеты поселений) для осуществления возврата (зачета) излишне уплаченных  или излишне взысканных сумм налогов, сборов и иных платежей, а также сумм  процентов за несвоевременное осуществление такого возврата и процентов, начисленных на излишне взысканные суммы (код бюджетной классификации доходов  9</w:t>
      </w:r>
      <w:r w:rsidR="00EB57AC" w:rsidRPr="00B97F9A">
        <w:t>3</w:t>
      </w:r>
      <w:r w:rsidRPr="00B97F9A">
        <w:t>1  2 08 05000 10 0000 151),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>4.2. Прогнозирование доходов по перечисленным ниже безвозмездным поступлениям на этапе формирования проекта бюджета сельского поселения на очередной финансовый год и на плановый период не осуществляется в связи с отсутствием объективной информации для осуществления прогноза:</w:t>
      </w:r>
    </w:p>
    <w:p w:rsidR="0034587A" w:rsidRPr="00B97F9A" w:rsidRDefault="0034587A" w:rsidP="0034587A">
      <w:pPr>
        <w:jc w:val="both"/>
      </w:pPr>
      <w:r w:rsidRPr="00B97F9A">
        <w:t xml:space="preserve">       - доходы бюджетов сельских поселений от возврата остатков субсидий,</w:t>
      </w:r>
      <w:r w:rsidR="00E676AF" w:rsidRPr="00B97F9A">
        <w:t xml:space="preserve"> </w:t>
      </w:r>
      <w:r w:rsidRPr="00B97F9A">
        <w:t>субвенций и иных межбюджетных трансфертов, имеющих целевое назначение, прошлых лет из</w:t>
      </w:r>
      <w:r w:rsidR="00E676AF" w:rsidRPr="00B97F9A">
        <w:t xml:space="preserve"> </w:t>
      </w:r>
      <w:r w:rsidR="00E676AF" w:rsidRPr="00B97F9A">
        <w:lastRenderedPageBreak/>
        <w:t>бюджетов муниципальных районов</w:t>
      </w:r>
      <w:r w:rsidRPr="00B97F9A">
        <w:t xml:space="preserve"> (код бюджетной классификации доходов  9</w:t>
      </w:r>
      <w:r w:rsidR="00EB57AC" w:rsidRPr="00B97F9A">
        <w:t>3</w:t>
      </w:r>
      <w:r w:rsidRPr="00B97F9A">
        <w:t>1  2 18 60010 10 0000 151),</w:t>
      </w:r>
    </w:p>
    <w:p w:rsidR="0034587A" w:rsidRPr="00B97F9A" w:rsidRDefault="0034587A" w:rsidP="0034587A">
      <w:pPr>
        <w:jc w:val="both"/>
      </w:pPr>
      <w:r w:rsidRPr="00B97F9A">
        <w:t xml:space="preserve">       - 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</w:r>
      <w:proofErr w:type="gramStart"/>
      <w:r w:rsidRPr="00B97F9A">
        <w:t>.</w:t>
      </w:r>
      <w:proofErr w:type="gramEnd"/>
      <w:r w:rsidRPr="00B97F9A">
        <w:t xml:space="preserve"> (</w:t>
      </w:r>
      <w:proofErr w:type="gramStart"/>
      <w:r w:rsidRPr="00B97F9A">
        <w:t>к</w:t>
      </w:r>
      <w:proofErr w:type="gramEnd"/>
      <w:r w:rsidRPr="00B97F9A">
        <w:t>од бюджетной классификации доходов  9</w:t>
      </w:r>
      <w:r w:rsidR="00EB57AC" w:rsidRPr="00B97F9A">
        <w:t>3</w:t>
      </w:r>
      <w:r w:rsidRPr="00B97F9A">
        <w:t>1  2 18 60020 10 0000 151),</w:t>
      </w:r>
    </w:p>
    <w:p w:rsidR="0034587A" w:rsidRPr="00B97F9A" w:rsidRDefault="0034587A" w:rsidP="0034587A">
      <w:pPr>
        <w:jc w:val="both"/>
      </w:pPr>
      <w:r w:rsidRPr="00B97F9A">
        <w:t xml:space="preserve">     - </w:t>
      </w:r>
      <w:r w:rsidR="00E676AF" w:rsidRPr="00B97F9A">
        <w:t>в</w:t>
      </w:r>
      <w:r w:rsidRPr="00B97F9A">
        <w:t>озврат остатков субсидий на реализацию мероприятий федеральной целевой программы «Устойчивое развитие сельских территорий на 2014-2017 годы и на период до 2020 года» из бюджетов сельских поселений (код бюджетной классификации доходов  9</w:t>
      </w:r>
      <w:r w:rsidR="00EB57AC" w:rsidRPr="00B97F9A">
        <w:t>3</w:t>
      </w:r>
      <w:r w:rsidRPr="00B97F9A">
        <w:t xml:space="preserve">1  2 18 </w:t>
      </w:r>
      <w:r w:rsidR="00B97F9A">
        <w:t>25018</w:t>
      </w:r>
      <w:r w:rsidRPr="00B97F9A">
        <w:t xml:space="preserve"> 10 0000 180),</w:t>
      </w:r>
    </w:p>
    <w:p w:rsidR="0034587A" w:rsidRPr="00B97F9A" w:rsidRDefault="00E676AF" w:rsidP="0034587A">
      <w:pPr>
        <w:jc w:val="both"/>
      </w:pPr>
      <w:r w:rsidRPr="00B97F9A">
        <w:t xml:space="preserve">    </w:t>
      </w:r>
      <w:r w:rsidR="0034587A" w:rsidRPr="00B97F9A">
        <w:t xml:space="preserve">- </w:t>
      </w:r>
      <w:r w:rsidRPr="00B97F9A">
        <w:t>в</w:t>
      </w:r>
      <w:r w:rsidR="0034587A" w:rsidRPr="00B97F9A">
        <w:t>озврат прочих остатков субсидий, субвенций и иных межбюджетных трансфертов, имеющих целевое назначение, прошлых лет из бюджетов сельских поселений (код бюджетной классификации доходов  9</w:t>
      </w:r>
      <w:r w:rsidR="00EB57AC" w:rsidRPr="00B97F9A">
        <w:t>3</w:t>
      </w:r>
      <w:r w:rsidR="0034587A" w:rsidRPr="00B97F9A">
        <w:t>1  2 19 60010 10 0000 151)</w:t>
      </w:r>
    </w:p>
    <w:p w:rsidR="0034587A" w:rsidRPr="00B97F9A" w:rsidRDefault="0034587A" w:rsidP="0034587A">
      <w:pPr>
        <w:pStyle w:val="ConsPlusNormal"/>
        <w:jc w:val="both"/>
        <w:rPr>
          <w:sz w:val="24"/>
          <w:szCs w:val="24"/>
        </w:rPr>
      </w:pP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  <w:r w:rsidRPr="00B97F9A">
        <w:rPr>
          <w:sz w:val="24"/>
          <w:szCs w:val="24"/>
        </w:rPr>
        <w:t xml:space="preserve">Показатели поступлений доходов, указанных в пункте 4, в очередном финансовом году корректируются с учетом их фактического поступления в ходе исполнения бюджета </w:t>
      </w:r>
      <w:r w:rsidR="00EB57AC" w:rsidRPr="00B97F9A">
        <w:rPr>
          <w:sz w:val="24"/>
          <w:szCs w:val="24"/>
        </w:rPr>
        <w:t>Коськовского</w:t>
      </w:r>
      <w:r w:rsidRPr="00B97F9A">
        <w:rPr>
          <w:sz w:val="24"/>
          <w:szCs w:val="24"/>
        </w:rPr>
        <w:t xml:space="preserve"> сельского поселения.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4"/>
          <w:szCs w:val="24"/>
        </w:rPr>
      </w:pPr>
    </w:p>
    <w:p w:rsidR="00B97F9A" w:rsidRDefault="0034587A" w:rsidP="0034587A">
      <w:pPr>
        <w:pStyle w:val="ConsPlusNormal"/>
        <w:ind w:firstLine="540"/>
      </w:pPr>
      <w:r>
        <w:t xml:space="preserve">                                                                      </w:t>
      </w: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651C4F" w:rsidRDefault="00651C4F" w:rsidP="0034587A">
      <w:pPr>
        <w:pStyle w:val="ConsPlusNormal"/>
        <w:ind w:firstLine="540"/>
      </w:pPr>
    </w:p>
    <w:p w:rsidR="00651C4F" w:rsidRDefault="00651C4F" w:rsidP="0034587A">
      <w:pPr>
        <w:pStyle w:val="ConsPlusNormal"/>
        <w:ind w:firstLine="540"/>
      </w:pPr>
    </w:p>
    <w:p w:rsidR="00651C4F" w:rsidRDefault="00651C4F" w:rsidP="0034587A">
      <w:pPr>
        <w:pStyle w:val="ConsPlusNormal"/>
        <w:ind w:firstLine="540"/>
      </w:pPr>
    </w:p>
    <w:p w:rsidR="00B97F9A" w:rsidRDefault="00B97F9A" w:rsidP="0034587A">
      <w:pPr>
        <w:pStyle w:val="ConsPlusNormal"/>
        <w:ind w:firstLine="540"/>
      </w:pPr>
    </w:p>
    <w:p w:rsidR="0034587A" w:rsidRPr="00B97F9A" w:rsidRDefault="00B97F9A" w:rsidP="0034587A">
      <w:pPr>
        <w:pStyle w:val="ConsPlusNormal"/>
        <w:ind w:firstLine="540"/>
        <w:rPr>
          <w:sz w:val="22"/>
          <w:szCs w:val="22"/>
        </w:rPr>
      </w:pPr>
      <w:r>
        <w:t xml:space="preserve">                                                                      </w:t>
      </w:r>
      <w:r w:rsidR="0034587A">
        <w:t xml:space="preserve">  </w:t>
      </w:r>
      <w:r w:rsidR="0034587A" w:rsidRPr="00B97F9A">
        <w:rPr>
          <w:sz w:val="22"/>
          <w:szCs w:val="22"/>
        </w:rPr>
        <w:t>Приложение №1  к методике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2"/>
          <w:szCs w:val="22"/>
        </w:rPr>
      </w:pPr>
      <w:r w:rsidRPr="00B97F9A">
        <w:rPr>
          <w:sz w:val="22"/>
          <w:szCs w:val="22"/>
        </w:rPr>
        <w:t xml:space="preserve">                                                                                    прогнозирования поступлений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2"/>
          <w:szCs w:val="22"/>
        </w:rPr>
      </w:pPr>
      <w:r w:rsidRPr="00B97F9A">
        <w:rPr>
          <w:sz w:val="22"/>
          <w:szCs w:val="22"/>
        </w:rPr>
        <w:t xml:space="preserve">                                                                                    доходов в бюджет </w:t>
      </w:r>
      <w:r w:rsidR="00EB57AC" w:rsidRPr="00B97F9A">
        <w:rPr>
          <w:sz w:val="22"/>
          <w:szCs w:val="22"/>
        </w:rPr>
        <w:t>Коськовского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2"/>
          <w:szCs w:val="22"/>
        </w:rPr>
      </w:pPr>
      <w:r w:rsidRPr="00B97F9A">
        <w:rPr>
          <w:sz w:val="22"/>
          <w:szCs w:val="22"/>
        </w:rPr>
        <w:t xml:space="preserve">                                                                                    сельского поселения,  </w:t>
      </w:r>
      <w:proofErr w:type="spellStart"/>
      <w:r w:rsidRPr="00B97F9A">
        <w:rPr>
          <w:sz w:val="22"/>
          <w:szCs w:val="22"/>
        </w:rPr>
        <w:t>админист</w:t>
      </w:r>
      <w:proofErr w:type="spellEnd"/>
      <w:r w:rsidRPr="00B97F9A">
        <w:rPr>
          <w:sz w:val="22"/>
          <w:szCs w:val="22"/>
        </w:rPr>
        <w:t>-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2"/>
          <w:szCs w:val="22"/>
        </w:rPr>
      </w:pPr>
      <w:r w:rsidRPr="00B97F9A"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 w:rsidRPr="00B97F9A">
        <w:rPr>
          <w:sz w:val="22"/>
          <w:szCs w:val="22"/>
        </w:rPr>
        <w:t>рируемых</w:t>
      </w:r>
      <w:proofErr w:type="spellEnd"/>
      <w:r w:rsidRPr="00B97F9A">
        <w:rPr>
          <w:sz w:val="22"/>
          <w:szCs w:val="22"/>
        </w:rPr>
        <w:t xml:space="preserve"> администрацией </w:t>
      </w:r>
    </w:p>
    <w:p w:rsidR="0034587A" w:rsidRPr="00B97F9A" w:rsidRDefault="0034587A" w:rsidP="0034587A">
      <w:pPr>
        <w:pStyle w:val="ConsPlusNormal"/>
        <w:ind w:firstLine="540"/>
        <w:jc w:val="both"/>
        <w:rPr>
          <w:sz w:val="22"/>
          <w:szCs w:val="22"/>
        </w:rPr>
      </w:pPr>
      <w:r w:rsidRPr="00B97F9A">
        <w:rPr>
          <w:sz w:val="22"/>
          <w:szCs w:val="22"/>
        </w:rPr>
        <w:t xml:space="preserve">                                                                                    </w:t>
      </w:r>
      <w:r w:rsidR="00EB57AC" w:rsidRPr="00B97F9A">
        <w:rPr>
          <w:sz w:val="22"/>
          <w:szCs w:val="22"/>
        </w:rPr>
        <w:t>Коськовского</w:t>
      </w:r>
      <w:r w:rsidRPr="00B97F9A">
        <w:rPr>
          <w:sz w:val="22"/>
          <w:szCs w:val="22"/>
        </w:rPr>
        <w:t xml:space="preserve"> сельского поселения </w:t>
      </w:r>
    </w:p>
    <w:p w:rsidR="0034587A" w:rsidRDefault="0034587A" w:rsidP="0034587A">
      <w:pPr>
        <w:pStyle w:val="ConsPlusNormal"/>
        <w:ind w:firstLine="540"/>
        <w:jc w:val="both"/>
      </w:pPr>
    </w:p>
    <w:p w:rsidR="0034587A" w:rsidRDefault="0034587A" w:rsidP="0034587A">
      <w:pPr>
        <w:pStyle w:val="ConsPlusNormal"/>
        <w:ind w:firstLine="540"/>
        <w:jc w:val="center"/>
        <w:rPr>
          <w:b/>
          <w:bCs/>
        </w:rPr>
      </w:pPr>
      <w:r>
        <w:rPr>
          <w:b/>
          <w:bCs/>
        </w:rPr>
        <w:t xml:space="preserve">Коды доходов бюджетной классификации, главным администратором которых является администрация </w:t>
      </w:r>
      <w:r w:rsidR="00EB57AC">
        <w:rPr>
          <w:b/>
          <w:bCs/>
        </w:rPr>
        <w:t>Коськовского</w:t>
      </w:r>
      <w:r>
        <w:rPr>
          <w:b/>
          <w:bCs/>
        </w:rPr>
        <w:t xml:space="preserve"> сельского поселения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950"/>
        <w:gridCol w:w="2722"/>
        <w:gridCol w:w="5642"/>
      </w:tblGrid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C35D4">
              <w:rPr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1 08 04020 01 1000 110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1 11 05025  10  0000 120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proofErr w:type="gramStart"/>
            <w:r w:rsidRPr="009C35D4">
              <w:rPr>
                <w:sz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 автономных учреждений) </w:t>
            </w:r>
            <w:proofErr w:type="gramEnd"/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1 11 05027  10  0000 120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  <w:lang w:val="en-US"/>
              </w:rPr>
            </w:pPr>
            <w:r w:rsidRPr="009C35D4">
              <w:rPr>
                <w:sz w:val="20"/>
                <w:lang w:val="en-US"/>
              </w:rPr>
              <w:t>1 11 05</w:t>
            </w:r>
            <w:r w:rsidRPr="009C35D4">
              <w:rPr>
                <w:sz w:val="20"/>
              </w:rPr>
              <w:t>0</w:t>
            </w:r>
            <w:r w:rsidRPr="009C35D4">
              <w:rPr>
                <w:sz w:val="20"/>
                <w:lang w:val="en-US"/>
              </w:rPr>
              <w:t>35 10  0000 120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 (за  исключением имущества муниципальных бюджетных и автономных учреждений)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1 11 05075 10  0000  120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сдачи в аренду имущества, составляющего казну  сельских поселений (за исключением земельных участков)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1 11 05093 10  0000  120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1 11 09035 10  0000  120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 xml:space="preserve">Доходы от эксплуатации и использования </w:t>
            </w:r>
            <w:proofErr w:type="gramStart"/>
            <w:r w:rsidRPr="009C35D4">
              <w:rPr>
                <w:sz w:val="20"/>
              </w:rPr>
              <w:t>имущества</w:t>
            </w:r>
            <w:proofErr w:type="gramEnd"/>
            <w:r w:rsidRPr="009C35D4">
              <w:rPr>
                <w:sz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1 11 09045 10  0000  120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1 11 09045 10  0002  120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 (плата за наем жилых помещений)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1 13 01076 10  0000  130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1 13 01540 10  0000  130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1 13 01995 10  0000  130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 xml:space="preserve">Прочие доходы от оказания платных услуг (работ) получателями средств бюджетов сельских поселений  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lastRenderedPageBreak/>
              <w:t>13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1 13 02065 10 0000 130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Доходы, поступающие в порядке возмещения расходов, понесенных в связи с эксплуатацией  имущества 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1 13 02995 10 0000 130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доходы от компенсации затрат бюджетов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1 14 01050 10  0000  410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1 14 02052 10  0000  410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основных средств по указанному имуществу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1 14 02052 10  0000  440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реализации   имущества, находящегося в 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 материальных запасов по указанному имуществу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1 14 02053 10 0000 410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реализации  иного  имущества, находящегося в  собственности сельских поселений      (за исключением  имущества  муниципальных  бюджетных и   автономных учреждений, а так 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1 14 02053 10 0000 440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реализации  иного  имущества, находящегося в  собственности сельских поселений      (за исключением  имущества  муниципальных   бюджетных и автономных учреждений, а так же имущества муниципальных унитарных предприятий, в том числе казенных), в части реализации  материальных запасов по указанному имуществу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1 14 04050 10 0000  420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ind w:right="-468"/>
              <w:jc w:val="both"/>
              <w:rPr>
                <w:sz w:val="20"/>
              </w:rPr>
            </w:pPr>
            <w:r w:rsidRPr="009C35D4">
              <w:rPr>
                <w:rFonts w:eastAsia="MS Mincho"/>
                <w:sz w:val="20"/>
                <w:lang w:eastAsia="ja-JP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1 14 06013 10 0000 430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продажи земельных участков, государственная собственность  на которые не разграничена и которые расположены в границах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1 14 06025 10 0000 430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продажи земельных участков, находящихся в собственности  сельских поселений  (за исключением земельных участков муниципальных бюджетных и автономных учреждений)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1 15 02050 10 0000 140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rFonts w:eastAsia="MS Mincho"/>
                <w:sz w:val="20"/>
                <w:lang w:eastAsia="ja-JP"/>
              </w:rPr>
              <w:t>Платежи, взимаемые органами местного самоуправления (организациями)  сельских поселений за выполнение определенных функций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  <w:lang w:val="en-US"/>
              </w:rPr>
            </w:pPr>
            <w:r w:rsidRPr="009C35D4">
              <w:rPr>
                <w:sz w:val="20"/>
                <w:lang w:val="en-US"/>
              </w:rPr>
              <w:t>1 16 18050 10 0000 140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1 16 23051 10 0000 140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1 16 23052 10 0000 140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 средств бюджетов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1 16 32000 10 0000 140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 бюджетов сельских поселения)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1 16 33050 10 0000 140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rFonts w:eastAsia="MS Mincho"/>
                <w:sz w:val="20"/>
                <w:lang w:eastAsia="ja-JP"/>
              </w:rPr>
              <w:t>Денежные взыскания (штрафы) за нарушение законодательства Российской Федерации о контрактной системе в сфере закупок товаров</w:t>
            </w:r>
            <w:proofErr w:type="gramStart"/>
            <w:r w:rsidRPr="009C35D4">
              <w:rPr>
                <w:rFonts w:eastAsia="MS Mincho"/>
                <w:sz w:val="20"/>
                <w:lang w:eastAsia="ja-JP"/>
              </w:rPr>
              <w:t xml:space="preserve"> ,</w:t>
            </w:r>
            <w:proofErr w:type="gramEnd"/>
            <w:r w:rsidRPr="009C35D4">
              <w:rPr>
                <w:rFonts w:eastAsia="MS Mincho"/>
                <w:sz w:val="20"/>
                <w:lang w:eastAsia="ja-JP"/>
              </w:rPr>
              <w:t>работ, услуг для обеспечения государственных и муниципальных нужд для нужд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1 16 37040 10 0000 140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rFonts w:eastAsia="MS Mincho"/>
                <w:sz w:val="20"/>
                <w:lang w:eastAsia="ja-JP"/>
              </w:rPr>
            </w:pPr>
            <w:r w:rsidRPr="009C35D4">
              <w:rPr>
                <w:rFonts w:eastAsia="MS Mincho"/>
                <w:sz w:val="20"/>
                <w:lang w:eastAsia="ja-JP"/>
              </w:rPr>
              <w:t xml:space="preserve">Поступления сумм в возмещение вреда, причиняемого </w:t>
            </w:r>
            <w:r w:rsidRPr="009C35D4">
              <w:rPr>
                <w:rFonts w:eastAsia="MS Mincho"/>
                <w:sz w:val="20"/>
                <w:lang w:eastAsia="ja-JP"/>
              </w:rPr>
              <w:lastRenderedPageBreak/>
              <w:t>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rFonts w:eastAsia="Times New Roman"/>
                <w:sz w:val="20"/>
              </w:rPr>
            </w:pPr>
            <w:r w:rsidRPr="009C35D4">
              <w:rPr>
                <w:sz w:val="20"/>
              </w:rPr>
              <w:lastRenderedPageBreak/>
              <w:t>30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rFonts w:eastAsia="MS Mincho"/>
                <w:sz w:val="20"/>
                <w:lang w:eastAsia="ja-JP"/>
              </w:rPr>
              <w:t>1 16 46000 10 0000 140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rFonts w:eastAsia="MS Mincho"/>
                <w:sz w:val="20"/>
                <w:lang w:eastAsia="ja-JP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31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1 16 90050 10 0000 140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32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  <w:lang w:val="en-US"/>
              </w:rPr>
            </w:pPr>
            <w:r w:rsidRPr="009C35D4">
              <w:rPr>
                <w:sz w:val="20"/>
                <w:lang w:val="en-US"/>
              </w:rPr>
              <w:t xml:space="preserve">1 </w:t>
            </w:r>
            <w:r w:rsidRPr="009C35D4">
              <w:rPr>
                <w:sz w:val="20"/>
              </w:rPr>
              <w:t>17</w:t>
            </w:r>
            <w:r w:rsidRPr="009C35D4">
              <w:rPr>
                <w:sz w:val="20"/>
                <w:lang w:val="en-US"/>
              </w:rPr>
              <w:t xml:space="preserve"> 05050 10 0000 180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33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  <w:lang w:val="en-US"/>
              </w:rPr>
            </w:pPr>
            <w:r w:rsidRPr="009C35D4">
              <w:rPr>
                <w:sz w:val="20"/>
                <w:lang w:val="en-US"/>
              </w:rPr>
              <w:t xml:space="preserve">1 </w:t>
            </w:r>
            <w:r w:rsidRPr="009C35D4">
              <w:rPr>
                <w:sz w:val="20"/>
              </w:rPr>
              <w:t>17</w:t>
            </w:r>
            <w:r w:rsidRPr="009C35D4">
              <w:rPr>
                <w:sz w:val="20"/>
                <w:lang w:val="en-US"/>
              </w:rPr>
              <w:t xml:space="preserve"> 05050 10 000</w:t>
            </w:r>
            <w:r w:rsidRPr="009C35D4">
              <w:rPr>
                <w:sz w:val="20"/>
              </w:rPr>
              <w:t>5</w:t>
            </w:r>
            <w:r w:rsidRPr="009C35D4">
              <w:rPr>
                <w:sz w:val="20"/>
                <w:lang w:val="en-US"/>
              </w:rPr>
              <w:t xml:space="preserve"> 180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неналоговые доходы бюджетов сельских поселений (безвозмездные поступления)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34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1 18 05000 10 0000 180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2 02 15001 10 0000 151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Дотации бюджетам  сельских поселений на выравнивание бюджетной обеспеченности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36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2 02 15002 10 0000 151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37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2 02 19999 10 0000 151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дотации бюджетам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38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2 02 20051 10 0000 151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39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2 02 20077 10 0000 151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 xml:space="preserve">Субсидии бюджетам сельских поселений на </w:t>
            </w:r>
            <w:proofErr w:type="spellStart"/>
            <w:r w:rsidRPr="009C35D4">
              <w:rPr>
                <w:sz w:val="20"/>
              </w:rPr>
              <w:t>софинансирование</w:t>
            </w:r>
            <w:proofErr w:type="spellEnd"/>
            <w:r w:rsidRPr="009C35D4">
              <w:rPr>
                <w:sz w:val="20"/>
              </w:rPr>
              <w:t xml:space="preserve"> капитальных вложений в объекты муниципальной  собственности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40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2 02 20216 10 0000 151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rFonts w:eastAsia="MS Mincho"/>
                <w:sz w:val="20"/>
                <w:lang w:eastAsia="ja-JP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41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2 02 29999 10 0000 151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субсидии бюджетам 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2 02 35118 10 0000 151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43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2 02 30024 10 0000 151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44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2 02 39999 10 0000 151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субвенции бюджетам сельских 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45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2 02 45160 10 0000 151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46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2 02 40014 10 0000 151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 соглашениями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47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2 02 49999 10 0000 151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межбюджетные трансферты, передаваемые бюджетам 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48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2 02 90014 10 0000 151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49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2 02 90024 10 0000 151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2 07 05010 10 0000 180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 w:rsidRPr="009C35D4">
              <w:rPr>
                <w:sz w:val="20"/>
              </w:rPr>
              <w:lastRenderedPageBreak/>
              <w:t>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lastRenderedPageBreak/>
              <w:t>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2 07 05020 10 0000 180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52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2 07 05030 10 0000 180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 xml:space="preserve">Прочие  безвозмездные поступления в бюджеты сельских поселений 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53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 xml:space="preserve">2 </w:t>
            </w:r>
            <w:r w:rsidRPr="009C35D4">
              <w:rPr>
                <w:sz w:val="20"/>
                <w:lang w:val="en-US"/>
              </w:rPr>
              <w:t xml:space="preserve">18 </w:t>
            </w:r>
            <w:r w:rsidRPr="009C35D4">
              <w:rPr>
                <w:sz w:val="20"/>
              </w:rPr>
              <w:t>60010 10 0000 151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54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 xml:space="preserve">2 </w:t>
            </w:r>
            <w:r w:rsidRPr="009C35D4">
              <w:rPr>
                <w:sz w:val="20"/>
                <w:lang w:val="en-US"/>
              </w:rPr>
              <w:t xml:space="preserve">18 </w:t>
            </w:r>
            <w:r w:rsidRPr="009C35D4">
              <w:rPr>
                <w:sz w:val="20"/>
              </w:rPr>
              <w:t>60020 10 0000 151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55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2 19 25018 10 0000 151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сельских поселений</w:t>
            </w:r>
          </w:p>
        </w:tc>
      </w:tr>
      <w:tr w:rsidR="00D77776" w:rsidRPr="009C35D4" w:rsidTr="00B97F9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56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931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center"/>
              <w:rPr>
                <w:sz w:val="20"/>
              </w:rPr>
            </w:pPr>
            <w:r w:rsidRPr="009C35D4">
              <w:rPr>
                <w:sz w:val="20"/>
              </w:rPr>
              <w:t>2 19 60010 10 0000 151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776" w:rsidRPr="009C35D4" w:rsidRDefault="00D77776" w:rsidP="009C35D4">
            <w:pPr>
              <w:jc w:val="both"/>
              <w:rPr>
                <w:sz w:val="20"/>
              </w:rPr>
            </w:pPr>
            <w:r w:rsidRPr="009C35D4">
              <w:rPr>
                <w:sz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4587A" w:rsidRDefault="0034587A" w:rsidP="0034587A">
      <w:pPr>
        <w:ind w:right="-339"/>
        <w:rPr>
          <w:b/>
          <w:sz w:val="20"/>
          <w:szCs w:val="20"/>
        </w:rPr>
      </w:pPr>
    </w:p>
    <w:p w:rsidR="0034587A" w:rsidRDefault="0034587A" w:rsidP="0034587A">
      <w:pPr>
        <w:jc w:val="center"/>
        <w:rPr>
          <w:sz w:val="20"/>
          <w:szCs w:val="20"/>
        </w:rPr>
      </w:pPr>
    </w:p>
    <w:p w:rsidR="0034587A" w:rsidRDefault="0034587A" w:rsidP="0034587A">
      <w:pPr>
        <w:pStyle w:val="ConsPlusNormal"/>
        <w:ind w:firstLine="540"/>
        <w:jc w:val="both"/>
      </w:pPr>
    </w:p>
    <w:p w:rsidR="0034587A" w:rsidRDefault="0034587A" w:rsidP="0034587A">
      <w:pPr>
        <w:pStyle w:val="ConsPlusNormal"/>
        <w:ind w:firstLine="540"/>
        <w:jc w:val="both"/>
      </w:pPr>
    </w:p>
    <w:p w:rsidR="00677394" w:rsidRDefault="00677394"/>
    <w:sectPr w:rsidR="0067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7A"/>
    <w:rsid w:val="00051E97"/>
    <w:rsid w:val="001D1C6C"/>
    <w:rsid w:val="00223E03"/>
    <w:rsid w:val="002D5FBB"/>
    <w:rsid w:val="0034587A"/>
    <w:rsid w:val="004221E5"/>
    <w:rsid w:val="00651C4F"/>
    <w:rsid w:val="00677394"/>
    <w:rsid w:val="006B1B23"/>
    <w:rsid w:val="00872DD7"/>
    <w:rsid w:val="008F3EC4"/>
    <w:rsid w:val="009C35D4"/>
    <w:rsid w:val="00A306F0"/>
    <w:rsid w:val="00B97F9A"/>
    <w:rsid w:val="00D77776"/>
    <w:rsid w:val="00DC2AD1"/>
    <w:rsid w:val="00DC7051"/>
    <w:rsid w:val="00E676AF"/>
    <w:rsid w:val="00EB57AC"/>
    <w:rsid w:val="00F0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87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34587A"/>
    <w:rPr>
      <w:b/>
      <w:caps/>
      <w:sz w:val="22"/>
      <w:lang w:val="ru-RU" w:eastAsia="ru-RU" w:bidi="ar-SA"/>
    </w:rPr>
  </w:style>
  <w:style w:type="paragraph" w:customStyle="1" w:styleId="a4">
    <w:name w:val="Заголовок"/>
    <w:basedOn w:val="a"/>
    <w:link w:val="a3"/>
    <w:qFormat/>
    <w:rsid w:val="0034587A"/>
    <w:pPr>
      <w:tabs>
        <w:tab w:val="left" w:pos="1560"/>
      </w:tabs>
      <w:jc w:val="center"/>
    </w:pPr>
    <w:rPr>
      <w:rFonts w:eastAsia="Times New Roman"/>
      <w:b/>
      <w:caps/>
      <w:sz w:val="22"/>
      <w:szCs w:val="20"/>
    </w:rPr>
  </w:style>
  <w:style w:type="paragraph" w:customStyle="1" w:styleId="ConsPlusNormal">
    <w:name w:val="ConsPlusNormal"/>
    <w:rsid w:val="0034587A"/>
    <w:pPr>
      <w:widowControl w:val="0"/>
      <w:autoSpaceDE w:val="0"/>
      <w:autoSpaceDN w:val="0"/>
    </w:pPr>
    <w:rPr>
      <w:rFonts w:eastAsia="Calibri"/>
      <w:sz w:val="28"/>
      <w:szCs w:val="28"/>
    </w:rPr>
  </w:style>
  <w:style w:type="paragraph" w:customStyle="1" w:styleId="ConsPlusTitle">
    <w:name w:val="ConsPlusTitle"/>
    <w:rsid w:val="0034587A"/>
    <w:pPr>
      <w:widowControl w:val="0"/>
      <w:autoSpaceDE w:val="0"/>
      <w:autoSpaceDN w:val="0"/>
    </w:pPr>
    <w:rPr>
      <w:rFonts w:eastAsia="Calibri"/>
      <w:b/>
      <w:bCs/>
      <w:sz w:val="28"/>
      <w:szCs w:val="28"/>
    </w:rPr>
  </w:style>
  <w:style w:type="character" w:styleId="a5">
    <w:name w:val="Hyperlink"/>
    <w:rsid w:val="0034587A"/>
    <w:rPr>
      <w:color w:val="0000FF"/>
      <w:u w:val="single"/>
    </w:rPr>
  </w:style>
  <w:style w:type="table" w:styleId="a6">
    <w:name w:val="Table Grid"/>
    <w:basedOn w:val="a1"/>
    <w:rsid w:val="00D77776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87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34587A"/>
    <w:rPr>
      <w:b/>
      <w:caps/>
      <w:sz w:val="22"/>
      <w:lang w:val="ru-RU" w:eastAsia="ru-RU" w:bidi="ar-SA"/>
    </w:rPr>
  </w:style>
  <w:style w:type="paragraph" w:customStyle="1" w:styleId="a4">
    <w:name w:val="Заголовок"/>
    <w:basedOn w:val="a"/>
    <w:link w:val="a3"/>
    <w:qFormat/>
    <w:rsid w:val="0034587A"/>
    <w:pPr>
      <w:tabs>
        <w:tab w:val="left" w:pos="1560"/>
      </w:tabs>
      <w:jc w:val="center"/>
    </w:pPr>
    <w:rPr>
      <w:rFonts w:eastAsia="Times New Roman"/>
      <w:b/>
      <w:caps/>
      <w:sz w:val="22"/>
      <w:szCs w:val="20"/>
    </w:rPr>
  </w:style>
  <w:style w:type="paragraph" w:customStyle="1" w:styleId="ConsPlusNormal">
    <w:name w:val="ConsPlusNormal"/>
    <w:rsid w:val="0034587A"/>
    <w:pPr>
      <w:widowControl w:val="0"/>
      <w:autoSpaceDE w:val="0"/>
      <w:autoSpaceDN w:val="0"/>
    </w:pPr>
    <w:rPr>
      <w:rFonts w:eastAsia="Calibri"/>
      <w:sz w:val="28"/>
      <w:szCs w:val="28"/>
    </w:rPr>
  </w:style>
  <w:style w:type="paragraph" w:customStyle="1" w:styleId="ConsPlusTitle">
    <w:name w:val="ConsPlusTitle"/>
    <w:rsid w:val="0034587A"/>
    <w:pPr>
      <w:widowControl w:val="0"/>
      <w:autoSpaceDE w:val="0"/>
      <w:autoSpaceDN w:val="0"/>
    </w:pPr>
    <w:rPr>
      <w:rFonts w:eastAsia="Calibri"/>
      <w:b/>
      <w:bCs/>
      <w:sz w:val="28"/>
      <w:szCs w:val="28"/>
    </w:rPr>
  </w:style>
  <w:style w:type="character" w:styleId="a5">
    <w:name w:val="Hyperlink"/>
    <w:rsid w:val="0034587A"/>
    <w:rPr>
      <w:color w:val="0000FF"/>
      <w:u w:val="single"/>
    </w:rPr>
  </w:style>
  <w:style w:type="table" w:styleId="a6">
    <w:name w:val="Table Grid"/>
    <w:basedOn w:val="a1"/>
    <w:rsid w:val="00D77776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Documents\My%20Received%20Files\application%20data\miranda\files\cvetkova-g-a@im.tikhvin.org\&#1052;&#1077;&#1090;&#1086;&#1076;&#1080;&#1082;&#1072;%20&#1087;&#1086;%20&#1076;&#1086;&#1093;&#1086;&#1076;&#1072;&#1084;%20&#1064;&#1091;&#1075;&#1086;&#1079;&#1077;&#1088;&#1089;&#1082;&#1086;&#1077;%20&#1087;&#1086;&#1089;&#1077;&#1083;&#1077;&#1085;&#1080;&#1077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A28065F3921C8793085156459C604FCC940D5FE9237625784B6F1A107D1772D64D2D007121p7M5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D87BA-43D3-428E-A659-17263FCB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33373</CharactersWithSpaces>
  <SharedDoc>false</SharedDoc>
  <HLinks>
    <vt:vector size="12" baseType="variant">
      <vt:variant>
        <vt:i4>75169792</vt:i4>
      </vt:variant>
      <vt:variant>
        <vt:i4>3</vt:i4>
      </vt:variant>
      <vt:variant>
        <vt:i4>0</vt:i4>
      </vt:variant>
      <vt:variant>
        <vt:i4>5</vt:i4>
      </vt:variant>
      <vt:variant>
        <vt:lpwstr>D:\Documents\My Received Files\application data\miranda\files\cvetkova-g-a@im.tikhvin.org\Методика по доходам Шугозерское поселение.docx</vt:lpwstr>
      </vt:variant>
      <vt:variant>
        <vt:lpwstr>P31#P31</vt:lpwstr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consultantplus://offline/ref=0EA28065F3921C8793085156459C604FCC940D5FE9237625784B6F1A107D1772D64D2D007121p7M5J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kos-3</cp:lastModifiedBy>
  <cp:revision>2</cp:revision>
  <cp:lastPrinted>2016-12-27T07:07:00Z</cp:lastPrinted>
  <dcterms:created xsi:type="dcterms:W3CDTF">2016-12-27T08:50:00Z</dcterms:created>
  <dcterms:modified xsi:type="dcterms:W3CDTF">2016-12-27T08:50:00Z</dcterms:modified>
</cp:coreProperties>
</file>