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95" w:rsidRPr="00927C95" w:rsidRDefault="00927C95" w:rsidP="00927C95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C95">
        <w:rPr>
          <w:rFonts w:ascii="Times New Roman" w:eastAsia="Calibri" w:hAnsi="Times New Roman" w:cs="Times New Roman"/>
          <w:b/>
        </w:rPr>
        <w:t>АДМИНИСТРАЦИЯ МУНИЦИПАЛЬНОГО ОБРАЗОВАНИЯ</w:t>
      </w:r>
    </w:p>
    <w:p w:rsidR="00927C95" w:rsidRPr="00927C95" w:rsidRDefault="00927C95" w:rsidP="00927C95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C95">
        <w:rPr>
          <w:rFonts w:ascii="Times New Roman" w:eastAsia="Calibri" w:hAnsi="Times New Roman" w:cs="Times New Roman"/>
          <w:b/>
        </w:rPr>
        <w:t>КОСЬКОВСКОЕ СЕЛЬСКОЕ ПОСЕЛЕНИЕ</w:t>
      </w:r>
    </w:p>
    <w:p w:rsidR="00927C95" w:rsidRPr="00927C95" w:rsidRDefault="00927C95" w:rsidP="00927C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C95">
        <w:rPr>
          <w:rFonts w:ascii="Times New Roman" w:eastAsia="Calibri" w:hAnsi="Times New Roman" w:cs="Times New Roman"/>
          <w:b/>
        </w:rPr>
        <w:t>ТИХВИНСКОГО МУНИЦИПАЛЬНОГО РАЙОНА</w:t>
      </w:r>
    </w:p>
    <w:p w:rsidR="00927C95" w:rsidRPr="00927C95" w:rsidRDefault="00927C95" w:rsidP="00927C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C95">
        <w:rPr>
          <w:rFonts w:ascii="Times New Roman" w:eastAsia="Calibri" w:hAnsi="Times New Roman" w:cs="Times New Roman"/>
          <w:b/>
        </w:rPr>
        <w:t>ЛЕНИНГРАДСКОЙ ОБЛАСТИ</w:t>
      </w:r>
    </w:p>
    <w:p w:rsidR="00927C95" w:rsidRPr="00927C95" w:rsidRDefault="00927C95" w:rsidP="00927C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C95">
        <w:rPr>
          <w:rFonts w:ascii="Times New Roman" w:eastAsia="Calibri" w:hAnsi="Times New Roman" w:cs="Times New Roman"/>
          <w:b/>
        </w:rPr>
        <w:t>(АДМИНИСТРАЦИЯ КОСЬКОВСКОГО СЕЛЬСКОГО ПОСЕЛЕНИЯ)</w:t>
      </w:r>
    </w:p>
    <w:p w:rsidR="00927C95" w:rsidRPr="00927C95" w:rsidRDefault="00927C95" w:rsidP="0092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27C95" w:rsidRPr="00927C95" w:rsidRDefault="00927C95" w:rsidP="0092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27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27C95" w:rsidRPr="00927C95" w:rsidRDefault="00927C95" w:rsidP="0092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27C95" w:rsidRPr="00927C95" w:rsidRDefault="00927C95" w:rsidP="00927C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27</w:t>
      </w:r>
      <w:r w:rsidRPr="00927C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октября</w:t>
      </w:r>
      <w:r w:rsidRPr="00927C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2017 года              № 06-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166</w:t>
      </w:r>
      <w:r w:rsidRPr="00927C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-а </w:t>
      </w:r>
    </w:p>
    <w:p w:rsidR="00927C95" w:rsidRPr="00927C95" w:rsidRDefault="00927C95" w:rsidP="00927C95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27C95" w:rsidRPr="00927C95" w:rsidRDefault="00927C95" w:rsidP="00927C95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</w:rPr>
      </w:pPr>
      <w:r w:rsidRPr="00927C95">
        <w:rPr>
          <w:rFonts w:ascii="Times New Roman" w:eastAsia="Calibri" w:hAnsi="Times New Roman" w:cs="Times New Roman"/>
          <w:color w:val="000000"/>
        </w:rPr>
        <w:t>О внесении изменений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</w:t>
      </w:r>
      <w:r w:rsidRPr="00E4578A">
        <w:rPr>
          <w:rFonts w:ascii="Times New Roman" w:eastAsia="Calibri" w:hAnsi="Times New Roman" w:cs="Times New Roman"/>
          <w:color w:val="000000"/>
        </w:rPr>
        <w:t>ги «Предоставление информации о</w:t>
      </w:r>
      <w:r w:rsidRPr="00927C95">
        <w:rPr>
          <w:rFonts w:ascii="Times New Roman" w:eastAsia="Calibri" w:hAnsi="Times New Roman" w:cs="Times New Roman"/>
          <w:color w:val="000000"/>
        </w:rPr>
        <w:t xml:space="preserve"> </w:t>
      </w:r>
      <w:r w:rsidRPr="00E4578A">
        <w:rPr>
          <w:rFonts w:ascii="Times New Roman" w:eastAsia="Calibri" w:hAnsi="Times New Roman" w:cs="Times New Roman"/>
          <w:color w:val="000000"/>
        </w:rPr>
        <w:t xml:space="preserve">порядке предоставления </w:t>
      </w:r>
      <w:proofErr w:type="spellStart"/>
      <w:r w:rsidRPr="00E4578A">
        <w:rPr>
          <w:rFonts w:ascii="Times New Roman" w:eastAsia="Calibri" w:hAnsi="Times New Roman" w:cs="Times New Roman"/>
          <w:color w:val="000000"/>
        </w:rPr>
        <w:t>жилищно</w:t>
      </w:r>
      <w:proofErr w:type="spellEnd"/>
      <w:r w:rsidRPr="00E4578A">
        <w:rPr>
          <w:rFonts w:ascii="Times New Roman" w:eastAsia="Calibri" w:hAnsi="Times New Roman" w:cs="Times New Roman"/>
          <w:color w:val="000000"/>
        </w:rPr>
        <w:t xml:space="preserve"> – коммунальных услуг населению</w:t>
      </w:r>
      <w:r w:rsidRPr="00927C95">
        <w:rPr>
          <w:rFonts w:ascii="Times New Roman" w:eastAsia="Calibri" w:hAnsi="Times New Roman" w:cs="Times New Roman"/>
          <w:color w:val="000000"/>
        </w:rPr>
        <w:t>», утверждённый постановлением администрации Коськовского сельского поселения от 21 августа 2012 года №</w:t>
      </w:r>
      <w:r w:rsidRPr="00E4578A">
        <w:rPr>
          <w:rFonts w:ascii="Times New Roman" w:eastAsia="Calibri" w:hAnsi="Times New Roman" w:cs="Times New Roman"/>
          <w:color w:val="000000"/>
        </w:rPr>
        <w:t xml:space="preserve"> </w:t>
      </w:r>
      <w:r w:rsidRPr="00927C95">
        <w:rPr>
          <w:rFonts w:ascii="Times New Roman" w:eastAsia="Calibri" w:hAnsi="Times New Roman" w:cs="Times New Roman"/>
          <w:color w:val="000000"/>
        </w:rPr>
        <w:t>06-131-а</w:t>
      </w:r>
    </w:p>
    <w:p w:rsidR="00927C95" w:rsidRPr="00927C95" w:rsidRDefault="00927C95" w:rsidP="00927C95">
      <w:pPr>
        <w:spacing w:after="0" w:line="240" w:lineRule="auto"/>
        <w:ind w:right="57"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7C95" w:rsidRPr="00927C95" w:rsidRDefault="00927C95" w:rsidP="00927C95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Рассмотрев протест Тихвинской городской прокуратуры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 октября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7-32-2017/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221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постановление администрации Коськовского сельского поселения от 21 августа 2012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06-131-а «</w:t>
      </w:r>
      <w:r w:rsidRPr="00927C95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«Предоставление информации о порядке предоставления жилищно-коммунальных услуг населению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в соответствии с пунктом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1,4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</w:t>
      </w:r>
      <w:proofErr w:type="gramEnd"/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06 октября 2003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131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-ФЗ «Об </w:t>
      </w:r>
      <w:r w:rsidR="00C844F1">
        <w:rPr>
          <w:rFonts w:ascii="Times New Roman" w:eastAsia="Calibri" w:hAnsi="Times New Roman" w:cs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», администрация Коськовского сельского поселения ПОСТАНОВЛЯЕТ:</w:t>
      </w:r>
    </w:p>
    <w:p w:rsidR="00927C95" w:rsidRPr="00927C95" w:rsidRDefault="00927C95" w:rsidP="00927C95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Удовлетворить протест Тихвинской городской прокуратуры от </w:t>
      </w:r>
      <w:r w:rsidR="00C844F1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44F1">
        <w:rPr>
          <w:rFonts w:ascii="Times New Roman" w:eastAsia="Calibri" w:hAnsi="Times New Roman" w:cs="Times New Roman"/>
          <w:color w:val="000000"/>
          <w:sz w:val="24"/>
          <w:szCs w:val="24"/>
        </w:rPr>
        <w:t>октября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года №7-32-2017/</w:t>
      </w:r>
      <w:r w:rsidR="00C844F1">
        <w:rPr>
          <w:rFonts w:ascii="Times New Roman" w:eastAsia="Calibri" w:hAnsi="Times New Roman" w:cs="Times New Roman"/>
          <w:color w:val="000000"/>
          <w:sz w:val="24"/>
          <w:szCs w:val="24"/>
        </w:rPr>
        <w:t>221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27C95" w:rsidRPr="00927C95" w:rsidRDefault="00927C95" w:rsidP="00927C95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Внести в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</w:t>
      </w:r>
      <w:r w:rsidR="00CA0D1C">
        <w:rPr>
          <w:rFonts w:ascii="Times New Roman" w:eastAsia="Calibri" w:hAnsi="Times New Roman" w:cs="Times New Roman"/>
          <w:color w:val="000000"/>
          <w:sz w:val="24"/>
          <w:szCs w:val="24"/>
        </w:rPr>
        <w:t>услуги «</w:t>
      </w:r>
      <w:r w:rsidRPr="00927C95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», утверждённый постановлением администрации Коськовского сельского поселения от 21 августа 2012 года №</w:t>
      </w:r>
      <w:r w:rsidR="00CA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06-131-а, следующие изменения:</w:t>
      </w:r>
    </w:p>
    <w:p w:rsidR="00927C95" w:rsidRPr="00927C95" w:rsidRDefault="00927C95" w:rsidP="00927C95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27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Порядок обжалования действий (бездействий) должностного лица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927C95" w:rsidRPr="00927C95" w:rsidRDefault="00927C95" w:rsidP="00E4578A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927C9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4.10. Обращение, в котором обжалуется судебное решение, в течение </w:t>
      </w:r>
      <w:r w:rsidR="002C111B" w:rsidRPr="00E4578A">
        <w:rPr>
          <w:rFonts w:ascii="Times New Roman" w:eastAsia="Calibri" w:hAnsi="Times New Roman" w:cs="Times New Roman"/>
          <w:spacing w:val="-7"/>
          <w:sz w:val="24"/>
          <w:szCs w:val="24"/>
        </w:rPr>
        <w:t>7</w:t>
      </w:r>
      <w:r w:rsidRPr="00927C9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bookmarkStart w:id="0" w:name="_GoBack"/>
      <w:bookmarkEnd w:id="0"/>
    </w:p>
    <w:p w:rsidR="00927C95" w:rsidRPr="00927C95" w:rsidRDefault="00927C95" w:rsidP="00E4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E4578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азместить</w:t>
      </w:r>
      <w:proofErr w:type="gramEnd"/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административный регламент, с учётом внесённых в него настоящим постановлением изменений, в сети Интернет на официальном сайте </w:t>
      </w:r>
      <w:r w:rsidRPr="00927C95">
        <w:rPr>
          <w:rFonts w:ascii="Times New Roman" w:eastAsia="Calibri" w:hAnsi="Times New Roman" w:cs="Times New Roman"/>
          <w:sz w:val="24"/>
          <w:szCs w:val="24"/>
        </w:rPr>
        <w:t xml:space="preserve">администрации Коськовского сельского поселения </w:t>
      </w:r>
      <w:r w:rsidRPr="0092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https://tikhvin.org/gsp/koskovo/</w:t>
      </w:r>
      <w:r w:rsidRPr="00927C95">
        <w:rPr>
          <w:rFonts w:ascii="Times New Roman" w:eastAsia="Calibri" w:hAnsi="Times New Roman" w:cs="Times New Roman"/>
          <w:sz w:val="24"/>
          <w:szCs w:val="24"/>
        </w:rPr>
        <w:t xml:space="preserve"> , на информационном стенде по месту оказания муниципальной услуги в административном здании, расположенном по адресу: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7C95" w:rsidRPr="00927C95" w:rsidRDefault="00927C95" w:rsidP="00927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27C95" w:rsidRPr="00927C95" w:rsidRDefault="00927C95" w:rsidP="00927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7C95" w:rsidRPr="00927C95" w:rsidRDefault="00927C95" w:rsidP="00E457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4AD" w:rsidRPr="00E4578A" w:rsidRDefault="00927C95" w:rsidP="00E4578A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администрации                                                                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М.А.Степанов</w:t>
      </w:r>
      <w:r w:rsidRPr="00927C9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sectPr w:rsidR="004834AD" w:rsidRPr="00E4578A" w:rsidSect="00E457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5"/>
    <w:rsid w:val="002C111B"/>
    <w:rsid w:val="002C4156"/>
    <w:rsid w:val="004834AD"/>
    <w:rsid w:val="00927C95"/>
    <w:rsid w:val="00C844F1"/>
    <w:rsid w:val="00CA0D1C"/>
    <w:rsid w:val="00E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2017-10-27T07:10:00Z</cp:lastPrinted>
  <dcterms:created xsi:type="dcterms:W3CDTF">2017-10-27T06:23:00Z</dcterms:created>
  <dcterms:modified xsi:type="dcterms:W3CDTF">2017-10-27T07:22:00Z</dcterms:modified>
</cp:coreProperties>
</file>