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 МУНИЦИПАЛЬНОГО  ОБРАЗОВАНИЯ 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КОСЬКОВ</w:t>
      </w:r>
      <w:r w:rsidRPr="005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СКОЕ СЕЛЬСКОЕ ПОСЕЛЕНИЕ </w:t>
      </w:r>
    </w:p>
    <w:p w:rsidR="005251D7" w:rsidRPr="005251D7" w:rsidRDefault="005251D7" w:rsidP="0052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ТИХВИНСКОГО  МУНИЦИПАЛЬНОГО  РАЙОНА </w:t>
      </w:r>
    </w:p>
    <w:p w:rsidR="005251D7" w:rsidRPr="005251D7" w:rsidRDefault="005251D7" w:rsidP="0052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ЛЕНИНГРАДСКОЙ  ОБЛАСТИ</w:t>
      </w:r>
    </w:p>
    <w:p w:rsidR="005251D7" w:rsidRPr="005251D7" w:rsidRDefault="005251D7" w:rsidP="00525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(АДМИНИСТРАЦИЯ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КОСЬКОВСКОГО</w:t>
      </w:r>
      <w:r w:rsidRPr="005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ПОСЕЛЕНИЯ)</w:t>
      </w:r>
    </w:p>
    <w:p w:rsidR="005251D7" w:rsidRPr="005251D7" w:rsidRDefault="005251D7" w:rsidP="00525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251D7" w:rsidRPr="005251D7" w:rsidRDefault="005251D7" w:rsidP="0052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2017 года                            №  05-1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</w:p>
    <w:p w:rsidR="005251D7" w:rsidRP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5251D7" w:rsidRPr="005251D7" w:rsidTr="005251D7">
        <w:trPr>
          <w:trHeight w:val="2760"/>
        </w:trPr>
        <w:tc>
          <w:tcPr>
            <w:tcW w:w="4935" w:type="dxa"/>
            <w:hideMark/>
          </w:tcPr>
          <w:p w:rsidR="005251D7" w:rsidRPr="005251D7" w:rsidRDefault="005251D7" w:rsidP="0052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Коськовского</w:t>
            </w:r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 года №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«О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Коськовского</w:t>
            </w:r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06-23</w:t>
            </w:r>
            <w:r w:rsidRPr="0052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«Об утверждении Положения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</w:t>
            </w:r>
            <w:proofErr w:type="gramEnd"/>
          </w:p>
        </w:tc>
      </w:tr>
    </w:tbl>
    <w:p w:rsidR="005251D7" w:rsidRPr="005251D7" w:rsidRDefault="005251D7" w:rsidP="0052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120" w:line="360" w:lineRule="auto"/>
        <w:ind w:firstLine="22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 Указом Президента Российской Федерации от 19.09.2017 года №431 "О внесении изменений в некоторые акты Президента Российской Федерации в целях усиления </w:t>
      </w:r>
      <w:proofErr w:type="gramStart"/>
      <w:r w:rsidRPr="005251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контроля за</w:t>
      </w:r>
      <w:proofErr w:type="gramEnd"/>
      <w:r w:rsidRPr="005251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соблюдением законодательства о противодействии коррупции"</w:t>
      </w:r>
      <w:r w:rsidRPr="005251D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Коськовского</w:t>
      </w:r>
      <w:r w:rsidRPr="005251D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сельского поселения </w:t>
      </w:r>
    </w:p>
    <w:p w:rsidR="005251D7" w:rsidRP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5251D7" w:rsidRP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</w:t>
      </w:r>
      <w:proofErr w:type="gramStart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приложение 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Коськовского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.2015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06-36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«О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Коськовского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06-23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«Об утверждении Положения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характера», изложив его в новой редакции (приложение</w:t>
      </w:r>
      <w:r w:rsidR="00E27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bookmarkStart w:id="0" w:name="_GoBack"/>
      <w:bookmarkEnd w:id="0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251D7" w:rsidRPr="005251D7" w:rsidRDefault="005251D7" w:rsidP="0052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Постановление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Коськовского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:// </w:t>
      </w:r>
      <w:proofErr w:type="spellStart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tikhvin</w:t>
      </w:r>
      <w:proofErr w:type="spellEnd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gsp</w:t>
      </w:r>
      <w:proofErr w:type="spellEnd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koskovo</w:t>
      </w:r>
      <w:proofErr w:type="spellEnd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/) .</w:t>
      </w:r>
    </w:p>
    <w:p w:rsidR="005251D7" w:rsidRPr="005251D7" w:rsidRDefault="005251D7" w:rsidP="005251D7">
      <w:pPr>
        <w:tabs>
          <w:tab w:val="left" w:pos="8760"/>
        </w:tabs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gramStart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251D7" w:rsidRPr="005251D7" w:rsidRDefault="005251D7" w:rsidP="005251D7">
      <w:pPr>
        <w:tabs>
          <w:tab w:val="left" w:pos="8760"/>
        </w:tabs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tabs>
          <w:tab w:val="left" w:pos="8760"/>
        </w:tabs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tabs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</w:p>
    <w:p w:rsid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Коськовского сельского</w:t>
      </w:r>
    </w:p>
    <w:p w:rsidR="005251D7" w:rsidRP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5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М.А.Степанов</w:t>
      </w:r>
    </w:p>
    <w:p w:rsidR="005251D7" w:rsidRPr="005251D7" w:rsidRDefault="005251D7" w:rsidP="005251D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left="225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Исп.: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Ермакова Л.И.</w:t>
      </w:r>
      <w:r w:rsidRPr="005251D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left="225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43140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E270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251D7" w:rsidRPr="005251D7" w:rsidRDefault="00E270A4" w:rsidP="005251D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Коськовского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251D7"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поселения  </w:t>
      </w:r>
    </w:p>
    <w:p w:rsidR="005251D7" w:rsidRPr="005251D7" w:rsidRDefault="005251D7" w:rsidP="005251D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2017 года №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06-164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-а     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(указывается наименование кадрового подразделения федерального государственного органа,</w:t>
      </w:r>
      <w:proofErr w:type="gramEnd"/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иного органа или организации)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  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СПРАВКА</w:t>
      </w: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¹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имущественного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характера</w:t>
      </w: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²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__________________________________________________________________________________,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(адрес места регистрации)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сообщаю сведения о доходах, расходах своих, супруги (супруга), несовершеннолетнего ребенка (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нужное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подчеркнуть)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(фамилия, имя, отчество, дата рождения, серия и номер паспорта или свидетельства о рождении </w:t>
      </w: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(для несовершеннолетнего ребенка, не имеющего паспорта), дата выдачи и орган, выдавший документ)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за отчетный период с 1 января 20__ г. по 31 декабря  20__ г. об имуществе, принадлежащем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на   праве   собственности,   о   вкладах  в  банках,  ценных  бумагах,  об обязательствах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имущественного характера по состоянию на  "__" _________ 20__ г.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541"/>
      <w:bookmarkEnd w:id="1"/>
      <w:r w:rsidRPr="005251D7">
        <w:rPr>
          <w:rFonts w:ascii="Times New Roman" w:eastAsia="Times New Roman" w:hAnsi="Times New Roman" w:cs="Times New Roman"/>
          <w:sz w:val="20"/>
          <w:szCs w:val="20"/>
          <w:lang w:eastAsia="ru-RU"/>
        </w:rPr>
        <w:t>¹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² 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1. Сведения о доходах ¹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2208"/>
      </w:tblGrid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 ²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5251D7" w:rsidRPr="005251D7" w:rsidRDefault="005251D7" w:rsidP="005251D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¹ Указываются доходы (включая пенсии, пособия, иные выплаты) за отчетный период.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² Доход, полученный в иностранной валюте, указывается в рублях по курсу Банка России на дату получения дохода.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2. Сведения о расходах ¹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72"/>
        <w:gridCol w:w="3063"/>
        <w:gridCol w:w="2254"/>
      </w:tblGrid>
      <w:tr w:rsidR="005251D7" w:rsidRPr="005251D7" w:rsidTr="005251D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средств,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приобретено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²</w:t>
            </w:r>
          </w:p>
        </w:tc>
      </w:tr>
      <w:tr w:rsidR="005251D7" w:rsidRPr="005251D7" w:rsidTr="005251D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1D7" w:rsidRPr="005251D7" w:rsidTr="005251D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5251D7" w:rsidRPr="005251D7" w:rsidRDefault="005251D7" w:rsidP="005251D7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¹ Сведения о расходах представляются в случаях, установленных статьей 3 Федерального закона от 3 декабря 2012 г. № 230-ФЗ «О 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²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3. Сведения об имуществе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3.1. Недвижимое имущество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702"/>
        <w:gridCol w:w="1702"/>
        <w:gridCol w:w="1559"/>
        <w:gridCol w:w="1981"/>
      </w:tblGrid>
      <w:tr w:rsidR="005251D7" w:rsidRPr="005251D7" w:rsidTr="005251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 средств ²</w:t>
            </w:r>
          </w:p>
        </w:tc>
      </w:tr>
      <w:tr w:rsidR="005251D7" w:rsidRPr="005251D7" w:rsidTr="005251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51D7" w:rsidRPr="005251D7" w:rsidTr="005251D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¹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</w:t>
      </w:r>
      <w:proofErr w:type="gramEnd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имуществе которого представляются.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>²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инструментами», источник получения средств, за счет которых приобретено имущество.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>³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Транспортные средства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344"/>
        <w:gridCol w:w="3007"/>
        <w:gridCol w:w="2974"/>
      </w:tblGrid>
      <w:tr w:rsidR="005251D7" w:rsidRPr="005251D7" w:rsidTr="005251D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марка, модель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 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5251D7" w:rsidRPr="005251D7" w:rsidTr="005251D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51D7" w:rsidRPr="005251D7" w:rsidTr="005251D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rPr>
          <w:trHeight w:val="34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rPr>
          <w:trHeight w:val="15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D7" w:rsidRPr="005251D7" w:rsidRDefault="005251D7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¹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</w:t>
      </w:r>
      <w:proofErr w:type="gramEnd"/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 имуществе которого представляются.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699"/>
        <w:gridCol w:w="1560"/>
        <w:gridCol w:w="1277"/>
        <w:gridCol w:w="1560"/>
        <w:gridCol w:w="2270"/>
      </w:tblGrid>
      <w:tr w:rsidR="005251D7" w:rsidRPr="005251D7" w:rsidTr="005251D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банка или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валюта счета </w:t>
            </w:r>
            <w:r w:rsidRPr="0052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5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 ²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счет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³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251D7" w:rsidRPr="005251D7" w:rsidTr="005251D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51D7" w:rsidRPr="005251D7" w:rsidTr="005251D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2" w:name="Par361"/>
      <w:bookmarkEnd w:id="2"/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251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¹ Указываются вид счета (депозитный, текущий, расчетный, ссудный и другие) и валюта счета.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²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³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Раздел 5. Сведения о ценных бумагах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Par363"/>
      <w:bookmarkEnd w:id="3"/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5251D7" w:rsidRPr="005251D7" w:rsidTr="005251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525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²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51D7" w:rsidRPr="005251D7" w:rsidTr="005251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51D7" w:rsidRPr="005251D7" w:rsidTr="005251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¹ Указываются полное или сокращенное официальное наименование организац</w:t>
      </w:r>
      <w:proofErr w:type="gramStart"/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251D7" w:rsidRPr="005251D7" w:rsidRDefault="005251D7" w:rsidP="00525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²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251D7" w:rsidRPr="005251D7" w:rsidRDefault="005251D7" w:rsidP="005251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³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251D7" w:rsidRPr="005251D7" w:rsidRDefault="005251D7" w:rsidP="005251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5.2. Иные ценные бумаги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Calibri" w:hAnsi="Calibri" w:cs="Calibri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784"/>
      </w:tblGrid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r w:rsidRPr="00525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 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² (руб.)</w:t>
            </w: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Итого по </w:t>
      </w:r>
      <w:hyperlink r:id="rId5" w:anchor="Par361" w:history="1">
        <w:r w:rsidRPr="005251D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разделу 5</w:t>
        </w:r>
      </w:hyperlink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 ________________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¹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sz w:val="24"/>
          <w:szCs w:val="24"/>
          <w:lang w:eastAsia="ru-RU"/>
        </w:rPr>
        <w:t>²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Раздел 6. Сведения об обязательствах имущественного характера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6.1. Объекты недвижимого имущества, находящиеся в пользовании </w:t>
      </w:r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¹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383"/>
        <w:gridCol w:w="1559"/>
      </w:tblGrid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 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¹ Указываются по состоянию на отчетную дату.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²  Указывается вид недвижимого имущества (земельный участок, жилой дом, дача и другие).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6.2. Срочные обязательства финансового характера</w:t>
      </w: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¹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92"/>
        <w:gridCol w:w="1456"/>
        <w:gridCol w:w="1844"/>
        <w:gridCol w:w="2635"/>
        <w:gridCol w:w="1476"/>
      </w:tblGrid>
      <w:tr w:rsidR="005251D7" w:rsidRPr="005251D7" w:rsidTr="005251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5251D7" w:rsidRPr="005251D7" w:rsidTr="005251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51D7" w:rsidRPr="005251D7" w:rsidTr="005251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¹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</w:t>
      </w:r>
      <w:proofErr w:type="gramEnd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обязательствах которого представляются.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существо обязательства (заем, кредит и другие).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5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251D7" w:rsidRPr="005251D7" w:rsidRDefault="005251D7" w:rsidP="005251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51D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6</w:t>
      </w:r>
      <w:proofErr w:type="gramStart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251D7" w:rsidRPr="005251D7" w:rsidRDefault="005251D7" w:rsidP="0052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51D7" w:rsidRPr="005251D7">
          <w:pgSz w:w="11906" w:h="16838"/>
          <w:pgMar w:top="567" w:right="567" w:bottom="851" w:left="1418" w:header="709" w:footer="709" w:gutter="0"/>
          <w:cols w:space="720"/>
        </w:sect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сделки:</w:t>
      </w:r>
    </w:p>
    <w:p w:rsidR="005251D7" w:rsidRPr="005251D7" w:rsidRDefault="005251D7" w:rsidP="00525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3263"/>
      </w:tblGrid>
      <w:tr w:rsidR="005251D7" w:rsidRPr="005251D7" w:rsidTr="00525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Приобретатель имущества </w:t>
            </w: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сделке &lt;1&gt;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отчуждения имущества &lt;2&gt;</w:t>
            </w:r>
          </w:p>
        </w:tc>
      </w:tr>
      <w:tr w:rsidR="005251D7" w:rsidRPr="005251D7" w:rsidTr="00525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51D7" w:rsidRPr="005251D7" w:rsidTr="00525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D7" w:rsidRPr="005251D7" w:rsidTr="005251D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7" w:rsidRPr="005251D7" w:rsidRDefault="005251D7" w:rsidP="005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D7" w:rsidRDefault="005251D7" w:rsidP="00E2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70A4" w:rsidRPr="005251D7" w:rsidRDefault="00E270A4" w:rsidP="00E2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&lt;1</w:t>
      </w:r>
      <w:proofErr w:type="gramStart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 У</w:t>
      </w:r>
      <w:proofErr w:type="gramEnd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</w:t>
      </w:r>
      <w:proofErr w:type="gramStart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 У</w:t>
      </w:r>
      <w:proofErr w:type="gramEnd"/>
      <w:r w:rsidRPr="00525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Times New Roman" w:eastAsia="Calibri" w:hAnsi="Times New Roman" w:cs="Times New Roman"/>
          <w:sz w:val="24"/>
          <w:szCs w:val="24"/>
          <w:lang w:eastAsia="ru-RU"/>
        </w:rPr>
        <w:t>"__" _______________ 20__ г.</w:t>
      </w: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______________________________________________________</w:t>
      </w:r>
      <w:r w:rsidR="00E270A4">
        <w:rPr>
          <w:rFonts w:ascii="Courier New" w:eastAsia="Calibri" w:hAnsi="Courier New" w:cs="Courier New"/>
          <w:sz w:val="24"/>
          <w:szCs w:val="24"/>
          <w:lang w:eastAsia="ru-RU"/>
        </w:rPr>
        <w:t>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 лица, представляющего сведения)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5251D7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</w:t>
      </w:r>
      <w:r w:rsidR="00E270A4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</w:t>
      </w:r>
    </w:p>
    <w:p w:rsidR="005251D7" w:rsidRPr="005251D7" w:rsidRDefault="005251D7" w:rsidP="005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5251D7">
        <w:rPr>
          <w:rFonts w:ascii="Times New Roman" w:eastAsia="Calibri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412FAE" w:rsidRDefault="00412FAE"/>
    <w:sectPr w:rsidR="0041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D7"/>
    <w:rsid w:val="00412FAE"/>
    <w:rsid w:val="005251D7"/>
    <w:rsid w:val="00DA3FAA"/>
    <w:rsid w:val="00E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&#1086;&#1080;%20&#1076;&#1086;&#1082;&#1091;&#1084;&#1077;&#1085;&#1090;&#1099;\&#1047;&#1072;&#1075;&#1088;&#1091;&#1079;&#1082;&#1080;\padm-05-181-a_2017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cp:lastPrinted>2017-10-25T09:58:00Z</cp:lastPrinted>
  <dcterms:created xsi:type="dcterms:W3CDTF">2017-10-25T09:46:00Z</dcterms:created>
  <dcterms:modified xsi:type="dcterms:W3CDTF">2017-10-25T11:03:00Z</dcterms:modified>
</cp:coreProperties>
</file>