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25C89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/АДМИНИСТРАЦИЯ КОСЬКОВСКОГО СЕЛЬСКОГО ПОСЕЛЕНИЯ/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482BE3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DAF">
        <w:rPr>
          <w:rFonts w:ascii="Times New Roman" w:hAnsi="Times New Roman" w:cs="Times New Roman"/>
          <w:color w:val="000000"/>
          <w:sz w:val="28"/>
          <w:szCs w:val="28"/>
        </w:rPr>
        <w:t>27 ноября</w:t>
      </w:r>
      <w:r w:rsidR="00D25C89"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257DA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года       № 06-</w:t>
      </w:r>
      <w:r w:rsidR="00257DAF">
        <w:rPr>
          <w:rFonts w:ascii="Times New Roman" w:hAnsi="Times New Roman" w:cs="Times New Roman"/>
          <w:color w:val="000000"/>
          <w:sz w:val="28"/>
          <w:szCs w:val="28"/>
        </w:rPr>
        <w:t>157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Об   обеспечении безопасности</w:t>
      </w:r>
    </w:p>
    <w:p w:rsidR="00257DAF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людей на водных объектах </w:t>
      </w:r>
      <w:r w:rsidR="00257DAF">
        <w:rPr>
          <w:rFonts w:ascii="Times New Roman" w:hAnsi="Times New Roman" w:cs="Times New Roman"/>
          <w:color w:val="000000"/>
          <w:sz w:val="28"/>
          <w:szCs w:val="28"/>
        </w:rPr>
        <w:t>в осенне-</w:t>
      </w:r>
    </w:p>
    <w:p w:rsidR="00257DAF" w:rsidRDefault="00257DAF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зимний период 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257DAF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="00257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257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(21,600)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E6026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чрезвычайных ситуаций на водных объектах на территории Коськовского сельского поселения и  руководствуясь пунктом 3 статьи 7, пунктом 21 статьи 15 Федерального закона от 06 октября 2003 года № 131-ФЗ «Об общих принципах организации местного самоуправления в Российской Федерации»;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</w:t>
      </w:r>
      <w:r w:rsidR="00257DAF">
        <w:rPr>
          <w:rFonts w:ascii="Times New Roman" w:hAnsi="Times New Roman" w:cs="Times New Roman"/>
          <w:color w:val="000000"/>
          <w:sz w:val="28"/>
          <w:szCs w:val="28"/>
        </w:rPr>
        <w:t xml:space="preserve"> Поста6новления Главы администрации Тихвинского района от 22 ноября 2018 года № 01-2610-а «Об обеспечении безопасности людей на водных объектах в осенне-зимний период 2018-2019 годов на территории Тихвинского района»,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обеспечения безопасности людей на водных объектах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поселения, 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ПОСТАНОВЛЯЕТ: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1.    Утвердить План мероприятий по обеспечению безопасности людей на водных объектах (приложение</w:t>
      </w:r>
      <w:r w:rsidR="00257DAF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2. Организовать профилактическую работу среди населения по соблюдению мер безопасности на водных объектах в </w:t>
      </w:r>
      <w:r w:rsidR="00257DAF">
        <w:rPr>
          <w:rFonts w:ascii="Times New Roman" w:hAnsi="Times New Roman" w:cs="Times New Roman"/>
          <w:color w:val="000000"/>
          <w:sz w:val="28"/>
          <w:szCs w:val="28"/>
        </w:rPr>
        <w:t>осенне-</w:t>
      </w:r>
      <w:r w:rsidR="00257DAF" w:rsidRPr="00D25C89">
        <w:rPr>
          <w:rFonts w:ascii="Times New Roman" w:hAnsi="Times New Roman" w:cs="Times New Roman"/>
          <w:color w:val="000000"/>
          <w:sz w:val="28"/>
          <w:szCs w:val="28"/>
        </w:rPr>
        <w:t>зимний период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3.  Организовать патрулирование водных объектов, расположенных на территории поселения, с целью предупреждения чрезвычайных ситуаций на водных объектах совместно с Тихвинским участком Центра ГИМС ГУ МЧС России по Ленинградской области и отделом внутренних дел РФ по Тихвинскому району Ленинградской области.</w:t>
      </w:r>
    </w:p>
    <w:p w:rsidR="00862D58" w:rsidRPr="00D25C89" w:rsidRDefault="00862D58" w:rsidP="00257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4. Рекомендовать гражданам Коськовского сельского поселения неукоснительно выполнять меры безопасности на льду.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5.  Регулярно информировать население о ледовой обстановке на водных объектах, расположенных в границах поселения.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 Спланировать и провести комплекс мероприятий по повышению безопасности отдыха населения на водных объектах в зимний период и летний периоды.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7. Учреждениям образования и культуры, расположенным на территории поселения, организовать проведение профилактических мероприятий, направленных на обеспечение безопасного поведения на водных объектах в зимний период и летний периоды.</w:t>
      </w:r>
    </w:p>
    <w:p w:rsidR="00257DAF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Установить в опасных местах выхода на лед предупреждающие аншлаги.</w:t>
      </w:r>
    </w:p>
    <w:p w:rsidR="00257DAF" w:rsidRPr="00D25C89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Предусмотреть в бюджете поселения на 2019 год финансовые средства на обеспечение безопасности людей на водных объектах.</w:t>
      </w:r>
    </w:p>
    <w:p w:rsidR="00862D58" w:rsidRPr="00D25C89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.  Постановление обнародовать.</w:t>
      </w:r>
    </w:p>
    <w:p w:rsidR="00862D58" w:rsidRPr="00D25C89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DAF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DAF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DAF" w:rsidRPr="00D25C89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М.А.Степанов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DAF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DAF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DAF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DAF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DAF" w:rsidRDefault="00257DA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Pr="00E6026F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026F">
        <w:rPr>
          <w:rFonts w:ascii="Times New Roman" w:hAnsi="Times New Roman" w:cs="Times New Roman"/>
          <w:color w:val="000000"/>
          <w:sz w:val="18"/>
          <w:szCs w:val="18"/>
        </w:rPr>
        <w:t>исполнитель - Пестерева В.А.</w:t>
      </w:r>
    </w:p>
    <w:p w:rsidR="00862D58" w:rsidRPr="00E6026F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026F">
        <w:rPr>
          <w:rFonts w:ascii="Times New Roman" w:hAnsi="Times New Roman" w:cs="Times New Roman"/>
          <w:color w:val="000000"/>
          <w:sz w:val="18"/>
          <w:szCs w:val="18"/>
        </w:rPr>
        <w:t>телефон:8(81367) 43137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088" w:rsidRDefault="00862D58" w:rsidP="00137616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37616" w:rsidRDefault="00137616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137616" w:rsidSect="003725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Приложение   к постановлению</w:t>
      </w:r>
    </w:p>
    <w:p w:rsidR="00862D58" w:rsidRDefault="00257DAF" w:rsidP="00257DAF">
      <w:pPr>
        <w:tabs>
          <w:tab w:val="left" w:pos="1134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2D58">
        <w:rPr>
          <w:rFonts w:ascii="Times New Roman" w:hAnsi="Times New Roman" w:cs="Times New Roman"/>
          <w:color w:val="000000"/>
          <w:sz w:val="24"/>
          <w:szCs w:val="24"/>
        </w:rPr>
        <w:t>Главы администрации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 поселения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№ 06-</w:t>
      </w:r>
      <w:r w:rsidR="00257DA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-а от </w:t>
      </w:r>
      <w:r w:rsidR="00257DAF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7D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82BE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201</w:t>
      </w:r>
      <w:r w:rsidR="00257DAF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 ОБЕСПЕЧЕНИЮ БЕЗОПАСНОСТИ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ЛЮДЕЙ НА ВОДНЫХ ОБЪЕКТАХ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КОСЬКОВСКОГО СЕЛЬСКОГО ПОСЕЛЕНИЯ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009"/>
        <w:gridCol w:w="53"/>
        <w:gridCol w:w="5826"/>
        <w:gridCol w:w="2799"/>
        <w:gridCol w:w="2799"/>
        <w:gridCol w:w="2354"/>
      </w:tblGrid>
      <w:tr w:rsidR="00862D58" w:rsidTr="00137616">
        <w:trPr>
          <w:hidden/>
        </w:trPr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#G0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Привлекаются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862D58" w:rsidTr="00137616"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мерах по безопасному пропуску весеннего паводка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КЧС и ПБ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поселения, руководители хозяйствующих субъектов, руководители предприятия ЖКХ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дежурство должностных лиц на период весеннего паводка, определить  способы связи с ними.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по ГО и ЧС 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старосты деревень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обеспечении безопасности населения на водных объектах и готовности мест массового отдыха людей на водных объектах д. Коськово, Коськовского  сельского поселения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КЧС и ПБ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 инспекции ГИМС, ТОТУ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Роспотребнадзора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май-август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готовности имеющихся в наличии поселения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мотопомп -9 шт.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ГО и ЧС  КСП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 w:rsidP="00680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информации до населения о паводковой обстановке,</w:t>
            </w:r>
            <w:r w:rsidR="0068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(проведение сходов населения)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  по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ЧС КСП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 населенных пунктов,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КЧС и ПБ КСП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май-июнь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профилактическую работу среди населения по соблюдению мер безопасности на водных объектах в зимний и летний периоды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населенных пунктов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КСП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комплекс мероприятий по повышению безопасности отдыха населения на водных объектах в зимний период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КЧС и ПБ 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 населенных пунктов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декабря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обустройство мест массового зимнего лова рыбы с Тихвинским участком Центра ГИМС ГУ МЧС России по ЛО.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ГИМС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МЧС России по ЛО.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заблаговременное снабжение товарами первой необходимости  население д.Ладвуши - труднодоступный населенный пункт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ГО и ЧС,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 КСП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D58" w:rsidTr="00137616">
        <w:tc>
          <w:tcPr>
            <w:tcW w:w="3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контроль за состоянием дорог в границах населенных пунктов. При необходимости, издать распоряжение об ограничении движения автотранспорта по дорогам в границах населенных пунктов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ГО и ЧС КСП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 деревень,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КЧС И ПБ  КСП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862D58" w:rsidTr="00137616">
        <w:tc>
          <w:tcPr>
            <w:tcW w:w="3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Обеспечить, при необходимости  доставку медицинских работников и специалистов службы «Скорой помощи» муниципального учреждения здравоохранения «Тихвинская центральная районная больница «им. А.Ф.Калмыкова» в труднодоступные населенные пункты.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по ГО и ЧС 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КСП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патрулирования водных объектов Коськовского сельского поселения, с целью контроля за состоянием ледовой обстановки, мест массового отдыха и обеспечения мер безопасности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ГИМС,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Коськовского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вопросам ГО и ЧС поселения, ОВД по Тихвинскому району,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ГИМС ГУ МЧС  России по ЛО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инспектора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ГИМС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транспорта для экстренной эвакуации населения из труднодоступных населенных пунктов (д.Ладвуши, М-Двор, Ваньково,  Песчанка, Евдокимово).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Коськовское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ДРУ-3, ЗАО «Исаковский»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 w:rsidP="00680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с учащимися</w:t>
            </w:r>
            <w:r w:rsidR="0068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Коськовской ООШ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по ГО и ЧС, директор школы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персонал МУ «Коськовской ООШ»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контроль за пешеходными  и навесными мостами через реку Паша и реку Шижня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старосты населенных пунктов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</w:p>
        </w:tc>
      </w:tr>
      <w:tr w:rsidR="00680672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2" w:rsidRDefault="0068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2" w:rsidRDefault="00680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запрещающих аншлагов «Выход на лед запрещен» на опасных участках рек и озер в 7границах Коськовского сельского поселения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2" w:rsidRDefault="0068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680672" w:rsidRDefault="0068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2" w:rsidRDefault="0068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 населенных пунктов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2" w:rsidRDefault="0068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осенне-зимний период 2018-2019 годов</w:t>
            </w:r>
          </w:p>
        </w:tc>
      </w:tr>
      <w:tr w:rsidR="00680672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2" w:rsidRDefault="0068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2" w:rsidRDefault="00680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соблюдением гражданами правил поведения на водных объектах в границах Коськовского сельского поселения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2" w:rsidRDefault="00680672" w:rsidP="0068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КСП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2" w:rsidRDefault="0068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2" w:rsidRDefault="0068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</w:tr>
    </w:tbl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rPr>
          <w:rFonts w:ascii="Times New Roman" w:hAnsi="Times New Roman" w:cs="Times New Roman"/>
          <w:sz w:val="24"/>
          <w:szCs w:val="24"/>
        </w:rPr>
      </w:pPr>
    </w:p>
    <w:p w:rsidR="00862D58" w:rsidRDefault="00862D58"/>
    <w:p w:rsidR="00752624" w:rsidRDefault="00752624"/>
    <w:sectPr w:rsidR="00752624" w:rsidSect="001376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58"/>
    <w:rsid w:val="00137616"/>
    <w:rsid w:val="00257DAF"/>
    <w:rsid w:val="0037251D"/>
    <w:rsid w:val="00482BE3"/>
    <w:rsid w:val="00680672"/>
    <w:rsid w:val="00752624"/>
    <w:rsid w:val="00762A75"/>
    <w:rsid w:val="00862D58"/>
    <w:rsid w:val="00CF0088"/>
    <w:rsid w:val="00D25C89"/>
    <w:rsid w:val="00E6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2017-01-09T11:36:00Z</cp:lastPrinted>
  <dcterms:created xsi:type="dcterms:W3CDTF">2018-11-27T05:45:00Z</dcterms:created>
  <dcterms:modified xsi:type="dcterms:W3CDTF">2018-11-27T05:45:00Z</dcterms:modified>
</cp:coreProperties>
</file>