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6B" w:rsidRPr="000F606B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F4F5D"/>
          <w:sz w:val="20"/>
          <w:szCs w:val="20"/>
          <w:lang w:eastAsia="ru-RU"/>
        </w:rPr>
      </w:pPr>
      <w:bookmarkStart w:id="0" w:name="_GoBack"/>
      <w:bookmarkEnd w:id="0"/>
      <w:r w:rsidRPr="000F606B">
        <w:rPr>
          <w:rFonts w:ascii="Tahoma" w:eastAsia="Times New Roman" w:hAnsi="Tahoma" w:cs="Tahoma"/>
          <w:color w:val="3F4F5D"/>
          <w:sz w:val="20"/>
          <w:szCs w:val="20"/>
          <w:lang w:eastAsia="ru-RU"/>
        </w:rPr>
        <w:t> </w:t>
      </w:r>
    </w:p>
    <w:p w:rsidR="004664C5" w:rsidRDefault="000F606B" w:rsidP="00466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br/>
      </w:r>
      <w:r w:rsidR="004664C5"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t>АДМИНИСТРАЦИЯ МУНИЦИПАЛЬНОГО ОБРАЗОВАНИЯКОСЬКОВСКОЕ СЕЛЬСКОЕ ПОСЕЛЕНИЕТИХВИНСКОГО МУНИЦИПАЛЬНОГО РАЙОНА</w:t>
      </w:r>
      <w:r w:rsid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t xml:space="preserve"> </w:t>
      </w:r>
      <w:r w:rsidR="004664C5"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t>ЛЕНИНГРАДСКОЙ ОБЛАСТИ</w:t>
      </w:r>
    </w:p>
    <w:p w:rsidR="004664C5" w:rsidRPr="004664C5" w:rsidRDefault="004664C5" w:rsidP="00466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t>(АДМИНИСТРАЦИЯ КОСЬКОВСКОГО СЕЛЬСКОГО ПОСЕЛЕНИЯ)</w:t>
      </w:r>
    </w:p>
    <w:p w:rsidR="000F606B" w:rsidRDefault="004664C5" w:rsidP="004664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t xml:space="preserve">                                                      </w:t>
      </w:r>
      <w:r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t>ПОСТАНОВЛЕНИЕ</w:t>
      </w:r>
      <w:r w:rsidR="000F606B"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br/>
      </w:r>
      <w:r w:rsidR="000F606B" w:rsidRPr="004664C5">
        <w:rPr>
          <w:rFonts w:ascii="Times New Roman" w:eastAsia="Times New Roman" w:hAnsi="Times New Roman" w:cs="Times New Roman"/>
          <w:b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От 1</w:t>
      </w:r>
      <w:r w:rsidR="00B52B46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7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октября 2017 года           </w:t>
      </w:r>
      <w:r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                 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№ 06-</w:t>
      </w:r>
      <w:r w:rsidR="004C7AA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156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-а</w:t>
      </w:r>
    </w:p>
    <w:p w:rsidR="004664C5" w:rsidRPr="004664C5" w:rsidRDefault="004664C5" w:rsidP="004664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4664C5" w:rsidRDefault="000F606B" w:rsidP="00466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О создании постоянно действующей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рабочей группе по профилактике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террористических угроз, минимизации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их последствий и обеспечению анти-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террористической защищенности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объектов массового пребывания людей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на территории</w:t>
      </w:r>
      <w:r w:rsidR="004664C5"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 xml:space="preserve"> Коськовского</w:t>
      </w:r>
      <w:r w:rsidRPr="004664C5"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 xml:space="preserve"> сельского поселения </w:t>
      </w:r>
    </w:p>
    <w:p w:rsidR="000F606B" w:rsidRPr="004664C5" w:rsidRDefault="004664C5" w:rsidP="00466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F4F5D"/>
          <w:sz w:val="28"/>
          <w:szCs w:val="28"/>
          <w:lang w:eastAsia="ru-RU"/>
        </w:rPr>
        <w:t>(21,600)</w:t>
      </w:r>
      <w:r w:rsidR="000F606B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</w:p>
    <w:p w:rsidR="004664C5" w:rsidRDefault="004664C5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             </w:t>
      </w:r>
      <w:r w:rsidR="000F606B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В соответствии с Федеральным законом от 06 марта 2006 №35–ФЗ «О противодействии терроризму», Федеральным законом от 06 октября 2003 года №131–ФЗ «Об общих принципах организации местного самоуправления в Российской Федерации», Указа Президента Российской Федерации от 15 февраля 2006 года №116 «О мерах по противодействию терроризму», в целях проведения мероприятий по профилактике терроризма и ликвидации последствий террористических актов на территории</w:t>
      </w:r>
      <w:r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</w:t>
      </w:r>
      <w:r w:rsidR="000F606B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, администрация Коськовского сельского поселения ПОСТАНОВЛЯЕТ:</w:t>
      </w:r>
      <w:r w:rsidR="000F606B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1.Создать постоянно действующую рабочую группу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на территории</w:t>
      </w:r>
      <w:r w:rsidR="001F65F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</w:t>
      </w:r>
      <w:r w:rsidR="001F65FA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поселения.</w:t>
      </w:r>
    </w:p>
    <w:p w:rsidR="000F606B" w:rsidRPr="004664C5" w:rsidRDefault="000F606B" w:rsidP="008D70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2.Утвердить: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 xml:space="preserve">Положение о постоянно действующей рабочей группе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на территории </w:t>
      </w:r>
      <w:r w:rsidR="001F65F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сельского поселения  согласно приложению 1.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-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состав постоянно действующей рабочей группе по профилактике террористических угроз, минимизации их последствий и обеспечению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lastRenderedPageBreak/>
        <w:t xml:space="preserve">антитеррористической защищенности объектов массового пребывания людей на территории </w:t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сельского поселения  согласно приложению 2.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-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план работы постоянно действующей рабочей группе по профилактике террористических угроз, минимизации их последствий и обеспечению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антитеррористической защищенности объектов массового пребывания людей</w:t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на территории</w:t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поселения  согласно приложению 3.</w:t>
      </w:r>
    </w:p>
    <w:p w:rsidR="000F606B" w:rsidRPr="004664C5" w:rsidRDefault="000F606B" w:rsidP="008D7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3.</w:t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Постановление вступает в силу со дня подписания.</w:t>
      </w:r>
    </w:p>
    <w:p w:rsidR="000F606B" w:rsidRPr="004664C5" w:rsidRDefault="000F606B" w:rsidP="008D7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4.Контроль за выполнением постановления оставляю за собой.</w:t>
      </w:r>
    </w:p>
    <w:p w:rsidR="008D707B" w:rsidRDefault="000F606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Глава</w:t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администрации</w:t>
      </w:r>
    </w:p>
    <w:p w:rsidR="000F606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Коськовского сельского поселения                                         М.А.Степанов</w:t>
      </w:r>
      <w:r w:rsidR="000F606B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</w:p>
    <w:p w:rsid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Pr="008D707B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0"/>
          <w:szCs w:val="20"/>
          <w:lang w:eastAsia="ru-RU"/>
        </w:rPr>
      </w:pPr>
      <w:r w:rsidRPr="008D707B">
        <w:rPr>
          <w:rFonts w:ascii="Times New Roman" w:eastAsia="Times New Roman" w:hAnsi="Times New Roman" w:cs="Times New Roman"/>
          <w:color w:val="3F4F5D"/>
          <w:sz w:val="20"/>
          <w:szCs w:val="20"/>
          <w:lang w:eastAsia="ru-RU"/>
        </w:rPr>
        <w:t>исполнитель-Пестерева В.А.</w:t>
      </w:r>
    </w:p>
    <w:p w:rsidR="008D707B" w:rsidRPr="004664C5" w:rsidRDefault="008D707B" w:rsidP="008D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8D707B">
        <w:rPr>
          <w:rFonts w:ascii="Times New Roman" w:eastAsia="Times New Roman" w:hAnsi="Times New Roman" w:cs="Times New Roman"/>
          <w:color w:val="3F4F5D"/>
          <w:sz w:val="20"/>
          <w:szCs w:val="20"/>
          <w:lang w:eastAsia="ru-RU"/>
        </w:rPr>
        <w:t>телефон, факс-8(81367)43137</w:t>
      </w:r>
    </w:p>
    <w:p w:rsidR="000F606B" w:rsidRPr="004664C5" w:rsidRDefault="000F606B" w:rsidP="008D7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 </w:t>
      </w:r>
    </w:p>
    <w:p w:rsidR="008D707B" w:rsidRDefault="000F606B" w:rsidP="000F60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</w:p>
    <w:p w:rsidR="008D707B" w:rsidRDefault="008D707B" w:rsidP="000F60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Default="008D707B" w:rsidP="000F60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8D707B" w:rsidRPr="008D707B" w:rsidRDefault="000F606B" w:rsidP="008D70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Приложение 1 к постановлению</w:t>
      </w: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>администрации</w:t>
      </w:r>
      <w:r w:rsidR="008D707B"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Коськовского</w:t>
      </w:r>
    </w:p>
    <w:p w:rsidR="008D707B" w:rsidRPr="008D707B" w:rsidRDefault="000F606B" w:rsidP="008D70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</w:t>
      </w:r>
      <w:r w:rsidR="008D707B"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с</w:t>
      </w: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ельского</w:t>
      </w:r>
      <w:r w:rsidR="008D707B"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поселения</w:t>
      </w:r>
    </w:p>
    <w:p w:rsidR="000F606B" w:rsidRPr="008D707B" w:rsidRDefault="008D707B" w:rsidP="008D70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от 1</w:t>
      </w:r>
      <w:r w:rsidR="00B52B4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7</w:t>
      </w: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октября 2017г № 06-</w:t>
      </w:r>
      <w:r w:rsidR="004C7AAA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156</w:t>
      </w:r>
      <w:r w:rsidRPr="008D707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-а </w:t>
      </w:r>
    </w:p>
    <w:p w:rsidR="008D707B" w:rsidRPr="008D707B" w:rsidRDefault="008D707B" w:rsidP="000F6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F4F5D"/>
          <w:sz w:val="24"/>
          <w:szCs w:val="24"/>
          <w:lang w:eastAsia="ru-RU"/>
        </w:rPr>
      </w:pP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Положение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постоянно действующей рабочей группе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на территории </w:t>
      </w:r>
      <w:r w:rsidR="008D707B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сельского поселения </w:t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1.Общие положения</w:t>
      </w:r>
      <w:r w:rsidR="008D707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:</w:t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lastRenderedPageBreak/>
        <w:t>1.1.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Постоянно действующая рабочая группа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на территории 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сельского </w:t>
      </w:r>
      <w:r w:rsidR="00595EDB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поселения (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далее – рабочая группа) является рабочим органом, осуществляющим первичные мероприятия по профилактике терроризма, а также минимизации и ликвидации последствий его проявлений на территории 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сельского поселения.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1.2.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В своей деятельности группа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</w:t>
      </w:r>
      <w:r w:rsidR="00194204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Федерации,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уставом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сельского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="00194204"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поселения,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муниципальными правовыми актами, а также настоящим Положением.</w:t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2.Основные задачи рабочей группы</w:t>
      </w:r>
    </w:p>
    <w:p w:rsidR="000F606B" w:rsidRPr="004664C5" w:rsidRDefault="000F606B" w:rsidP="00595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2.1.Основными задачами рабочей группы являются: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а) осуществление первичных мер по профилактике терроризма, минимизации и ликвидации последствий его проявлений на территории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поселения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;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 xml:space="preserve">б) участие в реализации на территории </w:t>
      </w:r>
      <w:r w:rsidR="00595ED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сельского поселения  государственной политике в области противодействия терроризму;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в) разработка предложений по профилактике терроризма, устранение причин и условий, способствующих его проявлению, обеспечению защищенности объектов от возможных террористических посягательств, а также минимизация и ликвидация последствий террористических актов;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г) подготовка предложений по укреплению антитеррористической защищенности объектов культуры, объектов жизнеобеспечения, объектов с массовым пребыванием людей, расположенных на территории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поселения ;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 xml:space="preserve">д) своевременное информирование Антитеррористической комиссии 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Тихвинского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района о состоянии дел по осуществлению мероприятий по профилактике терроризма, а также при возникновении чрезвычайных ситуаций и осложнении обстановки на территории 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сельского поселения. </w:t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3.Полномочия рабочей группы</w:t>
      </w:r>
    </w:p>
    <w:p w:rsidR="00B476DA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3.1. Для осуществления своих задач рабочая группа имеет право: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а) принимать в пределах своей компетенции рекомендации, касающиеся координации подразделений территориальных органов исполнительной власти, расположенных на территории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поселения  по профилактике терроризма, минимизации и ликвидации последствий его проявлений;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 xml:space="preserve">б) запрашивать и получать в установленном порядке необходимые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lastRenderedPageBreak/>
        <w:t>материалы и информацию от учреждений, предприятий, организаций (независимо от форм собственности), общественных объединений и должностных лиц;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в) привлекать для участия в рабочей группы должностных лиц, специалистов администрации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Коськовского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сельского поселения , а также представителей организаций и общественных объединений (с их согласия)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.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4.Организация деятельности рабочей группы</w:t>
      </w:r>
    </w:p>
    <w:p w:rsidR="000F606B" w:rsidRPr="004664C5" w:rsidRDefault="000F606B" w:rsidP="00B47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4.1.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Группа осуществляет свою деятельность на основании плана работы, утверждаемым руководителем группы.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4.2.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Заседание группы проводятся на основании плана работы, но не реже одного раза в квартал. В случае необходимости, по решению руководителя группы, могут проводиться внеочередные заседания группы.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Подготовка материалов к заседанию группы осуществляется членами группы, к ведению которых относится рассматриваемые вопросы.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4.3.Присутствие членов группы на заседаниях обязательно. Члены группы не вправе делегировать свои полномочия иным лицам. В случае невозможности присутствия члена группы на заседании он обязан заблаговременно известить об этом руководителя группы.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Решения рабочей группы принимаются простым большинством голосов от числа членов группы путем открытого голосования.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4.4.Решения группы оформляются протоколом, который подписывается руководителем рабочей группы.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 xml:space="preserve">4.5.Состав рабочей группы формируется и утверждается главой </w:t>
      </w:r>
      <w:r w:rsidR="00B476DA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Коськовского 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сельского поселения. </w:t>
      </w:r>
    </w:p>
    <w:p w:rsidR="00194204" w:rsidRDefault="000F606B" w:rsidP="001942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Приложение 2 к постановлению</w:t>
      </w:r>
      <w:r w:rsidRP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>администрации</w:t>
      </w:r>
      <w:r w:rsid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Коськовского</w:t>
      </w:r>
    </w:p>
    <w:p w:rsidR="000F606B" w:rsidRPr="00194204" w:rsidRDefault="000F606B" w:rsidP="001942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сельского поселения  </w:t>
      </w:r>
      <w:r w:rsidRP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 xml:space="preserve">от </w:t>
      </w:r>
      <w:r w:rsid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1</w:t>
      </w:r>
      <w:r w:rsidR="00B52B4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7</w:t>
      </w:r>
      <w:r w:rsid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.10.2017г.</w:t>
      </w:r>
      <w:r w:rsidRP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№</w:t>
      </w:r>
      <w:r w:rsid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06-</w:t>
      </w:r>
      <w:r w:rsidR="004C7AAA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156</w:t>
      </w:r>
      <w:r w:rsidR="00194204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-а</w:t>
      </w:r>
    </w:p>
    <w:p w:rsidR="00194204" w:rsidRDefault="00194204" w:rsidP="000F6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</w:pP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Состав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постоянно действующей рабочей группы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на территории</w:t>
      </w:r>
      <w:r w:rsidR="00194204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 сельского поселения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2"/>
        <w:gridCol w:w="6587"/>
      </w:tblGrid>
      <w:tr w:rsidR="000F606B" w:rsidRPr="004664C5" w:rsidTr="00194204">
        <w:trPr>
          <w:tblCellSpacing w:w="15" w:type="dxa"/>
          <w:jc w:val="center"/>
        </w:trPr>
        <w:tc>
          <w:tcPr>
            <w:tcW w:w="9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0F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94204" w:rsidP="000F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Степанов М.А.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– Глава </w:t>
            </w:r>
            <w:r w:rsidR="0019420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Коськовского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9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0F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Секретарь рабочей группы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94204" w:rsidP="000F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Пестерева В.А.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  специалист</w:t>
            </w:r>
            <w:r w:rsidR="0019420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1 категории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администрации</w:t>
            </w:r>
            <w:r w:rsidR="0019420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Коськовского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сельского</w:t>
            </w:r>
            <w:r w:rsidR="0019420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поселения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9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0F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94204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Шиженский А.Е.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345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– </w:t>
            </w:r>
            <w:r w:rsidR="0034524E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н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ачальник </w:t>
            </w:r>
            <w:r w:rsidR="0019420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уч</w:t>
            </w:r>
            <w:r w:rsidR="001A7306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аст</w:t>
            </w:r>
            <w:r w:rsidR="0019420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ка Коськовского ЖКХ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94204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Барская О.Н.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345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– </w:t>
            </w:r>
            <w:r w:rsidR="0034524E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д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епутат Совета поселения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94204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Смирнова Т.А.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1A7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– директор </w:t>
            </w:r>
            <w:r w:rsidR="001A7306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«Коськовская ООШ»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94204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Кулинова Н.П.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345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– </w:t>
            </w:r>
            <w:r w:rsidR="0034524E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д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иректор </w:t>
            </w:r>
            <w:r w:rsidR="001A7306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МУ «Коськовский ДЦ»</w:t>
            </w:r>
          </w:p>
        </w:tc>
      </w:tr>
      <w:tr w:rsidR="000F606B" w:rsidRPr="004664C5" w:rsidTr="00194204">
        <w:trPr>
          <w:tblCellSpacing w:w="15" w:type="dxa"/>
          <w:jc w:val="center"/>
        </w:trPr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1A7306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Мирославский А.А.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19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– </w:t>
            </w:r>
            <w:r w:rsidR="0034524E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у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частковый уполномоченный полиции МО МВД  </w:t>
            </w:r>
          </w:p>
          <w:p w:rsidR="000F606B" w:rsidRPr="004664C5" w:rsidRDefault="000F606B" w:rsidP="001A7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  России</w:t>
            </w:r>
            <w:r w:rsidR="001A7306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г. Тихвина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 </w:t>
      </w:r>
    </w:p>
    <w:p w:rsidR="001A7306" w:rsidRDefault="000F606B" w:rsidP="001A7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Приложение 3 к постановлению</w:t>
      </w: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>администрации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Коськовского</w:t>
      </w:r>
    </w:p>
    <w:p w:rsidR="000F606B" w:rsidRPr="001A7306" w:rsidRDefault="000F606B" w:rsidP="001A7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с</w:t>
      </w: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ельского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</w:t>
      </w: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поселения  </w:t>
      </w: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 xml:space="preserve">от 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1</w:t>
      </w:r>
      <w:r w:rsidR="00B52B4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7</w:t>
      </w: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.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10</w:t>
      </w:r>
      <w:r w:rsidRP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.2017 №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06-</w:t>
      </w:r>
      <w:r w:rsidR="004C7AAA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156</w:t>
      </w:r>
      <w:r w:rsidR="001A730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 -а</w:t>
      </w:r>
    </w:p>
    <w:p w:rsidR="000F606B" w:rsidRPr="004664C5" w:rsidRDefault="000F606B" w:rsidP="000F6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План </w:t>
      </w:r>
      <w:r w:rsidRPr="004664C5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постоянно действующей рабочей группы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на территории </w:t>
      </w:r>
      <w:r w:rsidR="001A7306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 Коськовского </w:t>
      </w:r>
      <w:r w:rsidRPr="004664C5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сельского поселения </w:t>
      </w:r>
    </w:p>
    <w:tbl>
      <w:tblPr>
        <w:tblW w:w="98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5"/>
        <w:gridCol w:w="5895"/>
        <w:gridCol w:w="2895"/>
      </w:tblGrid>
      <w:tr w:rsidR="000F606B" w:rsidRPr="004664C5" w:rsidTr="009326D3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F606B" w:rsidRPr="004664C5" w:rsidTr="009326D3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CC03A5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CC03A5" w:rsidP="0093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Об оперативной обстановке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и мерах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по обеспечению антитеррористической защищенности в рамках подготовки и проведении мероприятий, посвященных празднованию Дня Победы в ВОВ 1941-1945 гг.</w:t>
            </w:r>
          </w:p>
          <w:p w:rsidR="000F606B" w:rsidRPr="004664C5" w:rsidRDefault="00CC03A5" w:rsidP="0093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е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обследования объектов с массовым пребыванием людей и прилегающих к ним территорий, включенных в Перечень мест массового пребывания людей и Реестр объектов возможных террористических посягательств,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Коськовского 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сельского поселения  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 квартал</w:t>
            </w:r>
          </w:p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</w:t>
            </w:r>
          </w:p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</w:t>
            </w:r>
          </w:p>
          <w:p w:rsidR="00CC03A5" w:rsidRDefault="00CC03A5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</w:p>
          <w:p w:rsidR="000F606B" w:rsidRPr="004664C5" w:rsidRDefault="00CC03A5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 квартал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</w:t>
            </w:r>
          </w:p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</w:t>
            </w:r>
          </w:p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</w:t>
            </w:r>
          </w:p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</w:t>
            </w:r>
          </w:p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</w:p>
        </w:tc>
      </w:tr>
      <w:tr w:rsidR="000F606B" w:rsidRPr="004664C5" w:rsidTr="009326D3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CC03A5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2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93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Об участии работников организаций, учреждений в объектовых тренировках по действиям в случае возникновения чрезвычайных ситуаций, в том числе террористического характера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0F606B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 квартал</w:t>
            </w:r>
          </w:p>
        </w:tc>
      </w:tr>
      <w:tr w:rsidR="000F606B" w:rsidRPr="004664C5" w:rsidTr="009326D3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CC03A5" w:rsidP="0093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06B" w:rsidRPr="004664C5" w:rsidRDefault="00CC03A5" w:rsidP="0093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.1.О реализации плана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мероприятий по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профилактике терроризма и экстремизма на территории </w:t>
            </w:r>
            <w:r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сельского поселении на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2017-2019 годы.</w:t>
            </w:r>
          </w:p>
          <w:p w:rsidR="000F606B" w:rsidRPr="004664C5" w:rsidRDefault="00CC03A5" w:rsidP="0093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.2.О мерах по охране, пожарной безопасности, антитеррористической защищенности на территории поселения, в учреждениях поселения во время подготовки и проведения новогодних и рождественских мероприятий.</w:t>
            </w:r>
          </w:p>
          <w:p w:rsidR="000F606B" w:rsidRPr="004664C5" w:rsidRDefault="00CC03A5" w:rsidP="0093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</w:t>
            </w:r>
            <w:r w:rsidR="000F606B" w:rsidRPr="004664C5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.3.Подведение итогов работы рабочей группы  и утверждение плана р</w:t>
            </w: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аботы на следующий год.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F606B" w:rsidRDefault="00CC03A5" w:rsidP="0093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D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CC03A5" w:rsidRDefault="00CC03A5" w:rsidP="0093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3A5" w:rsidRDefault="00CC03A5" w:rsidP="0093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3A5" w:rsidRPr="004664C5" w:rsidRDefault="00CC03A5" w:rsidP="0093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A35" w:rsidRDefault="005B1A35"/>
    <w:sectPr w:rsidR="005B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6B"/>
    <w:rsid w:val="000F606B"/>
    <w:rsid w:val="00194204"/>
    <w:rsid w:val="001A7306"/>
    <w:rsid w:val="001F65FA"/>
    <w:rsid w:val="0034524E"/>
    <w:rsid w:val="004664C5"/>
    <w:rsid w:val="004C7AAA"/>
    <w:rsid w:val="00595EDB"/>
    <w:rsid w:val="005B1A35"/>
    <w:rsid w:val="006A2771"/>
    <w:rsid w:val="007A4683"/>
    <w:rsid w:val="007D11E5"/>
    <w:rsid w:val="008D707B"/>
    <w:rsid w:val="009326D3"/>
    <w:rsid w:val="00B476DA"/>
    <w:rsid w:val="00B52B46"/>
    <w:rsid w:val="00CC03A5"/>
    <w:rsid w:val="00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6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6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6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6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2017-10-17T13:01:00Z</dcterms:created>
  <dcterms:modified xsi:type="dcterms:W3CDTF">2017-10-17T13:01:00Z</dcterms:modified>
</cp:coreProperties>
</file>