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4A" w:rsidRDefault="001D264A" w:rsidP="001D264A">
      <w:pPr>
        <w:pStyle w:val="a3"/>
        <w:jc w:val="right"/>
        <w:rPr>
          <w:b/>
          <w:sz w:val="22"/>
        </w:rPr>
      </w:pPr>
      <w:bookmarkStart w:id="0" w:name="_GoBack"/>
      <w:bookmarkEnd w:id="0"/>
    </w:p>
    <w:p w:rsidR="007A6BC0" w:rsidRPr="0054506C" w:rsidRDefault="007A6BC0" w:rsidP="00856FC8">
      <w:pPr>
        <w:pStyle w:val="a3"/>
        <w:rPr>
          <w:sz w:val="22"/>
          <w:szCs w:val="22"/>
        </w:rPr>
      </w:pPr>
      <w:r w:rsidRPr="0054506C">
        <w:rPr>
          <w:b/>
          <w:sz w:val="22"/>
          <w:szCs w:val="22"/>
        </w:rPr>
        <w:t>АДМИНИСТРАЦИЯ  МУНИЦИПАЛЬНОГО ОБРАЗОВАНИЯ</w:t>
      </w:r>
    </w:p>
    <w:p w:rsidR="007A6BC0" w:rsidRPr="0054506C" w:rsidRDefault="0054506C">
      <w:pPr>
        <w:jc w:val="center"/>
        <w:rPr>
          <w:b/>
          <w:sz w:val="22"/>
          <w:szCs w:val="22"/>
        </w:rPr>
      </w:pPr>
      <w:r w:rsidRPr="0054506C">
        <w:rPr>
          <w:b/>
          <w:sz w:val="22"/>
          <w:szCs w:val="22"/>
        </w:rPr>
        <w:t>КОСЬКОВ</w:t>
      </w:r>
      <w:r w:rsidR="00AE77F7" w:rsidRPr="0054506C">
        <w:rPr>
          <w:b/>
          <w:sz w:val="22"/>
          <w:szCs w:val="22"/>
        </w:rPr>
        <w:t>СКОЕ СЕЛЬСКОЕ</w:t>
      </w:r>
      <w:r w:rsidR="007A6BC0" w:rsidRPr="0054506C">
        <w:rPr>
          <w:b/>
          <w:sz w:val="22"/>
          <w:szCs w:val="22"/>
        </w:rPr>
        <w:t xml:space="preserve"> ПОСЕЛЕНЕИЕ </w:t>
      </w:r>
    </w:p>
    <w:p w:rsidR="001E6907" w:rsidRPr="0054506C" w:rsidRDefault="007A6BC0">
      <w:pPr>
        <w:jc w:val="center"/>
        <w:rPr>
          <w:b/>
          <w:sz w:val="22"/>
          <w:szCs w:val="22"/>
        </w:rPr>
      </w:pPr>
      <w:r w:rsidRPr="0054506C">
        <w:rPr>
          <w:b/>
          <w:sz w:val="22"/>
          <w:szCs w:val="22"/>
        </w:rPr>
        <w:t>ТИХВИНСКОГО МУНИЦИПАЛЬНОГО РАЙОНА</w:t>
      </w:r>
    </w:p>
    <w:p w:rsidR="007A6BC0" w:rsidRPr="0054506C" w:rsidRDefault="007A6BC0">
      <w:pPr>
        <w:jc w:val="center"/>
        <w:rPr>
          <w:b/>
          <w:sz w:val="22"/>
          <w:szCs w:val="22"/>
        </w:rPr>
      </w:pPr>
      <w:r w:rsidRPr="0054506C">
        <w:rPr>
          <w:b/>
          <w:sz w:val="22"/>
          <w:szCs w:val="22"/>
        </w:rPr>
        <w:t xml:space="preserve"> ЛЕНИНГРАДСКОЙ ОБЛАСТИ</w:t>
      </w:r>
    </w:p>
    <w:p w:rsidR="001E6907" w:rsidRPr="0054506C" w:rsidRDefault="001E6907">
      <w:pPr>
        <w:jc w:val="center"/>
        <w:rPr>
          <w:b/>
          <w:sz w:val="22"/>
          <w:szCs w:val="22"/>
        </w:rPr>
      </w:pPr>
      <w:r w:rsidRPr="0054506C">
        <w:rPr>
          <w:b/>
          <w:sz w:val="22"/>
          <w:szCs w:val="22"/>
        </w:rPr>
        <w:t>(</w:t>
      </w:r>
      <w:r w:rsidR="00BC6846" w:rsidRPr="0054506C">
        <w:rPr>
          <w:b/>
          <w:sz w:val="22"/>
          <w:szCs w:val="22"/>
        </w:rPr>
        <w:t xml:space="preserve">АДМИНИСТРАЦИЯ </w:t>
      </w:r>
      <w:r w:rsidR="0054506C" w:rsidRPr="0054506C">
        <w:rPr>
          <w:b/>
          <w:sz w:val="22"/>
          <w:szCs w:val="22"/>
        </w:rPr>
        <w:t>КОСЬКОВ</w:t>
      </w:r>
      <w:r w:rsidR="00BC6846" w:rsidRPr="0054506C">
        <w:rPr>
          <w:b/>
          <w:sz w:val="22"/>
          <w:szCs w:val="22"/>
        </w:rPr>
        <w:t>СКОГО СЕЛЬСКОГО ПОСЕЛЕНИЯ</w:t>
      </w:r>
      <w:r w:rsidRPr="0054506C">
        <w:rPr>
          <w:b/>
          <w:sz w:val="22"/>
          <w:szCs w:val="22"/>
        </w:rPr>
        <w:t>)</w:t>
      </w:r>
    </w:p>
    <w:p w:rsidR="007A6BC0" w:rsidRDefault="007A6BC0">
      <w:pPr>
        <w:jc w:val="center"/>
        <w:rPr>
          <w:sz w:val="22"/>
          <w:szCs w:val="22"/>
        </w:rPr>
      </w:pPr>
    </w:p>
    <w:p w:rsidR="0054506C" w:rsidRPr="0054506C" w:rsidRDefault="0054506C">
      <w:pPr>
        <w:jc w:val="center"/>
        <w:rPr>
          <w:sz w:val="22"/>
          <w:szCs w:val="22"/>
        </w:rPr>
      </w:pPr>
    </w:p>
    <w:p w:rsidR="007A6BC0" w:rsidRPr="0054506C" w:rsidRDefault="007A6BC0">
      <w:pPr>
        <w:pStyle w:val="1"/>
        <w:ind w:left="2832"/>
        <w:rPr>
          <w:b/>
          <w:sz w:val="22"/>
          <w:szCs w:val="22"/>
        </w:rPr>
      </w:pPr>
      <w:r w:rsidRPr="0054506C">
        <w:rPr>
          <w:b/>
          <w:sz w:val="22"/>
          <w:szCs w:val="22"/>
        </w:rPr>
        <w:t xml:space="preserve">     ПОСТАНОВЛЕНИЕ</w:t>
      </w:r>
    </w:p>
    <w:p w:rsidR="007A6BC0" w:rsidRPr="0054506C" w:rsidRDefault="007A6BC0" w:rsidP="00EC113B">
      <w:pPr>
        <w:rPr>
          <w:sz w:val="22"/>
          <w:szCs w:val="22"/>
        </w:rPr>
      </w:pPr>
    </w:p>
    <w:p w:rsidR="00117237" w:rsidRPr="0054506C" w:rsidRDefault="000E0E9A">
      <w:pPr>
        <w:jc w:val="both"/>
        <w:rPr>
          <w:b/>
          <w:sz w:val="22"/>
          <w:szCs w:val="22"/>
        </w:rPr>
      </w:pPr>
      <w:r w:rsidRPr="0054506C">
        <w:rPr>
          <w:b/>
          <w:sz w:val="22"/>
          <w:szCs w:val="22"/>
        </w:rPr>
        <w:t>о</w:t>
      </w:r>
      <w:r w:rsidR="009F0B8F" w:rsidRPr="0054506C">
        <w:rPr>
          <w:b/>
          <w:sz w:val="22"/>
          <w:szCs w:val="22"/>
        </w:rPr>
        <w:t xml:space="preserve">т </w:t>
      </w:r>
      <w:r w:rsidR="007710A1">
        <w:rPr>
          <w:b/>
          <w:sz w:val="22"/>
          <w:szCs w:val="22"/>
        </w:rPr>
        <w:t>23</w:t>
      </w:r>
      <w:r w:rsidR="00FA323E">
        <w:rPr>
          <w:b/>
          <w:sz w:val="22"/>
          <w:szCs w:val="22"/>
        </w:rPr>
        <w:t xml:space="preserve">  октября </w:t>
      </w:r>
      <w:r w:rsidR="00057C8F" w:rsidRPr="0054506C">
        <w:rPr>
          <w:b/>
          <w:sz w:val="22"/>
          <w:szCs w:val="22"/>
        </w:rPr>
        <w:t>201</w:t>
      </w:r>
      <w:r w:rsidR="003F0E2B" w:rsidRPr="0054506C">
        <w:rPr>
          <w:b/>
          <w:sz w:val="22"/>
          <w:szCs w:val="22"/>
        </w:rPr>
        <w:t>7</w:t>
      </w:r>
      <w:r w:rsidR="004B1583" w:rsidRPr="0054506C">
        <w:rPr>
          <w:b/>
          <w:sz w:val="22"/>
          <w:szCs w:val="22"/>
        </w:rPr>
        <w:t xml:space="preserve"> года  № </w:t>
      </w:r>
      <w:r w:rsidR="003033D7">
        <w:rPr>
          <w:b/>
          <w:sz w:val="22"/>
          <w:szCs w:val="22"/>
        </w:rPr>
        <w:t>06-153</w:t>
      </w:r>
      <w:r w:rsidR="00FA323E">
        <w:rPr>
          <w:b/>
          <w:sz w:val="22"/>
          <w:szCs w:val="22"/>
        </w:rPr>
        <w:t>-</w:t>
      </w:r>
      <w:r w:rsidR="006F5BE7" w:rsidRPr="0054506C">
        <w:rPr>
          <w:b/>
          <w:sz w:val="22"/>
          <w:szCs w:val="22"/>
        </w:rPr>
        <w:t>а</w:t>
      </w:r>
      <w:r w:rsidR="007A6BC0" w:rsidRPr="0054506C">
        <w:rPr>
          <w:b/>
          <w:sz w:val="22"/>
          <w:szCs w:val="22"/>
        </w:rPr>
        <w:t xml:space="preserve">  </w:t>
      </w:r>
    </w:p>
    <w:p w:rsidR="009B24BE" w:rsidRDefault="007A6BC0" w:rsidP="005D36E8">
      <w:pPr>
        <w:jc w:val="both"/>
        <w:rPr>
          <w:sz w:val="22"/>
          <w:szCs w:val="22"/>
        </w:rPr>
      </w:pPr>
      <w:r w:rsidRPr="0054506C">
        <w:rPr>
          <w:sz w:val="22"/>
          <w:szCs w:val="22"/>
        </w:rPr>
        <w:t xml:space="preserve"> </w:t>
      </w:r>
    </w:p>
    <w:p w:rsidR="0059743B" w:rsidRPr="0054506C" w:rsidRDefault="0059743B" w:rsidP="005D36E8">
      <w:pPr>
        <w:jc w:val="both"/>
        <w:rPr>
          <w:sz w:val="22"/>
          <w:szCs w:val="22"/>
        </w:rPr>
      </w:pPr>
    </w:p>
    <w:p w:rsidR="005D36E8" w:rsidRPr="0054506C" w:rsidRDefault="00CC2F3A" w:rsidP="00CC2F3A">
      <w:pPr>
        <w:tabs>
          <w:tab w:val="left" w:pos="4678"/>
        </w:tabs>
        <w:ind w:right="4724"/>
        <w:jc w:val="both"/>
        <w:rPr>
          <w:sz w:val="22"/>
          <w:szCs w:val="22"/>
        </w:rPr>
      </w:pPr>
      <w:r w:rsidRPr="0054506C">
        <w:rPr>
          <w:color w:val="000000"/>
          <w:sz w:val="22"/>
          <w:szCs w:val="22"/>
        </w:rPr>
        <w:t xml:space="preserve">О внесении изменений в </w:t>
      </w:r>
      <w:r w:rsidR="003D156D" w:rsidRPr="0054506C">
        <w:rPr>
          <w:color w:val="000000"/>
          <w:sz w:val="22"/>
          <w:szCs w:val="22"/>
        </w:rPr>
        <w:t>Административный регламент по предоставлению муниципальной услуги</w:t>
      </w:r>
      <w:r w:rsidRPr="0054506C">
        <w:rPr>
          <w:color w:val="000000"/>
          <w:sz w:val="22"/>
          <w:szCs w:val="22"/>
        </w:rPr>
        <w:t xml:space="preserve"> </w:t>
      </w:r>
      <w:r w:rsidR="008E2B6E" w:rsidRPr="0054506C">
        <w:rPr>
          <w:sz w:val="22"/>
          <w:szCs w:val="22"/>
        </w:rPr>
        <w:t>«</w:t>
      </w:r>
      <w:r w:rsidR="003033D7">
        <w:rPr>
          <w:sz w:val="22"/>
          <w:szCs w:val="22"/>
        </w:rPr>
        <w:t>Выдача справок об отказе от преимущественного права покупки доли в праве долевой собственности на жилые помещения</w:t>
      </w:r>
      <w:r w:rsidR="008E2B6E" w:rsidRPr="0054506C">
        <w:rPr>
          <w:sz w:val="22"/>
          <w:szCs w:val="22"/>
        </w:rPr>
        <w:t>»</w:t>
      </w:r>
    </w:p>
    <w:p w:rsidR="007A6BC0" w:rsidRDefault="007A6BC0">
      <w:pPr>
        <w:jc w:val="both"/>
        <w:rPr>
          <w:sz w:val="22"/>
          <w:szCs w:val="22"/>
        </w:rPr>
      </w:pPr>
      <w:r w:rsidRPr="0054506C">
        <w:rPr>
          <w:sz w:val="22"/>
          <w:szCs w:val="22"/>
        </w:rPr>
        <w:t xml:space="preserve">                                                     </w:t>
      </w:r>
    </w:p>
    <w:p w:rsidR="0054506C" w:rsidRPr="0054506C" w:rsidRDefault="0054506C">
      <w:pPr>
        <w:jc w:val="both"/>
        <w:rPr>
          <w:sz w:val="22"/>
          <w:szCs w:val="22"/>
        </w:rPr>
      </w:pPr>
    </w:p>
    <w:p w:rsidR="00B05292" w:rsidRDefault="00B05292" w:rsidP="00B05292">
      <w:pPr>
        <w:tabs>
          <w:tab w:val="left" w:pos="5715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Рассмотрев протест</w:t>
      </w:r>
      <w:r>
        <w:rPr>
          <w:sz w:val="24"/>
          <w:szCs w:val="24"/>
        </w:rPr>
        <w:t xml:space="preserve">  Тихвинского городского прокурора от 1</w:t>
      </w:r>
      <w:r w:rsidR="003033D7">
        <w:rPr>
          <w:sz w:val="24"/>
          <w:szCs w:val="24"/>
        </w:rPr>
        <w:t>2</w:t>
      </w:r>
      <w:r>
        <w:rPr>
          <w:sz w:val="24"/>
          <w:szCs w:val="24"/>
        </w:rPr>
        <w:t>.09.2017 года № 07-32-2017/1</w:t>
      </w:r>
      <w:r w:rsidR="003033D7">
        <w:rPr>
          <w:sz w:val="24"/>
          <w:szCs w:val="24"/>
        </w:rPr>
        <w:t>60</w:t>
      </w:r>
      <w:r>
        <w:rPr>
          <w:sz w:val="24"/>
          <w:szCs w:val="24"/>
        </w:rPr>
        <w:t xml:space="preserve"> на постановление администрации Коськовского сельского п</w:t>
      </w:r>
      <w:r w:rsidR="00ED58AA">
        <w:rPr>
          <w:sz w:val="24"/>
          <w:szCs w:val="24"/>
        </w:rPr>
        <w:t>оселения от 21.10.2014 года № 06</w:t>
      </w:r>
      <w:r>
        <w:rPr>
          <w:sz w:val="24"/>
          <w:szCs w:val="24"/>
        </w:rPr>
        <w:t>-13</w:t>
      </w:r>
      <w:r w:rsidR="003033D7">
        <w:rPr>
          <w:sz w:val="24"/>
          <w:szCs w:val="24"/>
        </w:rPr>
        <w:t>7</w:t>
      </w:r>
      <w:r>
        <w:rPr>
          <w:sz w:val="24"/>
          <w:szCs w:val="24"/>
        </w:rPr>
        <w:t>-а «Об утверждении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административного регламента муниципального образования Коськовское сельское поселение  Тихвинского муниципального района Ленинградской области по предоставлению муниципальной услуги </w:t>
      </w:r>
      <w:r>
        <w:rPr>
          <w:b/>
          <w:sz w:val="24"/>
          <w:szCs w:val="24"/>
        </w:rPr>
        <w:t>«</w:t>
      </w:r>
      <w:r w:rsidR="003033D7">
        <w:rPr>
          <w:b/>
          <w:sz w:val="24"/>
          <w:szCs w:val="24"/>
        </w:rPr>
        <w:t>Выдача справок об отказе от преимущественного права покупки доли в праве долевой собственности на жилые помещения</w:t>
      </w:r>
      <w:r>
        <w:rPr>
          <w:b/>
          <w:sz w:val="24"/>
          <w:szCs w:val="24"/>
        </w:rPr>
        <w:t>»</w:t>
      </w:r>
      <w:r>
        <w:rPr>
          <w:sz w:val="24"/>
          <w:szCs w:val="24"/>
        </w:rPr>
        <w:t>, администрация Коськовского сельского поселения  ПОСТАНОВЛЯЕТ:</w:t>
      </w:r>
    </w:p>
    <w:p w:rsidR="003033D7" w:rsidRDefault="00B05292" w:rsidP="00B05292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Удовлетворить протест заместителя Тихвинского городского прокурора от</w:t>
      </w:r>
      <w:r>
        <w:rPr>
          <w:sz w:val="24"/>
          <w:szCs w:val="24"/>
        </w:rPr>
        <w:t xml:space="preserve"> 1</w:t>
      </w:r>
      <w:r w:rsidR="003033D7">
        <w:rPr>
          <w:sz w:val="24"/>
          <w:szCs w:val="24"/>
        </w:rPr>
        <w:t>2</w:t>
      </w:r>
      <w:r>
        <w:rPr>
          <w:sz w:val="24"/>
          <w:szCs w:val="24"/>
        </w:rPr>
        <w:t>.09.2017 года № 07-32-2017/1</w:t>
      </w:r>
      <w:r w:rsidR="003033D7">
        <w:rPr>
          <w:sz w:val="24"/>
          <w:szCs w:val="24"/>
        </w:rPr>
        <w:t>60</w:t>
      </w:r>
      <w:r>
        <w:rPr>
          <w:sz w:val="24"/>
          <w:szCs w:val="24"/>
        </w:rPr>
        <w:t>.</w:t>
      </w:r>
    </w:p>
    <w:p w:rsidR="00B05292" w:rsidRDefault="003033D7" w:rsidP="00B05292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59743B">
        <w:rPr>
          <w:sz w:val="24"/>
          <w:szCs w:val="24"/>
        </w:rPr>
        <w:t>Внести изменения  в п. 1.3 и 1.6</w:t>
      </w:r>
      <w:r w:rsidR="00B05292" w:rsidRPr="0059743B">
        <w:rPr>
          <w:sz w:val="24"/>
          <w:szCs w:val="24"/>
        </w:rPr>
        <w:t xml:space="preserve"> </w:t>
      </w:r>
      <w:r w:rsidRPr="0059743B">
        <w:rPr>
          <w:color w:val="000000"/>
          <w:sz w:val="24"/>
          <w:szCs w:val="24"/>
        </w:rPr>
        <w:t xml:space="preserve">Административного регламента </w:t>
      </w:r>
      <w:r w:rsidRPr="0059743B">
        <w:rPr>
          <w:sz w:val="24"/>
          <w:szCs w:val="24"/>
        </w:rPr>
        <w:t xml:space="preserve"> администрации   муниципального образования Коськовское сельское поселение  Тихвинского муниципального района Ленинградской области по предоставлению муниципальной услуги «Выдача справок об отказе от преимущественного права покупки доли в праве долевой собственности на жилые помещения»,</w:t>
      </w:r>
      <w:r w:rsidRPr="003033D7">
        <w:t xml:space="preserve"> </w:t>
      </w:r>
      <w:r w:rsidRPr="0059743B">
        <w:rPr>
          <w:sz w:val="24"/>
          <w:szCs w:val="24"/>
        </w:rPr>
        <w:t>утвержденного  постановлением главы администрации муниципального образования Коськовское сельское поселение от 21.10.2014 года № 06-137-а  и изложить  в следующей редакции:</w:t>
      </w:r>
    </w:p>
    <w:p w:rsidR="0059743B" w:rsidRPr="0059743B" w:rsidRDefault="0059743B" w:rsidP="0059743B">
      <w:pPr>
        <w:jc w:val="both"/>
        <w:rPr>
          <w:sz w:val="24"/>
          <w:szCs w:val="24"/>
        </w:rPr>
      </w:pPr>
      <w:r w:rsidRPr="0059743B">
        <w:rPr>
          <w:sz w:val="24"/>
          <w:szCs w:val="24"/>
        </w:rPr>
        <w:t>1.3. При предоставлении муниципальной услуги администрация Коськовского сельского  поселения  взаимодействует:</w:t>
      </w:r>
    </w:p>
    <w:p w:rsidR="0059743B" w:rsidRDefault="0059743B" w:rsidP="0059743B">
      <w:pPr>
        <w:jc w:val="both"/>
        <w:rPr>
          <w:sz w:val="24"/>
          <w:szCs w:val="24"/>
        </w:rPr>
      </w:pPr>
      <w:r w:rsidRPr="0059743B">
        <w:rPr>
          <w:sz w:val="24"/>
          <w:szCs w:val="24"/>
        </w:rPr>
        <w:t>- с органами Федеральной службы государственной регистрации, кадастра и картографии.</w:t>
      </w:r>
    </w:p>
    <w:p w:rsidR="0059743B" w:rsidRPr="007C76AE" w:rsidRDefault="0059743B" w:rsidP="0059743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C76AE">
        <w:rPr>
          <w:sz w:val="24"/>
          <w:szCs w:val="24"/>
        </w:rPr>
        <w:t>1.6. Адрес портала государственных и муниципальных услуг (функций) Ленинградской области и официальных сайтов органов исполнительной власти Ленинградской области в сети Интернет.</w:t>
      </w:r>
    </w:p>
    <w:p w:rsidR="0059743B" w:rsidRPr="007C76AE" w:rsidRDefault="0059743B" w:rsidP="0059743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C76AE">
        <w:rPr>
          <w:sz w:val="24"/>
          <w:szCs w:val="24"/>
        </w:rPr>
        <w:t xml:space="preserve">Электронный адрес портала государственных и муниципальных услуг Ленинградской области (далее – ПГУ ЛО): </w:t>
      </w:r>
      <w:hyperlink r:id="rId6" w:history="1">
        <w:r w:rsidRPr="007C76AE">
          <w:rPr>
            <w:b/>
            <w:sz w:val="24"/>
            <w:szCs w:val="24"/>
            <w:u w:val="single"/>
          </w:rPr>
          <w:t>http://gu.lenobl.ru/</w:t>
        </w:r>
      </w:hyperlink>
      <w:r w:rsidRPr="007C76AE">
        <w:rPr>
          <w:b/>
          <w:sz w:val="24"/>
          <w:szCs w:val="24"/>
        </w:rPr>
        <w:t>;</w:t>
      </w:r>
    </w:p>
    <w:p w:rsidR="0059743B" w:rsidRPr="007C76AE" w:rsidRDefault="0059743B" w:rsidP="0059743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C76AE">
        <w:rPr>
          <w:sz w:val="24"/>
          <w:szCs w:val="24"/>
        </w:rPr>
        <w:t xml:space="preserve">Электронный адрес официального сайта Администрации Ленинградской области </w:t>
      </w:r>
      <w:hyperlink r:id="rId7" w:history="1">
        <w:r w:rsidRPr="007C76AE">
          <w:rPr>
            <w:b/>
            <w:sz w:val="24"/>
            <w:szCs w:val="24"/>
            <w:u w:val="single"/>
          </w:rPr>
          <w:t>http://www.lenobl.ru/</w:t>
        </w:r>
      </w:hyperlink>
      <w:r w:rsidRPr="007C76AE">
        <w:rPr>
          <w:b/>
          <w:sz w:val="24"/>
          <w:szCs w:val="24"/>
        </w:rPr>
        <w:t>;</w:t>
      </w:r>
    </w:p>
    <w:p w:rsidR="0059743B" w:rsidRPr="007C76AE" w:rsidRDefault="0059743B" w:rsidP="0059743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C76AE">
        <w:rPr>
          <w:sz w:val="24"/>
          <w:szCs w:val="24"/>
        </w:rPr>
        <w:t>Электронный адрес официального сайта администрации Ко</w:t>
      </w:r>
      <w:r>
        <w:rPr>
          <w:sz w:val="24"/>
          <w:szCs w:val="24"/>
        </w:rPr>
        <w:t>ськовского сельского  поселения</w:t>
      </w:r>
      <w:r w:rsidRPr="007C76AE">
        <w:rPr>
          <w:sz w:val="24"/>
          <w:szCs w:val="24"/>
        </w:rPr>
        <w:t xml:space="preserve">: </w:t>
      </w:r>
      <w:r w:rsidRPr="007C76AE">
        <w:rPr>
          <w:b/>
          <w:sz w:val="24"/>
          <w:szCs w:val="24"/>
          <w:u w:val="single"/>
        </w:rPr>
        <w:t>http://tikhvin.org/gsp/koskovo/.</w:t>
      </w:r>
    </w:p>
    <w:p w:rsidR="0059743B" w:rsidRPr="0059743B" w:rsidRDefault="0059743B" w:rsidP="0059743B">
      <w:pPr>
        <w:jc w:val="both"/>
        <w:rPr>
          <w:sz w:val="24"/>
          <w:szCs w:val="24"/>
        </w:rPr>
      </w:pPr>
    </w:p>
    <w:p w:rsidR="003033D7" w:rsidRDefault="003033D7" w:rsidP="0059743B">
      <w:pPr>
        <w:pStyle w:val="a5"/>
        <w:numPr>
          <w:ilvl w:val="0"/>
          <w:numId w:val="3"/>
        </w:numPr>
        <w:rPr>
          <w:color w:val="000000"/>
          <w:sz w:val="24"/>
          <w:szCs w:val="24"/>
        </w:rPr>
      </w:pPr>
      <w:r w:rsidRPr="0059743B">
        <w:rPr>
          <w:color w:val="000000"/>
          <w:sz w:val="24"/>
          <w:szCs w:val="24"/>
        </w:rPr>
        <w:t xml:space="preserve">Внести изменения в п. 2.12.  </w:t>
      </w:r>
      <w:r w:rsidRPr="0059743B">
        <w:rPr>
          <w:sz w:val="22"/>
          <w:szCs w:val="22"/>
        </w:rPr>
        <w:t xml:space="preserve">раздела 2 </w:t>
      </w:r>
      <w:r w:rsidR="0059743B" w:rsidRPr="0059743B">
        <w:rPr>
          <w:color w:val="000000"/>
          <w:sz w:val="24"/>
          <w:szCs w:val="24"/>
        </w:rPr>
        <w:t>Административного регламента  администрации   муниципального образования Коськовское сельское поселение  Тихвинского муниципального района Ленинградской области по предоставлению муниципальной услуги «Выдача справок об отказе от преимущественного права покупки доли в праве долевой собственности на жилые помещения», утвержденного  постановлением главы администрации муниципального образования Коськовское сельское поселение от 21.10.2014 года № 06-137-а  и изложить  в следующей редакции:</w:t>
      </w:r>
    </w:p>
    <w:p w:rsidR="0059743B" w:rsidRDefault="0059743B" w:rsidP="0059743B">
      <w:pPr>
        <w:pStyle w:val="a5"/>
        <w:ind w:left="780"/>
        <w:rPr>
          <w:color w:val="000000"/>
          <w:sz w:val="24"/>
          <w:szCs w:val="24"/>
        </w:rPr>
      </w:pPr>
    </w:p>
    <w:p w:rsidR="0059743B" w:rsidRDefault="0059743B" w:rsidP="0059743B">
      <w:pPr>
        <w:pStyle w:val="a5"/>
        <w:ind w:left="780"/>
        <w:rPr>
          <w:color w:val="000000"/>
          <w:sz w:val="24"/>
          <w:szCs w:val="24"/>
        </w:rPr>
      </w:pPr>
    </w:p>
    <w:p w:rsidR="0059743B" w:rsidRPr="0059743B" w:rsidRDefault="0059743B" w:rsidP="0059743B">
      <w:pPr>
        <w:pStyle w:val="a5"/>
        <w:ind w:left="780"/>
        <w:rPr>
          <w:color w:val="000000"/>
          <w:sz w:val="24"/>
          <w:szCs w:val="24"/>
        </w:rPr>
      </w:pPr>
    </w:p>
    <w:p w:rsidR="0059743B" w:rsidRDefault="003033D7" w:rsidP="0059743B">
      <w:pPr>
        <w:jc w:val="center"/>
        <w:rPr>
          <w:sz w:val="24"/>
          <w:szCs w:val="24"/>
        </w:rPr>
      </w:pPr>
      <w:r w:rsidRPr="003033D7">
        <w:rPr>
          <w:b/>
          <w:sz w:val="24"/>
          <w:szCs w:val="24"/>
        </w:rPr>
        <w:t>2.12. Требования к местам, предназначенным для предоставления муниципальной услуги</w:t>
      </w:r>
    </w:p>
    <w:p w:rsidR="003033D7" w:rsidRPr="003033D7" w:rsidRDefault="003033D7" w:rsidP="0059743B">
      <w:pPr>
        <w:rPr>
          <w:sz w:val="24"/>
          <w:szCs w:val="24"/>
        </w:rPr>
      </w:pPr>
      <w:r w:rsidRPr="003033D7">
        <w:rPr>
          <w:sz w:val="24"/>
          <w:szCs w:val="24"/>
        </w:rPr>
        <w:t xml:space="preserve"> 2.12.1. Помещения, выделенные для осуществления муниципальной услуги, должны соответствовать санитарно-эпидемиологическим правилам и нормативам "Гигиенические требования к персональным электронно- вычислительным машинам и организации работы. СанПиН 2.2.2/2.4.1340-03".</w:t>
      </w:r>
    </w:p>
    <w:p w:rsidR="003033D7" w:rsidRPr="003033D7" w:rsidRDefault="003033D7" w:rsidP="003033D7">
      <w:pPr>
        <w:jc w:val="both"/>
        <w:rPr>
          <w:sz w:val="24"/>
          <w:szCs w:val="24"/>
        </w:rPr>
      </w:pPr>
      <w:r w:rsidRPr="003033D7">
        <w:rPr>
          <w:sz w:val="24"/>
          <w:szCs w:val="24"/>
        </w:rPr>
        <w:t>2.12.2. 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 для ожидания и приема заявителей, а также на официальном сайте Администрации и на Едином портале государственных и муниципальных услуг.</w:t>
      </w:r>
    </w:p>
    <w:p w:rsidR="003033D7" w:rsidRPr="003033D7" w:rsidRDefault="003033D7" w:rsidP="003033D7">
      <w:pPr>
        <w:jc w:val="both"/>
        <w:rPr>
          <w:sz w:val="24"/>
          <w:szCs w:val="24"/>
        </w:rPr>
      </w:pPr>
      <w:r w:rsidRPr="003033D7">
        <w:rPr>
          <w:sz w:val="24"/>
          <w:szCs w:val="24"/>
        </w:rPr>
        <w:t>2.12.3. На информационных стендах в помещении  для ожидания и приема заявителей, на официальном сайте Администрации, на Едином портале государственных и муниципальных услуг размещаются следующие информационные материалы:</w:t>
      </w:r>
    </w:p>
    <w:p w:rsidR="003033D7" w:rsidRPr="003033D7" w:rsidRDefault="003033D7" w:rsidP="003033D7">
      <w:pPr>
        <w:jc w:val="both"/>
        <w:rPr>
          <w:sz w:val="24"/>
          <w:szCs w:val="24"/>
        </w:rPr>
      </w:pPr>
      <w:r w:rsidRPr="003033D7">
        <w:rPr>
          <w:sz w:val="24"/>
          <w:szCs w:val="24"/>
        </w:rPr>
        <w:t xml:space="preserve">        1) информация о порядке предоставления муниципальной услуги;</w:t>
      </w:r>
    </w:p>
    <w:p w:rsidR="003033D7" w:rsidRPr="003033D7" w:rsidRDefault="003033D7" w:rsidP="003033D7">
      <w:pPr>
        <w:jc w:val="both"/>
        <w:rPr>
          <w:sz w:val="24"/>
          <w:szCs w:val="24"/>
        </w:rPr>
      </w:pPr>
      <w:r w:rsidRPr="003033D7">
        <w:rPr>
          <w:sz w:val="24"/>
          <w:szCs w:val="24"/>
        </w:rPr>
        <w:t xml:space="preserve">        2) перечень нормативных правовых актов, регламентирующих оказание муниципальной услуги;</w:t>
      </w:r>
    </w:p>
    <w:p w:rsidR="003033D7" w:rsidRPr="003033D7" w:rsidRDefault="003033D7" w:rsidP="003033D7">
      <w:pPr>
        <w:jc w:val="both"/>
        <w:rPr>
          <w:sz w:val="24"/>
          <w:szCs w:val="24"/>
        </w:rPr>
      </w:pPr>
      <w:r w:rsidRPr="003033D7">
        <w:rPr>
          <w:sz w:val="24"/>
          <w:szCs w:val="24"/>
        </w:rPr>
        <w:t xml:space="preserve">        3) 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3033D7" w:rsidRPr="003033D7" w:rsidRDefault="003033D7" w:rsidP="003033D7">
      <w:pPr>
        <w:jc w:val="both"/>
        <w:rPr>
          <w:sz w:val="24"/>
          <w:szCs w:val="24"/>
        </w:rPr>
      </w:pPr>
      <w:r w:rsidRPr="003033D7">
        <w:rPr>
          <w:sz w:val="24"/>
          <w:szCs w:val="24"/>
        </w:rPr>
        <w:t xml:space="preserve">        4) сроки предоставления муниципальной услуги и основания для отказа в предоставлении муниципальной услуги;</w:t>
      </w:r>
    </w:p>
    <w:p w:rsidR="003033D7" w:rsidRPr="003033D7" w:rsidRDefault="003033D7" w:rsidP="003033D7">
      <w:pPr>
        <w:jc w:val="both"/>
        <w:rPr>
          <w:sz w:val="24"/>
          <w:szCs w:val="24"/>
        </w:rPr>
      </w:pPr>
      <w:r w:rsidRPr="003033D7">
        <w:rPr>
          <w:sz w:val="24"/>
          <w:szCs w:val="24"/>
        </w:rPr>
        <w:t xml:space="preserve">        5) формы заявлений о предоставлении муниципальной услуги;</w:t>
      </w:r>
    </w:p>
    <w:p w:rsidR="003033D7" w:rsidRPr="003033D7" w:rsidRDefault="003033D7" w:rsidP="003033D7">
      <w:pPr>
        <w:jc w:val="both"/>
        <w:rPr>
          <w:sz w:val="24"/>
          <w:szCs w:val="24"/>
        </w:rPr>
      </w:pPr>
      <w:r w:rsidRPr="003033D7">
        <w:rPr>
          <w:sz w:val="24"/>
          <w:szCs w:val="24"/>
        </w:rPr>
        <w:t xml:space="preserve">        6) порядок информирования о ходе предоставления муниципальной услуги, порядок обжалования решений, действий или бездействия муниципальных служащих.</w:t>
      </w:r>
    </w:p>
    <w:p w:rsidR="003033D7" w:rsidRPr="003033D7" w:rsidRDefault="003033D7" w:rsidP="003033D7">
      <w:pPr>
        <w:jc w:val="both"/>
        <w:rPr>
          <w:sz w:val="24"/>
          <w:szCs w:val="24"/>
        </w:rPr>
      </w:pPr>
      <w:r w:rsidRPr="003033D7">
        <w:rPr>
          <w:sz w:val="24"/>
          <w:szCs w:val="24"/>
        </w:rPr>
        <w:t xml:space="preserve">        При изменении информации по предоставлению муниципальной услуги осуществляется ее обновление.</w:t>
      </w:r>
    </w:p>
    <w:p w:rsidR="003033D7" w:rsidRPr="003033D7" w:rsidRDefault="003033D7" w:rsidP="003033D7">
      <w:pPr>
        <w:jc w:val="both"/>
        <w:rPr>
          <w:sz w:val="24"/>
          <w:szCs w:val="24"/>
        </w:rPr>
      </w:pPr>
      <w:r w:rsidRPr="003033D7">
        <w:rPr>
          <w:sz w:val="24"/>
          <w:szCs w:val="24"/>
        </w:rPr>
        <w:t>2.12.4. Прием заявителей осуществляется без предварительной записи в порядке очередности.</w:t>
      </w:r>
    </w:p>
    <w:p w:rsidR="003033D7" w:rsidRPr="003033D7" w:rsidRDefault="003033D7" w:rsidP="003033D7">
      <w:pPr>
        <w:jc w:val="both"/>
        <w:rPr>
          <w:sz w:val="24"/>
          <w:szCs w:val="24"/>
        </w:rPr>
      </w:pPr>
      <w:r w:rsidRPr="003033D7">
        <w:rPr>
          <w:sz w:val="24"/>
          <w:szCs w:val="24"/>
        </w:rPr>
        <w:t xml:space="preserve">        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сурдопереводчиков в рамках предоставления муниципальной услуги.</w:t>
      </w:r>
    </w:p>
    <w:p w:rsidR="003033D7" w:rsidRPr="003033D7" w:rsidRDefault="003033D7" w:rsidP="003033D7">
      <w:pPr>
        <w:jc w:val="both"/>
        <w:rPr>
          <w:sz w:val="24"/>
          <w:szCs w:val="24"/>
        </w:rPr>
      </w:pPr>
      <w:r w:rsidRPr="003033D7">
        <w:rPr>
          <w:sz w:val="24"/>
          <w:szCs w:val="24"/>
        </w:rPr>
        <w:t>2.12.5. Вход и перемещения по помещениям, в которых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оборудуются средствами, создающими условия для беспрепятственного доступа инвалидам (включая инвалидов, использующих кресла-коляски и собак-проводников).</w:t>
      </w:r>
    </w:p>
    <w:p w:rsidR="003033D7" w:rsidRPr="003033D7" w:rsidRDefault="003033D7" w:rsidP="003033D7">
      <w:pPr>
        <w:jc w:val="both"/>
        <w:rPr>
          <w:sz w:val="24"/>
          <w:szCs w:val="24"/>
        </w:rPr>
      </w:pPr>
      <w:r w:rsidRPr="003033D7">
        <w:rPr>
          <w:sz w:val="24"/>
          <w:szCs w:val="24"/>
        </w:rPr>
        <w:t>2.12.6.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определяются места для парковки специальных автотранспортных средств инвалидов.</w:t>
      </w:r>
    </w:p>
    <w:p w:rsidR="003033D7" w:rsidRPr="003033D7" w:rsidRDefault="003033D7" w:rsidP="003033D7">
      <w:pPr>
        <w:jc w:val="both"/>
        <w:rPr>
          <w:sz w:val="24"/>
          <w:szCs w:val="24"/>
        </w:rPr>
      </w:pPr>
      <w:r w:rsidRPr="003033D7">
        <w:rPr>
          <w:sz w:val="24"/>
          <w:szCs w:val="24"/>
        </w:rPr>
        <w:t xml:space="preserve">        Доступ специального автотранспорта получателей муниципальной услуги к парковочным местам и стоянка являются бесплатными.</w:t>
      </w:r>
    </w:p>
    <w:p w:rsidR="003033D7" w:rsidRPr="003033D7" w:rsidRDefault="003033D7" w:rsidP="003033D7">
      <w:pPr>
        <w:jc w:val="both"/>
        <w:rPr>
          <w:sz w:val="24"/>
          <w:szCs w:val="24"/>
        </w:rPr>
      </w:pPr>
      <w:r w:rsidRPr="003033D7">
        <w:rPr>
          <w:sz w:val="24"/>
          <w:szCs w:val="24"/>
        </w:rPr>
        <w:t>2.12.7.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3033D7" w:rsidRPr="003033D7" w:rsidRDefault="003033D7" w:rsidP="003033D7">
      <w:pPr>
        <w:jc w:val="both"/>
        <w:rPr>
          <w:sz w:val="24"/>
          <w:szCs w:val="24"/>
        </w:rPr>
      </w:pPr>
      <w:r w:rsidRPr="003033D7">
        <w:rPr>
          <w:sz w:val="24"/>
          <w:szCs w:val="24"/>
        </w:rPr>
        <w:t xml:space="preserve">        1)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 Администрации;</w:t>
      </w:r>
    </w:p>
    <w:p w:rsidR="003033D7" w:rsidRPr="003033D7" w:rsidRDefault="003033D7" w:rsidP="003033D7">
      <w:pPr>
        <w:jc w:val="both"/>
        <w:rPr>
          <w:sz w:val="24"/>
          <w:szCs w:val="24"/>
        </w:rPr>
      </w:pPr>
      <w:r w:rsidRPr="003033D7">
        <w:rPr>
          <w:sz w:val="24"/>
          <w:szCs w:val="24"/>
        </w:rPr>
        <w:t xml:space="preserve">         2) 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и выходе из него;</w:t>
      </w:r>
    </w:p>
    <w:p w:rsidR="003033D7" w:rsidRPr="003033D7" w:rsidRDefault="003033D7" w:rsidP="003033D7">
      <w:pPr>
        <w:jc w:val="both"/>
        <w:rPr>
          <w:sz w:val="24"/>
          <w:szCs w:val="24"/>
        </w:rPr>
      </w:pPr>
      <w:r w:rsidRPr="003033D7">
        <w:rPr>
          <w:sz w:val="24"/>
          <w:szCs w:val="24"/>
        </w:rPr>
        <w:t xml:space="preserve">        3)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3033D7" w:rsidRPr="003033D7" w:rsidRDefault="003033D7" w:rsidP="003033D7">
      <w:pPr>
        <w:jc w:val="both"/>
        <w:rPr>
          <w:sz w:val="24"/>
          <w:szCs w:val="24"/>
        </w:rPr>
      </w:pPr>
      <w:r w:rsidRPr="003033D7">
        <w:rPr>
          <w:sz w:val="24"/>
          <w:szCs w:val="24"/>
        </w:rPr>
        <w:t xml:space="preserve">        4)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3033D7" w:rsidRPr="003033D7" w:rsidRDefault="003033D7" w:rsidP="003033D7">
      <w:pPr>
        <w:jc w:val="both"/>
        <w:rPr>
          <w:sz w:val="24"/>
          <w:szCs w:val="24"/>
        </w:rPr>
      </w:pPr>
      <w:r w:rsidRPr="003033D7">
        <w:rPr>
          <w:sz w:val="24"/>
          <w:szCs w:val="24"/>
        </w:rPr>
        <w:t xml:space="preserve">        5) дублирование необходимой для инвалидов звуковой и зрительной информации, а также допуск сурдопереводчика и тифлосурдопереводчика;</w:t>
      </w:r>
    </w:p>
    <w:p w:rsidR="003033D7" w:rsidRPr="003033D7" w:rsidRDefault="003033D7" w:rsidP="003033D7">
      <w:pPr>
        <w:jc w:val="both"/>
        <w:rPr>
          <w:sz w:val="24"/>
          <w:szCs w:val="24"/>
        </w:rPr>
      </w:pPr>
      <w:r w:rsidRPr="003033D7">
        <w:rPr>
          <w:sz w:val="24"/>
          <w:szCs w:val="24"/>
        </w:rPr>
        <w:lastRenderedPageBreak/>
        <w:t xml:space="preserve">        6)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3033D7" w:rsidRPr="003033D7" w:rsidRDefault="003033D7" w:rsidP="003033D7">
      <w:pPr>
        <w:jc w:val="both"/>
        <w:rPr>
          <w:sz w:val="24"/>
          <w:szCs w:val="24"/>
        </w:rPr>
      </w:pPr>
      <w:r w:rsidRPr="003033D7">
        <w:rPr>
          <w:sz w:val="24"/>
          <w:szCs w:val="24"/>
        </w:rPr>
        <w:t xml:space="preserve">        7)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:rsidR="003033D7" w:rsidRPr="003033D7" w:rsidRDefault="003033D7" w:rsidP="003033D7">
      <w:pPr>
        <w:jc w:val="both"/>
        <w:rPr>
          <w:sz w:val="24"/>
          <w:szCs w:val="24"/>
        </w:rPr>
      </w:pPr>
      <w:r w:rsidRPr="003033D7">
        <w:rPr>
          <w:sz w:val="24"/>
          <w:szCs w:val="24"/>
        </w:rPr>
        <w:t xml:space="preserve">        8) оказание помощи инвалидам в преодолении барьеров, мешающих получению ими муниципальной услуги.</w:t>
      </w:r>
    </w:p>
    <w:p w:rsidR="002E31B3" w:rsidRDefault="002E31B3" w:rsidP="0059743B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</w:t>
      </w:r>
      <w:r w:rsidR="0059743B">
        <w:rPr>
          <w:sz w:val="24"/>
          <w:szCs w:val="28"/>
        </w:rPr>
        <w:t>4. Внести изменения в п.п. 6.10</w:t>
      </w:r>
      <w:r w:rsidR="0059743B" w:rsidRPr="0059743B">
        <w:rPr>
          <w:sz w:val="24"/>
          <w:szCs w:val="28"/>
        </w:rPr>
        <w:t>.</w:t>
      </w:r>
      <w:r w:rsidR="0059743B">
        <w:rPr>
          <w:sz w:val="24"/>
          <w:szCs w:val="28"/>
        </w:rPr>
        <w:t xml:space="preserve"> и 6.12 а</w:t>
      </w:r>
      <w:r w:rsidR="0059743B" w:rsidRPr="0059743B">
        <w:rPr>
          <w:sz w:val="24"/>
          <w:szCs w:val="28"/>
        </w:rPr>
        <w:t>дминистративного регламента  администрации   муниципального образования Коськовское сельское поселение  Тихвинского муниципального района Ленинградской области по предоставлению муниципальной услуги «Выдача справок об отказе от преимущественного права покупки доли в праве долевой собственности на жилые помещения», утвержденного  постановлением главы администрации муниципального образования Коськовское сельское поселение от 21.10.2014 года № 06-137-а  и изложить  в следующей редакции:</w:t>
      </w:r>
    </w:p>
    <w:p w:rsidR="0087403C" w:rsidRDefault="0087403C" w:rsidP="0087403C">
      <w:pPr>
        <w:pStyle w:val="ConsPlusNormal"/>
        <w:ind w:firstLine="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6.10. Обращение, в котором обжалуется судебное решение, в течение 7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2E31B3" w:rsidRPr="0087403C" w:rsidRDefault="0087403C" w:rsidP="0087403C">
      <w:pPr>
        <w:pStyle w:val="ConsPlusNormal"/>
        <w:ind w:firstLine="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6.12. В случае если текст письменного обращения не поддается прочтению, ответ на обращение не дается и оно не подлежит направлению на рассмотрение должностному лицу органа местного самоуправления либо в иной орган, о чем в течение 7 дней со дня регистрации обращения сообщается гражданину, направившему обращение, если его фамилия или почтовый адрес поддаются прочтению.</w:t>
      </w:r>
    </w:p>
    <w:p w:rsidR="00B05292" w:rsidRPr="002E31B3" w:rsidRDefault="00B05292" w:rsidP="002E31B3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2E31B3">
        <w:rPr>
          <w:sz w:val="24"/>
          <w:szCs w:val="24"/>
        </w:rPr>
        <w:t xml:space="preserve">Разместить внесенные изменения административного регламента в сети Интернет на официальном сайте Коськовского сельского поселения </w:t>
      </w:r>
      <w:r w:rsidRPr="002E31B3">
        <w:rPr>
          <w:sz w:val="22"/>
          <w:szCs w:val="22"/>
        </w:rPr>
        <w:t xml:space="preserve">(http://tikhvin.org/gsp/koskovo/) </w:t>
      </w:r>
      <w:r w:rsidRPr="002E31B3">
        <w:rPr>
          <w:sz w:val="24"/>
          <w:szCs w:val="24"/>
        </w:rPr>
        <w:t>и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Коськовское сельское  поселение, деревня Коськово, улица Центральная, дом 1.</w:t>
      </w:r>
    </w:p>
    <w:p w:rsidR="00B05292" w:rsidRDefault="00B05292" w:rsidP="002E31B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B05292" w:rsidRDefault="00B05292" w:rsidP="00B05292">
      <w:pPr>
        <w:jc w:val="both"/>
        <w:rPr>
          <w:sz w:val="24"/>
          <w:szCs w:val="24"/>
        </w:rPr>
      </w:pPr>
    </w:p>
    <w:p w:rsidR="00B05292" w:rsidRDefault="00B05292" w:rsidP="00B05292">
      <w:pPr>
        <w:jc w:val="both"/>
        <w:rPr>
          <w:sz w:val="24"/>
          <w:szCs w:val="24"/>
        </w:rPr>
      </w:pPr>
    </w:p>
    <w:p w:rsidR="0054506C" w:rsidRPr="0054506C" w:rsidRDefault="0054506C" w:rsidP="008E2B6E">
      <w:pPr>
        <w:tabs>
          <w:tab w:val="left" w:pos="567"/>
          <w:tab w:val="left" w:pos="851"/>
        </w:tabs>
        <w:ind w:firstLine="284"/>
        <w:jc w:val="both"/>
        <w:rPr>
          <w:sz w:val="22"/>
          <w:szCs w:val="22"/>
        </w:rPr>
      </w:pPr>
    </w:p>
    <w:p w:rsidR="00E32BF3" w:rsidRDefault="001D264A" w:rsidP="00A15483">
      <w:pPr>
        <w:rPr>
          <w:sz w:val="22"/>
          <w:szCs w:val="22"/>
        </w:rPr>
      </w:pPr>
      <w:r w:rsidRPr="0054506C">
        <w:rPr>
          <w:sz w:val="22"/>
          <w:szCs w:val="22"/>
        </w:rPr>
        <w:t>Г</w:t>
      </w:r>
      <w:r w:rsidR="00762D81" w:rsidRPr="0054506C">
        <w:rPr>
          <w:sz w:val="22"/>
          <w:szCs w:val="22"/>
        </w:rPr>
        <w:t>лав</w:t>
      </w:r>
      <w:r w:rsidR="001C4C39" w:rsidRPr="0054506C">
        <w:rPr>
          <w:sz w:val="22"/>
          <w:szCs w:val="22"/>
        </w:rPr>
        <w:t>а</w:t>
      </w:r>
      <w:r w:rsidR="001749BE" w:rsidRPr="0054506C">
        <w:rPr>
          <w:sz w:val="22"/>
          <w:szCs w:val="22"/>
        </w:rPr>
        <w:t xml:space="preserve"> </w:t>
      </w:r>
      <w:r w:rsidR="00281AFB" w:rsidRPr="0054506C">
        <w:rPr>
          <w:sz w:val="22"/>
          <w:szCs w:val="22"/>
        </w:rPr>
        <w:t>администрац</w:t>
      </w:r>
      <w:r w:rsidRPr="0054506C">
        <w:rPr>
          <w:sz w:val="22"/>
          <w:szCs w:val="22"/>
        </w:rPr>
        <w:t>ии                                                                                            М</w:t>
      </w:r>
      <w:r w:rsidR="0054506C" w:rsidRPr="0054506C">
        <w:rPr>
          <w:sz w:val="22"/>
          <w:szCs w:val="22"/>
        </w:rPr>
        <w:t>.</w:t>
      </w:r>
      <w:r w:rsidRPr="0054506C">
        <w:rPr>
          <w:sz w:val="22"/>
          <w:szCs w:val="22"/>
        </w:rPr>
        <w:t xml:space="preserve"> А. </w:t>
      </w:r>
      <w:r w:rsidR="0054506C" w:rsidRPr="0054506C">
        <w:rPr>
          <w:sz w:val="22"/>
          <w:szCs w:val="22"/>
        </w:rPr>
        <w:t>Степанов</w:t>
      </w:r>
    </w:p>
    <w:p w:rsidR="0054506C" w:rsidRPr="0054506C" w:rsidRDefault="0054506C" w:rsidP="00A15483">
      <w:pPr>
        <w:rPr>
          <w:i/>
          <w:color w:val="4472C4"/>
          <w:sz w:val="22"/>
          <w:szCs w:val="22"/>
        </w:rPr>
      </w:pPr>
    </w:p>
    <w:p w:rsidR="002A11FC" w:rsidRPr="0054506C" w:rsidRDefault="0054506C" w:rsidP="00A15483">
      <w:pPr>
        <w:rPr>
          <w:sz w:val="18"/>
          <w:szCs w:val="18"/>
        </w:rPr>
      </w:pPr>
      <w:r w:rsidRPr="0054506C">
        <w:rPr>
          <w:sz w:val="18"/>
          <w:szCs w:val="18"/>
        </w:rPr>
        <w:t>Л.И.Ермакова</w:t>
      </w:r>
    </w:p>
    <w:p w:rsidR="008E2B6E" w:rsidRDefault="0054506C" w:rsidP="008E2B6E">
      <w:pPr>
        <w:rPr>
          <w:sz w:val="18"/>
          <w:szCs w:val="18"/>
        </w:rPr>
      </w:pPr>
      <w:r w:rsidRPr="0054506C">
        <w:rPr>
          <w:sz w:val="18"/>
          <w:szCs w:val="18"/>
        </w:rPr>
        <w:t>88136743140</w:t>
      </w:r>
    </w:p>
    <w:p w:rsidR="0054506C" w:rsidRDefault="0054506C" w:rsidP="008E2B6E">
      <w:pPr>
        <w:rPr>
          <w:sz w:val="18"/>
          <w:szCs w:val="18"/>
        </w:rPr>
      </w:pPr>
    </w:p>
    <w:p w:rsidR="00B05292" w:rsidRPr="0054506C" w:rsidRDefault="00B05292" w:rsidP="008E2B6E">
      <w:pPr>
        <w:rPr>
          <w:sz w:val="18"/>
          <w:szCs w:val="18"/>
        </w:rPr>
      </w:pPr>
    </w:p>
    <w:p w:rsidR="00ED4C41" w:rsidRPr="0054506C" w:rsidRDefault="00B45335" w:rsidP="008E2B6E">
      <w:pPr>
        <w:rPr>
          <w:sz w:val="22"/>
          <w:szCs w:val="22"/>
        </w:rPr>
      </w:pPr>
      <w:r w:rsidRPr="0054506C">
        <w:rPr>
          <w:sz w:val="22"/>
          <w:szCs w:val="22"/>
        </w:rPr>
        <w:t>С</w:t>
      </w:r>
      <w:r w:rsidR="008E2B6E" w:rsidRPr="0054506C">
        <w:rPr>
          <w:sz w:val="22"/>
          <w:szCs w:val="22"/>
        </w:rPr>
        <w:t xml:space="preserve">огласовано: </w:t>
      </w:r>
    </w:p>
    <w:p w:rsidR="008E2B6E" w:rsidRDefault="008E2B6E" w:rsidP="008E2B6E">
      <w:pPr>
        <w:rPr>
          <w:sz w:val="22"/>
          <w:szCs w:val="22"/>
        </w:rPr>
      </w:pPr>
      <w:r w:rsidRPr="0054506C">
        <w:rPr>
          <w:sz w:val="22"/>
          <w:szCs w:val="22"/>
        </w:rPr>
        <w:t xml:space="preserve">Главный специалист-юрисконсульт                                                     </w:t>
      </w:r>
      <w:r w:rsidR="0054506C" w:rsidRPr="0054506C">
        <w:rPr>
          <w:sz w:val="22"/>
          <w:szCs w:val="22"/>
        </w:rPr>
        <w:t xml:space="preserve">             </w:t>
      </w:r>
      <w:r w:rsidR="00FA323E">
        <w:rPr>
          <w:sz w:val="22"/>
          <w:szCs w:val="22"/>
        </w:rPr>
        <w:t xml:space="preserve"> А.В. Устинов</w:t>
      </w:r>
    </w:p>
    <w:p w:rsidR="00FA323E" w:rsidRDefault="00FA323E" w:rsidP="008E2B6E">
      <w:pPr>
        <w:rPr>
          <w:sz w:val="22"/>
          <w:szCs w:val="22"/>
        </w:rPr>
      </w:pPr>
    </w:p>
    <w:p w:rsidR="00FA323E" w:rsidRDefault="00FA323E" w:rsidP="008E2B6E">
      <w:pPr>
        <w:rPr>
          <w:sz w:val="22"/>
          <w:szCs w:val="22"/>
        </w:rPr>
      </w:pPr>
    </w:p>
    <w:p w:rsidR="002E31B3" w:rsidRPr="003033D7" w:rsidRDefault="003033D7" w:rsidP="002E31B3">
      <w:pPr>
        <w:jc w:val="both"/>
        <w:rPr>
          <w:sz w:val="22"/>
          <w:szCs w:val="22"/>
        </w:rPr>
      </w:pPr>
      <w:r w:rsidRPr="003033D7">
        <w:rPr>
          <w:sz w:val="24"/>
          <w:szCs w:val="24"/>
        </w:rPr>
        <w:t xml:space="preserve">        </w:t>
      </w:r>
    </w:p>
    <w:p w:rsidR="00FA323E" w:rsidRDefault="00FA323E" w:rsidP="008E2B6E">
      <w:pPr>
        <w:rPr>
          <w:sz w:val="22"/>
          <w:szCs w:val="22"/>
        </w:rPr>
      </w:pPr>
    </w:p>
    <w:p w:rsidR="00FA323E" w:rsidRDefault="00FA323E" w:rsidP="008E2B6E">
      <w:pPr>
        <w:rPr>
          <w:sz w:val="22"/>
          <w:szCs w:val="22"/>
        </w:rPr>
      </w:pPr>
    </w:p>
    <w:p w:rsidR="00FA323E" w:rsidRDefault="00FA323E" w:rsidP="008E2B6E">
      <w:pPr>
        <w:rPr>
          <w:sz w:val="22"/>
          <w:szCs w:val="22"/>
        </w:rPr>
      </w:pPr>
    </w:p>
    <w:p w:rsidR="00FA323E" w:rsidRDefault="00FA323E" w:rsidP="008E2B6E">
      <w:pPr>
        <w:rPr>
          <w:sz w:val="22"/>
          <w:szCs w:val="22"/>
        </w:rPr>
      </w:pPr>
    </w:p>
    <w:p w:rsidR="00FA323E" w:rsidRDefault="00FA323E" w:rsidP="008E2B6E">
      <w:pPr>
        <w:rPr>
          <w:sz w:val="22"/>
          <w:szCs w:val="22"/>
        </w:rPr>
      </w:pPr>
    </w:p>
    <w:p w:rsidR="00FA323E" w:rsidRDefault="00FA323E" w:rsidP="008E2B6E">
      <w:pPr>
        <w:rPr>
          <w:sz w:val="22"/>
          <w:szCs w:val="22"/>
        </w:rPr>
      </w:pPr>
    </w:p>
    <w:p w:rsidR="00FA323E" w:rsidRDefault="00FA323E" w:rsidP="008E2B6E">
      <w:pPr>
        <w:rPr>
          <w:sz w:val="22"/>
          <w:szCs w:val="22"/>
        </w:rPr>
      </w:pPr>
    </w:p>
    <w:p w:rsidR="00FA323E" w:rsidRPr="0054506C" w:rsidRDefault="00FA323E" w:rsidP="008E2B6E">
      <w:pPr>
        <w:rPr>
          <w:sz w:val="22"/>
          <w:szCs w:val="22"/>
        </w:rPr>
      </w:pPr>
    </w:p>
    <w:sectPr w:rsidR="00FA323E" w:rsidRPr="0054506C" w:rsidSect="00B45335">
      <w:pgSz w:w="11906" w:h="16838"/>
      <w:pgMar w:top="142" w:right="707" w:bottom="284" w:left="17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F0A97"/>
    <w:multiLevelType w:val="hybridMultilevel"/>
    <w:tmpl w:val="08FCFED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4610100E"/>
    <w:multiLevelType w:val="hybridMultilevel"/>
    <w:tmpl w:val="14E6385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AF43D4"/>
    <w:multiLevelType w:val="hybridMultilevel"/>
    <w:tmpl w:val="46687EFE"/>
    <w:lvl w:ilvl="0" w:tplc="3C9C74FC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66BE6297"/>
    <w:multiLevelType w:val="multilevel"/>
    <w:tmpl w:val="CC405220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F7"/>
    <w:rsid w:val="00004CC3"/>
    <w:rsid w:val="000071DF"/>
    <w:rsid w:val="00057C8F"/>
    <w:rsid w:val="00067DBE"/>
    <w:rsid w:val="000756BA"/>
    <w:rsid w:val="000A6DF2"/>
    <w:rsid w:val="000C2BFE"/>
    <w:rsid w:val="000E0E9A"/>
    <w:rsid w:val="00117237"/>
    <w:rsid w:val="00146785"/>
    <w:rsid w:val="00151BD2"/>
    <w:rsid w:val="00167A2B"/>
    <w:rsid w:val="001749BE"/>
    <w:rsid w:val="001A3992"/>
    <w:rsid w:val="001A7BBA"/>
    <w:rsid w:val="001C4C39"/>
    <w:rsid w:val="001D0EAF"/>
    <w:rsid w:val="001D264A"/>
    <w:rsid w:val="001E6907"/>
    <w:rsid w:val="002273A6"/>
    <w:rsid w:val="002405A5"/>
    <w:rsid w:val="002502BA"/>
    <w:rsid w:val="00281AFB"/>
    <w:rsid w:val="0028515A"/>
    <w:rsid w:val="00287B8D"/>
    <w:rsid w:val="002A11FC"/>
    <w:rsid w:val="002A1ADD"/>
    <w:rsid w:val="002B7AB9"/>
    <w:rsid w:val="002E244D"/>
    <w:rsid w:val="002E31B3"/>
    <w:rsid w:val="003033D7"/>
    <w:rsid w:val="00311A96"/>
    <w:rsid w:val="00375BC2"/>
    <w:rsid w:val="00382D28"/>
    <w:rsid w:val="00383775"/>
    <w:rsid w:val="00387D3E"/>
    <w:rsid w:val="003D0ED6"/>
    <w:rsid w:val="003D156D"/>
    <w:rsid w:val="003E47EA"/>
    <w:rsid w:val="003F0E2B"/>
    <w:rsid w:val="0040211B"/>
    <w:rsid w:val="00486756"/>
    <w:rsid w:val="004B1583"/>
    <w:rsid w:val="004C4AFF"/>
    <w:rsid w:val="004C5C76"/>
    <w:rsid w:val="004D6263"/>
    <w:rsid w:val="004D69A1"/>
    <w:rsid w:val="004E6A75"/>
    <w:rsid w:val="00526860"/>
    <w:rsid w:val="0054395B"/>
    <w:rsid w:val="00544247"/>
    <w:rsid w:val="0054506C"/>
    <w:rsid w:val="00550E00"/>
    <w:rsid w:val="00563E25"/>
    <w:rsid w:val="00564DBF"/>
    <w:rsid w:val="00571853"/>
    <w:rsid w:val="00575A5B"/>
    <w:rsid w:val="00580524"/>
    <w:rsid w:val="0059743B"/>
    <w:rsid w:val="005A2663"/>
    <w:rsid w:val="005D36E8"/>
    <w:rsid w:val="00625295"/>
    <w:rsid w:val="006E16E6"/>
    <w:rsid w:val="006F0B74"/>
    <w:rsid w:val="006F3140"/>
    <w:rsid w:val="006F5BE7"/>
    <w:rsid w:val="006F7AE5"/>
    <w:rsid w:val="0072564E"/>
    <w:rsid w:val="00733BDA"/>
    <w:rsid w:val="00762D81"/>
    <w:rsid w:val="007710A1"/>
    <w:rsid w:val="007A6BC0"/>
    <w:rsid w:val="007B1CA3"/>
    <w:rsid w:val="007E4CBB"/>
    <w:rsid w:val="007E6C0E"/>
    <w:rsid w:val="007F4704"/>
    <w:rsid w:val="00845578"/>
    <w:rsid w:val="00856FC8"/>
    <w:rsid w:val="0087403C"/>
    <w:rsid w:val="0089790A"/>
    <w:rsid w:val="008E2B6E"/>
    <w:rsid w:val="00952934"/>
    <w:rsid w:val="00966584"/>
    <w:rsid w:val="00967836"/>
    <w:rsid w:val="009B24BE"/>
    <w:rsid w:val="009E6E41"/>
    <w:rsid w:val="009F0B8F"/>
    <w:rsid w:val="00A100D6"/>
    <w:rsid w:val="00A15202"/>
    <w:rsid w:val="00A15483"/>
    <w:rsid w:val="00A46114"/>
    <w:rsid w:val="00A522DA"/>
    <w:rsid w:val="00A82D92"/>
    <w:rsid w:val="00A83F46"/>
    <w:rsid w:val="00A9306B"/>
    <w:rsid w:val="00AC6AA9"/>
    <w:rsid w:val="00AE77F7"/>
    <w:rsid w:val="00AF47DF"/>
    <w:rsid w:val="00B012EA"/>
    <w:rsid w:val="00B05292"/>
    <w:rsid w:val="00B45335"/>
    <w:rsid w:val="00B535B2"/>
    <w:rsid w:val="00B77C77"/>
    <w:rsid w:val="00BA4A3A"/>
    <w:rsid w:val="00BC6846"/>
    <w:rsid w:val="00BC7B4E"/>
    <w:rsid w:val="00C209F2"/>
    <w:rsid w:val="00C23EA0"/>
    <w:rsid w:val="00C418C9"/>
    <w:rsid w:val="00C46499"/>
    <w:rsid w:val="00C468FA"/>
    <w:rsid w:val="00C965B0"/>
    <w:rsid w:val="00CB6888"/>
    <w:rsid w:val="00CC1FD8"/>
    <w:rsid w:val="00CC2F3A"/>
    <w:rsid w:val="00D07936"/>
    <w:rsid w:val="00D55C6B"/>
    <w:rsid w:val="00D673DC"/>
    <w:rsid w:val="00D76A2F"/>
    <w:rsid w:val="00D92E8A"/>
    <w:rsid w:val="00DA04F6"/>
    <w:rsid w:val="00DF7F3E"/>
    <w:rsid w:val="00E07592"/>
    <w:rsid w:val="00E07F86"/>
    <w:rsid w:val="00E23724"/>
    <w:rsid w:val="00E32BF3"/>
    <w:rsid w:val="00E34DC0"/>
    <w:rsid w:val="00E416A3"/>
    <w:rsid w:val="00E73C40"/>
    <w:rsid w:val="00E9038B"/>
    <w:rsid w:val="00EB3441"/>
    <w:rsid w:val="00EC113B"/>
    <w:rsid w:val="00ED4C41"/>
    <w:rsid w:val="00ED58AA"/>
    <w:rsid w:val="00F01811"/>
    <w:rsid w:val="00F22416"/>
    <w:rsid w:val="00F426C1"/>
    <w:rsid w:val="00F43541"/>
    <w:rsid w:val="00F846F0"/>
    <w:rsid w:val="00F90482"/>
    <w:rsid w:val="00FA0993"/>
    <w:rsid w:val="00FA0BF7"/>
    <w:rsid w:val="00FA323E"/>
    <w:rsid w:val="00FD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tabs>
        <w:tab w:val="left" w:pos="851"/>
      </w:tabs>
      <w:jc w:val="center"/>
    </w:pPr>
    <w:rPr>
      <w:sz w:val="28"/>
    </w:rPr>
  </w:style>
  <w:style w:type="paragraph" w:customStyle="1" w:styleId="a4">
    <w:name w:val="Знак Знак Знак Знак Знак Знак"/>
    <w:basedOn w:val="a"/>
    <w:autoRedefine/>
    <w:rsid w:val="00383775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3033D7"/>
    <w:pPr>
      <w:ind w:left="720"/>
      <w:contextualSpacing/>
    </w:pPr>
  </w:style>
  <w:style w:type="paragraph" w:customStyle="1" w:styleId="ConsPlusNormal">
    <w:name w:val="ConsPlusNormal"/>
    <w:rsid w:val="008740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7710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71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tabs>
        <w:tab w:val="left" w:pos="851"/>
      </w:tabs>
      <w:jc w:val="center"/>
    </w:pPr>
    <w:rPr>
      <w:sz w:val="28"/>
    </w:rPr>
  </w:style>
  <w:style w:type="paragraph" w:customStyle="1" w:styleId="a4">
    <w:name w:val="Знак Знак Знак Знак Знак Знак"/>
    <w:basedOn w:val="a"/>
    <w:autoRedefine/>
    <w:rsid w:val="00383775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3033D7"/>
    <w:pPr>
      <w:ind w:left="720"/>
      <w:contextualSpacing/>
    </w:pPr>
  </w:style>
  <w:style w:type="paragraph" w:customStyle="1" w:styleId="ConsPlusNormal">
    <w:name w:val="ConsPlusNormal"/>
    <w:rsid w:val="008740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7710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71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3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u.lenob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Kom_4</dc:creator>
  <cp:lastModifiedBy>kos-3</cp:lastModifiedBy>
  <cp:revision>3</cp:revision>
  <cp:lastPrinted>2017-10-16T06:10:00Z</cp:lastPrinted>
  <dcterms:created xsi:type="dcterms:W3CDTF">2017-10-04T07:51:00Z</dcterms:created>
  <dcterms:modified xsi:type="dcterms:W3CDTF">2017-10-16T06:11:00Z</dcterms:modified>
</cp:coreProperties>
</file>