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D1" w:rsidRDefault="005978D1" w:rsidP="00F43112">
      <w:pPr>
        <w:jc w:val="right"/>
        <w:rPr>
          <w:color w:val="000000"/>
        </w:rPr>
      </w:pPr>
    </w:p>
    <w:p w:rsidR="005978D1" w:rsidRPr="004F0646" w:rsidRDefault="005978D1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4F0646">
        <w:rPr>
          <w:rFonts w:ascii="Times New Roman" w:hAnsi="Times New Roman" w:cs="Times New Roman"/>
          <w:color w:val="000000"/>
        </w:rPr>
        <w:t>ОТЧЕТ</w:t>
      </w:r>
    </w:p>
    <w:p w:rsidR="005978D1" w:rsidRPr="004F0646" w:rsidRDefault="005978D1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4F0646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:rsidR="005978D1" w:rsidRPr="004F0646" w:rsidRDefault="005978D1" w:rsidP="00F43112">
      <w:pPr>
        <w:pStyle w:val="Heading"/>
        <w:jc w:val="center"/>
        <w:rPr>
          <w:rFonts w:ascii="Times New Roman" w:hAnsi="Times New Roman" w:cs="Times New Roman"/>
          <w:color w:val="000000"/>
          <w:u w:val="single"/>
        </w:rPr>
      </w:pPr>
      <w:r w:rsidRPr="004F0646">
        <w:rPr>
          <w:rFonts w:ascii="Times New Roman" w:hAnsi="Times New Roman" w:cs="Times New Roman"/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5978D1" w:rsidRPr="004F0646" w:rsidRDefault="005978D1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4F0646">
        <w:rPr>
          <w:rFonts w:ascii="Times New Roman" w:hAnsi="Times New Roman" w:cs="Times New Roman"/>
          <w:i/>
          <w:iCs/>
          <w:color w:val="000000"/>
        </w:rPr>
        <w:t>наименование муниципальной программы</w:t>
      </w:r>
    </w:p>
    <w:p w:rsidR="005978D1" w:rsidRPr="004F0646" w:rsidRDefault="005978D1" w:rsidP="00F4311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5978D1" w:rsidRPr="004F0646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4F0646" w:rsidRDefault="005978D1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646">
              <w:rPr>
                <w:rFonts w:ascii="Times New Roman" w:hAnsi="Times New Roman" w:cs="Times New Roman"/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4F0646" w:rsidRDefault="005978D1" w:rsidP="00D55DEE">
            <w:pPr>
              <w:jc w:val="center"/>
              <w:rPr>
                <w:b/>
                <w:color w:val="000000"/>
              </w:rPr>
            </w:pPr>
            <w:r w:rsidRPr="004F0646"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4F0646" w:rsidRDefault="005978D1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646">
              <w:rPr>
                <w:rFonts w:ascii="Times New Roman" w:hAnsi="Times New Roman" w:cs="Times New Roman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4F0646" w:rsidRDefault="005978D1" w:rsidP="00D55DEE">
            <w:pPr>
              <w:jc w:val="center"/>
              <w:rPr>
                <w:b/>
                <w:color w:val="000000"/>
              </w:rPr>
            </w:pPr>
            <w:r w:rsidRPr="004F0646">
              <w:rPr>
                <w:b/>
                <w:color w:val="000000"/>
              </w:rPr>
              <w:t>2016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4F0646" w:rsidRDefault="005978D1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646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:rsidR="005978D1" w:rsidRPr="004F0646" w:rsidRDefault="005978D1" w:rsidP="00F43112">
      <w:pPr>
        <w:jc w:val="center"/>
        <w:rPr>
          <w:color w:val="000000"/>
        </w:rPr>
      </w:pPr>
    </w:p>
    <w:p w:rsidR="005978D1" w:rsidRPr="00F43112" w:rsidRDefault="005978D1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5978D1" w:rsidRDefault="005978D1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5978D1" w:rsidRDefault="005978D1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3240"/>
        <w:gridCol w:w="1260"/>
        <w:gridCol w:w="720"/>
        <w:gridCol w:w="720"/>
        <w:gridCol w:w="1260"/>
        <w:gridCol w:w="1040"/>
        <w:gridCol w:w="1300"/>
        <w:gridCol w:w="720"/>
        <w:gridCol w:w="720"/>
        <w:gridCol w:w="1260"/>
        <w:gridCol w:w="1080"/>
      </w:tblGrid>
      <w:tr w:rsidR="005978D1" w:rsidRPr="00F43112" w:rsidTr="003D137E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5978D1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5978D1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5978D1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5978D1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rPr>
                <w:color w:val="000000"/>
              </w:rPr>
            </w:pPr>
          </w:p>
          <w:p w:rsidR="005978D1" w:rsidRPr="00F43112" w:rsidRDefault="005978D1" w:rsidP="00D55DEE">
            <w:pPr>
              <w:rPr>
                <w:color w:val="000000"/>
              </w:rPr>
            </w:pPr>
            <w:r>
              <w:rPr>
                <w:color w:val="000000"/>
              </w:rPr>
              <w:t>3611420,00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1B6D34">
            <w:pPr>
              <w:rPr>
                <w:color w:val="000000"/>
              </w:rPr>
            </w:pPr>
          </w:p>
          <w:p w:rsidR="005978D1" w:rsidRPr="00F43112" w:rsidRDefault="005978D1" w:rsidP="001B6D34">
            <w:pPr>
              <w:rPr>
                <w:color w:val="000000"/>
              </w:rPr>
            </w:pPr>
            <w:r>
              <w:rPr>
                <w:color w:val="000000"/>
              </w:rPr>
              <w:t>3611420,00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197084">
            <w:pPr>
              <w:rPr>
                <w:color w:val="000000"/>
              </w:rPr>
            </w:pPr>
          </w:p>
          <w:p w:rsidR="005978D1" w:rsidRPr="00F43112" w:rsidRDefault="005978D1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844851,40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197084">
            <w:pPr>
              <w:rPr>
                <w:color w:val="000000"/>
              </w:rPr>
            </w:pPr>
          </w:p>
          <w:p w:rsidR="005978D1" w:rsidRPr="00F43112" w:rsidRDefault="005978D1" w:rsidP="00197084">
            <w:pPr>
              <w:rPr>
                <w:color w:val="000000"/>
              </w:rPr>
            </w:pPr>
            <w:r>
              <w:rPr>
                <w:color w:val="000000"/>
              </w:rPr>
              <w:t>844851,40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978D1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1B6D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56783,52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56783,52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978D1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5978D1" w:rsidRPr="00F43112" w:rsidRDefault="005978D1" w:rsidP="00F43112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2014 –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43112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1B6D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43161,28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43161,28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978D1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4297820,00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1B6D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4297820,00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944796,20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Default="005978D1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944796,20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8D1" w:rsidRPr="00F43112" w:rsidRDefault="005978D1" w:rsidP="00D55DEE">
            <w:pPr>
              <w:rPr>
                <w:color w:val="000000"/>
              </w:rPr>
            </w:pPr>
          </w:p>
        </w:tc>
      </w:tr>
    </w:tbl>
    <w:p w:rsidR="005978D1" w:rsidRDefault="005978D1" w:rsidP="003D137E">
      <w:pPr>
        <w:rPr>
          <w:szCs w:val="20"/>
        </w:rPr>
      </w:pPr>
    </w:p>
    <w:p w:rsidR="005978D1" w:rsidRDefault="005978D1" w:rsidP="003D137E">
      <w:pPr>
        <w:rPr>
          <w:szCs w:val="20"/>
        </w:rPr>
      </w:pPr>
      <w:r>
        <w:rPr>
          <w:szCs w:val="20"/>
        </w:rPr>
        <w:t xml:space="preserve">   </w:t>
      </w:r>
    </w:p>
    <w:p w:rsidR="005978D1" w:rsidRDefault="005978D1" w:rsidP="003D137E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5978D1" w:rsidRDefault="005978D1" w:rsidP="00F43112">
      <w:pPr>
        <w:ind w:firstLine="225"/>
        <w:jc w:val="both"/>
        <w:rPr>
          <w:color w:val="000000"/>
        </w:rPr>
      </w:pPr>
    </w:p>
    <w:p w:rsidR="005978D1" w:rsidRPr="00F43112" w:rsidRDefault="005978D1" w:rsidP="00F43112">
      <w:pPr>
        <w:rPr>
          <w:szCs w:val="20"/>
        </w:rPr>
      </w:pPr>
    </w:p>
    <w:sectPr w:rsidR="005978D1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D1" w:rsidRDefault="005978D1">
      <w:r>
        <w:separator/>
      </w:r>
    </w:p>
  </w:endnote>
  <w:endnote w:type="continuationSeparator" w:id="1">
    <w:p w:rsidR="005978D1" w:rsidRDefault="0059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D1" w:rsidRDefault="005978D1">
      <w:r>
        <w:separator/>
      </w:r>
    </w:p>
  </w:footnote>
  <w:footnote w:type="continuationSeparator" w:id="1">
    <w:p w:rsidR="005978D1" w:rsidRDefault="00597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6D34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0646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978D1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3CD4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DBC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228</Words>
  <Characters>1302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4</cp:revision>
  <cp:lastPrinted>2016-05-18T09:42:00Z</cp:lastPrinted>
  <dcterms:created xsi:type="dcterms:W3CDTF">2016-05-18T07:58:00Z</dcterms:created>
  <dcterms:modified xsi:type="dcterms:W3CDTF">2016-05-30T06:47:00Z</dcterms:modified>
</cp:coreProperties>
</file>