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E8" w:rsidRDefault="00F35AE8" w:rsidP="00F43112">
      <w:pPr>
        <w:jc w:val="right"/>
        <w:rPr>
          <w:color w:val="000000"/>
        </w:rPr>
      </w:pPr>
    </w:p>
    <w:p w:rsidR="00F35AE8" w:rsidRDefault="00F35AE8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F35AE8" w:rsidRDefault="00F35AE8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F35AE8" w:rsidRPr="0057581D" w:rsidRDefault="00F35AE8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</w:t>
      </w:r>
      <w:r w:rsidRPr="0057581D">
        <w:rPr>
          <w:color w:val="000000"/>
          <w:u w:val="single"/>
        </w:rPr>
        <w:t>Развитие сферы культуры и спорта Коськовского сельского поселения</w:t>
      </w:r>
      <w:r>
        <w:rPr>
          <w:color w:val="000000"/>
          <w:u w:val="single"/>
        </w:rPr>
        <w:t>»</w:t>
      </w:r>
      <w:r w:rsidRPr="0057581D">
        <w:rPr>
          <w:color w:val="000000"/>
          <w:u w:val="single"/>
        </w:rPr>
        <w:t xml:space="preserve"> </w:t>
      </w:r>
    </w:p>
    <w:p w:rsidR="00F35AE8" w:rsidRDefault="00F35AE8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F35AE8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Default="00F35AE8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57581D" w:rsidRDefault="00F35AE8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Default="00F35AE8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57581D" w:rsidRDefault="00F35AE8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Default="00F35AE8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F35AE8" w:rsidRDefault="00F35AE8" w:rsidP="00F43112">
      <w:pPr>
        <w:jc w:val="center"/>
        <w:rPr>
          <w:color w:val="000000"/>
        </w:rPr>
      </w:pPr>
    </w:p>
    <w:p w:rsidR="00F35AE8" w:rsidRPr="00F43112" w:rsidRDefault="00F35AE8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F35AE8" w:rsidRDefault="00F35AE8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F35AE8" w:rsidRDefault="00F35AE8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3420"/>
        <w:gridCol w:w="1260"/>
        <w:gridCol w:w="720"/>
        <w:gridCol w:w="1080"/>
        <w:gridCol w:w="1260"/>
        <w:gridCol w:w="900"/>
        <w:gridCol w:w="1300"/>
        <w:gridCol w:w="720"/>
        <w:gridCol w:w="720"/>
        <w:gridCol w:w="1260"/>
        <w:gridCol w:w="860"/>
      </w:tblGrid>
      <w:tr w:rsidR="00F35AE8" w:rsidRPr="00A200CA" w:rsidTr="003D545F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vanish/>
                <w:color w:val="000000"/>
                <w:sz w:val="22"/>
                <w:szCs w:val="22"/>
              </w:rPr>
              <w:t>#G0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план на 2016 год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факт за 2 квартал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  <w:r w:rsidRPr="00A200CA">
              <w:rPr>
                <w:b/>
                <w:color w:val="000000"/>
                <w:sz w:val="22"/>
                <w:szCs w:val="22"/>
              </w:rPr>
              <w:t>2016г.</w:t>
            </w:r>
          </w:p>
        </w:tc>
      </w:tr>
      <w:tr w:rsidR="00F35AE8" w:rsidRPr="00A200CA" w:rsidTr="003D54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5AE8" w:rsidRPr="00A200CA" w:rsidTr="003D54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Про-чие</w:t>
            </w:r>
          </w:p>
        </w:tc>
      </w:tr>
      <w:tr w:rsidR="00F35AE8" w:rsidRPr="00A200CA" w:rsidTr="003D54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F35AE8" w:rsidRPr="00A200CA" w:rsidTr="003D54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A200CA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3707052,00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92332,00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3614720,00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1779571,87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1779571,87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35AE8" w:rsidRPr="00A200CA" w:rsidTr="003D54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469068,00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44268,00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424800,00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171772,77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171772,77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35AE8" w:rsidRPr="00A200CA" w:rsidTr="003D54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suppressAutoHyphens/>
              <w:rPr>
                <w:b/>
                <w:bCs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F35AE8" w:rsidRPr="00A200CA" w:rsidRDefault="00F35AE8" w:rsidP="00F43112">
            <w:pPr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bCs/>
                <w:sz w:val="22"/>
                <w:szCs w:val="22"/>
              </w:rPr>
              <w:t>на 2014 – 2017 годы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120691,43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>120691,43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color w:val="000000"/>
                <w:sz w:val="22"/>
                <w:szCs w:val="22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35AE8" w:rsidRPr="00A200CA" w:rsidTr="003D54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4487920,00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136600,00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4351320,00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2072036,07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C72A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2072036,07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E8" w:rsidRPr="00A200CA" w:rsidRDefault="00F35AE8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35AE8" w:rsidRDefault="00F35AE8" w:rsidP="003D137E">
      <w:pPr>
        <w:rPr>
          <w:szCs w:val="20"/>
        </w:rPr>
      </w:pPr>
    </w:p>
    <w:p w:rsidR="00F35AE8" w:rsidRDefault="00F35AE8" w:rsidP="003D137E">
      <w:pPr>
        <w:rPr>
          <w:szCs w:val="20"/>
        </w:rPr>
      </w:pPr>
      <w:r>
        <w:rPr>
          <w:szCs w:val="20"/>
        </w:rPr>
        <w:t xml:space="preserve">   </w:t>
      </w:r>
    </w:p>
    <w:p w:rsidR="00F35AE8" w:rsidRDefault="00F35AE8" w:rsidP="003D137E">
      <w:pPr>
        <w:rPr>
          <w:szCs w:val="20"/>
        </w:rPr>
      </w:pPr>
      <w:r>
        <w:rPr>
          <w:szCs w:val="20"/>
        </w:rPr>
        <w:t xml:space="preserve">                           Глава администрации                                   М.А. Степанов                                    Гл. бухгалтер                                 Н.Н. Боровская</w:t>
      </w:r>
    </w:p>
    <w:p w:rsidR="00F35AE8" w:rsidRDefault="00F35AE8" w:rsidP="00F43112">
      <w:pPr>
        <w:ind w:firstLine="225"/>
        <w:jc w:val="both"/>
        <w:rPr>
          <w:color w:val="000000"/>
        </w:rPr>
      </w:pPr>
    </w:p>
    <w:p w:rsidR="00F35AE8" w:rsidRPr="00F43112" w:rsidRDefault="00F35AE8" w:rsidP="00F43112">
      <w:pPr>
        <w:rPr>
          <w:szCs w:val="20"/>
        </w:rPr>
      </w:pPr>
    </w:p>
    <w:sectPr w:rsidR="00F35AE8" w:rsidRPr="00F43112" w:rsidSect="003D545F">
      <w:pgSz w:w="16838" w:h="11906" w:orient="landscape"/>
      <w:pgMar w:top="794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E8" w:rsidRDefault="00F35AE8">
      <w:r>
        <w:separator/>
      </w:r>
    </w:p>
  </w:endnote>
  <w:endnote w:type="continuationSeparator" w:id="0">
    <w:p w:rsidR="00F35AE8" w:rsidRDefault="00F3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E8" w:rsidRDefault="00F35AE8">
      <w:r>
        <w:separator/>
      </w:r>
    </w:p>
  </w:footnote>
  <w:footnote w:type="continuationSeparator" w:id="0">
    <w:p w:rsidR="00F35AE8" w:rsidRDefault="00F3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2159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064B"/>
    <w:rsid w:val="001B6D34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545F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236F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0564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00CA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2AFC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C68C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5AE8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230</Words>
  <Characters>1316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2016-05-18T09:42:00Z</cp:lastPrinted>
  <dcterms:created xsi:type="dcterms:W3CDTF">2016-07-14T08:26:00Z</dcterms:created>
  <dcterms:modified xsi:type="dcterms:W3CDTF">2016-07-14T10:56:00Z</dcterms:modified>
</cp:coreProperties>
</file>