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2B" w:rsidRDefault="001A6E2B" w:rsidP="00F43112">
      <w:pPr>
        <w:jc w:val="right"/>
        <w:rPr>
          <w:color w:val="000000"/>
        </w:rPr>
      </w:pPr>
    </w:p>
    <w:p w:rsidR="001A6E2B" w:rsidRDefault="001A6E2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1A6E2B" w:rsidRDefault="001A6E2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1A6E2B" w:rsidRPr="0057581D" w:rsidRDefault="001A6E2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Pr="0057581D">
        <w:rPr>
          <w:color w:val="000000"/>
          <w:u w:val="single"/>
        </w:rPr>
        <w:t xml:space="preserve"> на 2014-2016 годы</w:t>
      </w:r>
    </w:p>
    <w:p w:rsidR="001A6E2B" w:rsidRDefault="001A6E2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1A6E2B" w:rsidRDefault="001A6E2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1A6E2B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Default="001A6E2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57581D" w:rsidRDefault="001A6E2B" w:rsidP="00D55D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Default="001A6E2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57581D" w:rsidRDefault="001A6E2B" w:rsidP="00D55DEE">
            <w:pPr>
              <w:jc w:val="center"/>
              <w:rPr>
                <w:b/>
                <w:bCs/>
                <w:color w:val="000000"/>
              </w:rPr>
            </w:pPr>
            <w:r w:rsidRPr="0057581D">
              <w:rPr>
                <w:b/>
                <w:bCs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Default="001A6E2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1A6E2B" w:rsidRDefault="001A6E2B" w:rsidP="00F43112">
      <w:pPr>
        <w:jc w:val="center"/>
        <w:rPr>
          <w:color w:val="000000"/>
        </w:rPr>
      </w:pPr>
    </w:p>
    <w:p w:rsidR="001A6E2B" w:rsidRDefault="001A6E2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1A6E2B" w:rsidRPr="00542716" w:rsidRDefault="001A6E2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1A6E2B" w:rsidRDefault="001A6E2B" w:rsidP="00F43112">
      <w:pPr>
        <w:jc w:val="both"/>
        <w:rPr>
          <w:color w:val="000000"/>
        </w:rPr>
      </w:pPr>
    </w:p>
    <w:tbl>
      <w:tblPr>
        <w:tblW w:w="15285" w:type="dxa"/>
        <w:tblInd w:w="-58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2880"/>
        <w:gridCol w:w="1260"/>
        <w:gridCol w:w="720"/>
        <w:gridCol w:w="900"/>
        <w:gridCol w:w="1260"/>
        <w:gridCol w:w="1040"/>
        <w:gridCol w:w="1300"/>
        <w:gridCol w:w="720"/>
        <w:gridCol w:w="900"/>
        <w:gridCol w:w="1260"/>
        <w:gridCol w:w="1080"/>
      </w:tblGrid>
      <w:tr w:rsidR="001A6E2B" w:rsidRPr="00796D09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2014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2014г.</w:t>
            </w:r>
          </w:p>
        </w:tc>
      </w:tr>
      <w:tr w:rsidR="001A6E2B" w:rsidRP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A6E2B" w:rsidRP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1A6E2B" w:rsidRP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1A6E2B" w:rsidRP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5277AE" w:rsidRDefault="001A6E2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3527,02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3527,02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1A6E2B" w:rsidRP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5277AE" w:rsidRDefault="001A6E2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805000,00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169974,84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169974,84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1A6E2B" w:rsidRPr="00796D09">
        <w:trPr>
          <w:trHeight w:val="1506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5277AE" w:rsidRDefault="001A6E2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31701,55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31701,55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1A6E2B" w:rsidRP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774DB" w:rsidRDefault="001A6E2B" w:rsidP="000C4EBD">
            <w:r w:rsidRPr="007774DB">
              <w:t xml:space="preserve">Повышение уровня защиты </w:t>
            </w:r>
            <w:r>
              <w:t>населения</w:t>
            </w:r>
            <w:r w:rsidRPr="007774DB">
              <w:t xml:space="preserve"> от чрезвычайных ситуаций</w:t>
            </w:r>
            <w:r>
              <w:t xml:space="preserve">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Default="001A6E2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796D09" w:rsidRDefault="001A6E2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1A6E2B" w:rsidRPr="00F43112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F43112" w:rsidRDefault="001A6E2B" w:rsidP="00F43112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F43112" w:rsidRDefault="001A6E2B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F43112" w:rsidRDefault="001A6E2B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923101,55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F43112" w:rsidRDefault="001A6E2B" w:rsidP="00542716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F43112" w:rsidRDefault="001A6E2B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F43112" w:rsidRDefault="001A6E2B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923101,55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F43112" w:rsidRDefault="001A6E2B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Default="001A6E2B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174701,86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F43112" w:rsidRDefault="001A6E2B" w:rsidP="00A4723E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F43112" w:rsidRDefault="001A6E2B" w:rsidP="00A4723E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Default="001A6E2B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174701,86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E2B" w:rsidRPr="00F43112" w:rsidRDefault="001A6E2B" w:rsidP="00D55DEE">
            <w:pPr>
              <w:rPr>
                <w:color w:val="000000"/>
              </w:rPr>
            </w:pPr>
          </w:p>
        </w:tc>
      </w:tr>
    </w:tbl>
    <w:p w:rsidR="001A6E2B" w:rsidRDefault="001A6E2B" w:rsidP="00F43112"/>
    <w:p w:rsidR="001A6E2B" w:rsidRDefault="001A6E2B" w:rsidP="00F43112"/>
    <w:p w:rsidR="001A6E2B" w:rsidRDefault="001A6E2B" w:rsidP="00F43112">
      <w:r>
        <w:t>Глава администрации                     М.А. Степанов</w:t>
      </w:r>
    </w:p>
    <w:p w:rsidR="001A6E2B" w:rsidRDefault="001A6E2B" w:rsidP="00F43112"/>
    <w:p w:rsidR="001A6E2B" w:rsidRPr="00F43112" w:rsidRDefault="001A6E2B" w:rsidP="00F43112">
      <w:r>
        <w:t>Гл. бухгалтер                                    Н.Н. Боровская</w:t>
      </w:r>
      <w:bookmarkStart w:id="0" w:name="_PictureBullets"/>
      <w:r w:rsidRPr="003C346C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1.75pt" o:bullet="t">
            <v:imagedata r:id="rId7" o:title=""/>
          </v:shape>
        </w:pict>
      </w:r>
      <w:bookmarkEnd w:id="0"/>
    </w:p>
    <w:sectPr w:rsidR="001A6E2B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E2B" w:rsidRDefault="001A6E2B">
      <w:r>
        <w:separator/>
      </w:r>
    </w:p>
  </w:endnote>
  <w:endnote w:type="continuationSeparator" w:id="1">
    <w:p w:rsidR="001A6E2B" w:rsidRDefault="001A6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E2B" w:rsidRDefault="001A6E2B">
      <w:r>
        <w:separator/>
      </w:r>
    </w:p>
  </w:footnote>
  <w:footnote w:type="continuationSeparator" w:id="1">
    <w:p w:rsidR="001A6E2B" w:rsidRDefault="001A6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18C3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4148A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9C48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20DA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A7C25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1D6BF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C120F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D068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2C0B"/>
    <w:rsid w:val="001A3F9D"/>
    <w:rsid w:val="001A6E2B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A90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346C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BF57E0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C736C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</w:style>
  <w:style w:type="character" w:styleId="FootnoteReference">
    <w:name w:val="footnote reference"/>
    <w:basedOn w:val="DefaultParagraphFont"/>
    <w:uiPriority w:val="99"/>
    <w:semiHidden/>
    <w:rsid w:val="0052331D"/>
    <w:rPr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216</Words>
  <Characters>1235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kulinova-n-p</cp:lastModifiedBy>
  <cp:revision>3</cp:revision>
  <cp:lastPrinted>2014-10-28T11:35:00Z</cp:lastPrinted>
  <dcterms:created xsi:type="dcterms:W3CDTF">2015-02-27T11:38:00Z</dcterms:created>
  <dcterms:modified xsi:type="dcterms:W3CDTF">2016-03-23T11:25:00Z</dcterms:modified>
</cp:coreProperties>
</file>