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C7A" w:rsidRPr="002D640C" w:rsidRDefault="002D640C" w:rsidP="00FA4C7A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bookmarkStart w:id="0" w:name="_GoBack"/>
      <w:r w:rsidRPr="002D640C">
        <w:rPr>
          <w:b/>
          <w:sz w:val="28"/>
          <w:szCs w:val="28"/>
        </w:rPr>
        <w:t>Информация</w:t>
      </w:r>
    </w:p>
    <w:bookmarkEnd w:id="0"/>
    <w:p w:rsidR="00CB6A25" w:rsidRPr="00CB6A25" w:rsidRDefault="00CB6A25" w:rsidP="00CB6A25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6A25">
        <w:rPr>
          <w:b/>
          <w:sz w:val="28"/>
          <w:szCs w:val="28"/>
        </w:rPr>
        <w:t xml:space="preserve">о достижении значения показателей результативности использования субсидии  </w:t>
      </w:r>
      <w:proofErr w:type="spellStart"/>
      <w:r w:rsidRPr="00CB6A25">
        <w:rPr>
          <w:b/>
          <w:sz w:val="28"/>
          <w:szCs w:val="28"/>
        </w:rPr>
        <w:t>предоставленой</w:t>
      </w:r>
      <w:proofErr w:type="spellEnd"/>
      <w:r w:rsidRPr="00CB6A25">
        <w:rPr>
          <w:b/>
          <w:sz w:val="28"/>
          <w:szCs w:val="28"/>
        </w:rPr>
        <w:t xml:space="preserve"> </w:t>
      </w:r>
      <w:proofErr w:type="spellStart"/>
      <w:r w:rsidRPr="00CB6A25">
        <w:rPr>
          <w:b/>
          <w:sz w:val="28"/>
          <w:szCs w:val="28"/>
        </w:rPr>
        <w:t>Ганьковскому</w:t>
      </w:r>
      <w:proofErr w:type="spellEnd"/>
      <w:r w:rsidRPr="00CB6A25">
        <w:rPr>
          <w:b/>
          <w:sz w:val="28"/>
          <w:szCs w:val="28"/>
        </w:rPr>
        <w:t xml:space="preserve"> сельскому поселению Тихвинского муниципального района Ленинградской области из областного бюджета Ленинградской области в целях </w:t>
      </w:r>
      <w:proofErr w:type="spellStart"/>
      <w:r w:rsidRPr="00CB6A25">
        <w:rPr>
          <w:b/>
          <w:sz w:val="28"/>
          <w:szCs w:val="28"/>
        </w:rPr>
        <w:t>софинансирования</w:t>
      </w:r>
      <w:proofErr w:type="spellEnd"/>
      <w:r w:rsidRPr="00CB6A25">
        <w:rPr>
          <w:b/>
          <w:sz w:val="28"/>
          <w:szCs w:val="28"/>
        </w:rPr>
        <w:t xml:space="preserve"> расходных обязательств поселения, возникающих при выполнении органами местного самоуправления полномочий по вопросам местного значения, в соответствии с областным </w:t>
      </w:r>
      <w:hyperlink r:id="rId4" w:history="1">
        <w:r w:rsidRPr="00CB6A25">
          <w:rPr>
            <w:b/>
            <w:sz w:val="28"/>
            <w:szCs w:val="28"/>
          </w:rPr>
          <w:t>законом</w:t>
        </w:r>
      </w:hyperlink>
      <w:r w:rsidRPr="00CB6A25">
        <w:rPr>
          <w:b/>
          <w:sz w:val="28"/>
          <w:szCs w:val="28"/>
        </w:rPr>
        <w:t xml:space="preserve"> от 12 мая 2015 года № 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 в 2017 году</w:t>
      </w:r>
    </w:p>
    <w:p w:rsidR="00FA4C7A" w:rsidRPr="00CB6A25" w:rsidRDefault="00FA4C7A" w:rsidP="00FA4C7A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</w:p>
    <w:p w:rsidR="00FA4C7A" w:rsidRPr="0071539E" w:rsidRDefault="00FA4C7A" w:rsidP="00FA4C7A">
      <w:pPr>
        <w:widowControl w:val="0"/>
        <w:autoSpaceDE w:val="0"/>
        <w:autoSpaceDN w:val="0"/>
        <w:adjustRightInd w:val="0"/>
        <w:ind w:firstLine="709"/>
        <w:contextualSpacing/>
        <w:rPr>
          <w:sz w:val="26"/>
          <w:szCs w:val="26"/>
        </w:rPr>
      </w:pPr>
    </w:p>
    <w:tbl>
      <w:tblPr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2"/>
        <w:gridCol w:w="3543"/>
        <w:gridCol w:w="2552"/>
        <w:gridCol w:w="2693"/>
      </w:tblGrid>
      <w:tr w:rsidR="00FA4C7A" w:rsidRPr="0071539E" w:rsidTr="005009A3">
        <w:trPr>
          <w:trHeight w:val="1000"/>
          <w:jc w:val="center"/>
        </w:trPr>
        <w:tc>
          <w:tcPr>
            <w:tcW w:w="1402" w:type="dxa"/>
          </w:tcPr>
          <w:p w:rsidR="00FA4C7A" w:rsidRPr="00F1440D" w:rsidRDefault="00FA4C7A" w:rsidP="005009A3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center"/>
            </w:pPr>
            <w:r w:rsidRPr="00F1440D">
              <w:t>№</w:t>
            </w:r>
          </w:p>
          <w:p w:rsidR="00FA4C7A" w:rsidRPr="00F1440D" w:rsidRDefault="00FA4C7A" w:rsidP="005009A3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center"/>
            </w:pPr>
            <w:r w:rsidRPr="00F1440D">
              <w:t>п/п</w:t>
            </w:r>
          </w:p>
        </w:tc>
        <w:tc>
          <w:tcPr>
            <w:tcW w:w="3543" w:type="dxa"/>
          </w:tcPr>
          <w:p w:rsidR="00FA4C7A" w:rsidRPr="00F1440D" w:rsidRDefault="00FA4C7A" w:rsidP="005009A3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center"/>
            </w:pPr>
            <w:r w:rsidRPr="00F1440D">
              <w:t>Наименование проекта</w:t>
            </w:r>
          </w:p>
        </w:tc>
        <w:tc>
          <w:tcPr>
            <w:tcW w:w="2552" w:type="dxa"/>
          </w:tcPr>
          <w:p w:rsidR="00FA4C7A" w:rsidRPr="00F1440D" w:rsidRDefault="00FA4C7A" w:rsidP="005009A3">
            <w:pPr>
              <w:widowControl w:val="0"/>
              <w:autoSpaceDE w:val="0"/>
              <w:autoSpaceDN w:val="0"/>
              <w:adjustRightInd w:val="0"/>
              <w:ind w:firstLine="52"/>
              <w:contextualSpacing/>
              <w:jc w:val="center"/>
            </w:pPr>
            <w:r w:rsidRPr="00F1440D">
              <w:t>Единица измерения показателя результативности использования субсидии</w:t>
            </w:r>
          </w:p>
        </w:tc>
        <w:tc>
          <w:tcPr>
            <w:tcW w:w="2693" w:type="dxa"/>
          </w:tcPr>
          <w:p w:rsidR="00FA4C7A" w:rsidRPr="00F1440D" w:rsidRDefault="00FA4C7A" w:rsidP="005009A3">
            <w:pPr>
              <w:widowControl w:val="0"/>
              <w:autoSpaceDE w:val="0"/>
              <w:autoSpaceDN w:val="0"/>
              <w:adjustRightInd w:val="0"/>
              <w:ind w:firstLine="51"/>
              <w:contextualSpacing/>
              <w:jc w:val="center"/>
            </w:pPr>
            <w:r w:rsidRPr="00F1440D">
              <w:t>Значение показателя результативности использования субсидии</w:t>
            </w:r>
          </w:p>
        </w:tc>
      </w:tr>
      <w:tr w:rsidR="00FA4C7A" w:rsidRPr="0071539E" w:rsidTr="005009A3">
        <w:trPr>
          <w:trHeight w:val="600"/>
          <w:jc w:val="center"/>
        </w:trPr>
        <w:tc>
          <w:tcPr>
            <w:tcW w:w="1402" w:type="dxa"/>
          </w:tcPr>
          <w:p w:rsidR="00FA4C7A" w:rsidRPr="00F1440D" w:rsidRDefault="00FA4C7A" w:rsidP="005009A3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center"/>
            </w:pPr>
          </w:p>
          <w:p w:rsidR="00FA4C7A" w:rsidRPr="00F1440D" w:rsidRDefault="00FA4C7A" w:rsidP="005009A3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center"/>
            </w:pPr>
            <w:r w:rsidRPr="00F1440D">
              <w:t>1</w:t>
            </w:r>
          </w:p>
          <w:p w:rsidR="00FA4C7A" w:rsidRPr="00F1440D" w:rsidRDefault="00FA4C7A" w:rsidP="005009A3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center"/>
            </w:pPr>
          </w:p>
        </w:tc>
        <w:tc>
          <w:tcPr>
            <w:tcW w:w="3543" w:type="dxa"/>
          </w:tcPr>
          <w:p w:rsidR="00FA4C7A" w:rsidRPr="00F1440D" w:rsidRDefault="00FA4C7A" w:rsidP="005009A3">
            <w:r w:rsidRPr="00F1440D">
              <w:t xml:space="preserve">Ремонт асфальтового покрытия проезда к дворовой территории многоквартирного дома с обустройством места для стоянки автотранспорта по адресу: д. Ганьково, квартал летчика Кузнецова дом № 14 </w:t>
            </w:r>
          </w:p>
          <w:p w:rsidR="00FA4C7A" w:rsidRPr="00F1440D" w:rsidRDefault="00FA4C7A" w:rsidP="005009A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552" w:type="dxa"/>
            <w:vAlign w:val="center"/>
          </w:tcPr>
          <w:p w:rsidR="00FA4C7A" w:rsidRPr="00F1440D" w:rsidRDefault="00FA4C7A" w:rsidP="005009A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1440D">
              <w:t>м2</w:t>
            </w:r>
          </w:p>
        </w:tc>
        <w:tc>
          <w:tcPr>
            <w:tcW w:w="2693" w:type="dxa"/>
            <w:vAlign w:val="center"/>
          </w:tcPr>
          <w:p w:rsidR="00FA4C7A" w:rsidRPr="00F1440D" w:rsidRDefault="00FA4C7A" w:rsidP="005009A3">
            <w:pPr>
              <w:widowControl w:val="0"/>
              <w:autoSpaceDE w:val="0"/>
              <w:autoSpaceDN w:val="0"/>
              <w:adjustRightInd w:val="0"/>
              <w:ind w:firstLine="51"/>
              <w:contextualSpacing/>
              <w:jc w:val="center"/>
            </w:pPr>
            <w:r w:rsidRPr="00F1440D">
              <w:t>496</w:t>
            </w:r>
          </w:p>
        </w:tc>
      </w:tr>
      <w:tr w:rsidR="00FA4C7A" w:rsidRPr="0071539E" w:rsidTr="005009A3">
        <w:trPr>
          <w:trHeight w:val="600"/>
          <w:jc w:val="center"/>
        </w:trPr>
        <w:tc>
          <w:tcPr>
            <w:tcW w:w="1402" w:type="dxa"/>
          </w:tcPr>
          <w:p w:rsidR="00FA4C7A" w:rsidRPr="00F1440D" w:rsidRDefault="00FA4C7A" w:rsidP="005009A3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center"/>
            </w:pPr>
            <w:r w:rsidRPr="00F1440D">
              <w:t>2</w:t>
            </w:r>
          </w:p>
        </w:tc>
        <w:tc>
          <w:tcPr>
            <w:tcW w:w="3543" w:type="dxa"/>
          </w:tcPr>
          <w:p w:rsidR="00FA4C7A" w:rsidRPr="00F1440D" w:rsidRDefault="00FA4C7A" w:rsidP="005009A3">
            <w:r w:rsidRPr="00F1440D">
              <w:t>Ремонт участка грунтовой дороги общего пользования местного значения по адресу: д. Ганьково, улица Школьная</w:t>
            </w:r>
          </w:p>
          <w:p w:rsidR="00FA4C7A" w:rsidRPr="00F1440D" w:rsidRDefault="00FA4C7A" w:rsidP="005009A3"/>
        </w:tc>
        <w:tc>
          <w:tcPr>
            <w:tcW w:w="2552" w:type="dxa"/>
            <w:vAlign w:val="center"/>
          </w:tcPr>
          <w:p w:rsidR="00FA4C7A" w:rsidRPr="00F1440D" w:rsidRDefault="00FA4C7A" w:rsidP="005009A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proofErr w:type="spellStart"/>
            <w:r w:rsidRPr="00F1440D">
              <w:t>п.м</w:t>
            </w:r>
            <w:proofErr w:type="spellEnd"/>
            <w:r w:rsidRPr="00F1440D">
              <w:t>.</w:t>
            </w:r>
          </w:p>
        </w:tc>
        <w:tc>
          <w:tcPr>
            <w:tcW w:w="2693" w:type="dxa"/>
            <w:vAlign w:val="center"/>
          </w:tcPr>
          <w:p w:rsidR="00FA4C7A" w:rsidRPr="00F1440D" w:rsidRDefault="00FA4C7A" w:rsidP="005009A3">
            <w:pPr>
              <w:widowControl w:val="0"/>
              <w:autoSpaceDE w:val="0"/>
              <w:autoSpaceDN w:val="0"/>
              <w:adjustRightInd w:val="0"/>
              <w:ind w:firstLine="51"/>
              <w:contextualSpacing/>
              <w:jc w:val="center"/>
            </w:pPr>
            <w:r w:rsidRPr="00F1440D">
              <w:t>130</w:t>
            </w:r>
          </w:p>
        </w:tc>
      </w:tr>
      <w:tr w:rsidR="00FA4C7A" w:rsidRPr="0071539E" w:rsidTr="005009A3">
        <w:trPr>
          <w:trHeight w:val="600"/>
          <w:jc w:val="center"/>
        </w:trPr>
        <w:tc>
          <w:tcPr>
            <w:tcW w:w="1402" w:type="dxa"/>
          </w:tcPr>
          <w:p w:rsidR="00FA4C7A" w:rsidRPr="00F1440D" w:rsidRDefault="00FA4C7A" w:rsidP="005009A3">
            <w:pPr>
              <w:widowControl w:val="0"/>
              <w:autoSpaceDE w:val="0"/>
              <w:autoSpaceDN w:val="0"/>
              <w:adjustRightInd w:val="0"/>
              <w:ind w:left="18" w:firstLine="691"/>
              <w:contextualSpacing/>
            </w:pPr>
            <w:r w:rsidRPr="00F1440D">
              <w:t>2.1</w:t>
            </w:r>
          </w:p>
        </w:tc>
        <w:tc>
          <w:tcPr>
            <w:tcW w:w="3543" w:type="dxa"/>
          </w:tcPr>
          <w:p w:rsidR="00FA4C7A" w:rsidRPr="00F1440D" w:rsidRDefault="00FA4C7A" w:rsidP="005009A3">
            <w:proofErr w:type="spellStart"/>
            <w:r w:rsidRPr="00F1440D">
              <w:t>Окашивание</w:t>
            </w:r>
            <w:proofErr w:type="spellEnd"/>
            <w:r w:rsidRPr="00F1440D">
              <w:t xml:space="preserve"> обочин участка дороги общего пользования местного значения по </w:t>
            </w:r>
            <w:proofErr w:type="spellStart"/>
            <w:r w:rsidRPr="00F1440D">
              <w:t>ул.Школьная</w:t>
            </w:r>
            <w:proofErr w:type="spellEnd"/>
            <w:r w:rsidRPr="00F1440D">
              <w:t xml:space="preserve"> </w:t>
            </w:r>
            <w:proofErr w:type="spellStart"/>
            <w:r w:rsidRPr="00F1440D">
              <w:t>д.Ганьково</w:t>
            </w:r>
            <w:proofErr w:type="spellEnd"/>
          </w:p>
        </w:tc>
        <w:tc>
          <w:tcPr>
            <w:tcW w:w="2552" w:type="dxa"/>
            <w:vAlign w:val="center"/>
          </w:tcPr>
          <w:p w:rsidR="00FA4C7A" w:rsidRPr="00F1440D" w:rsidRDefault="00FA4C7A" w:rsidP="005009A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proofErr w:type="spellStart"/>
            <w:r w:rsidRPr="00F1440D">
              <w:t>м.кв</w:t>
            </w:r>
            <w:proofErr w:type="spellEnd"/>
            <w:r w:rsidRPr="00F1440D">
              <w:t>.</w:t>
            </w:r>
          </w:p>
        </w:tc>
        <w:tc>
          <w:tcPr>
            <w:tcW w:w="2693" w:type="dxa"/>
            <w:vAlign w:val="center"/>
          </w:tcPr>
          <w:p w:rsidR="00FA4C7A" w:rsidRPr="00F1440D" w:rsidRDefault="00FA4C7A" w:rsidP="005009A3">
            <w:pPr>
              <w:widowControl w:val="0"/>
              <w:autoSpaceDE w:val="0"/>
              <w:autoSpaceDN w:val="0"/>
              <w:adjustRightInd w:val="0"/>
              <w:ind w:firstLine="51"/>
              <w:contextualSpacing/>
              <w:jc w:val="center"/>
            </w:pPr>
            <w:r w:rsidRPr="00F1440D">
              <w:t>50</w:t>
            </w:r>
          </w:p>
        </w:tc>
      </w:tr>
    </w:tbl>
    <w:p w:rsidR="00C51DAF" w:rsidRDefault="00C51DAF"/>
    <w:sectPr w:rsidR="00C51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7A"/>
    <w:rsid w:val="002D640C"/>
    <w:rsid w:val="00C51DAF"/>
    <w:rsid w:val="00CB6A25"/>
    <w:rsid w:val="00FA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38EC8-9E6F-49A9-B00B-D1391276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C2AF0067846AB2FC4997A3176BBF89176E4796BA2AC90E64DDFD5A96127C6CB67ABF46DA127C63B43h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2018-02-28T13:25:00Z</dcterms:created>
  <dcterms:modified xsi:type="dcterms:W3CDTF">2018-02-28T13:48:00Z</dcterms:modified>
</cp:coreProperties>
</file>