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5A" w:rsidRDefault="00594D5A" w:rsidP="00594D5A">
      <w:pPr>
        <w:pStyle w:val="a3"/>
      </w:pPr>
      <w:r>
        <w:t xml:space="preserve">СОВЕТ ДЕПУТАТОВ </w:t>
      </w:r>
    </w:p>
    <w:p w:rsidR="00594D5A" w:rsidRDefault="00594D5A" w:rsidP="00594D5A">
      <w:pPr>
        <w:pStyle w:val="a3"/>
      </w:pPr>
      <w:r>
        <w:t>МУНИЦИПАЛЬНОГО ОБРАЗОВАНИЯ</w:t>
      </w:r>
    </w:p>
    <w:p w:rsidR="00594D5A" w:rsidRDefault="00594D5A" w:rsidP="00594D5A">
      <w:pPr>
        <w:pStyle w:val="a3"/>
      </w:pPr>
      <w:r>
        <w:t>ЦВЫЛЕВСКОЕ СЕЛЬСКОЕ ПОСЕЛЕНИЕ</w:t>
      </w:r>
    </w:p>
    <w:p w:rsidR="00594D5A" w:rsidRDefault="00594D5A" w:rsidP="00594D5A">
      <w:pPr>
        <w:pStyle w:val="a3"/>
      </w:pPr>
      <w:r>
        <w:t>ТИХВИНСКОГО МУНИЦИПАЛЬНОГО РАЙОНА</w:t>
      </w:r>
    </w:p>
    <w:p w:rsidR="00594D5A" w:rsidRDefault="00594D5A" w:rsidP="00594D5A">
      <w:pPr>
        <w:pStyle w:val="a3"/>
      </w:pPr>
      <w:r>
        <w:t>ЛЕНИНГРАДСКОЙ ОБЛАСТИ</w:t>
      </w:r>
    </w:p>
    <w:p w:rsidR="00594D5A" w:rsidRPr="007429F5" w:rsidRDefault="00594D5A" w:rsidP="00594D5A">
      <w:pPr>
        <w:pStyle w:val="a3"/>
        <w:rPr>
          <w:b w:val="0"/>
          <w:szCs w:val="28"/>
        </w:rPr>
      </w:pPr>
    </w:p>
    <w:p w:rsidR="00594D5A" w:rsidRPr="000A1294" w:rsidRDefault="00594D5A" w:rsidP="00594D5A">
      <w:pPr>
        <w:pStyle w:val="1"/>
        <w:rPr>
          <w:b w:val="0"/>
          <w:sz w:val="24"/>
        </w:rPr>
      </w:pPr>
      <w:r w:rsidRPr="000A1294">
        <w:rPr>
          <w:sz w:val="24"/>
        </w:rPr>
        <w:t>Р Е Ш Е Н И Е</w:t>
      </w:r>
      <w:r w:rsidRPr="000A1294">
        <w:rPr>
          <w:b w:val="0"/>
          <w:sz w:val="24"/>
        </w:rPr>
        <w:t xml:space="preserve"> </w:t>
      </w:r>
    </w:p>
    <w:p w:rsidR="00594D5A" w:rsidRPr="000A1294" w:rsidRDefault="00594D5A" w:rsidP="00594D5A"/>
    <w:p w:rsidR="00594D5A" w:rsidRPr="000A1294" w:rsidRDefault="00594D5A" w:rsidP="00594D5A">
      <w:pPr>
        <w:tabs>
          <w:tab w:val="left" w:pos="6480"/>
        </w:tabs>
      </w:pPr>
    </w:p>
    <w:p w:rsidR="00594D5A" w:rsidRPr="000A1294" w:rsidRDefault="00594D5A" w:rsidP="00594D5A">
      <w:pPr>
        <w:tabs>
          <w:tab w:val="left" w:pos="6480"/>
        </w:tabs>
      </w:pPr>
      <w:r w:rsidRPr="000A1294">
        <w:t xml:space="preserve">от  </w:t>
      </w:r>
      <w:r>
        <w:t>13 июня</w:t>
      </w:r>
      <w:r w:rsidRPr="000A1294">
        <w:t xml:space="preserve"> 201</w:t>
      </w:r>
      <w:r>
        <w:t>7</w:t>
      </w:r>
      <w:r w:rsidRPr="000A1294">
        <w:t xml:space="preserve"> года                                               </w:t>
      </w:r>
      <w:r>
        <w:t xml:space="preserve">                           </w:t>
      </w:r>
      <w:r w:rsidRPr="000A1294">
        <w:t xml:space="preserve">     № </w:t>
      </w:r>
      <w:r>
        <w:t>09-94</w:t>
      </w:r>
    </w:p>
    <w:p w:rsidR="00594D5A" w:rsidRPr="007429F5" w:rsidRDefault="00594D5A" w:rsidP="00594D5A">
      <w:pPr>
        <w:tabs>
          <w:tab w:val="left" w:pos="7365"/>
        </w:tabs>
        <w:rPr>
          <w:sz w:val="22"/>
          <w:szCs w:val="22"/>
        </w:rPr>
      </w:pPr>
    </w:p>
    <w:p w:rsidR="00594D5A" w:rsidRPr="00E031A6" w:rsidRDefault="00594D5A" w:rsidP="00594D5A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 xml:space="preserve">О внесении изменений и дополнений </w:t>
      </w:r>
    </w:p>
    <w:p w:rsidR="00594D5A" w:rsidRPr="00E031A6" w:rsidRDefault="00594D5A" w:rsidP="00594D5A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>в решение Совета депутатов Цвылевского</w:t>
      </w:r>
    </w:p>
    <w:p w:rsidR="00594D5A" w:rsidRPr="00E031A6" w:rsidRDefault="00594D5A" w:rsidP="00594D5A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>сельского поселения  от 2</w:t>
      </w:r>
      <w:r>
        <w:rPr>
          <w:sz w:val="28"/>
          <w:szCs w:val="28"/>
        </w:rPr>
        <w:t>1</w:t>
      </w:r>
      <w:r w:rsidRPr="00E031A6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6</w:t>
      </w:r>
      <w:r w:rsidRPr="00E031A6">
        <w:rPr>
          <w:sz w:val="28"/>
          <w:szCs w:val="28"/>
        </w:rPr>
        <w:t>г. № 09-</w:t>
      </w:r>
      <w:r>
        <w:rPr>
          <w:sz w:val="28"/>
          <w:szCs w:val="28"/>
        </w:rPr>
        <w:t>85</w:t>
      </w:r>
    </w:p>
    <w:p w:rsidR="00594D5A" w:rsidRPr="00E031A6" w:rsidRDefault="00594D5A" w:rsidP="00594D5A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 xml:space="preserve">«О бюджете муниципального образования </w:t>
      </w:r>
    </w:p>
    <w:p w:rsidR="00594D5A" w:rsidRPr="00E031A6" w:rsidRDefault="00594D5A" w:rsidP="00594D5A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 xml:space="preserve">Цвылевское сельское поселение </w:t>
      </w:r>
    </w:p>
    <w:p w:rsidR="00594D5A" w:rsidRPr="00E031A6" w:rsidRDefault="00594D5A" w:rsidP="00594D5A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>Тихвинского муниципального  района</w:t>
      </w:r>
    </w:p>
    <w:p w:rsidR="00594D5A" w:rsidRPr="00E031A6" w:rsidRDefault="00594D5A" w:rsidP="00594D5A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>Ленинградской области» на 201</w:t>
      </w:r>
      <w:r>
        <w:rPr>
          <w:sz w:val="28"/>
          <w:szCs w:val="28"/>
        </w:rPr>
        <w:t>7</w:t>
      </w:r>
      <w:r w:rsidRPr="00E031A6">
        <w:rPr>
          <w:sz w:val="28"/>
          <w:szCs w:val="28"/>
        </w:rPr>
        <w:t xml:space="preserve"> год и плановый</w:t>
      </w:r>
    </w:p>
    <w:p w:rsidR="00594D5A" w:rsidRPr="00E031A6" w:rsidRDefault="00594D5A" w:rsidP="00594D5A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>период 201</w:t>
      </w:r>
      <w:r>
        <w:rPr>
          <w:sz w:val="28"/>
          <w:szCs w:val="28"/>
        </w:rPr>
        <w:t>8</w:t>
      </w:r>
      <w:r w:rsidRPr="00E031A6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E031A6">
        <w:rPr>
          <w:sz w:val="28"/>
          <w:szCs w:val="28"/>
        </w:rPr>
        <w:t xml:space="preserve"> годов»</w:t>
      </w:r>
    </w:p>
    <w:p w:rsidR="00594D5A" w:rsidRPr="00E031A6" w:rsidRDefault="00594D5A" w:rsidP="00594D5A">
      <w:pPr>
        <w:tabs>
          <w:tab w:val="left" w:pos="7365"/>
        </w:tabs>
        <w:rPr>
          <w:sz w:val="28"/>
          <w:szCs w:val="28"/>
        </w:rPr>
      </w:pPr>
    </w:p>
    <w:p w:rsidR="00594D5A" w:rsidRDefault="00594D5A" w:rsidP="00594D5A">
      <w:pPr>
        <w:pStyle w:val="a5"/>
        <w:ind w:firstLine="902"/>
        <w:jc w:val="both"/>
        <w:rPr>
          <w:sz w:val="28"/>
          <w:szCs w:val="28"/>
        </w:rPr>
      </w:pPr>
      <w:r w:rsidRPr="00E031A6">
        <w:rPr>
          <w:sz w:val="28"/>
          <w:szCs w:val="28"/>
        </w:rPr>
        <w:t>Совет депутатов РЕШИЛ:</w:t>
      </w:r>
    </w:p>
    <w:p w:rsidR="00594D5A" w:rsidRPr="00E031A6" w:rsidRDefault="00594D5A" w:rsidP="00594D5A">
      <w:pPr>
        <w:pStyle w:val="a5"/>
        <w:ind w:firstLine="902"/>
        <w:jc w:val="both"/>
        <w:rPr>
          <w:sz w:val="28"/>
          <w:szCs w:val="28"/>
        </w:rPr>
      </w:pPr>
    </w:p>
    <w:p w:rsidR="00594D5A" w:rsidRPr="00E031A6" w:rsidRDefault="00594D5A" w:rsidP="00594D5A">
      <w:pPr>
        <w:tabs>
          <w:tab w:val="left" w:pos="7365"/>
        </w:tabs>
        <w:jc w:val="both"/>
        <w:rPr>
          <w:sz w:val="28"/>
          <w:szCs w:val="28"/>
        </w:rPr>
      </w:pPr>
      <w:r w:rsidRPr="00E031A6">
        <w:rPr>
          <w:sz w:val="28"/>
          <w:szCs w:val="28"/>
        </w:rPr>
        <w:t xml:space="preserve">     Внести  в решение Совета депутатов Цвылевского сельского поселения от 2</w:t>
      </w:r>
      <w:r>
        <w:rPr>
          <w:sz w:val="28"/>
          <w:szCs w:val="28"/>
        </w:rPr>
        <w:t>1</w:t>
      </w:r>
      <w:r w:rsidRPr="00E031A6">
        <w:rPr>
          <w:sz w:val="28"/>
          <w:szCs w:val="28"/>
        </w:rPr>
        <w:t xml:space="preserve"> декабря  201</w:t>
      </w:r>
      <w:r>
        <w:rPr>
          <w:sz w:val="28"/>
          <w:szCs w:val="28"/>
        </w:rPr>
        <w:t>6</w:t>
      </w:r>
      <w:r w:rsidRPr="00E031A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E031A6">
        <w:rPr>
          <w:sz w:val="28"/>
          <w:szCs w:val="28"/>
        </w:rPr>
        <w:t xml:space="preserve"> № 09-</w:t>
      </w:r>
      <w:r>
        <w:rPr>
          <w:sz w:val="28"/>
          <w:szCs w:val="28"/>
        </w:rPr>
        <w:t>85</w:t>
      </w:r>
      <w:r w:rsidRPr="00E031A6">
        <w:rPr>
          <w:sz w:val="28"/>
          <w:szCs w:val="28"/>
        </w:rPr>
        <w:t xml:space="preserve"> «О бюджете муниципального образования Цвылевское сельское поселение Тихвинского муниципального района Ленинградской области на 201</w:t>
      </w:r>
      <w:r>
        <w:rPr>
          <w:sz w:val="28"/>
          <w:szCs w:val="28"/>
        </w:rPr>
        <w:t>7</w:t>
      </w:r>
      <w:r w:rsidRPr="00E031A6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 xml:space="preserve">8 </w:t>
      </w:r>
      <w:r w:rsidRPr="00E031A6">
        <w:rPr>
          <w:sz w:val="28"/>
          <w:szCs w:val="28"/>
        </w:rPr>
        <w:t>и 201</w:t>
      </w:r>
      <w:r>
        <w:rPr>
          <w:sz w:val="28"/>
          <w:szCs w:val="28"/>
        </w:rPr>
        <w:t xml:space="preserve">9 </w:t>
      </w:r>
      <w:r w:rsidRPr="00E031A6">
        <w:rPr>
          <w:sz w:val="28"/>
          <w:szCs w:val="28"/>
        </w:rPr>
        <w:t xml:space="preserve">годов»  следующие изменения: </w:t>
      </w:r>
    </w:p>
    <w:p w:rsidR="00594D5A" w:rsidRPr="00E031A6" w:rsidRDefault="00594D5A" w:rsidP="00594D5A">
      <w:pPr>
        <w:tabs>
          <w:tab w:val="left" w:pos="7365"/>
        </w:tabs>
        <w:ind w:firstLine="902"/>
        <w:jc w:val="both"/>
        <w:rPr>
          <w:sz w:val="28"/>
          <w:szCs w:val="28"/>
        </w:rPr>
      </w:pPr>
    </w:p>
    <w:p w:rsidR="00594D5A" w:rsidRDefault="00594D5A" w:rsidP="00594D5A">
      <w:pPr>
        <w:pStyle w:val="3"/>
        <w:rPr>
          <w:sz w:val="28"/>
          <w:szCs w:val="28"/>
        </w:rPr>
      </w:pPr>
      <w:r w:rsidRPr="00E031A6">
        <w:rPr>
          <w:sz w:val="28"/>
          <w:szCs w:val="28"/>
        </w:rPr>
        <w:t>1. В пункте 1:</w:t>
      </w:r>
      <w:r>
        <w:rPr>
          <w:sz w:val="28"/>
          <w:szCs w:val="28"/>
        </w:rPr>
        <w:t xml:space="preserve"> </w:t>
      </w:r>
    </w:p>
    <w:p w:rsidR="00594D5A" w:rsidRDefault="00594D5A" w:rsidP="00594D5A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1.1) прогнозируемый общий объем доходов бюджета  цифры </w:t>
      </w:r>
      <w:r w:rsidRPr="00E031A6">
        <w:rPr>
          <w:sz w:val="28"/>
          <w:szCs w:val="28"/>
        </w:rPr>
        <w:t>«</w:t>
      </w:r>
      <w:r>
        <w:rPr>
          <w:sz w:val="28"/>
          <w:szCs w:val="28"/>
        </w:rPr>
        <w:t>19 153,5</w:t>
      </w:r>
      <w:r w:rsidRPr="00E031A6">
        <w:rPr>
          <w:sz w:val="28"/>
          <w:szCs w:val="28"/>
        </w:rPr>
        <w:t>» заменить цифрами «</w:t>
      </w:r>
      <w:r w:rsidRPr="00013771">
        <w:rPr>
          <w:b/>
          <w:sz w:val="28"/>
          <w:szCs w:val="28"/>
        </w:rPr>
        <w:t>24 425,6</w:t>
      </w:r>
      <w:r w:rsidRPr="00E031A6">
        <w:rPr>
          <w:sz w:val="28"/>
          <w:szCs w:val="28"/>
        </w:rPr>
        <w:t>».</w:t>
      </w:r>
      <w:r w:rsidRPr="00DC2584">
        <w:rPr>
          <w:sz w:val="28"/>
          <w:szCs w:val="28"/>
        </w:rPr>
        <w:t xml:space="preserve"> </w:t>
      </w:r>
    </w:p>
    <w:p w:rsidR="00594D5A" w:rsidRDefault="00594D5A" w:rsidP="00594D5A">
      <w:pPr>
        <w:pStyle w:val="3"/>
        <w:rPr>
          <w:sz w:val="28"/>
          <w:szCs w:val="28"/>
        </w:rPr>
      </w:pPr>
      <w:r w:rsidRPr="00E031A6">
        <w:rPr>
          <w:sz w:val="28"/>
          <w:szCs w:val="28"/>
        </w:rPr>
        <w:t xml:space="preserve">     1.2) </w:t>
      </w:r>
      <w:r>
        <w:rPr>
          <w:sz w:val="28"/>
          <w:szCs w:val="28"/>
        </w:rPr>
        <w:t>общий объем  расходов бюджета поселений</w:t>
      </w:r>
      <w:r w:rsidRPr="00E031A6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19 153,5</w:t>
      </w:r>
      <w:r w:rsidRPr="00E031A6">
        <w:rPr>
          <w:sz w:val="28"/>
          <w:szCs w:val="28"/>
        </w:rPr>
        <w:t xml:space="preserve">» заменить </w:t>
      </w:r>
      <w:r w:rsidRPr="0096071B">
        <w:rPr>
          <w:sz w:val="28"/>
          <w:szCs w:val="28"/>
        </w:rPr>
        <w:t>цифрами «</w:t>
      </w:r>
      <w:r w:rsidRPr="00013771">
        <w:rPr>
          <w:b/>
          <w:sz w:val="28"/>
          <w:szCs w:val="28"/>
        </w:rPr>
        <w:t>26 000,9</w:t>
      </w:r>
      <w:r w:rsidRPr="0096071B">
        <w:rPr>
          <w:sz w:val="28"/>
          <w:szCs w:val="28"/>
        </w:rPr>
        <w:t>».</w:t>
      </w:r>
    </w:p>
    <w:p w:rsidR="00594D5A" w:rsidRDefault="00594D5A" w:rsidP="00594D5A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1.3)</w:t>
      </w:r>
      <w:r w:rsidRPr="00DA51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прогнозируемый </w:t>
      </w:r>
      <w:r w:rsidRPr="00E031A6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 xml:space="preserve">поселений </w:t>
      </w:r>
      <w:r w:rsidRPr="00E031A6">
        <w:rPr>
          <w:sz w:val="28"/>
          <w:szCs w:val="28"/>
        </w:rPr>
        <w:t>цифры «0» заменить цифрами «</w:t>
      </w:r>
      <w:r w:rsidRPr="00013771">
        <w:rPr>
          <w:b/>
          <w:sz w:val="28"/>
          <w:szCs w:val="28"/>
        </w:rPr>
        <w:t>1 575,3</w:t>
      </w:r>
      <w:r w:rsidRPr="00E031A6">
        <w:rPr>
          <w:sz w:val="28"/>
          <w:szCs w:val="28"/>
        </w:rPr>
        <w:t>».</w:t>
      </w:r>
    </w:p>
    <w:p w:rsidR="00594D5A" w:rsidRPr="00497CA7" w:rsidRDefault="00594D5A" w:rsidP="00594D5A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97CA7">
        <w:rPr>
          <w:sz w:val="28"/>
          <w:szCs w:val="28"/>
        </w:rPr>
        <w:t>Приложение №1 «Источники внутреннего финансирования дефицита бюджета поселения на 201</w:t>
      </w:r>
      <w:r>
        <w:rPr>
          <w:sz w:val="28"/>
          <w:szCs w:val="28"/>
        </w:rPr>
        <w:t>7</w:t>
      </w:r>
      <w:r w:rsidRPr="00497CA7">
        <w:rPr>
          <w:sz w:val="28"/>
          <w:szCs w:val="28"/>
        </w:rPr>
        <w:t xml:space="preserve"> год » изложить в новой редакции (прилагается).</w:t>
      </w:r>
    </w:p>
    <w:p w:rsidR="00594D5A" w:rsidRPr="00E031A6" w:rsidRDefault="00594D5A" w:rsidP="00594D5A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Pr="00497CA7">
        <w:rPr>
          <w:sz w:val="28"/>
          <w:szCs w:val="28"/>
        </w:rPr>
        <w:t>. Приложение №3 «</w:t>
      </w:r>
      <w:r>
        <w:rPr>
          <w:sz w:val="28"/>
          <w:szCs w:val="28"/>
        </w:rPr>
        <w:t>Прогнозируемые п</w:t>
      </w:r>
      <w:r w:rsidRPr="00497CA7">
        <w:rPr>
          <w:sz w:val="28"/>
          <w:szCs w:val="28"/>
        </w:rPr>
        <w:t>оступление доходов в бюджет Цвылевского сельского поселения на 201</w:t>
      </w:r>
      <w:r>
        <w:rPr>
          <w:sz w:val="28"/>
          <w:szCs w:val="28"/>
        </w:rPr>
        <w:t>7</w:t>
      </w:r>
      <w:r w:rsidRPr="00497CA7">
        <w:rPr>
          <w:sz w:val="28"/>
          <w:szCs w:val="28"/>
        </w:rPr>
        <w:t xml:space="preserve"> год» изложить в новой редакции</w:t>
      </w:r>
      <w:r w:rsidRPr="00E031A6">
        <w:rPr>
          <w:sz w:val="28"/>
          <w:szCs w:val="28"/>
        </w:rPr>
        <w:t xml:space="preserve"> (прилагается).</w:t>
      </w:r>
    </w:p>
    <w:p w:rsidR="00594D5A" w:rsidRPr="00C773B7" w:rsidRDefault="00594D5A" w:rsidP="00594D5A">
      <w:pPr>
        <w:spacing w:after="120"/>
        <w:jc w:val="both"/>
      </w:pPr>
      <w:r>
        <w:rPr>
          <w:color w:val="000000"/>
          <w:sz w:val="28"/>
          <w:szCs w:val="28"/>
        </w:rPr>
        <w:t xml:space="preserve">4. Приложение № 5 «Безвозмездные поступления на 2017 год изложить в новой редакции. П.7 объем межбюджетных трансфертов, получаемых из других бюджетов бюджетной системы Российской Федерации  на 2017 год в общей сумме « 13 440,2» тысячи  рублей </w:t>
      </w:r>
      <w:r>
        <w:rPr>
          <w:color w:val="000000"/>
          <w:spacing w:val="-1"/>
          <w:sz w:val="28"/>
          <w:szCs w:val="28"/>
        </w:rPr>
        <w:t>заменить цифрами «18 655,1»</w:t>
      </w:r>
      <w:r w:rsidRPr="00CD6E77">
        <w:t xml:space="preserve"> </w:t>
      </w:r>
    </w:p>
    <w:p w:rsidR="00594D5A" w:rsidRDefault="00594D5A" w:rsidP="00594D5A">
      <w:pPr>
        <w:shd w:val="clear" w:color="auto" w:fill="FFFFFF"/>
        <w:spacing w:before="5"/>
        <w:ind w:left="3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Pr="00E031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031A6">
        <w:rPr>
          <w:sz w:val="28"/>
          <w:szCs w:val="28"/>
        </w:rPr>
        <w:t>Приложение №7 «Перечень главных администраторов доходов бюджета Цвылевского сельского поселения» изложить в новой редакции (прилагается).</w:t>
      </w:r>
      <w:r w:rsidRPr="00E031A6">
        <w:rPr>
          <w:color w:val="000000"/>
          <w:sz w:val="28"/>
          <w:szCs w:val="28"/>
        </w:rPr>
        <w:t xml:space="preserve">  </w:t>
      </w:r>
    </w:p>
    <w:p w:rsidR="00594D5A" w:rsidRPr="00AC1703" w:rsidRDefault="00594D5A" w:rsidP="00594D5A">
      <w:pPr>
        <w:shd w:val="clear" w:color="auto" w:fill="FFFFFF"/>
        <w:spacing w:before="5"/>
        <w:ind w:left="38"/>
        <w:jc w:val="both"/>
        <w:rPr>
          <w:sz w:val="28"/>
          <w:szCs w:val="28"/>
        </w:rPr>
      </w:pPr>
    </w:p>
    <w:p w:rsidR="00594D5A" w:rsidRPr="00E031A6" w:rsidRDefault="00594D5A" w:rsidP="00594D5A">
      <w:pPr>
        <w:pStyle w:val="3"/>
        <w:ind w:left="0" w:firstLine="0"/>
        <w:rPr>
          <w:color w:val="000000"/>
          <w:sz w:val="28"/>
          <w:szCs w:val="28"/>
        </w:rPr>
      </w:pPr>
    </w:p>
    <w:p w:rsidR="00594D5A" w:rsidRPr="00E031A6" w:rsidRDefault="00594D5A" w:rsidP="00594D5A">
      <w:pPr>
        <w:shd w:val="clear" w:color="auto" w:fill="FFFFFF"/>
        <w:spacing w:before="5"/>
        <w:ind w:left="3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Pr="00E031A6">
        <w:rPr>
          <w:color w:val="000000"/>
          <w:sz w:val="28"/>
          <w:szCs w:val="28"/>
        </w:rPr>
        <w:t>. Приложение № 9 «Распределение бюджетных ассигнований по целевым статьям (муниципальным программам и непрограммным направлениям деятельности), группам  и подгруппам видов расходов классификации расходов бюджета, а также по разделам и подразделам классификации расходов бюджета на 201</w:t>
      </w:r>
      <w:r>
        <w:rPr>
          <w:color w:val="000000"/>
          <w:sz w:val="28"/>
          <w:szCs w:val="28"/>
        </w:rPr>
        <w:t>7</w:t>
      </w:r>
      <w:r w:rsidRPr="00E031A6">
        <w:rPr>
          <w:color w:val="000000"/>
          <w:sz w:val="28"/>
          <w:szCs w:val="28"/>
        </w:rPr>
        <w:t xml:space="preserve"> год»</w:t>
      </w:r>
      <w:r w:rsidRPr="00E031A6">
        <w:rPr>
          <w:sz w:val="28"/>
          <w:szCs w:val="28"/>
        </w:rPr>
        <w:t xml:space="preserve"> изложить в новой редакции (прилагается).</w:t>
      </w:r>
    </w:p>
    <w:p w:rsidR="00594D5A" w:rsidRDefault="00594D5A" w:rsidP="00594D5A">
      <w:pPr>
        <w:shd w:val="clear" w:color="auto" w:fill="FFFFFF"/>
        <w:spacing w:before="5"/>
        <w:jc w:val="both"/>
        <w:rPr>
          <w:sz w:val="28"/>
          <w:szCs w:val="28"/>
        </w:rPr>
      </w:pPr>
      <w:r w:rsidRPr="00E031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E031A6">
        <w:rPr>
          <w:sz w:val="28"/>
          <w:szCs w:val="28"/>
        </w:rPr>
        <w:t>Приложение № 13 «Утвердить ведомственную структуру расходов бюджета поселения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бюджетов» изложить в новой редакции (прилагается).</w:t>
      </w:r>
    </w:p>
    <w:p w:rsidR="00594D5A" w:rsidRDefault="00594D5A" w:rsidP="00594D5A">
      <w:pPr>
        <w:shd w:val="clear" w:color="auto" w:fill="FFFFFF"/>
        <w:spacing w:before="5"/>
        <w:ind w:left="38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8. В пункте 14 решения «</w:t>
      </w:r>
      <w:r>
        <w:rPr>
          <w:color w:val="000000"/>
          <w:spacing w:val="-1"/>
          <w:sz w:val="28"/>
          <w:szCs w:val="28"/>
        </w:rPr>
        <w:t>Утвердить объем бюджетных ассигнований дорожного фонда Цвылевского сельского  поселения» слова «на 2017 год в сумме  2 684,3 тысяч рублей» заменить «на 2017 год в сумме  7 472,3 тысяч рублей».</w:t>
      </w:r>
    </w:p>
    <w:p w:rsidR="00594D5A" w:rsidRDefault="00594D5A" w:rsidP="00594D5A">
      <w:pPr>
        <w:shd w:val="clear" w:color="auto" w:fill="FFFFFF"/>
        <w:spacing w:before="5"/>
        <w:ind w:left="38"/>
        <w:jc w:val="both"/>
        <w:rPr>
          <w:sz w:val="28"/>
          <w:szCs w:val="28"/>
        </w:rPr>
      </w:pPr>
      <w:r>
        <w:rPr>
          <w:sz w:val="28"/>
          <w:szCs w:val="28"/>
        </w:rPr>
        <w:t>9. Р</w:t>
      </w:r>
      <w:r>
        <w:rPr>
          <w:color w:val="000000"/>
          <w:sz w:val="28"/>
          <w:szCs w:val="28"/>
        </w:rPr>
        <w:t>ешение обнародовать путем размещения на официальном сайте поселения в сети Интернет.</w:t>
      </w:r>
    </w:p>
    <w:p w:rsidR="00594D5A" w:rsidRPr="00E031A6" w:rsidRDefault="00594D5A" w:rsidP="00594D5A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Pr="00E031A6">
        <w:rPr>
          <w:sz w:val="28"/>
          <w:szCs w:val="28"/>
        </w:rPr>
        <w:t>. Настоящее решение вступает в силу с момента принятия.</w:t>
      </w:r>
    </w:p>
    <w:p w:rsidR="00594D5A" w:rsidRDefault="00594D5A" w:rsidP="00594D5A">
      <w:pPr>
        <w:pStyle w:val="3"/>
        <w:rPr>
          <w:sz w:val="28"/>
          <w:szCs w:val="28"/>
        </w:rPr>
      </w:pPr>
    </w:p>
    <w:p w:rsidR="00594D5A" w:rsidRPr="00E031A6" w:rsidRDefault="00594D5A" w:rsidP="00594D5A">
      <w:pPr>
        <w:pStyle w:val="3"/>
        <w:rPr>
          <w:sz w:val="28"/>
          <w:szCs w:val="28"/>
        </w:rPr>
      </w:pPr>
    </w:p>
    <w:p w:rsidR="00594D5A" w:rsidRPr="00E031A6" w:rsidRDefault="00594D5A" w:rsidP="00594D5A">
      <w:pPr>
        <w:pStyle w:val="3"/>
        <w:ind w:left="0" w:firstLine="0"/>
        <w:rPr>
          <w:sz w:val="28"/>
          <w:szCs w:val="28"/>
        </w:rPr>
      </w:pPr>
      <w:r w:rsidRPr="00E031A6">
        <w:rPr>
          <w:sz w:val="28"/>
          <w:szCs w:val="28"/>
        </w:rPr>
        <w:t>Глава муниципального образования</w:t>
      </w:r>
    </w:p>
    <w:p w:rsidR="00594D5A" w:rsidRPr="00E031A6" w:rsidRDefault="00594D5A" w:rsidP="00594D5A">
      <w:pPr>
        <w:pStyle w:val="3"/>
        <w:ind w:left="0" w:firstLine="0"/>
        <w:rPr>
          <w:sz w:val="28"/>
          <w:szCs w:val="28"/>
        </w:rPr>
      </w:pPr>
      <w:r w:rsidRPr="00E031A6">
        <w:rPr>
          <w:sz w:val="28"/>
          <w:szCs w:val="28"/>
        </w:rPr>
        <w:t>Цвылевское сельское поселение</w:t>
      </w:r>
    </w:p>
    <w:p w:rsidR="00594D5A" w:rsidRPr="00E031A6" w:rsidRDefault="00594D5A" w:rsidP="00594D5A">
      <w:pPr>
        <w:pStyle w:val="3"/>
        <w:ind w:left="0" w:firstLine="0"/>
        <w:rPr>
          <w:sz w:val="28"/>
          <w:szCs w:val="28"/>
        </w:rPr>
      </w:pPr>
      <w:r w:rsidRPr="00E031A6">
        <w:rPr>
          <w:sz w:val="28"/>
          <w:szCs w:val="28"/>
        </w:rPr>
        <w:t>Тихвинского муниципального района</w:t>
      </w:r>
    </w:p>
    <w:p w:rsidR="00594D5A" w:rsidRPr="00E031A6" w:rsidRDefault="00594D5A" w:rsidP="00594D5A">
      <w:pPr>
        <w:pStyle w:val="3"/>
        <w:ind w:left="0" w:firstLine="0"/>
        <w:jc w:val="left"/>
        <w:rPr>
          <w:sz w:val="28"/>
          <w:szCs w:val="28"/>
        </w:rPr>
      </w:pPr>
      <w:r w:rsidRPr="00E031A6">
        <w:rPr>
          <w:sz w:val="28"/>
          <w:szCs w:val="28"/>
        </w:rPr>
        <w:t>Ленинградско</w:t>
      </w:r>
      <w:r>
        <w:rPr>
          <w:sz w:val="28"/>
          <w:szCs w:val="28"/>
        </w:rPr>
        <w:t>й</w:t>
      </w:r>
      <w:r w:rsidRPr="00E031A6">
        <w:rPr>
          <w:sz w:val="28"/>
          <w:szCs w:val="28"/>
        </w:rPr>
        <w:t xml:space="preserve"> области:                                                           А.В.</w:t>
      </w:r>
      <w:r>
        <w:rPr>
          <w:sz w:val="28"/>
          <w:szCs w:val="28"/>
        </w:rPr>
        <w:t xml:space="preserve"> </w:t>
      </w:r>
      <w:r w:rsidRPr="00E031A6">
        <w:rPr>
          <w:sz w:val="28"/>
          <w:szCs w:val="28"/>
        </w:rPr>
        <w:t xml:space="preserve">Баличев       </w:t>
      </w:r>
    </w:p>
    <w:p w:rsidR="00833519" w:rsidRDefault="00833519"/>
    <w:p w:rsidR="00594D5A" w:rsidRDefault="00594D5A"/>
    <w:p w:rsidR="00594D5A" w:rsidRDefault="00594D5A"/>
    <w:p w:rsidR="00594D5A" w:rsidRDefault="00594D5A" w:rsidP="00594D5A">
      <w:pPr>
        <w:jc w:val="center"/>
        <w:outlineLvl w:val="0"/>
        <w:rPr>
          <w:b/>
        </w:rPr>
      </w:pPr>
      <w:r w:rsidRPr="00E96CFA">
        <w:rPr>
          <w:b/>
        </w:rPr>
        <w:t>ОБОСНОВАНИЕ</w:t>
      </w:r>
    </w:p>
    <w:p w:rsidR="00594D5A" w:rsidRDefault="00594D5A" w:rsidP="00594D5A">
      <w:pPr>
        <w:jc w:val="center"/>
        <w:outlineLvl w:val="0"/>
      </w:pPr>
    </w:p>
    <w:p w:rsidR="00594D5A" w:rsidRDefault="00594D5A" w:rsidP="00594D5A">
      <w:pPr>
        <w:tabs>
          <w:tab w:val="center" w:pos="4947"/>
        </w:tabs>
        <w:jc w:val="both"/>
      </w:pPr>
      <w:r w:rsidRPr="00FB2119">
        <w:t>необходимости внесения изменений и дополнений в решение совета депутатов</w:t>
      </w:r>
      <w:r>
        <w:t xml:space="preserve"> </w:t>
      </w:r>
      <w:r w:rsidRPr="00FB2119">
        <w:t>Цвылевского сельского поселения  от 2</w:t>
      </w:r>
      <w:r>
        <w:t>1</w:t>
      </w:r>
      <w:r w:rsidRPr="00FB2119">
        <w:t xml:space="preserve"> декабря  201</w:t>
      </w:r>
      <w:r>
        <w:t>6</w:t>
      </w:r>
      <w:r w:rsidRPr="00FB2119">
        <w:t xml:space="preserve"> года № 09-</w:t>
      </w:r>
      <w:r>
        <w:t xml:space="preserve">85 </w:t>
      </w:r>
      <w:r w:rsidRPr="00FB2119">
        <w:t>«О бюджете  муниципального образования Цвылевское сельское поселение Тихвинского муниципального района Ленинградской области на 201</w:t>
      </w:r>
      <w:r>
        <w:t>7</w:t>
      </w:r>
      <w:r w:rsidRPr="00FB2119">
        <w:t xml:space="preserve"> год</w:t>
      </w:r>
      <w:r w:rsidRPr="003F794A">
        <w:t xml:space="preserve"> </w:t>
      </w:r>
      <w:r w:rsidRPr="00D0504C">
        <w:t>и плановый период 201</w:t>
      </w:r>
      <w:r>
        <w:t xml:space="preserve">8 </w:t>
      </w:r>
      <w:r w:rsidRPr="00D0504C">
        <w:t>и 201</w:t>
      </w:r>
      <w:r>
        <w:t>9 годов</w:t>
      </w:r>
      <w:r w:rsidRPr="00FB2119">
        <w:t>.</w:t>
      </w:r>
    </w:p>
    <w:p w:rsidR="00594D5A" w:rsidRDefault="00594D5A" w:rsidP="00594D5A">
      <w:pPr>
        <w:tabs>
          <w:tab w:val="left" w:pos="645"/>
          <w:tab w:val="center" w:pos="4677"/>
        </w:tabs>
        <w:ind w:left="540"/>
        <w:jc w:val="both"/>
      </w:pPr>
    </w:p>
    <w:p w:rsidR="00594D5A" w:rsidRDefault="00594D5A" w:rsidP="00594D5A">
      <w:pPr>
        <w:tabs>
          <w:tab w:val="left" w:pos="645"/>
          <w:tab w:val="center" w:pos="4677"/>
        </w:tabs>
        <w:jc w:val="center"/>
        <w:rPr>
          <w:b/>
        </w:rPr>
      </w:pPr>
      <w:r>
        <w:rPr>
          <w:b/>
        </w:rPr>
        <w:t>Д О Х О Д Ы</w:t>
      </w:r>
    </w:p>
    <w:p w:rsidR="00594D5A" w:rsidRDefault="00594D5A" w:rsidP="00594D5A">
      <w:pPr>
        <w:tabs>
          <w:tab w:val="left" w:pos="645"/>
          <w:tab w:val="center" w:pos="4677"/>
        </w:tabs>
        <w:jc w:val="center"/>
        <w:rPr>
          <w:b/>
        </w:rPr>
      </w:pPr>
    </w:p>
    <w:p w:rsidR="00594D5A" w:rsidRDefault="00594D5A" w:rsidP="00594D5A">
      <w:pPr>
        <w:tabs>
          <w:tab w:val="left" w:pos="645"/>
          <w:tab w:val="center" w:pos="4677"/>
        </w:tabs>
      </w:pPr>
      <w:r>
        <w:t xml:space="preserve">                                </w:t>
      </w:r>
    </w:p>
    <w:p w:rsidR="00594D5A" w:rsidRDefault="00594D5A" w:rsidP="00594D5A">
      <w:pPr>
        <w:tabs>
          <w:tab w:val="left" w:pos="645"/>
          <w:tab w:val="center" w:pos="4677"/>
        </w:tabs>
        <w:jc w:val="center"/>
      </w:pPr>
      <w:r>
        <w:t xml:space="preserve">-увеличить доходы  на </w:t>
      </w:r>
      <w:r w:rsidRPr="000162ED">
        <w:rPr>
          <w:b/>
        </w:rPr>
        <w:t>2 179,6</w:t>
      </w:r>
      <w:r>
        <w:t xml:space="preserve"> тыс. руб.</w:t>
      </w:r>
    </w:p>
    <w:p w:rsidR="00594D5A" w:rsidRDefault="00594D5A" w:rsidP="00594D5A">
      <w:pPr>
        <w:tabs>
          <w:tab w:val="left" w:pos="645"/>
          <w:tab w:val="center" w:pos="4677"/>
        </w:tabs>
        <w:jc w:val="center"/>
      </w:pPr>
    </w:p>
    <w:p w:rsidR="00594D5A" w:rsidRPr="003C20BF" w:rsidRDefault="00594D5A" w:rsidP="00594D5A">
      <w:pPr>
        <w:tabs>
          <w:tab w:val="left" w:pos="0"/>
          <w:tab w:val="center" w:pos="4677"/>
        </w:tabs>
        <w:ind w:firstLine="567"/>
        <w:jc w:val="both"/>
      </w:pPr>
      <w:r>
        <w:t xml:space="preserve">                                                </w:t>
      </w:r>
    </w:p>
    <w:p w:rsidR="00594D5A" w:rsidRDefault="00594D5A" w:rsidP="00594D5A">
      <w:pPr>
        <w:tabs>
          <w:tab w:val="left" w:pos="645"/>
          <w:tab w:val="center" w:pos="4677"/>
        </w:tabs>
        <w:ind w:firstLine="567"/>
        <w:jc w:val="both"/>
      </w:pPr>
      <w:r>
        <w:t>Предлагается увеличить  доходную часть бюджета Цвылевского сельского поселения  за счет увеличения суммы</w:t>
      </w:r>
      <w:r w:rsidRPr="005E78FB">
        <w:t xml:space="preserve"> </w:t>
      </w:r>
      <w:r>
        <w:t>п</w:t>
      </w:r>
      <w:r w:rsidRPr="00C613A4">
        <w:t>рочи</w:t>
      </w:r>
      <w:r>
        <w:t>х</w:t>
      </w:r>
      <w:r w:rsidRPr="00C613A4">
        <w:t xml:space="preserve"> межбюджетны</w:t>
      </w:r>
      <w:r>
        <w:t>х</w:t>
      </w:r>
      <w:r w:rsidRPr="00C613A4">
        <w:t xml:space="preserve"> трансферт</w:t>
      </w:r>
      <w:r>
        <w:t>ов</w:t>
      </w:r>
      <w:r w:rsidRPr="00C613A4">
        <w:t>, передаваемы</w:t>
      </w:r>
      <w:r>
        <w:t>х</w:t>
      </w:r>
      <w:r w:rsidRPr="00C613A4">
        <w:t xml:space="preserve"> бюджетам поселений  (депутатские</w:t>
      </w:r>
      <w:r>
        <w:t xml:space="preserve"> </w:t>
      </w:r>
      <w:r w:rsidRPr="00C613A4">
        <w:t>- на поддержку муниципальных образований по развитию общественной инфраструктуры муниципального значения в ЛО)</w:t>
      </w:r>
      <w:r>
        <w:t xml:space="preserve"> на </w:t>
      </w:r>
      <w:r>
        <w:rPr>
          <w:b/>
        </w:rPr>
        <w:t>106,7</w:t>
      </w:r>
      <w:r>
        <w:t xml:space="preserve"> тыс. руб.</w:t>
      </w:r>
    </w:p>
    <w:p w:rsidR="00594D5A" w:rsidRPr="007C08C7" w:rsidRDefault="00594D5A" w:rsidP="00594D5A">
      <w:pPr>
        <w:tabs>
          <w:tab w:val="left" w:pos="645"/>
          <w:tab w:val="center" w:pos="4677"/>
        </w:tabs>
        <w:ind w:firstLine="567"/>
        <w:jc w:val="both"/>
      </w:pPr>
    </w:p>
    <w:p w:rsidR="00594D5A" w:rsidRDefault="00594D5A" w:rsidP="00594D5A">
      <w:pPr>
        <w:tabs>
          <w:tab w:val="left" w:pos="645"/>
          <w:tab w:val="center" w:pos="4677"/>
        </w:tabs>
        <w:ind w:firstLine="567"/>
        <w:jc w:val="both"/>
      </w:pPr>
      <w:r w:rsidRPr="003C20BF">
        <w:t xml:space="preserve"> </w:t>
      </w:r>
      <w:r>
        <w:t>Предлагается увеличить  доходную часть бюджета Цвылевского сельского поселения  за счет увеличения суммы</w:t>
      </w:r>
      <w:r w:rsidRPr="003C20BF">
        <w:t xml:space="preserve"> </w:t>
      </w:r>
      <w:r>
        <w:t>на р</w:t>
      </w:r>
      <w:r w:rsidRPr="009121E9">
        <w:t>емонт автомобильных дорог общего пользования местного значения за счет средств областного бюджета</w:t>
      </w:r>
      <w:r>
        <w:t xml:space="preserve"> на </w:t>
      </w:r>
      <w:r>
        <w:rPr>
          <w:b/>
        </w:rPr>
        <w:t>682</w:t>
      </w:r>
      <w:r w:rsidRPr="009121E9">
        <w:rPr>
          <w:b/>
        </w:rPr>
        <w:t>,</w:t>
      </w:r>
      <w:r>
        <w:rPr>
          <w:b/>
        </w:rPr>
        <w:t>5</w:t>
      </w:r>
      <w:r>
        <w:t xml:space="preserve"> тыс. руб.</w:t>
      </w:r>
    </w:p>
    <w:p w:rsidR="00594D5A" w:rsidRDefault="00594D5A" w:rsidP="00594D5A">
      <w:pPr>
        <w:tabs>
          <w:tab w:val="left" w:pos="645"/>
          <w:tab w:val="center" w:pos="4677"/>
        </w:tabs>
        <w:ind w:firstLine="567"/>
        <w:jc w:val="both"/>
      </w:pPr>
    </w:p>
    <w:p w:rsidR="00594D5A" w:rsidRDefault="00594D5A" w:rsidP="00594D5A">
      <w:pPr>
        <w:tabs>
          <w:tab w:val="left" w:pos="645"/>
          <w:tab w:val="center" w:pos="4677"/>
        </w:tabs>
        <w:ind w:firstLine="646"/>
        <w:jc w:val="both"/>
      </w:pPr>
      <w:r w:rsidRPr="00D40C7B">
        <w:t>Предлагается увеличить  доходную часть бюджета Цвылевского сельского поселения  за счет увеличения суммы прочих МБТ, передаваемых бюджетам сельских поселений (ИМТ на реконструкцию КОС п.</w:t>
      </w:r>
      <w:r>
        <w:t xml:space="preserve"> </w:t>
      </w:r>
      <w:r w:rsidRPr="00D40C7B">
        <w:t xml:space="preserve">Цвылево) на </w:t>
      </w:r>
      <w:r w:rsidRPr="003F408C">
        <w:rPr>
          <w:b/>
        </w:rPr>
        <w:t>1 390,4</w:t>
      </w:r>
      <w:r w:rsidRPr="00D40C7B">
        <w:t xml:space="preserve"> тыс.руб.</w:t>
      </w:r>
    </w:p>
    <w:p w:rsidR="00594D5A" w:rsidRDefault="00594D5A" w:rsidP="00594D5A">
      <w:pPr>
        <w:tabs>
          <w:tab w:val="left" w:pos="645"/>
          <w:tab w:val="center" w:pos="4677"/>
        </w:tabs>
        <w:ind w:firstLine="646"/>
        <w:jc w:val="both"/>
      </w:pPr>
    </w:p>
    <w:p w:rsidR="00594D5A" w:rsidRPr="00D40C7B" w:rsidRDefault="00594D5A" w:rsidP="00594D5A">
      <w:pPr>
        <w:tabs>
          <w:tab w:val="left" w:pos="645"/>
          <w:tab w:val="center" w:pos="4677"/>
        </w:tabs>
        <w:ind w:firstLine="646"/>
        <w:jc w:val="both"/>
      </w:pPr>
      <w:r w:rsidRPr="00D40C7B">
        <w:lastRenderedPageBreak/>
        <w:t xml:space="preserve">Предлагается увеличить  доходную часть бюджета Цвылевского сельского поселения  за счет увеличения </w:t>
      </w:r>
      <w:r>
        <w:t>п</w:t>
      </w:r>
      <w:r w:rsidRPr="002C20D1">
        <w:t>рочи</w:t>
      </w:r>
      <w:r>
        <w:t>х</w:t>
      </w:r>
      <w:r w:rsidRPr="002C20D1">
        <w:t xml:space="preserve"> доход</w:t>
      </w:r>
      <w:r>
        <w:t>ов</w:t>
      </w:r>
      <w:r w:rsidRPr="002C20D1">
        <w:t xml:space="preserve"> от компенсации затрат бюджетов сельских поселений</w:t>
      </w:r>
      <w:r>
        <w:t xml:space="preserve"> </w:t>
      </w:r>
      <w:r w:rsidRPr="00D40C7B">
        <w:t xml:space="preserve">на </w:t>
      </w:r>
      <w:r w:rsidRPr="002C20D1">
        <w:rPr>
          <w:b/>
        </w:rPr>
        <w:t>57,2</w:t>
      </w:r>
      <w:r w:rsidRPr="00D40C7B">
        <w:t xml:space="preserve"> тыс.руб.</w:t>
      </w:r>
    </w:p>
    <w:p w:rsidR="00594D5A" w:rsidRPr="00D40C7B" w:rsidRDefault="00594D5A" w:rsidP="00594D5A">
      <w:pPr>
        <w:tabs>
          <w:tab w:val="left" w:pos="645"/>
          <w:tab w:val="center" w:pos="4677"/>
        </w:tabs>
        <w:ind w:firstLine="646"/>
        <w:jc w:val="both"/>
      </w:pPr>
    </w:p>
    <w:p w:rsidR="00594D5A" w:rsidRDefault="00594D5A" w:rsidP="00594D5A">
      <w:pPr>
        <w:tabs>
          <w:tab w:val="left" w:pos="645"/>
          <w:tab w:val="center" w:pos="4677"/>
        </w:tabs>
        <w:jc w:val="both"/>
      </w:pPr>
    </w:p>
    <w:p w:rsidR="00594D5A" w:rsidRDefault="00594D5A" w:rsidP="00594D5A">
      <w:pPr>
        <w:tabs>
          <w:tab w:val="left" w:pos="0"/>
          <w:tab w:val="center" w:pos="4677"/>
        </w:tabs>
        <w:ind w:firstLine="794"/>
        <w:jc w:val="both"/>
      </w:pPr>
    </w:p>
    <w:p w:rsidR="00594D5A" w:rsidRDefault="00594D5A" w:rsidP="00594D5A">
      <w:pPr>
        <w:tabs>
          <w:tab w:val="left" w:pos="645"/>
          <w:tab w:val="center" w:pos="4677"/>
        </w:tabs>
        <w:ind w:firstLine="794"/>
        <w:jc w:val="center"/>
        <w:rPr>
          <w:b/>
        </w:rPr>
      </w:pPr>
      <w:r w:rsidRPr="00D064F9">
        <w:rPr>
          <w:b/>
        </w:rPr>
        <w:t>Р А С Х О Д Ы</w:t>
      </w:r>
    </w:p>
    <w:p w:rsidR="00594D5A" w:rsidRDefault="00594D5A" w:rsidP="00594D5A">
      <w:pPr>
        <w:tabs>
          <w:tab w:val="left" w:pos="645"/>
          <w:tab w:val="center" w:pos="4677"/>
        </w:tabs>
        <w:ind w:firstLine="794"/>
        <w:jc w:val="center"/>
        <w:rPr>
          <w:b/>
        </w:rPr>
      </w:pPr>
    </w:p>
    <w:p w:rsidR="00594D5A" w:rsidRPr="00DA3E08" w:rsidRDefault="00594D5A" w:rsidP="00594D5A">
      <w:pPr>
        <w:tabs>
          <w:tab w:val="left" w:pos="-180"/>
          <w:tab w:val="center" w:pos="4677"/>
        </w:tabs>
        <w:jc w:val="center"/>
        <w:rPr>
          <w:b/>
        </w:rPr>
      </w:pPr>
      <w:r w:rsidRPr="00DA3E08">
        <w:rPr>
          <w:b/>
        </w:rPr>
        <w:t>- увеличить расходы на 2</w:t>
      </w:r>
      <w:r>
        <w:rPr>
          <w:b/>
        </w:rPr>
        <w:t xml:space="preserve"> 482,3 </w:t>
      </w:r>
      <w:r w:rsidRPr="00DA3E08">
        <w:rPr>
          <w:b/>
        </w:rPr>
        <w:t>тыс. руб.</w:t>
      </w:r>
    </w:p>
    <w:p w:rsidR="00594D5A" w:rsidRDefault="00594D5A" w:rsidP="00594D5A">
      <w:pPr>
        <w:tabs>
          <w:tab w:val="left" w:pos="645"/>
          <w:tab w:val="center" w:pos="4677"/>
        </w:tabs>
        <w:ind w:firstLine="794"/>
        <w:jc w:val="center"/>
        <w:rPr>
          <w:b/>
        </w:rPr>
      </w:pPr>
    </w:p>
    <w:p w:rsidR="00594D5A" w:rsidRPr="00556E96" w:rsidRDefault="00594D5A" w:rsidP="00594D5A">
      <w:pPr>
        <w:tabs>
          <w:tab w:val="left" w:pos="-180"/>
          <w:tab w:val="center" w:pos="4677"/>
        </w:tabs>
        <w:jc w:val="center"/>
        <w:outlineLvl w:val="0"/>
        <w:rPr>
          <w:b/>
        </w:rPr>
      </w:pPr>
      <w:r>
        <w:rPr>
          <w:b/>
        </w:rPr>
        <w:t>По разделу «Общегосударственные вопросы</w:t>
      </w:r>
      <w:r w:rsidRPr="00556E96">
        <w:rPr>
          <w:b/>
        </w:rPr>
        <w:t>»</w:t>
      </w:r>
    </w:p>
    <w:p w:rsidR="00594D5A" w:rsidRDefault="00594D5A" w:rsidP="00594D5A">
      <w:pPr>
        <w:tabs>
          <w:tab w:val="left" w:pos="-180"/>
          <w:tab w:val="center" w:pos="4677"/>
        </w:tabs>
        <w:jc w:val="center"/>
      </w:pPr>
      <w:r>
        <w:t xml:space="preserve">- увеличить расходы на </w:t>
      </w:r>
      <w:r w:rsidRPr="0014525B">
        <w:rPr>
          <w:b/>
        </w:rPr>
        <w:t>53,6</w:t>
      </w:r>
      <w:r>
        <w:t xml:space="preserve"> тыс. руб.</w:t>
      </w:r>
    </w:p>
    <w:p w:rsidR="00594D5A" w:rsidRPr="008A754A" w:rsidRDefault="00594D5A" w:rsidP="00594D5A">
      <w:pPr>
        <w:tabs>
          <w:tab w:val="left" w:pos="-180"/>
          <w:tab w:val="center" w:pos="4677"/>
        </w:tabs>
        <w:jc w:val="center"/>
      </w:pPr>
    </w:p>
    <w:p w:rsidR="00594D5A" w:rsidRPr="0095395F" w:rsidRDefault="00594D5A" w:rsidP="00594D5A">
      <w:pPr>
        <w:tabs>
          <w:tab w:val="left" w:pos="-180"/>
          <w:tab w:val="center" w:pos="4677"/>
        </w:tabs>
        <w:jc w:val="both"/>
      </w:pPr>
      <w:r>
        <w:t xml:space="preserve">     </w:t>
      </w:r>
      <w:r w:rsidRPr="0095395F">
        <w:t xml:space="preserve">Предлагается увеличить расходы по </w:t>
      </w:r>
      <w:r>
        <w:t>другим общегосударственным вопросам</w:t>
      </w:r>
      <w:r w:rsidRPr="0095395F">
        <w:t xml:space="preserve"> на </w:t>
      </w:r>
      <w:r>
        <w:t>и</w:t>
      </w:r>
      <w:r w:rsidRPr="00BB275D">
        <w:t>ные расходы, связанные с выполнением функций органов местного самоуправления в рамках непрограммных расходов</w:t>
      </w:r>
      <w:r>
        <w:t xml:space="preserve"> (услуги на ведение документации СД) на </w:t>
      </w:r>
      <w:r w:rsidRPr="0014525B">
        <w:rPr>
          <w:b/>
        </w:rPr>
        <w:t>53,</w:t>
      </w:r>
      <w:r>
        <w:rPr>
          <w:b/>
        </w:rPr>
        <w:t>6</w:t>
      </w:r>
      <w:r w:rsidRPr="0095395F">
        <w:t xml:space="preserve"> тыс. руб.</w:t>
      </w:r>
    </w:p>
    <w:p w:rsidR="00594D5A" w:rsidRDefault="00594D5A" w:rsidP="00594D5A">
      <w:pPr>
        <w:tabs>
          <w:tab w:val="left" w:pos="645"/>
          <w:tab w:val="center" w:pos="4677"/>
        </w:tabs>
        <w:ind w:firstLine="794"/>
        <w:jc w:val="center"/>
        <w:rPr>
          <w:b/>
        </w:rPr>
      </w:pPr>
    </w:p>
    <w:p w:rsidR="00594D5A" w:rsidRDefault="00594D5A" w:rsidP="00594D5A">
      <w:pPr>
        <w:tabs>
          <w:tab w:val="left" w:pos="645"/>
          <w:tab w:val="center" w:pos="4677"/>
        </w:tabs>
        <w:ind w:firstLine="794"/>
        <w:jc w:val="center"/>
        <w:rPr>
          <w:b/>
        </w:rPr>
      </w:pPr>
    </w:p>
    <w:p w:rsidR="00594D5A" w:rsidRDefault="00594D5A" w:rsidP="00594D5A">
      <w:pPr>
        <w:tabs>
          <w:tab w:val="left" w:pos="645"/>
          <w:tab w:val="center" w:pos="4677"/>
        </w:tabs>
        <w:ind w:firstLine="794"/>
        <w:jc w:val="center"/>
        <w:rPr>
          <w:b/>
        </w:rPr>
      </w:pPr>
      <w:r w:rsidRPr="005D6D35">
        <w:rPr>
          <w:b/>
        </w:rPr>
        <w:t>По разделу «</w:t>
      </w:r>
      <w:r w:rsidRPr="00243B2B">
        <w:rPr>
          <w:b/>
        </w:rPr>
        <w:t xml:space="preserve">Национальная </w:t>
      </w:r>
      <w:r>
        <w:rPr>
          <w:b/>
        </w:rPr>
        <w:t>экономика</w:t>
      </w:r>
      <w:r w:rsidRPr="005D6D35">
        <w:rPr>
          <w:b/>
        </w:rPr>
        <w:t>»</w:t>
      </w:r>
    </w:p>
    <w:p w:rsidR="00594D5A" w:rsidRDefault="00594D5A" w:rsidP="00594D5A">
      <w:pPr>
        <w:tabs>
          <w:tab w:val="left" w:pos="645"/>
          <w:tab w:val="center" w:pos="4677"/>
        </w:tabs>
        <w:ind w:firstLine="794"/>
        <w:jc w:val="center"/>
      </w:pPr>
      <w:r>
        <w:t xml:space="preserve">- увеличить расходы на </w:t>
      </w:r>
      <w:r w:rsidRPr="000162ED">
        <w:rPr>
          <w:b/>
        </w:rPr>
        <w:t>686,1</w:t>
      </w:r>
      <w:r>
        <w:t xml:space="preserve"> тыс. руб.   </w:t>
      </w:r>
    </w:p>
    <w:p w:rsidR="00594D5A" w:rsidRDefault="00594D5A" w:rsidP="00594D5A">
      <w:pPr>
        <w:tabs>
          <w:tab w:val="left" w:pos="645"/>
          <w:tab w:val="center" w:pos="4677"/>
        </w:tabs>
        <w:ind w:firstLine="794"/>
        <w:jc w:val="center"/>
      </w:pPr>
      <w:r>
        <w:t xml:space="preserve"> </w:t>
      </w:r>
    </w:p>
    <w:p w:rsidR="00594D5A" w:rsidRDefault="00594D5A" w:rsidP="00594D5A">
      <w:pPr>
        <w:tabs>
          <w:tab w:val="left" w:pos="645"/>
          <w:tab w:val="center" w:pos="4677"/>
        </w:tabs>
        <w:ind w:left="357" w:firstLine="567"/>
        <w:jc w:val="both"/>
      </w:pPr>
      <w:r>
        <w:t>Предлагается увеличить расходы на р</w:t>
      </w:r>
      <w:r w:rsidRPr="002257DC">
        <w:t>емонт автомобильных дорог общего пользования местного значения за счет средств областного бюджета</w:t>
      </w:r>
      <w:r>
        <w:t xml:space="preserve"> на </w:t>
      </w:r>
      <w:r w:rsidRPr="00C613A4">
        <w:rPr>
          <w:b/>
        </w:rPr>
        <w:t>682,5</w:t>
      </w:r>
      <w:r>
        <w:t xml:space="preserve"> тыс. рублей.</w:t>
      </w:r>
    </w:p>
    <w:p w:rsidR="00594D5A" w:rsidRDefault="00594D5A" w:rsidP="00594D5A">
      <w:pPr>
        <w:tabs>
          <w:tab w:val="left" w:pos="645"/>
          <w:tab w:val="center" w:pos="4677"/>
        </w:tabs>
        <w:ind w:left="357" w:firstLine="567"/>
        <w:jc w:val="both"/>
      </w:pPr>
      <w:r>
        <w:t>Предлагается увеличить расходы на с</w:t>
      </w:r>
      <w:r w:rsidRPr="00924B79">
        <w:t xml:space="preserve">офинансирование капитального ремонта автомобильных дорог общего пользования местного значения за счет средств </w:t>
      </w:r>
      <w:r>
        <w:t>б</w:t>
      </w:r>
      <w:r w:rsidRPr="00924B79">
        <w:t xml:space="preserve">юджета поселения </w:t>
      </w:r>
      <w:r>
        <w:t xml:space="preserve">на </w:t>
      </w:r>
      <w:r w:rsidRPr="003F408C">
        <w:rPr>
          <w:b/>
        </w:rPr>
        <w:t>3,</w:t>
      </w:r>
      <w:r>
        <w:rPr>
          <w:b/>
        </w:rPr>
        <w:t>6</w:t>
      </w:r>
      <w:r>
        <w:t xml:space="preserve"> тыс. рублей.</w:t>
      </w:r>
    </w:p>
    <w:p w:rsidR="00594D5A" w:rsidRDefault="00594D5A" w:rsidP="00594D5A">
      <w:pPr>
        <w:tabs>
          <w:tab w:val="left" w:pos="645"/>
          <w:tab w:val="center" w:pos="4677"/>
        </w:tabs>
        <w:ind w:left="357" w:firstLine="567"/>
        <w:jc w:val="both"/>
      </w:pPr>
    </w:p>
    <w:p w:rsidR="00594D5A" w:rsidRDefault="00594D5A" w:rsidP="00594D5A">
      <w:pPr>
        <w:tabs>
          <w:tab w:val="left" w:pos="645"/>
          <w:tab w:val="center" w:pos="4677"/>
        </w:tabs>
        <w:ind w:firstLine="794"/>
        <w:jc w:val="both"/>
      </w:pPr>
      <w:r>
        <w:t xml:space="preserve">    </w:t>
      </w:r>
      <w:r w:rsidRPr="00121378">
        <w:t xml:space="preserve">Предлагается увеличить расходы на содержание автомобильных дорог общего пользования местного значения для оплаты счетов по доставке щебня на </w:t>
      </w:r>
      <w:r w:rsidRPr="00121378">
        <w:rPr>
          <w:b/>
        </w:rPr>
        <w:t>3,6</w:t>
      </w:r>
      <w:r w:rsidRPr="00121378">
        <w:t xml:space="preserve"> тыс. рублей</w:t>
      </w:r>
      <w:r>
        <w:t xml:space="preserve"> </w:t>
      </w:r>
    </w:p>
    <w:p w:rsidR="00594D5A" w:rsidRDefault="00594D5A" w:rsidP="00594D5A">
      <w:pPr>
        <w:tabs>
          <w:tab w:val="left" w:pos="0"/>
          <w:tab w:val="center" w:pos="4677"/>
        </w:tabs>
        <w:ind w:firstLine="794"/>
      </w:pPr>
      <w:r>
        <w:t xml:space="preserve">                               </w:t>
      </w:r>
    </w:p>
    <w:p w:rsidR="00594D5A" w:rsidRDefault="00594D5A" w:rsidP="00594D5A">
      <w:pPr>
        <w:tabs>
          <w:tab w:val="left" w:pos="0"/>
          <w:tab w:val="center" w:pos="4677"/>
        </w:tabs>
        <w:ind w:firstLine="794"/>
        <w:jc w:val="center"/>
      </w:pPr>
      <w:r>
        <w:rPr>
          <w:b/>
        </w:rPr>
        <w:t>П</w:t>
      </w:r>
      <w:r w:rsidRPr="00AE63FC">
        <w:rPr>
          <w:b/>
        </w:rPr>
        <w:t>о разделу «Жилищно-коммунальное хозяйство»</w:t>
      </w:r>
    </w:p>
    <w:p w:rsidR="00594D5A" w:rsidRDefault="00594D5A" w:rsidP="00594D5A">
      <w:pPr>
        <w:ind w:firstLine="794"/>
      </w:pPr>
    </w:p>
    <w:p w:rsidR="00594D5A" w:rsidRDefault="00594D5A" w:rsidP="00594D5A">
      <w:pPr>
        <w:tabs>
          <w:tab w:val="left" w:pos="0"/>
          <w:tab w:val="center" w:pos="4677"/>
        </w:tabs>
        <w:ind w:firstLine="794"/>
        <w:jc w:val="center"/>
      </w:pPr>
      <w:r w:rsidRPr="005046DE">
        <w:t xml:space="preserve">-увеличить расходы на </w:t>
      </w:r>
      <w:r w:rsidRPr="003F408C">
        <w:rPr>
          <w:b/>
        </w:rPr>
        <w:t>1 689,5</w:t>
      </w:r>
      <w:r w:rsidRPr="005046DE">
        <w:t xml:space="preserve"> тыс. руб.</w:t>
      </w:r>
    </w:p>
    <w:p w:rsidR="00594D5A" w:rsidRDefault="00594D5A" w:rsidP="00594D5A">
      <w:pPr>
        <w:tabs>
          <w:tab w:val="left" w:pos="0"/>
          <w:tab w:val="center" w:pos="4677"/>
        </w:tabs>
        <w:ind w:firstLine="794"/>
        <w:jc w:val="center"/>
      </w:pPr>
    </w:p>
    <w:p w:rsidR="00594D5A" w:rsidRDefault="00594D5A" w:rsidP="00594D5A">
      <w:pPr>
        <w:tabs>
          <w:tab w:val="left" w:pos="645"/>
          <w:tab w:val="center" w:pos="4677"/>
        </w:tabs>
        <w:ind w:left="360" w:firstLine="794"/>
        <w:jc w:val="both"/>
      </w:pPr>
      <w:r>
        <w:t xml:space="preserve">Предлагается увеличить расходы на </w:t>
      </w:r>
      <w:bookmarkStart w:id="0" w:name="OLE_LINK5"/>
      <w:bookmarkStart w:id="1" w:name="OLE_LINK6"/>
      <w:r w:rsidRPr="00AB3CE8">
        <w:t>Жилищно-коммунальное хозяйство</w:t>
      </w:r>
      <w:r>
        <w:t>:</w:t>
      </w:r>
      <w:r w:rsidRPr="00BB275D">
        <w:t xml:space="preserve"> </w:t>
      </w:r>
    </w:p>
    <w:p w:rsidR="00594D5A" w:rsidRDefault="00594D5A" w:rsidP="00594D5A">
      <w:pPr>
        <w:tabs>
          <w:tab w:val="left" w:pos="645"/>
          <w:tab w:val="center" w:pos="4677"/>
        </w:tabs>
        <w:ind w:left="360" w:firstLine="794"/>
        <w:jc w:val="both"/>
      </w:pPr>
      <w:r>
        <w:t>- для оплаты услуг по ведению авторского надзора по объекту «Строительство КОС хозяйственно-бытовых сточных вод пос. Цвылево»</w:t>
      </w:r>
      <w:bookmarkEnd w:id="0"/>
      <w:bookmarkEnd w:id="1"/>
      <w:r w:rsidRPr="00924B79">
        <w:t xml:space="preserve"> </w:t>
      </w:r>
      <w:r>
        <w:t xml:space="preserve">на </w:t>
      </w:r>
      <w:r w:rsidRPr="00AB3CE8">
        <w:rPr>
          <w:b/>
        </w:rPr>
        <w:t>234,90</w:t>
      </w:r>
      <w:r>
        <w:t xml:space="preserve"> тыс. рублей.</w:t>
      </w:r>
    </w:p>
    <w:p w:rsidR="00594D5A" w:rsidRPr="00D40C7B" w:rsidRDefault="00594D5A" w:rsidP="00594D5A">
      <w:pPr>
        <w:tabs>
          <w:tab w:val="left" w:pos="-180"/>
          <w:tab w:val="center" w:pos="4677"/>
        </w:tabs>
        <w:jc w:val="both"/>
      </w:pPr>
      <w:r>
        <w:t xml:space="preserve">                  </w:t>
      </w:r>
      <w:r w:rsidRPr="00D40C7B">
        <w:t xml:space="preserve">- </w:t>
      </w:r>
      <w:r w:rsidRPr="008F5207">
        <w:t xml:space="preserve">для оплаты счетов по муниципальному контракту № 0145300009615000409 от </w:t>
      </w:r>
      <w:r>
        <w:t xml:space="preserve"> </w:t>
      </w:r>
      <w:r w:rsidRPr="008F5207">
        <w:t xml:space="preserve">10.11.2015г. </w:t>
      </w:r>
      <w:r>
        <w:t>в связи с завершением выполнения работ на объекте:</w:t>
      </w:r>
      <w:r w:rsidRPr="008F5207">
        <w:t xml:space="preserve"> </w:t>
      </w:r>
      <w:r>
        <w:t>С</w:t>
      </w:r>
      <w:r w:rsidRPr="008F5207">
        <w:t>троительств</w:t>
      </w:r>
      <w:r>
        <w:t>о</w:t>
      </w:r>
      <w:r w:rsidRPr="008F5207">
        <w:t xml:space="preserve"> (реконструкци</w:t>
      </w:r>
      <w:r>
        <w:t>я</w:t>
      </w:r>
      <w:r w:rsidRPr="008F5207">
        <w:t>) канализационных очистных сооружений хозяйственно-бытовых сточных вод п</w:t>
      </w:r>
      <w:r>
        <w:t>.</w:t>
      </w:r>
      <w:r w:rsidRPr="008F5207">
        <w:t xml:space="preserve"> Цвылево</w:t>
      </w:r>
      <w:r>
        <w:t xml:space="preserve"> -</w:t>
      </w:r>
      <w:r w:rsidRPr="00D40C7B">
        <w:t xml:space="preserve">  </w:t>
      </w:r>
      <w:r w:rsidRPr="00D40C7B">
        <w:rPr>
          <w:b/>
        </w:rPr>
        <w:t>1</w:t>
      </w:r>
      <w:r>
        <w:rPr>
          <w:b/>
        </w:rPr>
        <w:t xml:space="preserve"> </w:t>
      </w:r>
      <w:r w:rsidRPr="00D40C7B">
        <w:rPr>
          <w:b/>
        </w:rPr>
        <w:t>3</w:t>
      </w:r>
      <w:r>
        <w:rPr>
          <w:b/>
        </w:rPr>
        <w:t>90</w:t>
      </w:r>
      <w:r w:rsidRPr="00D40C7B">
        <w:rPr>
          <w:b/>
        </w:rPr>
        <w:t>,</w:t>
      </w:r>
      <w:r>
        <w:rPr>
          <w:b/>
        </w:rPr>
        <w:t>4</w:t>
      </w:r>
      <w:r w:rsidRPr="00D40C7B">
        <w:t xml:space="preserve"> тыс.</w:t>
      </w:r>
      <w:r>
        <w:t xml:space="preserve"> </w:t>
      </w:r>
      <w:r w:rsidRPr="00D40C7B">
        <w:t>руб.</w:t>
      </w:r>
    </w:p>
    <w:p w:rsidR="00594D5A" w:rsidRDefault="00594D5A" w:rsidP="00594D5A">
      <w:pPr>
        <w:tabs>
          <w:tab w:val="left" w:pos="645"/>
          <w:tab w:val="center" w:pos="4677"/>
        </w:tabs>
        <w:ind w:left="360" w:firstLine="794"/>
        <w:jc w:val="both"/>
      </w:pPr>
      <w:r>
        <w:t xml:space="preserve">- </w:t>
      </w:r>
      <w:r w:rsidRPr="006E36B0">
        <w:t>для оплаты услуг по лабораторным исследованиям, испытаниям, измерениям с последующей в</w:t>
      </w:r>
      <w:r>
        <w:t>ы</w:t>
      </w:r>
      <w:r w:rsidRPr="006E36B0">
        <w:t xml:space="preserve">дачей Санитарно-эпидемиологической экспертизы </w:t>
      </w:r>
      <w:r>
        <w:t>на</w:t>
      </w:r>
      <w:r w:rsidRPr="006E36B0">
        <w:t xml:space="preserve"> объект</w:t>
      </w:r>
      <w:r>
        <w:t>е</w:t>
      </w:r>
      <w:r w:rsidRPr="006E36B0">
        <w:t xml:space="preserve"> «</w:t>
      </w:r>
      <w:r>
        <w:t>Комплекс канализационных очистных сооружений</w:t>
      </w:r>
      <w:r w:rsidRPr="006E36B0">
        <w:t>»</w:t>
      </w:r>
      <w:r>
        <w:t xml:space="preserve"> пос. Цвылево</w:t>
      </w:r>
      <w:r w:rsidRPr="00924B79">
        <w:t xml:space="preserve"> </w:t>
      </w:r>
      <w:r>
        <w:t xml:space="preserve">на </w:t>
      </w:r>
      <w:r w:rsidRPr="00AB3CE8">
        <w:rPr>
          <w:b/>
        </w:rPr>
        <w:t>64,20</w:t>
      </w:r>
      <w:r>
        <w:t xml:space="preserve"> тыс. рублей.</w:t>
      </w:r>
    </w:p>
    <w:p w:rsidR="00594D5A" w:rsidRDefault="00594D5A" w:rsidP="00594D5A">
      <w:pPr>
        <w:tabs>
          <w:tab w:val="left" w:pos="645"/>
          <w:tab w:val="center" w:pos="4677"/>
        </w:tabs>
        <w:ind w:left="360" w:firstLine="794"/>
        <w:jc w:val="both"/>
      </w:pPr>
    </w:p>
    <w:p w:rsidR="00594D5A" w:rsidRDefault="00594D5A" w:rsidP="00594D5A">
      <w:pPr>
        <w:tabs>
          <w:tab w:val="left" w:pos="645"/>
          <w:tab w:val="center" w:pos="4677"/>
        </w:tabs>
        <w:ind w:left="360" w:firstLine="794"/>
        <w:jc w:val="both"/>
      </w:pPr>
    </w:p>
    <w:p w:rsidR="00594D5A" w:rsidRDefault="00594D5A" w:rsidP="00594D5A">
      <w:pPr>
        <w:tabs>
          <w:tab w:val="left" w:pos="0"/>
          <w:tab w:val="center" w:pos="4677"/>
        </w:tabs>
        <w:ind w:firstLine="794"/>
        <w:jc w:val="center"/>
        <w:rPr>
          <w:b/>
        </w:rPr>
      </w:pPr>
      <w:r>
        <w:rPr>
          <w:b/>
        </w:rPr>
        <w:t>П</w:t>
      </w:r>
      <w:r w:rsidRPr="00AE63FC">
        <w:rPr>
          <w:b/>
        </w:rPr>
        <w:t>о разделу «</w:t>
      </w:r>
      <w:r>
        <w:rPr>
          <w:b/>
        </w:rPr>
        <w:t>Культура и кинематография»</w:t>
      </w:r>
    </w:p>
    <w:p w:rsidR="00594D5A" w:rsidRDefault="00594D5A" w:rsidP="00594D5A">
      <w:pPr>
        <w:tabs>
          <w:tab w:val="left" w:pos="0"/>
          <w:tab w:val="center" w:pos="4677"/>
        </w:tabs>
        <w:ind w:firstLine="794"/>
        <w:jc w:val="center"/>
        <w:rPr>
          <w:b/>
        </w:rPr>
      </w:pPr>
    </w:p>
    <w:p w:rsidR="00594D5A" w:rsidRDefault="00594D5A" w:rsidP="00594D5A">
      <w:pPr>
        <w:tabs>
          <w:tab w:val="left" w:pos="0"/>
          <w:tab w:val="center" w:pos="4677"/>
        </w:tabs>
        <w:ind w:firstLine="794"/>
        <w:jc w:val="center"/>
      </w:pPr>
      <w:r>
        <w:t xml:space="preserve">- увеличить расходы на </w:t>
      </w:r>
      <w:r w:rsidRPr="00AB3CE8">
        <w:rPr>
          <w:b/>
        </w:rPr>
        <w:t>106,7</w:t>
      </w:r>
      <w:r>
        <w:t xml:space="preserve"> тыс. руб.</w:t>
      </w:r>
    </w:p>
    <w:p w:rsidR="00594D5A" w:rsidRDefault="00594D5A" w:rsidP="00594D5A">
      <w:pPr>
        <w:tabs>
          <w:tab w:val="left" w:pos="0"/>
          <w:tab w:val="center" w:pos="4677"/>
        </w:tabs>
        <w:ind w:firstLine="794"/>
        <w:jc w:val="both"/>
      </w:pPr>
    </w:p>
    <w:p w:rsidR="00594D5A" w:rsidRDefault="00594D5A" w:rsidP="00594D5A">
      <w:pPr>
        <w:tabs>
          <w:tab w:val="left" w:pos="0"/>
          <w:tab w:val="center" w:pos="4677"/>
        </w:tabs>
        <w:ind w:firstLine="567"/>
        <w:jc w:val="both"/>
      </w:pPr>
      <w:r>
        <w:t xml:space="preserve">   Предлагается увеличить расходы на приобретение звуковой аппаратуры на </w:t>
      </w:r>
      <w:r>
        <w:rPr>
          <w:b/>
        </w:rPr>
        <w:t>106</w:t>
      </w:r>
      <w:r w:rsidRPr="002257DC">
        <w:rPr>
          <w:b/>
        </w:rPr>
        <w:t>,</w:t>
      </w:r>
      <w:r>
        <w:rPr>
          <w:b/>
        </w:rPr>
        <w:t>7</w:t>
      </w:r>
      <w:r>
        <w:t xml:space="preserve"> тыс. руб.</w:t>
      </w:r>
    </w:p>
    <w:p w:rsidR="00594D5A" w:rsidRDefault="00594D5A" w:rsidP="00594D5A">
      <w:pPr>
        <w:tabs>
          <w:tab w:val="left" w:pos="0"/>
          <w:tab w:val="center" w:pos="4677"/>
        </w:tabs>
        <w:ind w:firstLine="567"/>
        <w:jc w:val="both"/>
      </w:pPr>
      <w:r>
        <w:t xml:space="preserve">  </w:t>
      </w:r>
    </w:p>
    <w:p w:rsidR="00594D5A" w:rsidRDefault="00594D5A" w:rsidP="00594D5A">
      <w:pPr>
        <w:tabs>
          <w:tab w:val="left" w:pos="0"/>
          <w:tab w:val="center" w:pos="4677"/>
        </w:tabs>
        <w:ind w:firstLine="794"/>
        <w:jc w:val="both"/>
      </w:pPr>
      <w:r>
        <w:t xml:space="preserve">    </w:t>
      </w:r>
    </w:p>
    <w:p w:rsidR="00594D5A" w:rsidRDefault="00594D5A" w:rsidP="00594D5A">
      <w:pPr>
        <w:tabs>
          <w:tab w:val="left" w:pos="0"/>
          <w:tab w:val="center" w:pos="4677"/>
        </w:tabs>
        <w:ind w:firstLine="794"/>
        <w:jc w:val="both"/>
      </w:pPr>
    </w:p>
    <w:p w:rsidR="00594D5A" w:rsidRDefault="00594D5A" w:rsidP="00594D5A">
      <w:pPr>
        <w:tabs>
          <w:tab w:val="left" w:pos="645"/>
          <w:tab w:val="center" w:pos="4677"/>
        </w:tabs>
        <w:jc w:val="both"/>
      </w:pPr>
    </w:p>
    <w:p w:rsidR="00594D5A" w:rsidRDefault="00594D5A" w:rsidP="00594D5A">
      <w:pPr>
        <w:tabs>
          <w:tab w:val="center" w:pos="4677"/>
        </w:tabs>
        <w:jc w:val="both"/>
      </w:pPr>
      <w:r>
        <w:t xml:space="preserve">   Глава администрации                                                                 Н.В.Карась</w:t>
      </w:r>
    </w:p>
    <w:p w:rsidR="00594D5A" w:rsidRDefault="00594D5A" w:rsidP="00594D5A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lastRenderedPageBreak/>
        <w:t>УТВЕРЖДЕНЫ</w:t>
      </w:r>
    </w:p>
    <w:p w:rsidR="00594D5A" w:rsidRDefault="00594D5A" w:rsidP="00594D5A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594D5A" w:rsidRDefault="00594D5A" w:rsidP="00594D5A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Цвылевского сельского  поселения</w:t>
      </w:r>
    </w:p>
    <w:p w:rsidR="00594D5A" w:rsidRPr="00F628BD" w:rsidRDefault="00594D5A" w:rsidP="00594D5A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   от 13 июня </w:t>
      </w:r>
      <w:smartTag w:uri="urn:schemas-microsoft-com:office:smarttags" w:element="metricconverter">
        <w:smartTagPr>
          <w:attr w:name="ProductID" w:val="2017 г"/>
        </w:smartTagPr>
        <w:r>
          <w:rPr>
            <w:color w:val="000000"/>
            <w:spacing w:val="-2"/>
            <w:sz w:val="29"/>
            <w:szCs w:val="29"/>
          </w:rPr>
          <w:t>2017 г</w:t>
        </w:r>
      </w:smartTag>
      <w:r>
        <w:rPr>
          <w:color w:val="000000"/>
          <w:spacing w:val="-2"/>
          <w:sz w:val="29"/>
          <w:szCs w:val="29"/>
        </w:rPr>
        <w:t xml:space="preserve">. № 09-94   </w:t>
      </w:r>
    </w:p>
    <w:p w:rsidR="00594D5A" w:rsidRDefault="00594D5A" w:rsidP="00594D5A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F628BD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</w:t>
      </w:r>
      <w:r>
        <w:rPr>
          <w:i/>
          <w:iCs/>
          <w:color w:val="000000"/>
          <w:spacing w:val="-9"/>
          <w:sz w:val="29"/>
          <w:szCs w:val="29"/>
        </w:rPr>
        <w:lastRenderedPageBreak/>
        <w:t>жение № 1)</w:t>
      </w:r>
    </w:p>
    <w:p w:rsidR="00594D5A" w:rsidRDefault="00594D5A" w:rsidP="00594D5A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594D5A" w:rsidRDefault="00594D5A" w:rsidP="00594D5A">
      <w:pPr>
        <w:shd w:val="clear" w:color="auto" w:fill="FFFFFF"/>
        <w:spacing w:line="322" w:lineRule="exact"/>
        <w:ind w:right="4546"/>
        <w:jc w:val="center"/>
        <w:rPr>
          <w:b/>
          <w:bCs/>
          <w:color w:val="000000"/>
          <w:spacing w:val="-6"/>
          <w:sz w:val="29"/>
          <w:szCs w:val="29"/>
        </w:rPr>
      </w:pPr>
      <w:r>
        <w:rPr>
          <w:b/>
          <w:bCs/>
          <w:color w:val="000000"/>
          <w:spacing w:val="-1"/>
          <w:sz w:val="29"/>
          <w:szCs w:val="29"/>
        </w:rPr>
        <w:t xml:space="preserve">                                                  дефицита бюджета Цвылевского </w:t>
      </w:r>
      <w:r>
        <w:rPr>
          <w:b/>
          <w:bCs/>
          <w:color w:val="000000"/>
          <w:spacing w:val="-6"/>
          <w:sz w:val="29"/>
          <w:szCs w:val="29"/>
        </w:rPr>
        <w:t xml:space="preserve">сельского </w:t>
      </w:r>
    </w:p>
    <w:p w:rsidR="00594D5A" w:rsidRDefault="00594D5A" w:rsidP="00594D5A">
      <w:pPr>
        <w:shd w:val="clear" w:color="auto" w:fill="FFFFFF"/>
        <w:spacing w:line="322" w:lineRule="exact"/>
        <w:ind w:right="4546"/>
        <w:jc w:val="center"/>
      </w:pPr>
      <w:r>
        <w:rPr>
          <w:b/>
          <w:bCs/>
          <w:color w:val="000000"/>
          <w:spacing w:val="-6"/>
          <w:sz w:val="29"/>
          <w:szCs w:val="29"/>
        </w:rPr>
        <w:t xml:space="preserve">                                           поселения  на  2017 год</w:t>
      </w:r>
    </w:p>
    <w:p w:rsidR="00594D5A" w:rsidRDefault="00594D5A" w:rsidP="00594D5A">
      <w:pPr>
        <w:spacing w:after="307"/>
        <w:rPr>
          <w:sz w:val="2"/>
          <w:szCs w:val="2"/>
        </w:rPr>
      </w:pPr>
    </w:p>
    <w:tbl>
      <w:tblPr>
        <w:tblW w:w="146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60"/>
        <w:gridCol w:w="9391"/>
        <w:gridCol w:w="2179"/>
      </w:tblGrid>
      <w:tr w:rsidR="00594D5A" w:rsidTr="000C13A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D5A" w:rsidRDefault="00594D5A" w:rsidP="000C13A7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D5A" w:rsidRDefault="00594D5A" w:rsidP="000C13A7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D5A" w:rsidRDefault="00594D5A" w:rsidP="000C13A7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11"/>
                <w:sz w:val="22"/>
                <w:szCs w:val="22"/>
              </w:rPr>
              <w:t>Сумма (тысяч рублей)</w:t>
            </w:r>
            <w:r>
              <w:t xml:space="preserve"> </w:t>
            </w:r>
          </w:p>
        </w:tc>
      </w:tr>
      <w:tr w:rsidR="00594D5A" w:rsidTr="000C13A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D5A" w:rsidRPr="00725CB3" w:rsidRDefault="00594D5A" w:rsidP="000C13A7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D5A" w:rsidRPr="00725CB3" w:rsidRDefault="00594D5A" w:rsidP="000C13A7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D5A" w:rsidRPr="00725CB3" w:rsidRDefault="00594D5A" w:rsidP="000C13A7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1 575,3</w:t>
            </w:r>
          </w:p>
        </w:tc>
      </w:tr>
      <w:tr w:rsidR="00594D5A" w:rsidTr="000C13A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D5A" w:rsidRPr="00C32690" w:rsidRDefault="00594D5A" w:rsidP="000C13A7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D5A" w:rsidRPr="00120FFC" w:rsidRDefault="00594D5A" w:rsidP="000C13A7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D5A" w:rsidRPr="00EC3FB6" w:rsidRDefault="00594D5A" w:rsidP="000C13A7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24 425,6</w:t>
            </w:r>
          </w:p>
        </w:tc>
      </w:tr>
      <w:tr w:rsidR="00594D5A" w:rsidTr="000C13A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D5A" w:rsidRDefault="00594D5A" w:rsidP="000C13A7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D5A" w:rsidRPr="00120FFC" w:rsidRDefault="00594D5A" w:rsidP="000C13A7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D5A" w:rsidRPr="00EC3FB6" w:rsidRDefault="00594D5A" w:rsidP="000C13A7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26 000,9</w:t>
            </w:r>
          </w:p>
        </w:tc>
      </w:tr>
      <w:tr w:rsidR="00594D5A" w:rsidTr="000C13A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D5A" w:rsidRPr="00725CB3" w:rsidRDefault="00594D5A" w:rsidP="000C13A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D5A" w:rsidRPr="00725CB3" w:rsidRDefault="00594D5A" w:rsidP="000C13A7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D5A" w:rsidRPr="00725CB3" w:rsidRDefault="00594D5A" w:rsidP="000C13A7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594D5A" w:rsidTr="000C13A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D5A" w:rsidRDefault="00594D5A" w:rsidP="000C13A7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D5A" w:rsidRPr="00120FFC" w:rsidRDefault="00594D5A" w:rsidP="000C13A7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D5A" w:rsidRDefault="00594D5A" w:rsidP="000C13A7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94D5A" w:rsidTr="000C13A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D5A" w:rsidRDefault="00594D5A" w:rsidP="000C13A7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D5A" w:rsidRDefault="00594D5A" w:rsidP="000C13A7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D5A" w:rsidRDefault="00594D5A" w:rsidP="000C13A7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94D5A" w:rsidRPr="00DB732A" w:rsidTr="000C13A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4D5A" w:rsidRPr="00DB732A" w:rsidRDefault="00594D5A" w:rsidP="000C13A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4D5A" w:rsidRPr="00DB732A" w:rsidRDefault="00594D5A" w:rsidP="000C13A7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4D5A" w:rsidRPr="00DB732A" w:rsidRDefault="00594D5A" w:rsidP="000C13A7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1 575,3</w:t>
            </w:r>
          </w:p>
        </w:tc>
      </w:tr>
    </w:tbl>
    <w:p w:rsidR="00594D5A" w:rsidRPr="00DB732A" w:rsidRDefault="00594D5A" w:rsidP="00594D5A">
      <w:pPr>
        <w:rPr>
          <w:b/>
        </w:rPr>
      </w:pPr>
    </w:p>
    <w:p w:rsidR="00594D5A" w:rsidRDefault="00594D5A" w:rsidP="00594D5A"/>
    <w:tbl>
      <w:tblPr>
        <w:tblW w:w="9397" w:type="dxa"/>
        <w:tblInd w:w="93" w:type="dxa"/>
        <w:tblLook w:val="04A0"/>
      </w:tblPr>
      <w:tblGrid>
        <w:gridCol w:w="3073"/>
        <w:gridCol w:w="4664"/>
        <w:gridCol w:w="1660"/>
      </w:tblGrid>
      <w:tr w:rsidR="00594D5A" w:rsidRPr="00594D5A" w:rsidTr="00594D5A">
        <w:trPr>
          <w:trHeight w:val="255"/>
        </w:trPr>
        <w:tc>
          <w:tcPr>
            <w:tcW w:w="7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УТВЕРЖДЕНЫ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94D5A" w:rsidRPr="00594D5A" w:rsidTr="00594D5A">
        <w:trPr>
          <w:trHeight w:val="255"/>
        </w:trPr>
        <w:tc>
          <w:tcPr>
            <w:tcW w:w="9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594D5A" w:rsidRPr="00594D5A" w:rsidTr="00594D5A">
        <w:trPr>
          <w:trHeight w:val="255"/>
        </w:trPr>
        <w:tc>
          <w:tcPr>
            <w:tcW w:w="9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муниципального образования</w:t>
            </w:r>
          </w:p>
        </w:tc>
      </w:tr>
      <w:tr w:rsidR="00594D5A" w:rsidRPr="00594D5A" w:rsidTr="00594D5A">
        <w:trPr>
          <w:trHeight w:val="255"/>
        </w:trPr>
        <w:tc>
          <w:tcPr>
            <w:tcW w:w="9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Цвылевское сельское поселение </w:t>
            </w:r>
          </w:p>
        </w:tc>
      </w:tr>
      <w:tr w:rsidR="00594D5A" w:rsidRPr="00594D5A" w:rsidTr="00594D5A">
        <w:trPr>
          <w:trHeight w:val="255"/>
        </w:trPr>
        <w:tc>
          <w:tcPr>
            <w:tcW w:w="9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Тихвинского района</w:t>
            </w:r>
          </w:p>
        </w:tc>
      </w:tr>
      <w:tr w:rsidR="00594D5A" w:rsidRPr="00594D5A" w:rsidTr="00594D5A">
        <w:trPr>
          <w:trHeight w:val="255"/>
        </w:trPr>
        <w:tc>
          <w:tcPr>
            <w:tcW w:w="9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Ленинградской области</w:t>
            </w:r>
          </w:p>
        </w:tc>
      </w:tr>
      <w:tr w:rsidR="00594D5A" w:rsidRPr="00594D5A" w:rsidTr="00594D5A">
        <w:trPr>
          <w:trHeight w:val="255"/>
        </w:trPr>
        <w:tc>
          <w:tcPr>
            <w:tcW w:w="7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от  13 июня  2017 г. №09-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>№ 09-94</w:t>
            </w:r>
          </w:p>
        </w:tc>
      </w:tr>
      <w:tr w:rsidR="00594D5A" w:rsidRPr="00594D5A" w:rsidTr="00594D5A">
        <w:trPr>
          <w:trHeight w:val="255"/>
        </w:trPr>
        <w:tc>
          <w:tcPr>
            <w:tcW w:w="7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№3)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94D5A" w:rsidRPr="00594D5A" w:rsidTr="00594D5A">
        <w:trPr>
          <w:trHeight w:val="27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94D5A" w:rsidRPr="00594D5A" w:rsidTr="00594D5A">
        <w:trPr>
          <w:trHeight w:val="315"/>
        </w:trPr>
        <w:tc>
          <w:tcPr>
            <w:tcW w:w="939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4D5A">
              <w:rPr>
                <w:rFonts w:ascii="Arial CYR" w:hAnsi="Arial CYR" w:cs="Arial CYR"/>
                <w:b/>
                <w:bCs/>
              </w:rPr>
              <w:t xml:space="preserve"> ПРОГНОЗИРУЕМЫЕ</w:t>
            </w:r>
          </w:p>
        </w:tc>
      </w:tr>
      <w:tr w:rsidR="00594D5A" w:rsidRPr="00594D5A" w:rsidTr="00594D5A">
        <w:trPr>
          <w:trHeight w:val="315"/>
        </w:trPr>
        <w:tc>
          <w:tcPr>
            <w:tcW w:w="939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4D5A">
              <w:rPr>
                <w:rFonts w:ascii="Arial CYR" w:hAnsi="Arial CYR" w:cs="Arial CYR"/>
                <w:b/>
                <w:bCs/>
              </w:rPr>
              <w:t xml:space="preserve">поступления доходов в бюджет Цвылевского сельского поселения </w:t>
            </w:r>
          </w:p>
        </w:tc>
      </w:tr>
      <w:tr w:rsidR="00594D5A" w:rsidRPr="00594D5A" w:rsidTr="00594D5A">
        <w:trPr>
          <w:trHeight w:val="330"/>
        </w:trPr>
        <w:tc>
          <w:tcPr>
            <w:tcW w:w="93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4D5A">
              <w:rPr>
                <w:rFonts w:ascii="Arial CYR" w:hAnsi="Arial CYR" w:cs="Arial CYR"/>
                <w:b/>
                <w:bCs/>
              </w:rPr>
              <w:t>на 2017 год</w:t>
            </w:r>
          </w:p>
        </w:tc>
      </w:tr>
      <w:tr w:rsidR="00594D5A" w:rsidRPr="00594D5A" w:rsidTr="00594D5A">
        <w:trPr>
          <w:trHeight w:val="525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94D5A" w:rsidRPr="00594D5A" w:rsidTr="00594D5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</w:t>
            </w:r>
          </w:p>
        </w:tc>
      </w:tr>
      <w:tr w:rsidR="00594D5A" w:rsidRPr="00594D5A" w:rsidTr="00594D5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( тыс. руб.)</w:t>
            </w:r>
          </w:p>
        </w:tc>
      </w:tr>
      <w:tr w:rsidR="00594D5A" w:rsidRPr="00594D5A" w:rsidTr="00594D5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5 770,5</w:t>
            </w:r>
          </w:p>
        </w:tc>
      </w:tr>
      <w:tr w:rsidR="00594D5A" w:rsidRPr="00594D5A" w:rsidTr="00594D5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5 176,8</w:t>
            </w:r>
          </w:p>
        </w:tc>
      </w:tr>
      <w:tr w:rsidR="00594D5A" w:rsidRPr="00594D5A" w:rsidTr="00594D5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1 255,5</w:t>
            </w:r>
          </w:p>
        </w:tc>
      </w:tr>
      <w:tr w:rsidR="00594D5A" w:rsidRPr="00594D5A" w:rsidTr="00594D5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lastRenderedPageBreak/>
              <w:t>1 01 02000 01 0000 110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1 255,5</w:t>
            </w:r>
          </w:p>
        </w:tc>
      </w:tr>
      <w:tr w:rsidR="00594D5A" w:rsidRPr="00594D5A" w:rsidTr="00594D5A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2 684,3</w:t>
            </w:r>
          </w:p>
        </w:tc>
      </w:tr>
      <w:tr w:rsidR="00594D5A" w:rsidRPr="00594D5A" w:rsidTr="00594D5A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>2 684,3</w:t>
            </w:r>
          </w:p>
        </w:tc>
      </w:tr>
      <w:tr w:rsidR="00594D5A" w:rsidRPr="00594D5A" w:rsidTr="00594D5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1 05 03000 00 0000 110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594D5A" w:rsidRPr="00594D5A" w:rsidTr="00594D5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1 228,0</w:t>
            </w:r>
          </w:p>
        </w:tc>
      </w:tr>
      <w:tr w:rsidR="00594D5A" w:rsidRPr="00594D5A" w:rsidTr="00594D5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>1 06 02000 02 0000  110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>181,4</w:t>
            </w:r>
          </w:p>
        </w:tc>
      </w:tr>
      <w:tr w:rsidR="00594D5A" w:rsidRPr="00594D5A" w:rsidTr="00594D5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>1 06 06000 02 0000  110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>1 046,6</w:t>
            </w:r>
          </w:p>
        </w:tc>
      </w:tr>
      <w:tr w:rsidR="00594D5A" w:rsidRPr="00594D5A" w:rsidTr="00594D5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9,0</w:t>
            </w:r>
          </w:p>
        </w:tc>
      </w:tr>
      <w:tr w:rsidR="00594D5A" w:rsidRPr="00594D5A" w:rsidTr="00594D5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593,7</w:t>
            </w:r>
          </w:p>
        </w:tc>
      </w:tr>
      <w:tr w:rsidR="00594D5A" w:rsidRPr="00594D5A" w:rsidTr="00594D5A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422,5</w:t>
            </w:r>
          </w:p>
        </w:tc>
      </w:tr>
      <w:tr w:rsidR="00594D5A" w:rsidRPr="00594D5A" w:rsidTr="00594D5A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>152,5</w:t>
            </w:r>
          </w:p>
        </w:tc>
      </w:tr>
      <w:tr w:rsidR="00594D5A" w:rsidRPr="00594D5A" w:rsidTr="00594D5A">
        <w:trPr>
          <w:trHeight w:val="15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>1 11 09000 10 0000 120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>270,0</w:t>
            </w:r>
          </w:p>
        </w:tc>
      </w:tr>
      <w:tr w:rsidR="00594D5A" w:rsidRPr="00594D5A" w:rsidTr="00594D5A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110,0</w:t>
            </w:r>
          </w:p>
        </w:tc>
      </w:tr>
      <w:tr w:rsidR="00594D5A" w:rsidRPr="00594D5A" w:rsidTr="00594D5A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57,2</w:t>
            </w:r>
          </w:p>
        </w:tc>
      </w:tr>
      <w:tr w:rsidR="00594D5A" w:rsidRPr="00594D5A" w:rsidTr="00594D5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4,0</w:t>
            </w:r>
          </w:p>
        </w:tc>
      </w:tr>
      <w:tr w:rsidR="00594D5A" w:rsidRPr="00594D5A" w:rsidTr="00594D5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18 655,1</w:t>
            </w:r>
          </w:p>
        </w:tc>
      </w:tr>
      <w:tr w:rsidR="00594D5A" w:rsidRPr="00594D5A" w:rsidTr="00594D5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В С Е Г О   Д О Х О Д О В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24 425,6</w:t>
            </w:r>
          </w:p>
        </w:tc>
      </w:tr>
    </w:tbl>
    <w:p w:rsidR="00594D5A" w:rsidRDefault="00594D5A"/>
    <w:p w:rsidR="00594D5A" w:rsidRDefault="00594D5A"/>
    <w:tbl>
      <w:tblPr>
        <w:tblW w:w="8720" w:type="dxa"/>
        <w:tblInd w:w="93" w:type="dxa"/>
        <w:tblLook w:val="04A0"/>
      </w:tblPr>
      <w:tblGrid>
        <w:gridCol w:w="2260"/>
        <w:gridCol w:w="5040"/>
        <w:gridCol w:w="1420"/>
      </w:tblGrid>
      <w:tr w:rsidR="00594D5A" w:rsidRPr="00594D5A" w:rsidTr="00594D5A">
        <w:trPr>
          <w:trHeight w:val="255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УТВЕРЖДЕНЫ</w:t>
            </w:r>
          </w:p>
        </w:tc>
      </w:tr>
      <w:tr w:rsidR="00594D5A" w:rsidRPr="00594D5A" w:rsidTr="00594D5A">
        <w:trPr>
          <w:trHeight w:val="255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594D5A" w:rsidRPr="00594D5A" w:rsidTr="00594D5A">
        <w:trPr>
          <w:trHeight w:val="255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муниципального образования</w:t>
            </w:r>
          </w:p>
        </w:tc>
      </w:tr>
      <w:tr w:rsidR="00594D5A" w:rsidRPr="00594D5A" w:rsidTr="00594D5A">
        <w:trPr>
          <w:trHeight w:val="255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Цвылевское сельское поселение </w:t>
            </w:r>
          </w:p>
        </w:tc>
      </w:tr>
      <w:tr w:rsidR="00594D5A" w:rsidRPr="00594D5A" w:rsidTr="00594D5A">
        <w:trPr>
          <w:trHeight w:val="255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Тихвинского района</w:t>
            </w:r>
          </w:p>
        </w:tc>
      </w:tr>
      <w:tr w:rsidR="00594D5A" w:rsidRPr="00594D5A" w:rsidTr="00594D5A">
        <w:trPr>
          <w:trHeight w:val="255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Ленинградской области</w:t>
            </w:r>
          </w:p>
        </w:tc>
      </w:tr>
      <w:tr w:rsidR="00594D5A" w:rsidRPr="00594D5A" w:rsidTr="00594D5A">
        <w:trPr>
          <w:trHeight w:val="255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от 13 июня  2017 г. №09-94</w:t>
            </w:r>
          </w:p>
        </w:tc>
      </w:tr>
      <w:tr w:rsidR="00594D5A" w:rsidRPr="00594D5A" w:rsidTr="00594D5A">
        <w:trPr>
          <w:trHeight w:val="270"/>
        </w:trPr>
        <w:tc>
          <w:tcPr>
            <w:tcW w:w="8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 5)</w:t>
            </w:r>
          </w:p>
        </w:tc>
      </w:tr>
      <w:tr w:rsidR="00594D5A" w:rsidRPr="00594D5A" w:rsidTr="00594D5A">
        <w:trPr>
          <w:trHeight w:val="322"/>
        </w:trPr>
        <w:tc>
          <w:tcPr>
            <w:tcW w:w="8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94D5A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БЕЗВОЗМЕЗДНЫЕ ПОСТУПЛЕНИЯ НА  2017 ГОД</w:t>
            </w:r>
          </w:p>
        </w:tc>
      </w:tr>
      <w:tr w:rsidR="00594D5A" w:rsidRPr="00594D5A" w:rsidTr="00594D5A">
        <w:trPr>
          <w:trHeight w:val="345"/>
        </w:trPr>
        <w:tc>
          <w:tcPr>
            <w:tcW w:w="8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594D5A" w:rsidRPr="00594D5A" w:rsidTr="00594D5A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94D5A" w:rsidRPr="00594D5A" w:rsidTr="00594D5A">
        <w:trPr>
          <w:trHeight w:val="63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4D5A">
              <w:rPr>
                <w:rFonts w:ascii="Arial CYR" w:hAnsi="Arial CYR" w:cs="Arial CYR"/>
                <w:b/>
                <w:bCs/>
              </w:rPr>
              <w:t>Код бюджетной классификации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4D5A">
              <w:rPr>
                <w:rFonts w:ascii="Arial CYR" w:hAnsi="Arial CYR" w:cs="Arial CYR"/>
                <w:b/>
                <w:bCs/>
              </w:rPr>
              <w:t>Источники доходов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            (тыс. руб.)</w:t>
            </w:r>
          </w:p>
        </w:tc>
      </w:tr>
      <w:tr w:rsidR="00594D5A" w:rsidRPr="00594D5A" w:rsidTr="00594D5A">
        <w:trPr>
          <w:trHeight w:val="94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b/>
                <w:bCs/>
              </w:rPr>
            </w:pPr>
            <w:r w:rsidRPr="00594D5A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sz w:val="20"/>
                <w:szCs w:val="20"/>
              </w:rPr>
              <w:t>18 655,1</w:t>
            </w:r>
          </w:p>
        </w:tc>
      </w:tr>
      <w:tr w:rsidR="00594D5A" w:rsidRPr="00594D5A" w:rsidTr="00594D5A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sz w:val="20"/>
                <w:szCs w:val="20"/>
              </w:rPr>
              <w:t>2 02 10001 10 0000 151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sz w:val="20"/>
                <w:szCs w:val="20"/>
              </w:rPr>
              <w:t>9 121,4</w:t>
            </w:r>
          </w:p>
        </w:tc>
      </w:tr>
      <w:tr w:rsidR="00594D5A" w:rsidRPr="00594D5A" w:rsidTr="00594D5A">
        <w:trPr>
          <w:trHeight w:val="6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2 02 15001 10 0000 151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Дотации бюджетам поселений на выравнивание бюджетной обеспеченности (обл. бюджета)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4 644,0</w:t>
            </w:r>
          </w:p>
        </w:tc>
      </w:tr>
      <w:tr w:rsidR="00594D5A" w:rsidRPr="00594D5A" w:rsidTr="00594D5A">
        <w:trPr>
          <w:trHeight w:val="6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2 02 15001 10 0000 151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Дотации бюджетам поселений на выравнивание бюджетной обеспеченности (бюджета района)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4 477,4</w:t>
            </w:r>
          </w:p>
        </w:tc>
      </w:tr>
      <w:tr w:rsidR="00594D5A" w:rsidRPr="00594D5A" w:rsidTr="00594D5A">
        <w:trPr>
          <w:trHeight w:val="5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2 02 20000 00 0000 151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sz w:val="20"/>
                <w:szCs w:val="20"/>
              </w:rPr>
              <w:t>5 133,2</w:t>
            </w:r>
          </w:p>
        </w:tc>
      </w:tr>
      <w:tr w:rsidR="00594D5A" w:rsidRPr="00594D5A" w:rsidTr="00594D5A">
        <w:trPr>
          <w:trHeight w:val="12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2 02 20216 10 0000 151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 xml:space="preserve">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1 207,50</w:t>
            </w:r>
          </w:p>
        </w:tc>
      </w:tr>
      <w:tr w:rsidR="00594D5A" w:rsidRPr="00594D5A" w:rsidTr="00594D5A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2 02 29999 10 0000 151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5A" w:rsidRPr="00594D5A" w:rsidRDefault="00594D5A" w:rsidP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1 225,00</w:t>
            </w:r>
          </w:p>
        </w:tc>
      </w:tr>
      <w:tr w:rsidR="00594D5A" w:rsidRPr="00594D5A" w:rsidTr="00594D5A">
        <w:trPr>
          <w:trHeight w:val="3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2 02 29999 10 0000 151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5A" w:rsidRPr="00594D5A" w:rsidRDefault="00594D5A" w:rsidP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1 613,70</w:t>
            </w:r>
          </w:p>
        </w:tc>
      </w:tr>
      <w:tr w:rsidR="00594D5A" w:rsidRPr="00594D5A" w:rsidTr="00594D5A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2 02 29999 10 0000 151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5A" w:rsidRPr="00594D5A" w:rsidRDefault="00594D5A" w:rsidP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1 087,00</w:t>
            </w:r>
          </w:p>
        </w:tc>
      </w:tr>
      <w:tr w:rsidR="00594D5A" w:rsidRPr="00594D5A" w:rsidTr="00594D5A">
        <w:trPr>
          <w:trHeight w:val="6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sz w:val="20"/>
                <w:szCs w:val="20"/>
              </w:rPr>
              <w:t>2 02 30000 00 0000 151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sz w:val="20"/>
                <w:szCs w:val="20"/>
              </w:rPr>
              <w:t>234,7</w:t>
            </w:r>
          </w:p>
        </w:tc>
      </w:tr>
      <w:tr w:rsidR="00594D5A" w:rsidRPr="00594D5A" w:rsidTr="00594D5A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2 02 35118 10 0000 151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233,7</w:t>
            </w:r>
          </w:p>
        </w:tc>
      </w:tr>
      <w:tr w:rsidR="00594D5A" w:rsidRPr="00594D5A" w:rsidTr="00594D5A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2 02 30024 10 0000 151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594D5A" w:rsidRPr="00594D5A" w:rsidTr="00594D5A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2 02 40000 00 0000 151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sz w:val="20"/>
                <w:szCs w:val="20"/>
              </w:rPr>
              <w:t>4165,8</w:t>
            </w:r>
          </w:p>
        </w:tc>
      </w:tr>
      <w:tr w:rsidR="00594D5A" w:rsidRPr="00594D5A" w:rsidTr="00594D5A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2 02 49999 00 0000 151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sz w:val="20"/>
                <w:szCs w:val="20"/>
              </w:rPr>
              <w:t>4165,8</w:t>
            </w:r>
          </w:p>
        </w:tc>
      </w:tr>
      <w:tr w:rsidR="00594D5A" w:rsidRPr="00594D5A" w:rsidTr="00594D5A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2 02 49999 00 0000 151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1618,4</w:t>
            </w:r>
          </w:p>
        </w:tc>
      </w:tr>
      <w:tr w:rsidR="00594D5A" w:rsidRPr="00594D5A" w:rsidTr="00594D5A">
        <w:trPr>
          <w:trHeight w:val="8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2 02 49999 00 0000 151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поселений  (на сбалансированность бюджетов)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1050,3</w:t>
            </w:r>
          </w:p>
        </w:tc>
      </w:tr>
      <w:tr w:rsidR="00594D5A" w:rsidRPr="00594D5A" w:rsidTr="00594D5A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>2 02 04999 10 0000 151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94D5A">
              <w:rPr>
                <w:rFonts w:ascii="Arial CYR" w:hAnsi="Arial CYR" w:cs="Arial CYR"/>
                <w:sz w:val="20"/>
                <w:szCs w:val="20"/>
              </w:rPr>
              <w:t>1 390,40</w:t>
            </w:r>
          </w:p>
        </w:tc>
      </w:tr>
      <w:tr w:rsidR="00594D5A" w:rsidRPr="00594D5A" w:rsidTr="00594D5A">
        <w:trPr>
          <w:trHeight w:val="14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2 02 49999 00 0000 151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поселений  (депутатские- на поддержку муниципальных образований по развитию общественной инфраструктуры муниципального значения в ЛО)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106,7</w:t>
            </w:r>
          </w:p>
        </w:tc>
      </w:tr>
    </w:tbl>
    <w:p w:rsidR="00594D5A" w:rsidRDefault="00594D5A"/>
    <w:p w:rsidR="00594D5A" w:rsidRDefault="00594D5A" w:rsidP="00594D5A"/>
    <w:p w:rsidR="00594D5A" w:rsidRDefault="00594D5A" w:rsidP="00594D5A"/>
    <w:p w:rsidR="00594D5A" w:rsidRPr="005F4107" w:rsidRDefault="00594D5A" w:rsidP="00594D5A">
      <w:pPr>
        <w:pStyle w:val="4"/>
        <w:spacing w:before="0" w:after="0"/>
        <w:jc w:val="center"/>
        <w:rPr>
          <w:b w:val="0"/>
          <w:bCs w:val="0"/>
          <w:sz w:val="24"/>
          <w:szCs w:val="24"/>
        </w:rPr>
      </w:pPr>
      <w:r w:rsidRPr="005F4107">
        <w:rPr>
          <w:b w:val="0"/>
          <w:bCs w:val="0"/>
          <w:sz w:val="24"/>
          <w:szCs w:val="24"/>
        </w:rPr>
        <w:t>АДМИНИСТРАЦИЯ  МУНИЦИПАЛЬНОГО  ОБРАЗОВАНИЯ</w:t>
      </w:r>
    </w:p>
    <w:p w:rsidR="00594D5A" w:rsidRPr="005F4107" w:rsidRDefault="00594D5A" w:rsidP="00594D5A">
      <w:pPr>
        <w:jc w:val="center"/>
        <w:rPr>
          <w:bCs/>
        </w:rPr>
      </w:pPr>
      <w:r w:rsidRPr="005F4107">
        <w:rPr>
          <w:bCs/>
        </w:rPr>
        <w:t xml:space="preserve">ЦВЫЛЕВСКОЕ  СЕЛЬСКОЕ  ПОСЕЛЕНИЕ  </w:t>
      </w:r>
    </w:p>
    <w:p w:rsidR="00594D5A" w:rsidRPr="005F4107" w:rsidRDefault="00594D5A" w:rsidP="00594D5A">
      <w:pPr>
        <w:jc w:val="center"/>
        <w:rPr>
          <w:bCs/>
        </w:rPr>
      </w:pPr>
      <w:r w:rsidRPr="005F4107">
        <w:rPr>
          <w:bCs/>
        </w:rPr>
        <w:t xml:space="preserve">  ТИХВИНСКОГО  МУНИЦИПАЛЬНОГО  РАЙОНА  </w:t>
      </w:r>
    </w:p>
    <w:p w:rsidR="00594D5A" w:rsidRPr="005F4107" w:rsidRDefault="00594D5A" w:rsidP="00594D5A">
      <w:pPr>
        <w:jc w:val="center"/>
        <w:rPr>
          <w:bCs/>
        </w:rPr>
      </w:pPr>
      <w:r w:rsidRPr="005F4107">
        <w:rPr>
          <w:bCs/>
        </w:rPr>
        <w:t>ЛЕНИНГРАДСКОЙ  ОБЛАСТИ</w:t>
      </w:r>
    </w:p>
    <w:p w:rsidR="00594D5A" w:rsidRPr="005F4107" w:rsidRDefault="00594D5A" w:rsidP="00594D5A">
      <w:pPr>
        <w:jc w:val="center"/>
        <w:rPr>
          <w:bCs/>
        </w:rPr>
      </w:pPr>
      <w:r w:rsidRPr="005F4107">
        <w:rPr>
          <w:bCs/>
        </w:rPr>
        <w:t>(ЦВЫЛЕВСКОЕ СЕЛЬСКОЕ  ПОСЕЛЕНИЕ)</w:t>
      </w:r>
    </w:p>
    <w:p w:rsidR="00594D5A" w:rsidRPr="005F4107" w:rsidRDefault="00594D5A" w:rsidP="00594D5A">
      <w:pPr>
        <w:pStyle w:val="6"/>
        <w:jc w:val="center"/>
        <w:rPr>
          <w:b w:val="0"/>
          <w:bCs w:val="0"/>
          <w:sz w:val="24"/>
          <w:szCs w:val="24"/>
        </w:rPr>
      </w:pPr>
      <w:r w:rsidRPr="005F4107">
        <w:rPr>
          <w:b w:val="0"/>
          <w:bCs w:val="0"/>
          <w:sz w:val="24"/>
          <w:szCs w:val="24"/>
        </w:rPr>
        <w:t>ПОСТАНОВЛЕНИЕ</w:t>
      </w:r>
    </w:p>
    <w:p w:rsidR="00594D5A" w:rsidRPr="0091617B" w:rsidRDefault="00594D5A" w:rsidP="00594D5A"/>
    <w:p w:rsidR="00594D5A" w:rsidRDefault="00594D5A" w:rsidP="00594D5A">
      <w:r>
        <w:t xml:space="preserve">от 21 февраля  2017 года    </w:t>
      </w:r>
      <w:r w:rsidRPr="005F4107">
        <w:t>№ 09-</w:t>
      </w:r>
      <w:r>
        <w:t>69</w:t>
      </w:r>
    </w:p>
    <w:p w:rsidR="00594D5A" w:rsidRDefault="00594D5A" w:rsidP="00594D5A"/>
    <w:p w:rsidR="00594D5A" w:rsidRDefault="00594D5A" w:rsidP="00594D5A">
      <w:r>
        <w:t xml:space="preserve">О наделении бюджетными полномочиями </w:t>
      </w:r>
    </w:p>
    <w:p w:rsidR="00594D5A" w:rsidRDefault="00594D5A" w:rsidP="00594D5A">
      <w:r>
        <w:t xml:space="preserve">администратора доходов бюджета </w:t>
      </w:r>
    </w:p>
    <w:p w:rsidR="00594D5A" w:rsidRDefault="00594D5A" w:rsidP="00594D5A">
      <w:r>
        <w:lastRenderedPageBreak/>
        <w:t>Цвылевского сельского поселения</w:t>
      </w:r>
    </w:p>
    <w:p w:rsidR="00594D5A" w:rsidRPr="0091617B" w:rsidRDefault="00594D5A" w:rsidP="00594D5A"/>
    <w:p w:rsidR="00594D5A" w:rsidRDefault="00594D5A" w:rsidP="00594D5A">
      <w:pPr>
        <w:shd w:val="clear" w:color="auto" w:fill="FFFFFF"/>
        <w:ind w:firstLine="709"/>
        <w:jc w:val="both"/>
        <w:rPr>
          <w:color w:val="000000"/>
        </w:rPr>
      </w:pPr>
      <w:r>
        <w:t xml:space="preserve">В соответствии со ст. 160.1 Бюджетного кодекса Российской Федерации, действующими Указаниями о порядке применения бюджетной классификации РФ, </w:t>
      </w:r>
      <w:r w:rsidRPr="006F4F8D">
        <w:rPr>
          <w:color w:val="000000"/>
        </w:rPr>
        <w:t>утвержденные приказом Министерства финансов Росс</w:t>
      </w:r>
      <w:r>
        <w:rPr>
          <w:color w:val="000000"/>
        </w:rPr>
        <w:t>ийской Федерации от 1 июля 2013</w:t>
      </w:r>
      <w:r w:rsidRPr="006F4F8D">
        <w:rPr>
          <w:color w:val="000000"/>
        </w:rPr>
        <w:t>г. № 65н</w:t>
      </w:r>
      <w:r>
        <w:rPr>
          <w:color w:val="000000"/>
        </w:rPr>
        <w:t>, п</w:t>
      </w:r>
      <w:r w:rsidRPr="006F4F8D">
        <w:rPr>
          <w:color w:val="000000"/>
        </w:rPr>
        <w:t>риказ</w:t>
      </w:r>
      <w:r>
        <w:rPr>
          <w:color w:val="000000"/>
        </w:rPr>
        <w:t>ом</w:t>
      </w:r>
      <w:r w:rsidRPr="006F4F8D">
        <w:rPr>
          <w:color w:val="000000"/>
        </w:rPr>
        <w:t xml:space="preserve"> Министерства финансов Росс</w:t>
      </w:r>
      <w:r>
        <w:rPr>
          <w:color w:val="000000"/>
        </w:rPr>
        <w:t xml:space="preserve">ийской Федерации </w:t>
      </w:r>
      <w:r w:rsidRPr="006F4F8D">
        <w:rPr>
          <w:color w:val="000000"/>
        </w:rPr>
        <w:t xml:space="preserve">от 12 октября </w:t>
      </w:r>
      <w:smartTag w:uri="urn:schemas-microsoft-com:office:smarttags" w:element="metricconverter">
        <w:smartTagPr>
          <w:attr w:name="ProductID" w:val="2016 г"/>
        </w:smartTagPr>
        <w:r w:rsidRPr="006F4F8D">
          <w:rPr>
            <w:color w:val="000000"/>
          </w:rPr>
          <w:t>2016 г</w:t>
        </w:r>
      </w:smartTag>
      <w:r w:rsidRPr="006F4F8D">
        <w:rPr>
          <w:color w:val="000000"/>
        </w:rPr>
        <w:t>. № 180н “О внесении изменений в Указания о порядке применения бюджетной классификации Российской Федерации, утвержденные приказом Министерства финансов Росс</w:t>
      </w:r>
      <w:r>
        <w:rPr>
          <w:color w:val="000000"/>
        </w:rPr>
        <w:t>ийской Федерации от 1 июля 2013</w:t>
      </w:r>
      <w:r w:rsidRPr="006F4F8D">
        <w:rPr>
          <w:color w:val="000000"/>
        </w:rPr>
        <w:t>г. № 65н”</w:t>
      </w:r>
    </w:p>
    <w:p w:rsidR="00594D5A" w:rsidRDefault="00594D5A" w:rsidP="00594D5A">
      <w:pPr>
        <w:shd w:val="clear" w:color="auto" w:fill="FFFFFF"/>
        <w:spacing w:line="255" w:lineRule="atLeast"/>
        <w:jc w:val="both"/>
      </w:pPr>
      <w:r>
        <w:t xml:space="preserve">ПОСТАНОВЛЯЮ:  </w:t>
      </w:r>
    </w:p>
    <w:p w:rsidR="00594D5A" w:rsidRDefault="00594D5A" w:rsidP="00594D5A">
      <w:pPr>
        <w:ind w:firstLine="720"/>
        <w:jc w:val="both"/>
      </w:pPr>
      <w:r>
        <w:t>1. Наделить полномочиями администратора доходов бюджета Цвылевского сельского поселения Тихвинского муниципального района Ленинградской области администрацию Цвылевского сельского поселения (далее – администратор доходов) в отношении доходов  в соответствии с приложением № 1 к настоящему постановлению.</w:t>
      </w:r>
    </w:p>
    <w:p w:rsidR="00594D5A" w:rsidRDefault="00594D5A" w:rsidP="00594D5A">
      <w:pPr>
        <w:ind w:firstLine="720"/>
        <w:jc w:val="both"/>
      </w:pPr>
      <w:r>
        <w:t>2. Возложить на администратора доходов следующие бюджетные полномочия:</w:t>
      </w:r>
    </w:p>
    <w:p w:rsidR="00594D5A" w:rsidRDefault="00594D5A" w:rsidP="00594D5A">
      <w:pPr>
        <w:ind w:firstLine="720"/>
        <w:jc w:val="both"/>
      </w:pPr>
      <w:r>
        <w:t>2.1. Начисление, учет и контроль за правильностью исчисления, полнотой  и своевременностью осуществления платежей в бюджет, пеней и штрафов по ним.</w:t>
      </w:r>
    </w:p>
    <w:p w:rsidR="00594D5A" w:rsidRDefault="00594D5A" w:rsidP="00594D5A">
      <w:pPr>
        <w:ind w:firstLine="720"/>
        <w:jc w:val="both"/>
      </w:pPr>
      <w:r>
        <w:t>2.2. Взыскание задолженности по платежам платежей в бюджет, пеней и штрафов.</w:t>
      </w:r>
    </w:p>
    <w:p w:rsidR="00594D5A" w:rsidRDefault="00594D5A" w:rsidP="00594D5A">
      <w:pPr>
        <w:ind w:firstLine="720"/>
        <w:jc w:val="both"/>
      </w:pPr>
      <w:r>
        <w:t>2.3. Принятие решений о возврате излишне уплаченных (взысканных) платежей в бюджет, пеней и штрафов и осуществление возврата путем представления заявки на возврат в орган Федерального казначейства.</w:t>
      </w:r>
    </w:p>
    <w:p w:rsidR="00594D5A" w:rsidRDefault="00594D5A" w:rsidP="00594D5A">
      <w:pPr>
        <w:ind w:firstLine="720"/>
        <w:jc w:val="both"/>
      </w:pPr>
      <w:r>
        <w:t>2.4. Принятие решения о зачете (уточнении) платежей в бюджет и осуществление зачета (уточнения) платежей путем представления уведомления об уточнении вида и принадлежности платежа в орган Федерального казначейства.</w:t>
      </w:r>
    </w:p>
    <w:p w:rsidR="00594D5A" w:rsidRDefault="00594D5A" w:rsidP="00594D5A">
      <w:pPr>
        <w:ind w:firstLine="720"/>
        <w:jc w:val="both"/>
      </w:pPr>
      <w:r>
        <w:t>2.5. Формирование и представление главному администратору доходов бюджета сведений и бюджетной отчетности, необходимых для осуществления полномочий соответствующего главного администратора доходов бюджета.</w:t>
      </w:r>
    </w:p>
    <w:p w:rsidR="00594D5A" w:rsidRDefault="00594D5A" w:rsidP="00594D5A">
      <w:pPr>
        <w:ind w:firstLine="720"/>
        <w:jc w:val="both"/>
      </w:pPr>
      <w:r>
        <w:t>2.6. Доведение до плательщиков банковских реквизитов для своевременного и правильного зачисления платежей в бюджет.</w:t>
      </w:r>
    </w:p>
    <w:p w:rsidR="00594D5A" w:rsidRDefault="00594D5A" w:rsidP="00594D5A">
      <w:pPr>
        <w:pStyle w:val="a9"/>
        <w:spacing w:before="0" w:beforeAutospacing="0" w:after="0" w:afterAutospacing="0"/>
        <w:ind w:firstLine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3. Со дня вступления в силу настоящего постановления признать утратившим силу Постановление «О наделении бюджетными полномочиями администраторов доходов бюджета МО Цвылевское сельское поселение № 09-339 от 30.12.2016г.</w:t>
      </w:r>
    </w:p>
    <w:p w:rsidR="00594D5A" w:rsidRDefault="00594D5A" w:rsidP="00594D5A">
      <w:pPr>
        <w:ind w:firstLine="709"/>
        <w:jc w:val="both"/>
      </w:pPr>
      <w:r>
        <w:t>4. Настоящее постановление распространяется на отношения, возникшие с 15 февраля 2017 года.</w:t>
      </w:r>
    </w:p>
    <w:p w:rsidR="00594D5A" w:rsidRDefault="00594D5A" w:rsidP="00594D5A">
      <w:pPr>
        <w:ind w:firstLine="720"/>
        <w:jc w:val="both"/>
      </w:pPr>
      <w:r>
        <w:t>5. Контроль за исполнением настоящего постановления возложить на главного бухгалтера Дворяк Л.В.</w:t>
      </w:r>
    </w:p>
    <w:p w:rsidR="00594D5A" w:rsidRDefault="00594D5A" w:rsidP="00594D5A">
      <w:pPr>
        <w:ind w:firstLine="720"/>
        <w:jc w:val="both"/>
      </w:pPr>
      <w:r>
        <w:t xml:space="preserve"> </w:t>
      </w:r>
    </w:p>
    <w:p w:rsidR="00594D5A" w:rsidRDefault="00594D5A" w:rsidP="00594D5A">
      <w:r>
        <w:t>Глава администрации</w:t>
      </w:r>
    </w:p>
    <w:p w:rsidR="00594D5A" w:rsidRDefault="00594D5A" w:rsidP="00594D5A">
      <w:pPr>
        <w:jc w:val="both"/>
      </w:pPr>
      <w:r>
        <w:t xml:space="preserve">Цвылевского сельского поселения:                                                                    Карась Н.В.    </w:t>
      </w:r>
    </w:p>
    <w:p w:rsidR="00594D5A" w:rsidRDefault="00594D5A" w:rsidP="00594D5A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594D5A" w:rsidRDefault="00594D5A" w:rsidP="00594D5A">
      <w:pPr>
        <w:rPr>
          <w:sz w:val="28"/>
          <w:szCs w:val="28"/>
        </w:rPr>
      </w:pPr>
    </w:p>
    <w:p w:rsidR="00594D5A" w:rsidRDefault="00594D5A" w:rsidP="00594D5A">
      <w:pPr>
        <w:rPr>
          <w:sz w:val="28"/>
          <w:szCs w:val="28"/>
        </w:rPr>
      </w:pPr>
    </w:p>
    <w:p w:rsidR="00594D5A" w:rsidRDefault="00594D5A" w:rsidP="00594D5A">
      <w:pPr>
        <w:rPr>
          <w:sz w:val="28"/>
          <w:szCs w:val="28"/>
        </w:rPr>
      </w:pPr>
    </w:p>
    <w:p w:rsidR="00594D5A" w:rsidRDefault="00594D5A" w:rsidP="00594D5A">
      <w:pPr>
        <w:ind w:firstLine="5580"/>
        <w:jc w:val="right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sz w:val="22"/>
          <w:szCs w:val="22"/>
        </w:rPr>
        <w:t>Приложение 1</w:t>
      </w:r>
    </w:p>
    <w:p w:rsidR="00594D5A" w:rsidRDefault="00594D5A" w:rsidP="00594D5A">
      <w:pPr>
        <w:ind w:left="55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Цвылевского сельского поселения </w:t>
      </w:r>
    </w:p>
    <w:p w:rsidR="00594D5A" w:rsidRDefault="00594D5A" w:rsidP="00594D5A">
      <w:pPr>
        <w:ind w:left="55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21 февраля  2017 года № 09-69  </w:t>
      </w:r>
    </w:p>
    <w:p w:rsidR="00594D5A" w:rsidRPr="009D41E6" w:rsidRDefault="00594D5A" w:rsidP="00594D5A">
      <w:pPr>
        <w:jc w:val="right"/>
        <w:rPr>
          <w:sz w:val="20"/>
          <w:szCs w:val="20"/>
        </w:rPr>
      </w:pPr>
    </w:p>
    <w:p w:rsidR="00594D5A" w:rsidRPr="00BA07B1" w:rsidRDefault="00594D5A" w:rsidP="00594D5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594D5A" w:rsidRPr="00221DEC" w:rsidRDefault="00594D5A" w:rsidP="00594D5A">
      <w:pPr>
        <w:jc w:val="right"/>
        <w:rPr>
          <w:sz w:val="20"/>
          <w:szCs w:val="20"/>
        </w:rPr>
      </w:pPr>
    </w:p>
    <w:p w:rsidR="00594D5A" w:rsidRDefault="00594D5A" w:rsidP="00594D5A">
      <w:pPr>
        <w:jc w:val="both"/>
        <w:rPr>
          <w:b/>
          <w:sz w:val="20"/>
          <w:szCs w:val="20"/>
        </w:rPr>
      </w:pPr>
      <w:r w:rsidRPr="00776EDD">
        <w:rPr>
          <w:b/>
          <w:sz w:val="20"/>
          <w:szCs w:val="20"/>
        </w:rPr>
        <w:t xml:space="preserve">                                                      </w:t>
      </w:r>
      <w:r>
        <w:rPr>
          <w:b/>
          <w:sz w:val="20"/>
          <w:szCs w:val="20"/>
        </w:rPr>
        <w:t xml:space="preserve">      </w:t>
      </w:r>
      <w:r w:rsidRPr="00776ED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Перечень</w:t>
      </w:r>
      <w:r w:rsidRPr="00776ED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главных</w:t>
      </w:r>
      <w:r w:rsidRPr="00776EDD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а</w:t>
      </w:r>
      <w:r w:rsidRPr="00776EDD">
        <w:rPr>
          <w:b/>
          <w:sz w:val="20"/>
          <w:szCs w:val="20"/>
        </w:rPr>
        <w:t>дминистратор</w:t>
      </w:r>
      <w:r>
        <w:rPr>
          <w:b/>
          <w:sz w:val="20"/>
          <w:szCs w:val="20"/>
        </w:rPr>
        <w:t>ов</w:t>
      </w:r>
    </w:p>
    <w:p w:rsidR="00594D5A" w:rsidRPr="00776EDD" w:rsidRDefault="00594D5A" w:rsidP="00594D5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</w:t>
      </w:r>
      <w:r w:rsidRPr="00776EDD">
        <w:rPr>
          <w:b/>
          <w:sz w:val="20"/>
          <w:szCs w:val="20"/>
        </w:rPr>
        <w:t xml:space="preserve"> доходов бюджета </w:t>
      </w:r>
    </w:p>
    <w:p w:rsidR="00594D5A" w:rsidRPr="00776EDD" w:rsidRDefault="00594D5A" w:rsidP="00594D5A">
      <w:pPr>
        <w:rPr>
          <w:b/>
          <w:sz w:val="20"/>
          <w:szCs w:val="20"/>
        </w:rPr>
      </w:pPr>
      <w:r w:rsidRPr="00FD0B70">
        <w:rPr>
          <w:b/>
          <w:sz w:val="20"/>
          <w:szCs w:val="20"/>
        </w:rPr>
        <w:t xml:space="preserve">                                                          </w:t>
      </w:r>
      <w:r>
        <w:rPr>
          <w:b/>
          <w:sz w:val="20"/>
          <w:szCs w:val="20"/>
        </w:rPr>
        <w:t xml:space="preserve">  </w:t>
      </w:r>
      <w:r w:rsidRPr="00FD0B7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Цвылевского сельского поселения</w:t>
      </w:r>
      <w:r w:rsidRPr="00776EDD">
        <w:rPr>
          <w:b/>
          <w:sz w:val="20"/>
          <w:szCs w:val="20"/>
        </w:rPr>
        <w:t xml:space="preserve"> </w:t>
      </w:r>
    </w:p>
    <w:p w:rsidR="00594D5A" w:rsidRPr="00221DEC" w:rsidRDefault="00594D5A" w:rsidP="00594D5A">
      <w:pPr>
        <w:jc w:val="center"/>
        <w:rPr>
          <w:sz w:val="20"/>
          <w:szCs w:val="20"/>
        </w:rPr>
      </w:pPr>
    </w:p>
    <w:tbl>
      <w:tblPr>
        <w:tblStyle w:val="a7"/>
        <w:tblW w:w="10260" w:type="dxa"/>
        <w:tblInd w:w="108" w:type="dxa"/>
        <w:tblLayout w:type="fixed"/>
        <w:tblLook w:val="01E0"/>
      </w:tblPr>
      <w:tblGrid>
        <w:gridCol w:w="1080"/>
        <w:gridCol w:w="2340"/>
        <w:gridCol w:w="6840"/>
      </w:tblGrid>
      <w:tr w:rsidR="00594D5A" w:rsidRPr="00221DEC" w:rsidTr="000C13A7">
        <w:trPr>
          <w:trHeight w:val="435"/>
        </w:trPr>
        <w:tc>
          <w:tcPr>
            <w:tcW w:w="3420" w:type="dxa"/>
            <w:gridSpan w:val="2"/>
          </w:tcPr>
          <w:p w:rsidR="00594D5A" w:rsidRDefault="00594D5A" w:rsidP="000C1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  <w:p w:rsidR="00594D5A" w:rsidRPr="003A741E" w:rsidRDefault="00594D5A" w:rsidP="000C1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Российской Федерации</w:t>
            </w:r>
          </w:p>
        </w:tc>
        <w:tc>
          <w:tcPr>
            <w:tcW w:w="6840" w:type="dxa"/>
            <w:vMerge w:val="restart"/>
          </w:tcPr>
          <w:p w:rsidR="00594D5A" w:rsidRDefault="00594D5A" w:rsidP="000C13A7">
            <w:pPr>
              <w:jc w:val="center"/>
              <w:rPr>
                <w:b/>
                <w:sz w:val="20"/>
                <w:szCs w:val="20"/>
              </w:rPr>
            </w:pPr>
            <w:r w:rsidRPr="00587BBB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 xml:space="preserve"> главного</w:t>
            </w:r>
            <w:r w:rsidRPr="00587BBB">
              <w:rPr>
                <w:b/>
                <w:sz w:val="20"/>
                <w:szCs w:val="20"/>
              </w:rPr>
              <w:t xml:space="preserve"> администратора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94D5A" w:rsidRPr="00587BBB" w:rsidRDefault="00594D5A" w:rsidP="000C13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доходов бюджета поселения   </w:t>
            </w:r>
          </w:p>
          <w:p w:rsidR="00594D5A" w:rsidRDefault="00594D5A" w:rsidP="000C13A7">
            <w:pPr>
              <w:jc w:val="center"/>
              <w:rPr>
                <w:b/>
                <w:sz w:val="20"/>
                <w:szCs w:val="20"/>
              </w:rPr>
            </w:pPr>
            <w:r w:rsidRPr="00587BBB">
              <w:rPr>
                <w:b/>
                <w:sz w:val="20"/>
                <w:szCs w:val="20"/>
              </w:rPr>
              <w:t>(сокращенное наименование администратора указывается</w:t>
            </w:r>
            <w:r>
              <w:rPr>
                <w:b/>
                <w:sz w:val="20"/>
                <w:szCs w:val="20"/>
              </w:rPr>
              <w:t xml:space="preserve"> в </w:t>
            </w:r>
            <w:r w:rsidRPr="00587BBB">
              <w:rPr>
                <w:b/>
                <w:sz w:val="20"/>
                <w:szCs w:val="20"/>
              </w:rPr>
              <w:t>скобках)</w:t>
            </w:r>
          </w:p>
          <w:p w:rsidR="00594D5A" w:rsidRPr="00587BBB" w:rsidRDefault="00594D5A" w:rsidP="000C13A7">
            <w:pPr>
              <w:jc w:val="center"/>
              <w:rPr>
                <w:b/>
                <w:sz w:val="20"/>
                <w:szCs w:val="20"/>
              </w:rPr>
            </w:pPr>
          </w:p>
          <w:p w:rsidR="00594D5A" w:rsidRPr="00221DEC" w:rsidRDefault="00594D5A" w:rsidP="000C1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Наименование доходного источника</w:t>
            </w:r>
          </w:p>
        </w:tc>
      </w:tr>
      <w:tr w:rsidR="00594D5A" w:rsidRPr="00221DEC" w:rsidTr="000C13A7">
        <w:trPr>
          <w:trHeight w:val="255"/>
        </w:trPr>
        <w:tc>
          <w:tcPr>
            <w:tcW w:w="1080" w:type="dxa"/>
          </w:tcPr>
          <w:p w:rsidR="00594D5A" w:rsidRDefault="00594D5A" w:rsidP="000C1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Главного</w:t>
            </w:r>
          </w:p>
          <w:p w:rsidR="00594D5A" w:rsidRDefault="00594D5A" w:rsidP="000C1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админи-</w:t>
            </w:r>
          </w:p>
          <w:p w:rsidR="00594D5A" w:rsidRDefault="00594D5A" w:rsidP="000C1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стратора</w:t>
            </w:r>
          </w:p>
          <w:p w:rsidR="00594D5A" w:rsidRPr="003A741E" w:rsidRDefault="00594D5A" w:rsidP="000C1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доходов</w:t>
            </w:r>
          </w:p>
        </w:tc>
        <w:tc>
          <w:tcPr>
            <w:tcW w:w="2340" w:type="dxa"/>
          </w:tcPr>
          <w:p w:rsidR="00594D5A" w:rsidRDefault="00594D5A" w:rsidP="000C13A7">
            <w:pPr>
              <w:rPr>
                <w:sz w:val="20"/>
                <w:szCs w:val="20"/>
              </w:rPr>
            </w:pPr>
          </w:p>
          <w:p w:rsidR="00594D5A" w:rsidRPr="003A741E" w:rsidRDefault="00594D5A" w:rsidP="000C1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Доходов бюджета   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6840" w:type="dxa"/>
            <w:vMerge/>
          </w:tcPr>
          <w:p w:rsidR="00594D5A" w:rsidRPr="00587BBB" w:rsidRDefault="00594D5A" w:rsidP="000C13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633AC5" w:rsidRDefault="00594D5A" w:rsidP="000C13A7">
            <w:pPr>
              <w:jc w:val="center"/>
              <w:rPr>
                <w:b/>
                <w:sz w:val="20"/>
                <w:szCs w:val="20"/>
              </w:rPr>
            </w:pPr>
            <w:r w:rsidRPr="00633AC5">
              <w:rPr>
                <w:b/>
                <w:sz w:val="20"/>
                <w:szCs w:val="20"/>
              </w:rPr>
              <w:lastRenderedPageBreak/>
              <w:t>9</w:t>
            </w: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633AC5" w:rsidRDefault="00594D5A" w:rsidP="000C13A7">
            <w:pPr>
              <w:rPr>
                <w:b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633AC5" w:rsidRDefault="00594D5A" w:rsidP="000C13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633AC5">
              <w:rPr>
                <w:b/>
                <w:sz w:val="20"/>
                <w:szCs w:val="20"/>
              </w:rPr>
              <w:t xml:space="preserve">дминистрация </w:t>
            </w:r>
            <w:r>
              <w:rPr>
                <w:b/>
                <w:sz w:val="20"/>
                <w:szCs w:val="20"/>
              </w:rPr>
              <w:t xml:space="preserve"> муниципального образования Цвылевское</w:t>
            </w:r>
            <w:r w:rsidRPr="00633AC5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е</w:t>
            </w:r>
            <w:r w:rsidRPr="00633AC5">
              <w:rPr>
                <w:b/>
                <w:sz w:val="20"/>
                <w:szCs w:val="20"/>
              </w:rPr>
              <w:t xml:space="preserve"> поселени</w:t>
            </w:r>
            <w:r>
              <w:rPr>
                <w:b/>
                <w:sz w:val="20"/>
                <w:szCs w:val="20"/>
              </w:rPr>
              <w:t>е</w:t>
            </w:r>
            <w:r w:rsidRPr="00633AC5">
              <w:rPr>
                <w:b/>
                <w:sz w:val="20"/>
                <w:szCs w:val="20"/>
              </w:rPr>
              <w:t xml:space="preserve">    Тихвинск</w:t>
            </w:r>
            <w:r>
              <w:rPr>
                <w:b/>
                <w:sz w:val="20"/>
                <w:szCs w:val="20"/>
              </w:rPr>
              <w:t>ого</w:t>
            </w:r>
            <w:r w:rsidRPr="00633AC5">
              <w:rPr>
                <w:b/>
                <w:sz w:val="20"/>
                <w:szCs w:val="20"/>
              </w:rPr>
              <w:t xml:space="preserve">  муниципальн</w:t>
            </w:r>
            <w:r>
              <w:rPr>
                <w:b/>
                <w:sz w:val="20"/>
                <w:szCs w:val="20"/>
              </w:rPr>
              <w:t>ого</w:t>
            </w:r>
            <w:r w:rsidRPr="00633AC5">
              <w:rPr>
                <w:b/>
                <w:sz w:val="20"/>
                <w:szCs w:val="20"/>
              </w:rPr>
              <w:t xml:space="preserve"> район</w:t>
            </w:r>
            <w:r>
              <w:rPr>
                <w:b/>
                <w:sz w:val="20"/>
                <w:szCs w:val="20"/>
              </w:rPr>
              <w:t>а</w:t>
            </w:r>
            <w:r w:rsidRPr="00633AC5">
              <w:rPr>
                <w:b/>
                <w:sz w:val="20"/>
                <w:szCs w:val="20"/>
              </w:rPr>
              <w:t xml:space="preserve">  Ленинградской области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33A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а</w:t>
            </w:r>
            <w:r w:rsidRPr="00633AC5">
              <w:rPr>
                <w:b/>
                <w:sz w:val="20"/>
                <w:szCs w:val="20"/>
              </w:rPr>
              <w:t xml:space="preserve">дминистрация </w:t>
            </w:r>
            <w:r>
              <w:rPr>
                <w:b/>
                <w:sz w:val="20"/>
                <w:szCs w:val="20"/>
              </w:rPr>
              <w:t>Цвылевского</w:t>
            </w:r>
            <w:r w:rsidRPr="00633AC5">
              <w:rPr>
                <w:b/>
                <w:sz w:val="20"/>
                <w:szCs w:val="20"/>
              </w:rPr>
              <w:t xml:space="preserve"> сельского поселения)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r>
              <w:rPr>
                <w:sz w:val="20"/>
                <w:szCs w:val="20"/>
              </w:rPr>
              <w:t xml:space="preserve">     </w:t>
            </w:r>
            <w:r w:rsidRPr="00CC1E0C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1 08 04020 01 </w:t>
            </w:r>
            <w:r w:rsidRPr="005835F0"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000 110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594D5A" w:rsidTr="000C13A7">
        <w:trPr>
          <w:trHeight w:val="110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r>
              <w:rPr>
                <w:sz w:val="20"/>
                <w:szCs w:val="20"/>
              </w:rPr>
              <w:t xml:space="preserve">     </w:t>
            </w: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633AC5" w:rsidRDefault="00594D5A" w:rsidP="000C1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1 11 05025 10 0000 120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1808EB" w:rsidRDefault="00594D5A" w:rsidP="000C13A7">
            <w:pPr>
              <w:jc w:val="both"/>
              <w:rPr>
                <w:sz w:val="20"/>
                <w:szCs w:val="20"/>
              </w:rPr>
            </w:pPr>
            <w:r w:rsidRPr="001808EB">
              <w:rPr>
                <w:sz w:val="20"/>
                <w:szCs w:val="20"/>
              </w:rPr>
              <w:t>Доходы, получаемые в виде арендной платы,</w:t>
            </w:r>
            <w:r>
              <w:rPr>
                <w:sz w:val="20"/>
                <w:szCs w:val="20"/>
              </w:rPr>
              <w:t xml:space="preserve"> </w:t>
            </w:r>
            <w:r w:rsidRPr="001808EB">
              <w:rPr>
                <w:sz w:val="20"/>
                <w:szCs w:val="20"/>
              </w:rPr>
              <w:t>а также средства от продажи права на заключение договоров аренды за земли, находящиеся в собственности</w:t>
            </w:r>
            <w:r>
              <w:rPr>
                <w:sz w:val="20"/>
                <w:szCs w:val="20"/>
              </w:rPr>
              <w:t xml:space="preserve"> сельских </w:t>
            </w:r>
            <w:r w:rsidRPr="001808EB">
              <w:rPr>
                <w:sz w:val="20"/>
                <w:szCs w:val="20"/>
              </w:rPr>
              <w:t>поселений (за исключением земельных участков муниципальных</w:t>
            </w:r>
            <w:r>
              <w:rPr>
                <w:sz w:val="20"/>
                <w:szCs w:val="20"/>
              </w:rPr>
              <w:t xml:space="preserve"> </w:t>
            </w:r>
            <w:r w:rsidRPr="00D7420F">
              <w:rPr>
                <w:sz w:val="20"/>
                <w:szCs w:val="20"/>
              </w:rPr>
              <w:t xml:space="preserve">бюджетных </w:t>
            </w:r>
            <w:r>
              <w:rPr>
                <w:sz w:val="20"/>
                <w:szCs w:val="20"/>
              </w:rPr>
              <w:t>и автономных учреждений).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F00409" w:rsidRDefault="00594D5A" w:rsidP="000C13A7">
            <w:pPr>
              <w:jc w:val="center"/>
              <w:rPr>
                <w:sz w:val="20"/>
                <w:szCs w:val="20"/>
              </w:rPr>
            </w:pPr>
            <w:r w:rsidRPr="00F0040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DE7A43" w:rsidRDefault="00594D5A" w:rsidP="000C13A7">
            <w:pPr>
              <w:rPr>
                <w:sz w:val="20"/>
                <w:szCs w:val="20"/>
              </w:rPr>
            </w:pPr>
            <w:r w:rsidRPr="00DE7A43">
              <w:rPr>
                <w:sz w:val="20"/>
                <w:szCs w:val="20"/>
              </w:rPr>
              <w:t xml:space="preserve">1 11 05027 10 0000 </w:t>
            </w:r>
            <w:r>
              <w:rPr>
                <w:sz w:val="20"/>
                <w:szCs w:val="20"/>
              </w:rPr>
              <w:t>1</w:t>
            </w:r>
            <w:r w:rsidRPr="00DE7A43">
              <w:rPr>
                <w:sz w:val="20"/>
                <w:szCs w:val="20"/>
              </w:rPr>
              <w:t>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DE7A43" w:rsidRDefault="00594D5A" w:rsidP="000C13A7">
            <w:pPr>
              <w:jc w:val="both"/>
              <w:rPr>
                <w:sz w:val="20"/>
                <w:szCs w:val="20"/>
              </w:rPr>
            </w:pPr>
            <w:r w:rsidRPr="00DE7A43">
              <w:rPr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B82042" w:rsidRDefault="00594D5A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633AC5" w:rsidRDefault="00594D5A" w:rsidP="000C13A7">
            <w:pPr>
              <w:rPr>
                <w:sz w:val="20"/>
                <w:szCs w:val="20"/>
                <w:lang w:val="en-US"/>
              </w:rPr>
            </w:pPr>
            <w:r w:rsidRPr="00633AC5">
              <w:rPr>
                <w:sz w:val="20"/>
                <w:szCs w:val="20"/>
                <w:lang w:val="en-US"/>
              </w:rPr>
              <w:t>1 11 05</w:t>
            </w:r>
            <w:r w:rsidRPr="00633AC5">
              <w:rPr>
                <w:sz w:val="20"/>
                <w:szCs w:val="20"/>
              </w:rPr>
              <w:t>0</w:t>
            </w:r>
            <w:r w:rsidRPr="00633AC5">
              <w:rPr>
                <w:sz w:val="20"/>
                <w:szCs w:val="20"/>
                <w:lang w:val="en-US"/>
              </w:rPr>
              <w:t>35 10</w:t>
            </w:r>
            <w:r>
              <w:rPr>
                <w:sz w:val="20"/>
                <w:szCs w:val="20"/>
              </w:rPr>
              <w:t xml:space="preserve"> </w:t>
            </w:r>
            <w:r w:rsidRPr="00633AC5">
              <w:rPr>
                <w:sz w:val="20"/>
                <w:szCs w:val="20"/>
                <w:lang w:val="en-US"/>
              </w:rPr>
              <w:t xml:space="preserve"> 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633AC5" w:rsidRDefault="00594D5A" w:rsidP="000C13A7">
            <w:pPr>
              <w:jc w:val="both"/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sz w:val="20"/>
                <w:szCs w:val="20"/>
              </w:rPr>
              <w:t xml:space="preserve"> сельских</w:t>
            </w:r>
            <w:r w:rsidRPr="00633AC5">
              <w:rPr>
                <w:sz w:val="20"/>
                <w:szCs w:val="20"/>
              </w:rPr>
              <w:t xml:space="preserve"> поселений и созданных ими учреждений </w:t>
            </w:r>
            <w:r>
              <w:rPr>
                <w:sz w:val="20"/>
                <w:szCs w:val="20"/>
              </w:rPr>
              <w:t xml:space="preserve"> (за  исключением имущества муниципальных </w:t>
            </w:r>
            <w:r w:rsidRPr="00D7420F">
              <w:rPr>
                <w:sz w:val="20"/>
                <w:szCs w:val="20"/>
              </w:rPr>
              <w:t>бюджетных</w:t>
            </w:r>
            <w:r>
              <w:rPr>
                <w:sz w:val="20"/>
                <w:szCs w:val="20"/>
              </w:rPr>
              <w:t xml:space="preserve"> и автономных учреждений)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BF136D" w:rsidRDefault="00594D5A" w:rsidP="000C13A7">
            <w:pPr>
              <w:jc w:val="center"/>
              <w:rPr>
                <w:sz w:val="20"/>
                <w:szCs w:val="20"/>
              </w:rPr>
            </w:pPr>
            <w:r w:rsidRPr="00BF136D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BF136D" w:rsidRDefault="00594D5A" w:rsidP="000C13A7">
            <w:pPr>
              <w:rPr>
                <w:sz w:val="20"/>
                <w:szCs w:val="20"/>
              </w:rPr>
            </w:pPr>
            <w:r w:rsidRPr="00BF136D">
              <w:rPr>
                <w:sz w:val="20"/>
                <w:szCs w:val="20"/>
              </w:rPr>
              <w:t>1 11 05075 10 0000 120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BF136D" w:rsidRDefault="00594D5A" w:rsidP="000C13A7">
            <w:pPr>
              <w:jc w:val="both"/>
              <w:rPr>
                <w:sz w:val="20"/>
                <w:szCs w:val="20"/>
              </w:rPr>
            </w:pPr>
            <w:r w:rsidRPr="00BF136D">
              <w:rPr>
                <w:sz w:val="20"/>
                <w:szCs w:val="20"/>
              </w:rPr>
              <w:t xml:space="preserve">Доходы от сдачи в аренду имущества, составляющего казну </w:t>
            </w:r>
            <w:r>
              <w:rPr>
                <w:sz w:val="20"/>
                <w:szCs w:val="20"/>
              </w:rPr>
              <w:t xml:space="preserve">сельских </w:t>
            </w:r>
            <w:r w:rsidRPr="00BF136D">
              <w:rPr>
                <w:sz w:val="20"/>
                <w:szCs w:val="20"/>
              </w:rPr>
              <w:t>поселений (за исключением земельных участков)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F00409" w:rsidRDefault="00594D5A" w:rsidP="000C13A7">
            <w:pPr>
              <w:jc w:val="center"/>
              <w:rPr>
                <w:sz w:val="20"/>
                <w:szCs w:val="20"/>
              </w:rPr>
            </w:pPr>
            <w:r w:rsidRPr="00F0040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DE7A43" w:rsidRDefault="00594D5A" w:rsidP="000C13A7">
            <w:pPr>
              <w:rPr>
                <w:sz w:val="20"/>
                <w:szCs w:val="20"/>
              </w:rPr>
            </w:pPr>
            <w:r w:rsidRPr="00DE7A43">
              <w:rPr>
                <w:sz w:val="20"/>
                <w:szCs w:val="20"/>
              </w:rPr>
              <w:t>1 11 05093 10 0000 120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DE7A43" w:rsidRDefault="00594D5A" w:rsidP="000C13A7">
            <w:pPr>
              <w:jc w:val="both"/>
              <w:rPr>
                <w:sz w:val="20"/>
                <w:szCs w:val="20"/>
              </w:rPr>
            </w:pPr>
            <w:r w:rsidRPr="00DE7A43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F00409" w:rsidRDefault="00594D5A" w:rsidP="000C13A7">
            <w:pPr>
              <w:jc w:val="center"/>
              <w:rPr>
                <w:sz w:val="20"/>
                <w:szCs w:val="20"/>
              </w:rPr>
            </w:pPr>
            <w:r w:rsidRPr="00F0040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DE7A43" w:rsidRDefault="00594D5A" w:rsidP="000C13A7">
            <w:pPr>
              <w:rPr>
                <w:sz w:val="20"/>
                <w:szCs w:val="20"/>
              </w:rPr>
            </w:pPr>
            <w:r w:rsidRPr="00DE7A43">
              <w:rPr>
                <w:sz w:val="20"/>
                <w:szCs w:val="20"/>
              </w:rPr>
              <w:t>1 11 09035 10 0000 120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DE7A43" w:rsidRDefault="00594D5A" w:rsidP="000C13A7">
            <w:pPr>
              <w:jc w:val="both"/>
              <w:rPr>
                <w:sz w:val="20"/>
                <w:szCs w:val="20"/>
              </w:rPr>
            </w:pPr>
            <w:r w:rsidRPr="00DE7A43">
              <w:rPr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B82042" w:rsidRDefault="00594D5A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633AC5" w:rsidRDefault="00594D5A" w:rsidP="000C13A7">
            <w:pPr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>1 11 0</w:t>
            </w:r>
            <w:r>
              <w:rPr>
                <w:sz w:val="20"/>
                <w:szCs w:val="20"/>
              </w:rPr>
              <w:t>9045</w:t>
            </w:r>
            <w:r w:rsidRPr="00633AC5">
              <w:rPr>
                <w:sz w:val="20"/>
                <w:szCs w:val="20"/>
              </w:rPr>
              <w:t xml:space="preserve"> 10 0000 120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633AC5" w:rsidRDefault="00594D5A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</w:t>
            </w:r>
            <w:r w:rsidRPr="00D7420F">
              <w:rPr>
                <w:sz w:val="20"/>
                <w:szCs w:val="20"/>
              </w:rPr>
              <w:t>бюджетных</w:t>
            </w:r>
            <w:r>
              <w:rPr>
                <w:sz w:val="20"/>
                <w:szCs w:val="20"/>
              </w:rPr>
              <w:t xml:space="preserve">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B82042" w:rsidRDefault="00594D5A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633AC5" w:rsidRDefault="00594D5A" w:rsidP="000C13A7">
            <w:pPr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>1 11 0</w:t>
            </w:r>
            <w:r>
              <w:rPr>
                <w:sz w:val="20"/>
                <w:szCs w:val="20"/>
              </w:rPr>
              <w:t>9045</w:t>
            </w:r>
            <w:r w:rsidRPr="00633AC5">
              <w:rPr>
                <w:sz w:val="20"/>
                <w:szCs w:val="20"/>
              </w:rPr>
              <w:t xml:space="preserve"> 10 000</w:t>
            </w:r>
            <w:r>
              <w:rPr>
                <w:sz w:val="20"/>
                <w:szCs w:val="20"/>
              </w:rPr>
              <w:t>2</w:t>
            </w:r>
            <w:r w:rsidRPr="00633AC5">
              <w:rPr>
                <w:sz w:val="20"/>
                <w:szCs w:val="20"/>
              </w:rPr>
              <w:t xml:space="preserve">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633AC5" w:rsidRDefault="00594D5A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</w:t>
            </w:r>
            <w:r w:rsidRPr="006E332D">
              <w:rPr>
                <w:sz w:val="20"/>
                <w:szCs w:val="20"/>
              </w:rPr>
              <w:t>бюджетных</w:t>
            </w:r>
            <w:r>
              <w:rPr>
                <w:sz w:val="20"/>
                <w:szCs w:val="20"/>
              </w:rPr>
              <w:t xml:space="preserve"> и автономных учреждений, а так же имущества муниципальных унитарных предприятий, в том числе казенных) (плата за наем жилых помещений)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4E12A4" w:rsidRDefault="00594D5A" w:rsidP="000C13A7">
            <w:pPr>
              <w:jc w:val="center"/>
              <w:rPr>
                <w:sz w:val="20"/>
                <w:szCs w:val="20"/>
              </w:rPr>
            </w:pPr>
            <w:r w:rsidRPr="004E12A4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4E12A4" w:rsidRDefault="00594D5A" w:rsidP="000C13A7">
            <w:pPr>
              <w:rPr>
                <w:sz w:val="20"/>
                <w:szCs w:val="20"/>
              </w:rPr>
            </w:pPr>
            <w:r w:rsidRPr="004E12A4">
              <w:rPr>
                <w:sz w:val="20"/>
                <w:szCs w:val="20"/>
              </w:rPr>
              <w:t>1 13 01995 10 0</w:t>
            </w:r>
            <w:r>
              <w:rPr>
                <w:sz w:val="20"/>
                <w:szCs w:val="20"/>
              </w:rPr>
              <w:t>000</w:t>
            </w:r>
            <w:r w:rsidRPr="004E12A4">
              <w:rPr>
                <w:sz w:val="20"/>
                <w:szCs w:val="20"/>
              </w:rPr>
              <w:t xml:space="preserve">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4E12A4" w:rsidRDefault="00594D5A" w:rsidP="000C13A7">
            <w:pPr>
              <w:jc w:val="both"/>
              <w:rPr>
                <w:sz w:val="20"/>
                <w:szCs w:val="20"/>
              </w:rPr>
            </w:pPr>
            <w:r w:rsidRPr="004E12A4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4E12A4">
              <w:rPr>
                <w:sz w:val="20"/>
                <w:szCs w:val="20"/>
              </w:rPr>
              <w:t xml:space="preserve">поселений 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4E12A4" w:rsidRDefault="00594D5A" w:rsidP="000C13A7">
            <w:pPr>
              <w:jc w:val="center"/>
              <w:rPr>
                <w:sz w:val="20"/>
                <w:szCs w:val="20"/>
              </w:rPr>
            </w:pPr>
            <w:r w:rsidRPr="004E12A4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4E12A4" w:rsidRDefault="00594D5A" w:rsidP="000C13A7">
            <w:pPr>
              <w:rPr>
                <w:sz w:val="20"/>
                <w:szCs w:val="20"/>
              </w:rPr>
            </w:pPr>
            <w:r w:rsidRPr="004E12A4">
              <w:rPr>
                <w:sz w:val="20"/>
                <w:szCs w:val="20"/>
              </w:rPr>
              <w:t>1 13 01995 10 0688 130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4E12A4" w:rsidRDefault="00594D5A" w:rsidP="000C13A7">
            <w:pPr>
              <w:jc w:val="both"/>
              <w:rPr>
                <w:sz w:val="20"/>
                <w:szCs w:val="20"/>
              </w:rPr>
            </w:pPr>
            <w:r w:rsidRPr="004E12A4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4E12A4">
              <w:rPr>
                <w:sz w:val="20"/>
                <w:szCs w:val="20"/>
              </w:rPr>
              <w:t xml:space="preserve">поселений  (МУ «ЦКСК») 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4E12A4" w:rsidRDefault="00594D5A" w:rsidP="000C13A7">
            <w:pPr>
              <w:jc w:val="center"/>
              <w:rPr>
                <w:sz w:val="20"/>
                <w:szCs w:val="20"/>
              </w:rPr>
            </w:pPr>
            <w:r w:rsidRPr="004E12A4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4E12A4" w:rsidRDefault="00594D5A" w:rsidP="000C13A7">
            <w:pPr>
              <w:rPr>
                <w:sz w:val="20"/>
                <w:szCs w:val="20"/>
              </w:rPr>
            </w:pPr>
            <w:r w:rsidRPr="004E12A4">
              <w:rPr>
                <w:sz w:val="20"/>
                <w:szCs w:val="20"/>
              </w:rPr>
              <w:t>1 13 02065 10 0000 130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4E12A4" w:rsidRDefault="00594D5A" w:rsidP="000C13A7">
            <w:pPr>
              <w:jc w:val="both"/>
              <w:rPr>
                <w:sz w:val="20"/>
                <w:szCs w:val="20"/>
              </w:rPr>
            </w:pPr>
            <w:r w:rsidRPr="004E12A4">
              <w:rPr>
                <w:sz w:val="20"/>
                <w:szCs w:val="20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sz w:val="20"/>
                <w:szCs w:val="20"/>
              </w:rPr>
              <w:t xml:space="preserve">сельских </w:t>
            </w:r>
            <w:r w:rsidRPr="004E12A4">
              <w:rPr>
                <w:sz w:val="20"/>
                <w:szCs w:val="20"/>
              </w:rPr>
              <w:t>поселений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4E12A4" w:rsidRDefault="00594D5A" w:rsidP="000C13A7">
            <w:pPr>
              <w:jc w:val="center"/>
              <w:rPr>
                <w:sz w:val="20"/>
                <w:szCs w:val="20"/>
              </w:rPr>
            </w:pPr>
            <w:r w:rsidRPr="004E12A4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4E12A4" w:rsidRDefault="00594D5A" w:rsidP="000C13A7">
            <w:pPr>
              <w:rPr>
                <w:sz w:val="20"/>
                <w:szCs w:val="20"/>
              </w:rPr>
            </w:pPr>
            <w:r w:rsidRPr="004E12A4">
              <w:rPr>
                <w:sz w:val="20"/>
                <w:szCs w:val="20"/>
              </w:rPr>
              <w:t>1 13 02995 10 000</w:t>
            </w:r>
            <w:r w:rsidRPr="005835F0">
              <w:rPr>
                <w:b/>
                <w:sz w:val="20"/>
                <w:szCs w:val="20"/>
              </w:rPr>
              <w:t>1</w:t>
            </w:r>
            <w:r w:rsidRPr="004E12A4">
              <w:rPr>
                <w:sz w:val="20"/>
                <w:szCs w:val="20"/>
              </w:rPr>
              <w:t xml:space="preserve">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4E12A4" w:rsidRDefault="00594D5A" w:rsidP="000C13A7">
            <w:pPr>
              <w:jc w:val="both"/>
              <w:rPr>
                <w:sz w:val="20"/>
                <w:szCs w:val="20"/>
              </w:rPr>
            </w:pPr>
            <w:r w:rsidRPr="004E12A4">
              <w:rPr>
                <w:sz w:val="20"/>
                <w:szCs w:val="20"/>
              </w:rPr>
              <w:t xml:space="preserve">Прочие доходы от компенсации затрат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4E12A4">
              <w:rPr>
                <w:sz w:val="20"/>
                <w:szCs w:val="20"/>
              </w:rPr>
              <w:t>поселений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4E12A4" w:rsidRDefault="00594D5A" w:rsidP="000C13A7">
            <w:pPr>
              <w:jc w:val="center"/>
              <w:rPr>
                <w:sz w:val="20"/>
                <w:szCs w:val="20"/>
              </w:rPr>
            </w:pPr>
            <w:r w:rsidRPr="004E12A4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4E12A4" w:rsidRDefault="00594D5A" w:rsidP="000C13A7">
            <w:pPr>
              <w:rPr>
                <w:sz w:val="20"/>
                <w:szCs w:val="20"/>
              </w:rPr>
            </w:pPr>
            <w:r w:rsidRPr="004E12A4">
              <w:rPr>
                <w:sz w:val="20"/>
                <w:szCs w:val="20"/>
              </w:rPr>
              <w:t>1 13 02995 10 0680 130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4E12A4" w:rsidRDefault="00594D5A" w:rsidP="000C13A7">
            <w:pPr>
              <w:jc w:val="both"/>
              <w:rPr>
                <w:sz w:val="20"/>
                <w:szCs w:val="20"/>
              </w:rPr>
            </w:pPr>
            <w:r w:rsidRPr="004E12A4">
              <w:rPr>
                <w:sz w:val="20"/>
                <w:szCs w:val="20"/>
              </w:rPr>
              <w:t>Прочие доходы от компенсации затрат бюджетов</w:t>
            </w:r>
            <w:r>
              <w:rPr>
                <w:sz w:val="20"/>
                <w:szCs w:val="20"/>
              </w:rPr>
              <w:t xml:space="preserve"> сельских </w:t>
            </w:r>
            <w:r w:rsidRPr="004E12A4">
              <w:rPr>
                <w:sz w:val="20"/>
                <w:szCs w:val="20"/>
              </w:rPr>
              <w:t>поселений (МУ «ЦКСК»)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4E12A4" w:rsidRDefault="00594D5A" w:rsidP="000C13A7">
            <w:pPr>
              <w:jc w:val="center"/>
              <w:rPr>
                <w:sz w:val="20"/>
                <w:szCs w:val="20"/>
              </w:rPr>
            </w:pPr>
            <w:r w:rsidRPr="004E12A4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4E12A4" w:rsidRDefault="00594D5A" w:rsidP="000C13A7">
            <w:pPr>
              <w:rPr>
                <w:sz w:val="20"/>
                <w:szCs w:val="20"/>
              </w:rPr>
            </w:pPr>
            <w:r w:rsidRPr="004E12A4">
              <w:rPr>
                <w:sz w:val="20"/>
                <w:szCs w:val="20"/>
              </w:rPr>
              <w:t>1 1</w:t>
            </w:r>
            <w:r>
              <w:rPr>
                <w:sz w:val="20"/>
                <w:szCs w:val="20"/>
              </w:rPr>
              <w:t>4</w:t>
            </w:r>
            <w:r w:rsidRPr="004E12A4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1050</w:t>
            </w:r>
            <w:r w:rsidRPr="004E12A4">
              <w:rPr>
                <w:sz w:val="20"/>
                <w:szCs w:val="20"/>
              </w:rPr>
              <w:t xml:space="preserve"> 10 0</w:t>
            </w:r>
            <w:r>
              <w:rPr>
                <w:sz w:val="20"/>
                <w:szCs w:val="20"/>
              </w:rPr>
              <w:t>00</w:t>
            </w:r>
            <w:r w:rsidRPr="004E12A4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41</w:t>
            </w:r>
            <w:r w:rsidRPr="004E12A4">
              <w:rPr>
                <w:sz w:val="20"/>
                <w:szCs w:val="20"/>
              </w:rPr>
              <w:t>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4E12A4" w:rsidRDefault="00594D5A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r>
              <w:rPr>
                <w:sz w:val="20"/>
                <w:szCs w:val="20"/>
              </w:rPr>
              <w:t xml:space="preserve">      </w:t>
            </w: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1 14 </w:t>
            </w:r>
            <w:r w:rsidRPr="005C1A0F">
              <w:rPr>
                <w:sz w:val="20"/>
                <w:szCs w:val="20"/>
              </w:rPr>
              <w:t>02052</w:t>
            </w:r>
            <w:r>
              <w:rPr>
                <w:sz w:val="20"/>
                <w:szCs w:val="20"/>
              </w:rPr>
              <w:t xml:space="preserve"> 10 0000 410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имущества, находящегося в  оперативном управлении учреждений, находящихся в ведении органов управления сельских поселений (за исключением имущества муниципальных </w:t>
            </w:r>
            <w:r w:rsidRPr="006E332D">
              <w:rPr>
                <w:sz w:val="20"/>
                <w:szCs w:val="20"/>
              </w:rPr>
              <w:t xml:space="preserve">бюджетных </w:t>
            </w:r>
            <w:r>
              <w:rPr>
                <w:sz w:val="20"/>
                <w:szCs w:val="20"/>
              </w:rPr>
              <w:t>и  автономных учреждений), в части реализации   основных средств по указанному имуществу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r>
              <w:rPr>
                <w:sz w:val="20"/>
                <w:szCs w:val="20"/>
              </w:rPr>
              <w:t xml:space="preserve">      </w:t>
            </w: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5C1A0F" w:rsidRDefault="00594D5A" w:rsidP="000C13A7">
            <w:pPr>
              <w:rPr>
                <w:sz w:val="20"/>
                <w:szCs w:val="20"/>
              </w:rPr>
            </w:pPr>
            <w:r w:rsidRPr="005C1A0F">
              <w:rPr>
                <w:sz w:val="20"/>
                <w:szCs w:val="20"/>
              </w:rPr>
              <w:t>1 14 02052 10 0000 440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 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</w:t>
            </w:r>
            <w:r w:rsidRPr="00D7420F">
              <w:rPr>
                <w:sz w:val="20"/>
                <w:szCs w:val="20"/>
              </w:rPr>
              <w:t>бюджетных</w:t>
            </w:r>
            <w:r w:rsidRPr="0003177C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автономных учреждений), в части реализации  материальных запасов по указанному имуществу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r>
              <w:rPr>
                <w:sz w:val="20"/>
                <w:szCs w:val="20"/>
              </w:rPr>
              <w:t xml:space="preserve">     </w:t>
            </w: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5C1A0F" w:rsidRDefault="00594D5A" w:rsidP="000C13A7">
            <w:pPr>
              <w:rPr>
                <w:sz w:val="20"/>
                <w:szCs w:val="20"/>
              </w:rPr>
            </w:pPr>
            <w:r w:rsidRPr="005C1A0F">
              <w:rPr>
                <w:sz w:val="20"/>
                <w:szCs w:val="20"/>
              </w:rPr>
              <w:t>1 14 02053 10 0000 410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 иного  имущества, находящегося в  собственности сельских поселений (за исключением  имущества  муниципальных   </w:t>
            </w:r>
            <w:r w:rsidRPr="00D7420F">
              <w:rPr>
                <w:sz w:val="20"/>
                <w:szCs w:val="20"/>
              </w:rPr>
              <w:t>бюджетных</w:t>
            </w:r>
            <w:r>
              <w:rPr>
                <w:sz w:val="20"/>
                <w:szCs w:val="20"/>
              </w:rPr>
              <w:t xml:space="preserve"> и автономных учреждений, а так 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B82042" w:rsidRDefault="00594D5A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1 14 </w:t>
            </w:r>
            <w:r w:rsidRPr="008B67CD">
              <w:rPr>
                <w:sz w:val="20"/>
                <w:szCs w:val="20"/>
              </w:rPr>
              <w:t>02053 1</w:t>
            </w:r>
            <w:r>
              <w:rPr>
                <w:sz w:val="20"/>
                <w:szCs w:val="20"/>
              </w:rPr>
              <w:t>0 0000 440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 иного  имущества, находящегося в  собственности сельских поселений (за исключением  имущества  муниципальных   </w:t>
            </w:r>
            <w:r w:rsidRPr="00D7420F">
              <w:rPr>
                <w:sz w:val="20"/>
                <w:szCs w:val="20"/>
              </w:rPr>
              <w:t>бюджетных</w:t>
            </w:r>
            <w:r>
              <w:rPr>
                <w:sz w:val="20"/>
                <w:szCs w:val="20"/>
              </w:rPr>
              <w:t xml:space="preserve"> и автономных учреждений, а так же имущества муниципальных унитарных предприятий, в том числе казенных), в части реализации  </w:t>
            </w:r>
            <w:r>
              <w:rPr>
                <w:sz w:val="20"/>
                <w:szCs w:val="20"/>
              </w:rPr>
              <w:lastRenderedPageBreak/>
              <w:t>материальных запасов по указанному имуществу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B82042" w:rsidRDefault="00594D5A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lastRenderedPageBreak/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1 14 04050 10 0000 420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8B67CD" w:rsidRDefault="00594D5A" w:rsidP="000C13A7">
            <w:pPr>
              <w:jc w:val="both"/>
              <w:rPr>
                <w:sz w:val="20"/>
                <w:szCs w:val="20"/>
              </w:rPr>
            </w:pPr>
            <w:r w:rsidRPr="008B67CD">
              <w:rPr>
                <w:rFonts w:eastAsia="MS Mincho"/>
                <w:sz w:val="20"/>
                <w:lang w:eastAsia="ja-JP"/>
              </w:rPr>
              <w:t>Доходы  от продажи нематериальных активов, находящихся в собственности  сельских поселений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A87F37" w:rsidRDefault="00594D5A" w:rsidP="000C13A7">
            <w:pPr>
              <w:jc w:val="center"/>
              <w:rPr>
                <w:sz w:val="20"/>
                <w:szCs w:val="20"/>
              </w:rPr>
            </w:pPr>
            <w:r w:rsidRPr="00A87F37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A87F37" w:rsidRDefault="00594D5A" w:rsidP="000C13A7">
            <w:pPr>
              <w:rPr>
                <w:sz w:val="20"/>
                <w:szCs w:val="20"/>
              </w:rPr>
            </w:pPr>
            <w:r w:rsidRPr="00A87F37">
              <w:rPr>
                <w:sz w:val="20"/>
                <w:szCs w:val="20"/>
              </w:rPr>
              <w:t>1 14 06013 10 0000 430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A87F37" w:rsidRDefault="00594D5A" w:rsidP="000C13A7">
            <w:pPr>
              <w:jc w:val="both"/>
              <w:rPr>
                <w:sz w:val="20"/>
                <w:szCs w:val="20"/>
              </w:rPr>
            </w:pPr>
            <w:r w:rsidRPr="00A87F37">
              <w:rPr>
                <w:sz w:val="20"/>
                <w:szCs w:val="20"/>
              </w:rPr>
              <w:t xml:space="preserve">Доходы от продажи земельных участков, государственная собственность  на которые не разграничена и которые расположены в границах </w:t>
            </w:r>
            <w:r>
              <w:rPr>
                <w:sz w:val="20"/>
                <w:szCs w:val="20"/>
              </w:rPr>
              <w:t xml:space="preserve">сельских </w:t>
            </w:r>
            <w:r w:rsidRPr="00A87F37">
              <w:rPr>
                <w:sz w:val="20"/>
                <w:szCs w:val="20"/>
              </w:rPr>
              <w:t>поселений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A87F37" w:rsidRDefault="00594D5A" w:rsidP="000C13A7">
            <w:pPr>
              <w:jc w:val="center"/>
              <w:rPr>
                <w:sz w:val="20"/>
                <w:szCs w:val="20"/>
              </w:rPr>
            </w:pPr>
            <w:r w:rsidRPr="00A87F37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A87F37" w:rsidRDefault="00594D5A" w:rsidP="000C13A7">
            <w:pPr>
              <w:rPr>
                <w:sz w:val="20"/>
                <w:szCs w:val="20"/>
              </w:rPr>
            </w:pPr>
            <w:r w:rsidRPr="00A87F37">
              <w:rPr>
                <w:sz w:val="20"/>
                <w:szCs w:val="20"/>
              </w:rPr>
              <w:t>1 14 06025 10 0000 430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A87F37" w:rsidRDefault="00594D5A" w:rsidP="000C13A7">
            <w:pPr>
              <w:jc w:val="both"/>
              <w:rPr>
                <w:sz w:val="20"/>
                <w:szCs w:val="20"/>
              </w:rPr>
            </w:pPr>
            <w:r w:rsidRPr="00A87F37"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 </w:t>
            </w:r>
            <w:r>
              <w:rPr>
                <w:sz w:val="20"/>
                <w:szCs w:val="20"/>
              </w:rPr>
              <w:t xml:space="preserve">сельских </w:t>
            </w:r>
            <w:r w:rsidRPr="00A87F37">
              <w:rPr>
                <w:sz w:val="20"/>
                <w:szCs w:val="20"/>
              </w:rPr>
              <w:t>поселений  (за исключением земельных участков муниципальных бюджетных и  автономных учреждений)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B82042" w:rsidRDefault="00594D5A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0A548F" w:rsidRDefault="00594D5A" w:rsidP="000C1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1 15 02050 10 0000 140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A5502B" w:rsidRDefault="00594D5A" w:rsidP="000C13A7">
            <w:pPr>
              <w:jc w:val="both"/>
              <w:rPr>
                <w:sz w:val="20"/>
                <w:szCs w:val="20"/>
              </w:rPr>
            </w:pPr>
            <w:r w:rsidRPr="00A5502B">
              <w:rPr>
                <w:sz w:val="20"/>
                <w:szCs w:val="20"/>
              </w:rPr>
              <w:t xml:space="preserve">Платежи, взимаемые органами управления (организациями) </w:t>
            </w:r>
            <w:r>
              <w:rPr>
                <w:sz w:val="20"/>
                <w:szCs w:val="20"/>
              </w:rPr>
              <w:t xml:space="preserve">сельских </w:t>
            </w:r>
            <w:r w:rsidRPr="00A5502B">
              <w:rPr>
                <w:sz w:val="20"/>
                <w:szCs w:val="20"/>
              </w:rPr>
              <w:t>поселений за выполнение определенных функций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B82042" w:rsidRDefault="00594D5A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633AC5" w:rsidRDefault="00594D5A" w:rsidP="000C13A7">
            <w:pPr>
              <w:rPr>
                <w:sz w:val="20"/>
                <w:szCs w:val="20"/>
                <w:lang w:val="en-US"/>
              </w:rPr>
            </w:pPr>
            <w:r w:rsidRPr="00633AC5">
              <w:rPr>
                <w:sz w:val="20"/>
                <w:szCs w:val="20"/>
                <w:lang w:val="en-US"/>
              </w:rPr>
              <w:t>1 16 18050 10 0000 140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633AC5" w:rsidRDefault="00594D5A" w:rsidP="000C13A7">
            <w:pPr>
              <w:jc w:val="both"/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 xml:space="preserve">Денежные взыскания (штрафы) за нарушение бюджетного </w:t>
            </w:r>
            <w:r>
              <w:rPr>
                <w:sz w:val="20"/>
                <w:szCs w:val="20"/>
              </w:rPr>
              <w:t>законодатель</w:t>
            </w:r>
            <w:r w:rsidRPr="00633AC5">
              <w:rPr>
                <w:sz w:val="20"/>
                <w:szCs w:val="20"/>
              </w:rPr>
              <w:t>ства (в части бюджетов</w:t>
            </w:r>
            <w:r>
              <w:rPr>
                <w:sz w:val="20"/>
                <w:szCs w:val="20"/>
              </w:rPr>
              <w:t xml:space="preserve"> сельских</w:t>
            </w:r>
            <w:r w:rsidRPr="00633AC5">
              <w:rPr>
                <w:sz w:val="20"/>
                <w:szCs w:val="20"/>
              </w:rPr>
              <w:t xml:space="preserve"> поселений)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A5502B" w:rsidRDefault="00594D5A" w:rsidP="000C13A7">
            <w:pPr>
              <w:jc w:val="center"/>
              <w:rPr>
                <w:sz w:val="20"/>
                <w:szCs w:val="20"/>
              </w:rPr>
            </w:pPr>
            <w:r w:rsidRPr="00A5502B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A5502B" w:rsidRDefault="00594D5A" w:rsidP="000C13A7">
            <w:pPr>
              <w:rPr>
                <w:sz w:val="20"/>
                <w:szCs w:val="20"/>
              </w:rPr>
            </w:pPr>
            <w:r w:rsidRPr="00A5502B">
              <w:rPr>
                <w:sz w:val="20"/>
                <w:szCs w:val="20"/>
              </w:rPr>
              <w:t xml:space="preserve">1 16 23051 10 0000 140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A5502B" w:rsidRDefault="00594D5A" w:rsidP="000C13A7">
            <w:pPr>
              <w:jc w:val="both"/>
              <w:rPr>
                <w:sz w:val="20"/>
                <w:szCs w:val="20"/>
              </w:rPr>
            </w:pPr>
            <w:r w:rsidRPr="00A5502B">
              <w:rPr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</w:t>
            </w:r>
            <w:r>
              <w:rPr>
                <w:sz w:val="20"/>
                <w:szCs w:val="20"/>
              </w:rPr>
              <w:t xml:space="preserve"> сельских </w:t>
            </w:r>
            <w:r w:rsidRPr="00A5502B">
              <w:rPr>
                <w:sz w:val="20"/>
                <w:szCs w:val="20"/>
              </w:rPr>
              <w:t>поселений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280B26" w:rsidRDefault="00594D5A" w:rsidP="000C1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A5502B" w:rsidRDefault="00594D5A" w:rsidP="000C13A7">
            <w:pPr>
              <w:rPr>
                <w:sz w:val="20"/>
                <w:szCs w:val="20"/>
              </w:rPr>
            </w:pPr>
            <w:r w:rsidRPr="00A5502B">
              <w:rPr>
                <w:sz w:val="20"/>
                <w:szCs w:val="20"/>
              </w:rPr>
              <w:t>1 16 23052 10 0000 140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A5502B" w:rsidRDefault="00594D5A" w:rsidP="000C13A7">
            <w:pPr>
              <w:jc w:val="both"/>
              <w:rPr>
                <w:sz w:val="20"/>
                <w:szCs w:val="20"/>
              </w:rPr>
            </w:pPr>
            <w:r w:rsidRPr="00A5502B">
              <w:rPr>
                <w:sz w:val="20"/>
                <w:szCs w:val="20"/>
              </w:rPr>
              <w:t xml:space="preserve"> Доходы от возмещения ущерба при возникновении иных страховых случаев, когда выгодоприобретателями выступают получатели средств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A5502B">
              <w:rPr>
                <w:sz w:val="20"/>
                <w:szCs w:val="20"/>
              </w:rPr>
              <w:t>поселений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B82042" w:rsidRDefault="00594D5A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4B583E" w:rsidRDefault="00594D5A" w:rsidP="000C13A7">
            <w:pPr>
              <w:rPr>
                <w:sz w:val="20"/>
                <w:szCs w:val="20"/>
              </w:rPr>
            </w:pPr>
            <w:r w:rsidRPr="004B583E">
              <w:rPr>
                <w:sz w:val="20"/>
                <w:szCs w:val="20"/>
              </w:rPr>
              <w:t>1 16 32000 10 0000 140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4B583E" w:rsidRDefault="00594D5A" w:rsidP="000C13A7">
            <w:pPr>
              <w:jc w:val="both"/>
              <w:rPr>
                <w:sz w:val="20"/>
                <w:szCs w:val="20"/>
              </w:rPr>
            </w:pPr>
            <w:r w:rsidRPr="004B583E">
              <w:rPr>
                <w:sz w:val="20"/>
                <w:szCs w:val="2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4B583E">
              <w:rPr>
                <w:sz w:val="20"/>
                <w:szCs w:val="20"/>
              </w:rPr>
              <w:t>поселения)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B82042" w:rsidRDefault="00594D5A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AE180C" w:rsidRDefault="00594D5A" w:rsidP="000C1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1 16 33050 10 0000 140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633AC5" w:rsidRDefault="00594D5A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Денежные взыскания (штрафы) за нарушение законодательства РФ о контрактной системе в сфере закупок товаров, работ, оказание услуг для обеспечения государственных и муниципальных нужд для нужд </w:t>
            </w:r>
            <w:r w:rsidRPr="00DE7A43">
              <w:rPr>
                <w:sz w:val="20"/>
                <w:szCs w:val="20"/>
              </w:rPr>
              <w:t xml:space="preserve">сельских </w:t>
            </w:r>
            <w:r>
              <w:rPr>
                <w:sz w:val="20"/>
                <w:szCs w:val="20"/>
              </w:rPr>
              <w:t>поселений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8B67CD" w:rsidRDefault="00594D5A" w:rsidP="000C13A7">
            <w:pPr>
              <w:rPr>
                <w:sz w:val="20"/>
                <w:szCs w:val="20"/>
              </w:rPr>
            </w:pPr>
            <w:r w:rsidRPr="008B67CD">
              <w:rPr>
                <w:sz w:val="20"/>
                <w:szCs w:val="20"/>
              </w:rPr>
              <w:t xml:space="preserve">1 16 </w:t>
            </w:r>
            <w:r>
              <w:rPr>
                <w:sz w:val="20"/>
                <w:szCs w:val="20"/>
              </w:rPr>
              <w:t>46</w:t>
            </w:r>
            <w:r w:rsidRPr="008B67C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8B67CD">
              <w:rPr>
                <w:sz w:val="20"/>
                <w:szCs w:val="20"/>
              </w:rPr>
              <w:t xml:space="preserve">0 10 0000 </w:t>
            </w:r>
            <w:r>
              <w:rPr>
                <w:sz w:val="20"/>
                <w:szCs w:val="20"/>
              </w:rPr>
              <w:t>1</w:t>
            </w:r>
            <w:r w:rsidRPr="008B67CD">
              <w:rPr>
                <w:sz w:val="20"/>
                <w:szCs w:val="20"/>
              </w:rPr>
              <w:t>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8B67CD" w:rsidRDefault="00594D5A" w:rsidP="000C13A7">
            <w:pPr>
              <w:jc w:val="both"/>
              <w:rPr>
                <w:sz w:val="20"/>
                <w:szCs w:val="20"/>
              </w:rPr>
            </w:pPr>
            <w:r w:rsidRPr="008B67CD">
              <w:rPr>
                <w:rFonts w:eastAsia="MS Mincho"/>
                <w:sz w:val="20"/>
                <w:lang w:eastAsia="ja-JP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</w:t>
            </w:r>
            <w:r>
              <w:rPr>
                <w:rFonts w:eastAsia="MS Mincho"/>
                <w:sz w:val="20"/>
                <w:lang w:eastAsia="ja-JP"/>
              </w:rPr>
              <w:t xml:space="preserve">сельских </w:t>
            </w:r>
            <w:r w:rsidRPr="008B67CD">
              <w:rPr>
                <w:rFonts w:eastAsia="MS Mincho"/>
                <w:sz w:val="20"/>
                <w:lang w:eastAsia="ja-JP"/>
              </w:rPr>
              <w:t>поселений, либо в связи с уклонением от заключения таких контрактов или иных договоров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r>
              <w:rPr>
                <w:sz w:val="20"/>
                <w:szCs w:val="20"/>
              </w:rPr>
              <w:t xml:space="preserve">      </w:t>
            </w: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633AC5" w:rsidRDefault="00594D5A" w:rsidP="000C13A7">
            <w:pPr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>1 16 90050 10 0000 140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633AC5" w:rsidRDefault="00594D5A" w:rsidP="000C13A7">
            <w:pPr>
              <w:jc w:val="both"/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</w:t>
            </w:r>
            <w:r>
              <w:rPr>
                <w:sz w:val="20"/>
                <w:szCs w:val="20"/>
              </w:rPr>
              <w:t xml:space="preserve"> сельских</w:t>
            </w:r>
            <w:r w:rsidRPr="00633AC5">
              <w:rPr>
                <w:sz w:val="20"/>
                <w:szCs w:val="20"/>
              </w:rPr>
              <w:t xml:space="preserve"> поселений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r>
              <w:rPr>
                <w:sz w:val="20"/>
                <w:szCs w:val="20"/>
              </w:rPr>
              <w:t xml:space="preserve">      </w:t>
            </w: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633AC5" w:rsidRDefault="00594D5A" w:rsidP="000C13A7">
            <w:pPr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>1 17 01050 10 0000 180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633AC5" w:rsidRDefault="00594D5A" w:rsidP="000C13A7">
            <w:pPr>
              <w:jc w:val="both"/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 xml:space="preserve">Невыясненные поступления, зачисляемые в бюджеты </w:t>
            </w:r>
            <w:r>
              <w:rPr>
                <w:sz w:val="20"/>
                <w:szCs w:val="20"/>
              </w:rPr>
              <w:t xml:space="preserve">сельских </w:t>
            </w:r>
            <w:r w:rsidRPr="00633AC5">
              <w:rPr>
                <w:sz w:val="20"/>
                <w:szCs w:val="20"/>
              </w:rPr>
              <w:t>поселений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B82042" w:rsidRDefault="00594D5A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633AC5" w:rsidRDefault="00594D5A" w:rsidP="000C13A7">
            <w:pPr>
              <w:rPr>
                <w:sz w:val="20"/>
                <w:szCs w:val="20"/>
                <w:lang w:val="en-US"/>
              </w:rPr>
            </w:pPr>
            <w:r w:rsidRPr="00633AC5">
              <w:rPr>
                <w:sz w:val="20"/>
                <w:szCs w:val="20"/>
                <w:lang w:val="en-US"/>
              </w:rPr>
              <w:t>1 1</w:t>
            </w:r>
            <w:r>
              <w:rPr>
                <w:sz w:val="20"/>
                <w:szCs w:val="20"/>
              </w:rPr>
              <w:t>7</w:t>
            </w:r>
            <w:r w:rsidRPr="00633AC5">
              <w:rPr>
                <w:sz w:val="20"/>
                <w:szCs w:val="20"/>
                <w:lang w:val="en-US"/>
              </w:rPr>
              <w:t xml:space="preserve"> 05050 10 000</w:t>
            </w:r>
            <w:r w:rsidRPr="005835F0">
              <w:rPr>
                <w:b/>
                <w:sz w:val="20"/>
                <w:szCs w:val="20"/>
              </w:rPr>
              <w:t>1</w:t>
            </w:r>
            <w:r w:rsidRPr="00633AC5">
              <w:rPr>
                <w:sz w:val="20"/>
                <w:szCs w:val="20"/>
                <w:lang w:val="en-US"/>
              </w:rPr>
              <w:t xml:space="preserve">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633AC5" w:rsidRDefault="00594D5A" w:rsidP="000C13A7">
            <w:pPr>
              <w:jc w:val="both"/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 xml:space="preserve">Прочие неналоговые доходы бюджетов </w:t>
            </w:r>
            <w:r>
              <w:rPr>
                <w:sz w:val="20"/>
                <w:szCs w:val="20"/>
              </w:rPr>
              <w:t xml:space="preserve"> сельских </w:t>
            </w:r>
            <w:r w:rsidRPr="00633AC5">
              <w:rPr>
                <w:sz w:val="20"/>
                <w:szCs w:val="20"/>
              </w:rPr>
              <w:t>поселений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8B5E5B" w:rsidRDefault="00594D5A" w:rsidP="000C13A7">
            <w:pPr>
              <w:jc w:val="center"/>
              <w:rPr>
                <w:sz w:val="20"/>
                <w:szCs w:val="20"/>
              </w:rPr>
            </w:pPr>
            <w:r w:rsidRPr="008B5E5B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8B5E5B" w:rsidRDefault="00594D5A" w:rsidP="000C13A7">
            <w:pPr>
              <w:rPr>
                <w:sz w:val="20"/>
                <w:szCs w:val="20"/>
                <w:lang w:val="en-US"/>
              </w:rPr>
            </w:pPr>
            <w:r w:rsidRPr="008B5E5B">
              <w:rPr>
                <w:sz w:val="20"/>
                <w:szCs w:val="20"/>
                <w:lang w:val="en-US"/>
              </w:rPr>
              <w:t>1 1</w:t>
            </w:r>
            <w:r w:rsidRPr="008B5E5B">
              <w:rPr>
                <w:sz w:val="20"/>
                <w:szCs w:val="20"/>
              </w:rPr>
              <w:t>7</w:t>
            </w:r>
            <w:r w:rsidRPr="008B5E5B">
              <w:rPr>
                <w:sz w:val="20"/>
                <w:szCs w:val="20"/>
                <w:lang w:val="en-US"/>
              </w:rPr>
              <w:t xml:space="preserve"> 0505</w:t>
            </w:r>
            <w:r w:rsidRPr="008B5E5B">
              <w:rPr>
                <w:sz w:val="20"/>
                <w:szCs w:val="20"/>
              </w:rPr>
              <w:t>0</w:t>
            </w:r>
            <w:r w:rsidRPr="008B5E5B">
              <w:rPr>
                <w:sz w:val="20"/>
                <w:szCs w:val="20"/>
                <w:lang w:val="en-US"/>
              </w:rPr>
              <w:t xml:space="preserve"> 10 000</w:t>
            </w:r>
            <w:r w:rsidRPr="008B5E5B">
              <w:rPr>
                <w:sz w:val="20"/>
                <w:szCs w:val="20"/>
              </w:rPr>
              <w:t>5</w:t>
            </w:r>
            <w:r w:rsidRPr="008B5E5B">
              <w:rPr>
                <w:sz w:val="20"/>
                <w:szCs w:val="20"/>
                <w:lang w:val="en-US"/>
              </w:rPr>
              <w:t xml:space="preserve">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8B5E5B" w:rsidRDefault="00594D5A" w:rsidP="000C13A7">
            <w:pPr>
              <w:jc w:val="both"/>
              <w:rPr>
                <w:sz w:val="20"/>
                <w:szCs w:val="20"/>
              </w:rPr>
            </w:pPr>
            <w:r w:rsidRPr="008B5E5B">
              <w:rPr>
                <w:sz w:val="20"/>
                <w:szCs w:val="20"/>
              </w:rPr>
              <w:t xml:space="preserve">Прочие неналоговые доходы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8B5E5B">
              <w:rPr>
                <w:sz w:val="20"/>
                <w:szCs w:val="20"/>
              </w:rPr>
              <w:t>поселений (безвозмездные поступления)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D7420F" w:rsidRDefault="00594D5A" w:rsidP="000C13A7">
            <w:pPr>
              <w:jc w:val="center"/>
              <w:rPr>
                <w:sz w:val="20"/>
                <w:szCs w:val="20"/>
              </w:rPr>
            </w:pPr>
            <w:r w:rsidRPr="00D7420F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D7420F" w:rsidRDefault="00594D5A" w:rsidP="000C13A7">
            <w:pPr>
              <w:rPr>
                <w:sz w:val="20"/>
                <w:szCs w:val="20"/>
                <w:lang w:val="en-US"/>
              </w:rPr>
            </w:pPr>
            <w:r w:rsidRPr="00D7420F">
              <w:rPr>
                <w:sz w:val="20"/>
                <w:szCs w:val="20"/>
                <w:lang w:val="en-US"/>
              </w:rPr>
              <w:t>1 1</w:t>
            </w:r>
            <w:r w:rsidRPr="00D7420F">
              <w:rPr>
                <w:sz w:val="20"/>
                <w:szCs w:val="20"/>
              </w:rPr>
              <w:t>7</w:t>
            </w:r>
            <w:r w:rsidRPr="00D7420F">
              <w:rPr>
                <w:sz w:val="20"/>
                <w:szCs w:val="20"/>
                <w:lang w:val="en-US"/>
              </w:rPr>
              <w:t xml:space="preserve"> 0505</w:t>
            </w:r>
            <w:r w:rsidRPr="00D7420F">
              <w:rPr>
                <w:sz w:val="20"/>
                <w:szCs w:val="20"/>
              </w:rPr>
              <w:t>0</w:t>
            </w:r>
            <w:r w:rsidRPr="00D7420F">
              <w:rPr>
                <w:sz w:val="20"/>
                <w:szCs w:val="20"/>
                <w:lang w:val="en-US"/>
              </w:rPr>
              <w:t xml:space="preserve"> 10 0</w:t>
            </w:r>
            <w:r w:rsidRPr="00D7420F">
              <w:rPr>
                <w:sz w:val="20"/>
                <w:szCs w:val="20"/>
              </w:rPr>
              <w:t>685</w:t>
            </w:r>
            <w:r w:rsidRPr="00D7420F">
              <w:rPr>
                <w:sz w:val="20"/>
                <w:szCs w:val="20"/>
                <w:lang w:val="en-US"/>
              </w:rPr>
              <w:t xml:space="preserve">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D7420F" w:rsidRDefault="00594D5A" w:rsidP="000C13A7">
            <w:pPr>
              <w:jc w:val="both"/>
              <w:rPr>
                <w:sz w:val="20"/>
                <w:szCs w:val="20"/>
              </w:rPr>
            </w:pPr>
            <w:r w:rsidRPr="00D7420F">
              <w:rPr>
                <w:sz w:val="20"/>
                <w:szCs w:val="20"/>
              </w:rPr>
              <w:t xml:space="preserve">Прочие неналоговые доходы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D7420F">
              <w:rPr>
                <w:sz w:val="20"/>
                <w:szCs w:val="20"/>
              </w:rPr>
              <w:t>поселений (прочие безвозмездные поступления МУ «ЦКСК»)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D7420F" w:rsidRDefault="00594D5A" w:rsidP="000C13A7">
            <w:pPr>
              <w:jc w:val="center"/>
              <w:rPr>
                <w:sz w:val="20"/>
                <w:szCs w:val="20"/>
              </w:rPr>
            </w:pPr>
            <w:r w:rsidRPr="00D7420F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D7420F" w:rsidRDefault="00594D5A" w:rsidP="000C13A7">
            <w:pPr>
              <w:rPr>
                <w:sz w:val="20"/>
                <w:szCs w:val="20"/>
                <w:lang w:val="en-US"/>
              </w:rPr>
            </w:pPr>
            <w:r w:rsidRPr="00D7420F">
              <w:rPr>
                <w:sz w:val="20"/>
                <w:szCs w:val="20"/>
                <w:lang w:val="en-US"/>
              </w:rPr>
              <w:t>1 1</w:t>
            </w:r>
            <w:r>
              <w:rPr>
                <w:sz w:val="20"/>
                <w:szCs w:val="20"/>
              </w:rPr>
              <w:t>8</w:t>
            </w:r>
            <w:r w:rsidRPr="00D7420F">
              <w:rPr>
                <w:sz w:val="20"/>
                <w:szCs w:val="20"/>
                <w:lang w:val="en-US"/>
              </w:rPr>
              <w:t xml:space="preserve"> 050</w:t>
            </w:r>
            <w:r>
              <w:rPr>
                <w:sz w:val="20"/>
                <w:szCs w:val="20"/>
              </w:rPr>
              <w:t>0</w:t>
            </w:r>
            <w:r w:rsidRPr="00D7420F">
              <w:rPr>
                <w:sz w:val="20"/>
                <w:szCs w:val="20"/>
              </w:rPr>
              <w:t>0</w:t>
            </w:r>
            <w:r w:rsidRPr="00D7420F">
              <w:rPr>
                <w:sz w:val="20"/>
                <w:szCs w:val="20"/>
                <w:lang w:val="en-US"/>
              </w:rPr>
              <w:t xml:space="preserve"> 10 0</w:t>
            </w:r>
            <w:r>
              <w:rPr>
                <w:sz w:val="20"/>
                <w:szCs w:val="20"/>
              </w:rPr>
              <w:t>000</w:t>
            </w:r>
            <w:r w:rsidRPr="00D7420F">
              <w:rPr>
                <w:sz w:val="20"/>
                <w:szCs w:val="20"/>
                <w:lang w:val="en-US"/>
              </w:rPr>
              <w:t xml:space="preserve">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D7420F" w:rsidRDefault="00594D5A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B82042" w:rsidRDefault="00594D5A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6E360C" w:rsidRDefault="00594D5A" w:rsidP="000C13A7">
            <w:pPr>
              <w:rPr>
                <w:sz w:val="20"/>
                <w:szCs w:val="20"/>
              </w:rPr>
            </w:pPr>
            <w:r w:rsidRPr="00A8614B">
              <w:rPr>
                <w:sz w:val="20"/>
                <w:szCs w:val="20"/>
              </w:rPr>
              <w:t>2 02 15001 10 0000 151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633AC5" w:rsidRDefault="00594D5A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r>
              <w:rPr>
                <w:sz w:val="20"/>
                <w:szCs w:val="20"/>
              </w:rPr>
              <w:t xml:space="preserve">      </w:t>
            </w: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pPr>
              <w:rPr>
                <w:sz w:val="20"/>
                <w:szCs w:val="20"/>
              </w:rPr>
            </w:pPr>
            <w:r w:rsidRPr="00A8614B">
              <w:rPr>
                <w:sz w:val="20"/>
                <w:szCs w:val="20"/>
              </w:rPr>
              <w:t>2 02 15002 10 0000 151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r>
              <w:rPr>
                <w:sz w:val="20"/>
                <w:szCs w:val="20"/>
              </w:rPr>
              <w:t xml:space="preserve">      </w:t>
            </w: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2 02 19999 00 0000 151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74731B" w:rsidRDefault="00594D5A" w:rsidP="000C13A7">
            <w:pPr>
              <w:jc w:val="center"/>
              <w:rPr>
                <w:sz w:val="20"/>
                <w:szCs w:val="20"/>
              </w:rPr>
            </w:pPr>
            <w:r w:rsidRPr="0074731B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74731B" w:rsidRDefault="00594D5A" w:rsidP="000C13A7">
            <w:pPr>
              <w:rPr>
                <w:sz w:val="20"/>
                <w:szCs w:val="20"/>
              </w:rPr>
            </w:pPr>
            <w:r w:rsidRPr="0074731B">
              <w:rPr>
                <w:sz w:val="20"/>
                <w:szCs w:val="20"/>
              </w:rPr>
              <w:t>2 02 2</w:t>
            </w:r>
            <w:r>
              <w:rPr>
                <w:sz w:val="20"/>
                <w:szCs w:val="20"/>
              </w:rPr>
              <w:t>0</w:t>
            </w:r>
            <w:r w:rsidRPr="0074731B">
              <w:rPr>
                <w:sz w:val="20"/>
                <w:szCs w:val="20"/>
              </w:rPr>
              <w:t xml:space="preserve">077 10 0000 151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74731B" w:rsidRDefault="00594D5A" w:rsidP="000C13A7">
            <w:pPr>
              <w:jc w:val="both"/>
              <w:rPr>
                <w:sz w:val="20"/>
                <w:szCs w:val="20"/>
              </w:rPr>
            </w:pPr>
            <w:r w:rsidRPr="0074731B">
              <w:rPr>
                <w:sz w:val="20"/>
                <w:szCs w:val="20"/>
              </w:rPr>
              <w:t>Субсидии бюджетам</w:t>
            </w:r>
            <w:r>
              <w:rPr>
                <w:sz w:val="20"/>
                <w:szCs w:val="20"/>
              </w:rPr>
              <w:t xml:space="preserve"> сельских</w:t>
            </w:r>
            <w:r w:rsidRPr="0074731B">
              <w:rPr>
                <w:sz w:val="20"/>
                <w:szCs w:val="20"/>
              </w:rPr>
              <w:t xml:space="preserve"> поселений на софинансирование капитальных вложений в объекты муниципальной  собственности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BF136D" w:rsidRDefault="00594D5A" w:rsidP="000C13A7">
            <w:pPr>
              <w:jc w:val="center"/>
              <w:rPr>
                <w:sz w:val="20"/>
                <w:szCs w:val="20"/>
              </w:rPr>
            </w:pPr>
            <w:r w:rsidRPr="00BF136D">
              <w:rPr>
                <w:sz w:val="20"/>
                <w:szCs w:val="20"/>
              </w:rPr>
              <w:t xml:space="preserve">969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5F4107" w:rsidRDefault="00594D5A" w:rsidP="000C13A7">
            <w:pPr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>2 02 02089 10 0005 151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BF136D" w:rsidRDefault="00594D5A" w:rsidP="000C13A7">
            <w:pPr>
              <w:jc w:val="both"/>
              <w:rPr>
                <w:sz w:val="20"/>
                <w:szCs w:val="20"/>
              </w:rPr>
            </w:pPr>
            <w:r w:rsidRPr="00BF136D">
              <w:rPr>
                <w:sz w:val="20"/>
                <w:szCs w:val="20"/>
              </w:rPr>
              <w:t xml:space="preserve">Субсидии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BF136D">
              <w:rPr>
                <w:sz w:val="20"/>
                <w:szCs w:val="20"/>
              </w:rPr>
              <w:t>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280B26" w:rsidRDefault="00594D5A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5F4107" w:rsidRDefault="00594D5A" w:rsidP="000C13A7">
            <w:pPr>
              <w:rPr>
                <w:sz w:val="20"/>
                <w:szCs w:val="20"/>
              </w:rPr>
            </w:pPr>
            <w:r w:rsidRPr="005F4107">
              <w:rPr>
                <w:rFonts w:eastAsia="MS Mincho"/>
                <w:sz w:val="20"/>
                <w:lang w:eastAsia="ja-JP"/>
              </w:rPr>
              <w:t>2 02 02116 10 0000 151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pPr>
              <w:jc w:val="both"/>
              <w:rPr>
                <w:sz w:val="20"/>
                <w:szCs w:val="20"/>
              </w:rPr>
            </w:pPr>
            <w:r w:rsidRPr="00BD3C1C">
              <w:rPr>
                <w:rFonts w:eastAsia="MS Mincho"/>
                <w:b/>
                <w:sz w:val="20"/>
                <w:lang w:eastAsia="ja-JP"/>
              </w:rPr>
              <w:t xml:space="preserve">Субсидии бюджетам </w:t>
            </w:r>
            <w:r>
              <w:rPr>
                <w:rFonts w:eastAsia="MS Mincho"/>
                <w:b/>
                <w:sz w:val="20"/>
                <w:lang w:eastAsia="ja-JP"/>
              </w:rPr>
              <w:t xml:space="preserve">сельских </w:t>
            </w:r>
            <w:r w:rsidRPr="00BD3C1C">
              <w:rPr>
                <w:rFonts w:eastAsia="MS Mincho"/>
                <w:b/>
                <w:sz w:val="20"/>
                <w:lang w:eastAsia="ja-JP"/>
              </w:rPr>
              <w:t xml:space="preserve">поселений на капитальный ремонт и ремонт </w:t>
            </w:r>
            <w:r>
              <w:rPr>
                <w:rFonts w:eastAsia="MS Mincho"/>
                <w:b/>
                <w:sz w:val="20"/>
                <w:lang w:eastAsia="ja-JP"/>
              </w:rPr>
              <w:t xml:space="preserve"> автомобильных дорог общего пользования административных центров субъектов Российской Федерации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280B26" w:rsidRDefault="00594D5A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5F4107" w:rsidRDefault="00594D5A" w:rsidP="000C13A7">
            <w:pPr>
              <w:rPr>
                <w:sz w:val="20"/>
                <w:szCs w:val="20"/>
              </w:rPr>
            </w:pPr>
            <w:r w:rsidRPr="005F4107">
              <w:rPr>
                <w:rFonts w:eastAsia="MS Mincho"/>
                <w:sz w:val="20"/>
                <w:lang w:eastAsia="ja-JP"/>
              </w:rPr>
              <w:t>2 02 02137 10 0000 151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pPr>
              <w:jc w:val="both"/>
              <w:rPr>
                <w:sz w:val="20"/>
                <w:szCs w:val="20"/>
              </w:rPr>
            </w:pPr>
            <w:r w:rsidRPr="00BD3C1C">
              <w:rPr>
                <w:rFonts w:eastAsia="MS Mincho"/>
                <w:b/>
                <w:sz w:val="20"/>
                <w:lang w:eastAsia="ja-JP"/>
              </w:rPr>
              <w:t xml:space="preserve">Субсидии бюджетам </w:t>
            </w:r>
            <w:r>
              <w:rPr>
                <w:rFonts w:eastAsia="MS Mincho"/>
                <w:b/>
                <w:sz w:val="20"/>
                <w:lang w:eastAsia="ja-JP"/>
              </w:rPr>
              <w:t xml:space="preserve">сельских </w:t>
            </w:r>
            <w:r w:rsidRPr="00BD3C1C">
              <w:rPr>
                <w:rFonts w:eastAsia="MS Mincho"/>
                <w:b/>
                <w:sz w:val="20"/>
                <w:lang w:eastAsia="ja-JP"/>
              </w:rPr>
              <w:t xml:space="preserve">поселений на капитальный ремонт и ремонт дворовых территорий многоквартирных домов </w:t>
            </w:r>
            <w:r>
              <w:rPr>
                <w:rFonts w:eastAsia="MS Mincho"/>
                <w:b/>
                <w:sz w:val="20"/>
                <w:lang w:eastAsia="ja-JP"/>
              </w:rPr>
              <w:t xml:space="preserve">, проездов к дворовым территориям  многоквартирных домов </w:t>
            </w:r>
            <w:r w:rsidRPr="00BD3C1C">
              <w:rPr>
                <w:rFonts w:eastAsia="MS Mincho"/>
                <w:b/>
                <w:sz w:val="20"/>
                <w:lang w:eastAsia="ja-JP"/>
              </w:rPr>
              <w:t>административных центров субъектов Российской Федерации и административных центров муниципальных районов  Московской и Ленинградской областей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280B26" w:rsidRDefault="00594D5A" w:rsidP="000C1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5E4511" w:rsidRDefault="00594D5A" w:rsidP="000C13A7">
            <w:pPr>
              <w:rPr>
                <w:sz w:val="20"/>
                <w:szCs w:val="20"/>
              </w:rPr>
            </w:pPr>
            <w:r w:rsidRPr="005E4511">
              <w:rPr>
                <w:sz w:val="20"/>
                <w:szCs w:val="20"/>
              </w:rPr>
              <w:t>2 02 20216 10 0000 151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pPr>
              <w:jc w:val="both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lang w:eastAsia="ja-JP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B82042" w:rsidRDefault="00594D5A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lastRenderedPageBreak/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B82042" w:rsidRDefault="00594D5A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0F01F4" w:rsidRDefault="00594D5A" w:rsidP="000C13A7">
            <w:pPr>
              <w:rPr>
                <w:sz w:val="20"/>
                <w:szCs w:val="20"/>
              </w:rPr>
            </w:pPr>
            <w:r w:rsidRPr="000F01F4">
              <w:rPr>
                <w:sz w:val="20"/>
                <w:szCs w:val="20"/>
              </w:rPr>
              <w:t>2 02 35118 10 0000 151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F00409" w:rsidRDefault="00594D5A" w:rsidP="000C13A7">
            <w:pPr>
              <w:jc w:val="center"/>
              <w:rPr>
                <w:sz w:val="20"/>
                <w:szCs w:val="20"/>
              </w:rPr>
            </w:pPr>
            <w:r w:rsidRPr="00F0040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A8614B" w:rsidRDefault="00594D5A" w:rsidP="000C13A7">
            <w:pPr>
              <w:rPr>
                <w:sz w:val="20"/>
                <w:szCs w:val="20"/>
              </w:rPr>
            </w:pPr>
            <w:r w:rsidRPr="00A8614B">
              <w:rPr>
                <w:sz w:val="20"/>
                <w:szCs w:val="20"/>
              </w:rPr>
              <w:t xml:space="preserve"> 2 02 30024 10 0000 151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9D02DE" w:rsidRDefault="00594D5A" w:rsidP="000C13A7">
            <w:pPr>
              <w:jc w:val="both"/>
              <w:rPr>
                <w:sz w:val="20"/>
                <w:szCs w:val="20"/>
              </w:rPr>
            </w:pPr>
            <w:r w:rsidRPr="009D02DE">
              <w:rPr>
                <w:sz w:val="20"/>
                <w:szCs w:val="20"/>
              </w:rPr>
              <w:t xml:space="preserve">Субвенции бюджетам </w:t>
            </w:r>
            <w:r w:rsidRPr="00DE7A43">
              <w:rPr>
                <w:sz w:val="20"/>
                <w:szCs w:val="20"/>
              </w:rPr>
              <w:t xml:space="preserve">сельских </w:t>
            </w:r>
            <w:r w:rsidRPr="009D02DE">
              <w:rPr>
                <w:sz w:val="20"/>
                <w:szCs w:val="20"/>
              </w:rPr>
              <w:t>поселений на выполнение передаваемых полномочий субъектов Российской Федерации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2 02 39999 10 0000 151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280B26" w:rsidRDefault="00594D5A" w:rsidP="000C1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A8614B" w:rsidRDefault="00594D5A" w:rsidP="000C13A7">
            <w:pPr>
              <w:rPr>
                <w:sz w:val="20"/>
                <w:szCs w:val="20"/>
              </w:rPr>
            </w:pPr>
            <w:r w:rsidRPr="00A8614B">
              <w:rPr>
                <w:sz w:val="20"/>
                <w:szCs w:val="20"/>
              </w:rPr>
              <w:t>2 02 45160 10 0000 151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8205B4" w:rsidRDefault="00594D5A" w:rsidP="000C13A7">
            <w:pPr>
              <w:jc w:val="both"/>
              <w:rPr>
                <w:sz w:val="20"/>
                <w:szCs w:val="20"/>
              </w:rPr>
            </w:pPr>
            <w:r w:rsidRPr="008205B4">
              <w:rPr>
                <w:sz w:val="20"/>
                <w:szCs w:val="20"/>
              </w:rPr>
              <w:t xml:space="preserve">Межбюджетные трансферты, передаваемые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8205B4">
              <w:rPr>
                <w:sz w:val="20"/>
                <w:szCs w:val="20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1808EB" w:rsidRDefault="00594D5A" w:rsidP="000C13A7">
            <w:pPr>
              <w:jc w:val="center"/>
              <w:rPr>
                <w:sz w:val="20"/>
                <w:szCs w:val="20"/>
              </w:rPr>
            </w:pPr>
            <w:r w:rsidRPr="001808EB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1808EB" w:rsidRDefault="00594D5A" w:rsidP="000C13A7">
            <w:pPr>
              <w:rPr>
                <w:sz w:val="20"/>
                <w:szCs w:val="20"/>
              </w:rPr>
            </w:pPr>
            <w:r w:rsidRPr="001808EB">
              <w:rPr>
                <w:sz w:val="20"/>
                <w:szCs w:val="20"/>
              </w:rPr>
              <w:t>2 02 4</w:t>
            </w:r>
            <w:r>
              <w:rPr>
                <w:sz w:val="20"/>
                <w:szCs w:val="20"/>
              </w:rPr>
              <w:t>0</w:t>
            </w:r>
            <w:r w:rsidRPr="001808EB">
              <w:rPr>
                <w:sz w:val="20"/>
                <w:szCs w:val="20"/>
              </w:rPr>
              <w:t>014 10 0000 151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1808EB" w:rsidRDefault="00594D5A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808EB">
              <w:rPr>
                <w:sz w:val="20"/>
                <w:szCs w:val="20"/>
              </w:rPr>
              <w:t>ежбюджетные трансферты, передаваемые бюджетам</w:t>
            </w:r>
            <w:r>
              <w:rPr>
                <w:sz w:val="20"/>
                <w:szCs w:val="20"/>
              </w:rPr>
              <w:t xml:space="preserve"> сельских</w:t>
            </w:r>
            <w:r w:rsidRPr="001808EB">
              <w:rPr>
                <w:sz w:val="20"/>
                <w:szCs w:val="2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280B26" w:rsidRDefault="00594D5A" w:rsidP="000C1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r w:rsidRPr="001808EB">
              <w:rPr>
                <w:sz w:val="20"/>
                <w:szCs w:val="20"/>
              </w:rPr>
              <w:t>межбюджетные трансферты</w:t>
            </w:r>
            <w:r>
              <w:rPr>
                <w:sz w:val="20"/>
                <w:szCs w:val="20"/>
              </w:rPr>
              <w:t>, передаваемые бюджетам сельских поселений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390ACA" w:rsidRDefault="00594D5A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2 02 90024 10 0000 151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9A1F26" w:rsidRDefault="00594D5A" w:rsidP="000C13A7">
            <w:pPr>
              <w:jc w:val="center"/>
              <w:rPr>
                <w:sz w:val="20"/>
                <w:szCs w:val="20"/>
              </w:rPr>
            </w:pPr>
            <w:r w:rsidRPr="009A1F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9A1F26" w:rsidRDefault="00594D5A" w:rsidP="000C13A7">
            <w:pPr>
              <w:rPr>
                <w:sz w:val="20"/>
                <w:szCs w:val="20"/>
              </w:rPr>
            </w:pPr>
            <w:r w:rsidRPr="009A1F26">
              <w:rPr>
                <w:sz w:val="20"/>
                <w:szCs w:val="20"/>
              </w:rPr>
              <w:t>2 07 05010 10 0000 180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9A1F26" w:rsidRDefault="00594D5A" w:rsidP="000C13A7">
            <w:pPr>
              <w:jc w:val="both"/>
              <w:rPr>
                <w:sz w:val="20"/>
                <w:szCs w:val="20"/>
              </w:rPr>
            </w:pPr>
            <w:r w:rsidRPr="009A1F26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  <w:r>
              <w:rPr>
                <w:sz w:val="20"/>
                <w:szCs w:val="20"/>
              </w:rPr>
              <w:t xml:space="preserve"> сельских поселений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9A1F26" w:rsidRDefault="00594D5A" w:rsidP="000C13A7">
            <w:pPr>
              <w:jc w:val="center"/>
              <w:rPr>
                <w:sz w:val="20"/>
                <w:szCs w:val="20"/>
              </w:rPr>
            </w:pPr>
            <w:r w:rsidRPr="009A1F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9A1F26" w:rsidRDefault="00594D5A" w:rsidP="000C13A7">
            <w:pPr>
              <w:rPr>
                <w:sz w:val="20"/>
                <w:szCs w:val="20"/>
              </w:rPr>
            </w:pPr>
            <w:r w:rsidRPr="009A1F26">
              <w:rPr>
                <w:sz w:val="20"/>
                <w:szCs w:val="20"/>
              </w:rPr>
              <w:t>2 07 05020 10 0000 180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9A1F26" w:rsidRDefault="00594D5A" w:rsidP="000C13A7">
            <w:pPr>
              <w:jc w:val="both"/>
              <w:rPr>
                <w:sz w:val="20"/>
                <w:szCs w:val="20"/>
              </w:rPr>
            </w:pPr>
            <w:r w:rsidRPr="009A1F26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9A1F26">
              <w:rPr>
                <w:sz w:val="20"/>
                <w:szCs w:val="20"/>
              </w:rPr>
              <w:t>поселений</w:t>
            </w:r>
          </w:p>
        </w:tc>
      </w:tr>
      <w:tr w:rsidR="00594D5A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B82042" w:rsidRDefault="00594D5A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9A1F26">
              <w:rPr>
                <w:sz w:val="20"/>
                <w:szCs w:val="20"/>
              </w:rPr>
              <w:t>07 05030 10</w:t>
            </w:r>
            <w:r>
              <w:rPr>
                <w:sz w:val="20"/>
                <w:szCs w:val="20"/>
              </w:rPr>
              <w:t xml:space="preserve">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Default="00594D5A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 безвозмездные поступления в бюджеты сельских поселений </w:t>
            </w:r>
          </w:p>
        </w:tc>
      </w:tr>
      <w:tr w:rsidR="00594D5A" w:rsidRPr="005F4107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5F4107" w:rsidRDefault="00594D5A" w:rsidP="000C13A7">
            <w:pPr>
              <w:jc w:val="center"/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5F4107" w:rsidRDefault="00594D5A" w:rsidP="000C13A7">
            <w:pPr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 xml:space="preserve">2 </w:t>
            </w:r>
            <w:r w:rsidRPr="005F4107">
              <w:rPr>
                <w:sz w:val="20"/>
                <w:szCs w:val="20"/>
                <w:lang w:val="en-US"/>
              </w:rPr>
              <w:t>18</w:t>
            </w:r>
            <w:r w:rsidRPr="005F4107">
              <w:rPr>
                <w:sz w:val="20"/>
                <w:szCs w:val="20"/>
              </w:rPr>
              <w:t xml:space="preserve"> 60010 10 0000 151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5F4107" w:rsidRDefault="00594D5A" w:rsidP="000C13A7">
            <w:pPr>
              <w:jc w:val="both"/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94D5A" w:rsidRPr="005F4107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5F4107" w:rsidRDefault="00594D5A" w:rsidP="000C13A7">
            <w:pPr>
              <w:jc w:val="center"/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5F4107" w:rsidRDefault="00594D5A" w:rsidP="000C13A7">
            <w:pPr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 xml:space="preserve">2 </w:t>
            </w:r>
            <w:r w:rsidRPr="005F4107">
              <w:rPr>
                <w:sz w:val="20"/>
                <w:szCs w:val="20"/>
                <w:lang w:val="en-US"/>
              </w:rPr>
              <w:t>18</w:t>
            </w:r>
            <w:r w:rsidRPr="005F4107">
              <w:rPr>
                <w:sz w:val="20"/>
                <w:szCs w:val="20"/>
              </w:rPr>
              <w:t xml:space="preserve"> 60020 10 0000 151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5F4107" w:rsidRDefault="00594D5A" w:rsidP="000C13A7">
            <w:pPr>
              <w:jc w:val="both"/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594D5A" w:rsidRPr="005F4107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5F4107" w:rsidRDefault="00594D5A" w:rsidP="000C13A7">
            <w:pPr>
              <w:jc w:val="center"/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5F4107" w:rsidRDefault="00594D5A" w:rsidP="000C13A7">
            <w:pPr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>2 18 05000 10 0000 180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5F4107" w:rsidRDefault="00594D5A" w:rsidP="000C13A7">
            <w:pPr>
              <w:jc w:val="both"/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594D5A" w:rsidRPr="005F4107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5F4107" w:rsidRDefault="00594D5A" w:rsidP="000C13A7">
            <w:pPr>
              <w:jc w:val="center"/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5F4107" w:rsidRDefault="00594D5A" w:rsidP="000C13A7">
            <w:pPr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>2 18 05030 10 0000 180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5F4107" w:rsidRDefault="00594D5A" w:rsidP="000C13A7">
            <w:pPr>
              <w:jc w:val="both"/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594D5A" w:rsidRPr="005F4107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5F4107" w:rsidRDefault="00594D5A" w:rsidP="000C13A7">
            <w:pPr>
              <w:jc w:val="center"/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5F4107" w:rsidRDefault="00594D5A" w:rsidP="000C13A7">
            <w:pPr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>2 19 45160 10 0000 151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5A" w:rsidRPr="005F4107" w:rsidRDefault="00594D5A" w:rsidP="000C13A7">
            <w:pPr>
              <w:jc w:val="both"/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594D5A" w:rsidTr="000C13A7">
        <w:tc>
          <w:tcPr>
            <w:tcW w:w="1080" w:type="dxa"/>
          </w:tcPr>
          <w:p w:rsidR="00594D5A" w:rsidRPr="005F4107" w:rsidRDefault="00594D5A" w:rsidP="000C13A7">
            <w:pPr>
              <w:jc w:val="center"/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</w:tcPr>
          <w:p w:rsidR="00594D5A" w:rsidRPr="005F4107" w:rsidRDefault="00594D5A" w:rsidP="000C13A7">
            <w:pPr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>2 19 60010 10 0000 151</w:t>
            </w:r>
          </w:p>
        </w:tc>
        <w:tc>
          <w:tcPr>
            <w:tcW w:w="6840" w:type="dxa"/>
          </w:tcPr>
          <w:p w:rsidR="00594D5A" w:rsidRPr="00D56306" w:rsidRDefault="00594D5A" w:rsidP="000C13A7">
            <w:pPr>
              <w:jc w:val="both"/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94D5A" w:rsidRDefault="00594D5A" w:rsidP="00594D5A">
      <w:pPr>
        <w:jc w:val="center"/>
        <w:rPr>
          <w:sz w:val="28"/>
          <w:szCs w:val="28"/>
        </w:rPr>
      </w:pPr>
    </w:p>
    <w:tbl>
      <w:tblPr>
        <w:tblW w:w="10841" w:type="dxa"/>
        <w:tblInd w:w="93" w:type="dxa"/>
        <w:tblLook w:val="04A0"/>
      </w:tblPr>
      <w:tblGrid>
        <w:gridCol w:w="4420"/>
        <w:gridCol w:w="2200"/>
        <w:gridCol w:w="960"/>
        <w:gridCol w:w="1118"/>
        <w:gridCol w:w="2143"/>
      </w:tblGrid>
      <w:tr w:rsidR="00594D5A" w:rsidTr="00594D5A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4D5A" w:rsidRDefault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594D5A" w:rsidTr="00594D5A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4D5A" w:rsidRDefault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594D5A" w:rsidTr="00594D5A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4D5A" w:rsidRDefault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Цвылевского сельского поселения</w:t>
            </w:r>
          </w:p>
        </w:tc>
      </w:tr>
      <w:tr w:rsidR="00594D5A" w:rsidTr="00594D5A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4D5A" w:rsidRDefault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13 июня 2017 г. № 09-94</w:t>
            </w:r>
          </w:p>
        </w:tc>
      </w:tr>
      <w:tr w:rsidR="00594D5A" w:rsidTr="00594D5A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4D5A" w:rsidRDefault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9)</w:t>
            </w:r>
          </w:p>
        </w:tc>
      </w:tr>
      <w:tr w:rsidR="00594D5A" w:rsidTr="00594D5A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4D5A" w:rsidRDefault="00594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D5A" w:rsidTr="00594D5A">
        <w:trPr>
          <w:trHeight w:val="255"/>
        </w:trPr>
        <w:tc>
          <w:tcPr>
            <w:tcW w:w="10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 по целевым статьям</w:t>
            </w:r>
          </w:p>
        </w:tc>
      </w:tr>
      <w:tr w:rsidR="00594D5A" w:rsidTr="00594D5A">
        <w:trPr>
          <w:trHeight w:val="255"/>
        </w:trPr>
        <w:tc>
          <w:tcPr>
            <w:tcW w:w="10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(муниципальным программам Цвылевского сельского поселения и непрограммным </w:t>
            </w:r>
          </w:p>
        </w:tc>
      </w:tr>
      <w:tr w:rsidR="00594D5A" w:rsidTr="00594D5A">
        <w:trPr>
          <w:trHeight w:val="255"/>
        </w:trPr>
        <w:tc>
          <w:tcPr>
            <w:tcW w:w="10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направлениям деятельности), группам и подгруппам видов расходов </w:t>
            </w:r>
          </w:p>
        </w:tc>
      </w:tr>
      <w:tr w:rsidR="00594D5A" w:rsidTr="00594D5A">
        <w:trPr>
          <w:trHeight w:val="255"/>
        </w:trPr>
        <w:tc>
          <w:tcPr>
            <w:tcW w:w="10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классификации расходов бюджетов, а также по разделам и подразделам</w:t>
            </w:r>
          </w:p>
        </w:tc>
      </w:tr>
      <w:tr w:rsidR="00594D5A" w:rsidTr="00594D5A">
        <w:trPr>
          <w:trHeight w:val="255"/>
        </w:trPr>
        <w:tc>
          <w:tcPr>
            <w:tcW w:w="10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классификации расходов бюджетов на 2017 год</w:t>
            </w:r>
          </w:p>
        </w:tc>
      </w:tr>
      <w:tr w:rsidR="00594D5A" w:rsidTr="00594D5A">
        <w:trPr>
          <w:trHeight w:val="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4D5A" w:rsidRDefault="00594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D5A" w:rsidTr="00594D5A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(тысяч рублей)</w:t>
            </w:r>
          </w:p>
        </w:tc>
      </w:tr>
      <w:tr w:rsidR="00594D5A" w:rsidTr="00594D5A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РзПР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</w:t>
            </w:r>
          </w:p>
        </w:tc>
      </w:tr>
      <w:tr w:rsidR="00594D5A" w:rsidTr="00594D5A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4D5A" w:rsidTr="00594D5A">
        <w:trPr>
          <w:trHeight w:val="7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"Развитие сферы культуры и спорта  в Цвылевском сельском поселении"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01 0 00  00000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7974,8</w:t>
            </w:r>
          </w:p>
        </w:tc>
      </w:tr>
      <w:tr w:rsidR="00594D5A" w:rsidTr="00594D5A">
        <w:trPr>
          <w:trHeight w:val="78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7088,8</w:t>
            </w:r>
          </w:p>
        </w:tc>
      </w:tr>
      <w:tr w:rsidR="00594D5A" w:rsidTr="00594D5A">
        <w:trPr>
          <w:trHeight w:val="5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7088,8</w:t>
            </w:r>
          </w:p>
        </w:tc>
      </w:tr>
      <w:tr w:rsidR="00594D5A" w:rsidTr="00594D5A">
        <w:trPr>
          <w:trHeight w:val="12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2744,4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2744,4</w:t>
            </w:r>
          </w:p>
        </w:tc>
      </w:tr>
      <w:tr w:rsidR="00594D5A" w:rsidTr="00594D5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2107,9</w:t>
            </w:r>
          </w:p>
        </w:tc>
      </w:tr>
      <w:tr w:rsidR="00594D5A" w:rsidTr="00594D5A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636,6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455,5</w:t>
            </w:r>
          </w:p>
        </w:tc>
      </w:tr>
      <w:tr w:rsidR="00594D5A" w:rsidTr="00594D5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455,5</w:t>
            </w:r>
          </w:p>
        </w:tc>
      </w:tr>
      <w:tr w:rsidR="00594D5A" w:rsidTr="00594D5A">
        <w:trPr>
          <w:trHeight w:val="5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</w:tr>
      <w:tr w:rsidR="00594D5A" w:rsidTr="00594D5A">
        <w:trPr>
          <w:trHeight w:val="7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415,5</w:t>
            </w:r>
          </w:p>
        </w:tc>
      </w:tr>
      <w:tr w:rsidR="00594D5A" w:rsidTr="00594D5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594D5A" w:rsidTr="00594D5A">
        <w:trPr>
          <w:trHeight w:val="2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594D5A" w:rsidTr="00594D5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Дополнительная финансовая помощь из бюджета Тихвинского района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1050,3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1050,3</w:t>
            </w:r>
          </w:p>
        </w:tc>
      </w:tr>
      <w:tr w:rsidR="00594D5A" w:rsidTr="00594D5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1050,3</w:t>
            </w:r>
          </w:p>
        </w:tc>
      </w:tr>
      <w:tr w:rsidR="00594D5A" w:rsidTr="00594D5A">
        <w:trPr>
          <w:trHeight w:val="7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1050,3</w:t>
            </w:r>
          </w:p>
        </w:tc>
      </w:tr>
      <w:tr w:rsidR="00594D5A" w:rsidTr="00594D5A">
        <w:trPr>
          <w:trHeight w:val="100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согласно Указу Президента РФ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1544,6</w:t>
            </w:r>
          </w:p>
        </w:tc>
      </w:tr>
      <w:tr w:rsidR="00594D5A" w:rsidTr="00594D5A">
        <w:trPr>
          <w:trHeight w:val="14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1544,6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1544,6</w:t>
            </w:r>
          </w:p>
        </w:tc>
      </w:tr>
      <w:tr w:rsidR="00594D5A" w:rsidTr="00594D5A">
        <w:trPr>
          <w:trHeight w:val="2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1186,3</w:t>
            </w:r>
          </w:p>
        </w:tc>
      </w:tr>
      <w:tr w:rsidR="00594D5A" w:rsidTr="00594D5A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358,3</w:t>
            </w:r>
          </w:p>
        </w:tc>
      </w:tr>
      <w:tr w:rsidR="00594D5A" w:rsidTr="00594D5A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Доведение средней заработной платы работников культуры до средней заработной платы региона согласно Указу Президента РФ  (областной бюджет)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1169,0</w:t>
            </w:r>
          </w:p>
        </w:tc>
      </w:tr>
      <w:tr w:rsidR="00594D5A" w:rsidTr="00594D5A">
        <w:trPr>
          <w:trHeight w:val="12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1169,0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1169,0</w:t>
            </w:r>
          </w:p>
        </w:tc>
      </w:tr>
      <w:tr w:rsidR="00594D5A" w:rsidTr="00594D5A">
        <w:trPr>
          <w:trHeight w:val="2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897,9</w:t>
            </w:r>
          </w:p>
        </w:tc>
      </w:tr>
      <w:tr w:rsidR="00594D5A" w:rsidTr="00594D5A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271,1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</w:tr>
      <w:tr w:rsidR="00594D5A" w:rsidTr="00594D5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</w:tr>
      <w:tr w:rsidR="00594D5A" w:rsidTr="00594D5A">
        <w:trPr>
          <w:trHeight w:val="7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</w:tr>
      <w:tr w:rsidR="00594D5A" w:rsidTr="00594D5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594D5A" w:rsidTr="00594D5A">
        <w:trPr>
          <w:trHeight w:val="2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594D5A" w:rsidTr="00594D5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594D5A" w:rsidTr="00594D5A">
        <w:trPr>
          <w:trHeight w:val="9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492,5</w:t>
            </w:r>
          </w:p>
        </w:tc>
      </w:tr>
      <w:tr w:rsidR="00594D5A" w:rsidTr="00594D5A">
        <w:trPr>
          <w:trHeight w:val="12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333,2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333,2</w:t>
            </w:r>
          </w:p>
        </w:tc>
      </w:tr>
      <w:tr w:rsidR="00594D5A" w:rsidTr="00594D5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255,9</w:t>
            </w:r>
          </w:p>
        </w:tc>
      </w:tr>
      <w:tr w:rsidR="00594D5A" w:rsidTr="00594D5A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77,3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29,5</w:t>
            </w:r>
          </w:p>
        </w:tc>
      </w:tr>
      <w:tr w:rsidR="00594D5A" w:rsidTr="00594D5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29,5</w:t>
            </w:r>
          </w:p>
        </w:tc>
      </w:tr>
      <w:tr w:rsidR="00594D5A" w:rsidTr="00594D5A">
        <w:trPr>
          <w:trHeight w:val="4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594D5A" w:rsidTr="00594D5A">
        <w:trPr>
          <w:trHeight w:val="8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</w:tr>
      <w:tr w:rsidR="00594D5A" w:rsidTr="00594D5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согласно Указу Президента РФ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73,8</w:t>
            </w:r>
          </w:p>
        </w:tc>
      </w:tr>
      <w:tr w:rsidR="00594D5A" w:rsidTr="00594D5A">
        <w:trPr>
          <w:trHeight w:val="12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73,8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73,8</w:t>
            </w:r>
          </w:p>
        </w:tc>
      </w:tr>
      <w:tr w:rsidR="00594D5A" w:rsidTr="00594D5A">
        <w:trPr>
          <w:trHeight w:val="2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56,7</w:t>
            </w:r>
          </w:p>
        </w:tc>
      </w:tr>
      <w:tr w:rsidR="00594D5A" w:rsidTr="00594D5A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17,1</w:t>
            </w:r>
          </w:p>
        </w:tc>
      </w:tr>
      <w:tr w:rsidR="00594D5A" w:rsidTr="00594D5A">
        <w:trPr>
          <w:trHeight w:val="9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Доведение средней заработной платы работников культуры до средней заработной платы региона согласно Указа Президента РФ (областной бюджет)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</w:tr>
      <w:tr w:rsidR="00594D5A" w:rsidTr="00594D5A">
        <w:trPr>
          <w:trHeight w:val="12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</w:tr>
      <w:tr w:rsidR="00594D5A" w:rsidTr="00594D5A">
        <w:trPr>
          <w:trHeight w:val="2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43,0</w:t>
            </w:r>
          </w:p>
        </w:tc>
      </w:tr>
      <w:tr w:rsidR="00594D5A" w:rsidTr="00594D5A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</w:t>
            </w:r>
          </w:p>
        </w:tc>
      </w:tr>
      <w:tr w:rsidR="00594D5A" w:rsidTr="00594D5A">
        <w:trPr>
          <w:trHeight w:val="5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"Развитие физической культуры и спорта в Цвылевском сельском поселении"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01 0 01  00000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393,5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"Развитие физической культуры и спорта"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366,4</w:t>
            </w:r>
          </w:p>
        </w:tc>
      </w:tr>
      <w:tr w:rsidR="00594D5A" w:rsidTr="00594D5A">
        <w:trPr>
          <w:trHeight w:val="12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366,4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366,4</w:t>
            </w:r>
          </w:p>
        </w:tc>
      </w:tr>
      <w:tr w:rsidR="00594D5A" w:rsidTr="00594D5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281,4</w:t>
            </w:r>
          </w:p>
        </w:tc>
      </w:tr>
      <w:tr w:rsidR="00594D5A" w:rsidTr="00594D5A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85,0</w:t>
            </w:r>
          </w:p>
        </w:tc>
      </w:tr>
      <w:tr w:rsidR="00594D5A" w:rsidTr="00594D5A">
        <w:trPr>
          <w:trHeight w:val="5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27,1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27,1</w:t>
            </w:r>
          </w:p>
        </w:tc>
      </w:tr>
      <w:tr w:rsidR="00594D5A" w:rsidTr="00594D5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27,1</w:t>
            </w:r>
          </w:p>
        </w:tc>
      </w:tr>
      <w:tr w:rsidR="00594D5A" w:rsidTr="00594D5A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27,1</w:t>
            </w:r>
          </w:p>
        </w:tc>
      </w:tr>
      <w:tr w:rsidR="00594D5A" w:rsidTr="00594D5A">
        <w:trPr>
          <w:trHeight w:val="10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Цвылевского сельского поселения"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4019,4</w:t>
            </w:r>
          </w:p>
        </w:tc>
      </w:tr>
      <w:tr w:rsidR="00594D5A" w:rsidTr="00594D5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02 0 01 02070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</w:tr>
      <w:tr w:rsidR="00594D5A" w:rsidTr="00594D5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02 0 01 02070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</w:tr>
      <w:tr w:rsidR="00594D5A" w:rsidTr="00594D5A">
        <w:trPr>
          <w:trHeight w:val="8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02 0 01 02070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</w:tr>
      <w:tr w:rsidR="00594D5A" w:rsidTr="00594D5A">
        <w:trPr>
          <w:trHeight w:val="109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D5A" w:rsidRDefault="00594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 областного закона от 14.12.2012года «О содействии развитию на части территории муниципальных образований ЛО иных форм местного самоуправления»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594D5A" w:rsidTr="00594D5A">
        <w:trPr>
          <w:trHeight w:val="57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Default="00594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594D5A" w:rsidTr="00594D5A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Default="00594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594D5A" w:rsidTr="00594D5A">
        <w:trPr>
          <w:trHeight w:val="5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Default="00594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Софинансирование мероприятий на проекты местных инициатив граждан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</w:tr>
      <w:tr w:rsidR="00594D5A" w:rsidTr="00594D5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</w:tr>
      <w:tr w:rsidR="00594D5A" w:rsidTr="00594D5A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</w:tr>
      <w:tr w:rsidR="00594D5A" w:rsidTr="00594D5A">
        <w:trPr>
          <w:trHeight w:val="3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Default="00594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мероприятий в рамках 42-оз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594D5A" w:rsidTr="00594D5A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594D5A" w:rsidTr="00594D5A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594D5A" w:rsidTr="00594D5A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594D5A" w:rsidTr="00594D5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Default="00594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мероприятий в рамках 42-оз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594D5A" w:rsidTr="00594D5A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Default="00594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594D5A" w:rsidTr="00594D5A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Default="00594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594D5A" w:rsidTr="00594D5A">
        <w:trPr>
          <w:trHeight w:val="5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Default="00594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594D5A" w:rsidTr="00594D5A">
        <w:trPr>
          <w:trHeight w:val="3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Софинансирование мероприятий в рамках 42-оз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43,0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43,0</w:t>
            </w:r>
          </w:p>
        </w:tc>
      </w:tr>
      <w:tr w:rsidR="00594D5A" w:rsidTr="00594D5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43,0</w:t>
            </w:r>
          </w:p>
        </w:tc>
      </w:tr>
      <w:tr w:rsidR="00594D5A" w:rsidTr="00594D5A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43,0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Софинансирование мероприятий в рамках 42-оз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594D5A" w:rsidTr="00594D5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594D5A" w:rsidTr="00594D5A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594D5A" w:rsidTr="00594D5A">
        <w:trPr>
          <w:trHeight w:val="9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02 0 03 00000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</w:tr>
      <w:tr w:rsidR="00594D5A" w:rsidTr="00594D5A">
        <w:trPr>
          <w:trHeight w:val="5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02 0 03 02090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</w:tr>
      <w:tr w:rsidR="00594D5A" w:rsidTr="00594D5A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02 0 03 02090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</w:tr>
      <w:tr w:rsidR="00594D5A" w:rsidTr="00594D5A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02 0 03 02090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</w:tr>
      <w:tr w:rsidR="00594D5A" w:rsidTr="00594D5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"Благоустройство, озеленение,и уборка территории Цвылевского сельского поселения"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02 0 04 02100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360,5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02 0 04 02100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360,5</w:t>
            </w:r>
          </w:p>
        </w:tc>
      </w:tr>
      <w:tr w:rsidR="00594D5A" w:rsidTr="00594D5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02 0 04 02100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360,5</w:t>
            </w:r>
          </w:p>
        </w:tc>
      </w:tr>
      <w:tr w:rsidR="00594D5A" w:rsidTr="00594D5A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02 0 04 02100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360,5</w:t>
            </w:r>
          </w:p>
        </w:tc>
      </w:tr>
      <w:tr w:rsidR="00594D5A" w:rsidTr="00594D5A">
        <w:trPr>
          <w:trHeight w:val="5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Основное мероприятие "Организация уличного освещения Цвылевского сельского поселения"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02 0 05 02110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614,2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02 0 05 02110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614,2</w:t>
            </w:r>
          </w:p>
        </w:tc>
      </w:tr>
      <w:tr w:rsidR="00594D5A" w:rsidTr="00594D5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02 0 05 02110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614,2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02 0 05 02110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614,2</w:t>
            </w:r>
          </w:p>
        </w:tc>
      </w:tr>
      <w:tr w:rsidR="00594D5A" w:rsidTr="00594D5A">
        <w:trPr>
          <w:trHeight w:val="5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Основное мероприятие "Программа по борьбе с борщевиком Сосновского"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06 S4310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06 S4310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594D5A" w:rsidTr="00594D5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06 S4310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06 S4310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594D5A" w:rsidTr="00594D5A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Цвылевском сельском поселении"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1751,5</w:t>
            </w:r>
          </w:p>
        </w:tc>
      </w:tr>
      <w:tr w:rsidR="00594D5A" w:rsidTr="00594D5A">
        <w:trPr>
          <w:trHeight w:val="5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03 0 01 02020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361,1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03 0 01 02020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361,1</w:t>
            </w:r>
          </w:p>
        </w:tc>
      </w:tr>
      <w:tr w:rsidR="00594D5A" w:rsidTr="00594D5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03 0 01 02020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361,1</w:t>
            </w:r>
          </w:p>
        </w:tc>
      </w:tr>
      <w:tr w:rsidR="00594D5A" w:rsidTr="00594D5A">
        <w:trPr>
          <w:trHeight w:val="5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03 0 01 02020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361,1</w:t>
            </w:r>
          </w:p>
        </w:tc>
      </w:tr>
      <w:tr w:rsidR="00594D5A" w:rsidTr="00594D5A">
        <w:trPr>
          <w:trHeight w:val="5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МБТ, передаваемые бюджетам сельских поселений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03 0 01 60850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1390,4</w:t>
            </w:r>
          </w:p>
        </w:tc>
      </w:tr>
      <w:tr w:rsidR="00594D5A" w:rsidTr="00594D5A">
        <w:trPr>
          <w:trHeight w:val="100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Муниципальная программа "Содержание и ремонт автомобильных дорог общего пользования местного значения в Цвылевском сельском поселении"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04 0 01 00000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5046,6</w:t>
            </w:r>
          </w:p>
        </w:tc>
      </w:tr>
      <w:tr w:rsidR="00594D5A" w:rsidTr="00594D5A">
        <w:trPr>
          <w:trHeight w:val="7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"Поддержка существующей сети дорог Цвылевского сельского поселения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5046,6</w:t>
            </w:r>
          </w:p>
        </w:tc>
      </w:tr>
      <w:tr w:rsidR="00594D5A" w:rsidTr="00594D5A">
        <w:trPr>
          <w:trHeight w:val="5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690,3</w:t>
            </w:r>
          </w:p>
        </w:tc>
      </w:tr>
      <w:tr w:rsidR="00594D5A" w:rsidTr="00594D5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690,3</w:t>
            </w:r>
          </w:p>
        </w:tc>
      </w:tr>
      <w:tr w:rsidR="00594D5A" w:rsidTr="00594D5A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690,3</w:t>
            </w:r>
          </w:p>
        </w:tc>
      </w:tr>
      <w:tr w:rsidR="00594D5A" w:rsidTr="00594D5A">
        <w:trPr>
          <w:trHeight w:val="5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94D5A" w:rsidTr="00594D5A">
        <w:trPr>
          <w:trHeight w:val="5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94D5A" w:rsidTr="00594D5A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94D5A" w:rsidTr="00594D5A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94D5A" w:rsidTr="00594D5A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2640,2</w:t>
            </w:r>
          </w:p>
        </w:tc>
      </w:tr>
      <w:tr w:rsidR="00594D5A" w:rsidTr="00594D5A">
        <w:trPr>
          <w:trHeight w:val="5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2640,2</w:t>
            </w:r>
          </w:p>
        </w:tc>
      </w:tr>
      <w:tr w:rsidR="00594D5A" w:rsidTr="00594D5A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2640,2</w:t>
            </w:r>
          </w:p>
        </w:tc>
      </w:tr>
      <w:tr w:rsidR="00594D5A" w:rsidTr="00594D5A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2640,2</w:t>
            </w:r>
          </w:p>
        </w:tc>
      </w:tr>
      <w:tr w:rsidR="00594D5A" w:rsidTr="00594D5A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Софинансирование капитального ремонта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S0140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408,6</w:t>
            </w:r>
          </w:p>
        </w:tc>
      </w:tr>
      <w:tr w:rsidR="00594D5A" w:rsidTr="00594D5A">
        <w:trPr>
          <w:trHeight w:val="5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S0140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408,6</w:t>
            </w:r>
          </w:p>
        </w:tc>
      </w:tr>
      <w:tr w:rsidR="00594D5A" w:rsidTr="00594D5A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S0140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408,6</w:t>
            </w:r>
          </w:p>
        </w:tc>
      </w:tr>
      <w:tr w:rsidR="00594D5A" w:rsidTr="00594D5A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S0140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408,6</w:t>
            </w:r>
          </w:p>
        </w:tc>
      </w:tr>
      <w:tr w:rsidR="00594D5A" w:rsidTr="00594D5A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04 0 01 70140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1207,5</w:t>
            </w:r>
          </w:p>
        </w:tc>
      </w:tr>
      <w:tr w:rsidR="00594D5A" w:rsidTr="00594D5A">
        <w:trPr>
          <w:trHeight w:val="5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04 0 01 70140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1207,5</w:t>
            </w:r>
          </w:p>
        </w:tc>
      </w:tr>
      <w:tr w:rsidR="00594D5A" w:rsidTr="00594D5A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04 0 01 70140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1207,5</w:t>
            </w:r>
          </w:p>
        </w:tc>
      </w:tr>
      <w:tr w:rsidR="00594D5A" w:rsidTr="00594D5A">
        <w:trPr>
          <w:trHeight w:val="6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04 0 01 70140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1207,5</w:t>
            </w:r>
          </w:p>
        </w:tc>
      </w:tr>
      <w:tr w:rsidR="00594D5A" w:rsidTr="00594D5A">
        <w:trPr>
          <w:trHeight w:val="5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Непрограммные расходы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94D5A" w:rsidTr="00594D5A">
        <w:trPr>
          <w:trHeight w:val="3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916,0</w:t>
            </w:r>
          </w:p>
        </w:tc>
      </w:tr>
      <w:tr w:rsidR="00594D5A" w:rsidTr="00594D5A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916,0</w:t>
            </w:r>
          </w:p>
        </w:tc>
      </w:tr>
      <w:tr w:rsidR="00594D5A" w:rsidTr="00594D5A">
        <w:trPr>
          <w:trHeight w:val="5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79 0 00 03560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916,0</w:t>
            </w:r>
          </w:p>
        </w:tc>
      </w:tr>
      <w:tr w:rsidR="00594D5A" w:rsidTr="00594D5A">
        <w:trPr>
          <w:trHeight w:val="100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79 0 00 03560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916,0</w:t>
            </w:r>
          </w:p>
        </w:tc>
      </w:tr>
      <w:tr w:rsidR="00594D5A" w:rsidTr="00594D5A">
        <w:trPr>
          <w:trHeight w:val="5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79 0 00 03560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916,0</w:t>
            </w:r>
          </w:p>
        </w:tc>
      </w:tr>
      <w:tr w:rsidR="00594D5A" w:rsidTr="00594D5A">
        <w:trPr>
          <w:trHeight w:val="7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Социальные выплаты гражданам,кроме публичных нормативных социальных выплат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79 0 00 03560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916,0</w:t>
            </w:r>
          </w:p>
        </w:tc>
      </w:tr>
      <w:tr w:rsidR="00594D5A" w:rsidTr="00594D5A">
        <w:trPr>
          <w:trHeight w:val="7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Пособия,компенсации и иные социальные выплаты гражданам,кроме публичных нормативных обязательств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79 0 00 03560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916,0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Непрограммные расходы органов законодательной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114,9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</w:tr>
      <w:tr w:rsidR="00594D5A" w:rsidTr="00594D5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</w:tr>
      <w:tr w:rsidR="00594D5A" w:rsidTr="00594D5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</w:tr>
      <w:tr w:rsidR="00594D5A" w:rsidTr="00594D5A">
        <w:trPr>
          <w:trHeight w:val="16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</w:tr>
      <w:tr w:rsidR="00594D5A" w:rsidTr="00594D5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</w:tr>
      <w:tr w:rsidR="00594D5A" w:rsidTr="00594D5A">
        <w:trPr>
          <w:trHeight w:val="4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4780,7</w:t>
            </w:r>
          </w:p>
        </w:tc>
      </w:tr>
      <w:tr w:rsidR="00594D5A" w:rsidTr="00594D5A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3859,1</w:t>
            </w:r>
          </w:p>
        </w:tc>
      </w:tr>
      <w:tr w:rsidR="00594D5A" w:rsidTr="00594D5A">
        <w:trPr>
          <w:trHeight w:val="14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2982,7</w:t>
            </w:r>
          </w:p>
        </w:tc>
      </w:tr>
      <w:tr w:rsidR="00594D5A" w:rsidTr="00594D5A">
        <w:trPr>
          <w:trHeight w:val="5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2982,7</w:t>
            </w:r>
          </w:p>
        </w:tc>
      </w:tr>
      <w:tr w:rsidR="00594D5A" w:rsidTr="00594D5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2273,2</w:t>
            </w:r>
          </w:p>
        </w:tc>
      </w:tr>
      <w:tr w:rsidR="00594D5A" w:rsidTr="00594D5A">
        <w:trPr>
          <w:trHeight w:val="70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21,0</w:t>
            </w:r>
          </w:p>
        </w:tc>
      </w:tr>
      <w:tr w:rsidR="00594D5A" w:rsidTr="00594D5A">
        <w:trPr>
          <w:trHeight w:val="9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688,5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809,4</w:t>
            </w:r>
          </w:p>
        </w:tc>
      </w:tr>
      <w:tr w:rsidR="00594D5A" w:rsidTr="00594D5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809,4</w:t>
            </w:r>
          </w:p>
        </w:tc>
      </w:tr>
      <w:tr w:rsidR="00594D5A" w:rsidTr="00594D5A">
        <w:trPr>
          <w:trHeight w:val="5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</w:tr>
      <w:tr w:rsidR="00594D5A" w:rsidTr="00594D5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584,4</w:t>
            </w:r>
          </w:p>
        </w:tc>
      </w:tr>
      <w:tr w:rsidR="00594D5A" w:rsidTr="00594D5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594D5A" w:rsidTr="00594D5A">
        <w:trPr>
          <w:trHeight w:val="2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594D5A" w:rsidTr="00594D5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594D5A" w:rsidTr="00594D5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594D5A" w:rsidTr="00594D5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594D5A" w:rsidTr="00594D5A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594D5A" w:rsidTr="00594D5A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</w:tr>
      <w:tr w:rsidR="00594D5A" w:rsidTr="00594D5A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</w:tr>
      <w:tr w:rsidR="00594D5A" w:rsidTr="00594D5A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</w:tr>
      <w:tr w:rsidR="00594D5A" w:rsidTr="00594D5A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главы местной администрации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860,6</w:t>
            </w:r>
          </w:p>
        </w:tc>
      </w:tr>
      <w:tr w:rsidR="00594D5A" w:rsidTr="00594D5A">
        <w:trPr>
          <w:trHeight w:val="14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860,6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860,6</w:t>
            </w:r>
          </w:p>
        </w:tc>
      </w:tr>
      <w:tr w:rsidR="00594D5A" w:rsidTr="00594D5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661,0</w:t>
            </w:r>
          </w:p>
        </w:tc>
      </w:tr>
      <w:tr w:rsidR="00594D5A" w:rsidTr="00594D5A">
        <w:trPr>
          <w:trHeight w:val="10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199,6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61,0</w:t>
            </w:r>
          </w:p>
        </w:tc>
      </w:tr>
      <w:tr w:rsidR="00594D5A" w:rsidTr="00594D5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81 0 00 70000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594D5A" w:rsidTr="00594D5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81 0 00 70000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594D5A" w:rsidTr="00594D5A">
        <w:trPr>
          <w:trHeight w:val="12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81 0 00 71340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594D5A" w:rsidTr="00594D5A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80 0 00 71340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594D5A" w:rsidTr="00594D5A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81 0 00 71340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594D5A" w:rsidTr="00594D5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81 0 00 71340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594D5A" w:rsidTr="00594D5A">
        <w:trPr>
          <w:trHeight w:val="14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594D5A" w:rsidTr="00594D5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594D5A" w:rsidTr="00594D5A">
        <w:trPr>
          <w:trHeight w:val="9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259,0</w:t>
            </w:r>
          </w:p>
        </w:tc>
      </w:tr>
      <w:tr w:rsidR="00594D5A" w:rsidTr="00594D5A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259,0</w:t>
            </w:r>
          </w:p>
        </w:tc>
      </w:tr>
      <w:tr w:rsidR="00594D5A" w:rsidTr="00594D5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259,0</w:t>
            </w:r>
          </w:p>
        </w:tc>
      </w:tr>
      <w:tr w:rsidR="00594D5A" w:rsidTr="00594D5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259,0</w:t>
            </w:r>
          </w:p>
        </w:tc>
      </w:tr>
      <w:tr w:rsidR="00594D5A" w:rsidTr="00594D5A">
        <w:trPr>
          <w:trHeight w:val="19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259,0</w:t>
            </w:r>
          </w:p>
        </w:tc>
      </w:tr>
      <w:tr w:rsidR="00594D5A" w:rsidTr="00594D5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259,0</w:t>
            </w:r>
          </w:p>
        </w:tc>
      </w:tr>
      <w:tr w:rsidR="00594D5A" w:rsidTr="00594D5A">
        <w:trPr>
          <w:trHeight w:val="2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360,0</w:t>
            </w:r>
          </w:p>
        </w:tc>
      </w:tr>
      <w:tr w:rsidR="00594D5A" w:rsidTr="00594D5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Непрограммные расходы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82 0 00 08280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</w:tr>
      <w:tr w:rsidR="00594D5A" w:rsidTr="00594D5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82 0 00 08280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</w:tr>
      <w:tr w:rsidR="00594D5A" w:rsidTr="00594D5A">
        <w:trPr>
          <w:trHeight w:val="7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82 0 00 08280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82 0 00 08280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</w:tr>
      <w:tr w:rsidR="00594D5A" w:rsidTr="00594D5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82 0 00 08280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</w:tr>
      <w:tr w:rsidR="00594D5A" w:rsidTr="00594D5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82 0 00 08280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</w:tr>
      <w:tr w:rsidR="00594D5A" w:rsidTr="00594D5A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непрограмных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407,6</w:t>
            </w:r>
          </w:p>
        </w:tc>
      </w:tr>
      <w:tr w:rsidR="00594D5A" w:rsidTr="00594D5A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непрограммных расходов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384,6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384,6</w:t>
            </w:r>
          </w:p>
        </w:tc>
      </w:tr>
      <w:tr w:rsidR="00594D5A" w:rsidTr="00594D5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384,6</w:t>
            </w:r>
          </w:p>
        </w:tc>
      </w:tr>
      <w:tr w:rsidR="00594D5A" w:rsidTr="00594D5A">
        <w:trPr>
          <w:trHeight w:val="8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384,6</w:t>
            </w:r>
          </w:p>
        </w:tc>
      </w:tr>
      <w:tr w:rsidR="00594D5A" w:rsidTr="00594D5A">
        <w:trPr>
          <w:trHeight w:val="8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594D5A" w:rsidTr="00594D5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594D5A" w:rsidTr="00594D5A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594D5A" w:rsidTr="00594D5A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594D5A" w:rsidTr="00594D5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594D5A" w:rsidTr="00594D5A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594D5A" w:rsidTr="00594D5A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594D5A" w:rsidTr="00594D5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594D5A" w:rsidTr="00594D5A">
        <w:trPr>
          <w:trHeight w:val="3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594D5A" w:rsidTr="00594D5A">
        <w:trPr>
          <w:trHeight w:val="3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прочих налогов, сборов и 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594D5A" w:rsidTr="00594D5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85 0  00 00000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30,0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85 0  00 00000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594D5A" w:rsidTr="00594D5A">
        <w:trPr>
          <w:trHeight w:val="7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85 0  00 03010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594D5A" w:rsidTr="00594D5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85 0  00 03010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594D5A" w:rsidTr="00594D5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85 0  00 03010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594D5A" w:rsidTr="00594D5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233,7</w:t>
            </w:r>
          </w:p>
        </w:tc>
      </w:tr>
      <w:tr w:rsidR="00594D5A" w:rsidTr="00594D5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233,7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Непрограммные расходы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233,7</w:t>
            </w:r>
          </w:p>
        </w:tc>
      </w:tr>
      <w:tr w:rsidR="00594D5A" w:rsidTr="00594D5A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233,7</w:t>
            </w:r>
          </w:p>
        </w:tc>
      </w:tr>
      <w:tr w:rsidR="00594D5A" w:rsidTr="00594D5A">
        <w:trPr>
          <w:trHeight w:val="10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233,7</w:t>
            </w:r>
          </w:p>
        </w:tc>
      </w:tr>
      <w:tr w:rsidR="00594D5A" w:rsidTr="00594D5A">
        <w:trPr>
          <w:trHeight w:val="13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233,7</w:t>
            </w:r>
          </w:p>
        </w:tc>
      </w:tr>
      <w:tr w:rsidR="00594D5A" w:rsidTr="00594D5A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233,7</w:t>
            </w:r>
          </w:p>
        </w:tc>
      </w:tr>
      <w:tr w:rsidR="00594D5A" w:rsidTr="00594D5A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179,5</w:t>
            </w:r>
          </w:p>
        </w:tc>
      </w:tr>
      <w:tr w:rsidR="00594D5A" w:rsidTr="00594D5A">
        <w:trPr>
          <w:trHeight w:val="10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54,2</w:t>
            </w:r>
          </w:p>
        </w:tc>
      </w:tr>
      <w:tr w:rsidR="00594D5A" w:rsidTr="00594D5A">
        <w:trPr>
          <w:trHeight w:val="13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 из областного бюджета на поддержку муниципальных образований Ленинградской области по развитию общественной инфраструктуры муниципального значения в рамках непрограммных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88 0 00 72020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</w:tr>
      <w:tr w:rsidR="00594D5A" w:rsidTr="00594D5A">
        <w:trPr>
          <w:trHeight w:val="3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Default="00594D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ВСЕГО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Default="00594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26000,9</w:t>
            </w:r>
          </w:p>
        </w:tc>
      </w:tr>
    </w:tbl>
    <w:p w:rsidR="00594D5A" w:rsidRDefault="00594D5A" w:rsidP="00594D5A"/>
    <w:p w:rsidR="00594D5A" w:rsidRDefault="00594D5A" w:rsidP="00594D5A"/>
    <w:tbl>
      <w:tblPr>
        <w:tblW w:w="10260" w:type="dxa"/>
        <w:tblInd w:w="93" w:type="dxa"/>
        <w:tblLook w:val="04A0"/>
      </w:tblPr>
      <w:tblGrid>
        <w:gridCol w:w="5220"/>
        <w:gridCol w:w="780"/>
        <w:gridCol w:w="661"/>
        <w:gridCol w:w="1380"/>
        <w:gridCol w:w="700"/>
        <w:gridCol w:w="1540"/>
      </w:tblGrid>
      <w:tr w:rsidR="00594D5A" w:rsidRPr="00594D5A" w:rsidTr="00594D5A">
        <w:trPr>
          <w:trHeight w:val="255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" w:name="RANGE!A1:G296"/>
            <w:r w:rsidRPr="00594D5A">
              <w:rPr>
                <w:rFonts w:ascii="Arial" w:hAnsi="Arial" w:cs="Arial"/>
                <w:sz w:val="20"/>
                <w:szCs w:val="20"/>
              </w:rPr>
              <w:t>УТВЕРЖДЕНО</w:t>
            </w:r>
            <w:bookmarkEnd w:id="2"/>
          </w:p>
        </w:tc>
      </w:tr>
      <w:tr w:rsidR="00594D5A" w:rsidRPr="00594D5A" w:rsidTr="00594D5A">
        <w:trPr>
          <w:trHeight w:val="255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594D5A" w:rsidRPr="00594D5A" w:rsidTr="00594D5A">
        <w:trPr>
          <w:trHeight w:val="255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Цвылевского сельского поселения</w:t>
            </w:r>
          </w:p>
        </w:tc>
      </w:tr>
      <w:tr w:rsidR="00594D5A" w:rsidRPr="00594D5A" w:rsidTr="00594D5A">
        <w:trPr>
          <w:trHeight w:val="255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от 13 июня 2017 г. №09-94</w:t>
            </w:r>
          </w:p>
        </w:tc>
      </w:tr>
      <w:tr w:rsidR="00594D5A" w:rsidRPr="00594D5A" w:rsidTr="00594D5A">
        <w:trPr>
          <w:trHeight w:val="255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(11)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4D5A" w:rsidRPr="00594D5A" w:rsidTr="00594D5A">
        <w:trPr>
          <w:trHeight w:val="255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4D5A" w:rsidRPr="00594D5A" w:rsidTr="00594D5A">
        <w:trPr>
          <w:trHeight w:val="255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 xml:space="preserve">по разделам и подразделам, целевым статьям (муниципальным программам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4D5A" w:rsidRPr="00594D5A" w:rsidTr="00594D5A">
        <w:trPr>
          <w:trHeight w:val="255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 xml:space="preserve">и непрограммным направлениям деятельности), группам и подгруппам видов расходов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4D5A" w:rsidRPr="00594D5A" w:rsidTr="00594D5A">
        <w:trPr>
          <w:trHeight w:val="255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4D5A" w:rsidRPr="00594D5A" w:rsidTr="00594D5A">
        <w:trPr>
          <w:trHeight w:val="255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на 2017 год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26000,9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Цвылевское сельское поселение Тихвинского муниципального района Ленинградской области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5754,2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594D5A" w:rsidRPr="00594D5A" w:rsidTr="00594D5A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594D5A" w:rsidRPr="00594D5A" w:rsidTr="00594D5A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594D5A" w:rsidRPr="00594D5A" w:rsidTr="00594D5A">
        <w:trPr>
          <w:trHeight w:val="15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594D5A" w:rsidRPr="00594D5A" w:rsidTr="00594D5A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594D5A" w:rsidRPr="00594D5A" w:rsidTr="00594D5A">
        <w:trPr>
          <w:trHeight w:val="10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4780,7</w:t>
            </w:r>
          </w:p>
        </w:tc>
      </w:tr>
      <w:tr w:rsidR="00594D5A" w:rsidRPr="00594D5A" w:rsidTr="00594D5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4720,7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3859,1</w:t>
            </w:r>
          </w:p>
        </w:tc>
      </w:tr>
      <w:tr w:rsidR="00594D5A" w:rsidRPr="00594D5A" w:rsidTr="00594D5A">
        <w:trPr>
          <w:trHeight w:val="12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2982,7</w:t>
            </w:r>
          </w:p>
        </w:tc>
      </w:tr>
      <w:tr w:rsidR="00594D5A" w:rsidRPr="00594D5A" w:rsidTr="00594D5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2982,7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2273,2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</w:tr>
      <w:tr w:rsidR="00594D5A" w:rsidRPr="00594D5A" w:rsidTr="00594D5A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688,5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809,4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809,4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584,4</w:t>
            </w:r>
          </w:p>
        </w:tc>
      </w:tr>
      <w:tr w:rsidR="00594D5A" w:rsidRPr="00594D5A" w:rsidTr="00594D5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94D5A" w:rsidRPr="00594D5A" w:rsidTr="00594D5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94D5A" w:rsidRPr="00594D5A" w:rsidTr="00594D5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594D5A" w:rsidRPr="00594D5A" w:rsidTr="00594D5A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594D5A" w:rsidRPr="00594D5A" w:rsidTr="00594D5A">
        <w:trPr>
          <w:trHeight w:val="6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594D5A" w:rsidRPr="00594D5A" w:rsidTr="00594D5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594D5A" w:rsidRPr="00594D5A" w:rsidTr="00594D5A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594D5A" w:rsidRPr="00594D5A" w:rsidTr="00594D5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594D5A" w:rsidRPr="00594D5A" w:rsidTr="00594D5A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94D5A" w:rsidRPr="00594D5A" w:rsidTr="00594D5A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94D5A" w:rsidRPr="00594D5A" w:rsidTr="00594D5A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94D5A" w:rsidRPr="00594D5A" w:rsidTr="00594D5A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860,6</w:t>
            </w:r>
          </w:p>
        </w:tc>
      </w:tr>
      <w:tr w:rsidR="00594D5A" w:rsidRPr="00594D5A" w:rsidTr="00594D5A">
        <w:trPr>
          <w:trHeight w:val="12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860,6</w:t>
            </w:r>
          </w:p>
        </w:tc>
      </w:tr>
      <w:tr w:rsidR="00594D5A" w:rsidRPr="00594D5A" w:rsidTr="00594D5A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860,6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661,0</w:t>
            </w:r>
          </w:p>
        </w:tc>
      </w:tr>
      <w:tr w:rsidR="00594D5A" w:rsidRPr="00594D5A" w:rsidTr="00594D5A">
        <w:trPr>
          <w:trHeight w:val="8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199,6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594D5A" w:rsidRPr="00594D5A" w:rsidTr="00594D5A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594D5A" w:rsidRPr="00594D5A" w:rsidTr="00594D5A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594D5A" w:rsidRPr="00594D5A" w:rsidTr="00594D5A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lastRenderedPageBreak/>
              <w:t xml:space="preserve">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594D5A" w:rsidRPr="00594D5A" w:rsidTr="00594D5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594D5A" w:rsidRPr="00594D5A" w:rsidTr="00594D5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594D5A" w:rsidRPr="00594D5A" w:rsidTr="00594D5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594D5A" w:rsidRPr="00594D5A" w:rsidTr="00594D5A">
        <w:trPr>
          <w:trHeight w:val="15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594D5A" w:rsidRPr="00594D5A" w:rsidTr="00594D5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594D5A" w:rsidRPr="00594D5A" w:rsidTr="00594D5A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259,0</w:t>
            </w:r>
          </w:p>
        </w:tc>
      </w:tr>
      <w:tr w:rsidR="00594D5A" w:rsidRPr="00594D5A" w:rsidTr="00594D5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594D5A" w:rsidRPr="00594D5A" w:rsidTr="00594D5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594D5A" w:rsidRPr="00594D5A" w:rsidTr="00594D5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594D5A" w:rsidRPr="00594D5A" w:rsidTr="00594D5A">
        <w:trPr>
          <w:trHeight w:val="15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594D5A" w:rsidRPr="00594D5A" w:rsidTr="00594D5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594D5A" w:rsidRPr="00594D5A" w:rsidTr="00594D5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94D5A" w:rsidRPr="00594D5A" w:rsidTr="00594D5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94D5A" w:rsidRPr="00594D5A" w:rsidTr="00594D5A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94D5A" w:rsidRPr="00594D5A" w:rsidTr="00594D5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94D5A" w:rsidRPr="00594D5A" w:rsidTr="00594D5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569,6</w:t>
            </w:r>
          </w:p>
        </w:tc>
      </w:tr>
      <w:tr w:rsidR="00594D5A" w:rsidRPr="00594D5A" w:rsidTr="00594D5A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569,6</w:t>
            </w:r>
          </w:p>
        </w:tc>
      </w:tr>
      <w:tr w:rsidR="00594D5A" w:rsidRPr="00594D5A" w:rsidTr="00594D5A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407,6</w:t>
            </w:r>
          </w:p>
        </w:tc>
      </w:tr>
      <w:tr w:rsidR="00594D5A" w:rsidRPr="00594D5A" w:rsidTr="00594D5A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384,6</w:t>
            </w:r>
          </w:p>
        </w:tc>
      </w:tr>
      <w:tr w:rsidR="00594D5A" w:rsidRPr="00594D5A" w:rsidTr="00594D5A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384,6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384,6</w:t>
            </w:r>
          </w:p>
        </w:tc>
      </w:tr>
      <w:tr w:rsidR="00594D5A" w:rsidRPr="00594D5A" w:rsidTr="00594D5A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384,6</w:t>
            </w:r>
          </w:p>
        </w:tc>
      </w:tr>
      <w:tr w:rsidR="00594D5A" w:rsidRPr="00594D5A" w:rsidTr="00594D5A">
        <w:trPr>
          <w:trHeight w:val="7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82 0 00 03630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94D5A" w:rsidRPr="00594D5A" w:rsidTr="00594D5A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82 0 00 03630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94D5A" w:rsidRPr="00594D5A" w:rsidTr="00594D5A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82 0 00 03630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94D5A" w:rsidRPr="00594D5A" w:rsidTr="00594D5A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82 0 00 03630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94D5A" w:rsidRPr="00594D5A" w:rsidTr="00594D5A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94D5A" w:rsidRPr="00594D5A" w:rsidTr="00594D5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94D5A" w:rsidRPr="00594D5A" w:rsidTr="00594D5A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94D5A" w:rsidRPr="00594D5A" w:rsidTr="00594D5A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94D5A" w:rsidRPr="00594D5A" w:rsidTr="00594D5A">
        <w:trPr>
          <w:trHeight w:val="10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594D5A" w:rsidRPr="00594D5A" w:rsidTr="00594D5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594D5A" w:rsidRPr="00594D5A" w:rsidTr="00594D5A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594D5A" w:rsidRPr="00594D5A" w:rsidTr="00594D5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594D5A" w:rsidRPr="00594D5A" w:rsidTr="00594D5A">
        <w:trPr>
          <w:trHeight w:val="10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Цвылевского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</w:tr>
      <w:tr w:rsidR="00594D5A" w:rsidRPr="00594D5A" w:rsidTr="00594D5A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</w:tr>
      <w:tr w:rsidR="00594D5A" w:rsidRPr="00594D5A" w:rsidTr="00594D5A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</w:tr>
      <w:tr w:rsidR="00594D5A" w:rsidRPr="00594D5A" w:rsidTr="00594D5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</w:tr>
      <w:tr w:rsidR="00594D5A" w:rsidRPr="00594D5A" w:rsidTr="00594D5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594D5A" w:rsidRPr="00594D5A" w:rsidTr="00594D5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594D5A" w:rsidRPr="00594D5A" w:rsidTr="00594D5A">
        <w:trPr>
          <w:trHeight w:val="10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594D5A" w:rsidRPr="00594D5A" w:rsidTr="00594D5A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179,5</w:t>
            </w:r>
          </w:p>
        </w:tc>
      </w:tr>
      <w:tr w:rsidR="00594D5A" w:rsidRPr="00594D5A" w:rsidTr="00594D5A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54,2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594D5A" w:rsidRPr="00594D5A" w:rsidTr="00594D5A">
        <w:trPr>
          <w:trHeight w:val="10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Цвылевского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7472,3</w:t>
            </w:r>
          </w:p>
        </w:tc>
      </w:tr>
      <w:tr w:rsidR="00594D5A" w:rsidRPr="00594D5A" w:rsidTr="00594D5A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7472,3</w:t>
            </w:r>
          </w:p>
        </w:tc>
      </w:tr>
      <w:tr w:rsidR="00594D5A" w:rsidRPr="00594D5A" w:rsidTr="00594D5A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Цвылевского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2425,7</w:t>
            </w:r>
          </w:p>
        </w:tc>
      </w:tr>
      <w:tr w:rsidR="00594D5A" w:rsidRPr="00594D5A" w:rsidTr="00594D5A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Цвылевского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2425,7</w:t>
            </w:r>
          </w:p>
        </w:tc>
      </w:tr>
      <w:tr w:rsidR="00594D5A" w:rsidRPr="00594D5A" w:rsidTr="00594D5A">
        <w:trPr>
          <w:trHeight w:val="10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Выполнение  областного закона от 14.12.2012года «О содействии развитию на части территории муниципальных образований ЛО иных форм местного самоуправления»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594D5A" w:rsidRPr="00594D5A" w:rsidTr="00594D5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мероприятий на проекты местных инициатив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594D5A" w:rsidRPr="00594D5A" w:rsidTr="00594D5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594D5A" w:rsidRPr="00594D5A" w:rsidTr="00594D5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594D5A" w:rsidRPr="00594D5A" w:rsidTr="00594D5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Выполнение мероприятий в рамках 42-оз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594D5A" w:rsidRPr="00594D5A" w:rsidTr="00594D5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мероприятий в рамках 42-оз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594D5A" w:rsidRPr="00594D5A" w:rsidTr="00594D5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594D5A" w:rsidRPr="00594D5A" w:rsidTr="00594D5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594D5A" w:rsidRPr="00594D5A" w:rsidTr="00594D5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594D5A" w:rsidRPr="00594D5A" w:rsidTr="00594D5A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5046,6</w:t>
            </w:r>
          </w:p>
        </w:tc>
      </w:tr>
      <w:tr w:rsidR="00594D5A" w:rsidRPr="00594D5A" w:rsidTr="00594D5A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Цвылевского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5046,6</w:t>
            </w:r>
          </w:p>
        </w:tc>
      </w:tr>
      <w:tr w:rsidR="00594D5A" w:rsidRPr="00594D5A" w:rsidTr="00594D5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590,3</w:t>
            </w:r>
          </w:p>
        </w:tc>
      </w:tr>
      <w:tr w:rsidR="00594D5A" w:rsidRPr="00594D5A" w:rsidTr="00594D5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590,3</w:t>
            </w:r>
          </w:p>
        </w:tc>
      </w:tr>
      <w:tr w:rsidR="00594D5A" w:rsidRPr="00594D5A" w:rsidTr="00594D5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590,3</w:t>
            </w:r>
          </w:p>
        </w:tc>
      </w:tr>
      <w:tr w:rsidR="00594D5A" w:rsidRPr="00594D5A" w:rsidTr="00594D5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590,3</w:t>
            </w:r>
          </w:p>
        </w:tc>
      </w:tr>
      <w:tr w:rsidR="00594D5A" w:rsidRPr="00594D5A" w:rsidTr="00594D5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594D5A" w:rsidRPr="00594D5A" w:rsidTr="00594D5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594D5A" w:rsidRPr="00594D5A" w:rsidTr="00594D5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594D5A" w:rsidRPr="00594D5A" w:rsidTr="00594D5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594D5A" w:rsidRPr="00594D5A" w:rsidTr="00594D5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2640,2</w:t>
            </w:r>
          </w:p>
        </w:tc>
      </w:tr>
      <w:tr w:rsidR="00594D5A" w:rsidRPr="00594D5A" w:rsidTr="00594D5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2640,2</w:t>
            </w:r>
          </w:p>
        </w:tc>
      </w:tr>
      <w:tr w:rsidR="00594D5A" w:rsidRPr="00594D5A" w:rsidTr="00594D5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2640,2</w:t>
            </w:r>
          </w:p>
        </w:tc>
      </w:tr>
      <w:tr w:rsidR="00594D5A" w:rsidRPr="00594D5A" w:rsidTr="00594D5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2640,2</w:t>
            </w:r>
          </w:p>
        </w:tc>
      </w:tr>
      <w:tr w:rsidR="00594D5A" w:rsidRPr="00594D5A" w:rsidTr="00594D5A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автомобильных дорог общего пользования местного значения за счет средств областного </w:t>
            </w: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1207,5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1207,5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1207,5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1207,5</w:t>
            </w:r>
          </w:p>
        </w:tc>
      </w:tr>
      <w:tr w:rsidR="00594D5A" w:rsidRPr="00594D5A" w:rsidTr="00594D5A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капитального ремонта автомобильных дорог общего пользования местного значения за счет средств средств бюджета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408,6</w:t>
            </w:r>
          </w:p>
        </w:tc>
      </w:tr>
      <w:tr w:rsidR="00594D5A" w:rsidRPr="00594D5A" w:rsidTr="00594D5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408,6</w:t>
            </w:r>
          </w:p>
        </w:tc>
      </w:tr>
      <w:tr w:rsidR="00594D5A" w:rsidRPr="00594D5A" w:rsidTr="00594D5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408,6</w:t>
            </w:r>
          </w:p>
        </w:tc>
      </w:tr>
      <w:tr w:rsidR="00594D5A" w:rsidRPr="00594D5A" w:rsidTr="00594D5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408,6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3503,2</w:t>
            </w:r>
          </w:p>
        </w:tc>
      </w:tr>
      <w:tr w:rsidR="00594D5A" w:rsidRPr="00594D5A" w:rsidTr="00594D5A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360,0</w:t>
            </w:r>
          </w:p>
        </w:tc>
      </w:tr>
      <w:tr w:rsidR="00594D5A" w:rsidRPr="00594D5A" w:rsidTr="00594D5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594D5A" w:rsidRPr="00594D5A" w:rsidTr="00594D5A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594D5A" w:rsidRPr="00594D5A" w:rsidTr="00594D5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594D5A" w:rsidRPr="00594D5A" w:rsidTr="00594D5A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1751,5</w:t>
            </w:r>
          </w:p>
        </w:tc>
      </w:tr>
      <w:tr w:rsidR="00594D5A" w:rsidRPr="00594D5A" w:rsidTr="00594D5A">
        <w:trPr>
          <w:trHeight w:val="10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br/>
              <w:t>в Цвылевском сельском поселении"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1751,5</w:t>
            </w:r>
          </w:p>
        </w:tc>
      </w:tr>
      <w:tr w:rsidR="00594D5A" w:rsidRPr="00594D5A" w:rsidTr="00594D5A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1751,5</w:t>
            </w:r>
          </w:p>
        </w:tc>
      </w:tr>
      <w:tr w:rsidR="00594D5A" w:rsidRPr="00594D5A" w:rsidTr="00594D5A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361,1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361,1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361,1</w:t>
            </w:r>
          </w:p>
        </w:tc>
      </w:tr>
      <w:tr w:rsidR="00594D5A" w:rsidRPr="00594D5A" w:rsidTr="00594D5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361,1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Прочие МБТ, передаваемые бюджетам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1390,4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Прочие МБТ, передаваемые бюджетам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1390,4</w:t>
            </w:r>
          </w:p>
        </w:tc>
      </w:tr>
      <w:tr w:rsidR="00594D5A" w:rsidRPr="00594D5A" w:rsidTr="00594D5A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1391,7</w:t>
            </w:r>
          </w:p>
        </w:tc>
      </w:tr>
      <w:tr w:rsidR="00594D5A" w:rsidRPr="00594D5A" w:rsidTr="00594D5A">
        <w:trPr>
          <w:trHeight w:val="10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"Создание условий для эффективного выполнения органами местного самоуправления своих полномочий на территории Цвылевского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1391,7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Выполнение мероприятий в рамках 42-оз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594D5A" w:rsidRPr="00594D5A" w:rsidTr="00594D5A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мероприятий в рамках 42-оз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594D5A" w:rsidRPr="00594D5A" w:rsidTr="00594D5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озеленение,и уборка территории Цвылевского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360,5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360,5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360,5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360,5</w:t>
            </w:r>
          </w:p>
        </w:tc>
      </w:tr>
      <w:tr w:rsidR="00594D5A" w:rsidRPr="00594D5A" w:rsidTr="00594D5A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Цвылевского сельского поселения"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614,2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614,2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614,2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614,2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7688,0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7688,0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 Цвылевском сельском поселении"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7581,3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7088,8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Доведение средней заработной платы работников культуры до средней заработной платы региона согласно Указу Президента РФ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1544,6</w:t>
            </w:r>
          </w:p>
        </w:tc>
      </w:tr>
      <w:tr w:rsidR="00594D5A" w:rsidRPr="00594D5A" w:rsidTr="00594D5A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1544,6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1544,6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1186,3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358,3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1050,3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1050,3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1050,3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1050,3</w:t>
            </w:r>
          </w:p>
        </w:tc>
      </w:tr>
      <w:tr w:rsidR="00594D5A" w:rsidRPr="00594D5A" w:rsidTr="00594D5A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2744,4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2744,4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2107,9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636,6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455,5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455,5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415,5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Указу Президента РФ  (областной бюджет)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1169,0</w:t>
            </w:r>
          </w:p>
        </w:tc>
      </w:tr>
      <w:tr w:rsidR="00594D5A" w:rsidRPr="00594D5A" w:rsidTr="00594D5A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1169,0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1169,0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897,9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492,5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Указу Президента РФ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73,8</w:t>
            </w:r>
          </w:p>
        </w:tc>
      </w:tr>
      <w:tr w:rsidR="00594D5A" w:rsidRPr="00594D5A" w:rsidTr="00594D5A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73,8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73,8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56,7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17,1</w:t>
            </w:r>
          </w:p>
        </w:tc>
      </w:tr>
      <w:tr w:rsidR="00594D5A" w:rsidRPr="00594D5A" w:rsidTr="00594D5A">
        <w:trPr>
          <w:trHeight w:val="12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333,2</w:t>
            </w:r>
          </w:p>
        </w:tc>
      </w:tr>
      <w:tr w:rsidR="00594D5A" w:rsidRPr="00594D5A" w:rsidTr="00594D5A">
        <w:trPr>
          <w:trHeight w:val="4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333,2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255,9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77,3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29,5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29,5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Доведение средней заработной платы работников культуры до средней заработной платы региона согласно Указу Президента РФ (областной бюджет)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</w:tr>
      <w:tr w:rsidR="00594D5A" w:rsidRPr="00594D5A" w:rsidTr="00594D5A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</w:tr>
      <w:tr w:rsidR="00594D5A" w:rsidRPr="00594D5A" w:rsidTr="00594D5A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594D5A" w:rsidRPr="00594D5A" w:rsidTr="00594D5A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из областного бюджета на поддержку муниципальных образований Ленинградской области по развитию общественной инфраструктуры муниципального значения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88 0 00 72020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106,7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916,0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916,0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916,0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916,0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594D5A" w:rsidRPr="00594D5A" w:rsidTr="00594D5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Пособия, компенсации и иные социальные выплаты гражданам кроме публичных нормативных обязательств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594D5A" w:rsidRPr="00594D5A" w:rsidTr="00594D5A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393,5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 Цвылевском сельском поселении"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 и спорта в Цвылевском  сельском поселении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Цвылевского сельского поселения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594D5A" w:rsidRPr="00594D5A" w:rsidTr="00594D5A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366,4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366,4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281,4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01 1 01 02010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01 1 01 02010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01 1 01 02010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01 1 01 02010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</w:tbl>
    <w:p w:rsidR="00594D5A" w:rsidRDefault="00594D5A" w:rsidP="00594D5A"/>
    <w:p w:rsidR="00594D5A" w:rsidRDefault="00594D5A" w:rsidP="00594D5A"/>
    <w:tbl>
      <w:tblPr>
        <w:tblW w:w="11420" w:type="dxa"/>
        <w:tblInd w:w="93" w:type="dxa"/>
        <w:tblLook w:val="04A0"/>
      </w:tblPr>
      <w:tblGrid>
        <w:gridCol w:w="5220"/>
        <w:gridCol w:w="580"/>
        <w:gridCol w:w="780"/>
        <w:gridCol w:w="1220"/>
        <w:gridCol w:w="1380"/>
        <w:gridCol w:w="700"/>
        <w:gridCol w:w="1540"/>
      </w:tblGrid>
      <w:tr w:rsidR="00594D5A" w:rsidRPr="00594D5A" w:rsidTr="00594D5A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" w:name="RANGE!A1:H296"/>
            <w:r w:rsidRPr="00594D5A">
              <w:rPr>
                <w:rFonts w:ascii="Arial" w:hAnsi="Arial" w:cs="Arial"/>
                <w:sz w:val="20"/>
                <w:szCs w:val="20"/>
              </w:rPr>
              <w:t>УТВЕРЖДЕНО</w:t>
            </w:r>
            <w:bookmarkEnd w:id="3"/>
          </w:p>
        </w:tc>
      </w:tr>
      <w:tr w:rsidR="00594D5A" w:rsidRPr="00594D5A" w:rsidTr="00594D5A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594D5A" w:rsidRPr="00594D5A" w:rsidTr="00594D5A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Цвылевского сельского поселения</w:t>
            </w:r>
          </w:p>
        </w:tc>
      </w:tr>
      <w:tr w:rsidR="00594D5A" w:rsidRPr="00594D5A" w:rsidTr="00594D5A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от  13 июня  2017 г. № 09-94</w:t>
            </w:r>
          </w:p>
        </w:tc>
      </w:tr>
      <w:tr w:rsidR="00594D5A" w:rsidRPr="00594D5A" w:rsidTr="00594D5A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(13)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D5A" w:rsidRPr="00594D5A" w:rsidTr="00594D5A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 xml:space="preserve">Ведомственная структура расходов бюджета Цвылевского сельского поселения </w:t>
            </w:r>
          </w:p>
        </w:tc>
      </w:tr>
      <w:tr w:rsidR="00594D5A" w:rsidRPr="00594D5A" w:rsidTr="00594D5A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 xml:space="preserve">по главным распорядителям бюджетных средств, по  разделам и подразделам,   </w:t>
            </w:r>
          </w:p>
        </w:tc>
      </w:tr>
      <w:tr w:rsidR="00594D5A" w:rsidRPr="00594D5A" w:rsidTr="00594D5A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 xml:space="preserve">целевым статьям (муниципальным программам и непрограммным направлениям деятельности), </w:t>
            </w:r>
          </w:p>
        </w:tc>
      </w:tr>
      <w:tr w:rsidR="00594D5A" w:rsidRPr="00594D5A" w:rsidTr="00594D5A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группам и подгруппам видов расходов классификации расходов бюджетов</w:t>
            </w:r>
          </w:p>
        </w:tc>
      </w:tr>
      <w:tr w:rsidR="00594D5A" w:rsidRPr="00594D5A" w:rsidTr="00594D5A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на 2017 год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Кгл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26000,9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Цвылевское сельское поселение Тихвинского муниципального района Ленинградской области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5754,2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594D5A" w:rsidRPr="00594D5A" w:rsidTr="00594D5A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594D5A" w:rsidRPr="00594D5A" w:rsidTr="00594D5A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594D5A" w:rsidRPr="00594D5A" w:rsidTr="00594D5A">
        <w:trPr>
          <w:trHeight w:val="15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594D5A" w:rsidRPr="00594D5A" w:rsidTr="00594D5A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594D5A" w:rsidRPr="00594D5A" w:rsidTr="00594D5A">
        <w:trPr>
          <w:trHeight w:val="10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4780,7</w:t>
            </w:r>
          </w:p>
        </w:tc>
      </w:tr>
      <w:tr w:rsidR="00594D5A" w:rsidRPr="00594D5A" w:rsidTr="00594D5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4720,7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3859,1</w:t>
            </w:r>
          </w:p>
        </w:tc>
      </w:tr>
      <w:tr w:rsidR="00594D5A" w:rsidRPr="00594D5A" w:rsidTr="00594D5A">
        <w:trPr>
          <w:trHeight w:val="12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2982,7</w:t>
            </w:r>
          </w:p>
        </w:tc>
      </w:tr>
      <w:tr w:rsidR="00594D5A" w:rsidRPr="00594D5A" w:rsidTr="00594D5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2982,7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2273,2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</w:tr>
      <w:tr w:rsidR="00594D5A" w:rsidRPr="00594D5A" w:rsidTr="00594D5A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688,5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809,4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809,4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584,4</w:t>
            </w:r>
          </w:p>
        </w:tc>
      </w:tr>
      <w:tr w:rsidR="00594D5A" w:rsidRPr="00594D5A" w:rsidTr="00594D5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94D5A" w:rsidRPr="00594D5A" w:rsidTr="00594D5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94D5A" w:rsidRPr="00594D5A" w:rsidTr="00594D5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594D5A" w:rsidRPr="00594D5A" w:rsidTr="00594D5A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594D5A" w:rsidRPr="00594D5A" w:rsidTr="00594D5A">
        <w:trPr>
          <w:trHeight w:val="6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594D5A" w:rsidRPr="00594D5A" w:rsidTr="00594D5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594D5A" w:rsidRPr="00594D5A" w:rsidTr="00594D5A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594D5A" w:rsidRPr="00594D5A" w:rsidTr="00594D5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594D5A" w:rsidRPr="00594D5A" w:rsidTr="00594D5A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94D5A" w:rsidRPr="00594D5A" w:rsidTr="00594D5A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94D5A" w:rsidRPr="00594D5A" w:rsidTr="00594D5A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94D5A" w:rsidRPr="00594D5A" w:rsidTr="00594D5A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860,6</w:t>
            </w:r>
          </w:p>
        </w:tc>
      </w:tr>
      <w:tr w:rsidR="00594D5A" w:rsidRPr="00594D5A" w:rsidTr="00594D5A">
        <w:trPr>
          <w:trHeight w:val="12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860,6</w:t>
            </w:r>
          </w:p>
        </w:tc>
      </w:tr>
      <w:tr w:rsidR="00594D5A" w:rsidRPr="00594D5A" w:rsidTr="00594D5A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860,6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661,0</w:t>
            </w:r>
          </w:p>
        </w:tc>
      </w:tr>
      <w:tr w:rsidR="00594D5A" w:rsidRPr="00594D5A" w:rsidTr="00594D5A">
        <w:trPr>
          <w:trHeight w:val="8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199,6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594D5A" w:rsidRPr="00594D5A" w:rsidTr="00594D5A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594D5A" w:rsidRPr="00594D5A" w:rsidTr="00594D5A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594D5A" w:rsidRPr="00594D5A" w:rsidTr="00594D5A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 xml:space="preserve">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594D5A" w:rsidRPr="00594D5A" w:rsidTr="00594D5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594D5A" w:rsidRPr="00594D5A" w:rsidTr="00594D5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594D5A" w:rsidRPr="00594D5A" w:rsidTr="00594D5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594D5A" w:rsidRPr="00594D5A" w:rsidTr="00594D5A">
        <w:trPr>
          <w:trHeight w:val="15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594D5A" w:rsidRPr="00594D5A" w:rsidTr="00594D5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594D5A" w:rsidRPr="00594D5A" w:rsidTr="00594D5A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259,0</w:t>
            </w:r>
          </w:p>
        </w:tc>
      </w:tr>
      <w:tr w:rsidR="00594D5A" w:rsidRPr="00594D5A" w:rsidTr="00594D5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594D5A" w:rsidRPr="00594D5A" w:rsidTr="00594D5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594D5A" w:rsidRPr="00594D5A" w:rsidTr="00594D5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594D5A" w:rsidRPr="00594D5A" w:rsidTr="00594D5A">
        <w:trPr>
          <w:trHeight w:val="15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594D5A" w:rsidRPr="00594D5A" w:rsidTr="00594D5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594D5A" w:rsidRPr="00594D5A" w:rsidTr="00594D5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94D5A" w:rsidRPr="00594D5A" w:rsidTr="00594D5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94D5A" w:rsidRPr="00594D5A" w:rsidTr="00594D5A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94D5A" w:rsidRPr="00594D5A" w:rsidTr="00594D5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94D5A" w:rsidRPr="00594D5A" w:rsidTr="00594D5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569,6</w:t>
            </w:r>
          </w:p>
        </w:tc>
      </w:tr>
      <w:tr w:rsidR="00594D5A" w:rsidRPr="00594D5A" w:rsidTr="00594D5A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Непрограммные расходы органов исполнительной власти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569,6</w:t>
            </w:r>
          </w:p>
        </w:tc>
      </w:tr>
      <w:tr w:rsidR="00594D5A" w:rsidRPr="00594D5A" w:rsidTr="00594D5A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407,6</w:t>
            </w:r>
          </w:p>
        </w:tc>
      </w:tr>
      <w:tr w:rsidR="00594D5A" w:rsidRPr="00594D5A" w:rsidTr="00594D5A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384,6</w:t>
            </w:r>
          </w:p>
        </w:tc>
      </w:tr>
      <w:tr w:rsidR="00594D5A" w:rsidRPr="00594D5A" w:rsidTr="00594D5A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384,6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384,6</w:t>
            </w:r>
          </w:p>
        </w:tc>
      </w:tr>
      <w:tr w:rsidR="00594D5A" w:rsidRPr="00594D5A" w:rsidTr="00594D5A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384,6</w:t>
            </w:r>
          </w:p>
        </w:tc>
      </w:tr>
      <w:tr w:rsidR="00594D5A" w:rsidRPr="00594D5A" w:rsidTr="00594D5A">
        <w:trPr>
          <w:trHeight w:val="7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82 0 00 03630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94D5A" w:rsidRPr="00594D5A" w:rsidTr="00594D5A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82 0 00 03630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94D5A" w:rsidRPr="00594D5A" w:rsidTr="00594D5A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82 0 00 03630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94D5A" w:rsidRPr="00594D5A" w:rsidTr="00594D5A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82 0 00 03630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94D5A" w:rsidRPr="00594D5A" w:rsidTr="00594D5A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94D5A" w:rsidRPr="00594D5A" w:rsidTr="00594D5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94D5A" w:rsidRPr="00594D5A" w:rsidTr="00594D5A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94D5A" w:rsidRPr="00594D5A" w:rsidTr="00594D5A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94D5A" w:rsidRPr="00594D5A" w:rsidTr="00594D5A">
        <w:trPr>
          <w:trHeight w:val="10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594D5A" w:rsidRPr="00594D5A" w:rsidTr="00594D5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594D5A" w:rsidRPr="00594D5A" w:rsidTr="00594D5A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594D5A" w:rsidRPr="00594D5A" w:rsidTr="00594D5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594D5A" w:rsidRPr="00594D5A" w:rsidTr="00594D5A">
        <w:trPr>
          <w:trHeight w:val="10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Цвылевского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</w:tr>
      <w:tr w:rsidR="00594D5A" w:rsidRPr="00594D5A" w:rsidTr="00594D5A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</w:tr>
      <w:tr w:rsidR="00594D5A" w:rsidRPr="00594D5A" w:rsidTr="00594D5A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</w:tr>
      <w:tr w:rsidR="00594D5A" w:rsidRPr="00594D5A" w:rsidTr="00594D5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</w:tr>
      <w:tr w:rsidR="00594D5A" w:rsidRPr="00594D5A" w:rsidTr="00594D5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594D5A" w:rsidRPr="00594D5A" w:rsidTr="00594D5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594D5A" w:rsidRPr="00594D5A" w:rsidTr="00594D5A">
        <w:trPr>
          <w:trHeight w:val="10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594D5A" w:rsidRPr="00594D5A" w:rsidTr="00594D5A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179,5</w:t>
            </w:r>
          </w:p>
        </w:tc>
      </w:tr>
      <w:tr w:rsidR="00594D5A" w:rsidRPr="00594D5A" w:rsidTr="00594D5A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54,2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594D5A" w:rsidRPr="00594D5A" w:rsidTr="00594D5A">
        <w:trPr>
          <w:trHeight w:val="10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Цвылевского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7472,3</w:t>
            </w:r>
          </w:p>
        </w:tc>
      </w:tr>
      <w:tr w:rsidR="00594D5A" w:rsidRPr="00594D5A" w:rsidTr="00594D5A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7472,3</w:t>
            </w:r>
          </w:p>
        </w:tc>
      </w:tr>
      <w:tr w:rsidR="00594D5A" w:rsidRPr="00594D5A" w:rsidTr="00594D5A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Цвылевского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2425,7</w:t>
            </w:r>
          </w:p>
        </w:tc>
      </w:tr>
      <w:tr w:rsidR="00594D5A" w:rsidRPr="00594D5A" w:rsidTr="00594D5A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Цвылевского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2425,7</w:t>
            </w:r>
          </w:p>
        </w:tc>
      </w:tr>
      <w:tr w:rsidR="00594D5A" w:rsidRPr="00594D5A" w:rsidTr="00594D5A">
        <w:trPr>
          <w:trHeight w:val="10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Выполнение  областного закона от 14.12.2012года «О содействии развитию на части территории муниципальных образований ЛО иных форм местного самоуправления»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594D5A" w:rsidRPr="00594D5A" w:rsidTr="00594D5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Софинансирование мероприятий на проекты местных инициатив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594D5A" w:rsidRPr="00594D5A" w:rsidTr="00594D5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594D5A" w:rsidRPr="00594D5A" w:rsidTr="00594D5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594D5A" w:rsidRPr="00594D5A" w:rsidTr="00594D5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Выполнение мероприятий в рамках 42-оз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594D5A" w:rsidRPr="00594D5A" w:rsidTr="00594D5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мероприятий в рамках 42-оз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594D5A" w:rsidRPr="00594D5A" w:rsidTr="00594D5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594D5A" w:rsidRPr="00594D5A" w:rsidTr="00594D5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594D5A" w:rsidRPr="00594D5A" w:rsidTr="00594D5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594D5A" w:rsidRPr="00594D5A" w:rsidTr="00594D5A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5046,6</w:t>
            </w:r>
          </w:p>
        </w:tc>
      </w:tr>
      <w:tr w:rsidR="00594D5A" w:rsidRPr="00594D5A" w:rsidTr="00594D5A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Цвылевского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5046,6</w:t>
            </w:r>
          </w:p>
        </w:tc>
      </w:tr>
      <w:tr w:rsidR="00594D5A" w:rsidRPr="00594D5A" w:rsidTr="00594D5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590,3</w:t>
            </w:r>
          </w:p>
        </w:tc>
      </w:tr>
      <w:tr w:rsidR="00594D5A" w:rsidRPr="00594D5A" w:rsidTr="00594D5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590,3</w:t>
            </w:r>
          </w:p>
        </w:tc>
      </w:tr>
      <w:tr w:rsidR="00594D5A" w:rsidRPr="00594D5A" w:rsidTr="00594D5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590,3</w:t>
            </w:r>
          </w:p>
        </w:tc>
      </w:tr>
      <w:tr w:rsidR="00594D5A" w:rsidRPr="00594D5A" w:rsidTr="00594D5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590,3</w:t>
            </w:r>
          </w:p>
        </w:tc>
      </w:tr>
      <w:tr w:rsidR="00594D5A" w:rsidRPr="00594D5A" w:rsidTr="00594D5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594D5A" w:rsidRPr="00594D5A" w:rsidTr="00594D5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594D5A" w:rsidRPr="00594D5A" w:rsidTr="00594D5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594D5A" w:rsidRPr="00594D5A" w:rsidTr="00594D5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594D5A" w:rsidRPr="00594D5A" w:rsidTr="00594D5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2640,2</w:t>
            </w:r>
          </w:p>
        </w:tc>
      </w:tr>
      <w:tr w:rsidR="00594D5A" w:rsidRPr="00594D5A" w:rsidTr="00594D5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2640,2</w:t>
            </w:r>
          </w:p>
        </w:tc>
      </w:tr>
      <w:tr w:rsidR="00594D5A" w:rsidRPr="00594D5A" w:rsidTr="00594D5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2640,2</w:t>
            </w:r>
          </w:p>
        </w:tc>
      </w:tr>
      <w:tr w:rsidR="00594D5A" w:rsidRPr="00594D5A" w:rsidTr="00594D5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2640,2</w:t>
            </w:r>
          </w:p>
        </w:tc>
      </w:tr>
      <w:tr w:rsidR="00594D5A" w:rsidRPr="00594D5A" w:rsidTr="00594D5A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1207,5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1207,5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1207,5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1207,5</w:t>
            </w:r>
          </w:p>
        </w:tc>
      </w:tr>
      <w:tr w:rsidR="00594D5A" w:rsidRPr="00594D5A" w:rsidTr="00594D5A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капитального ремонта автомобильных дорог общего пользования местного значения за счет средств средств бюджета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408,6</w:t>
            </w:r>
          </w:p>
        </w:tc>
      </w:tr>
      <w:tr w:rsidR="00594D5A" w:rsidRPr="00594D5A" w:rsidTr="00594D5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408,6</w:t>
            </w:r>
          </w:p>
        </w:tc>
      </w:tr>
      <w:tr w:rsidR="00594D5A" w:rsidRPr="00594D5A" w:rsidTr="00594D5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408,6</w:t>
            </w:r>
          </w:p>
        </w:tc>
      </w:tr>
      <w:tr w:rsidR="00594D5A" w:rsidRPr="00594D5A" w:rsidTr="00594D5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408,6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3503,2</w:t>
            </w:r>
          </w:p>
        </w:tc>
      </w:tr>
      <w:tr w:rsidR="00594D5A" w:rsidRPr="00594D5A" w:rsidTr="00594D5A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360,0</w:t>
            </w:r>
          </w:p>
        </w:tc>
      </w:tr>
      <w:tr w:rsidR="00594D5A" w:rsidRPr="00594D5A" w:rsidTr="00594D5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594D5A" w:rsidRPr="00594D5A" w:rsidTr="00594D5A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594D5A" w:rsidRPr="00594D5A" w:rsidTr="00594D5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594D5A" w:rsidRPr="00594D5A" w:rsidTr="00594D5A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1751,5</w:t>
            </w:r>
          </w:p>
        </w:tc>
      </w:tr>
      <w:tr w:rsidR="00594D5A" w:rsidRPr="00594D5A" w:rsidTr="00594D5A">
        <w:trPr>
          <w:trHeight w:val="10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br/>
              <w:t>в Цвылевском сельском поселении"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1751,5</w:t>
            </w:r>
          </w:p>
        </w:tc>
      </w:tr>
      <w:tr w:rsidR="00594D5A" w:rsidRPr="00594D5A" w:rsidTr="00594D5A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1751,5</w:t>
            </w:r>
          </w:p>
        </w:tc>
      </w:tr>
      <w:tr w:rsidR="00594D5A" w:rsidRPr="00594D5A" w:rsidTr="00594D5A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361,1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361,1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361,1</w:t>
            </w:r>
          </w:p>
        </w:tc>
      </w:tr>
      <w:tr w:rsidR="00594D5A" w:rsidRPr="00594D5A" w:rsidTr="00594D5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361,1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Прочие МБТ, передаваемые бюджетам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1390,4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Прочие МБТ, передаваемые бюджетам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1390,4</w:t>
            </w:r>
          </w:p>
        </w:tc>
      </w:tr>
      <w:tr w:rsidR="00594D5A" w:rsidRPr="00594D5A" w:rsidTr="00594D5A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1391,7</w:t>
            </w:r>
          </w:p>
        </w:tc>
      </w:tr>
      <w:tr w:rsidR="00594D5A" w:rsidRPr="00594D5A" w:rsidTr="00594D5A">
        <w:trPr>
          <w:trHeight w:val="10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Цвылевского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1391,7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Выполнение мероприятий в рамках 42-оз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594D5A" w:rsidRPr="00594D5A" w:rsidTr="00594D5A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мероприятий в рамках 42-оз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594D5A" w:rsidRPr="00594D5A" w:rsidTr="00594D5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озеленение,и уборка территории Цвылевского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360,5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360,5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360,5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360,5</w:t>
            </w:r>
          </w:p>
        </w:tc>
      </w:tr>
      <w:tr w:rsidR="00594D5A" w:rsidRPr="00594D5A" w:rsidTr="00594D5A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Цвылевского сельского поселения"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614,2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614,2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614,2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614,2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7688,0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7688,0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 Цвылевском сельском поселении"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7581,3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7088,8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Указу Президента РФ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1544,6</w:t>
            </w:r>
          </w:p>
        </w:tc>
      </w:tr>
      <w:tr w:rsidR="00594D5A" w:rsidRPr="00594D5A" w:rsidTr="00594D5A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1544,6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1544,6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1186,3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358,3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1050,3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1050,3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1050,3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1050,3</w:t>
            </w:r>
          </w:p>
        </w:tc>
      </w:tr>
      <w:tr w:rsidR="00594D5A" w:rsidRPr="00594D5A" w:rsidTr="00594D5A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2744,4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2744,4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2107,9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636,6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455,5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455,5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415,5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Указу Президента РФ  (областной бюджет)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1169,0</w:t>
            </w:r>
          </w:p>
        </w:tc>
      </w:tr>
      <w:tr w:rsidR="00594D5A" w:rsidRPr="00594D5A" w:rsidTr="00594D5A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1169,0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1169,0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897,9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492,5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Указу Президента РФ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73,8</w:t>
            </w:r>
          </w:p>
        </w:tc>
      </w:tr>
      <w:tr w:rsidR="00594D5A" w:rsidRPr="00594D5A" w:rsidTr="00594D5A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73,8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73,8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56,7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17,1</w:t>
            </w:r>
          </w:p>
        </w:tc>
      </w:tr>
      <w:tr w:rsidR="00594D5A" w:rsidRPr="00594D5A" w:rsidTr="00594D5A">
        <w:trPr>
          <w:trHeight w:val="12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333,2</w:t>
            </w:r>
          </w:p>
        </w:tc>
      </w:tr>
      <w:tr w:rsidR="00594D5A" w:rsidRPr="00594D5A" w:rsidTr="00594D5A">
        <w:trPr>
          <w:trHeight w:val="4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333,2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255,9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77,3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29,5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29,5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Указу Президента РФ (областной бюджет)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</w:tr>
      <w:tr w:rsidR="00594D5A" w:rsidRPr="00594D5A" w:rsidTr="00594D5A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</w:tr>
      <w:tr w:rsidR="00594D5A" w:rsidRPr="00594D5A" w:rsidTr="00594D5A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594D5A" w:rsidRPr="00594D5A" w:rsidTr="00594D5A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из областного бюджета на поддержку муниципальных образований Ленинградской области по развитию общественной инфраструктуры муниципального значения в рамках непрограммных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88 0 00 72020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106,7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916,0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916,0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916,0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916,0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594D5A" w:rsidRPr="00594D5A" w:rsidTr="00594D5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Пособия, компенсации и иные социальные выплаты гражданам кроме публичных нормативных обязательств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594D5A" w:rsidRPr="00594D5A" w:rsidTr="00594D5A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393,5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 Цвылевском сельском поселении"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 и спорта в Цвылевском  сельском поселении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Цвылевского сельского поселения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594D5A" w:rsidRPr="00594D5A" w:rsidTr="00594D5A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366,4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366,4</w:t>
            </w:r>
          </w:p>
        </w:tc>
      </w:tr>
      <w:tr w:rsidR="00594D5A" w:rsidRPr="00594D5A" w:rsidTr="00594D5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281,4</w:t>
            </w:r>
          </w:p>
        </w:tc>
      </w:tr>
      <w:tr w:rsidR="00594D5A" w:rsidRPr="00594D5A" w:rsidTr="00594D5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01 1 01 02010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01 1 01 02010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01 1 01 02010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  <w:tr w:rsidR="00594D5A" w:rsidRPr="00594D5A" w:rsidTr="00594D5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sz w:val="20"/>
                <w:szCs w:val="20"/>
              </w:rPr>
            </w:pPr>
            <w:r w:rsidRPr="00594D5A">
              <w:rPr>
                <w:rFonts w:ascii="Arial" w:hAnsi="Arial" w:cs="Arial"/>
                <w:sz w:val="20"/>
                <w:szCs w:val="20"/>
              </w:rPr>
              <w:t>01 1 01 02010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5A" w:rsidRPr="00594D5A" w:rsidRDefault="00594D5A" w:rsidP="00594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D5A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</w:tbl>
    <w:p w:rsidR="00594D5A" w:rsidRPr="00594D5A" w:rsidRDefault="00594D5A" w:rsidP="00594D5A"/>
    <w:sectPr w:rsidR="00594D5A" w:rsidRPr="00594D5A" w:rsidSect="00594D5A">
      <w:pgSz w:w="11906" w:h="16838"/>
      <w:pgMar w:top="567" w:right="1021" w:bottom="426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4D5A"/>
    <w:rsid w:val="00004DBE"/>
    <w:rsid w:val="0000633D"/>
    <w:rsid w:val="000123FE"/>
    <w:rsid w:val="00015BEC"/>
    <w:rsid w:val="00020550"/>
    <w:rsid w:val="00021EC2"/>
    <w:rsid w:val="000319FC"/>
    <w:rsid w:val="00040B01"/>
    <w:rsid w:val="00040B88"/>
    <w:rsid w:val="000523ED"/>
    <w:rsid w:val="0005770D"/>
    <w:rsid w:val="000629C4"/>
    <w:rsid w:val="00066526"/>
    <w:rsid w:val="000801DE"/>
    <w:rsid w:val="000838D2"/>
    <w:rsid w:val="000A1D90"/>
    <w:rsid w:val="000A20D6"/>
    <w:rsid w:val="000C1E0A"/>
    <w:rsid w:val="000C46BF"/>
    <w:rsid w:val="000D7318"/>
    <w:rsid w:val="000D7B8C"/>
    <w:rsid w:val="000D7D99"/>
    <w:rsid w:val="000E089D"/>
    <w:rsid w:val="000E54BD"/>
    <w:rsid w:val="0010180E"/>
    <w:rsid w:val="0010698D"/>
    <w:rsid w:val="001105D6"/>
    <w:rsid w:val="0011198A"/>
    <w:rsid w:val="0017065B"/>
    <w:rsid w:val="001C54EE"/>
    <w:rsid w:val="001E03DC"/>
    <w:rsid w:val="001E4D79"/>
    <w:rsid w:val="001F1793"/>
    <w:rsid w:val="001F5DF2"/>
    <w:rsid w:val="00215FC4"/>
    <w:rsid w:val="00220180"/>
    <w:rsid w:val="00227802"/>
    <w:rsid w:val="00236640"/>
    <w:rsid w:val="0024065C"/>
    <w:rsid w:val="00250EA2"/>
    <w:rsid w:val="0026049F"/>
    <w:rsid w:val="0026338C"/>
    <w:rsid w:val="002A3AB6"/>
    <w:rsid w:val="002A6647"/>
    <w:rsid w:val="002A7F9C"/>
    <w:rsid w:val="002C3812"/>
    <w:rsid w:val="002D2999"/>
    <w:rsid w:val="002E7E70"/>
    <w:rsid w:val="002F759D"/>
    <w:rsid w:val="003110C3"/>
    <w:rsid w:val="003301DE"/>
    <w:rsid w:val="003758B1"/>
    <w:rsid w:val="00375A8C"/>
    <w:rsid w:val="0039317C"/>
    <w:rsid w:val="003A0684"/>
    <w:rsid w:val="003A3F30"/>
    <w:rsid w:val="003A44EB"/>
    <w:rsid w:val="003E04BC"/>
    <w:rsid w:val="003E0640"/>
    <w:rsid w:val="003E7DB9"/>
    <w:rsid w:val="00403FD6"/>
    <w:rsid w:val="0040672A"/>
    <w:rsid w:val="0041424B"/>
    <w:rsid w:val="00420AF1"/>
    <w:rsid w:val="00426FD5"/>
    <w:rsid w:val="00431526"/>
    <w:rsid w:val="00440DF0"/>
    <w:rsid w:val="00455F34"/>
    <w:rsid w:val="00470EBD"/>
    <w:rsid w:val="004825F0"/>
    <w:rsid w:val="00484677"/>
    <w:rsid w:val="0049065C"/>
    <w:rsid w:val="004B475A"/>
    <w:rsid w:val="004D18F6"/>
    <w:rsid w:val="004D4189"/>
    <w:rsid w:val="004D7A6A"/>
    <w:rsid w:val="004E1266"/>
    <w:rsid w:val="004E1DFC"/>
    <w:rsid w:val="004E6C80"/>
    <w:rsid w:val="004F2650"/>
    <w:rsid w:val="00543F2F"/>
    <w:rsid w:val="0055323F"/>
    <w:rsid w:val="0055701D"/>
    <w:rsid w:val="005579DE"/>
    <w:rsid w:val="005617F2"/>
    <w:rsid w:val="00563D05"/>
    <w:rsid w:val="00575840"/>
    <w:rsid w:val="00583E83"/>
    <w:rsid w:val="00584CCD"/>
    <w:rsid w:val="00586A37"/>
    <w:rsid w:val="005921B6"/>
    <w:rsid w:val="00594D5A"/>
    <w:rsid w:val="005A34B5"/>
    <w:rsid w:val="005D4861"/>
    <w:rsid w:val="005D62B1"/>
    <w:rsid w:val="005E7343"/>
    <w:rsid w:val="005F7F51"/>
    <w:rsid w:val="0060721F"/>
    <w:rsid w:val="00607B77"/>
    <w:rsid w:val="00640891"/>
    <w:rsid w:val="00647DB1"/>
    <w:rsid w:val="0065035D"/>
    <w:rsid w:val="00654F65"/>
    <w:rsid w:val="00675DD2"/>
    <w:rsid w:val="00682728"/>
    <w:rsid w:val="00691639"/>
    <w:rsid w:val="006924D1"/>
    <w:rsid w:val="00693D98"/>
    <w:rsid w:val="006A223D"/>
    <w:rsid w:val="006C4332"/>
    <w:rsid w:val="006D3FD5"/>
    <w:rsid w:val="006E2D86"/>
    <w:rsid w:val="006E6EE1"/>
    <w:rsid w:val="006E718B"/>
    <w:rsid w:val="006F0DD4"/>
    <w:rsid w:val="006F69AB"/>
    <w:rsid w:val="0070458F"/>
    <w:rsid w:val="00712205"/>
    <w:rsid w:val="00713067"/>
    <w:rsid w:val="00726DB9"/>
    <w:rsid w:val="00734D9D"/>
    <w:rsid w:val="0073665B"/>
    <w:rsid w:val="007370DD"/>
    <w:rsid w:val="0076409B"/>
    <w:rsid w:val="00766D7A"/>
    <w:rsid w:val="007736DF"/>
    <w:rsid w:val="00783879"/>
    <w:rsid w:val="00787B35"/>
    <w:rsid w:val="00796426"/>
    <w:rsid w:val="007972C5"/>
    <w:rsid w:val="007A011C"/>
    <w:rsid w:val="007A580E"/>
    <w:rsid w:val="007B0214"/>
    <w:rsid w:val="007C6D2B"/>
    <w:rsid w:val="007D24F4"/>
    <w:rsid w:val="007E3A13"/>
    <w:rsid w:val="00800310"/>
    <w:rsid w:val="008238FA"/>
    <w:rsid w:val="00824F50"/>
    <w:rsid w:val="00833519"/>
    <w:rsid w:val="008344BD"/>
    <w:rsid w:val="00844DCE"/>
    <w:rsid w:val="00857803"/>
    <w:rsid w:val="008616B3"/>
    <w:rsid w:val="008712ED"/>
    <w:rsid w:val="0087521D"/>
    <w:rsid w:val="0088377E"/>
    <w:rsid w:val="00885D88"/>
    <w:rsid w:val="0089300C"/>
    <w:rsid w:val="008953D4"/>
    <w:rsid w:val="008A25B7"/>
    <w:rsid w:val="008B14CD"/>
    <w:rsid w:val="008C54C9"/>
    <w:rsid w:val="008E23FB"/>
    <w:rsid w:val="009030B6"/>
    <w:rsid w:val="009102F1"/>
    <w:rsid w:val="009111FD"/>
    <w:rsid w:val="009118B8"/>
    <w:rsid w:val="00916833"/>
    <w:rsid w:val="00925531"/>
    <w:rsid w:val="00934700"/>
    <w:rsid w:val="00936A70"/>
    <w:rsid w:val="00942E41"/>
    <w:rsid w:val="00942F36"/>
    <w:rsid w:val="0094798E"/>
    <w:rsid w:val="009505BB"/>
    <w:rsid w:val="0095656F"/>
    <w:rsid w:val="00972503"/>
    <w:rsid w:val="00985678"/>
    <w:rsid w:val="00995BE3"/>
    <w:rsid w:val="009A7D1B"/>
    <w:rsid w:val="009B28D0"/>
    <w:rsid w:val="009B6592"/>
    <w:rsid w:val="009B7CBB"/>
    <w:rsid w:val="009C1FD6"/>
    <w:rsid w:val="009E4990"/>
    <w:rsid w:val="009F2B7D"/>
    <w:rsid w:val="009F3D6D"/>
    <w:rsid w:val="00A002A8"/>
    <w:rsid w:val="00A06099"/>
    <w:rsid w:val="00A14CD4"/>
    <w:rsid w:val="00A30148"/>
    <w:rsid w:val="00A4004B"/>
    <w:rsid w:val="00A575D2"/>
    <w:rsid w:val="00A77FC0"/>
    <w:rsid w:val="00A848A6"/>
    <w:rsid w:val="00A87172"/>
    <w:rsid w:val="00A92D7D"/>
    <w:rsid w:val="00A95935"/>
    <w:rsid w:val="00A95BC7"/>
    <w:rsid w:val="00A961F0"/>
    <w:rsid w:val="00AA1DE4"/>
    <w:rsid w:val="00AA340E"/>
    <w:rsid w:val="00AA711C"/>
    <w:rsid w:val="00AC0CBB"/>
    <w:rsid w:val="00AC10B2"/>
    <w:rsid w:val="00AC43EB"/>
    <w:rsid w:val="00AE640A"/>
    <w:rsid w:val="00AF6358"/>
    <w:rsid w:val="00B0263D"/>
    <w:rsid w:val="00B04946"/>
    <w:rsid w:val="00B068CF"/>
    <w:rsid w:val="00B14974"/>
    <w:rsid w:val="00B171EF"/>
    <w:rsid w:val="00B37CA7"/>
    <w:rsid w:val="00B449B8"/>
    <w:rsid w:val="00B51D29"/>
    <w:rsid w:val="00B52F0C"/>
    <w:rsid w:val="00B562DA"/>
    <w:rsid w:val="00B608E3"/>
    <w:rsid w:val="00B63B3D"/>
    <w:rsid w:val="00B937BB"/>
    <w:rsid w:val="00BC2FE1"/>
    <w:rsid w:val="00BD4FBE"/>
    <w:rsid w:val="00BE35C1"/>
    <w:rsid w:val="00BE3B49"/>
    <w:rsid w:val="00BF135A"/>
    <w:rsid w:val="00BF1B16"/>
    <w:rsid w:val="00BF5C50"/>
    <w:rsid w:val="00C0625B"/>
    <w:rsid w:val="00C121DA"/>
    <w:rsid w:val="00C138AB"/>
    <w:rsid w:val="00C15089"/>
    <w:rsid w:val="00C2169B"/>
    <w:rsid w:val="00C32AAF"/>
    <w:rsid w:val="00C56041"/>
    <w:rsid w:val="00C57D9C"/>
    <w:rsid w:val="00C65792"/>
    <w:rsid w:val="00C827B7"/>
    <w:rsid w:val="00C86B34"/>
    <w:rsid w:val="00C913E0"/>
    <w:rsid w:val="00C936C9"/>
    <w:rsid w:val="00C96E20"/>
    <w:rsid w:val="00CE2E97"/>
    <w:rsid w:val="00CF207E"/>
    <w:rsid w:val="00D0790F"/>
    <w:rsid w:val="00D2056F"/>
    <w:rsid w:val="00D2229A"/>
    <w:rsid w:val="00D5111C"/>
    <w:rsid w:val="00D5180E"/>
    <w:rsid w:val="00D731B6"/>
    <w:rsid w:val="00D81FB1"/>
    <w:rsid w:val="00D92980"/>
    <w:rsid w:val="00D9597F"/>
    <w:rsid w:val="00DC0FD2"/>
    <w:rsid w:val="00DD08AD"/>
    <w:rsid w:val="00DD1630"/>
    <w:rsid w:val="00DD62C4"/>
    <w:rsid w:val="00E01D3D"/>
    <w:rsid w:val="00E244AE"/>
    <w:rsid w:val="00E53187"/>
    <w:rsid w:val="00E5524A"/>
    <w:rsid w:val="00E60CC8"/>
    <w:rsid w:val="00E6223D"/>
    <w:rsid w:val="00E70E5A"/>
    <w:rsid w:val="00E7336F"/>
    <w:rsid w:val="00E858B9"/>
    <w:rsid w:val="00E912D5"/>
    <w:rsid w:val="00EB7267"/>
    <w:rsid w:val="00EC020F"/>
    <w:rsid w:val="00ED31A0"/>
    <w:rsid w:val="00EE70EE"/>
    <w:rsid w:val="00EF3C58"/>
    <w:rsid w:val="00EF5901"/>
    <w:rsid w:val="00EF6F1D"/>
    <w:rsid w:val="00F02F52"/>
    <w:rsid w:val="00F05F22"/>
    <w:rsid w:val="00F17D34"/>
    <w:rsid w:val="00F20B74"/>
    <w:rsid w:val="00F230B9"/>
    <w:rsid w:val="00F3091F"/>
    <w:rsid w:val="00F3302E"/>
    <w:rsid w:val="00F43D86"/>
    <w:rsid w:val="00F530E7"/>
    <w:rsid w:val="00F53327"/>
    <w:rsid w:val="00F53D0A"/>
    <w:rsid w:val="00F60063"/>
    <w:rsid w:val="00F61791"/>
    <w:rsid w:val="00F66A53"/>
    <w:rsid w:val="00F81313"/>
    <w:rsid w:val="00F87D4D"/>
    <w:rsid w:val="00FB414C"/>
    <w:rsid w:val="00FB6EDE"/>
    <w:rsid w:val="00FE2245"/>
    <w:rsid w:val="00FE787F"/>
    <w:rsid w:val="00FF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D5A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594D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594D5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D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94D5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94D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94D5A"/>
    <w:pPr>
      <w:tabs>
        <w:tab w:val="left" w:pos="7365"/>
      </w:tabs>
      <w:ind w:firstLine="1080"/>
    </w:pPr>
  </w:style>
  <w:style w:type="character" w:customStyle="1" w:styleId="a6">
    <w:name w:val="Основной текст с отступом Знак"/>
    <w:basedOn w:val="a0"/>
    <w:link w:val="a5"/>
    <w:rsid w:val="00594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94D5A"/>
    <w:pPr>
      <w:tabs>
        <w:tab w:val="left" w:pos="7365"/>
      </w:tabs>
      <w:ind w:left="360" w:hanging="360"/>
      <w:jc w:val="both"/>
    </w:pPr>
  </w:style>
  <w:style w:type="character" w:customStyle="1" w:styleId="30">
    <w:name w:val="Основной текст с отступом 3 Знак"/>
    <w:basedOn w:val="a0"/>
    <w:link w:val="3"/>
    <w:rsid w:val="00594D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94D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4D5A"/>
    <w:rPr>
      <w:rFonts w:ascii="Times New Roman" w:eastAsia="Times New Roman" w:hAnsi="Times New Roman" w:cs="Times New Roman"/>
      <w:b/>
      <w:bCs/>
      <w:lang w:eastAsia="ru-RU"/>
    </w:rPr>
  </w:style>
  <w:style w:type="table" w:styleId="a7">
    <w:name w:val="Table Grid"/>
    <w:basedOn w:val="a1"/>
    <w:rsid w:val="00594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бычный (веб) Знак"/>
    <w:aliases w:val="Обычный (Web) Знак"/>
    <w:basedOn w:val="a0"/>
    <w:link w:val="a9"/>
    <w:locked/>
    <w:rsid w:val="00594D5A"/>
    <w:rPr>
      <w:sz w:val="24"/>
      <w:szCs w:val="24"/>
      <w:lang w:eastAsia="ru-RU"/>
    </w:rPr>
  </w:style>
  <w:style w:type="paragraph" w:styleId="a9">
    <w:name w:val="Normal (Web)"/>
    <w:aliases w:val="Обычный (Web)"/>
    <w:basedOn w:val="a"/>
    <w:link w:val="a8"/>
    <w:rsid w:val="00594D5A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semiHidden/>
    <w:unhideWhenUsed/>
    <w:rsid w:val="00594D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94D5A"/>
    <w:rPr>
      <w:color w:val="800080"/>
      <w:u w:val="single"/>
    </w:rPr>
  </w:style>
  <w:style w:type="paragraph" w:customStyle="1" w:styleId="xl65">
    <w:name w:val="xl65"/>
    <w:basedOn w:val="a"/>
    <w:rsid w:val="00594D5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a"/>
    <w:rsid w:val="00594D5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594D5A"/>
    <w:pPr>
      <w:shd w:val="clear" w:color="000000" w:fill="FFFF00"/>
      <w:spacing w:before="100" w:beforeAutospacing="1" w:after="100" w:afterAutospacing="1"/>
    </w:pPr>
  </w:style>
  <w:style w:type="paragraph" w:customStyle="1" w:styleId="xl69">
    <w:name w:val="xl69"/>
    <w:basedOn w:val="a"/>
    <w:rsid w:val="00594D5A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0">
    <w:name w:val="xl70"/>
    <w:basedOn w:val="a"/>
    <w:rsid w:val="00594D5A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79">
    <w:name w:val="xl79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80">
    <w:name w:val="xl80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81">
    <w:name w:val="xl81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83">
    <w:name w:val="xl83"/>
    <w:basedOn w:val="a"/>
    <w:rsid w:val="00594D5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594D5A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5">
    <w:name w:val="xl85"/>
    <w:basedOn w:val="a"/>
    <w:rsid w:val="00594D5A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91">
    <w:name w:val="xl91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92">
    <w:name w:val="xl92"/>
    <w:basedOn w:val="a"/>
    <w:rsid w:val="00594D5A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594D5A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4">
    <w:name w:val="xl94"/>
    <w:basedOn w:val="a"/>
    <w:rsid w:val="00594D5A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2">
    <w:name w:val="xl102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03">
    <w:name w:val="xl103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4">
    <w:name w:val="xl104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05">
    <w:name w:val="xl105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06">
    <w:name w:val="xl106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07">
    <w:name w:val="xl107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a"/>
    <w:rsid w:val="00594D5A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94D5A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94D5A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594D5A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18">
    <w:name w:val="xl118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594D5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594D5A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122">
    <w:name w:val="xl122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25">
    <w:name w:val="xl125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594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7">
    <w:name w:val="xl127"/>
    <w:basedOn w:val="a"/>
    <w:rsid w:val="00594D5A"/>
    <w:pP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128">
    <w:name w:val="xl128"/>
    <w:basedOn w:val="a"/>
    <w:rsid w:val="00594D5A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29">
    <w:name w:val="xl129"/>
    <w:basedOn w:val="a"/>
    <w:rsid w:val="00594D5A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17626</Words>
  <Characters>100474</Characters>
  <Application>Microsoft Office Word</Application>
  <DocSecurity>0</DocSecurity>
  <Lines>837</Lines>
  <Paragraphs>235</Paragraphs>
  <ScaleCrop>false</ScaleCrop>
  <Company>Microsoft</Company>
  <LinksUpToDate>false</LinksUpToDate>
  <CharactersWithSpaces>117865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2018-03-12T08:52:00Z</dcterms:created>
  <dcterms:modified xsi:type="dcterms:W3CDTF">2018-03-12T09:01:00Z</dcterms:modified>
</cp:coreProperties>
</file>