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37D5" w14:textId="77777777" w:rsidR="007470C5" w:rsidRPr="00E511AD"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АДМИНИСТРАЦИЯ МУНИЦИПАЛЬНОГО ОБРАЗОВАНИЯ</w:t>
      </w:r>
    </w:p>
    <w:p w14:paraId="0A65C996" w14:textId="77777777" w:rsidR="007470C5" w:rsidRPr="00E511AD" w:rsidRDefault="007470C5" w:rsidP="004F5037">
      <w:pPr>
        <w:spacing w:after="0" w:line="240" w:lineRule="auto"/>
        <w:jc w:val="center"/>
        <w:rPr>
          <w:rFonts w:ascii="Times New Roman" w:hAnsi="Times New Roman"/>
          <w:sz w:val="24"/>
          <w:szCs w:val="24"/>
        </w:rPr>
      </w:pPr>
      <w:r>
        <w:rPr>
          <w:rFonts w:ascii="Times New Roman" w:hAnsi="Times New Roman"/>
          <w:sz w:val="24"/>
          <w:szCs w:val="24"/>
        </w:rPr>
        <w:t>ЦВЫЛЕВ</w:t>
      </w:r>
      <w:r w:rsidRPr="00E511AD">
        <w:rPr>
          <w:rFonts w:ascii="Times New Roman" w:hAnsi="Times New Roman"/>
          <w:sz w:val="24"/>
          <w:szCs w:val="24"/>
        </w:rPr>
        <w:t>СКОЕ СЕЛЬСКОЕ ПОСЕЛЕНИЕ</w:t>
      </w:r>
    </w:p>
    <w:p w14:paraId="7DF345D9" w14:textId="77777777" w:rsidR="007470C5" w:rsidRPr="00E511AD"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ТИХВИНСКОГО МУНИЦИПАЛЬНОГО РАЙОНА</w:t>
      </w:r>
    </w:p>
    <w:p w14:paraId="78CB852C" w14:textId="77777777" w:rsidR="007470C5" w:rsidRPr="00E511AD"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ЛЕНИНГР</w:t>
      </w:r>
      <w:r>
        <w:rPr>
          <w:rFonts w:ascii="Times New Roman" w:hAnsi="Times New Roman"/>
          <w:sz w:val="24"/>
          <w:szCs w:val="24"/>
        </w:rPr>
        <w:t>А</w:t>
      </w:r>
      <w:r w:rsidRPr="00E511AD">
        <w:rPr>
          <w:rFonts w:ascii="Times New Roman" w:hAnsi="Times New Roman"/>
          <w:sz w:val="24"/>
          <w:szCs w:val="24"/>
        </w:rPr>
        <w:t>ДСКОЙ ОБЛАСТИ</w:t>
      </w:r>
    </w:p>
    <w:p w14:paraId="2D4BAD5C" w14:textId="7CB021BB" w:rsidR="007470C5"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 xml:space="preserve">(АДМИНИСТРАЦИЯ </w:t>
      </w:r>
      <w:r>
        <w:rPr>
          <w:rFonts w:ascii="Times New Roman" w:hAnsi="Times New Roman"/>
          <w:sz w:val="24"/>
          <w:szCs w:val="24"/>
        </w:rPr>
        <w:t>ЦВЫЛЕВ</w:t>
      </w:r>
      <w:r w:rsidR="004F5037">
        <w:rPr>
          <w:rFonts w:ascii="Times New Roman" w:hAnsi="Times New Roman"/>
          <w:sz w:val="24"/>
          <w:szCs w:val="24"/>
        </w:rPr>
        <w:t>СКОГО СЕЛЬСКОГО ПОСЕЛЕНИЯ)</w:t>
      </w:r>
    </w:p>
    <w:p w14:paraId="0C0AFF18" w14:textId="77777777" w:rsidR="004F5037" w:rsidRPr="00E511AD" w:rsidRDefault="004F5037" w:rsidP="004F5037">
      <w:pPr>
        <w:spacing w:after="0" w:line="240" w:lineRule="auto"/>
        <w:jc w:val="center"/>
        <w:rPr>
          <w:rFonts w:ascii="Times New Roman" w:hAnsi="Times New Roman"/>
          <w:sz w:val="24"/>
          <w:szCs w:val="24"/>
        </w:rPr>
      </w:pPr>
    </w:p>
    <w:p w14:paraId="67092B51" w14:textId="41096760" w:rsidR="007470C5" w:rsidRDefault="007470C5" w:rsidP="004F5037">
      <w:pPr>
        <w:spacing w:after="0" w:line="240" w:lineRule="auto"/>
        <w:jc w:val="center"/>
        <w:rPr>
          <w:rFonts w:ascii="Times New Roman" w:hAnsi="Times New Roman"/>
          <w:sz w:val="24"/>
          <w:szCs w:val="24"/>
        </w:rPr>
      </w:pPr>
      <w:r w:rsidRPr="00E511AD">
        <w:rPr>
          <w:rFonts w:ascii="Times New Roman" w:hAnsi="Times New Roman"/>
          <w:sz w:val="24"/>
          <w:szCs w:val="24"/>
        </w:rPr>
        <w:t>ПОСТАНОВЛЕНИЕ</w:t>
      </w:r>
    </w:p>
    <w:p w14:paraId="20CFB700" w14:textId="77777777" w:rsidR="004F5037" w:rsidRPr="00E511AD" w:rsidRDefault="004F5037" w:rsidP="004F5037">
      <w:pPr>
        <w:spacing w:after="0" w:line="240" w:lineRule="auto"/>
        <w:jc w:val="center"/>
        <w:rPr>
          <w:rFonts w:ascii="Times New Roman" w:eastAsia="Times New Roman" w:hAnsi="Times New Roman"/>
          <w:sz w:val="24"/>
          <w:szCs w:val="24"/>
          <w:lang w:eastAsia="ru-RU"/>
        </w:rPr>
      </w:pPr>
    </w:p>
    <w:p w14:paraId="65CFA854" w14:textId="665D260B" w:rsidR="007470C5" w:rsidRDefault="007470C5" w:rsidP="0057750B">
      <w:pPr>
        <w:spacing w:after="0" w:line="240" w:lineRule="auto"/>
        <w:ind w:firstLine="709"/>
        <w:jc w:val="both"/>
        <w:rPr>
          <w:rFonts w:ascii="Times New Roman" w:eastAsia="Times New Roman" w:hAnsi="Times New Roman"/>
          <w:bCs/>
          <w:sz w:val="24"/>
          <w:szCs w:val="24"/>
          <w:lang w:eastAsia="ru-RU"/>
        </w:rPr>
      </w:pPr>
      <w:r w:rsidRPr="00E511AD">
        <w:rPr>
          <w:rFonts w:ascii="Times New Roman" w:eastAsia="Times New Roman" w:hAnsi="Times New Roman"/>
          <w:bCs/>
          <w:sz w:val="24"/>
          <w:szCs w:val="24"/>
          <w:lang w:eastAsia="ru-RU"/>
        </w:rPr>
        <w:t xml:space="preserve">от </w:t>
      </w:r>
      <w:r w:rsidR="00FF3BF9">
        <w:rPr>
          <w:rFonts w:ascii="Times New Roman" w:eastAsia="Times New Roman" w:hAnsi="Times New Roman"/>
          <w:bCs/>
          <w:sz w:val="24"/>
          <w:szCs w:val="24"/>
          <w:lang w:eastAsia="ru-RU"/>
        </w:rPr>
        <w:t>20</w:t>
      </w:r>
      <w:r w:rsidRPr="00E511AD">
        <w:rPr>
          <w:rFonts w:ascii="Times New Roman" w:eastAsia="Times New Roman" w:hAnsi="Times New Roman"/>
          <w:bCs/>
          <w:sz w:val="24"/>
          <w:szCs w:val="24"/>
          <w:lang w:eastAsia="ru-RU"/>
        </w:rPr>
        <w:t xml:space="preserve"> </w:t>
      </w:r>
      <w:r w:rsidR="00FF3BF9">
        <w:rPr>
          <w:rFonts w:ascii="Times New Roman" w:eastAsia="Times New Roman" w:hAnsi="Times New Roman"/>
          <w:bCs/>
          <w:sz w:val="24"/>
          <w:szCs w:val="24"/>
          <w:lang w:eastAsia="ru-RU"/>
        </w:rPr>
        <w:t>мая</w:t>
      </w:r>
      <w:r w:rsidR="005B515C">
        <w:rPr>
          <w:rFonts w:ascii="Times New Roman" w:eastAsia="Times New Roman" w:hAnsi="Times New Roman"/>
          <w:bCs/>
          <w:sz w:val="24"/>
          <w:szCs w:val="24"/>
          <w:lang w:eastAsia="ru-RU"/>
        </w:rPr>
        <w:t xml:space="preserve"> 202</w:t>
      </w:r>
      <w:r w:rsidR="00FF3BF9">
        <w:rPr>
          <w:rFonts w:ascii="Times New Roman" w:eastAsia="Times New Roman" w:hAnsi="Times New Roman"/>
          <w:bCs/>
          <w:sz w:val="24"/>
          <w:szCs w:val="24"/>
          <w:lang w:eastAsia="ru-RU"/>
        </w:rPr>
        <w:t>5</w:t>
      </w:r>
      <w:r w:rsidRPr="00E511AD">
        <w:rPr>
          <w:rFonts w:ascii="Times New Roman" w:eastAsia="Times New Roman" w:hAnsi="Times New Roman"/>
          <w:bCs/>
          <w:sz w:val="24"/>
          <w:szCs w:val="24"/>
          <w:lang w:eastAsia="ru-RU"/>
        </w:rPr>
        <w:t xml:space="preserve"> года</w:t>
      </w:r>
      <w:r w:rsidRPr="00E511AD">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 № 09</w:t>
      </w:r>
      <w:r w:rsidRPr="00E511AD">
        <w:rPr>
          <w:rFonts w:ascii="Times New Roman" w:eastAsia="Times New Roman" w:hAnsi="Times New Roman"/>
          <w:bCs/>
          <w:sz w:val="24"/>
          <w:szCs w:val="24"/>
          <w:lang w:eastAsia="ru-RU"/>
        </w:rPr>
        <w:t>-</w:t>
      </w:r>
      <w:r w:rsidR="00FF3BF9">
        <w:rPr>
          <w:rFonts w:ascii="Times New Roman" w:eastAsia="Times New Roman" w:hAnsi="Times New Roman"/>
          <w:bCs/>
          <w:sz w:val="24"/>
          <w:szCs w:val="24"/>
          <w:lang w:eastAsia="ru-RU"/>
        </w:rPr>
        <w:t>82</w:t>
      </w:r>
      <w:r w:rsidRPr="00E511AD">
        <w:rPr>
          <w:rFonts w:ascii="Times New Roman" w:eastAsia="Times New Roman" w:hAnsi="Times New Roman"/>
          <w:bCs/>
          <w:sz w:val="24"/>
          <w:szCs w:val="24"/>
          <w:lang w:eastAsia="ru-RU"/>
        </w:rPr>
        <w:t>-а</w:t>
      </w:r>
    </w:p>
    <w:p w14:paraId="5ABB5860" w14:textId="71FE99AE" w:rsidR="004F5037" w:rsidRDefault="004F5037" w:rsidP="0057750B">
      <w:pPr>
        <w:spacing w:after="0" w:line="240" w:lineRule="auto"/>
        <w:ind w:firstLine="709"/>
        <w:jc w:val="both"/>
        <w:rPr>
          <w:rFonts w:ascii="Times New Roman" w:eastAsia="Times New Roman" w:hAnsi="Times New Roman"/>
          <w:bCs/>
          <w:sz w:val="24"/>
          <w:szCs w:val="24"/>
          <w:lang w:eastAsia="ru-RU"/>
        </w:rPr>
      </w:pPr>
    </w:p>
    <w:p w14:paraId="4F5A8A71" w14:textId="52C83D4A" w:rsidR="0057750B" w:rsidRPr="00E511AD" w:rsidRDefault="0057750B" w:rsidP="00FF3BF9">
      <w:pPr>
        <w:spacing w:after="0" w:line="240" w:lineRule="auto"/>
        <w:ind w:right="5102" w:firstLine="709"/>
        <w:jc w:val="both"/>
        <w:rPr>
          <w:rFonts w:ascii="Times New Roman" w:eastAsia="Times New Roman" w:hAnsi="Times New Roman"/>
          <w:bCs/>
          <w:sz w:val="24"/>
          <w:szCs w:val="24"/>
          <w:lang w:eastAsia="ru-RU"/>
        </w:rPr>
      </w:pPr>
      <w:r w:rsidRPr="0057750B">
        <w:rPr>
          <w:rFonts w:ascii="Times New Roman" w:eastAsia="Times New Roman" w:hAnsi="Times New Roman"/>
          <w:bCs/>
          <w:sz w:val="24"/>
          <w:szCs w:val="24"/>
          <w:lang w:eastAsia="ru-RU"/>
        </w:rPr>
        <w:t xml:space="preserve">Об утверждении административного регламента администрации муниципального образования </w:t>
      </w:r>
      <w:proofErr w:type="spellStart"/>
      <w:r w:rsidRPr="0057750B">
        <w:rPr>
          <w:rFonts w:ascii="Times New Roman" w:eastAsia="Times New Roman" w:hAnsi="Times New Roman"/>
          <w:bCs/>
          <w:sz w:val="24"/>
          <w:szCs w:val="24"/>
          <w:lang w:eastAsia="ru-RU"/>
        </w:rPr>
        <w:t>Цвылевское</w:t>
      </w:r>
      <w:proofErr w:type="spellEnd"/>
      <w:r w:rsidRPr="0057750B">
        <w:rPr>
          <w:rFonts w:ascii="Times New Roman" w:eastAsia="Times New Roman" w:hAnsi="Times New Roman"/>
          <w:bCs/>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64D9166" w14:textId="77777777" w:rsidR="004F5037" w:rsidRPr="00E511AD" w:rsidRDefault="004F5037" w:rsidP="004F5037">
      <w:pPr>
        <w:spacing w:after="0" w:line="240" w:lineRule="auto"/>
        <w:ind w:right="4110"/>
        <w:jc w:val="both"/>
        <w:rPr>
          <w:rFonts w:ascii="Times New Roman" w:eastAsia="Times New Roman" w:hAnsi="Times New Roman"/>
          <w:color w:val="000000"/>
          <w:sz w:val="24"/>
          <w:szCs w:val="24"/>
          <w:lang w:eastAsia="ru-RU"/>
        </w:rPr>
      </w:pPr>
    </w:p>
    <w:p w14:paraId="145AD994" w14:textId="349EDD38" w:rsidR="007470C5" w:rsidRPr="00294E01" w:rsidRDefault="00313109" w:rsidP="004F5037">
      <w:pPr>
        <w:autoSpaceDE w:val="0"/>
        <w:spacing w:after="120" w:line="240" w:lineRule="auto"/>
        <w:ind w:firstLine="709"/>
        <w:jc w:val="both"/>
        <w:rPr>
          <w:rFonts w:eastAsia="Times New Roman"/>
          <w:lang w:eastAsia="ru-RU"/>
        </w:rPr>
      </w:pPr>
      <w:r w:rsidRPr="00AC42D2">
        <w:rPr>
          <w:rFonts w:ascii="Times New Roman" w:eastAsia="Times New Roman" w:hAnsi="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AC42D2">
        <w:rPr>
          <w:rFonts w:ascii="Times New Roman" w:eastAsia="Times New Roman" w:hAnsi="Times New Roman"/>
          <w:sz w:val="24"/>
          <w:szCs w:val="24"/>
          <w:lang w:eastAsia="ru-RU"/>
        </w:rPr>
        <w:t>Цвылёвского</w:t>
      </w:r>
      <w:proofErr w:type="spellEnd"/>
      <w:r w:rsidRPr="00AC42D2">
        <w:rPr>
          <w:rFonts w:ascii="Times New Roman" w:eastAsia="Times New Roman" w:hAnsi="Times New Roman"/>
          <w:sz w:val="24"/>
          <w:szCs w:val="24"/>
          <w:lang w:eastAsia="ru-RU"/>
        </w:rPr>
        <w:t xml:space="preserve">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proofErr w:type="spellStart"/>
      <w:r w:rsidRPr="00AC42D2">
        <w:rPr>
          <w:rFonts w:ascii="Times New Roman" w:eastAsia="Times New Roman" w:hAnsi="Times New Roman"/>
          <w:sz w:val="24"/>
          <w:szCs w:val="24"/>
          <w:lang w:eastAsia="ru-RU"/>
        </w:rPr>
        <w:t>Цвылёвское</w:t>
      </w:r>
      <w:proofErr w:type="spellEnd"/>
      <w:r w:rsidRPr="00AC42D2">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 администрация </w:t>
      </w:r>
      <w:proofErr w:type="spellStart"/>
      <w:r w:rsidRPr="00AC42D2">
        <w:rPr>
          <w:rFonts w:ascii="Times New Roman" w:eastAsia="Times New Roman" w:hAnsi="Times New Roman"/>
          <w:sz w:val="24"/>
          <w:szCs w:val="24"/>
          <w:lang w:eastAsia="ru-RU"/>
        </w:rPr>
        <w:t>Цвылёвского</w:t>
      </w:r>
      <w:proofErr w:type="spellEnd"/>
      <w:r w:rsidRPr="00AC42D2">
        <w:rPr>
          <w:rFonts w:ascii="Times New Roman" w:eastAsia="Times New Roman" w:hAnsi="Times New Roman"/>
          <w:sz w:val="24"/>
          <w:szCs w:val="24"/>
          <w:lang w:eastAsia="ru-RU"/>
        </w:rPr>
        <w:t xml:space="preserve"> сельского поселения ПОСТАНОВЛЯЕТ:</w:t>
      </w:r>
    </w:p>
    <w:p w14:paraId="7C59B09E" w14:textId="33ADF8E1" w:rsidR="007470C5" w:rsidRPr="00294E01" w:rsidRDefault="007470C5" w:rsidP="004F5037">
      <w:pPr>
        <w:spacing w:after="120" w:line="240" w:lineRule="auto"/>
        <w:ind w:firstLine="709"/>
        <w:jc w:val="both"/>
        <w:rPr>
          <w:rFonts w:ascii="Times New Roman" w:eastAsia="Times New Roman" w:hAnsi="Times New Roman"/>
          <w:color w:val="000000"/>
          <w:sz w:val="24"/>
          <w:szCs w:val="24"/>
          <w:lang w:eastAsia="ru-RU"/>
        </w:rPr>
      </w:pPr>
      <w:r w:rsidRPr="00294E01">
        <w:rPr>
          <w:rFonts w:ascii="Times New Roman" w:eastAsia="Times New Roman" w:hAnsi="Times New Roman"/>
          <w:color w:val="000000"/>
          <w:lang w:eastAsia="ru-RU"/>
        </w:rPr>
        <w:t>1</w:t>
      </w:r>
      <w:r w:rsidRPr="00294E01">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w:t>
      </w:r>
      <w:proofErr w:type="spellStart"/>
      <w:r>
        <w:rPr>
          <w:rFonts w:ascii="Times New Roman" w:eastAsia="Times New Roman" w:hAnsi="Times New Roman"/>
          <w:color w:val="000000"/>
          <w:sz w:val="24"/>
          <w:szCs w:val="24"/>
          <w:lang w:eastAsia="ru-RU"/>
        </w:rPr>
        <w:t>Цвылев</w:t>
      </w:r>
      <w:r w:rsidRPr="00294E01">
        <w:rPr>
          <w:rFonts w:ascii="Times New Roman" w:eastAsia="Times New Roman" w:hAnsi="Times New Roman"/>
          <w:color w:val="000000"/>
          <w:sz w:val="24"/>
          <w:szCs w:val="24"/>
          <w:lang w:eastAsia="ru-RU"/>
        </w:rPr>
        <w:t>ское</w:t>
      </w:r>
      <w:proofErr w:type="spellEnd"/>
      <w:r w:rsidRPr="00294E01">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w:t>
      </w:r>
      <w:r w:rsidRPr="00294E01">
        <w:rPr>
          <w:rFonts w:ascii="Times New Roman" w:eastAsia="Times New Roman" w:hAnsi="Times New Roman"/>
          <w:sz w:val="24"/>
          <w:szCs w:val="24"/>
          <w:lang w:eastAsia="ru-RU"/>
        </w:rPr>
        <w:t>по предоставлению муниципальной услуги</w:t>
      </w:r>
      <w:r w:rsidRPr="00294E01">
        <w:rPr>
          <w:rFonts w:ascii="Times New Roman" w:eastAsia="Times New Roman" w:hAnsi="Times New Roman"/>
          <w:color w:val="000000"/>
          <w:sz w:val="24"/>
          <w:szCs w:val="24"/>
          <w:lang w:eastAsia="ru-RU"/>
        </w:rPr>
        <w:t xml:space="preserve"> «</w:t>
      </w:r>
      <w:r w:rsidRPr="00294E01">
        <w:rPr>
          <w:rFonts w:ascii="Times New Roman" w:eastAsia="Times New Roman" w:hAnsi="Times New Roman"/>
          <w:sz w:val="24"/>
          <w:szCs w:val="24"/>
          <w:lang w:eastAsia="ru-RU"/>
        </w:rPr>
        <w:t xml:space="preserve">Предоставление земельного участка, находящегося в муниципальной </w:t>
      </w:r>
      <w:r w:rsidR="005B515C" w:rsidRPr="00294E01">
        <w:rPr>
          <w:rFonts w:ascii="Times New Roman" w:eastAsia="Times New Roman" w:hAnsi="Times New Roman"/>
          <w:sz w:val="24"/>
          <w:szCs w:val="24"/>
          <w:lang w:eastAsia="ru-RU"/>
        </w:rPr>
        <w:t>собственности в</w:t>
      </w:r>
      <w:r w:rsidRPr="00294E01">
        <w:rPr>
          <w:rFonts w:ascii="Times New Roman" w:eastAsia="Times New Roman" w:hAnsi="Times New Roman"/>
          <w:sz w:val="24"/>
          <w:szCs w:val="24"/>
          <w:lang w:eastAsia="ru-RU"/>
        </w:rPr>
        <w:t xml:space="preserve"> собственность, аренду, постоянное (бессрочное) пользование, безвозмездное пользование без проведения торгов</w:t>
      </w:r>
      <w:r w:rsidRPr="00294E01">
        <w:rPr>
          <w:rFonts w:ascii="Times New Roman" w:eastAsia="Times New Roman" w:hAnsi="Times New Roman"/>
          <w:color w:val="000000"/>
          <w:sz w:val="24"/>
          <w:szCs w:val="24"/>
          <w:lang w:eastAsia="ru-RU"/>
        </w:rPr>
        <w:t>» (приложение).</w:t>
      </w:r>
    </w:p>
    <w:p w14:paraId="137163D5" w14:textId="1FF495E3" w:rsidR="007470C5" w:rsidRDefault="007470C5" w:rsidP="00FF3BF9">
      <w:pPr>
        <w:spacing w:after="120" w:line="240" w:lineRule="auto"/>
        <w:ind w:firstLine="709"/>
        <w:jc w:val="both"/>
        <w:rPr>
          <w:rFonts w:ascii="Times New Roman" w:eastAsia="Times New Roman" w:hAnsi="Times New Roman"/>
          <w:sz w:val="24"/>
          <w:szCs w:val="24"/>
          <w:lang w:eastAsia="ru-RU"/>
        </w:rPr>
      </w:pPr>
      <w:r w:rsidRPr="009E4FDF">
        <w:rPr>
          <w:rFonts w:ascii="Times New Roman" w:eastAsia="Times New Roman" w:hAnsi="Times New Roman"/>
          <w:sz w:val="24"/>
          <w:szCs w:val="24"/>
          <w:lang w:eastAsia="ru-RU"/>
        </w:rPr>
        <w:t>2</w:t>
      </w:r>
      <w:r w:rsidR="00FF3BF9">
        <w:rPr>
          <w:rFonts w:ascii="Times New Roman" w:eastAsia="Times New Roman" w:hAnsi="Times New Roman"/>
          <w:sz w:val="24"/>
          <w:szCs w:val="24"/>
          <w:lang w:eastAsia="ru-RU"/>
        </w:rPr>
        <w:t xml:space="preserve">. Признать утратившими силу </w:t>
      </w:r>
      <w:r w:rsidRPr="00294E01">
        <w:rPr>
          <w:rFonts w:ascii="Times New Roman" w:eastAsia="Times New Roman" w:hAnsi="Times New Roman"/>
          <w:sz w:val="24"/>
          <w:szCs w:val="24"/>
          <w:lang w:eastAsia="ru-RU"/>
        </w:rPr>
        <w:t xml:space="preserve">постановление администрации </w:t>
      </w:r>
      <w:proofErr w:type="spellStart"/>
      <w:r>
        <w:rPr>
          <w:rFonts w:ascii="Times New Roman" w:eastAsia="Times New Roman" w:hAnsi="Times New Roman"/>
          <w:sz w:val="24"/>
          <w:szCs w:val="24"/>
          <w:lang w:eastAsia="ru-RU"/>
        </w:rPr>
        <w:t>Цвылев</w:t>
      </w:r>
      <w:r w:rsidRPr="00294E01">
        <w:rPr>
          <w:rFonts w:ascii="Times New Roman" w:eastAsia="Times New Roman" w:hAnsi="Times New Roman"/>
          <w:sz w:val="24"/>
          <w:szCs w:val="24"/>
          <w:lang w:eastAsia="ru-RU"/>
        </w:rPr>
        <w:t>ского</w:t>
      </w:r>
      <w:proofErr w:type="spellEnd"/>
      <w:r w:rsidRPr="00294E01">
        <w:rPr>
          <w:rFonts w:ascii="Times New Roman" w:eastAsia="Times New Roman" w:hAnsi="Times New Roman"/>
          <w:sz w:val="24"/>
          <w:szCs w:val="24"/>
          <w:lang w:eastAsia="ru-RU"/>
        </w:rPr>
        <w:t xml:space="preserve"> сельского поселения от </w:t>
      </w:r>
      <w:r w:rsidR="00313109">
        <w:rPr>
          <w:rFonts w:ascii="Times New Roman" w:eastAsia="Times New Roman" w:hAnsi="Times New Roman"/>
          <w:sz w:val="24"/>
          <w:szCs w:val="24"/>
          <w:lang w:eastAsia="ru-RU"/>
        </w:rPr>
        <w:t>26</w:t>
      </w:r>
      <w:r>
        <w:rPr>
          <w:rFonts w:ascii="Times New Roman" w:eastAsia="Times New Roman" w:hAnsi="Times New Roman"/>
          <w:sz w:val="24"/>
          <w:szCs w:val="24"/>
          <w:lang w:eastAsia="ru-RU"/>
        </w:rPr>
        <w:t xml:space="preserve"> </w:t>
      </w:r>
      <w:r w:rsidR="005B515C">
        <w:rPr>
          <w:rFonts w:ascii="Times New Roman" w:eastAsia="Times New Roman" w:hAnsi="Times New Roman"/>
          <w:sz w:val="24"/>
          <w:szCs w:val="24"/>
          <w:lang w:eastAsia="ru-RU"/>
        </w:rPr>
        <w:t xml:space="preserve">декабря </w:t>
      </w:r>
      <w:r w:rsidRPr="00294E01">
        <w:rPr>
          <w:rFonts w:ascii="Times New Roman" w:eastAsia="Times New Roman" w:hAnsi="Times New Roman"/>
          <w:sz w:val="24"/>
          <w:szCs w:val="24"/>
          <w:lang w:eastAsia="ru-RU"/>
        </w:rPr>
        <w:t>202</w:t>
      </w:r>
      <w:r w:rsidR="00313109">
        <w:rPr>
          <w:rFonts w:ascii="Times New Roman" w:eastAsia="Times New Roman" w:hAnsi="Times New Roman"/>
          <w:sz w:val="24"/>
          <w:szCs w:val="24"/>
          <w:lang w:eastAsia="ru-RU"/>
        </w:rPr>
        <w:t>4</w:t>
      </w:r>
      <w:r w:rsidRPr="00294E01">
        <w:rPr>
          <w:rFonts w:ascii="Times New Roman" w:eastAsia="Times New Roman" w:hAnsi="Times New Roman"/>
          <w:sz w:val="24"/>
          <w:szCs w:val="24"/>
          <w:lang w:eastAsia="ru-RU"/>
        </w:rPr>
        <w:t xml:space="preserve"> года № </w:t>
      </w:r>
      <w:r w:rsidRPr="009E4FDF">
        <w:rPr>
          <w:rFonts w:ascii="Times New Roman" w:eastAsia="Times New Roman" w:hAnsi="Times New Roman"/>
          <w:sz w:val="24"/>
          <w:szCs w:val="24"/>
          <w:lang w:eastAsia="ru-RU"/>
        </w:rPr>
        <w:t>09</w:t>
      </w:r>
      <w:r w:rsidRPr="00294E01">
        <w:rPr>
          <w:rFonts w:ascii="Times New Roman" w:eastAsia="Times New Roman" w:hAnsi="Times New Roman"/>
          <w:sz w:val="24"/>
          <w:szCs w:val="24"/>
          <w:lang w:eastAsia="ru-RU"/>
        </w:rPr>
        <w:t>-</w:t>
      </w:r>
      <w:r w:rsidR="005B515C">
        <w:rPr>
          <w:rFonts w:ascii="Times New Roman" w:eastAsia="Times New Roman" w:hAnsi="Times New Roman"/>
          <w:sz w:val="24"/>
          <w:szCs w:val="24"/>
          <w:lang w:eastAsia="ru-RU"/>
        </w:rPr>
        <w:t>2</w:t>
      </w:r>
      <w:r w:rsidR="00313109">
        <w:rPr>
          <w:rFonts w:ascii="Times New Roman" w:eastAsia="Times New Roman" w:hAnsi="Times New Roman"/>
          <w:sz w:val="24"/>
          <w:szCs w:val="24"/>
          <w:lang w:eastAsia="ru-RU"/>
        </w:rPr>
        <w:t>94</w:t>
      </w:r>
      <w:r w:rsidRPr="00294E01">
        <w:rPr>
          <w:rFonts w:ascii="Times New Roman" w:eastAsia="Times New Roman" w:hAnsi="Times New Roman"/>
          <w:sz w:val="24"/>
          <w:szCs w:val="24"/>
          <w:lang w:eastAsia="ru-RU"/>
        </w:rPr>
        <w:t>-а «</w:t>
      </w:r>
      <w:r w:rsidRPr="00294E01">
        <w:rPr>
          <w:rFonts w:ascii="Times New Roman" w:hAnsi="Times New Roman"/>
          <w:sz w:val="24"/>
          <w:szCs w:val="24"/>
        </w:rPr>
        <w:t xml:space="preserve">Об утверждении административного регламента администрации муниципального образования </w:t>
      </w:r>
      <w:proofErr w:type="spellStart"/>
      <w:r>
        <w:rPr>
          <w:rFonts w:ascii="Times New Roman" w:hAnsi="Times New Roman"/>
          <w:sz w:val="24"/>
          <w:szCs w:val="24"/>
        </w:rPr>
        <w:t>Цвылев</w:t>
      </w:r>
      <w:r w:rsidRPr="00294E01">
        <w:rPr>
          <w:rFonts w:ascii="Times New Roman" w:hAnsi="Times New Roman"/>
          <w:sz w:val="24"/>
          <w:szCs w:val="24"/>
        </w:rPr>
        <w:t>ское</w:t>
      </w:r>
      <w:proofErr w:type="spellEnd"/>
      <w:r w:rsidRPr="00294E01">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без проведения торгов»</w:t>
      </w:r>
      <w:r w:rsidR="00FF3BF9">
        <w:rPr>
          <w:rFonts w:ascii="Times New Roman" w:eastAsia="Times New Roman" w:hAnsi="Times New Roman"/>
          <w:sz w:val="24"/>
          <w:szCs w:val="24"/>
          <w:lang w:eastAsia="ru-RU"/>
        </w:rPr>
        <w:t>.</w:t>
      </w:r>
    </w:p>
    <w:p w14:paraId="35DB8FE6" w14:textId="77777777" w:rsidR="004F5037" w:rsidRDefault="004F5037" w:rsidP="004F5037">
      <w:pPr>
        <w:spacing w:after="120" w:line="240" w:lineRule="auto"/>
        <w:ind w:firstLine="709"/>
        <w:jc w:val="both"/>
        <w:rPr>
          <w:rFonts w:ascii="Times New Roman" w:eastAsia="Times New Roman" w:hAnsi="Times New Roman"/>
          <w:sz w:val="24"/>
          <w:szCs w:val="24"/>
          <w:lang w:eastAsia="ru-RU"/>
        </w:rPr>
      </w:pPr>
      <w:r w:rsidRPr="004F5037">
        <w:rPr>
          <w:rFonts w:ascii="Times New Roman" w:eastAsia="Times New Roman" w:hAnsi="Times New Roman"/>
          <w:sz w:val="24"/>
          <w:szCs w:val="24"/>
          <w:lang w:eastAsia="ru-RU"/>
        </w:rPr>
        <w:t xml:space="preserve">3. Административный регламент опубликовать (обнародовать), путем размещения в сети Интернет на официальном сайте </w:t>
      </w:r>
      <w:proofErr w:type="spellStart"/>
      <w:r w:rsidRPr="004F5037">
        <w:rPr>
          <w:rFonts w:ascii="Times New Roman" w:eastAsia="Times New Roman" w:hAnsi="Times New Roman"/>
          <w:sz w:val="24"/>
          <w:szCs w:val="24"/>
          <w:lang w:eastAsia="ru-RU"/>
        </w:rPr>
        <w:t>Цвылёвского</w:t>
      </w:r>
      <w:proofErr w:type="spellEnd"/>
      <w:r w:rsidRPr="004F5037">
        <w:rPr>
          <w:rFonts w:ascii="Times New Roman" w:eastAsia="Times New Roman" w:hAnsi="Times New Roman"/>
          <w:sz w:val="24"/>
          <w:szCs w:val="24"/>
          <w:lang w:eastAsia="ru-RU"/>
        </w:rPr>
        <w:t xml:space="preserve"> сельского поселения </w:t>
      </w:r>
      <w:r w:rsidRPr="00FF3BF9">
        <w:rPr>
          <w:rFonts w:ascii="Times New Roman" w:eastAsia="Times New Roman" w:hAnsi="Times New Roman"/>
          <w:sz w:val="24"/>
          <w:szCs w:val="24"/>
          <w:u w:val="single"/>
          <w:lang w:eastAsia="ru-RU"/>
        </w:rPr>
        <w:t>http://tikhvin.org/gsp/cvyljovo/</w:t>
      </w:r>
      <w:r w:rsidRPr="004138AE">
        <w:rPr>
          <w:rFonts w:ascii="Times New Roman" w:eastAsia="Times New Roman" w:hAnsi="Times New Roman"/>
          <w:sz w:val="24"/>
          <w:szCs w:val="24"/>
          <w:lang w:eastAsia="ru-RU"/>
        </w:rPr>
        <w:t xml:space="preserve"> </w:t>
      </w:r>
      <w:r w:rsidRPr="004F5037">
        <w:rPr>
          <w:rFonts w:ascii="Times New Roman" w:eastAsia="Times New Roman" w:hAnsi="Times New Roman"/>
          <w:sz w:val="24"/>
          <w:szCs w:val="24"/>
          <w:lang w:eastAsia="ru-RU"/>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proofErr w:type="spellStart"/>
      <w:r w:rsidRPr="004F5037">
        <w:rPr>
          <w:rFonts w:ascii="Times New Roman" w:eastAsia="Times New Roman" w:hAnsi="Times New Roman"/>
          <w:sz w:val="24"/>
          <w:szCs w:val="24"/>
          <w:lang w:eastAsia="ru-RU"/>
        </w:rPr>
        <w:t>Цвылёвское</w:t>
      </w:r>
      <w:proofErr w:type="spellEnd"/>
      <w:r w:rsidRPr="004F5037">
        <w:rPr>
          <w:rFonts w:ascii="Times New Roman" w:eastAsia="Times New Roman" w:hAnsi="Times New Roman"/>
          <w:sz w:val="24"/>
          <w:szCs w:val="24"/>
          <w:lang w:eastAsia="ru-RU"/>
        </w:rPr>
        <w:t xml:space="preserve"> сельское поселение, посёлок </w:t>
      </w:r>
      <w:proofErr w:type="spellStart"/>
      <w:r w:rsidRPr="004F5037">
        <w:rPr>
          <w:rFonts w:ascii="Times New Roman" w:eastAsia="Times New Roman" w:hAnsi="Times New Roman"/>
          <w:sz w:val="24"/>
          <w:szCs w:val="24"/>
          <w:lang w:eastAsia="ru-RU"/>
        </w:rPr>
        <w:t>Цвылёво</w:t>
      </w:r>
      <w:proofErr w:type="spellEnd"/>
      <w:r w:rsidRPr="004F5037">
        <w:rPr>
          <w:rFonts w:ascii="Times New Roman" w:eastAsia="Times New Roman" w:hAnsi="Times New Roman"/>
          <w:sz w:val="24"/>
          <w:szCs w:val="24"/>
          <w:lang w:eastAsia="ru-RU"/>
        </w:rPr>
        <w:t>, дом 4.</w:t>
      </w:r>
    </w:p>
    <w:p w14:paraId="2237A999" w14:textId="0A71266D" w:rsidR="005B515C" w:rsidRDefault="007470C5" w:rsidP="004F5037">
      <w:pPr>
        <w:spacing w:after="120" w:line="240" w:lineRule="auto"/>
        <w:ind w:firstLine="709"/>
        <w:jc w:val="both"/>
        <w:rPr>
          <w:rFonts w:ascii="Times New Roman" w:eastAsia="Times New Roman" w:hAnsi="Times New Roman"/>
          <w:sz w:val="24"/>
          <w:szCs w:val="24"/>
          <w:lang w:eastAsia="ru-RU"/>
        </w:rPr>
      </w:pPr>
      <w:r w:rsidRPr="00294E01">
        <w:rPr>
          <w:rFonts w:ascii="Times New Roman" w:eastAsia="Times New Roman" w:hAnsi="Times New Roman"/>
          <w:sz w:val="24"/>
          <w:szCs w:val="24"/>
          <w:lang w:eastAsia="ru-RU"/>
        </w:rPr>
        <w:t xml:space="preserve">4. Контроль за исполнением настоящего постановления </w:t>
      </w:r>
      <w:r>
        <w:rPr>
          <w:rFonts w:ascii="Times New Roman" w:eastAsia="Times New Roman" w:hAnsi="Times New Roman"/>
          <w:sz w:val="24"/>
          <w:szCs w:val="24"/>
          <w:lang w:eastAsia="ru-RU"/>
        </w:rPr>
        <w:t>оставляю за собой.</w:t>
      </w:r>
    </w:p>
    <w:p w14:paraId="13DB7CD0" w14:textId="75B1789C" w:rsidR="004F5037" w:rsidRDefault="004F5037" w:rsidP="00FF3BF9">
      <w:pPr>
        <w:spacing w:after="120" w:line="240" w:lineRule="auto"/>
        <w:jc w:val="both"/>
        <w:rPr>
          <w:rFonts w:ascii="Times New Roman" w:eastAsia="Times New Roman" w:hAnsi="Times New Roman"/>
          <w:sz w:val="24"/>
          <w:szCs w:val="24"/>
          <w:lang w:eastAsia="ru-RU"/>
        </w:rPr>
      </w:pPr>
    </w:p>
    <w:p w14:paraId="47B9EAA0" w14:textId="6C24061F" w:rsidR="007470C5" w:rsidRPr="009E4FDF" w:rsidRDefault="007470C5" w:rsidP="00FF3BF9">
      <w:pPr>
        <w:spacing w:after="120" w:line="240" w:lineRule="auto"/>
        <w:ind w:firstLine="709"/>
        <w:jc w:val="both"/>
        <w:rPr>
          <w:rFonts w:ascii="Times New Roman" w:eastAsia="Times New Roman" w:hAnsi="Times New Roman"/>
          <w:color w:val="000000"/>
          <w:sz w:val="24"/>
          <w:szCs w:val="24"/>
          <w:lang w:eastAsia="ru-RU"/>
        </w:rPr>
      </w:pPr>
      <w:r w:rsidRPr="00E511AD">
        <w:rPr>
          <w:rFonts w:ascii="Times New Roman" w:eastAsia="Times New Roman" w:hAnsi="Times New Roman"/>
          <w:color w:val="000000"/>
          <w:sz w:val="24"/>
          <w:szCs w:val="24"/>
          <w:lang w:eastAsia="ru-RU"/>
        </w:rPr>
        <w:t>Глава администрации</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FF3BF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Pr="00E511AD">
        <w:rPr>
          <w:rFonts w:ascii="Times New Roman" w:eastAsia="Times New Roman" w:hAnsi="Times New Roman"/>
          <w:color w:val="000000"/>
          <w:sz w:val="24"/>
          <w:szCs w:val="24"/>
          <w:lang w:eastAsia="ru-RU"/>
        </w:rPr>
        <w:t xml:space="preserve"> </w:t>
      </w:r>
      <w:r w:rsidR="005B515C">
        <w:rPr>
          <w:rFonts w:ascii="Times New Roman" w:eastAsia="Times New Roman" w:hAnsi="Times New Roman"/>
          <w:color w:val="000000"/>
          <w:sz w:val="24"/>
          <w:szCs w:val="24"/>
          <w:lang w:eastAsia="ru-RU"/>
        </w:rPr>
        <w:t>А.Е. Смирнов</w:t>
      </w:r>
    </w:p>
    <w:p w14:paraId="426ACDDF" w14:textId="77777777" w:rsidR="007470C5" w:rsidRPr="00294E01" w:rsidRDefault="007470C5" w:rsidP="00FF3BF9">
      <w:pPr>
        <w:spacing w:after="120" w:line="240" w:lineRule="auto"/>
        <w:ind w:left="6236" w:firstLine="709"/>
        <w:jc w:val="both"/>
        <w:rPr>
          <w:rFonts w:ascii="Times New Roman" w:hAnsi="Times New Roman"/>
          <w:sz w:val="24"/>
          <w:szCs w:val="24"/>
        </w:rPr>
      </w:pPr>
      <w:r>
        <w:rPr>
          <w:rFonts w:ascii="Times New Roman" w:eastAsia="Times New Roman" w:hAnsi="Times New Roman"/>
          <w:color w:val="000000"/>
          <w:sz w:val="24"/>
          <w:szCs w:val="24"/>
          <w:lang w:eastAsia="ru-RU"/>
        </w:rPr>
        <w:br w:type="page"/>
      </w:r>
      <w:r w:rsidRPr="00294E01">
        <w:rPr>
          <w:rFonts w:ascii="Times New Roman" w:hAnsi="Times New Roman"/>
          <w:sz w:val="24"/>
          <w:szCs w:val="24"/>
        </w:rPr>
        <w:lastRenderedPageBreak/>
        <w:t>УТВЕРЖДЕН</w:t>
      </w:r>
    </w:p>
    <w:p w14:paraId="1668C45F" w14:textId="3C8C2AD6" w:rsidR="007470C5" w:rsidRPr="00294E01" w:rsidRDefault="007470C5" w:rsidP="00FF3BF9">
      <w:pPr>
        <w:pStyle w:val="afd"/>
        <w:spacing w:after="120"/>
        <w:ind w:left="6236" w:firstLine="1"/>
        <w:jc w:val="both"/>
        <w:rPr>
          <w:rFonts w:ascii="Times New Roman" w:hAnsi="Times New Roman"/>
          <w:sz w:val="24"/>
          <w:szCs w:val="24"/>
        </w:rPr>
      </w:pPr>
      <w:r w:rsidRPr="00294E01">
        <w:rPr>
          <w:rFonts w:ascii="Times New Roman" w:hAnsi="Times New Roman"/>
          <w:sz w:val="24"/>
          <w:szCs w:val="24"/>
        </w:rPr>
        <w:t xml:space="preserve">постановлением администрации </w:t>
      </w:r>
      <w:proofErr w:type="spellStart"/>
      <w:r>
        <w:rPr>
          <w:rFonts w:ascii="Times New Roman" w:hAnsi="Times New Roman"/>
          <w:sz w:val="24"/>
          <w:szCs w:val="24"/>
        </w:rPr>
        <w:t>Цвылев</w:t>
      </w:r>
      <w:r w:rsidRPr="00294E01">
        <w:rPr>
          <w:rFonts w:ascii="Times New Roman" w:hAnsi="Times New Roman"/>
          <w:sz w:val="24"/>
          <w:szCs w:val="24"/>
        </w:rPr>
        <w:t>ского</w:t>
      </w:r>
      <w:proofErr w:type="spellEnd"/>
      <w:r w:rsidRPr="00294E01">
        <w:rPr>
          <w:rFonts w:ascii="Times New Roman" w:hAnsi="Times New Roman"/>
          <w:sz w:val="24"/>
          <w:szCs w:val="24"/>
        </w:rPr>
        <w:t xml:space="preserve"> сельского поселения</w:t>
      </w:r>
      <w:r>
        <w:rPr>
          <w:rFonts w:ascii="Times New Roman" w:hAnsi="Times New Roman"/>
          <w:sz w:val="24"/>
          <w:szCs w:val="24"/>
        </w:rPr>
        <w:br/>
      </w:r>
      <w:r w:rsidRPr="00294E01">
        <w:rPr>
          <w:rFonts w:ascii="Times New Roman" w:hAnsi="Times New Roman"/>
          <w:sz w:val="24"/>
          <w:szCs w:val="24"/>
        </w:rPr>
        <w:t xml:space="preserve">от </w:t>
      </w:r>
      <w:r w:rsidR="00FF3BF9">
        <w:rPr>
          <w:rFonts w:ascii="Times New Roman" w:hAnsi="Times New Roman"/>
          <w:sz w:val="24"/>
          <w:szCs w:val="24"/>
        </w:rPr>
        <w:t>20</w:t>
      </w:r>
      <w:r w:rsidRPr="00294E01">
        <w:rPr>
          <w:rFonts w:ascii="Times New Roman" w:hAnsi="Times New Roman"/>
          <w:sz w:val="24"/>
          <w:szCs w:val="24"/>
        </w:rPr>
        <w:t>.</w:t>
      </w:r>
      <w:r w:rsidR="00FF3BF9">
        <w:rPr>
          <w:rFonts w:ascii="Times New Roman" w:hAnsi="Times New Roman"/>
          <w:sz w:val="24"/>
          <w:szCs w:val="24"/>
        </w:rPr>
        <w:t>05</w:t>
      </w:r>
      <w:r w:rsidR="005307D6">
        <w:rPr>
          <w:rFonts w:ascii="Times New Roman" w:hAnsi="Times New Roman"/>
          <w:sz w:val="24"/>
          <w:szCs w:val="24"/>
        </w:rPr>
        <w:t>.202</w:t>
      </w:r>
      <w:r w:rsidR="00FF3BF9">
        <w:rPr>
          <w:rFonts w:ascii="Times New Roman" w:hAnsi="Times New Roman"/>
          <w:sz w:val="24"/>
          <w:szCs w:val="24"/>
        </w:rPr>
        <w:t>5</w:t>
      </w:r>
      <w:r w:rsidRPr="00294E01">
        <w:rPr>
          <w:rFonts w:ascii="Times New Roman" w:hAnsi="Times New Roman"/>
          <w:sz w:val="24"/>
          <w:szCs w:val="24"/>
        </w:rPr>
        <w:t>г</w:t>
      </w:r>
      <w:r w:rsidR="005307D6">
        <w:rPr>
          <w:rFonts w:ascii="Times New Roman" w:hAnsi="Times New Roman"/>
          <w:sz w:val="24"/>
          <w:szCs w:val="24"/>
        </w:rPr>
        <w:t xml:space="preserve"> </w:t>
      </w:r>
      <w:r w:rsidRPr="00294E01">
        <w:rPr>
          <w:rFonts w:ascii="Times New Roman" w:hAnsi="Times New Roman"/>
          <w:sz w:val="24"/>
          <w:szCs w:val="24"/>
        </w:rPr>
        <w:t xml:space="preserve">№ </w:t>
      </w:r>
      <w:r>
        <w:rPr>
          <w:rFonts w:ascii="Times New Roman" w:hAnsi="Times New Roman"/>
          <w:sz w:val="24"/>
          <w:szCs w:val="24"/>
        </w:rPr>
        <w:t>09-</w:t>
      </w:r>
      <w:r w:rsidR="00FF3BF9">
        <w:rPr>
          <w:rFonts w:ascii="Times New Roman" w:hAnsi="Times New Roman"/>
          <w:sz w:val="24"/>
          <w:szCs w:val="24"/>
        </w:rPr>
        <w:t>82</w:t>
      </w:r>
      <w:r w:rsidRPr="00294E01">
        <w:rPr>
          <w:rFonts w:ascii="Times New Roman" w:hAnsi="Times New Roman"/>
          <w:sz w:val="24"/>
          <w:szCs w:val="24"/>
        </w:rPr>
        <w:t>-а</w:t>
      </w:r>
    </w:p>
    <w:p w14:paraId="4463B9F9" w14:textId="0244AAA8" w:rsidR="00FF3BF9" w:rsidRDefault="00FF3BF9" w:rsidP="005307D6">
      <w:pPr>
        <w:spacing w:after="0" w:line="240" w:lineRule="auto"/>
        <w:ind w:firstLine="709"/>
        <w:jc w:val="right"/>
        <w:rPr>
          <w:rFonts w:ascii="Times New Roman" w:hAnsi="Times New Roman"/>
          <w:b/>
          <w:bCs/>
          <w:sz w:val="24"/>
          <w:szCs w:val="24"/>
        </w:rPr>
      </w:pPr>
    </w:p>
    <w:p w14:paraId="473E9C17" w14:textId="766FF3B1" w:rsidR="00EB51C4" w:rsidRPr="00E0173E" w:rsidRDefault="007470C5" w:rsidP="00CA58B6">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0173E">
        <w:rPr>
          <w:rFonts w:ascii="Times New Roman" w:eastAsia="Times New Roman" w:hAnsi="Times New Roman" w:cs="Times New Roman"/>
          <w:b/>
          <w:bCs/>
          <w:sz w:val="24"/>
          <w:szCs w:val="24"/>
          <w:lang w:eastAsia="ru-RU"/>
        </w:rPr>
        <w:t>А</w:t>
      </w:r>
      <w:r w:rsidR="00EB51C4" w:rsidRPr="00E0173E">
        <w:rPr>
          <w:rFonts w:ascii="Times New Roman" w:eastAsia="Times New Roman" w:hAnsi="Times New Roman" w:cs="Times New Roman"/>
          <w:b/>
          <w:bCs/>
          <w:sz w:val="24"/>
          <w:szCs w:val="24"/>
          <w:lang w:eastAsia="ru-RU"/>
        </w:rPr>
        <w:t>дминистративн</w:t>
      </w:r>
      <w:r w:rsidRPr="00E0173E">
        <w:rPr>
          <w:rFonts w:ascii="Times New Roman" w:eastAsia="Times New Roman" w:hAnsi="Times New Roman" w:cs="Times New Roman"/>
          <w:b/>
          <w:bCs/>
          <w:sz w:val="24"/>
          <w:szCs w:val="24"/>
          <w:lang w:eastAsia="ru-RU"/>
        </w:rPr>
        <w:t>ый</w:t>
      </w:r>
      <w:r w:rsidR="00EB51C4" w:rsidRPr="00E0173E">
        <w:rPr>
          <w:rFonts w:ascii="Times New Roman" w:eastAsia="Times New Roman" w:hAnsi="Times New Roman" w:cs="Times New Roman"/>
          <w:b/>
          <w:bCs/>
          <w:sz w:val="24"/>
          <w:szCs w:val="24"/>
          <w:lang w:eastAsia="ru-RU"/>
        </w:rPr>
        <w:t xml:space="preserve"> регламент</w:t>
      </w:r>
    </w:p>
    <w:p w14:paraId="6522FE5C" w14:textId="2EF6BD62" w:rsidR="005307D6" w:rsidRPr="00E0173E" w:rsidRDefault="00EB51C4" w:rsidP="00CA58B6">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0173E">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7470C5" w:rsidRPr="00E0173E">
        <w:rPr>
          <w:rFonts w:ascii="Times New Roman" w:eastAsia="Times New Roman" w:hAnsi="Times New Roman" w:cs="Times New Roman"/>
          <w:b/>
          <w:bCs/>
          <w:sz w:val="24"/>
          <w:szCs w:val="24"/>
          <w:lang w:eastAsia="ru-RU"/>
        </w:rPr>
        <w:t>Цвылевское</w:t>
      </w:r>
      <w:proofErr w:type="spellEnd"/>
      <w:r w:rsidR="007470C5" w:rsidRPr="00E0173E">
        <w:rPr>
          <w:rFonts w:ascii="Times New Roman" w:eastAsia="Times New Roman" w:hAnsi="Times New Roman" w:cs="Times New Roman"/>
          <w:b/>
          <w:bCs/>
          <w:sz w:val="24"/>
          <w:szCs w:val="24"/>
          <w:lang w:eastAsia="ru-RU"/>
        </w:rPr>
        <w:t xml:space="preserve"> сельское поселение</w:t>
      </w:r>
      <w:r w:rsidRPr="00E0173E">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5307D6" w:rsidRPr="00E0173E">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w:t>
      </w:r>
      <w:r w:rsidR="00AE619B">
        <w:rPr>
          <w:rFonts w:ascii="Times New Roman" w:eastAsia="Times New Roman" w:hAnsi="Times New Roman" w:cs="Times New Roman"/>
          <w:b/>
          <w:bCs/>
          <w:sz w:val="24"/>
          <w:szCs w:val="24"/>
          <w:lang w:eastAsia="ru-RU"/>
        </w:rPr>
        <w:t>ности</w:t>
      </w:r>
      <w:r w:rsidR="005307D6" w:rsidRPr="00E0173E">
        <w:rPr>
          <w:rFonts w:ascii="Times New Roman" w:eastAsia="Times New Roman" w:hAnsi="Times New Roman" w:cs="Times New Roman"/>
          <w:b/>
          <w:bCs/>
          <w:sz w:val="24"/>
          <w:szCs w:val="24"/>
          <w:lang w:eastAsia="ru-RU"/>
        </w:rPr>
        <w:t xml:space="preserve"> в собственность, аренду, постоянное (бессрочное) пользование, безвозмездное пользование без проведения торгов»</w:t>
      </w:r>
    </w:p>
    <w:p w14:paraId="0A84F388" w14:textId="77777777" w:rsidR="005307D6" w:rsidRPr="00CA58B6" w:rsidRDefault="005307D6" w:rsidP="00CA58B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A58B6">
        <w:rPr>
          <w:rFonts w:ascii="Times New Roman" w:hAnsi="Times New Roman" w:cs="Times New Roman"/>
          <w:sz w:val="24"/>
          <w:szCs w:val="24"/>
        </w:rPr>
        <w:t xml:space="preserve">Сокращенное наименование: </w:t>
      </w:r>
      <w:r w:rsidRPr="00CA58B6">
        <w:rPr>
          <w:rFonts w:ascii="Times New Roman" w:eastAsia="Calibri" w:hAnsi="Times New Roman" w:cs="Times New Roman"/>
          <w:sz w:val="24"/>
          <w:szCs w:val="24"/>
        </w:rPr>
        <w:t>«</w:t>
      </w:r>
      <w:r w:rsidRPr="00CA58B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A58B6">
        <w:rPr>
          <w:rFonts w:ascii="Times New Roman" w:eastAsia="Calibri" w:hAnsi="Times New Roman" w:cs="Times New Roman"/>
          <w:sz w:val="24"/>
          <w:szCs w:val="24"/>
        </w:rPr>
        <w:t>»</w:t>
      </w:r>
    </w:p>
    <w:p w14:paraId="297F4F4C" w14:textId="77777777" w:rsidR="005307D6" w:rsidRPr="00CA58B6" w:rsidRDefault="005307D6" w:rsidP="00CA58B6">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A58B6">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411D481" w14:textId="77777777" w:rsidR="005307D6" w:rsidRPr="00CA58B6" w:rsidRDefault="005307D6" w:rsidP="00CA58B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4EA3F4F3" w14:textId="2BFC5E7F" w:rsidR="005307D6" w:rsidRPr="00CA58B6" w:rsidRDefault="005307D6" w:rsidP="00AE619B">
      <w:pPr>
        <w:widowControl w:val="0"/>
        <w:autoSpaceDE w:val="0"/>
        <w:autoSpaceDN w:val="0"/>
        <w:adjustRightInd w:val="0"/>
        <w:spacing w:after="120" w:line="240" w:lineRule="auto"/>
        <w:ind w:firstLine="709"/>
        <w:jc w:val="both"/>
        <w:outlineLvl w:val="1"/>
        <w:rPr>
          <w:rFonts w:ascii="Times New Roman" w:eastAsiaTheme="minorEastAsia" w:hAnsi="Times New Roman" w:cs="Times New Roman"/>
          <w:sz w:val="24"/>
          <w:szCs w:val="24"/>
          <w:lang w:eastAsia="ru-RU"/>
        </w:rPr>
      </w:pPr>
      <w:bookmarkStart w:id="0" w:name="Par43"/>
      <w:bookmarkEnd w:id="0"/>
      <w:r w:rsidRPr="00CA58B6">
        <w:rPr>
          <w:rFonts w:ascii="Times New Roman" w:eastAsiaTheme="minorEastAsia" w:hAnsi="Times New Roman" w:cs="Times New Roman"/>
          <w:sz w:val="24"/>
          <w:szCs w:val="24"/>
          <w:lang w:eastAsia="ru-RU"/>
        </w:rPr>
        <w:t>1. Общие положения</w:t>
      </w:r>
    </w:p>
    <w:p w14:paraId="02F8EA38"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bookmarkStart w:id="1" w:name="Par45"/>
      <w:bookmarkEnd w:id="1"/>
      <w:r w:rsidRPr="00CA58B6">
        <w:rPr>
          <w:rFonts w:ascii="Times New Roman" w:eastAsiaTheme="minorEastAsia" w:hAnsi="Times New Roman" w:cs="Times New Roman"/>
          <w:sz w:val="24"/>
          <w:szCs w:val="24"/>
          <w:lang w:eastAsia="ru-RU"/>
        </w:rPr>
        <w:t>1.1. Административный р</w:t>
      </w:r>
      <w:r w:rsidRPr="00CA58B6">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223E14F4"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Возможные цели обращения заявителя в рамках предоставления муниципальной услуги:</w:t>
      </w:r>
    </w:p>
    <w:p w14:paraId="42B6875F"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6F7410DD"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аренду без проведения торгов;</w:t>
      </w:r>
    </w:p>
    <w:p w14:paraId="52B7E7D1"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постоянное бессрочное пользование;</w:t>
      </w:r>
    </w:p>
    <w:p w14:paraId="74452EBD"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предоставление земельного участка в безвозмездное пользование.</w:t>
      </w:r>
    </w:p>
    <w:p w14:paraId="1D1F057E"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A58B6">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4A227DED"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2845CE0E" w14:textId="77777777" w:rsidR="005307D6" w:rsidRPr="00CA58B6" w:rsidRDefault="005307D6" w:rsidP="00AE619B">
      <w:pPr>
        <w:widowControl w:val="0"/>
        <w:numPr>
          <w:ilvl w:val="0"/>
          <w:numId w:val="24"/>
        </w:numPr>
        <w:autoSpaceDE w:val="0"/>
        <w:autoSpaceDN w:val="0"/>
        <w:spacing w:after="120" w:line="240" w:lineRule="auto"/>
        <w:ind w:left="0"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физические лица;</w:t>
      </w:r>
    </w:p>
    <w:p w14:paraId="18FECA93" w14:textId="77777777" w:rsidR="005307D6" w:rsidRPr="00CA58B6" w:rsidRDefault="005307D6" w:rsidP="00AE619B">
      <w:pPr>
        <w:widowControl w:val="0"/>
        <w:numPr>
          <w:ilvl w:val="0"/>
          <w:numId w:val="24"/>
        </w:numPr>
        <w:autoSpaceDE w:val="0"/>
        <w:autoSpaceDN w:val="0"/>
        <w:spacing w:after="120" w:line="240" w:lineRule="auto"/>
        <w:ind w:left="0"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1AE3AE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Представлять интересы заявителя имеют право:</w:t>
      </w:r>
    </w:p>
    <w:p w14:paraId="1417618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0634B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9204C4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71C3CA8"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14FB739"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2" w:name="Par49"/>
      <w:bookmarkEnd w:id="2"/>
      <w:r w:rsidRPr="00CA58B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A34D66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сайте Администрации;</w:t>
      </w:r>
    </w:p>
    <w:p w14:paraId="38121F4F"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47F723" w14:textId="04D27759"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00AE619B" w:rsidRPr="00AE619B">
        <w:t xml:space="preserve"> </w:t>
      </w:r>
      <w:hyperlink r:id="rId8" w:history="1">
        <w:r w:rsidR="00AE619B" w:rsidRPr="00AE619B">
          <w:rPr>
            <w:rStyle w:val="a3"/>
            <w:rFonts w:ascii="Times New Roman" w:eastAsia="Times New Roman" w:hAnsi="Times New Roman" w:cs="Times New Roman"/>
            <w:sz w:val="28"/>
            <w:szCs w:val="28"/>
            <w:lang w:eastAsia="ru-RU"/>
          </w:rPr>
          <w:t xml:space="preserve"> https://</w:t>
        </w:r>
        <w:r w:rsidR="00AE619B" w:rsidRPr="00AE619B">
          <w:rPr>
            <w:rStyle w:val="a3"/>
            <w:rFonts w:ascii="Times New Roman" w:hAnsi="Times New Roman" w:cs="Times New Roman"/>
            <w:sz w:val="28"/>
            <w:szCs w:val="28"/>
            <w:lang w:eastAsia="ru-RU"/>
          </w:rPr>
          <w:t>gu.lenobl.ru</w:t>
        </w:r>
      </w:hyperlink>
      <w:r w:rsidRPr="00AE619B">
        <w:rPr>
          <w:rFonts w:ascii="Times New Roman" w:eastAsia="Times New Roman" w:hAnsi="Times New Roman" w:cs="Times New Roman"/>
          <w:sz w:val="24"/>
          <w:szCs w:val="24"/>
          <w:lang w:eastAsia="ru-RU"/>
        </w:rPr>
        <w:t>,</w:t>
      </w:r>
      <w:r w:rsidRPr="00CA58B6">
        <w:rPr>
          <w:rFonts w:ascii="Times New Roman" w:eastAsia="Times New Roman" w:hAnsi="Times New Roman" w:cs="Times New Roman"/>
          <w:sz w:val="24"/>
          <w:szCs w:val="24"/>
          <w:lang w:eastAsia="ru-RU"/>
        </w:rPr>
        <w:t xml:space="preserve"> www.gosuslugi.ru.</w:t>
      </w:r>
    </w:p>
    <w:p w14:paraId="25E0C099"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A4980FA" w14:textId="77777777" w:rsidR="005307D6" w:rsidRPr="00CA58B6" w:rsidRDefault="005307D6" w:rsidP="00AE619B">
      <w:pPr>
        <w:spacing w:after="120" w:line="240" w:lineRule="auto"/>
        <w:ind w:firstLine="709"/>
        <w:jc w:val="both"/>
        <w:rPr>
          <w:rFonts w:ascii="Times New Roman" w:eastAsiaTheme="minorEastAsia" w:hAnsi="Times New Roman" w:cs="Times New Roman"/>
          <w:sz w:val="24"/>
          <w:szCs w:val="24"/>
          <w:lang w:eastAsia="ru-RU"/>
        </w:rPr>
      </w:pPr>
    </w:p>
    <w:p w14:paraId="7C770A12" w14:textId="138D713D"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bookmarkStart w:id="3" w:name="Par130"/>
      <w:bookmarkEnd w:id="3"/>
      <w:r w:rsidRPr="00CA58B6">
        <w:rPr>
          <w:rFonts w:ascii="Times New Roman" w:hAnsi="Times New Roman" w:cs="Times New Roman"/>
          <w:sz w:val="24"/>
          <w:szCs w:val="24"/>
        </w:rPr>
        <w:t>2. Стандарт предоставления муниципальной услуги</w:t>
      </w:r>
    </w:p>
    <w:p w14:paraId="7DCA4F45" w14:textId="65A8DD6B"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2.1. Полное наименование муниципальной услуги: </w:t>
      </w:r>
      <w:r w:rsidRPr="00CA58B6">
        <w:rPr>
          <w:rFonts w:ascii="Times New Roman" w:hAnsi="Times New Roman" w:cs="Times New Roman"/>
          <w:sz w:val="24"/>
          <w:szCs w:val="24"/>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554FF84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 Сокращенное наименование муниципальной услуги: </w:t>
      </w:r>
    </w:p>
    <w:p w14:paraId="77F4E9D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CA58B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A58B6">
        <w:rPr>
          <w:rFonts w:ascii="Times New Roman" w:eastAsia="Calibri" w:hAnsi="Times New Roman" w:cs="Times New Roman"/>
          <w:sz w:val="24"/>
          <w:szCs w:val="24"/>
        </w:rPr>
        <w:t>.</w:t>
      </w:r>
    </w:p>
    <w:p w14:paraId="09BC282A" w14:textId="77777777" w:rsidR="005307D6" w:rsidRPr="00CA58B6" w:rsidRDefault="005307D6" w:rsidP="00AE619B">
      <w:pPr>
        <w:spacing w:after="120" w:line="240" w:lineRule="auto"/>
        <w:ind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 xml:space="preserve">2.2. </w:t>
      </w:r>
      <w:r w:rsidRPr="00CA58B6">
        <w:rPr>
          <w:rFonts w:ascii="Times New Roman" w:eastAsia="Calibri" w:hAnsi="Times New Roman" w:cs="Times New Roman"/>
          <w:sz w:val="24"/>
          <w:szCs w:val="24"/>
        </w:rPr>
        <w:t>Муниципальную услугу предоставляют:</w:t>
      </w:r>
    </w:p>
    <w:p w14:paraId="125D9054" w14:textId="6A1BC356" w:rsidR="005307D6" w:rsidRPr="00CA58B6" w:rsidRDefault="00AE619B" w:rsidP="00AE619B">
      <w:pPr>
        <w:spacing w:after="12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Администрация МО </w:t>
      </w:r>
      <w:proofErr w:type="spellStart"/>
      <w:r w:rsidR="00CA58B6">
        <w:rPr>
          <w:rFonts w:ascii="Times New Roman" w:eastAsia="Calibri" w:hAnsi="Times New Roman" w:cs="Times New Roman"/>
          <w:sz w:val="24"/>
          <w:szCs w:val="24"/>
        </w:rPr>
        <w:t>Цвылевское</w:t>
      </w:r>
      <w:proofErr w:type="spellEnd"/>
      <w:r w:rsidR="00CA58B6">
        <w:rPr>
          <w:rFonts w:ascii="Times New Roman" w:eastAsia="Calibri" w:hAnsi="Times New Roman" w:cs="Times New Roman"/>
          <w:sz w:val="24"/>
          <w:szCs w:val="24"/>
        </w:rPr>
        <w:t xml:space="preserve"> сельское поселение Тихвин</w:t>
      </w:r>
      <w:r>
        <w:rPr>
          <w:rFonts w:ascii="Times New Roman" w:eastAsia="Calibri" w:hAnsi="Times New Roman" w:cs="Times New Roman"/>
          <w:sz w:val="24"/>
          <w:szCs w:val="24"/>
        </w:rPr>
        <w:t>ского района</w:t>
      </w:r>
      <w:r w:rsidR="005307D6" w:rsidRPr="00CA58B6">
        <w:rPr>
          <w:rFonts w:ascii="Times New Roman" w:eastAsia="Calibri" w:hAnsi="Times New Roman" w:cs="Times New Roman"/>
          <w:sz w:val="24"/>
          <w:szCs w:val="24"/>
        </w:rPr>
        <w:t xml:space="preserve"> Ленинградской области.</w:t>
      </w:r>
    </w:p>
    <w:p w14:paraId="2A769B6B" w14:textId="77777777" w:rsidR="005307D6" w:rsidRPr="00CA58B6" w:rsidRDefault="005307D6" w:rsidP="00AE619B">
      <w:pPr>
        <w:spacing w:after="120" w:line="240" w:lineRule="auto"/>
        <w:ind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В предоставлении муниципальной услуги участвуют:</w:t>
      </w:r>
    </w:p>
    <w:p w14:paraId="2335147D" w14:textId="77777777" w:rsidR="005307D6" w:rsidRPr="00CA58B6" w:rsidRDefault="005307D6" w:rsidP="00AE619B">
      <w:pPr>
        <w:numPr>
          <w:ilvl w:val="0"/>
          <w:numId w:val="25"/>
        </w:numPr>
        <w:spacing w:after="120" w:line="240" w:lineRule="auto"/>
        <w:ind w:left="0"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ГБУ ЛО «МФЦ»;</w:t>
      </w:r>
    </w:p>
    <w:p w14:paraId="465FD73A" w14:textId="77777777" w:rsidR="005307D6" w:rsidRPr="00CA58B6" w:rsidRDefault="005307D6" w:rsidP="00AE619B">
      <w:pPr>
        <w:numPr>
          <w:ilvl w:val="0"/>
          <w:numId w:val="25"/>
        </w:numPr>
        <w:spacing w:after="120" w:line="240" w:lineRule="auto"/>
        <w:ind w:left="0"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органы Федеральной службы государственной регистрации, кадастра и картографии;</w:t>
      </w:r>
    </w:p>
    <w:p w14:paraId="65D0A169" w14:textId="77777777" w:rsidR="005307D6" w:rsidRPr="00CA58B6" w:rsidRDefault="005307D6" w:rsidP="00AE619B">
      <w:pPr>
        <w:numPr>
          <w:ilvl w:val="0"/>
          <w:numId w:val="25"/>
        </w:numPr>
        <w:spacing w:after="120" w:line="240" w:lineRule="auto"/>
        <w:ind w:left="0" w:firstLine="709"/>
        <w:jc w:val="both"/>
        <w:rPr>
          <w:rFonts w:ascii="Times New Roman" w:eastAsia="Calibri" w:hAnsi="Times New Roman" w:cs="Times New Roman"/>
          <w:sz w:val="24"/>
          <w:szCs w:val="24"/>
        </w:rPr>
      </w:pPr>
      <w:r w:rsidRPr="00CA58B6">
        <w:rPr>
          <w:rFonts w:ascii="Times New Roman" w:hAnsi="Times New Roman" w:cs="Times New Roman"/>
          <w:sz w:val="24"/>
          <w:szCs w:val="24"/>
        </w:rPr>
        <w:t>органы Федеральной налоговой службы.</w:t>
      </w:r>
    </w:p>
    <w:p w14:paraId="0FCD3514"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E7A0460"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при личной явке:</w:t>
      </w:r>
    </w:p>
    <w:p w14:paraId="3A06B4FC"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Администрации;</w:t>
      </w:r>
    </w:p>
    <w:p w14:paraId="2E5A06C8"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филиалах, отделах, удаленных рабочих местах ГБУ ЛО «МФЦ»;</w:t>
      </w:r>
    </w:p>
    <w:p w14:paraId="4EC2FB53" w14:textId="1E04F401" w:rsidR="005307D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без личной явки:</w:t>
      </w:r>
    </w:p>
    <w:p w14:paraId="3947DF74" w14:textId="271127BC" w:rsidR="00AE619B" w:rsidRPr="00AE619B" w:rsidRDefault="00AE619B" w:rsidP="00AE619B">
      <w:pPr>
        <w:autoSpaceDE w:val="0"/>
        <w:autoSpaceDN w:val="0"/>
        <w:adjustRightInd w:val="0"/>
        <w:spacing w:after="120" w:line="240" w:lineRule="auto"/>
        <w:ind w:firstLine="709"/>
        <w:jc w:val="both"/>
        <w:rPr>
          <w:rFonts w:ascii="Times New Roman" w:hAnsi="Times New Roman" w:cs="Times New Roman"/>
          <w:color w:val="000000" w:themeColor="text1"/>
          <w:sz w:val="28"/>
          <w:szCs w:val="28"/>
        </w:rPr>
      </w:pPr>
      <w:r w:rsidRPr="00AE619B">
        <w:rPr>
          <w:rFonts w:ascii="Times New Roman" w:hAnsi="Times New Roman" w:cs="Times New Roman"/>
          <w:color w:val="000000" w:themeColor="text1"/>
          <w:sz w:val="28"/>
          <w:szCs w:val="28"/>
        </w:rPr>
        <w:t>посредством почтовой связи на бумажном носителе;</w:t>
      </w:r>
    </w:p>
    <w:p w14:paraId="293082BC"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142922"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4" w:name="Par132"/>
      <w:bookmarkEnd w:id="4"/>
      <w:r w:rsidRPr="00CA58B6">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CA58B6">
        <w:rPr>
          <w:rFonts w:ascii="Times New Roman" w:eastAsia="Times New Roman" w:hAnsi="Times New Roman" w:cs="Times New Roman"/>
          <w:sz w:val="24"/>
          <w:szCs w:val="24"/>
          <w:lang w:eastAsia="ru-RU"/>
        </w:rPr>
        <w:lastRenderedPageBreak/>
        <w:t>следующими способами:</w:t>
      </w:r>
    </w:p>
    <w:p w14:paraId="317AD81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посредством ПГУ ЛО/ЕПГУ - в МФЦ;</w:t>
      </w:r>
    </w:p>
    <w:p w14:paraId="50C0C2E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0E02A60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по телефону - в Администрацию, МФЦ.</w:t>
      </w:r>
    </w:p>
    <w:p w14:paraId="16A879F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85CCD21" w14:textId="5769169F" w:rsidR="005307D6" w:rsidRPr="00CA58B6" w:rsidRDefault="005307D6" w:rsidP="00AE619B">
      <w:pPr>
        <w:autoSpaceDE w:val="0"/>
        <w:autoSpaceDN w:val="0"/>
        <w:adjustRightInd w:val="0"/>
        <w:spacing w:after="120" w:line="240" w:lineRule="auto"/>
        <w:ind w:firstLine="709"/>
        <w:jc w:val="both"/>
        <w:rPr>
          <w:rFonts w:ascii="Times New Roman" w:hAnsi="Times New Roman" w:cs="Times New Roman"/>
          <w:sz w:val="24"/>
          <w:szCs w:val="24"/>
          <w:lang w:eastAsia="ru-RU"/>
        </w:rPr>
      </w:pPr>
      <w:r w:rsidRPr="00CA58B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CA58B6">
        <w:rPr>
          <w:rFonts w:ascii="Times New Roman" w:hAnsi="Times New Roman" w:cs="Times New Roman"/>
          <w:sz w:val="24"/>
          <w:szCs w:val="24"/>
        </w:rPr>
        <w:t xml:space="preserve">и в Администрации МО </w:t>
      </w:r>
      <w:proofErr w:type="spellStart"/>
      <w:r w:rsidR="00CA58B6">
        <w:rPr>
          <w:rFonts w:ascii="Times New Roman" w:hAnsi="Times New Roman" w:cs="Times New Roman"/>
          <w:sz w:val="24"/>
          <w:szCs w:val="24"/>
        </w:rPr>
        <w:t>Цвылевское</w:t>
      </w:r>
      <w:proofErr w:type="spellEnd"/>
      <w:r w:rsidR="00CA58B6">
        <w:rPr>
          <w:rFonts w:ascii="Times New Roman" w:hAnsi="Times New Roman" w:cs="Times New Roman"/>
          <w:sz w:val="24"/>
          <w:szCs w:val="24"/>
        </w:rPr>
        <w:t xml:space="preserve"> сельское поселение Тихвинского муниципального района Ленинградской области</w:t>
      </w:r>
      <w:r w:rsidRPr="00CA58B6">
        <w:rPr>
          <w:rFonts w:ascii="Times New Roman" w:hAnsi="Times New Roman" w:cs="Times New Roman"/>
          <w:sz w:val="24"/>
          <w:szCs w:val="24"/>
        </w:rPr>
        <w:t xml:space="preserve">, ГБУ ЛО «МФЦ» </w:t>
      </w:r>
      <w:r w:rsidRPr="00CA58B6">
        <w:rPr>
          <w:rFonts w:ascii="Times New Roman" w:hAnsi="Times New Roman" w:cs="Times New Roman"/>
          <w:sz w:val="24"/>
          <w:szCs w:val="24"/>
          <w:lang w:eastAsia="ru-RU"/>
        </w:rPr>
        <w:t xml:space="preserve">с использованием информационных технологий, </w:t>
      </w:r>
      <w:r w:rsidR="00AE619B" w:rsidRPr="00AE619B">
        <w:rPr>
          <w:rFonts w:ascii="Times New Roman" w:hAnsi="Times New Roman" w:cs="Times New Roman"/>
          <w:sz w:val="24"/>
          <w:szCs w:val="24"/>
          <w:lang w:eastAsia="ru-RU"/>
        </w:rPr>
        <w:t xml:space="preserve">предусмотренных </w:t>
      </w:r>
      <w:hyperlink r:id="rId9" w:history="1">
        <w:r w:rsidR="00AE619B" w:rsidRPr="00AE619B">
          <w:rPr>
            <w:rStyle w:val="a3"/>
            <w:rFonts w:ascii="Times New Roman" w:hAnsi="Times New Roman" w:cs="Times New Roman"/>
            <w:sz w:val="24"/>
            <w:szCs w:val="24"/>
            <w:lang w:eastAsia="ru-RU"/>
          </w:rPr>
          <w:t>статьями 9</w:t>
        </w:r>
      </w:hyperlink>
      <w:r w:rsidR="00AE619B" w:rsidRPr="00AE619B">
        <w:rPr>
          <w:rFonts w:ascii="Times New Roman" w:hAnsi="Times New Roman" w:cs="Times New Roman"/>
          <w:sz w:val="24"/>
          <w:szCs w:val="24"/>
          <w:lang w:eastAsia="ru-RU"/>
        </w:rPr>
        <w:t xml:space="preserve">, </w:t>
      </w:r>
      <w:hyperlink r:id="rId10" w:history="1">
        <w:r w:rsidR="00AE619B" w:rsidRPr="00AE619B">
          <w:rPr>
            <w:rStyle w:val="a3"/>
            <w:rFonts w:ascii="Times New Roman" w:hAnsi="Times New Roman" w:cs="Times New Roman"/>
            <w:sz w:val="24"/>
            <w:szCs w:val="24"/>
            <w:lang w:eastAsia="ru-RU"/>
          </w:rPr>
          <w:t>10</w:t>
        </w:r>
      </w:hyperlink>
      <w:r w:rsidR="00AE619B" w:rsidRPr="00AE619B">
        <w:rPr>
          <w:rFonts w:ascii="Times New Roman" w:hAnsi="Times New Roman" w:cs="Times New Roman"/>
          <w:sz w:val="24"/>
          <w:szCs w:val="24"/>
          <w:lang w:eastAsia="ru-RU"/>
        </w:rPr>
        <w:t xml:space="preserve"> и </w:t>
      </w:r>
      <w:hyperlink r:id="rId11" w:history="1">
        <w:r w:rsidR="00AE619B" w:rsidRPr="00AE619B">
          <w:rPr>
            <w:rStyle w:val="a3"/>
            <w:rFonts w:ascii="Times New Roman" w:hAnsi="Times New Roman" w:cs="Times New Roman"/>
            <w:sz w:val="24"/>
            <w:szCs w:val="24"/>
            <w:lang w:eastAsia="ru-RU"/>
          </w:rPr>
          <w:t>14</w:t>
        </w:r>
      </w:hyperlink>
      <w:r w:rsidR="00AE619B" w:rsidRPr="00AE619B">
        <w:rPr>
          <w:rFonts w:ascii="Times New Roman" w:hAnsi="Times New Roman" w:cs="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E619B">
        <w:rPr>
          <w:rFonts w:ascii="Times New Roman" w:hAnsi="Times New Roman" w:cs="Times New Roman"/>
          <w:sz w:val="24"/>
          <w:szCs w:val="24"/>
          <w:lang w:eastAsia="ru-RU"/>
        </w:rPr>
        <w:t xml:space="preserve"> </w:t>
      </w:r>
      <w:r w:rsidRPr="00CA58B6">
        <w:rPr>
          <w:rFonts w:ascii="Times New Roman" w:hAnsi="Times New Roman" w:cs="Times New Roman"/>
          <w:sz w:val="24"/>
          <w:szCs w:val="24"/>
        </w:rPr>
        <w:t>(при наличии технической возможности).</w:t>
      </w:r>
    </w:p>
    <w:p w14:paraId="7B364C3E"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D17DDE2"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A80E94" w14:textId="0FAA3E9B"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2) </w:t>
      </w:r>
      <w:r w:rsidR="00AE619B" w:rsidRPr="00AE619B">
        <w:rPr>
          <w:rFonts w:ascii="Times New Roman" w:hAnsi="Times New Roman" w:cs="Times New Roman"/>
          <w:sz w:val="24"/>
          <w:szCs w:val="24"/>
        </w:rPr>
        <w:t xml:space="preserve">информационных технологий, предусмотренных </w:t>
      </w:r>
      <w:hyperlink r:id="rId12" w:history="1">
        <w:r w:rsidR="00AE619B" w:rsidRPr="00AE619B">
          <w:rPr>
            <w:rStyle w:val="a3"/>
            <w:rFonts w:ascii="Times New Roman" w:hAnsi="Times New Roman" w:cs="Times New Roman"/>
            <w:sz w:val="24"/>
            <w:szCs w:val="24"/>
          </w:rPr>
          <w:t>статьями 9</w:t>
        </w:r>
      </w:hyperlink>
      <w:r w:rsidR="00AE619B" w:rsidRPr="00AE619B">
        <w:rPr>
          <w:rFonts w:ascii="Times New Roman" w:hAnsi="Times New Roman" w:cs="Times New Roman"/>
          <w:sz w:val="24"/>
          <w:szCs w:val="24"/>
        </w:rPr>
        <w:t xml:space="preserve">, </w:t>
      </w:r>
      <w:hyperlink r:id="rId13" w:history="1">
        <w:r w:rsidR="00AE619B" w:rsidRPr="00AE619B">
          <w:rPr>
            <w:rStyle w:val="a3"/>
            <w:rFonts w:ascii="Times New Roman" w:hAnsi="Times New Roman" w:cs="Times New Roman"/>
            <w:sz w:val="24"/>
            <w:szCs w:val="24"/>
          </w:rPr>
          <w:t>10</w:t>
        </w:r>
      </w:hyperlink>
      <w:r w:rsidR="00AE619B" w:rsidRPr="00AE619B">
        <w:rPr>
          <w:rFonts w:ascii="Times New Roman" w:hAnsi="Times New Roman" w:cs="Times New Roman"/>
          <w:sz w:val="24"/>
          <w:szCs w:val="24"/>
        </w:rPr>
        <w:t xml:space="preserve"> и </w:t>
      </w:r>
      <w:hyperlink r:id="rId14" w:history="1">
        <w:r w:rsidR="00AE619B" w:rsidRPr="00AE619B">
          <w:rPr>
            <w:rStyle w:val="a3"/>
            <w:rFonts w:ascii="Times New Roman" w:hAnsi="Times New Roman" w:cs="Times New Roman"/>
            <w:sz w:val="24"/>
            <w:szCs w:val="24"/>
          </w:rPr>
          <w:t>14</w:t>
        </w:r>
      </w:hyperlink>
      <w:r w:rsidR="00AE619B" w:rsidRPr="00AE619B">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E619B">
        <w:rPr>
          <w:rFonts w:ascii="Times New Roman" w:hAnsi="Times New Roman" w:cs="Times New Roman"/>
          <w:sz w:val="24"/>
          <w:szCs w:val="24"/>
        </w:rPr>
        <w:t>.</w:t>
      </w:r>
    </w:p>
    <w:p w14:paraId="154417C3"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eastAsia="Times New Roman" w:hAnsi="Times New Roman" w:cs="Times New Roman"/>
          <w:sz w:val="24"/>
          <w:szCs w:val="24"/>
          <w:lang w:eastAsia="ru-RU"/>
        </w:rPr>
        <w:t xml:space="preserve">2.3. </w:t>
      </w:r>
      <w:r w:rsidRPr="00CA58B6">
        <w:rPr>
          <w:rFonts w:ascii="Times New Roman" w:hAnsi="Times New Roman" w:cs="Times New Roman"/>
          <w:sz w:val="24"/>
          <w:szCs w:val="24"/>
        </w:rPr>
        <w:t>Результатом предоставления муниципальной услуги является:</w:t>
      </w:r>
    </w:p>
    <w:p w14:paraId="70505F11" w14:textId="77777777" w:rsidR="005307D6" w:rsidRPr="00CA58B6" w:rsidRDefault="005307D6" w:rsidP="00AE619B">
      <w:pPr>
        <w:numPr>
          <w:ilvl w:val="0"/>
          <w:numId w:val="26"/>
        </w:numPr>
        <w:tabs>
          <w:tab w:val="left" w:pos="1276"/>
        </w:tabs>
        <w:spacing w:after="120" w:line="240" w:lineRule="auto"/>
        <w:ind w:left="0" w:firstLine="709"/>
        <w:jc w:val="both"/>
        <w:rPr>
          <w:rFonts w:ascii="Times New Roman" w:eastAsia="Times New Roman" w:hAnsi="Times New Roman" w:cs="Times New Roman"/>
          <w:strike/>
          <w:sz w:val="24"/>
          <w:szCs w:val="24"/>
          <w:lang w:eastAsia="ru-RU"/>
        </w:rPr>
      </w:pPr>
      <w:r w:rsidRPr="00CA58B6">
        <w:rPr>
          <w:rFonts w:ascii="Times New Roman" w:eastAsia="Times New Roman" w:hAnsi="Times New Roman" w:cs="Times New Roman"/>
          <w:sz w:val="24"/>
          <w:szCs w:val="24"/>
          <w:lang w:eastAsia="ru-RU"/>
        </w:rPr>
        <w:t>проект договора купли-продажи земельного участка;</w:t>
      </w:r>
    </w:p>
    <w:p w14:paraId="565BF71A" w14:textId="77777777" w:rsidR="005307D6" w:rsidRPr="00CA58B6" w:rsidRDefault="005307D6" w:rsidP="00AE619B">
      <w:pPr>
        <w:numPr>
          <w:ilvl w:val="0"/>
          <w:numId w:val="26"/>
        </w:numPr>
        <w:tabs>
          <w:tab w:val="left" w:pos="1134"/>
        </w:tabs>
        <w:spacing w:after="120" w:line="240" w:lineRule="auto"/>
        <w:ind w:left="0" w:firstLine="709"/>
        <w:jc w:val="both"/>
        <w:rPr>
          <w:rFonts w:ascii="Times New Roman" w:eastAsia="Times New Roman" w:hAnsi="Times New Roman" w:cs="Times New Roman"/>
          <w:strike/>
          <w:sz w:val="24"/>
          <w:szCs w:val="24"/>
          <w:lang w:eastAsia="ru-RU"/>
        </w:rPr>
      </w:pPr>
      <w:r w:rsidRPr="00CA58B6">
        <w:rPr>
          <w:rFonts w:ascii="Times New Roman" w:eastAsia="Times New Roman" w:hAnsi="Times New Roman" w:cs="Times New Roman"/>
          <w:sz w:val="24"/>
          <w:szCs w:val="24"/>
          <w:lang w:eastAsia="ru-RU"/>
        </w:rPr>
        <w:t>проект договора аренды земельного участка;</w:t>
      </w:r>
    </w:p>
    <w:p w14:paraId="212377E4" w14:textId="4503D1BC" w:rsidR="005307D6" w:rsidRPr="00CA58B6" w:rsidRDefault="005307D6" w:rsidP="00A22F85">
      <w:pPr>
        <w:tabs>
          <w:tab w:val="left" w:pos="567"/>
          <w:tab w:val="left" w:pos="709"/>
        </w:tabs>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проект договора безвозмездного пользования земельным участком;</w:t>
      </w:r>
    </w:p>
    <w:p w14:paraId="68BB1854" w14:textId="77777777" w:rsidR="005307D6" w:rsidRPr="00CA58B6" w:rsidRDefault="005307D6" w:rsidP="00AE619B">
      <w:pPr>
        <w:pStyle w:val="ab"/>
        <w:tabs>
          <w:tab w:val="left" w:pos="1276"/>
        </w:tabs>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6CA138B0" w14:textId="77777777" w:rsidR="005307D6" w:rsidRPr="00CA58B6" w:rsidRDefault="005307D6" w:rsidP="00AE619B">
      <w:pPr>
        <w:pStyle w:val="ab"/>
        <w:numPr>
          <w:ilvl w:val="0"/>
          <w:numId w:val="26"/>
        </w:numPr>
        <w:tabs>
          <w:tab w:val="left" w:pos="1276"/>
        </w:tabs>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14:paraId="0008A08B" w14:textId="77777777" w:rsidR="005307D6" w:rsidRPr="00CA58B6" w:rsidRDefault="005307D6" w:rsidP="00AE619B">
      <w:pPr>
        <w:pStyle w:val="ab"/>
        <w:numPr>
          <w:ilvl w:val="0"/>
          <w:numId w:val="26"/>
        </w:numPr>
        <w:tabs>
          <w:tab w:val="left" w:pos="1276"/>
        </w:tabs>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6603977C"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D76995"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при личной явке:</w:t>
      </w:r>
    </w:p>
    <w:p w14:paraId="0CFA5212"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Администрации;</w:t>
      </w:r>
    </w:p>
    <w:p w14:paraId="7A2B4750"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lastRenderedPageBreak/>
        <w:t>в филиалах, отделах, удаленных рабочих местах ГБУ ЛО «МФЦ»;</w:t>
      </w:r>
    </w:p>
    <w:p w14:paraId="695BD2E7"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без личной явки:</w:t>
      </w:r>
    </w:p>
    <w:p w14:paraId="02B6D817" w14:textId="77777777" w:rsidR="005307D6" w:rsidRPr="00CA58B6"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3B8C9A9C" w14:textId="77777777" w:rsidR="005307D6" w:rsidRPr="00CA58B6" w:rsidRDefault="005307D6" w:rsidP="00AE619B">
      <w:pPr>
        <w:spacing w:after="120" w:line="240" w:lineRule="auto"/>
        <w:ind w:firstLine="709"/>
        <w:jc w:val="both"/>
        <w:rPr>
          <w:rFonts w:ascii="Times New Roman" w:hAnsi="Times New Roman" w:cs="Times New Roman"/>
          <w:color w:val="000000" w:themeColor="text1"/>
          <w:sz w:val="24"/>
          <w:szCs w:val="24"/>
        </w:rPr>
      </w:pPr>
      <w:r w:rsidRPr="00CA58B6">
        <w:rPr>
          <w:rFonts w:ascii="Times New Roman" w:hAnsi="Times New Roman" w:cs="Times New Roman"/>
          <w:color w:val="000000" w:themeColor="text1"/>
          <w:sz w:val="24"/>
          <w:szCs w:val="24"/>
        </w:rPr>
        <w:t>по электронной почте (</w:t>
      </w:r>
      <w:proofErr w:type="spellStart"/>
      <w:r w:rsidRPr="00CA58B6">
        <w:rPr>
          <w:rFonts w:ascii="Times New Roman" w:hAnsi="Times New Roman" w:cs="Times New Roman"/>
          <w:color w:val="000000" w:themeColor="text1"/>
          <w:sz w:val="24"/>
          <w:szCs w:val="24"/>
        </w:rPr>
        <w:t>e-mail</w:t>
      </w:r>
      <w:proofErr w:type="spellEnd"/>
      <w:r w:rsidRPr="00CA58B6">
        <w:rPr>
          <w:rFonts w:ascii="Times New Roman" w:hAnsi="Times New Roman" w:cs="Times New Roman"/>
          <w:color w:val="000000" w:themeColor="text1"/>
          <w:sz w:val="24"/>
          <w:szCs w:val="24"/>
        </w:rPr>
        <w:t>).</w:t>
      </w:r>
    </w:p>
    <w:p w14:paraId="1C142B9E" w14:textId="77777777" w:rsidR="005307D6" w:rsidRPr="00CE574F" w:rsidRDefault="005307D6" w:rsidP="00AE619B">
      <w:pPr>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w:t>
      </w:r>
      <w:r w:rsidRPr="00CE574F">
        <w:rPr>
          <w:rFonts w:ascii="Times New Roman" w:hAnsi="Times New Roman" w:cs="Times New Roman"/>
          <w:color w:val="000000" w:themeColor="text1"/>
          <w:sz w:val="24"/>
          <w:szCs w:val="24"/>
        </w:rPr>
        <w:t>ителем проектов указанных договоров.</w:t>
      </w:r>
    </w:p>
    <w:p w14:paraId="4CDA07D1" w14:textId="77777777" w:rsidR="005307D6" w:rsidRPr="00CE574F" w:rsidRDefault="005307D6" w:rsidP="00AE619B">
      <w:pPr>
        <w:pStyle w:val="ConsPlusNormal"/>
        <w:spacing w:after="120"/>
        <w:ind w:firstLine="709"/>
        <w:jc w:val="both"/>
        <w:rPr>
          <w:rFonts w:ascii="Times New Roman" w:hAnsi="Times New Roman" w:cs="Times New Roman"/>
          <w:sz w:val="24"/>
          <w:szCs w:val="24"/>
        </w:rPr>
      </w:pPr>
      <w:r w:rsidRPr="00CE574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36AB856" w14:textId="77777777" w:rsidR="005307D6" w:rsidRPr="00CE574F" w:rsidRDefault="005307D6" w:rsidP="00AE619B">
      <w:pPr>
        <w:pStyle w:val="ConsPlusNormal"/>
        <w:spacing w:after="120"/>
        <w:ind w:firstLine="709"/>
        <w:jc w:val="both"/>
        <w:rPr>
          <w:rFonts w:ascii="Times New Roman" w:hAnsi="Times New Roman" w:cs="Times New Roman"/>
          <w:sz w:val="24"/>
          <w:szCs w:val="24"/>
        </w:rPr>
      </w:pPr>
      <w:r w:rsidRPr="00CE574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2EAC2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E574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98F7077" w14:textId="2F6DC20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2.4. Срок предоставления муниципальной услуги составляет 14 рабочих (не более 20 календарных) со дня поступления заявления и документов в Администрацию.</w:t>
      </w:r>
    </w:p>
    <w:p w14:paraId="3EDA81B0" w14:textId="77777777" w:rsidR="005307D6" w:rsidRPr="00CA58B6" w:rsidRDefault="005307D6" w:rsidP="00AE619B">
      <w:pPr>
        <w:widowControl w:val="0"/>
        <w:tabs>
          <w:tab w:val="left" w:pos="709"/>
        </w:tabs>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2.5. Нормативно-правовые акты, регулирующие предоставление муниципальной услуги:</w:t>
      </w:r>
    </w:p>
    <w:p w14:paraId="5FAE0B76" w14:textId="77777777" w:rsidR="005307D6" w:rsidRPr="00CA58B6" w:rsidRDefault="005307D6" w:rsidP="00AE619B">
      <w:pPr>
        <w:widowControl w:val="0"/>
        <w:numPr>
          <w:ilvl w:val="0"/>
          <w:numId w:val="27"/>
        </w:numPr>
        <w:tabs>
          <w:tab w:val="left" w:pos="709"/>
        </w:tabs>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A58B6">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14:paraId="32FA957E" w14:textId="77777777" w:rsidR="005307D6" w:rsidRPr="00CA58B6" w:rsidRDefault="005307D6" w:rsidP="00AE619B">
      <w:pPr>
        <w:widowControl w:val="0"/>
        <w:numPr>
          <w:ilvl w:val="0"/>
          <w:numId w:val="27"/>
        </w:numPr>
        <w:tabs>
          <w:tab w:val="left" w:pos="709"/>
        </w:tabs>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14:paraId="5245E4A1" w14:textId="77777777" w:rsidR="005307D6" w:rsidRPr="00CA58B6" w:rsidRDefault="005307D6" w:rsidP="00AE619B">
      <w:pPr>
        <w:widowControl w:val="0"/>
        <w:numPr>
          <w:ilvl w:val="0"/>
          <w:numId w:val="27"/>
        </w:numPr>
        <w:tabs>
          <w:tab w:val="left" w:pos="709"/>
        </w:tabs>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Земельный кодекс Российской Федерации от 25.10.2001 № 136-ФЗ;</w:t>
      </w:r>
    </w:p>
    <w:p w14:paraId="5E60D6DE" w14:textId="77777777" w:rsidR="005307D6" w:rsidRPr="00CA58B6" w:rsidRDefault="005307D6" w:rsidP="00AE619B">
      <w:pPr>
        <w:widowControl w:val="0"/>
        <w:numPr>
          <w:ilvl w:val="0"/>
          <w:numId w:val="27"/>
        </w:numPr>
        <w:tabs>
          <w:tab w:val="left" w:pos="709"/>
        </w:tabs>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441FEF72" w14:textId="77777777" w:rsidR="005307D6" w:rsidRPr="00CA58B6" w:rsidRDefault="005307D6" w:rsidP="00AE619B">
      <w:pPr>
        <w:numPr>
          <w:ilvl w:val="0"/>
          <w:numId w:val="27"/>
        </w:numPr>
        <w:tabs>
          <w:tab w:val="left" w:pos="709"/>
        </w:tabs>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831B85E" w14:textId="77777777" w:rsidR="005307D6" w:rsidRPr="00CA58B6" w:rsidRDefault="005307D6" w:rsidP="00AE619B">
      <w:pPr>
        <w:numPr>
          <w:ilvl w:val="0"/>
          <w:numId w:val="27"/>
        </w:numPr>
        <w:tabs>
          <w:tab w:val="left" w:pos="709"/>
        </w:tabs>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Федеральный закон от 24.07.2007 № 221-ФЗ «О кадастровой деятельности»;</w:t>
      </w:r>
    </w:p>
    <w:p w14:paraId="68807557" w14:textId="77777777" w:rsidR="005307D6" w:rsidRPr="00CA58B6" w:rsidRDefault="005307D6" w:rsidP="00AE619B">
      <w:pPr>
        <w:widowControl w:val="0"/>
        <w:numPr>
          <w:ilvl w:val="0"/>
          <w:numId w:val="27"/>
        </w:numPr>
        <w:tabs>
          <w:tab w:val="left" w:pos="709"/>
        </w:tabs>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322741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2.6. Исчерпывающий перечень документов, необходимых в соответствии с </w:t>
      </w:r>
      <w:r w:rsidRPr="00CA58B6">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7BCD000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1) </w:t>
      </w:r>
      <w:r w:rsidRPr="00CA58B6">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02880789"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14:paraId="3795BC5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667C1A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57C34C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1901705D"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74070D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E366FEE" w14:textId="77777777" w:rsidR="005307D6" w:rsidRPr="00CA58B6" w:rsidRDefault="005307D6" w:rsidP="00AE619B">
      <w:pPr>
        <w:widowControl w:val="0"/>
        <w:autoSpaceDE w:val="0"/>
        <w:autoSpaceDN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CA58B6">
        <w:rPr>
          <w:rFonts w:ascii="Times New Roman" w:eastAsiaTheme="minorEastAsia" w:hAnsi="Times New Roman" w:cs="Times New Roman"/>
          <w:sz w:val="24"/>
          <w:szCs w:val="24"/>
          <w:lang w:eastAsia="ru-RU"/>
        </w:rPr>
        <w:t>должно содержать следующую информацию:</w:t>
      </w:r>
    </w:p>
    <w:p w14:paraId="7970C64A"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673F400"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59648C39"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кадастровый номер испрашиваемого земельного участка;</w:t>
      </w:r>
    </w:p>
    <w:p w14:paraId="01645A07"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1DE6091"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B2B399F"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цель использования земельного участка;</w:t>
      </w:r>
    </w:p>
    <w:p w14:paraId="544E6EC6"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FC83A2"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552D8A8"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64E9A13" w14:textId="77777777" w:rsidR="005307D6" w:rsidRPr="00CA58B6" w:rsidRDefault="005307D6" w:rsidP="00AE619B">
      <w:pPr>
        <w:widowControl w:val="0"/>
        <w:numPr>
          <w:ilvl w:val="0"/>
          <w:numId w:val="28"/>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или представителем заявителя;</w:t>
      </w:r>
    </w:p>
    <w:p w14:paraId="107973E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E5FB30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Для физических лиц:</w:t>
      </w:r>
    </w:p>
    <w:p w14:paraId="58637B5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A58B6">
        <w:rPr>
          <w:rFonts w:ascii="Times New Roman" w:hAnsi="Times New Roman" w:cs="Times New Roman"/>
          <w:sz w:val="24"/>
          <w:szCs w:val="24"/>
        </w:rPr>
        <w:t xml:space="preserve"> </w:t>
      </w:r>
      <w:r w:rsidRPr="00CA58B6">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
    <w:p w14:paraId="7B7F9F1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07BB3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5A699F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36DF9F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D1B530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C4CBBF0"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6D2A6D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Для юридических лиц:</w:t>
      </w:r>
    </w:p>
    <w:p w14:paraId="2A57C9A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4E0821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A58B6">
        <w:rPr>
          <w:rFonts w:ascii="Times New Roman" w:eastAsiaTheme="minorEastAsia" w:hAnsi="Times New Roman" w:cs="Times New Roman"/>
          <w:sz w:val="24"/>
          <w:szCs w:val="24"/>
          <w:lang w:eastAsia="ru-RU"/>
        </w:rPr>
        <w:t>государства в случае если</w:t>
      </w:r>
      <w:proofErr w:type="gramEnd"/>
      <w:r w:rsidRPr="00CA58B6">
        <w:rPr>
          <w:rFonts w:ascii="Times New Roman" w:eastAsiaTheme="minorEastAsia" w:hAnsi="Times New Roman" w:cs="Times New Roman"/>
          <w:sz w:val="24"/>
          <w:szCs w:val="24"/>
          <w:lang w:eastAsia="ru-RU"/>
        </w:rPr>
        <w:t xml:space="preserve"> заявителем является иностранное юридическое лицо;</w:t>
      </w:r>
    </w:p>
    <w:p w14:paraId="33EC2F9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06EB396F" w14:textId="77777777" w:rsidR="005307D6" w:rsidRPr="00CA58B6" w:rsidRDefault="005307D6" w:rsidP="00AE619B">
      <w:pPr>
        <w:pStyle w:val="ab"/>
        <w:widowControl w:val="0"/>
        <w:numPr>
          <w:ilvl w:val="0"/>
          <w:numId w:val="29"/>
        </w:numPr>
        <w:tabs>
          <w:tab w:val="left" w:pos="1110"/>
        </w:tabs>
        <w:spacing w:after="120" w:line="240" w:lineRule="auto"/>
        <w:ind w:left="0" w:firstLine="709"/>
        <w:jc w:val="both"/>
        <w:rPr>
          <w:rFonts w:ascii="Times New Roman" w:eastAsia="Times New Roman" w:hAnsi="Times New Roman" w:cs="Times New Roman"/>
          <w:color w:val="000000"/>
          <w:sz w:val="24"/>
          <w:szCs w:val="24"/>
          <w:lang w:bidi="ru-RU"/>
        </w:rPr>
      </w:pPr>
      <w:r w:rsidRPr="00CA58B6">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CA58B6">
        <w:rPr>
          <w:rFonts w:ascii="Times New Roman" w:eastAsia="Times New Roman" w:hAnsi="Times New Roman" w:cs="Times New Roman"/>
          <w:color w:val="000000"/>
          <w:sz w:val="24"/>
          <w:szCs w:val="24"/>
          <w:lang w:bidi="ru-RU"/>
        </w:rPr>
        <w:t>товариществе, в случае, если</w:t>
      </w:r>
      <w:proofErr w:type="gramEnd"/>
      <w:r w:rsidRPr="00CA58B6">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09070EED" w14:textId="77777777" w:rsidR="005307D6" w:rsidRPr="00CA58B6" w:rsidRDefault="005307D6" w:rsidP="00AE619B">
      <w:pPr>
        <w:pStyle w:val="ab"/>
        <w:widowControl w:val="0"/>
        <w:numPr>
          <w:ilvl w:val="0"/>
          <w:numId w:val="29"/>
        </w:numPr>
        <w:tabs>
          <w:tab w:val="left" w:pos="1110"/>
        </w:tabs>
        <w:spacing w:after="120" w:line="240" w:lineRule="auto"/>
        <w:ind w:left="0" w:firstLine="709"/>
        <w:jc w:val="both"/>
        <w:rPr>
          <w:rFonts w:ascii="Times New Roman" w:eastAsia="Times New Roman" w:hAnsi="Times New Roman" w:cs="Times New Roman"/>
          <w:color w:val="000000"/>
          <w:sz w:val="24"/>
          <w:szCs w:val="24"/>
          <w:lang w:bidi="ru-RU"/>
        </w:rPr>
      </w:pPr>
      <w:r w:rsidRPr="00CA58B6">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CA58B6">
        <w:rPr>
          <w:rFonts w:ascii="Times New Roman" w:eastAsia="Times New Roman" w:hAnsi="Times New Roman" w:cs="Times New Roman"/>
          <w:color w:val="000000"/>
          <w:sz w:val="24"/>
          <w:szCs w:val="24"/>
          <w:lang w:bidi="ru-RU"/>
        </w:rPr>
        <w:t>заявителю, в случае, если</w:t>
      </w:r>
      <w:proofErr w:type="gramEnd"/>
      <w:r w:rsidRPr="00CA58B6">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D44507" w14:textId="77777777" w:rsidR="005307D6" w:rsidRPr="00CA58B6" w:rsidRDefault="005307D6" w:rsidP="00AE619B">
      <w:pPr>
        <w:widowControl w:val="0"/>
        <w:numPr>
          <w:ilvl w:val="0"/>
          <w:numId w:val="29"/>
        </w:numPr>
        <w:tabs>
          <w:tab w:val="left" w:pos="1114"/>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06920D1" w14:textId="77777777" w:rsidR="005307D6" w:rsidRPr="00CA58B6" w:rsidRDefault="005307D6" w:rsidP="00AE619B">
      <w:pPr>
        <w:widowControl w:val="0"/>
        <w:numPr>
          <w:ilvl w:val="0"/>
          <w:numId w:val="29"/>
        </w:numPr>
        <w:tabs>
          <w:tab w:val="left" w:pos="1138"/>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C1CD4C2" w14:textId="77777777" w:rsidR="005307D6" w:rsidRPr="00CA58B6" w:rsidRDefault="005307D6" w:rsidP="00AE619B">
      <w:pPr>
        <w:widowControl w:val="0"/>
        <w:numPr>
          <w:ilvl w:val="0"/>
          <w:numId w:val="29"/>
        </w:numPr>
        <w:tabs>
          <w:tab w:val="left" w:pos="123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91AE05B" w14:textId="77777777" w:rsidR="005307D6" w:rsidRPr="00CA58B6" w:rsidRDefault="005307D6" w:rsidP="00AE619B">
      <w:pPr>
        <w:widowControl w:val="0"/>
        <w:numPr>
          <w:ilvl w:val="0"/>
          <w:numId w:val="29"/>
        </w:numPr>
        <w:tabs>
          <w:tab w:val="left" w:pos="124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71DE0A5" w14:textId="77777777" w:rsidR="005307D6" w:rsidRPr="00CA58B6" w:rsidRDefault="005307D6" w:rsidP="00AE619B">
      <w:pPr>
        <w:widowControl w:val="0"/>
        <w:numPr>
          <w:ilvl w:val="0"/>
          <w:numId w:val="29"/>
        </w:numPr>
        <w:tabs>
          <w:tab w:val="left" w:pos="123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lastRenderedPageBreak/>
        <w:t xml:space="preserve">документы, подтверждающие право на предоставление участка в соответствии с целями использования земельного </w:t>
      </w:r>
      <w:proofErr w:type="gramStart"/>
      <w:r w:rsidRPr="00CA58B6">
        <w:rPr>
          <w:rFonts w:ascii="Times New Roman" w:eastAsia="Times New Roman" w:hAnsi="Times New Roman" w:cs="Times New Roman"/>
          <w:color w:val="000000"/>
          <w:sz w:val="24"/>
          <w:szCs w:val="24"/>
          <w:lang w:eastAsia="ru-RU" w:bidi="ru-RU"/>
        </w:rPr>
        <w:t>участка, в случае, если</w:t>
      </w:r>
      <w:proofErr w:type="gramEnd"/>
      <w:r w:rsidRPr="00CA58B6">
        <w:rPr>
          <w:rFonts w:ascii="Times New Roman" w:eastAsia="Times New Roman" w:hAnsi="Times New Roman" w:cs="Times New Roman"/>
          <w:color w:val="000000"/>
          <w:sz w:val="24"/>
          <w:szCs w:val="24"/>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03FEEC3" w14:textId="77777777" w:rsidR="005307D6" w:rsidRPr="00CA58B6" w:rsidRDefault="005307D6" w:rsidP="00AE619B">
      <w:pPr>
        <w:widowControl w:val="0"/>
        <w:numPr>
          <w:ilvl w:val="0"/>
          <w:numId w:val="29"/>
        </w:numPr>
        <w:tabs>
          <w:tab w:val="left" w:pos="1244"/>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решение суда, на основании которого изъят земельный </w:t>
      </w:r>
      <w:proofErr w:type="gramStart"/>
      <w:r w:rsidRPr="00CA58B6">
        <w:rPr>
          <w:rFonts w:ascii="Times New Roman" w:eastAsia="Times New Roman" w:hAnsi="Times New Roman" w:cs="Times New Roman"/>
          <w:color w:val="000000"/>
          <w:sz w:val="24"/>
          <w:szCs w:val="24"/>
          <w:lang w:eastAsia="ru-RU" w:bidi="ru-RU"/>
        </w:rPr>
        <w:t>участок, в случае, если</w:t>
      </w:r>
      <w:proofErr w:type="gramEnd"/>
      <w:r w:rsidRPr="00CA58B6">
        <w:rPr>
          <w:rFonts w:ascii="Times New Roman" w:eastAsia="Times New Roman" w:hAnsi="Times New Roman" w:cs="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FB779FF" w14:textId="77777777" w:rsidR="005307D6" w:rsidRPr="00CA58B6" w:rsidRDefault="005307D6" w:rsidP="00AE619B">
      <w:pPr>
        <w:widowControl w:val="0"/>
        <w:numPr>
          <w:ilvl w:val="0"/>
          <w:numId w:val="29"/>
        </w:numPr>
        <w:tabs>
          <w:tab w:val="left" w:pos="123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CCFE63B" w14:textId="77777777" w:rsidR="005307D6" w:rsidRPr="00CA58B6" w:rsidRDefault="005307D6" w:rsidP="00AE619B">
      <w:pPr>
        <w:widowControl w:val="0"/>
        <w:numPr>
          <w:ilvl w:val="0"/>
          <w:numId w:val="29"/>
        </w:numPr>
        <w:tabs>
          <w:tab w:val="left" w:pos="123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CA58B6">
        <w:rPr>
          <w:rFonts w:ascii="Times New Roman" w:eastAsia="Times New Roman" w:hAnsi="Times New Roman" w:cs="Times New Roman"/>
          <w:color w:val="000000"/>
          <w:sz w:val="24"/>
          <w:szCs w:val="24"/>
          <w:lang w:eastAsia="ru-RU" w:bidi="ru-RU"/>
        </w:rPr>
        <w:t>нужд, в случае, если</w:t>
      </w:r>
      <w:proofErr w:type="gramEnd"/>
      <w:r w:rsidRPr="00CA58B6">
        <w:rPr>
          <w:rFonts w:ascii="Times New Roman" w:eastAsia="Times New Roman" w:hAnsi="Times New Roman" w:cs="Times New Roman"/>
          <w:color w:val="000000"/>
          <w:sz w:val="24"/>
          <w:szCs w:val="24"/>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14:paraId="2EC040EC" w14:textId="77777777" w:rsidR="005307D6" w:rsidRPr="00CA58B6" w:rsidRDefault="005307D6" w:rsidP="00AE619B">
      <w:pPr>
        <w:widowControl w:val="0"/>
        <w:numPr>
          <w:ilvl w:val="0"/>
          <w:numId w:val="29"/>
        </w:numPr>
        <w:tabs>
          <w:tab w:val="left" w:pos="1244"/>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20876F42" w14:textId="77777777" w:rsidR="005307D6" w:rsidRPr="00CA58B6" w:rsidRDefault="005307D6" w:rsidP="00AE619B">
      <w:pPr>
        <w:widowControl w:val="0"/>
        <w:numPr>
          <w:ilvl w:val="0"/>
          <w:numId w:val="29"/>
        </w:numPr>
        <w:tabs>
          <w:tab w:val="left" w:pos="1234"/>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6C4026F" w14:textId="77777777" w:rsidR="005307D6" w:rsidRPr="00CA58B6" w:rsidRDefault="005307D6" w:rsidP="00AE619B">
      <w:pPr>
        <w:widowControl w:val="0"/>
        <w:numPr>
          <w:ilvl w:val="0"/>
          <w:numId w:val="29"/>
        </w:numPr>
        <w:tabs>
          <w:tab w:val="left" w:pos="1244"/>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89E0C6E" w14:textId="77777777" w:rsidR="005307D6" w:rsidRPr="00CA58B6" w:rsidRDefault="005307D6" w:rsidP="00AE619B">
      <w:pPr>
        <w:widowControl w:val="0"/>
        <w:numPr>
          <w:ilvl w:val="0"/>
          <w:numId w:val="29"/>
        </w:numPr>
        <w:tabs>
          <w:tab w:val="left" w:pos="123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24FA2F7" w14:textId="77777777" w:rsidR="005307D6" w:rsidRPr="00CA58B6" w:rsidRDefault="005307D6" w:rsidP="00AE619B">
      <w:pPr>
        <w:widowControl w:val="0"/>
        <w:numPr>
          <w:ilvl w:val="0"/>
          <w:numId w:val="29"/>
        </w:numPr>
        <w:tabs>
          <w:tab w:val="left" w:pos="1239"/>
          <w:tab w:val="left" w:pos="9206"/>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42BB0C0" w14:textId="77777777" w:rsidR="005307D6" w:rsidRPr="00CA58B6" w:rsidRDefault="005307D6" w:rsidP="00AE619B">
      <w:pPr>
        <w:widowControl w:val="0"/>
        <w:numPr>
          <w:ilvl w:val="0"/>
          <w:numId w:val="29"/>
        </w:numPr>
        <w:tabs>
          <w:tab w:val="left" w:pos="0"/>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CA58B6">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CA58B6">
        <w:rPr>
          <w:rFonts w:ascii="Times New Roman" w:eastAsia="Times New Roman" w:hAnsi="Times New Roman" w:cs="Times New Roman"/>
          <w:color w:val="000000"/>
          <w:sz w:val="24"/>
          <w:szCs w:val="24"/>
          <w:lang w:eastAsia="ru-RU" w:bidi="ru-RU"/>
        </w:rPr>
        <w:t>, если обращается недропользователь за предоставлением в аренду;</w:t>
      </w:r>
    </w:p>
    <w:p w14:paraId="2B28997B" w14:textId="77777777" w:rsidR="005307D6" w:rsidRPr="00CA58B6" w:rsidRDefault="005307D6" w:rsidP="00AE619B">
      <w:pPr>
        <w:widowControl w:val="0"/>
        <w:numPr>
          <w:ilvl w:val="0"/>
          <w:numId w:val="29"/>
        </w:numPr>
        <w:tabs>
          <w:tab w:val="left" w:pos="0"/>
          <w:tab w:val="left" w:pos="1523"/>
          <w:tab w:val="left" w:pos="1898"/>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F94D475" w14:textId="09B43A46" w:rsidR="005307D6" w:rsidRPr="00CA58B6" w:rsidRDefault="005307D6" w:rsidP="00AE619B">
      <w:pPr>
        <w:widowControl w:val="0"/>
        <w:numPr>
          <w:ilvl w:val="0"/>
          <w:numId w:val="29"/>
        </w:numPr>
        <w:tabs>
          <w:tab w:val="left" w:pos="0"/>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r w:rsidR="00E1351F" w:rsidRPr="00CA58B6">
        <w:rPr>
          <w:rFonts w:ascii="Times New Roman" w:eastAsia="Times New Roman" w:hAnsi="Times New Roman" w:cs="Times New Roman"/>
          <w:color w:val="000000"/>
          <w:sz w:val="24"/>
          <w:szCs w:val="24"/>
          <w:lang w:eastAsia="ru-RU" w:bidi="ru-RU"/>
        </w:rPr>
        <w:t>и,</w:t>
      </w:r>
      <w:r w:rsidRPr="00CA58B6">
        <w:rPr>
          <w:rFonts w:ascii="Times New Roman" w:eastAsia="Times New Roman" w:hAnsi="Times New Roman" w:cs="Times New Roman"/>
          <w:color w:val="000000"/>
          <w:sz w:val="24"/>
          <w:szCs w:val="24"/>
          <w:lang w:eastAsia="ru-RU" w:bidi="ru-RU"/>
        </w:rPr>
        <w:t xml:space="preserve"> если ранее договор аренды на такой </w:t>
      </w:r>
      <w:r w:rsidRPr="00CA58B6">
        <w:rPr>
          <w:rFonts w:ascii="Times New Roman" w:eastAsia="Times New Roman" w:hAnsi="Times New Roman" w:cs="Times New Roman"/>
          <w:color w:val="000000"/>
          <w:sz w:val="24"/>
          <w:szCs w:val="24"/>
          <w:lang w:eastAsia="ru-RU" w:bidi="ru-RU"/>
        </w:rPr>
        <w:lastRenderedPageBreak/>
        <w:t>земельный участок не был зарегистрировано в ЕГРН.</w:t>
      </w:r>
    </w:p>
    <w:p w14:paraId="1BA75F01" w14:textId="77777777" w:rsidR="005307D6" w:rsidRPr="00CA58B6" w:rsidRDefault="005307D6" w:rsidP="00AE619B">
      <w:pPr>
        <w:widowControl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EF45C5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F8656AE" w14:textId="77777777" w:rsidR="005307D6" w:rsidRPr="00CA58B6" w:rsidRDefault="005307D6" w:rsidP="00AE619B">
      <w:pPr>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B8478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14:paraId="3B9CB254"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14:paraId="0572016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01ACB1CD"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92DAFBB" w14:textId="77777777" w:rsidR="005307D6" w:rsidRPr="00CA58B6" w:rsidRDefault="005307D6" w:rsidP="00AE619B">
      <w:pPr>
        <w:widowControl w:val="0"/>
        <w:numPr>
          <w:ilvl w:val="0"/>
          <w:numId w:val="30"/>
        </w:numPr>
        <w:tabs>
          <w:tab w:val="left" w:pos="1244"/>
          <w:tab w:val="left" w:pos="1358"/>
          <w:tab w:val="left" w:pos="2818"/>
          <w:tab w:val="left" w:pos="3163"/>
          <w:tab w:val="left" w:pos="4066"/>
          <w:tab w:val="left" w:pos="5928"/>
          <w:tab w:val="left" w:pos="6278"/>
          <w:tab w:val="left" w:pos="8094"/>
          <w:tab w:val="left" w:pos="9409"/>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CA58B6">
        <w:rPr>
          <w:rFonts w:ascii="Times New Roman" w:eastAsia="Times New Roman" w:hAnsi="Times New Roman" w:cs="Times New Roman"/>
          <w:color w:val="000000"/>
          <w:sz w:val="24"/>
          <w:szCs w:val="24"/>
          <w:lang w:eastAsia="ru-RU" w:bidi="ru-RU"/>
        </w:rPr>
        <w:lastRenderedPageBreak/>
        <w:t>аренду;</w:t>
      </w:r>
    </w:p>
    <w:p w14:paraId="48BB83DC" w14:textId="380ABAB0" w:rsidR="005307D6" w:rsidRPr="00CA58B6" w:rsidRDefault="005307D6" w:rsidP="00AE619B">
      <w:pPr>
        <w:widowControl w:val="0"/>
        <w:numPr>
          <w:ilvl w:val="0"/>
          <w:numId w:val="30"/>
        </w:numPr>
        <w:tabs>
          <w:tab w:val="left" w:pos="1117"/>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E1351F" w:rsidRPr="00CA58B6">
        <w:rPr>
          <w:rFonts w:ascii="Times New Roman" w:eastAsia="Times New Roman" w:hAnsi="Times New Roman" w:cs="Times New Roman"/>
          <w:color w:val="000000"/>
          <w:sz w:val="24"/>
          <w:szCs w:val="24"/>
          <w:lang w:eastAsia="ru-RU" w:bidi="ru-RU"/>
        </w:rPr>
        <w:t>социально-культурного</w:t>
      </w:r>
      <w:r w:rsidRPr="00CA58B6">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5CBE611E" w14:textId="77777777" w:rsidR="005307D6" w:rsidRPr="00CA58B6" w:rsidRDefault="005307D6" w:rsidP="00AE619B">
      <w:pPr>
        <w:widowControl w:val="0"/>
        <w:numPr>
          <w:ilvl w:val="0"/>
          <w:numId w:val="30"/>
        </w:numPr>
        <w:tabs>
          <w:tab w:val="left" w:pos="1117"/>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EA09FB5" w14:textId="77777777" w:rsidR="005307D6" w:rsidRPr="00CA58B6" w:rsidRDefault="005307D6" w:rsidP="00AE619B">
      <w:pPr>
        <w:widowControl w:val="0"/>
        <w:numPr>
          <w:ilvl w:val="0"/>
          <w:numId w:val="30"/>
        </w:numPr>
        <w:tabs>
          <w:tab w:val="left" w:pos="1117"/>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31B9422" w14:textId="77777777" w:rsidR="005307D6" w:rsidRPr="00CA58B6" w:rsidRDefault="005307D6" w:rsidP="00AE619B">
      <w:pPr>
        <w:widowControl w:val="0"/>
        <w:numPr>
          <w:ilvl w:val="0"/>
          <w:numId w:val="30"/>
        </w:numPr>
        <w:tabs>
          <w:tab w:val="left" w:pos="1220"/>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40EAABB" w14:textId="77777777" w:rsidR="005307D6" w:rsidRPr="00CA58B6" w:rsidRDefault="005307D6" w:rsidP="00AE619B">
      <w:pPr>
        <w:widowControl w:val="0"/>
        <w:numPr>
          <w:ilvl w:val="0"/>
          <w:numId w:val="30"/>
        </w:numPr>
        <w:tabs>
          <w:tab w:val="left" w:pos="1215"/>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1B87B43" w14:textId="77777777" w:rsidR="005307D6" w:rsidRPr="00CA58B6" w:rsidRDefault="005307D6" w:rsidP="00AE619B">
      <w:pPr>
        <w:widowControl w:val="0"/>
        <w:numPr>
          <w:ilvl w:val="0"/>
          <w:numId w:val="30"/>
        </w:numPr>
        <w:tabs>
          <w:tab w:val="left" w:pos="1220"/>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D5D7D13" w14:textId="77777777" w:rsidR="005307D6" w:rsidRPr="00CA58B6" w:rsidRDefault="005307D6" w:rsidP="00AE619B">
      <w:pPr>
        <w:widowControl w:val="0"/>
        <w:numPr>
          <w:ilvl w:val="0"/>
          <w:numId w:val="30"/>
        </w:numPr>
        <w:tabs>
          <w:tab w:val="left" w:pos="1215"/>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6942389" w14:textId="77777777" w:rsidR="005307D6" w:rsidRPr="00CA58B6" w:rsidRDefault="005307D6" w:rsidP="00AE619B">
      <w:pPr>
        <w:widowControl w:val="0"/>
        <w:numPr>
          <w:ilvl w:val="0"/>
          <w:numId w:val="30"/>
        </w:numPr>
        <w:tabs>
          <w:tab w:val="left" w:pos="1215"/>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C240C51" w14:textId="77777777" w:rsidR="005307D6" w:rsidRPr="00CA58B6" w:rsidRDefault="005307D6" w:rsidP="00AE619B">
      <w:pPr>
        <w:widowControl w:val="0"/>
        <w:numPr>
          <w:ilvl w:val="0"/>
          <w:numId w:val="30"/>
        </w:numPr>
        <w:tabs>
          <w:tab w:val="left" w:pos="1225"/>
        </w:tabs>
        <w:spacing w:after="120" w:line="240" w:lineRule="auto"/>
        <w:ind w:left="0"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DF97F8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16) договор найма служебного жилого </w:t>
      </w:r>
      <w:proofErr w:type="gramStart"/>
      <w:r w:rsidRPr="00CA58B6">
        <w:rPr>
          <w:rFonts w:ascii="Times New Roman" w:eastAsia="Times New Roman" w:hAnsi="Times New Roman" w:cs="Times New Roman"/>
          <w:color w:val="000000"/>
          <w:sz w:val="24"/>
          <w:szCs w:val="24"/>
          <w:lang w:eastAsia="ru-RU" w:bidi="ru-RU"/>
        </w:rPr>
        <w:t>помещения, в случае, если</w:t>
      </w:r>
      <w:proofErr w:type="gramEnd"/>
      <w:r w:rsidRPr="00CA58B6">
        <w:rPr>
          <w:rFonts w:ascii="Times New Roman" w:eastAsia="Times New Roman" w:hAnsi="Times New Roman" w:cs="Times New Roman"/>
          <w:color w:val="000000"/>
          <w:sz w:val="24"/>
          <w:szCs w:val="24"/>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279F3571" w14:textId="77777777" w:rsidR="005307D6" w:rsidRPr="00CA58B6" w:rsidRDefault="005307D6" w:rsidP="00AE619B">
      <w:pPr>
        <w:widowControl w:val="0"/>
        <w:tabs>
          <w:tab w:val="left" w:pos="1244"/>
        </w:tabs>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1D1F523"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EB6055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w:t>
      </w:r>
      <w:r w:rsidRPr="00CA58B6">
        <w:rPr>
          <w:rFonts w:ascii="Times New Roman" w:eastAsia="Times New Roman" w:hAnsi="Times New Roman" w:cs="Times New Roman"/>
          <w:color w:val="000000"/>
          <w:sz w:val="24"/>
          <w:szCs w:val="24"/>
          <w:lang w:eastAsia="ru-RU" w:bidi="ru-RU"/>
        </w:rPr>
        <w:lastRenderedPageBreak/>
        <w:t>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7F7112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C5AC4E3"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CA58B6">
        <w:rPr>
          <w:rFonts w:ascii="Times New Roman" w:hAnsi="Times New Roman" w:cs="Times New Roman"/>
          <w:sz w:val="24"/>
          <w:szCs w:val="24"/>
        </w:rPr>
        <w:t xml:space="preserve"> </w:t>
      </w:r>
      <w:r w:rsidRPr="00CA58B6">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214014B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326707D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23) </w:t>
      </w:r>
      <w:r w:rsidRPr="00CA58B6">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5A5BE9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28E8D9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25) </w:t>
      </w:r>
      <w:r w:rsidRPr="00CA58B6">
        <w:rPr>
          <w:rFonts w:ascii="Times New Roman" w:eastAsia="Times New Roman" w:hAnsi="Times New Roman" w:cs="Times New Roman"/>
          <w:color w:val="000000"/>
          <w:sz w:val="24"/>
          <w:szCs w:val="24"/>
          <w:lang w:eastAsia="ru-RU"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CA58B6">
        <w:rPr>
          <w:rFonts w:ascii="Times New Roman" w:eastAsia="Times New Roman" w:hAnsi="Times New Roman" w:cs="Times New Roman"/>
          <w:color w:val="000000"/>
          <w:sz w:val="24"/>
          <w:szCs w:val="24"/>
          <w:lang w:eastAsia="ru-RU" w:bidi="ru-RU"/>
        </w:rPr>
        <w:t>на прилегающей к ней территории</w:t>
      </w:r>
      <w:proofErr w:type="gramEnd"/>
      <w:r w:rsidRPr="00CA58B6">
        <w:rPr>
          <w:rFonts w:ascii="Times New Roman" w:eastAsia="Times New Roman" w:hAnsi="Times New Roman" w:cs="Times New Roman"/>
          <w:color w:val="000000"/>
          <w:sz w:val="24"/>
          <w:szCs w:val="24"/>
          <w:lang w:eastAsia="ru-RU" w:bidi="ru-RU"/>
        </w:rPr>
        <w:t xml:space="preserve"> и по управлению этими и ранее созданными объектами недвижимости, за предоставлением в аренду;</w:t>
      </w:r>
    </w:p>
    <w:p w14:paraId="21DB8E3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26)</w:t>
      </w:r>
      <w:r w:rsidRPr="00CA58B6">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EEA8C3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27) </w:t>
      </w:r>
      <w:r w:rsidRPr="00CA58B6">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071236C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28)</w:t>
      </w:r>
      <w:r w:rsidRPr="00CA58B6">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0CD5D6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29)</w:t>
      </w:r>
      <w:r w:rsidRPr="00CA58B6">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185B0E1"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30)</w:t>
      </w:r>
      <w:r w:rsidRPr="00CA58B6">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DF8DD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bidi="ru-RU"/>
        </w:rPr>
      </w:pPr>
      <w:r w:rsidRPr="00CA58B6">
        <w:rPr>
          <w:rFonts w:ascii="Times New Roman" w:eastAsia="Times New Roman" w:hAnsi="Times New Roman" w:cs="Times New Roman"/>
          <w:color w:val="000000"/>
          <w:sz w:val="24"/>
          <w:szCs w:val="24"/>
          <w:lang w:eastAsia="ru-RU" w:bidi="ru-RU"/>
        </w:rPr>
        <w:t xml:space="preserve">31) </w:t>
      </w:r>
      <w:proofErr w:type="spellStart"/>
      <w:r w:rsidRPr="00CA58B6">
        <w:rPr>
          <w:rFonts w:ascii="Times New Roman" w:eastAsia="Times New Roman" w:hAnsi="Times New Roman" w:cs="Times New Roman"/>
          <w:color w:val="000000"/>
          <w:sz w:val="24"/>
          <w:szCs w:val="24"/>
          <w:lang w:eastAsia="ru-RU" w:bidi="ru-RU"/>
        </w:rPr>
        <w:t>охотхозяйственное</w:t>
      </w:r>
      <w:proofErr w:type="spellEnd"/>
      <w:r w:rsidRPr="00CA58B6">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CA58B6">
        <w:rPr>
          <w:rFonts w:ascii="Times New Roman" w:eastAsia="Times New Roman" w:hAnsi="Times New Roman" w:cs="Times New Roman"/>
          <w:color w:val="000000"/>
          <w:sz w:val="24"/>
          <w:szCs w:val="24"/>
          <w:lang w:eastAsia="ru-RU" w:bidi="ru-RU"/>
        </w:rPr>
        <w:t>охотхозяйственное</w:t>
      </w:r>
      <w:proofErr w:type="spellEnd"/>
      <w:r w:rsidRPr="00CA58B6">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14:paraId="5B52473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E83642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 xml:space="preserve">33) договор безвозмездного пользования зданием, сооружением, если право на такое здание, сооружение не зарегистрировано в </w:t>
      </w:r>
      <w:proofErr w:type="gramStart"/>
      <w:r w:rsidRPr="00CA58B6">
        <w:rPr>
          <w:rFonts w:ascii="Times New Roman" w:hAnsi="Times New Roman" w:cs="Times New Roman"/>
          <w:sz w:val="24"/>
          <w:szCs w:val="24"/>
        </w:rPr>
        <w:t>ЕГРН, в случае, если</w:t>
      </w:r>
      <w:proofErr w:type="gramEnd"/>
      <w:r w:rsidRPr="00CA58B6">
        <w:rPr>
          <w:rFonts w:ascii="Times New Roman" w:hAnsi="Times New Roman" w:cs="Times New Roman"/>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1A5C4B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34) решение о создании некоммерческой </w:t>
      </w:r>
      <w:proofErr w:type="gramStart"/>
      <w:r w:rsidRPr="00CA58B6">
        <w:rPr>
          <w:rFonts w:ascii="Times New Roman" w:hAnsi="Times New Roman" w:cs="Times New Roman"/>
          <w:sz w:val="24"/>
          <w:szCs w:val="24"/>
        </w:rPr>
        <w:t>организации, в случае, если</w:t>
      </w:r>
      <w:proofErr w:type="gramEnd"/>
      <w:r w:rsidRPr="00CA58B6">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F799D0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78A77A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36)</w:t>
      </w:r>
      <w:r w:rsidRPr="00CA58B6">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61E090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37)</w:t>
      </w:r>
      <w:r w:rsidRPr="00CA58B6">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394D41F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63E7595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D5B77E9"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913F18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w:t>
      </w:r>
      <w:r w:rsidRPr="00CA58B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2661C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w:t>
      </w:r>
      <w:r w:rsidRPr="00CA58B6">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CA58B6">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481C193"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58B6">
        <w:rPr>
          <w:rFonts w:ascii="Times New Roman" w:eastAsiaTheme="minorEastAsia" w:hAnsi="Times New Roman" w:cs="Times New Roman"/>
          <w:sz w:val="24"/>
          <w:szCs w:val="24"/>
          <w:lang w:eastAsia="ru-RU"/>
        </w:rPr>
        <w:t xml:space="preserve">за исключением случаев, </w:t>
      </w:r>
      <w:r w:rsidRPr="00CA58B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0EBD34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164C4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C79EE34"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B41EA0"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07D9E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3E9350"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0A6203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hAnsi="Times New Roman" w:cs="Times New Roman"/>
          <w:sz w:val="24"/>
          <w:szCs w:val="24"/>
        </w:rPr>
        <w:t xml:space="preserve">2.9. Основания для </w:t>
      </w:r>
      <w:r w:rsidRPr="00CA58B6">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502F4BC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7BE58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921D8D1" w14:textId="77777777" w:rsidR="005307D6" w:rsidRPr="00FF4D19"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color w:val="000000" w:themeColor="text1"/>
          <w:sz w:val="24"/>
          <w:szCs w:val="24"/>
          <w:lang w:eastAsia="ru-RU"/>
        </w:rPr>
      </w:pPr>
      <w:r w:rsidRPr="00CA58B6">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r:id="rId15" w:anchor="P112" w:history="1">
        <w:r w:rsidRPr="00FF4D19">
          <w:rPr>
            <w:rStyle w:val="a3"/>
            <w:rFonts w:ascii="Times New Roman" w:eastAsiaTheme="minorEastAsia" w:hAnsi="Times New Roman" w:cs="Times New Roman"/>
            <w:color w:val="000000" w:themeColor="text1"/>
            <w:sz w:val="24"/>
            <w:szCs w:val="24"/>
            <w:u w:val="none"/>
          </w:rPr>
          <w:t>пунктом 2.6</w:t>
        </w:r>
      </w:hyperlink>
      <w:r w:rsidRPr="00FF4D19">
        <w:rPr>
          <w:rFonts w:ascii="Times New Roman" w:eastAsiaTheme="minorEastAsia" w:hAnsi="Times New Roman" w:cs="Times New Roman"/>
          <w:color w:val="000000" w:themeColor="text1"/>
          <w:sz w:val="24"/>
          <w:szCs w:val="24"/>
          <w:lang w:eastAsia="ru-RU"/>
        </w:rPr>
        <w:t xml:space="preserve"> административного регламента; </w:t>
      </w:r>
    </w:p>
    <w:p w14:paraId="3287A32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14:paraId="188B68E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74486A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w:t>
      </w:r>
      <w:r w:rsidRPr="00CA58B6">
        <w:rPr>
          <w:rFonts w:ascii="Times New Roman" w:eastAsiaTheme="minorEastAsia" w:hAnsi="Times New Roman" w:cs="Times New Roman"/>
          <w:sz w:val="24"/>
          <w:szCs w:val="24"/>
          <w:lang w:eastAsia="ru-RU"/>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EE0CC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96E22C2"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11386A3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bookmarkStart w:id="6" w:name="P140"/>
      <w:bookmarkEnd w:id="6"/>
      <w:r w:rsidRPr="00CA58B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A58B6">
        <w:rPr>
          <w:rFonts w:ascii="Times New Roman" w:eastAsiaTheme="minorEastAsia" w:hAnsi="Times New Roman" w:cs="Times New Roman"/>
          <w:sz w:val="24"/>
          <w:szCs w:val="24"/>
          <w:lang w:eastAsia="ru-RU"/>
        </w:rPr>
        <w:t>:</w:t>
      </w:r>
    </w:p>
    <w:p w14:paraId="3C4F454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Отсутствие права на предоставление муниципальной услуги:</w:t>
      </w:r>
    </w:p>
    <w:p w14:paraId="482270D7"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C4FC816"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BBBE7FB"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BF68EC"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428C5F5"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w:t>
      </w:r>
      <w:r w:rsidRPr="00FF4D19">
        <w:rPr>
          <w:rFonts w:ascii="Times New Roman" w:hAnsi="Times New Roman" w:cs="Times New Roman"/>
          <w:color w:val="000000" w:themeColor="text1"/>
          <w:sz w:val="24"/>
          <w:szCs w:val="24"/>
        </w:rPr>
        <w:t xml:space="preserve"> на основании сервитута, публичного сервитута, или объекты, размещенные в соответствии со </w:t>
      </w:r>
      <w:hyperlink r:id="rId16" w:history="1">
        <w:r w:rsidRPr="00FF4D19">
          <w:rPr>
            <w:rStyle w:val="a3"/>
            <w:rFonts w:ascii="Times New Roman" w:hAnsi="Times New Roman" w:cs="Times New Roman"/>
            <w:color w:val="000000" w:themeColor="text1"/>
            <w:sz w:val="24"/>
            <w:szCs w:val="24"/>
            <w:u w:val="none"/>
          </w:rPr>
          <w:t>статьей 39.36</w:t>
        </w:r>
      </w:hyperlink>
      <w:r w:rsidRPr="00CA58B6">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B3EFF88"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ADDBF5E"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80341DE"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002B322"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29EFA81"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7FCEC3E" w14:textId="4B92733F"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E1351F" w:rsidRPr="00CA58B6">
        <w:rPr>
          <w:rFonts w:ascii="Times New Roman" w:hAnsi="Times New Roman" w:cs="Times New Roman"/>
          <w:sz w:val="24"/>
          <w:szCs w:val="24"/>
        </w:rPr>
        <w:t>о проведении,</w:t>
      </w:r>
      <w:r w:rsidRPr="00CA58B6">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14:paraId="3D000E5E"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E1351F">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E1351F">
          <w:rPr>
            <w:rStyle w:val="a3"/>
            <w:rFonts w:ascii="Times New Roman" w:hAnsi="Times New Roman" w:cs="Times New Roman"/>
            <w:color w:val="000000" w:themeColor="text1"/>
            <w:sz w:val="24"/>
            <w:szCs w:val="24"/>
            <w:u w:val="none"/>
          </w:rPr>
          <w:t>подпунктом 6 пункта 4 статьи 39.11</w:t>
        </w:r>
      </w:hyperlink>
      <w:r w:rsidRPr="00E1351F">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E1351F">
          <w:rPr>
            <w:rStyle w:val="a3"/>
            <w:rFonts w:ascii="Times New Roman" w:hAnsi="Times New Roman" w:cs="Times New Roman"/>
            <w:color w:val="000000" w:themeColor="text1"/>
            <w:sz w:val="24"/>
            <w:szCs w:val="24"/>
            <w:u w:val="none"/>
          </w:rPr>
          <w:t>подпунктом 4 пункта 4 статьи 39.11</w:t>
        </w:r>
      </w:hyperlink>
      <w:r w:rsidRPr="00E1351F">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E1351F">
          <w:rPr>
            <w:rStyle w:val="a3"/>
            <w:rFonts w:ascii="Times New Roman" w:hAnsi="Times New Roman" w:cs="Times New Roman"/>
            <w:color w:val="000000" w:themeColor="text1"/>
            <w:sz w:val="24"/>
            <w:szCs w:val="24"/>
            <w:u w:val="none"/>
          </w:rPr>
          <w:t>пунктом 8 статьи 39.11</w:t>
        </w:r>
      </w:hyperlink>
      <w:r w:rsidRPr="00E1351F">
        <w:rPr>
          <w:rFonts w:ascii="Times New Roman" w:hAnsi="Times New Roman" w:cs="Times New Roman"/>
          <w:color w:val="000000" w:themeColor="text1"/>
          <w:sz w:val="24"/>
          <w:szCs w:val="24"/>
        </w:rPr>
        <w:t xml:space="preserve"> </w:t>
      </w:r>
      <w:r w:rsidRPr="00E1351F">
        <w:rPr>
          <w:rFonts w:ascii="Times New Roman" w:hAnsi="Times New Roman" w:cs="Times New Roman"/>
          <w:sz w:val="24"/>
          <w:szCs w:val="24"/>
        </w:rPr>
        <w:t>Земельного</w:t>
      </w:r>
      <w:r w:rsidRPr="00CA58B6">
        <w:rPr>
          <w:rFonts w:ascii="Times New Roman" w:hAnsi="Times New Roman" w:cs="Times New Roman"/>
          <w:sz w:val="24"/>
          <w:szCs w:val="24"/>
        </w:rPr>
        <w:t xml:space="preserve"> кодекса Российской Федерации;</w:t>
      </w:r>
    </w:p>
    <w:p w14:paraId="46341220"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6A837A1" w14:textId="77777777" w:rsidR="005307D6" w:rsidRPr="00E1351F"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 xml:space="preserve"> разрешенное использование земельного участка не соответствует целям </w:t>
      </w:r>
      <w:r w:rsidRPr="00E1351F">
        <w:rPr>
          <w:rFonts w:ascii="Times New Roman" w:hAnsi="Times New Roman" w:cs="Times New Roman"/>
          <w:sz w:val="24"/>
          <w:szCs w:val="24"/>
        </w:rPr>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E6B0BCF" w14:textId="77777777" w:rsidR="005307D6" w:rsidRPr="00E1351F"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E1351F">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BB0C264"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E1351F">
        <w:rPr>
          <w:rFonts w:ascii="Times New Roman" w:hAnsi="Times New Roman" w:cs="Times New Roman"/>
          <w:sz w:val="24"/>
          <w:szCs w:val="24"/>
        </w:rPr>
        <w:t xml:space="preserve"> испрашиваемый земельный</w:t>
      </w:r>
      <w:r w:rsidRPr="00E1351F">
        <w:rPr>
          <w:rFonts w:ascii="Times New Roman" w:hAnsi="Times New Roman" w:cs="Times New Roman"/>
          <w:color w:val="000000" w:themeColor="text1"/>
          <w:sz w:val="24"/>
          <w:szCs w:val="24"/>
        </w:rPr>
        <w:t xml:space="preserve"> участок не включен в утвержденный в установленном Правительством Российской Федерации </w:t>
      </w:r>
      <w:hyperlink r:id="rId20" w:history="1">
        <w:r w:rsidRPr="00E1351F">
          <w:rPr>
            <w:rStyle w:val="a3"/>
            <w:rFonts w:ascii="Times New Roman" w:hAnsi="Times New Roman" w:cs="Times New Roman"/>
            <w:color w:val="000000" w:themeColor="text1"/>
            <w:sz w:val="24"/>
            <w:szCs w:val="24"/>
            <w:u w:val="none"/>
          </w:rPr>
          <w:t>порядке</w:t>
        </w:r>
      </w:hyperlink>
      <w:r w:rsidRPr="00E1351F">
        <w:rPr>
          <w:rFonts w:ascii="Times New Roman" w:hAnsi="Times New Roman" w:cs="Times New Roman"/>
          <w:color w:val="000000" w:themeColor="text1"/>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E1351F">
          <w:rPr>
            <w:rStyle w:val="a3"/>
            <w:rFonts w:ascii="Times New Roman" w:hAnsi="Times New Roman" w:cs="Times New Roman"/>
            <w:color w:val="000000" w:themeColor="text1"/>
            <w:sz w:val="24"/>
            <w:szCs w:val="24"/>
            <w:u w:val="none"/>
          </w:rPr>
          <w:t>подпунктом 10 пункта 2 статьи 39.10</w:t>
        </w:r>
      </w:hyperlink>
      <w:r w:rsidRPr="00E1351F">
        <w:rPr>
          <w:rFonts w:ascii="Times New Roman" w:hAnsi="Times New Roman" w:cs="Times New Roman"/>
          <w:color w:val="000000" w:themeColor="text1"/>
          <w:sz w:val="24"/>
          <w:szCs w:val="24"/>
        </w:rPr>
        <w:t xml:space="preserve"> </w:t>
      </w:r>
      <w:r w:rsidRPr="00E1351F">
        <w:rPr>
          <w:rFonts w:ascii="Times New Roman" w:hAnsi="Times New Roman" w:cs="Times New Roman"/>
          <w:sz w:val="24"/>
          <w:szCs w:val="24"/>
        </w:rPr>
        <w:t>Земельного</w:t>
      </w:r>
      <w:r w:rsidRPr="00CA58B6">
        <w:rPr>
          <w:rFonts w:ascii="Times New Roman" w:hAnsi="Times New Roman" w:cs="Times New Roman"/>
          <w:sz w:val="24"/>
          <w:szCs w:val="24"/>
        </w:rPr>
        <w:t xml:space="preserve"> кодекса Российской Федерации;</w:t>
      </w:r>
    </w:p>
    <w:p w14:paraId="071E4708"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F97A312"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757C6F9"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D792BB4"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предоставление земельного участка на заявленном виде прав не допускается;</w:t>
      </w:r>
    </w:p>
    <w:p w14:paraId="1C8E6BCA"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1EC9DE3B"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415F399A"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D319D50"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36CF421" w14:textId="77777777" w:rsidR="005307D6" w:rsidRPr="00CA58B6" w:rsidRDefault="005307D6" w:rsidP="00AE619B">
      <w:pPr>
        <w:pStyle w:val="ab"/>
        <w:widowControl w:val="0"/>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5DE8FBF" w14:textId="77777777" w:rsidR="005307D6" w:rsidRPr="00CA58B6" w:rsidRDefault="005307D6" w:rsidP="00AE619B">
      <w:pPr>
        <w:pStyle w:val="ab"/>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63D72AC" w14:textId="77777777" w:rsidR="005307D6" w:rsidRPr="00CA58B6" w:rsidRDefault="005307D6" w:rsidP="00AE619B">
      <w:pPr>
        <w:pStyle w:val="ab"/>
        <w:numPr>
          <w:ilvl w:val="0"/>
          <w:numId w:val="31"/>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FF4D19">
          <w:rPr>
            <w:rStyle w:val="a3"/>
            <w:rFonts w:ascii="Times New Roman" w:hAnsi="Times New Roman" w:cs="Times New Roman"/>
            <w:color w:val="000000" w:themeColor="text1"/>
            <w:sz w:val="24"/>
            <w:szCs w:val="24"/>
            <w:u w:val="none"/>
          </w:rPr>
          <w:t>частью 4 статьи 18</w:t>
        </w:r>
      </w:hyperlink>
      <w:r w:rsidRPr="00FF4D19">
        <w:rPr>
          <w:rFonts w:ascii="Times New Roman" w:hAnsi="Times New Roman" w:cs="Times New Roman"/>
          <w:color w:val="000000" w:themeColor="text1"/>
          <w:sz w:val="24"/>
          <w:szCs w:val="24"/>
        </w:rPr>
        <w:t xml:space="preserve"> </w:t>
      </w:r>
      <w:r w:rsidRPr="00CA58B6">
        <w:rPr>
          <w:rFonts w:ascii="Times New Roman" w:hAnsi="Times New Roman" w:cs="Times New Roman"/>
          <w:sz w:val="24"/>
          <w:szCs w:val="24"/>
        </w:rPr>
        <w:t xml:space="preserve">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w:t>
      </w:r>
      <w:r w:rsidRPr="00FF4D19">
        <w:rPr>
          <w:rFonts w:ascii="Times New Roman" w:hAnsi="Times New Roman" w:cs="Times New Roman"/>
          <w:color w:val="000000" w:themeColor="text1"/>
          <w:sz w:val="24"/>
          <w:szCs w:val="24"/>
        </w:rPr>
        <w:t xml:space="preserve">с </w:t>
      </w:r>
      <w:hyperlink r:id="rId23" w:history="1">
        <w:r w:rsidRPr="00FF4D19">
          <w:rPr>
            <w:rStyle w:val="a3"/>
            <w:rFonts w:ascii="Times New Roman" w:hAnsi="Times New Roman" w:cs="Times New Roman"/>
            <w:color w:val="000000" w:themeColor="text1"/>
            <w:sz w:val="24"/>
            <w:szCs w:val="24"/>
            <w:u w:val="none"/>
          </w:rPr>
          <w:t>частью 3 статьи 14</w:t>
        </w:r>
      </w:hyperlink>
      <w:r w:rsidRPr="00CA58B6">
        <w:rPr>
          <w:rFonts w:ascii="Times New Roman" w:hAnsi="Times New Roman" w:cs="Times New Roman"/>
          <w:sz w:val="24"/>
          <w:szCs w:val="24"/>
        </w:rPr>
        <w:t xml:space="preserve"> указанного Федерального закона.</w:t>
      </w:r>
    </w:p>
    <w:p w14:paraId="6E64F39E" w14:textId="77777777" w:rsidR="005307D6" w:rsidRPr="00CA58B6" w:rsidRDefault="005307D6" w:rsidP="00AE619B">
      <w:pPr>
        <w:pStyle w:val="ab"/>
        <w:widowControl w:val="0"/>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31E2EB03"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2.10.1. Заявление о предоставлении муниципальной услуги подлежит возврату заявителю в течение 10 (десяти) календарных дней со дня </w:t>
      </w:r>
      <w:r w:rsidRPr="00FF4D19">
        <w:rPr>
          <w:rFonts w:ascii="Times New Roman" w:eastAsiaTheme="minorEastAsia" w:hAnsi="Times New Roman" w:cs="Times New Roman"/>
          <w:sz w:val="24"/>
          <w:szCs w:val="24"/>
          <w:lang w:eastAsia="ru-RU"/>
        </w:rPr>
        <w:t>регистрации (поступления</w:t>
      </w:r>
      <w:r w:rsidRPr="00CA58B6">
        <w:rPr>
          <w:rFonts w:ascii="Times New Roman" w:eastAsiaTheme="minorEastAsia" w:hAnsi="Times New Roman" w:cs="Times New Roman"/>
          <w:sz w:val="24"/>
          <w:szCs w:val="24"/>
          <w:lang w:eastAsia="ru-RU"/>
        </w:rPr>
        <w:t>) в Администрации по следующим основаниям:</w:t>
      </w:r>
    </w:p>
    <w:p w14:paraId="695E9A3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6D5039A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 заявление подано в иной уполномоченный орган;</w:t>
      </w:r>
    </w:p>
    <w:p w14:paraId="39C0A28C" w14:textId="774DEDAA"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003B2AD0" w:rsidRPr="00CA58B6">
        <w:rPr>
          <w:rFonts w:ascii="Times New Roman" w:eastAsiaTheme="minorEastAsia" w:hAnsi="Times New Roman" w:cs="Times New Roman"/>
          <w:sz w:val="24"/>
          <w:szCs w:val="24"/>
          <w:lang w:eastAsia="ru-RU"/>
        </w:rPr>
        <w:t>2</w:t>
      </w:r>
      <w:r w:rsidR="003B2AD0">
        <w:rPr>
          <w:rFonts w:ascii="Times New Roman" w:eastAsiaTheme="minorEastAsia" w:hAnsi="Times New Roman" w:cs="Times New Roman"/>
          <w:sz w:val="24"/>
          <w:szCs w:val="24"/>
          <w:lang w:eastAsia="ru-RU"/>
        </w:rPr>
        <w:t xml:space="preserve"> </w:t>
      </w:r>
      <w:r w:rsidR="003B2AD0" w:rsidRPr="00CA58B6">
        <w:rPr>
          <w:rFonts w:ascii="Times New Roman" w:eastAsiaTheme="minorEastAsia" w:hAnsi="Times New Roman" w:cs="Times New Roman"/>
          <w:sz w:val="24"/>
          <w:szCs w:val="24"/>
          <w:lang w:eastAsia="ru-RU"/>
        </w:rPr>
        <w:t>38</w:t>
      </w:r>
      <w:r w:rsidRPr="00CA58B6">
        <w:rPr>
          <w:rFonts w:ascii="Times New Roman" w:eastAsiaTheme="minorEastAsia" w:hAnsi="Times New Roman" w:cs="Times New Roman"/>
          <w:sz w:val="24"/>
          <w:szCs w:val="24"/>
          <w:lang w:eastAsia="ru-RU"/>
        </w:rPr>
        <w:t xml:space="preserve"> пункта 2.6 регламента;</w:t>
      </w:r>
    </w:p>
    <w:p w14:paraId="2E28977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14:paraId="6647C2C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bookmarkStart w:id="8" w:name="Par285"/>
      <w:bookmarkEnd w:id="8"/>
      <w:r w:rsidRPr="00CA58B6">
        <w:rPr>
          <w:rFonts w:ascii="Times New Roman" w:hAnsi="Times New Roman" w:cs="Times New Roman"/>
          <w:sz w:val="24"/>
          <w:szCs w:val="24"/>
        </w:rPr>
        <w:t>2.11. Муниципальная услуга предоставляется бесплатно.</w:t>
      </w:r>
    </w:p>
    <w:p w14:paraId="6A08A44F" w14:textId="75E2DE55"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w:t>
      </w:r>
      <w:r w:rsidR="00A22F85">
        <w:rPr>
          <w:rFonts w:ascii="Times New Roman" w:hAnsi="Times New Roman" w:cs="Times New Roman"/>
          <w:sz w:val="24"/>
          <w:szCs w:val="24"/>
        </w:rPr>
        <w:t xml:space="preserve">ги составляет не более 15 минут </w:t>
      </w:r>
      <w:r w:rsidR="00A22F85" w:rsidRPr="00A22F85">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14:paraId="68945E3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EF02773"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2.13. Срок регистрации заявления о предоставлении муниципальной услуги составляет:</w:t>
      </w:r>
    </w:p>
    <w:p w14:paraId="7E261FB8"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обращении заявителя в ГБУ ЛО "МФЦ" - в течение 1 рабочего дня;</w:t>
      </w:r>
    </w:p>
    <w:p w14:paraId="179BD7D9" w14:textId="77777777" w:rsidR="005307D6" w:rsidRPr="00CA58B6" w:rsidRDefault="005307D6" w:rsidP="00AE619B">
      <w:pPr>
        <w:spacing w:after="120" w:line="240" w:lineRule="auto"/>
        <w:ind w:firstLine="709"/>
        <w:jc w:val="both"/>
        <w:rPr>
          <w:rFonts w:ascii="Times New Roman" w:hAnsi="Times New Roman" w:cs="Times New Roman"/>
          <w:sz w:val="24"/>
          <w:szCs w:val="24"/>
          <w:lang w:val="en-US"/>
        </w:rPr>
      </w:pPr>
      <w:r w:rsidRPr="00CA58B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0B45900"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31C7458B" w14:textId="77777777" w:rsidR="005307D6" w:rsidRPr="00CA58B6" w:rsidRDefault="005307D6" w:rsidP="00AE619B">
      <w:pPr>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4C3B897" w14:textId="0EB5A505"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A22F85">
        <w:rPr>
          <w:rFonts w:ascii="Times New Roman" w:eastAsia="Times New Roman" w:hAnsi="Times New Roman" w:cs="Times New Roman"/>
          <w:sz w:val="24"/>
          <w:szCs w:val="24"/>
          <w:lang w:eastAsia="ru-RU"/>
        </w:rPr>
        <w:t xml:space="preserve"> </w:t>
      </w:r>
      <w:r w:rsidR="00A22F85" w:rsidRPr="00A22F85">
        <w:rPr>
          <w:rFonts w:ascii="Times New Roman" w:eastAsia="Times New Roman" w:hAnsi="Times New Roman" w:cs="Times New Roman"/>
          <w:sz w:val="24"/>
          <w:szCs w:val="24"/>
          <w:lang w:eastAsia="ru-RU"/>
        </w:rPr>
        <w:t>и (или) информации</w:t>
      </w:r>
      <w:r w:rsidRPr="00CA58B6">
        <w:rPr>
          <w:rFonts w:ascii="Times New Roman" w:eastAsia="Times New Roman" w:hAnsi="Times New Roman" w:cs="Times New Roman"/>
          <w:sz w:val="24"/>
          <w:szCs w:val="24"/>
          <w:lang w:eastAsia="ru-RU"/>
        </w:rPr>
        <w:t>, необходимых для предоставления муниципальной услуги.</w:t>
      </w:r>
    </w:p>
    <w:p w14:paraId="238D638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w:t>
      </w:r>
      <w:r w:rsidRPr="00CA58B6">
        <w:rPr>
          <w:rFonts w:ascii="Times New Roman" w:eastAsia="Times New Roman" w:hAnsi="Times New Roman" w:cs="Times New Roman"/>
          <w:sz w:val="24"/>
          <w:szCs w:val="24"/>
          <w:lang w:eastAsia="ru-RU"/>
        </w:rPr>
        <w:lastRenderedPageBreak/>
        <w:t>для этих целей помещениях МФЦ и Администрации.</w:t>
      </w:r>
    </w:p>
    <w:p w14:paraId="02310B3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E88F60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5366B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97D10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C3B820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1F89AD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9580DF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21C352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3058D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58B6">
        <w:rPr>
          <w:rFonts w:ascii="Times New Roman" w:eastAsia="Times New Roman" w:hAnsi="Times New Roman" w:cs="Times New Roman"/>
          <w:sz w:val="24"/>
          <w:szCs w:val="24"/>
          <w:lang w:eastAsia="ru-RU"/>
        </w:rPr>
        <w:t>тифлосурдопереводчика</w:t>
      </w:r>
      <w:proofErr w:type="spellEnd"/>
      <w:r w:rsidRPr="00CA58B6">
        <w:rPr>
          <w:rFonts w:ascii="Times New Roman" w:eastAsia="Times New Roman" w:hAnsi="Times New Roman" w:cs="Times New Roman"/>
          <w:sz w:val="24"/>
          <w:szCs w:val="24"/>
          <w:lang w:eastAsia="ru-RU"/>
        </w:rPr>
        <w:t>.</w:t>
      </w:r>
    </w:p>
    <w:p w14:paraId="7CCCD5A4"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2CF4E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BD2E2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0A0198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014DCD"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129CF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F1DAF3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0D79CE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14:paraId="0AAA640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5CBC61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57B5BFD"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84C782"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8E6B4D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5B3BA0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 наличие инфраструктуры, указанной в </w:t>
      </w:r>
      <w:hyperlink r:id="rId24" w:anchor="P200" w:history="1">
        <w:r w:rsidRPr="003B2AD0">
          <w:rPr>
            <w:rStyle w:val="a3"/>
            <w:rFonts w:ascii="Times New Roman" w:hAnsi="Times New Roman" w:cs="Times New Roman"/>
            <w:color w:val="000000" w:themeColor="text1"/>
            <w:sz w:val="24"/>
            <w:szCs w:val="24"/>
            <w:u w:val="none"/>
          </w:rPr>
          <w:t>п. 2.14</w:t>
        </w:r>
      </w:hyperlink>
      <w:r w:rsidRPr="003B2AD0">
        <w:rPr>
          <w:rFonts w:ascii="Times New Roman" w:eastAsia="Times New Roman" w:hAnsi="Times New Roman" w:cs="Times New Roman"/>
          <w:color w:val="000000" w:themeColor="text1"/>
          <w:sz w:val="24"/>
          <w:szCs w:val="24"/>
          <w:lang w:eastAsia="ru-RU"/>
        </w:rPr>
        <w:t xml:space="preserve"> </w:t>
      </w:r>
      <w:r w:rsidRPr="00CA58B6">
        <w:rPr>
          <w:rFonts w:ascii="Times New Roman" w:eastAsia="Times New Roman" w:hAnsi="Times New Roman" w:cs="Times New Roman"/>
          <w:sz w:val="24"/>
          <w:szCs w:val="24"/>
          <w:lang w:eastAsia="ru-RU"/>
        </w:rPr>
        <w:t>административного регламента;</w:t>
      </w:r>
    </w:p>
    <w:p w14:paraId="1AF45B0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исполнение требований доступности услуг для инвалидов;</w:t>
      </w:r>
    </w:p>
    <w:p w14:paraId="2B544BF9"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BF346A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2.15.3. Показатели качества муниципальной услуги:</w:t>
      </w:r>
    </w:p>
    <w:p w14:paraId="1EEB560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соблюдение срока предоставления муниципальной услуги;</w:t>
      </w:r>
    </w:p>
    <w:p w14:paraId="45503C0F"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21CEC6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AA62D4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423819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12F4950"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E1C323D"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AC0467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5D450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E2E4E7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184660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p>
    <w:p w14:paraId="616CE42A" w14:textId="6552D28F" w:rsidR="005307D6" w:rsidRPr="003B2AD0"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9" w:name="Par383"/>
      <w:bookmarkEnd w:id="9"/>
      <w:r w:rsidRPr="00CA58B6">
        <w:rPr>
          <w:rFonts w:ascii="Times New Roman" w:eastAsia="Times New Roman" w:hAnsi="Times New Roman" w:cs="Times New Roman"/>
          <w:sz w:val="24"/>
          <w:szCs w:val="24"/>
          <w:lang w:eastAsia="ru-RU"/>
        </w:rPr>
        <w:t>3. Состав, послед</w:t>
      </w:r>
      <w:r w:rsidR="003B2AD0">
        <w:rPr>
          <w:rFonts w:ascii="Times New Roman" w:eastAsia="Times New Roman" w:hAnsi="Times New Roman" w:cs="Times New Roman"/>
          <w:sz w:val="24"/>
          <w:szCs w:val="24"/>
          <w:lang w:eastAsia="ru-RU"/>
        </w:rPr>
        <w:t xml:space="preserve">овательность и сроки выполнения </w:t>
      </w:r>
      <w:r w:rsidRPr="00CA58B6">
        <w:rPr>
          <w:rFonts w:ascii="Times New Roman" w:eastAsia="Times New Roman" w:hAnsi="Times New Roman" w:cs="Times New Roman"/>
          <w:sz w:val="24"/>
          <w:szCs w:val="24"/>
          <w:lang w:eastAsia="ru-RU"/>
        </w:rPr>
        <w:t>административных пр</w:t>
      </w:r>
      <w:r w:rsidR="003B2AD0">
        <w:rPr>
          <w:rFonts w:ascii="Times New Roman" w:eastAsia="Times New Roman" w:hAnsi="Times New Roman" w:cs="Times New Roman"/>
          <w:sz w:val="24"/>
          <w:szCs w:val="24"/>
          <w:lang w:eastAsia="ru-RU"/>
        </w:rPr>
        <w:t xml:space="preserve">оцедур, требования к порядку их </w:t>
      </w:r>
      <w:r w:rsidRPr="00CA58B6">
        <w:rPr>
          <w:rFonts w:ascii="Times New Roman" w:eastAsia="Times New Roman" w:hAnsi="Times New Roman" w:cs="Times New Roman"/>
          <w:sz w:val="24"/>
          <w:szCs w:val="24"/>
          <w:lang w:eastAsia="ru-RU"/>
        </w:rPr>
        <w:t>выполнения, в т</w:t>
      </w:r>
      <w:r w:rsidR="003B2AD0">
        <w:rPr>
          <w:rFonts w:ascii="Times New Roman" w:eastAsia="Times New Roman" w:hAnsi="Times New Roman" w:cs="Times New Roman"/>
          <w:sz w:val="24"/>
          <w:szCs w:val="24"/>
          <w:lang w:eastAsia="ru-RU"/>
        </w:rPr>
        <w:t xml:space="preserve">ом числе особенности выполнения </w:t>
      </w:r>
      <w:r w:rsidRPr="00CA58B6">
        <w:rPr>
          <w:rFonts w:ascii="Times New Roman" w:eastAsia="Times New Roman" w:hAnsi="Times New Roman" w:cs="Times New Roman"/>
          <w:sz w:val="24"/>
          <w:szCs w:val="24"/>
          <w:lang w:eastAsia="ru-RU"/>
        </w:rPr>
        <w:t>административн</w:t>
      </w:r>
      <w:r w:rsidR="003B2AD0">
        <w:rPr>
          <w:rFonts w:ascii="Times New Roman" w:eastAsia="Times New Roman" w:hAnsi="Times New Roman" w:cs="Times New Roman"/>
          <w:sz w:val="24"/>
          <w:szCs w:val="24"/>
          <w:lang w:eastAsia="ru-RU"/>
        </w:rPr>
        <w:t>ых процедур в электронной форме</w:t>
      </w:r>
    </w:p>
    <w:p w14:paraId="297A08F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lastRenderedPageBreak/>
        <w:t>3.1. Состав, последовательность и сроки выполнения административных процедур, требования к порядку их выполнения</w:t>
      </w:r>
    </w:p>
    <w:p w14:paraId="49B76A5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1C774753" w14:textId="77777777" w:rsidR="005307D6" w:rsidRPr="00CA58B6" w:rsidRDefault="005307D6" w:rsidP="00AE619B">
      <w:pPr>
        <w:pStyle w:val="ab"/>
        <w:widowControl w:val="0"/>
        <w:numPr>
          <w:ilvl w:val="0"/>
          <w:numId w:val="32"/>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26F80C14" w14:textId="4CD9B9DC" w:rsidR="005307D6" w:rsidRPr="00CA58B6" w:rsidRDefault="005307D6" w:rsidP="00AE619B">
      <w:pPr>
        <w:pStyle w:val="ab"/>
        <w:widowControl w:val="0"/>
        <w:numPr>
          <w:ilvl w:val="0"/>
          <w:numId w:val="32"/>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рассмотрение заявления и документов о предоставлении муниципальной услуги – 10 рабочих дней;</w:t>
      </w:r>
    </w:p>
    <w:p w14:paraId="14F41557" w14:textId="77777777" w:rsidR="005307D6" w:rsidRPr="00CA58B6" w:rsidRDefault="005307D6" w:rsidP="00AE619B">
      <w:pPr>
        <w:pStyle w:val="ab"/>
        <w:widowControl w:val="0"/>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2E35550" w14:textId="77777777" w:rsidR="005307D6" w:rsidRPr="00CA58B6" w:rsidRDefault="005307D6" w:rsidP="00AE619B">
      <w:pPr>
        <w:widowControl w:val="0"/>
        <w:numPr>
          <w:ilvl w:val="0"/>
          <w:numId w:val="32"/>
        </w:numPr>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164CCC6F" w14:textId="77777777" w:rsidR="005307D6" w:rsidRPr="00CA58B6" w:rsidRDefault="005307D6" w:rsidP="00AE619B">
      <w:pPr>
        <w:widowControl w:val="0"/>
        <w:numPr>
          <w:ilvl w:val="0"/>
          <w:numId w:val="32"/>
        </w:numPr>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14:paraId="1B4B873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3.1.2. </w:t>
      </w:r>
      <w:bookmarkStart w:id="10" w:name="Par395"/>
      <w:bookmarkEnd w:id="10"/>
      <w:r w:rsidRPr="00CA58B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B8FB22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способом, указанным в п. 2.2 административного регламента.</w:t>
      </w:r>
    </w:p>
    <w:p w14:paraId="12B28C90"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14:paraId="66C7369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w:t>
      </w:r>
    </w:p>
    <w:p w14:paraId="03864D9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25B9B0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F576171"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3.1.2.5. Результат выполнения административной процедуры:</w:t>
      </w:r>
    </w:p>
    <w:p w14:paraId="7641F63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A58B6">
        <w:rPr>
          <w:rFonts w:ascii="Times New Roman" w:eastAsiaTheme="minorEastAsia" w:hAnsi="Times New Roman" w:cs="Times New Roman"/>
          <w:sz w:val="24"/>
          <w:szCs w:val="24"/>
          <w:lang w:eastAsia="ru-RU"/>
        </w:rPr>
        <w:t>Межвед</w:t>
      </w:r>
      <w:proofErr w:type="spellEnd"/>
      <w:r w:rsidRPr="00CA58B6">
        <w:rPr>
          <w:rFonts w:ascii="Times New Roman" w:eastAsiaTheme="minorEastAsia" w:hAnsi="Times New Roman" w:cs="Times New Roman"/>
          <w:sz w:val="24"/>
          <w:szCs w:val="24"/>
          <w:lang w:eastAsia="ru-RU"/>
        </w:rPr>
        <w:t xml:space="preserve"> ЛО» заявителю в личный кабинет ПГУ ЛО/ЕПГУ;</w:t>
      </w:r>
    </w:p>
    <w:p w14:paraId="5B90088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Pr="00CA58B6">
        <w:rPr>
          <w:rFonts w:ascii="Times New Roman" w:eastAsiaTheme="minorEastAsia" w:hAnsi="Times New Roman" w:cs="Times New Roman"/>
          <w:sz w:val="24"/>
          <w:szCs w:val="24"/>
          <w:lang w:eastAsia="ru-RU"/>
        </w:rPr>
        <w:lastRenderedPageBreak/>
        <w:t>на бумажном носителе либо в АИС «</w:t>
      </w:r>
      <w:proofErr w:type="spellStart"/>
      <w:r w:rsidRPr="00CA58B6">
        <w:rPr>
          <w:rFonts w:ascii="Times New Roman" w:eastAsiaTheme="minorEastAsia" w:hAnsi="Times New Roman" w:cs="Times New Roman"/>
          <w:sz w:val="24"/>
          <w:szCs w:val="24"/>
          <w:lang w:eastAsia="ru-RU"/>
        </w:rPr>
        <w:t>Межвед</w:t>
      </w:r>
      <w:proofErr w:type="spellEnd"/>
      <w:r w:rsidRPr="00CA58B6">
        <w:rPr>
          <w:rFonts w:ascii="Times New Roman" w:eastAsiaTheme="minorEastAsia" w:hAnsi="Times New Roman" w:cs="Times New Roman"/>
          <w:sz w:val="24"/>
          <w:szCs w:val="24"/>
          <w:lang w:eastAsia="ru-RU"/>
        </w:rPr>
        <w:t xml:space="preserve"> ЛО».</w:t>
      </w:r>
    </w:p>
    <w:p w14:paraId="3FA40DD1"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3.1.3.</w:t>
      </w:r>
      <w:bookmarkStart w:id="11" w:name="Par411"/>
      <w:bookmarkEnd w:id="11"/>
      <w:r w:rsidRPr="00CA58B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3B2DE8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50106F9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219689D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u w:val="single"/>
          <w:lang w:eastAsia="ru-RU"/>
        </w:rPr>
        <w:t>1 действие:</w:t>
      </w:r>
      <w:r w:rsidRPr="00CA58B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732D29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u w:val="single"/>
          <w:lang w:eastAsia="ru-RU"/>
        </w:rPr>
        <w:t>2 действие:</w:t>
      </w:r>
      <w:r w:rsidRPr="00CA58B6">
        <w:rPr>
          <w:rFonts w:ascii="Times New Roman" w:eastAsiaTheme="minorEastAsia" w:hAnsi="Times New Roman" w:cs="Times New Roman"/>
          <w:sz w:val="24"/>
          <w:szCs w:val="24"/>
          <w:lang w:eastAsia="ru-RU"/>
        </w:rPr>
        <w:t xml:space="preserve"> </w:t>
      </w:r>
      <w:r w:rsidRPr="00CA58B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w:t>
      </w:r>
      <w:r w:rsidRPr="00CA58B6">
        <w:rPr>
          <w:rFonts w:ascii="Times New Roman" w:eastAsiaTheme="minorEastAsia" w:hAnsi="Times New Roman" w:cs="Times New Roman"/>
          <w:sz w:val="24"/>
          <w:szCs w:val="24"/>
          <w:lang w:eastAsia="ru-RU"/>
        </w:rPr>
        <w:t>;</w:t>
      </w:r>
    </w:p>
    <w:p w14:paraId="63C61B1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A58B6">
        <w:rPr>
          <w:rFonts w:ascii="Times New Roman" w:eastAsiaTheme="minorEastAsia" w:hAnsi="Times New Roman" w:cs="Times New Roman"/>
          <w:sz w:val="24"/>
          <w:szCs w:val="24"/>
          <w:lang w:eastAsia="ru-RU"/>
        </w:rPr>
        <w:t>;</w:t>
      </w:r>
    </w:p>
    <w:p w14:paraId="4209FD3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u w:val="single"/>
          <w:lang w:eastAsia="ru-RU"/>
        </w:rPr>
        <w:t>3 действие:</w:t>
      </w:r>
      <w:r w:rsidRPr="00CA58B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4445292"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CA58B6">
        <w:rPr>
          <w:rFonts w:ascii="Times New Roman" w:eastAsia="Times New Roman" w:hAnsi="Times New Roman" w:cs="Times New Roman"/>
          <w:sz w:val="24"/>
          <w:szCs w:val="24"/>
          <w:lang w:eastAsia="ru-RU"/>
        </w:rPr>
        <w:t>документов и формирование проекта решения.</w:t>
      </w:r>
    </w:p>
    <w:p w14:paraId="1C205CD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3.1.3.4. Критерии принятия решения:</w:t>
      </w:r>
      <w:r w:rsidRPr="00CA58B6">
        <w:rPr>
          <w:rFonts w:ascii="Times New Roman" w:hAnsi="Times New Roman" w:cs="Times New Roman"/>
          <w:sz w:val="24"/>
          <w:szCs w:val="24"/>
        </w:rPr>
        <w:t xml:space="preserve"> </w:t>
      </w:r>
      <w:r w:rsidRPr="00CA58B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097827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CA58B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F751CEB" w14:textId="77777777" w:rsidR="005307D6" w:rsidRPr="00CA58B6" w:rsidRDefault="005307D6" w:rsidP="00AE619B">
      <w:pPr>
        <w:widowControl w:val="0"/>
        <w:numPr>
          <w:ilvl w:val="0"/>
          <w:numId w:val="33"/>
        </w:numPr>
        <w:tabs>
          <w:tab w:val="left" w:pos="284"/>
        </w:tabs>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14:paraId="7AE34FB7" w14:textId="77777777" w:rsidR="005307D6" w:rsidRPr="00CA58B6" w:rsidRDefault="005307D6" w:rsidP="00AE619B">
      <w:pPr>
        <w:widowControl w:val="0"/>
        <w:numPr>
          <w:ilvl w:val="0"/>
          <w:numId w:val="33"/>
        </w:numPr>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7D76127E" w14:textId="77777777" w:rsidR="005307D6" w:rsidRPr="00CA58B6" w:rsidRDefault="005307D6" w:rsidP="00AE619B">
      <w:pPr>
        <w:widowControl w:val="0"/>
        <w:numPr>
          <w:ilvl w:val="0"/>
          <w:numId w:val="33"/>
        </w:numPr>
        <w:autoSpaceDE w:val="0"/>
        <w:autoSpaceDN w:val="0"/>
        <w:adjustRightInd w:val="0"/>
        <w:spacing w:after="120" w:line="240" w:lineRule="auto"/>
        <w:ind w:left="0" w:firstLine="709"/>
        <w:jc w:val="both"/>
        <w:rPr>
          <w:rFonts w:ascii="Times New Roman" w:eastAsia="Calibri" w:hAnsi="Times New Roman" w:cs="Times New Roman"/>
          <w:sz w:val="24"/>
          <w:szCs w:val="24"/>
          <w:lang w:eastAsia="ru-RU"/>
        </w:rPr>
      </w:pPr>
      <w:r w:rsidRPr="00CA58B6">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35B06515" w14:textId="77777777" w:rsidR="005307D6" w:rsidRPr="00CA58B6" w:rsidRDefault="005307D6" w:rsidP="00AE619B">
      <w:pPr>
        <w:widowControl w:val="0"/>
        <w:numPr>
          <w:ilvl w:val="0"/>
          <w:numId w:val="33"/>
        </w:numPr>
        <w:autoSpaceDE w:val="0"/>
        <w:autoSpaceDN w:val="0"/>
        <w:adjustRightInd w:val="0"/>
        <w:spacing w:after="120" w:line="240" w:lineRule="auto"/>
        <w:ind w:left="0"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проект решения об </w:t>
      </w:r>
      <w:r w:rsidRPr="00CA58B6">
        <w:rPr>
          <w:rFonts w:ascii="Times New Roman" w:eastAsia="Calibri" w:hAnsi="Times New Roman" w:cs="Times New Roman"/>
          <w:sz w:val="24"/>
          <w:szCs w:val="24"/>
          <w:lang w:eastAsia="ru-RU"/>
        </w:rPr>
        <w:t xml:space="preserve">отказе в предоставлении </w:t>
      </w:r>
      <w:r w:rsidRPr="00CA58B6">
        <w:rPr>
          <w:rFonts w:ascii="Times New Roman" w:eastAsia="Calibri" w:hAnsi="Times New Roman" w:cs="Times New Roman"/>
          <w:color w:val="000000"/>
          <w:sz w:val="24"/>
          <w:szCs w:val="24"/>
          <w:lang w:eastAsia="ru-RU"/>
        </w:rPr>
        <w:t>муниципальной услуги</w:t>
      </w:r>
      <w:r w:rsidRPr="00CA58B6">
        <w:rPr>
          <w:rFonts w:ascii="Times New Roman" w:eastAsia="Times New Roman" w:hAnsi="Times New Roman" w:cs="Times New Roman"/>
          <w:sz w:val="24"/>
          <w:szCs w:val="24"/>
          <w:lang w:eastAsia="ru-RU"/>
        </w:rPr>
        <w:t xml:space="preserve">. </w:t>
      </w:r>
    </w:p>
    <w:p w14:paraId="4B22B37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D4BB81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CE23EB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w:t>
      </w:r>
      <w:r w:rsidRPr="00CA58B6">
        <w:rPr>
          <w:rFonts w:ascii="Times New Roman" w:eastAsia="Times New Roman" w:hAnsi="Times New Roman" w:cs="Times New Roman"/>
          <w:sz w:val="24"/>
          <w:szCs w:val="24"/>
          <w:lang w:eastAsia="ru-RU"/>
        </w:rPr>
        <w:lastRenderedPageBreak/>
        <w:t>окончания второй административной процедуры.</w:t>
      </w:r>
    </w:p>
    <w:p w14:paraId="7E8CF60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0C84F6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1F9BE86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3.1.4.5. Результат выполнения административной процедуры:</w:t>
      </w:r>
    </w:p>
    <w:p w14:paraId="3B30AA04" w14:textId="77777777" w:rsidR="005307D6" w:rsidRPr="00CA58B6" w:rsidRDefault="005307D6" w:rsidP="00AE619B">
      <w:pPr>
        <w:pStyle w:val="ab"/>
        <w:widowControl w:val="0"/>
        <w:numPr>
          <w:ilvl w:val="0"/>
          <w:numId w:val="34"/>
        </w:numPr>
        <w:autoSpaceDE w:val="0"/>
        <w:autoSpaceDN w:val="0"/>
        <w:adjustRightInd w:val="0"/>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14:paraId="54F72991" w14:textId="77777777" w:rsidR="005307D6" w:rsidRPr="00CA58B6" w:rsidRDefault="005307D6" w:rsidP="00AE619B">
      <w:pPr>
        <w:pStyle w:val="ab"/>
        <w:widowControl w:val="0"/>
        <w:numPr>
          <w:ilvl w:val="0"/>
          <w:numId w:val="34"/>
        </w:numPr>
        <w:autoSpaceDE w:val="0"/>
        <w:autoSpaceDN w:val="0"/>
        <w:adjustRightInd w:val="0"/>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29027432" w14:textId="77777777" w:rsidR="005307D6" w:rsidRPr="00CA58B6" w:rsidRDefault="005307D6" w:rsidP="00AE619B">
      <w:pPr>
        <w:pStyle w:val="ab"/>
        <w:widowControl w:val="0"/>
        <w:numPr>
          <w:ilvl w:val="0"/>
          <w:numId w:val="34"/>
        </w:numPr>
        <w:autoSpaceDE w:val="0"/>
        <w:autoSpaceDN w:val="0"/>
        <w:adjustRightInd w:val="0"/>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14:paraId="5E3077CE" w14:textId="77777777" w:rsidR="005307D6" w:rsidRPr="00CA58B6" w:rsidRDefault="005307D6" w:rsidP="00AE619B">
      <w:pPr>
        <w:pStyle w:val="ab"/>
        <w:widowControl w:val="0"/>
        <w:numPr>
          <w:ilvl w:val="0"/>
          <w:numId w:val="34"/>
        </w:numPr>
        <w:autoSpaceDE w:val="0"/>
        <w:autoSpaceDN w:val="0"/>
        <w:adjustRightInd w:val="0"/>
        <w:spacing w:after="120" w:line="240" w:lineRule="auto"/>
        <w:ind w:left="0" w:firstLine="709"/>
        <w:jc w:val="both"/>
        <w:rPr>
          <w:rFonts w:ascii="Times New Roman" w:eastAsia="Times New Roman" w:hAnsi="Times New Roman" w:cs="Times New Roman"/>
          <w:sz w:val="24"/>
          <w:szCs w:val="24"/>
        </w:rPr>
      </w:pPr>
      <w:r w:rsidRPr="00CA58B6">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14:paraId="04710B4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7FCA7CC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621E445"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D3ED5D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5E9EDB2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14:paraId="0F4AEBB2" w14:textId="77777777" w:rsidR="005307D6" w:rsidRPr="00CA58B6" w:rsidRDefault="005307D6" w:rsidP="00AE619B">
      <w:pPr>
        <w:widowControl w:val="0"/>
        <w:autoSpaceDE w:val="0"/>
        <w:autoSpaceDN w:val="0"/>
        <w:spacing w:after="120" w:line="240" w:lineRule="auto"/>
        <w:ind w:firstLine="709"/>
        <w:jc w:val="both"/>
        <w:outlineLvl w:val="2"/>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840D4C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w:t>
      </w:r>
      <w:r w:rsidRPr="003B2AD0">
        <w:rPr>
          <w:rFonts w:ascii="Times New Roman" w:eastAsia="Times New Roman" w:hAnsi="Times New Roman" w:cs="Times New Roman"/>
          <w:color w:val="000000" w:themeColor="text1"/>
          <w:sz w:val="24"/>
          <w:szCs w:val="24"/>
          <w:lang w:eastAsia="ru-RU"/>
        </w:rPr>
        <w:t xml:space="preserve">Федеральным </w:t>
      </w:r>
      <w:hyperlink r:id="rId25" w:history="1">
        <w:r w:rsidRPr="003B2AD0">
          <w:rPr>
            <w:rStyle w:val="a3"/>
            <w:rFonts w:ascii="Times New Roman" w:hAnsi="Times New Roman" w:cs="Times New Roman"/>
            <w:color w:val="000000" w:themeColor="text1"/>
            <w:sz w:val="24"/>
            <w:szCs w:val="24"/>
            <w:u w:val="none"/>
          </w:rPr>
          <w:t>законом</w:t>
        </w:r>
      </w:hyperlink>
      <w:r w:rsidRPr="00CA58B6">
        <w:rPr>
          <w:rFonts w:ascii="Times New Roman" w:eastAsia="Times New Roman" w:hAnsi="Times New Roman" w:cs="Times New Roman"/>
          <w:sz w:val="24"/>
          <w:szCs w:val="24"/>
          <w:lang w:eastAsia="ru-RU"/>
        </w:rPr>
        <w:t xml:space="preserve"> № 210-ФЗ, Федеральным </w:t>
      </w:r>
      <w:hyperlink r:id="rId26" w:history="1">
        <w:r w:rsidRPr="003B2AD0">
          <w:rPr>
            <w:rStyle w:val="a3"/>
            <w:rFonts w:ascii="Times New Roman" w:hAnsi="Times New Roman" w:cs="Times New Roman"/>
            <w:color w:val="000000" w:themeColor="text1"/>
            <w:sz w:val="24"/>
            <w:szCs w:val="24"/>
            <w:u w:val="none"/>
          </w:rPr>
          <w:t>законом</w:t>
        </w:r>
      </w:hyperlink>
      <w:r w:rsidRPr="003B2AD0">
        <w:rPr>
          <w:rFonts w:ascii="Times New Roman" w:eastAsia="Times New Roman" w:hAnsi="Times New Roman" w:cs="Times New Roman"/>
          <w:color w:val="000000" w:themeColor="text1"/>
          <w:sz w:val="24"/>
          <w:szCs w:val="24"/>
          <w:lang w:eastAsia="ru-RU"/>
        </w:rPr>
        <w:t xml:space="preserve"> от 27.07.2006 № 149-ФЗ «Об информации, информационных технологиях и о защите информации», </w:t>
      </w:r>
      <w:hyperlink r:id="rId27" w:history="1">
        <w:r w:rsidRPr="003B2AD0">
          <w:rPr>
            <w:rStyle w:val="a3"/>
            <w:rFonts w:ascii="Times New Roman" w:hAnsi="Times New Roman" w:cs="Times New Roman"/>
            <w:color w:val="000000" w:themeColor="text1"/>
            <w:sz w:val="24"/>
            <w:szCs w:val="24"/>
            <w:u w:val="none"/>
          </w:rPr>
          <w:t>постановлением</w:t>
        </w:r>
      </w:hyperlink>
      <w:r w:rsidRPr="003B2AD0">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CA58B6">
        <w:rPr>
          <w:rFonts w:ascii="Times New Roman" w:eastAsia="Times New Roman" w:hAnsi="Times New Roman" w:cs="Times New Roman"/>
          <w:sz w:val="24"/>
          <w:szCs w:val="24"/>
          <w:lang w:eastAsia="ru-RU"/>
        </w:rPr>
        <w:t>муниципальных услуг».</w:t>
      </w:r>
    </w:p>
    <w:p w14:paraId="7A30545F"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21BE8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14:paraId="4897A20D"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C30B87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пройти идентификацию и аутентификацию в ЕСИА;</w:t>
      </w:r>
    </w:p>
    <w:p w14:paraId="7421B51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C2C7FE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w:t>
      </w:r>
      <w:r w:rsidRPr="00CA58B6">
        <w:rPr>
          <w:rFonts w:ascii="Times New Roman" w:eastAsia="Times New Roman" w:hAnsi="Times New Roman" w:cs="Times New Roman"/>
          <w:sz w:val="24"/>
          <w:szCs w:val="24"/>
          <w:lang w:eastAsia="ru-RU"/>
        </w:rPr>
        <w:lastRenderedPageBreak/>
        <w:t>документов в Администрацию посредством функционала ЕПГУ или ПГУ ЛО.</w:t>
      </w:r>
    </w:p>
    <w:p w14:paraId="6232BCD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82953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FA3190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04D8C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A58B6">
        <w:rPr>
          <w:rFonts w:ascii="Times New Roman" w:eastAsia="Times New Roman" w:hAnsi="Times New Roman" w:cs="Times New Roman"/>
          <w:sz w:val="24"/>
          <w:szCs w:val="24"/>
          <w:lang w:eastAsia="ru-RU"/>
        </w:rPr>
        <w:t>Межвед</w:t>
      </w:r>
      <w:proofErr w:type="spellEnd"/>
      <w:r w:rsidRPr="00CA58B6">
        <w:rPr>
          <w:rFonts w:ascii="Times New Roman" w:eastAsia="Times New Roman" w:hAnsi="Times New Roman" w:cs="Times New Roman"/>
          <w:sz w:val="24"/>
          <w:szCs w:val="24"/>
          <w:lang w:eastAsia="ru-RU"/>
        </w:rPr>
        <w:t xml:space="preserve"> ЛО»;</w:t>
      </w:r>
    </w:p>
    <w:p w14:paraId="47FDD21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7291B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28" w:anchor="P99" w:history="1">
        <w:r w:rsidRPr="003B2AD0">
          <w:rPr>
            <w:rStyle w:val="a3"/>
            <w:rFonts w:ascii="Times New Roman" w:hAnsi="Times New Roman" w:cs="Times New Roman"/>
            <w:color w:val="000000" w:themeColor="text1"/>
            <w:sz w:val="24"/>
            <w:szCs w:val="24"/>
            <w:u w:val="none"/>
          </w:rPr>
          <w:t>пункте 2.6</w:t>
        </w:r>
      </w:hyperlink>
      <w:r w:rsidRPr="00CA58B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4D7BB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8EF72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3ACD32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2CA72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p>
    <w:p w14:paraId="2414666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DA9F10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3B8FC74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r w:rsidRPr="00CA58B6">
        <w:rPr>
          <w:rFonts w:ascii="Times New Roman" w:eastAsia="Times New Roman" w:hAnsi="Times New Roman" w:cs="Times New Roman"/>
          <w:sz w:val="24"/>
          <w:szCs w:val="24"/>
          <w:lang w:eastAsia="ru-RU"/>
        </w:rPr>
        <w:lastRenderedPageBreak/>
        <w:t>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5DC915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p>
    <w:p w14:paraId="742E6AC2" w14:textId="66F07869" w:rsidR="005307D6" w:rsidRPr="003B2AD0" w:rsidRDefault="005307D6" w:rsidP="00AE619B">
      <w:pPr>
        <w:autoSpaceDE w:val="0"/>
        <w:autoSpaceDN w:val="0"/>
        <w:adjustRightInd w:val="0"/>
        <w:spacing w:after="120" w:line="240" w:lineRule="auto"/>
        <w:ind w:firstLine="709"/>
        <w:jc w:val="both"/>
        <w:outlineLvl w:val="0"/>
        <w:rPr>
          <w:rFonts w:ascii="Times New Roman" w:eastAsiaTheme="minorEastAsia" w:hAnsi="Times New Roman" w:cs="Times New Roman"/>
          <w:sz w:val="24"/>
          <w:szCs w:val="24"/>
          <w:lang w:eastAsia="ru-RU"/>
        </w:rPr>
      </w:pPr>
      <w:bookmarkStart w:id="12" w:name="Par469"/>
      <w:bookmarkEnd w:id="12"/>
      <w:r w:rsidRPr="00CA58B6">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33C2812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7E06AC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76D89C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04B21D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D5EBFD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6F2DA4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AB8AB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8F6450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AC4267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04912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По результатам рассмотрения обращений дается письменный ответ.</w:t>
      </w:r>
    </w:p>
    <w:p w14:paraId="44414A8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D5E4B5" w14:textId="662BAB6B"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3B2AD0" w:rsidRPr="00CA58B6">
        <w:rPr>
          <w:rFonts w:ascii="Times New Roman" w:hAnsi="Times New Roman" w:cs="Times New Roman"/>
          <w:sz w:val="24"/>
          <w:szCs w:val="24"/>
        </w:rPr>
        <w:t>требований,</w:t>
      </w:r>
      <w:r w:rsidRPr="00CA58B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3B3B34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FF21F4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6A70199" w14:textId="77777777" w:rsidR="005307D6" w:rsidRPr="00CA58B6" w:rsidRDefault="005307D6" w:rsidP="00AE619B">
      <w:pPr>
        <w:widowControl w:val="0"/>
        <w:numPr>
          <w:ilvl w:val="0"/>
          <w:numId w:val="35"/>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FF50865" w14:textId="77777777" w:rsidR="005307D6" w:rsidRPr="00CA58B6" w:rsidRDefault="005307D6" w:rsidP="00AE619B">
      <w:pPr>
        <w:widowControl w:val="0"/>
        <w:numPr>
          <w:ilvl w:val="0"/>
          <w:numId w:val="35"/>
        </w:numPr>
        <w:autoSpaceDE w:val="0"/>
        <w:autoSpaceDN w:val="0"/>
        <w:adjustRightInd w:val="0"/>
        <w:spacing w:after="120" w:line="240" w:lineRule="auto"/>
        <w:ind w:left="0" w:firstLine="709"/>
        <w:jc w:val="both"/>
        <w:rPr>
          <w:rFonts w:ascii="Times New Roman" w:hAnsi="Times New Roman" w:cs="Times New Roman"/>
          <w:sz w:val="24"/>
          <w:szCs w:val="24"/>
        </w:rPr>
      </w:pPr>
      <w:r w:rsidRPr="00CA58B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650054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CA58B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6E72E90" w14:textId="77777777" w:rsidR="005307D6" w:rsidRPr="00CA58B6" w:rsidRDefault="005307D6" w:rsidP="00AE619B">
      <w:pPr>
        <w:widowControl w:val="0"/>
        <w:autoSpaceDE w:val="0"/>
        <w:autoSpaceDN w:val="0"/>
        <w:adjustRightInd w:val="0"/>
        <w:spacing w:after="120" w:line="240" w:lineRule="auto"/>
        <w:ind w:firstLine="709"/>
        <w:jc w:val="both"/>
        <w:outlineLvl w:val="1"/>
        <w:rPr>
          <w:rFonts w:ascii="Times New Roman" w:eastAsia="Times New Roman" w:hAnsi="Times New Roman" w:cs="Times New Roman"/>
          <w:sz w:val="24"/>
          <w:szCs w:val="24"/>
          <w:lang w:eastAsia="ru-RU"/>
        </w:rPr>
      </w:pPr>
    </w:p>
    <w:p w14:paraId="72103DFA" w14:textId="619E0C45" w:rsidR="005307D6" w:rsidRPr="003B2AD0" w:rsidRDefault="005307D6" w:rsidP="00AE619B">
      <w:pPr>
        <w:widowControl w:val="0"/>
        <w:autoSpaceDE w:val="0"/>
        <w:autoSpaceDN w:val="0"/>
        <w:adjustRightInd w:val="0"/>
        <w:spacing w:after="120" w:line="240" w:lineRule="auto"/>
        <w:ind w:firstLine="709"/>
        <w:jc w:val="both"/>
        <w:outlineLvl w:val="1"/>
        <w:rPr>
          <w:rFonts w:ascii="Times New Roman" w:eastAsia="Times New Roman" w:hAnsi="Times New Roman" w:cs="Times New Roman"/>
          <w:sz w:val="24"/>
          <w:szCs w:val="24"/>
          <w:lang w:eastAsia="ru-RU"/>
        </w:rPr>
      </w:pPr>
      <w:bookmarkStart w:id="13" w:name="Par491"/>
      <w:bookmarkEnd w:id="13"/>
      <w:r w:rsidRPr="00CA58B6">
        <w:rPr>
          <w:rFonts w:ascii="Times New Roman" w:eastAsiaTheme="minorEastAsia" w:hAnsi="Times New Roman" w:cs="Times New Roman"/>
          <w:sz w:val="24"/>
          <w:szCs w:val="24"/>
          <w:lang w:eastAsia="ru-RU"/>
        </w:rPr>
        <w:t>5</w:t>
      </w:r>
      <w:r w:rsidRPr="00CA58B6">
        <w:rPr>
          <w:rFonts w:ascii="Times New Roman" w:eastAsia="Times New Roman" w:hAnsi="Times New Roman" w:cs="Times New Roman"/>
          <w:sz w:val="24"/>
          <w:szCs w:val="24"/>
          <w:lang w:eastAsia="ru-RU"/>
        </w:rPr>
        <w:t xml:space="preserve">. </w:t>
      </w:r>
      <w:bookmarkStart w:id="14" w:name="Par540"/>
      <w:bookmarkEnd w:id="14"/>
      <w:r w:rsidRPr="00CA58B6">
        <w:rPr>
          <w:rFonts w:ascii="Times New Roman" w:eastAsia="Times New Roman" w:hAnsi="Times New Roman" w:cs="Times New Roman"/>
          <w:sz w:val="24"/>
          <w:szCs w:val="24"/>
          <w:lang w:eastAsia="ru-RU"/>
        </w:rPr>
        <w:t>Досудебный (внесудебный) порядок обжалования решений</w:t>
      </w:r>
      <w:r w:rsidR="003B2AD0">
        <w:rPr>
          <w:rFonts w:ascii="Times New Roman" w:eastAsia="Times New Roman" w:hAnsi="Times New Roman" w:cs="Times New Roman"/>
          <w:sz w:val="24"/>
          <w:szCs w:val="24"/>
          <w:lang w:eastAsia="ru-RU"/>
        </w:rPr>
        <w:t xml:space="preserve"> </w:t>
      </w:r>
      <w:r w:rsidRPr="00CA58B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A58B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269D0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0862DD1A"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A58B6">
        <w:rPr>
          <w:rFonts w:ascii="Times New Roman" w:hAnsi="Times New Roman" w:cs="Times New Roman"/>
          <w:sz w:val="24"/>
          <w:szCs w:val="24"/>
        </w:rPr>
        <w:t xml:space="preserve"> </w:t>
      </w:r>
      <w:r w:rsidRPr="00CA58B6">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CA58B6">
        <w:rPr>
          <w:rFonts w:ascii="Times New Roman" w:hAnsi="Times New Roman" w:cs="Times New Roman"/>
          <w:sz w:val="24"/>
          <w:szCs w:val="24"/>
        </w:rPr>
        <w:t xml:space="preserve"> </w:t>
      </w:r>
      <w:r w:rsidRPr="00CA58B6">
        <w:rPr>
          <w:rFonts w:ascii="Times New Roman" w:eastAsia="Times New Roman" w:hAnsi="Times New Roman" w:cs="Times New Roman"/>
          <w:sz w:val="24"/>
          <w:szCs w:val="24"/>
          <w:lang w:eastAsia="ru-RU"/>
        </w:rPr>
        <w:t>в том числе следующие случаи:</w:t>
      </w:r>
    </w:p>
    <w:p w14:paraId="53C8F3E7"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41CD5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7070E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A935E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CA58B6">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14:paraId="64849CE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85260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10FD5C"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D4A74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423695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8C7703"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BE6A1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CA58B6">
        <w:rPr>
          <w:rFonts w:ascii="Times New Roman" w:eastAsia="Times New Roman" w:hAnsi="Times New Roman" w:cs="Times New Roman"/>
          <w:sz w:val="24"/>
          <w:szCs w:val="24"/>
          <w:lang w:eastAsia="ru-RU"/>
        </w:rPr>
        <w:lastRenderedPageBreak/>
        <w:t>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3F97A9B"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E15C42"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w:t>
      </w:r>
      <w:r w:rsidRPr="003B2AD0">
        <w:rPr>
          <w:rFonts w:ascii="Times New Roman" w:eastAsia="Times New Roman" w:hAnsi="Times New Roman" w:cs="Times New Roman"/>
          <w:color w:val="000000" w:themeColor="text1"/>
          <w:sz w:val="24"/>
          <w:szCs w:val="24"/>
          <w:lang w:eastAsia="ru-RU"/>
        </w:rPr>
        <w:t xml:space="preserve"> </w:t>
      </w:r>
      <w:hyperlink r:id="rId29" w:history="1">
        <w:r w:rsidRPr="003B2AD0">
          <w:rPr>
            <w:rStyle w:val="a3"/>
            <w:rFonts w:ascii="Times New Roman" w:hAnsi="Times New Roman" w:cs="Times New Roman"/>
            <w:color w:val="000000" w:themeColor="text1"/>
            <w:sz w:val="24"/>
            <w:szCs w:val="24"/>
            <w:u w:val="none"/>
          </w:rPr>
          <w:t>ч. 5 ст. 11.2</w:t>
        </w:r>
      </w:hyperlink>
      <w:r w:rsidRPr="00CA58B6">
        <w:rPr>
          <w:rFonts w:ascii="Times New Roman" w:eastAsia="Times New Roman" w:hAnsi="Times New Roman" w:cs="Times New Roman"/>
          <w:sz w:val="24"/>
          <w:szCs w:val="24"/>
          <w:lang w:eastAsia="ru-RU"/>
        </w:rPr>
        <w:t xml:space="preserve"> Федерального закона от 27.07.2010 № 210-ФЗ.</w:t>
      </w:r>
    </w:p>
    <w:p w14:paraId="449D2E0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письменной жалобе в обязательном порядке указываются:</w:t>
      </w:r>
    </w:p>
    <w:p w14:paraId="5CFC714A"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B930DD4"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867813"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8B9469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D713D0"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3B2AD0">
          <w:rPr>
            <w:rStyle w:val="a3"/>
            <w:rFonts w:ascii="Times New Roman" w:hAnsi="Times New Roman" w:cs="Times New Roman"/>
            <w:color w:val="000000" w:themeColor="text1"/>
            <w:sz w:val="24"/>
            <w:szCs w:val="24"/>
            <w:u w:val="none"/>
          </w:rPr>
          <w:t>ст. 11.1</w:t>
        </w:r>
      </w:hyperlink>
      <w:r w:rsidRPr="00CA58B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1FC212"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CA58B6">
        <w:rPr>
          <w:rFonts w:ascii="Times New Roman" w:eastAsia="Times New Roman" w:hAnsi="Times New Roman" w:cs="Times New Roman"/>
          <w:sz w:val="24"/>
          <w:szCs w:val="24"/>
          <w:lang w:eastAsia="ru-RU"/>
        </w:rPr>
        <w:lastRenderedPageBreak/>
        <w:t>нарушения установленного срока таких исправлений - в течение пяти рабочих дней со дня ее регистрации.</w:t>
      </w:r>
    </w:p>
    <w:p w14:paraId="5164E628"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6DE8086"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0F54F0D"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2) в удовлетворении жалобы отказывается.</w:t>
      </w:r>
    </w:p>
    <w:p w14:paraId="1DE66C4F"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D5CA3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BBB709"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69B54E" w14:textId="7777777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5D2D6D" w14:textId="77777777" w:rsidR="005307D6" w:rsidRPr="00CA58B6" w:rsidRDefault="005307D6" w:rsidP="00AE619B">
      <w:pPr>
        <w:widowControl w:val="0"/>
        <w:autoSpaceDE w:val="0"/>
        <w:autoSpaceDN w:val="0"/>
        <w:adjustRightInd w:val="0"/>
        <w:spacing w:after="120" w:line="240" w:lineRule="auto"/>
        <w:ind w:firstLine="709"/>
        <w:jc w:val="both"/>
        <w:outlineLvl w:val="1"/>
        <w:rPr>
          <w:rFonts w:ascii="Times New Roman" w:eastAsiaTheme="minorEastAsia" w:hAnsi="Times New Roman" w:cs="Times New Roman"/>
          <w:sz w:val="24"/>
          <w:szCs w:val="24"/>
          <w:lang w:eastAsia="ru-RU"/>
        </w:rPr>
      </w:pPr>
    </w:p>
    <w:p w14:paraId="6C797AFA" w14:textId="3627D8C7" w:rsidR="005307D6" w:rsidRPr="00CA58B6" w:rsidRDefault="005307D6" w:rsidP="00AE619B">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 Особенности выполнения ад</w:t>
      </w:r>
      <w:r w:rsidR="003B2AD0">
        <w:rPr>
          <w:rFonts w:ascii="Times New Roman" w:eastAsia="Times New Roman" w:hAnsi="Times New Roman" w:cs="Times New Roman"/>
          <w:sz w:val="24"/>
          <w:szCs w:val="24"/>
          <w:lang w:eastAsia="ru-RU"/>
        </w:rPr>
        <w:t>министративных процедур в многофункциональных центрах</w:t>
      </w:r>
    </w:p>
    <w:p w14:paraId="0B6FCBF3"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AEFD7F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3CB210"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987E46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D524665"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б) определяет предмет обращения;</w:t>
      </w:r>
    </w:p>
    <w:p w14:paraId="486357A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в) проводит проверку правильности заполнения обращения;</w:t>
      </w:r>
    </w:p>
    <w:p w14:paraId="262655AC"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7B15D36"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w:t>
      </w:r>
      <w:r w:rsidRPr="00CA58B6">
        <w:rPr>
          <w:rFonts w:ascii="Times New Roman" w:eastAsia="Times New Roman" w:hAnsi="Times New Roman" w:cs="Times New Roman"/>
          <w:sz w:val="24"/>
          <w:szCs w:val="24"/>
          <w:lang w:eastAsia="ru-RU"/>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519D28"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0806FEBF"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F67987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451C89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89A9F1"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C494EE7" w14:textId="77777777" w:rsidR="005307D6" w:rsidRPr="003B2AD0" w:rsidRDefault="005307D6" w:rsidP="00AE619B">
      <w:pPr>
        <w:widowControl w:val="0"/>
        <w:autoSpaceDE w:val="0"/>
        <w:autoSpaceDN w:val="0"/>
        <w:spacing w:after="120" w:line="240" w:lineRule="auto"/>
        <w:ind w:firstLine="709"/>
        <w:jc w:val="both"/>
        <w:rPr>
          <w:rFonts w:ascii="Times New Roman" w:eastAsia="Times New Roman" w:hAnsi="Times New Roman" w:cs="Times New Roman"/>
          <w:color w:val="000000" w:themeColor="text1"/>
          <w:sz w:val="24"/>
          <w:szCs w:val="24"/>
          <w:lang w:eastAsia="ru-RU"/>
        </w:rPr>
      </w:pPr>
      <w:r w:rsidRPr="00CA58B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31" w:anchor="P167" w:history="1">
        <w:r w:rsidRPr="003B2AD0">
          <w:rPr>
            <w:rStyle w:val="a3"/>
            <w:rFonts w:ascii="Times New Roman" w:hAnsi="Times New Roman" w:cs="Times New Roman"/>
            <w:color w:val="000000" w:themeColor="text1"/>
            <w:sz w:val="24"/>
            <w:szCs w:val="24"/>
            <w:u w:val="none"/>
          </w:rPr>
          <w:t>пункте 2.6</w:t>
        </w:r>
      </w:hyperlink>
      <w:r w:rsidRPr="003B2AD0">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364D148" w14:textId="77777777" w:rsidR="005307D6" w:rsidRPr="003B2AD0" w:rsidRDefault="005307D6" w:rsidP="00AE619B">
      <w:pPr>
        <w:widowControl w:val="0"/>
        <w:autoSpaceDE w:val="0"/>
        <w:autoSpaceDN w:val="0"/>
        <w:spacing w:after="120" w:line="240" w:lineRule="auto"/>
        <w:ind w:firstLine="709"/>
        <w:jc w:val="both"/>
        <w:rPr>
          <w:rFonts w:ascii="Times New Roman" w:eastAsia="Times New Roman" w:hAnsi="Times New Roman" w:cs="Times New Roman"/>
          <w:color w:val="000000" w:themeColor="text1"/>
          <w:sz w:val="24"/>
          <w:szCs w:val="24"/>
          <w:lang w:eastAsia="ru-RU"/>
        </w:rPr>
      </w:pPr>
      <w:r w:rsidRPr="003B2AD0">
        <w:rPr>
          <w:rFonts w:ascii="Times New Roman" w:eastAsia="Times New Roman" w:hAnsi="Times New Roman" w:cs="Times New Roman"/>
          <w:color w:val="000000" w:themeColor="text1"/>
          <w:sz w:val="24"/>
          <w:szCs w:val="24"/>
          <w:lang w:eastAsia="ru-RU"/>
        </w:rPr>
        <w:t>сообщает заявителю, какие необходимые документы им не представлены;</w:t>
      </w:r>
    </w:p>
    <w:p w14:paraId="4DBD7712" w14:textId="77777777" w:rsidR="005307D6" w:rsidRPr="003B2AD0" w:rsidRDefault="005307D6" w:rsidP="00AE619B">
      <w:pPr>
        <w:widowControl w:val="0"/>
        <w:autoSpaceDE w:val="0"/>
        <w:autoSpaceDN w:val="0"/>
        <w:spacing w:after="120" w:line="240" w:lineRule="auto"/>
        <w:ind w:firstLine="709"/>
        <w:jc w:val="both"/>
        <w:rPr>
          <w:rFonts w:ascii="Times New Roman" w:eastAsia="Times New Roman" w:hAnsi="Times New Roman" w:cs="Times New Roman"/>
          <w:color w:val="000000" w:themeColor="text1"/>
          <w:sz w:val="24"/>
          <w:szCs w:val="24"/>
          <w:lang w:eastAsia="ru-RU"/>
        </w:rPr>
      </w:pPr>
      <w:r w:rsidRPr="003B2AD0">
        <w:rPr>
          <w:rFonts w:ascii="Times New Roman" w:eastAsia="Times New Roman" w:hAnsi="Times New Roman" w:cs="Times New Roman"/>
          <w:color w:val="000000" w:themeColor="text1"/>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88DC50D" w14:textId="77777777" w:rsidR="005307D6" w:rsidRPr="00CA58B6" w:rsidRDefault="005307D6" w:rsidP="00AE619B">
      <w:pPr>
        <w:pStyle w:val="ConsPlusNormal"/>
        <w:spacing w:after="120"/>
        <w:ind w:firstLine="709"/>
        <w:jc w:val="both"/>
        <w:rPr>
          <w:rFonts w:ascii="Times New Roman" w:hAnsi="Times New Roman" w:cs="Times New Roman"/>
          <w:sz w:val="24"/>
          <w:szCs w:val="24"/>
        </w:rPr>
      </w:pPr>
      <w:r w:rsidRPr="003B2AD0">
        <w:rPr>
          <w:rFonts w:ascii="Times New Roman" w:hAnsi="Times New Roman" w:cs="Times New Roman"/>
          <w:color w:val="000000" w:themeColor="text1"/>
          <w:sz w:val="24"/>
          <w:szCs w:val="24"/>
        </w:rPr>
        <w:t xml:space="preserve">выдает </w:t>
      </w:r>
      <w:hyperlink r:id="rId32" w:history="1">
        <w:r w:rsidRPr="003B2AD0">
          <w:rPr>
            <w:rStyle w:val="a3"/>
            <w:rFonts w:ascii="Times New Roman" w:hAnsi="Times New Roman" w:cs="Times New Roman"/>
            <w:color w:val="000000" w:themeColor="text1"/>
            <w:sz w:val="24"/>
            <w:szCs w:val="24"/>
            <w:u w:val="none"/>
          </w:rPr>
          <w:t>решение</w:t>
        </w:r>
      </w:hyperlink>
      <w:r w:rsidRPr="003B2AD0">
        <w:rPr>
          <w:rFonts w:ascii="Times New Roman" w:hAnsi="Times New Roman" w:cs="Times New Roman"/>
          <w:color w:val="000000" w:themeColor="text1"/>
          <w:sz w:val="24"/>
          <w:szCs w:val="24"/>
        </w:rPr>
        <w:t xml:space="preserve"> об отказе в приеме заявления и документов, необходимых для предоставления муниципальной </w:t>
      </w:r>
      <w:r w:rsidRPr="00CA58B6">
        <w:rPr>
          <w:rFonts w:ascii="Times New Roman" w:hAnsi="Times New Roman" w:cs="Times New Roman"/>
          <w:sz w:val="24"/>
          <w:szCs w:val="24"/>
        </w:rPr>
        <w:t>услуги, с указанием перечня документов, которые заявителю необходимо представить для предоставления услуги (приложение 5</w:t>
      </w:r>
      <w:r w:rsidRPr="00CA58B6">
        <w:rPr>
          <w:rFonts w:ascii="Times New Roman" w:hAnsi="Times New Roman" w:cs="Times New Roman"/>
          <w:sz w:val="24"/>
          <w:szCs w:val="24"/>
          <w:lang w:bidi="ru-RU"/>
        </w:rPr>
        <w:t xml:space="preserve"> к настоящему административному регламенту)</w:t>
      </w:r>
      <w:r w:rsidRPr="00CA58B6">
        <w:rPr>
          <w:rFonts w:ascii="Times New Roman" w:hAnsi="Times New Roman" w:cs="Times New Roman"/>
          <w:sz w:val="24"/>
          <w:szCs w:val="24"/>
        </w:rPr>
        <w:t>.</w:t>
      </w:r>
    </w:p>
    <w:p w14:paraId="71CD89EB"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30E27F"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F6E1227"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BB5149"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CA58B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2A45BE" w14:textId="77777777" w:rsidR="005307D6" w:rsidRPr="00CA58B6" w:rsidRDefault="005307D6" w:rsidP="00AE619B">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16" w:name="P588"/>
      <w:bookmarkEnd w:id="16"/>
      <w:r w:rsidRPr="00CA58B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5C27D57" w14:textId="77777777" w:rsidR="005307D6" w:rsidRDefault="005307D6" w:rsidP="005307D6">
      <w:pPr>
        <w:spacing w:after="0" w:line="240" w:lineRule="auto"/>
        <w:rPr>
          <w:rFonts w:ascii="Times New Roman" w:eastAsiaTheme="minorEastAsia" w:hAnsi="Times New Roman" w:cs="Times New Roman"/>
          <w:sz w:val="24"/>
          <w:szCs w:val="24"/>
          <w:lang w:eastAsia="ru-RU"/>
        </w:rPr>
        <w:sectPr w:rsidR="005307D6" w:rsidSect="00E1351F">
          <w:headerReference w:type="default" r:id="rId33"/>
          <w:pgSz w:w="11906" w:h="16838"/>
          <w:pgMar w:top="1134" w:right="850" w:bottom="1134" w:left="1134" w:header="708" w:footer="708" w:gutter="0"/>
          <w:cols w:space="720"/>
          <w:titlePg/>
          <w:docGrid w:linePitch="299"/>
        </w:sectPr>
      </w:pPr>
    </w:p>
    <w:p w14:paraId="614F3AFC" w14:textId="77777777" w:rsidR="005307D6" w:rsidRDefault="005307D6" w:rsidP="00296C53">
      <w:pPr>
        <w:widowControl w:val="0"/>
        <w:autoSpaceDE w:val="0"/>
        <w:autoSpaceDN w:val="0"/>
        <w:adjustRightInd w:val="0"/>
        <w:spacing w:after="120" w:line="240" w:lineRule="auto"/>
        <w:ind w:left="6236"/>
        <w:jc w:val="both"/>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14:paraId="3796C138" w14:textId="4A0D340F" w:rsidR="005307D6" w:rsidRDefault="005307D6" w:rsidP="00296C53">
      <w:pPr>
        <w:widowControl w:val="0"/>
        <w:autoSpaceDE w:val="0"/>
        <w:autoSpaceDN w:val="0"/>
        <w:adjustRightInd w:val="0"/>
        <w:spacing w:after="120" w:line="240" w:lineRule="auto"/>
        <w:ind w:left="6236"/>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к административному регламенту</w:t>
      </w:r>
    </w:p>
    <w:p w14:paraId="2D7F5BDC" w14:textId="77777777" w:rsidR="005307D6" w:rsidRDefault="005307D6" w:rsidP="00296C53">
      <w:pPr>
        <w:widowControl w:val="0"/>
        <w:autoSpaceDE w:val="0"/>
        <w:autoSpaceDN w:val="0"/>
        <w:adjustRightInd w:val="0"/>
        <w:spacing w:after="120" w:line="240" w:lineRule="auto"/>
        <w:ind w:left="5669"/>
        <w:jc w:val="both"/>
        <w:rPr>
          <w:rFonts w:ascii="Times New Roman" w:eastAsiaTheme="minorEastAsia" w:hAnsi="Times New Roman" w:cs="Times New Roman"/>
          <w:sz w:val="24"/>
          <w:szCs w:val="24"/>
          <w:lang w:eastAsia="ru-RU"/>
        </w:rPr>
      </w:pPr>
    </w:p>
    <w:p w14:paraId="14171B81" w14:textId="07DEDC87" w:rsidR="00E0173E" w:rsidRPr="00A22F85" w:rsidRDefault="005307D6" w:rsidP="00296C53">
      <w:pPr>
        <w:widowControl w:val="0"/>
        <w:autoSpaceDE w:val="0"/>
        <w:autoSpaceDN w:val="0"/>
        <w:adjustRightInd w:val="0"/>
        <w:spacing w:after="120" w:line="240" w:lineRule="auto"/>
        <w:ind w:left="566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 МО «</w:t>
      </w:r>
      <w:r w:rsidR="00A22F85">
        <w:rPr>
          <w:rFonts w:ascii="Times New Roman" w:eastAsiaTheme="minorEastAsia" w:hAnsi="Times New Roman" w:cs="Times New Roman"/>
          <w:sz w:val="24"/>
          <w:szCs w:val="24"/>
          <w:lang w:eastAsia="ru-RU"/>
        </w:rPr>
        <w:t>______________________</w:t>
      </w:r>
      <w:r w:rsidR="00E0173E">
        <w:rPr>
          <w:rFonts w:ascii="Times New Roman" w:eastAsiaTheme="minorEastAsia" w:hAnsi="Times New Roman" w:cs="Times New Roman"/>
          <w:sz w:val="24"/>
          <w:szCs w:val="24"/>
          <w:lang w:eastAsia="ru-RU"/>
        </w:rPr>
        <w:t>__________________________________</w:t>
      </w:r>
      <w:r w:rsidR="00A22F85">
        <w:rPr>
          <w:rFonts w:ascii="Times New Roman" w:eastAsiaTheme="minorEastAsia" w:hAnsi="Times New Roman" w:cs="Times New Roman"/>
          <w:sz w:val="24"/>
          <w:szCs w:val="24"/>
          <w:lang w:eastAsia="ru-RU"/>
        </w:rPr>
        <w:t>_________</w:t>
      </w:r>
      <w:r w:rsidR="00E0173E">
        <w:rPr>
          <w:rFonts w:ascii="Times New Roman" w:eastAsiaTheme="minorEastAsia" w:hAnsi="Times New Roman" w:cs="Times New Roman"/>
          <w:sz w:val="24"/>
          <w:szCs w:val="24"/>
          <w:lang w:eastAsia="ru-RU"/>
        </w:rPr>
        <w:t>___</w:t>
      </w:r>
      <w:r w:rsidR="00A22F8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Л</w:t>
      </w:r>
      <w:r w:rsidR="00E0173E">
        <w:rPr>
          <w:rFonts w:ascii="Times New Roman" w:eastAsiaTheme="minorEastAsia" w:hAnsi="Times New Roman" w:cs="Times New Roman"/>
          <w:sz w:val="24"/>
          <w:szCs w:val="24"/>
          <w:lang w:eastAsia="ru-RU"/>
        </w:rPr>
        <w:t>енинградской области</w:t>
      </w:r>
      <w:r>
        <w:rPr>
          <w:rFonts w:ascii="Courier New" w:eastAsiaTheme="minorEastAsia" w:hAnsi="Courier New" w:cs="Courier New"/>
          <w:sz w:val="20"/>
          <w:szCs w:val="20"/>
          <w:lang w:eastAsia="ru-RU"/>
        </w:rPr>
        <w:t xml:space="preserve"> </w:t>
      </w:r>
    </w:p>
    <w:p w14:paraId="24053B64" w14:textId="4292C833" w:rsidR="005307D6" w:rsidRDefault="005307D6" w:rsidP="00296C53">
      <w:pPr>
        <w:widowControl w:val="0"/>
        <w:autoSpaceDE w:val="0"/>
        <w:autoSpaceDN w:val="0"/>
        <w:adjustRightInd w:val="0"/>
        <w:spacing w:after="120" w:line="240" w:lineRule="auto"/>
        <w:ind w:left="5669"/>
        <w:jc w:val="both"/>
        <w:rPr>
          <w:rFonts w:ascii="Times New Roman" w:eastAsiaTheme="minorEastAsia" w:hAnsi="Times New Roman" w:cs="Times New Roman"/>
          <w:sz w:val="24"/>
          <w:szCs w:val="24"/>
          <w:lang w:eastAsia="ru-RU"/>
        </w:rPr>
      </w:pPr>
      <w:r>
        <w:rPr>
          <w:rFonts w:ascii="Courier New" w:eastAsiaTheme="minorEastAsia" w:hAnsi="Courier New" w:cs="Courier New"/>
          <w:sz w:val="20"/>
          <w:szCs w:val="20"/>
          <w:lang w:eastAsia="ru-RU"/>
        </w:rPr>
        <w:t xml:space="preserve">                                              </w:t>
      </w:r>
    </w:p>
    <w:p w14:paraId="67FDC6AF" w14:textId="6D8BD7D0" w:rsidR="005307D6" w:rsidRPr="00A22F85" w:rsidRDefault="00A22F85" w:rsidP="00296C53">
      <w:pPr>
        <w:widowControl w:val="0"/>
        <w:autoSpaceDE w:val="0"/>
        <w:autoSpaceDN w:val="0"/>
        <w:adjustRightInd w:val="0"/>
        <w:spacing w:after="120" w:line="240" w:lineRule="auto"/>
        <w:ind w:left="5669"/>
        <w:jc w:val="both"/>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w:t>
      </w:r>
      <w:r w:rsidR="005307D6">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 xml:space="preserve"> </w:t>
      </w:r>
      <w:r w:rsidR="005307D6">
        <w:rPr>
          <w:rFonts w:ascii="Courier New" w:eastAsiaTheme="minorEastAsia" w:hAnsi="Courier New" w:cs="Courier New"/>
          <w:sz w:val="20"/>
          <w:szCs w:val="20"/>
          <w:lang w:eastAsia="ru-RU"/>
        </w:rPr>
        <w:t>__________________________</w:t>
      </w:r>
      <w:r w:rsidR="004138AE">
        <w:rPr>
          <w:rFonts w:ascii="Courier New" w:eastAsiaTheme="minorEastAsia" w:hAnsi="Courier New" w:cs="Courier New"/>
          <w:sz w:val="20"/>
          <w:szCs w:val="20"/>
          <w:lang w:eastAsia="ru-RU"/>
        </w:rPr>
        <w:t>________</w:t>
      </w:r>
      <w:r>
        <w:rPr>
          <w:rFonts w:ascii="Courier New" w:eastAsiaTheme="minorEastAsia" w:hAnsi="Courier New" w:cs="Courier New"/>
          <w:sz w:val="20"/>
          <w:szCs w:val="20"/>
          <w:lang w:eastAsia="ru-RU"/>
        </w:rPr>
        <w:t>______________________________</w:t>
      </w:r>
      <w:r w:rsidR="004138AE">
        <w:rPr>
          <w:rFonts w:ascii="Times New Roman" w:eastAsiaTheme="minorEastAsia" w:hAnsi="Times New Roman" w:cs="Times New Roman"/>
          <w:sz w:val="24"/>
          <w:szCs w:val="24"/>
          <w:lang w:eastAsia="ru-RU"/>
        </w:rPr>
        <w:t>__________</w:t>
      </w:r>
      <w:r w:rsidR="005307D6">
        <w:rPr>
          <w:rFonts w:ascii="Times New Roman" w:eastAsiaTheme="minorEastAsia" w:hAnsi="Times New Roman" w:cs="Times New Roman"/>
          <w:sz w:val="24"/>
          <w:szCs w:val="24"/>
          <w:lang w:eastAsia="ru-RU"/>
        </w:rPr>
        <w:t>___________________________</w:t>
      </w:r>
      <w:r>
        <w:rPr>
          <w:rFonts w:ascii="Courier New" w:eastAsiaTheme="minorEastAsia" w:hAnsi="Courier New" w:cs="Courier New"/>
          <w:sz w:val="20"/>
          <w:szCs w:val="20"/>
          <w:lang w:eastAsia="ru-RU"/>
        </w:rPr>
        <w:t>___</w:t>
      </w:r>
      <w:r w:rsidR="004138AE">
        <w:rPr>
          <w:rFonts w:ascii="Times New Roman" w:eastAsiaTheme="minorEastAsia" w:hAnsi="Times New Roman" w:cs="Times New Roman"/>
          <w:sz w:val="24"/>
          <w:szCs w:val="24"/>
          <w:lang w:eastAsia="ru-RU"/>
        </w:rPr>
        <w:t>_____</w:t>
      </w:r>
      <w:r w:rsidR="005307D6">
        <w:rPr>
          <w:rFonts w:ascii="Times New Roman" w:eastAsiaTheme="minorEastAsia" w:hAnsi="Times New Roman" w:cs="Times New Roman"/>
          <w:sz w:val="24"/>
          <w:szCs w:val="24"/>
          <w:lang w:eastAsia="ru-RU"/>
        </w:rPr>
        <w:t>_____________________</w:t>
      </w:r>
      <w:r>
        <w:rPr>
          <w:rFonts w:ascii="Times New Roman" w:eastAsiaTheme="minorEastAsia" w:hAnsi="Times New Roman" w:cs="Times New Roman"/>
          <w:sz w:val="24"/>
          <w:szCs w:val="24"/>
          <w:lang w:eastAsia="ru-RU"/>
        </w:rPr>
        <w:t>____</w:t>
      </w:r>
      <w:r w:rsidR="005307D6">
        <w:rPr>
          <w:rFonts w:ascii="Times New Roman" w:eastAsiaTheme="minorEastAsia" w:hAnsi="Times New Roman" w:cs="Times New Roman"/>
          <w:sz w:val="24"/>
          <w:szCs w:val="24"/>
          <w:lang w:eastAsia="ru-RU"/>
        </w:rPr>
        <w:t>______</w:t>
      </w:r>
    </w:p>
    <w:p w14:paraId="0DBC0F94"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 xml:space="preserve">(для граждан: Ф.И.О, место жительства, </w:t>
      </w:r>
    </w:p>
    <w:p w14:paraId="02AE58BE"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 xml:space="preserve">реквизиты документа, </w:t>
      </w:r>
    </w:p>
    <w:p w14:paraId="758F186F"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 xml:space="preserve">удостоверяющего личность заявителя </w:t>
      </w:r>
    </w:p>
    <w:p w14:paraId="0DA94900"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 xml:space="preserve">(для паспорта гражданина РФ: </w:t>
      </w:r>
    </w:p>
    <w:p w14:paraId="326233FB"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серия, номер и дата выдачи), телефон;</w:t>
      </w:r>
    </w:p>
    <w:p w14:paraId="7C70F9C0"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14:paraId="152A253A" w14:textId="77777777" w:rsidR="005307D6" w:rsidRPr="00A22F85" w:rsidRDefault="005307D6" w:rsidP="00A22F85">
      <w:pPr>
        <w:widowControl w:val="0"/>
        <w:autoSpaceDE w:val="0"/>
        <w:autoSpaceDN w:val="0"/>
        <w:adjustRightInd w:val="0"/>
        <w:spacing w:after="0" w:line="240" w:lineRule="auto"/>
        <w:ind w:left="5669"/>
        <w:jc w:val="both"/>
        <w:rPr>
          <w:rFonts w:ascii="Times New Roman" w:eastAsiaTheme="minorEastAsia" w:hAnsi="Times New Roman" w:cs="Times New Roman"/>
          <w:sz w:val="20"/>
          <w:szCs w:val="20"/>
          <w:lang w:eastAsia="ru-RU"/>
        </w:rPr>
      </w:pPr>
      <w:r w:rsidRPr="00A22F85">
        <w:rPr>
          <w:rFonts w:ascii="Times New Roman" w:eastAsiaTheme="minorEastAsia" w:hAnsi="Times New Roman" w:cs="Times New Roman"/>
          <w:sz w:val="20"/>
          <w:szCs w:val="20"/>
          <w:lang w:eastAsia="ru-RU"/>
        </w:rPr>
        <w:t>ОГРН, ИНН, почтовый адрес, телефон)</w:t>
      </w:r>
    </w:p>
    <w:p w14:paraId="0CE2D9E5" w14:textId="77777777" w:rsidR="005307D6" w:rsidRDefault="005307D6" w:rsidP="00A22F85">
      <w:pPr>
        <w:autoSpaceDE w:val="0"/>
        <w:autoSpaceDN w:val="0"/>
        <w:adjustRightInd w:val="0"/>
        <w:spacing w:after="0" w:line="240" w:lineRule="auto"/>
        <w:ind w:left="5669"/>
        <w:jc w:val="both"/>
        <w:outlineLvl w:val="0"/>
        <w:rPr>
          <w:rFonts w:ascii="Courier New" w:eastAsiaTheme="minorEastAsia" w:hAnsi="Courier New" w:cs="Courier New"/>
          <w:sz w:val="20"/>
          <w:szCs w:val="20"/>
          <w:lang w:eastAsia="ru-RU"/>
        </w:rPr>
      </w:pPr>
    </w:p>
    <w:p w14:paraId="75CDE607" w14:textId="77777777" w:rsidR="005307D6" w:rsidRDefault="005307D6" w:rsidP="00A22F85">
      <w:pPr>
        <w:autoSpaceDE w:val="0"/>
        <w:autoSpaceDN w:val="0"/>
        <w:adjustRightInd w:val="0"/>
        <w:spacing w:after="0" w:line="240" w:lineRule="auto"/>
        <w:ind w:left="5669"/>
        <w:jc w:val="both"/>
        <w:outlineLvl w:val="0"/>
        <w:rPr>
          <w:rFonts w:ascii="Courier New" w:eastAsiaTheme="minorEastAsia" w:hAnsi="Courier New" w:cs="Courier New"/>
          <w:sz w:val="20"/>
          <w:szCs w:val="20"/>
          <w:lang w:eastAsia="ru-RU"/>
        </w:rPr>
      </w:pPr>
    </w:p>
    <w:p w14:paraId="76FE9173" w14:textId="77777777" w:rsidR="005307D6" w:rsidRDefault="005307D6" w:rsidP="005307D6">
      <w:pPr>
        <w:autoSpaceDE w:val="0"/>
        <w:autoSpaceDN w:val="0"/>
        <w:adjustRightInd w:val="0"/>
        <w:spacing w:after="0" w:line="240" w:lineRule="auto"/>
        <w:rPr>
          <w:rFonts w:ascii="Courier New" w:eastAsiaTheme="minorEastAsia" w:hAnsi="Courier New" w:cs="Courier New"/>
          <w:sz w:val="20"/>
          <w:szCs w:val="20"/>
          <w:lang w:eastAsia="ru-RU"/>
        </w:rPr>
      </w:pPr>
    </w:p>
    <w:p w14:paraId="1F1EF32C" w14:textId="77777777" w:rsidR="005307D6" w:rsidRDefault="005307D6" w:rsidP="005307D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14:paraId="0163A559"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 без проведения торгов</w:t>
      </w:r>
    </w:p>
    <w:p w14:paraId="66CAE9F2"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117DE5F9" w14:textId="1845EC73" w:rsidR="005307D6" w:rsidRDefault="005307D6" w:rsidP="00296C53">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Прошу предоставить без проведения торгов земельный участок с кадастровым </w:t>
      </w:r>
      <w:r w:rsidR="003B2AD0">
        <w:rPr>
          <w:rFonts w:ascii="ArialMT" w:eastAsiaTheme="minorEastAsia" w:hAnsi="ArialMT" w:cs="ArialMT"/>
          <w:sz w:val="26"/>
          <w:szCs w:val="26"/>
          <w:lang w:eastAsia="ru-RU"/>
        </w:rPr>
        <w:t>номером: _</w:t>
      </w:r>
      <w:r>
        <w:rPr>
          <w:rFonts w:ascii="ArialMT" w:eastAsiaTheme="minorEastAsia" w:hAnsi="ArialMT" w:cs="ArialMT"/>
          <w:sz w:val="26"/>
          <w:szCs w:val="26"/>
          <w:lang w:eastAsia="ru-RU"/>
        </w:rPr>
        <w:t>____________________________________________________________________________________________________________________________________________</w:t>
      </w:r>
      <w:r w:rsidR="00296C5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__,</w:t>
      </w:r>
    </w:p>
    <w:p w14:paraId="25EC4678"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7458283B"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в __________________________________________________________________________,</w:t>
      </w:r>
    </w:p>
    <w:p w14:paraId="750C59F0"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75E34BCA"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_____________________________________________________________________.</w:t>
      </w:r>
    </w:p>
    <w:p w14:paraId="2BDF6B1C" w14:textId="77777777" w:rsidR="005307D6" w:rsidRDefault="005307D6" w:rsidP="005307D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14:paraId="351CEC36"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319EA1B2" w14:textId="627E4811" w:rsidR="005307D6" w:rsidRDefault="005307D6" w:rsidP="00296C53">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w:t>
      </w:r>
      <w:r w:rsidR="00296C53">
        <w:rPr>
          <w:rFonts w:ascii="ArialMT" w:eastAsiaTheme="minorEastAsia" w:hAnsi="ArialMT" w:cs="ArialMT"/>
          <w:sz w:val="26"/>
          <w:szCs w:val="26"/>
          <w:lang w:eastAsia="ru-RU"/>
        </w:rPr>
        <w:t>ссийской:</w:t>
      </w:r>
    </w:p>
    <w:p w14:paraId="2DADE77B"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14"/>
        <w:gridCol w:w="4998"/>
      </w:tblGrid>
      <w:tr w:rsidR="005307D6" w14:paraId="4CEA2573" w14:textId="77777777" w:rsidTr="005307D6">
        <w:tc>
          <w:tcPr>
            <w:tcW w:w="5046" w:type="dxa"/>
            <w:tcBorders>
              <w:top w:val="single" w:sz="4" w:space="0" w:color="auto"/>
              <w:left w:val="single" w:sz="4" w:space="0" w:color="auto"/>
              <w:bottom w:val="single" w:sz="4" w:space="0" w:color="auto"/>
              <w:right w:val="single" w:sz="4" w:space="0" w:color="auto"/>
            </w:tcBorders>
            <w:hideMark/>
          </w:tcPr>
          <w:p w14:paraId="03962DE8" w14:textId="72D2F206" w:rsidR="005307D6" w:rsidRDefault="005307D6" w:rsidP="00573CD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случае, если указан вид права «в собственность, продажа» (п.2 ст. 39.3 Земельно</w:t>
            </w:r>
            <w:r w:rsidR="00296C53">
              <w:rPr>
                <w:rFonts w:ascii="Times New Roman" w:hAnsi="Times New Roman" w:cs="Times New Roman"/>
                <w:sz w:val="28"/>
                <w:szCs w:val="28"/>
                <w:lang w:eastAsia="en-US"/>
              </w:rPr>
              <w:t>го кодекса Российской Федерации)</w:t>
            </w:r>
          </w:p>
          <w:p w14:paraId="336BD70D" w14:textId="7BEF475A" w:rsidR="005307D6" w:rsidRDefault="005307D6" w:rsidP="00573CD7">
            <w:pPr>
              <w:pStyle w:val="ConsPlusNonformat"/>
              <w:jc w:val="both"/>
              <w:rPr>
                <w:rFonts w:ascii="Times New Roman" w:hAnsi="Times New Roman" w:cs="Times New Roman"/>
                <w:color w:val="000000" w:themeColor="text1"/>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hideMark/>
          </w:tcPr>
          <w:p w14:paraId="4B25E949"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8736E03"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3) земельных участков, образованных из </w:t>
            </w:r>
            <w:r w:rsidRPr="00573CD7">
              <w:rPr>
                <w:rFonts w:asciiTheme="minorHAnsi" w:eastAsia="Times New Roman" w:hAnsiTheme="minorHAnsi" w:cstheme="minorHAnsi"/>
                <w:sz w:val="20"/>
                <w:szCs w:val="20"/>
                <w:lang w:eastAsia="en-US"/>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F50306C"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25E7613"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CE4A4C0" w14:textId="77777777" w:rsidR="005307D6" w:rsidRPr="00573CD7" w:rsidRDefault="005307D6" w:rsidP="00573CD7">
            <w:pPr>
              <w:pStyle w:val="ab"/>
              <w:widowControl w:val="0"/>
              <w:numPr>
                <w:ilvl w:val="0"/>
                <w:numId w:val="36"/>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B58E8DC" w14:textId="44BB3961" w:rsidR="005307D6" w:rsidRPr="00296C53" w:rsidRDefault="005307D6" w:rsidP="00296C53">
            <w:pPr>
              <w:pStyle w:val="ConsPlusNonformat"/>
              <w:numPr>
                <w:ilvl w:val="0"/>
                <w:numId w:val="36"/>
              </w:numPr>
              <w:adjustRightInd/>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w:t>
            </w:r>
            <w:r w:rsidR="00296C53">
              <w:rPr>
                <w:rFonts w:asciiTheme="minorHAnsi" w:eastAsia="Times New Roman" w:hAnsiTheme="minorHAnsi" w:cstheme="minorHAnsi"/>
                <w:lang w:eastAsia="en-US"/>
              </w:rPr>
              <w:t>овора аренды земельного участка.</w:t>
            </w:r>
          </w:p>
        </w:tc>
      </w:tr>
      <w:tr w:rsidR="005307D6" w14:paraId="2EA6BD50" w14:textId="77777777" w:rsidTr="005307D6">
        <w:tc>
          <w:tcPr>
            <w:tcW w:w="5046" w:type="dxa"/>
            <w:tcBorders>
              <w:top w:val="single" w:sz="4" w:space="0" w:color="auto"/>
              <w:left w:val="single" w:sz="4" w:space="0" w:color="auto"/>
              <w:bottom w:val="single" w:sz="4" w:space="0" w:color="auto"/>
              <w:right w:val="single" w:sz="4" w:space="0" w:color="auto"/>
            </w:tcBorders>
            <w:hideMark/>
          </w:tcPr>
          <w:p w14:paraId="491024CB" w14:textId="39FBB538" w:rsidR="005307D6" w:rsidRDefault="005307D6" w:rsidP="00296C53">
            <w:pPr>
              <w:pStyle w:val="ConsPlusNonformat"/>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lastRenderedPageBreak/>
              <w:t>В случае, если указан вид права «аренда» (п. 2 ст. 39.6 Земельного кодекса Российской Федерации</w:t>
            </w:r>
          </w:p>
        </w:tc>
        <w:tc>
          <w:tcPr>
            <w:tcW w:w="5092" w:type="dxa"/>
            <w:tcBorders>
              <w:top w:val="single" w:sz="4" w:space="0" w:color="auto"/>
              <w:left w:val="single" w:sz="4" w:space="0" w:color="auto"/>
              <w:bottom w:val="single" w:sz="4" w:space="0" w:color="auto"/>
              <w:right w:val="single" w:sz="4" w:space="0" w:color="auto"/>
            </w:tcBorders>
            <w:hideMark/>
          </w:tcPr>
          <w:p w14:paraId="0B605DEF"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 земельного участка юридическим лицам в соответствии с указом или распоряжением Президента Российской Федерации;</w:t>
            </w:r>
          </w:p>
          <w:p w14:paraId="0B0059AB"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77C9F4F"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3) земельного участка юридическим лицам в соответствии с распоряжением высшего должностного лица субъекта Российской </w:t>
            </w:r>
            <w:r w:rsidRPr="00573CD7">
              <w:rPr>
                <w:rFonts w:asciiTheme="minorHAnsi" w:eastAsia="Times New Roman" w:hAnsiTheme="minorHAnsi" w:cstheme="minorHAnsi"/>
                <w:sz w:val="20"/>
                <w:szCs w:val="20"/>
                <w:lang w:eastAsia="en-US"/>
              </w:rPr>
              <w:lastRenderedPageBreak/>
              <w:t>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C399790" w14:textId="126011B5" w:rsidR="005307D6" w:rsidRPr="00573CD7" w:rsidRDefault="00CF3391"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3.2</w:t>
            </w:r>
            <w:r w:rsidR="005307D6" w:rsidRPr="00573CD7">
              <w:rPr>
                <w:rFonts w:asciiTheme="minorHAnsi" w:eastAsia="Times New Roman" w:hAnsiTheme="minorHAnsi" w:cstheme="minorHAnsi"/>
                <w:sz w:val="20"/>
                <w:szCs w:val="20"/>
                <w:lang w:eastAsia="en-US"/>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08783586" w14:textId="270AE7CF" w:rsidR="005307D6" w:rsidRPr="00573CD7" w:rsidRDefault="00CF3391"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3.3</w:t>
            </w:r>
            <w:r w:rsidR="005307D6" w:rsidRPr="00573CD7">
              <w:rPr>
                <w:rFonts w:asciiTheme="minorHAnsi" w:eastAsia="Times New Roman" w:hAnsiTheme="minorHAnsi" w:cstheme="minorHAnsi"/>
                <w:sz w:val="20"/>
                <w:szCs w:val="20"/>
                <w:lang w:eastAsia="en-US"/>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6AA10BA"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06824"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5) земельного участка, образованного из земельного участка, находящегося в государственной или муниципальной </w:t>
            </w:r>
            <w:r w:rsidRPr="00573CD7">
              <w:rPr>
                <w:rFonts w:asciiTheme="minorHAnsi" w:eastAsia="Times New Roman" w:hAnsiTheme="minorHAnsi" w:cstheme="minorHAnsi"/>
                <w:sz w:val="20"/>
                <w:szCs w:val="20"/>
                <w:lang w:eastAsia="en-US"/>
              </w:rPr>
              <w:lastRenderedPageBreak/>
              <w:t>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8B80C3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7BA4DD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w:t>
            </w:r>
            <w:r w:rsidRPr="00573CD7">
              <w:rPr>
                <w:rFonts w:asciiTheme="minorHAnsi" w:eastAsia="Times New Roman" w:hAnsiTheme="minorHAnsi" w:cstheme="minorHAnsi"/>
                <w:color w:val="000000" w:themeColor="text1"/>
                <w:sz w:val="20"/>
                <w:szCs w:val="20"/>
                <w:lang w:eastAsia="en-US"/>
              </w:rPr>
              <w:t xml:space="preserve"> </w:t>
            </w:r>
            <w:hyperlink r:id="rId34" w:history="1">
              <w:r w:rsidRPr="00573CD7">
                <w:rPr>
                  <w:rStyle w:val="a3"/>
                  <w:rFonts w:asciiTheme="minorHAnsi" w:hAnsiTheme="minorHAnsi" w:cstheme="minorHAnsi"/>
                  <w:color w:val="000000" w:themeColor="text1"/>
                  <w:sz w:val="20"/>
                  <w:szCs w:val="20"/>
                  <w:u w:val="none"/>
                  <w:lang w:eastAsia="en-US"/>
                </w:rPr>
                <w:t>статьей 39.20</w:t>
              </w:r>
            </w:hyperlink>
            <w:r w:rsidRPr="00573CD7">
              <w:rPr>
                <w:rFonts w:asciiTheme="minorHAnsi" w:eastAsia="Times New Roman" w:hAnsiTheme="minorHAnsi" w:cstheme="minorHAnsi"/>
                <w:sz w:val="20"/>
                <w:szCs w:val="20"/>
                <w:lang w:eastAsia="en-US"/>
              </w:rPr>
              <w:t xml:space="preserve"> настоящего Кодекса, на праве оперативного управления</w:t>
            </w:r>
          </w:p>
          <w:p w14:paraId="1149D8A0"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9083496"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573CD7">
              <w:rPr>
                <w:rFonts w:asciiTheme="minorHAnsi" w:hAnsiTheme="minorHAnsi" w:cstheme="minorHAnsi"/>
                <w:sz w:val="20"/>
                <w:szCs w:val="20"/>
                <w:lang w:eastAsia="en-US"/>
              </w:rPr>
              <w:t xml:space="preserve"> </w:t>
            </w:r>
            <w:r w:rsidRPr="00573CD7">
              <w:rPr>
                <w:rFonts w:asciiTheme="minorHAnsi" w:eastAsia="Times New Roman" w:hAnsiTheme="minorHAnsi" w:cstheme="minorHAnsi"/>
                <w:sz w:val="20"/>
                <w:szCs w:val="20"/>
                <w:lang w:eastAsia="en-US"/>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2AD63CC1" w14:textId="0EA8C891"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7E57EEB" w14:textId="1B87AAA1"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3A42F029" w14:textId="77777777" w:rsidR="005307D6" w:rsidRPr="00573CD7" w:rsidRDefault="005307D6" w:rsidP="00573CD7">
            <w:pPr>
              <w:pStyle w:val="ab"/>
              <w:widowControl w:val="0"/>
              <w:numPr>
                <w:ilvl w:val="0"/>
                <w:numId w:val="37"/>
              </w:numPr>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5043939"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E1421DC"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563F32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674E1BC"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hAnsiTheme="minorHAnsi" w:cstheme="minorHAnsi"/>
                <w:sz w:val="20"/>
                <w:szCs w:val="20"/>
                <w:lang w:eastAsia="en-US"/>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573CD7">
              <w:rPr>
                <w:rFonts w:asciiTheme="minorHAnsi" w:hAnsiTheme="minorHAnsi" w:cstheme="minorHAnsi"/>
                <w:color w:val="000000" w:themeColor="text1"/>
                <w:sz w:val="20"/>
                <w:szCs w:val="20"/>
                <w:lang w:eastAsia="en-US"/>
              </w:rPr>
              <w:t xml:space="preserve">гражданину для ведения личного подсобного </w:t>
            </w:r>
            <w:hyperlink r:id="rId35" w:history="1">
              <w:r w:rsidRPr="00573CD7">
                <w:rPr>
                  <w:rStyle w:val="a3"/>
                  <w:rFonts w:asciiTheme="minorHAnsi" w:hAnsiTheme="minorHAnsi" w:cstheme="minorHAnsi"/>
                  <w:color w:val="000000" w:themeColor="text1"/>
                  <w:sz w:val="20"/>
                  <w:szCs w:val="20"/>
                  <w:u w:val="none"/>
                  <w:lang w:eastAsia="en-US"/>
                </w:rPr>
                <w:t>хозяйства</w:t>
              </w:r>
            </w:hyperlink>
            <w:r w:rsidRPr="00573CD7">
              <w:rPr>
                <w:rFonts w:asciiTheme="minorHAnsi" w:hAnsiTheme="minorHAnsi" w:cstheme="minorHAnsi"/>
                <w:color w:val="000000" w:themeColor="text1"/>
                <w:sz w:val="20"/>
                <w:szCs w:val="20"/>
                <w:lang w:eastAsia="en-US"/>
              </w:rPr>
              <w:t>;</w:t>
            </w:r>
          </w:p>
          <w:p w14:paraId="0D04C1B7"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20) земельного участка, необходимого для осуществления пользования недрами, недропользователю</w:t>
            </w:r>
          </w:p>
          <w:p w14:paraId="0AA6A54C" w14:textId="77777777" w:rsid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985BE6F" w14:textId="5972229C"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22) земельного участка, расположенного в границах особой экономической зоны любого типа или на прилегающей к ней территории, </w:t>
            </w:r>
            <w:r w:rsidRPr="00573CD7">
              <w:rPr>
                <w:rFonts w:asciiTheme="minorHAnsi" w:eastAsia="Times New Roman" w:hAnsiTheme="minorHAnsi" w:cstheme="minorHAnsi"/>
                <w:sz w:val="20"/>
                <w:szCs w:val="20"/>
                <w:lang w:eastAsia="en-US"/>
              </w:rPr>
              <w:lastRenderedPageBreak/>
              <w:t>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w:t>
            </w:r>
            <w:r w:rsidR="00573CD7" w:rsidRPr="00573CD7">
              <w:rPr>
                <w:rFonts w:asciiTheme="minorHAnsi" w:eastAsia="Times New Roman" w:hAnsiTheme="minorHAnsi" w:cstheme="minorHAnsi"/>
                <w:sz w:val="20"/>
                <w:szCs w:val="20"/>
                <w:lang w:eastAsia="en-US"/>
              </w:rPr>
              <w:t>туры особой экономической зоны;</w:t>
            </w:r>
          </w:p>
          <w:p w14:paraId="0AE76F6F"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BAAB742"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F455930"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27B43CD"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23.3) земельного участка, находящегося в федеральной собственности, расположенного в границах национального парка и </w:t>
            </w:r>
            <w:r w:rsidRPr="00573CD7">
              <w:rPr>
                <w:rFonts w:asciiTheme="minorHAnsi" w:eastAsia="Times New Roman" w:hAnsiTheme="minorHAnsi" w:cstheme="minorHAnsi"/>
                <w:sz w:val="20"/>
                <w:szCs w:val="20"/>
                <w:lang w:eastAsia="en-US"/>
              </w:rPr>
              <w:lastRenderedPageBreak/>
              <w:t>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DE5069B"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73CD7">
              <w:rPr>
                <w:rFonts w:asciiTheme="minorHAnsi" w:eastAsia="Times New Roman" w:hAnsiTheme="minorHAnsi" w:cstheme="minorHAnsi"/>
                <w:sz w:val="20"/>
                <w:szCs w:val="20"/>
                <w:lang w:eastAsia="en-US"/>
              </w:rPr>
              <w:t>охотхозяйственное</w:t>
            </w:r>
            <w:proofErr w:type="spellEnd"/>
            <w:r w:rsidRPr="00573CD7">
              <w:rPr>
                <w:rFonts w:asciiTheme="minorHAnsi" w:eastAsia="Times New Roman" w:hAnsiTheme="minorHAnsi" w:cstheme="minorHAnsi"/>
                <w:sz w:val="20"/>
                <w:szCs w:val="20"/>
                <w:lang w:eastAsia="en-US"/>
              </w:rPr>
              <w:t xml:space="preserve"> соглашение;</w:t>
            </w:r>
          </w:p>
          <w:p w14:paraId="563B6151"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1147C1"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4FA7D19"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EBCE36E" w14:textId="65C40972" w:rsidR="005307D6" w:rsidRPr="00573CD7" w:rsidRDefault="00296C53"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29</w:t>
            </w:r>
            <w:r w:rsidR="005307D6" w:rsidRPr="00573CD7">
              <w:rPr>
                <w:rFonts w:asciiTheme="minorHAnsi" w:eastAsia="Times New Roman" w:hAnsiTheme="minorHAnsi" w:cstheme="minorHAnsi"/>
                <w:sz w:val="20"/>
                <w:szCs w:val="20"/>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F6DAAA1"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D37E11E"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3C414D6"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31) земельного участка, предназначенного для ведения сельскохозяйственного производства, арендатору, в отношении которого у </w:t>
            </w:r>
            <w:r w:rsidRPr="00573CD7">
              <w:rPr>
                <w:rFonts w:asciiTheme="minorHAnsi" w:eastAsia="Times New Roman" w:hAnsiTheme="minorHAnsi" w:cstheme="minorHAnsi"/>
                <w:sz w:val="20"/>
                <w:szCs w:val="20"/>
                <w:lang w:eastAsia="en-US"/>
              </w:rPr>
              <w:lastRenderedPageBreak/>
              <w:t>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46046E3"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C8C3095" w14:textId="146D36C1"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9308DDC" w14:textId="1A433BBF"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36) земельного участка, который находится в собственности субъекта Российской Федерации - города федерального значения Москвы или,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6BF0092"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885BE1A"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38) земельного участка участнику свободной </w:t>
            </w:r>
            <w:r w:rsidRPr="00573CD7">
              <w:rPr>
                <w:rFonts w:asciiTheme="minorHAnsi" w:eastAsia="Times New Roman" w:hAnsiTheme="minorHAnsi" w:cstheme="minorHAnsi"/>
                <w:sz w:val="20"/>
                <w:szCs w:val="20"/>
                <w:lang w:eastAsia="en-US"/>
              </w:rPr>
              <w:lastRenderedPageBreak/>
              <w:t>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DDAB5D9" w14:textId="21E6646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39) земельного участка</w:t>
            </w:r>
            <w:r w:rsidR="00D13C1D">
              <w:rPr>
                <w:rFonts w:asciiTheme="minorHAnsi" w:eastAsia="Times New Roman" w:hAnsiTheme="minorHAnsi" w:cstheme="minorHAnsi"/>
                <w:sz w:val="20"/>
                <w:szCs w:val="20"/>
                <w:lang w:eastAsia="en-US"/>
              </w:rPr>
              <w:t xml:space="preserve"> </w:t>
            </w:r>
            <w:r w:rsidRPr="00573CD7">
              <w:rPr>
                <w:rFonts w:asciiTheme="minorHAnsi" w:eastAsia="Times New Roman" w:hAnsiTheme="minorHAnsi" w:cstheme="minorHAnsi"/>
                <w:sz w:val="20"/>
                <w:szCs w:val="20"/>
                <w:lang w:eastAsia="en-US"/>
              </w:rPr>
              <w:t xml:space="preserve"> </w:t>
            </w:r>
            <w:r w:rsidR="00D13C1D" w:rsidRPr="00D13C1D">
              <w:rPr>
                <w:rFonts w:asciiTheme="minorHAnsi" w:eastAsia="Times New Roman" w:hAnsiTheme="minorHAnsi" w:cstheme="minorHAnsi"/>
                <w:sz w:val="20"/>
                <w:szCs w:val="20"/>
                <w:lang w:eastAsia="en-US"/>
              </w:rPr>
              <w:t xml:space="preserve">лицу, получившему статус резидента Арктической зоны Российской Федерации, в случаях, предусмотренных Федеральным </w:t>
            </w:r>
            <w:hyperlink r:id="rId36" w:history="1">
              <w:r w:rsidR="00D13C1D" w:rsidRPr="00D13C1D">
                <w:rPr>
                  <w:rStyle w:val="a3"/>
                  <w:rFonts w:asciiTheme="minorHAnsi" w:eastAsia="Times New Roman" w:hAnsiTheme="minorHAnsi" w:cstheme="minorHAnsi"/>
                  <w:sz w:val="20"/>
                  <w:szCs w:val="20"/>
                  <w:lang w:eastAsia="en-US"/>
                </w:rPr>
                <w:t>законом</w:t>
              </w:r>
            </w:hyperlink>
            <w:r w:rsidR="00D13C1D" w:rsidRPr="00D13C1D">
              <w:rPr>
                <w:rFonts w:asciiTheme="minorHAnsi" w:eastAsia="Times New Roman" w:hAnsiTheme="minorHAnsi" w:cstheme="minorHAnsi"/>
                <w:sz w:val="20"/>
                <w:szCs w:val="20"/>
                <w:lang w:eastAsia="en-US"/>
              </w:rPr>
              <w:t xml:space="preserve"> от 13 июля 2020 года № 193-ФЗ "О государственной поддержке предпринимательской деятельности в Арктической зоне Российской Федерации"</w:t>
            </w:r>
            <w:r w:rsidR="00D13C1D">
              <w:rPr>
                <w:rFonts w:asciiTheme="minorHAnsi" w:eastAsia="Times New Roman" w:hAnsiTheme="minorHAnsi" w:cstheme="minorHAnsi"/>
                <w:sz w:val="20"/>
                <w:szCs w:val="20"/>
                <w:lang w:eastAsia="en-US"/>
              </w:rPr>
              <w:t>;</w:t>
            </w:r>
          </w:p>
          <w:p w14:paraId="5A7F2DD5" w14:textId="77777777" w:rsidR="005307D6" w:rsidRPr="00573CD7" w:rsidRDefault="005307D6" w:rsidP="00573CD7">
            <w:pPr>
              <w:pStyle w:val="ab"/>
              <w:widowControl w:val="0"/>
              <w:numPr>
                <w:ilvl w:val="0"/>
                <w:numId w:val="37"/>
              </w:numPr>
              <w:autoSpaceDE w:val="0"/>
              <w:autoSpaceDN w:val="0"/>
              <w:ind w:left="72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C0E22B6"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w:t>
            </w:r>
            <w:r w:rsidRPr="00573CD7">
              <w:rPr>
                <w:rFonts w:asciiTheme="minorHAnsi" w:eastAsia="Times New Roman" w:hAnsiTheme="minorHAnsi" w:cstheme="minorHAnsi"/>
                <w:lang w:eastAsia="en-US"/>
              </w:rPr>
              <w:lastRenderedPageBreak/>
              <w:t>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5569442" w14:textId="77777777" w:rsidR="005307D6" w:rsidRPr="00573CD7" w:rsidRDefault="005307D6" w:rsidP="00573CD7">
            <w:pPr>
              <w:pStyle w:val="ConsPlusNonformat"/>
              <w:numPr>
                <w:ilvl w:val="0"/>
                <w:numId w:val="37"/>
              </w:numPr>
              <w:adjustRightInd/>
              <w:ind w:left="720"/>
              <w:jc w:val="both"/>
              <w:rPr>
                <w:rFonts w:asciiTheme="minorHAnsi" w:hAnsiTheme="minorHAnsi" w:cstheme="minorHAnsi"/>
                <w:color w:val="000000" w:themeColor="text1"/>
                <w:lang w:eastAsia="en-US"/>
              </w:rPr>
            </w:pPr>
            <w:r w:rsidRPr="00573CD7">
              <w:rPr>
                <w:rFonts w:asciiTheme="minorHAnsi" w:hAnsiTheme="minorHAnsi" w:cstheme="minorHAnsi"/>
                <w:color w:val="000000" w:themeColor="text1"/>
                <w:lang w:eastAsia="en-US"/>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6B5FC8F" w14:textId="5A3A533A" w:rsidR="005307D6" w:rsidRPr="00D13C1D" w:rsidRDefault="005307D6" w:rsidP="00D13C1D">
            <w:pPr>
              <w:pStyle w:val="ConsPlusNonformat"/>
              <w:numPr>
                <w:ilvl w:val="0"/>
                <w:numId w:val="37"/>
              </w:numPr>
              <w:adjustRightInd/>
              <w:ind w:left="720"/>
              <w:jc w:val="both"/>
              <w:rPr>
                <w:rFonts w:asciiTheme="minorHAnsi" w:hAnsiTheme="minorHAnsi" w:cstheme="minorHAnsi"/>
                <w:lang w:eastAsia="en-US"/>
              </w:rPr>
            </w:pPr>
            <w:r w:rsidRPr="00573CD7">
              <w:rPr>
                <w:rFonts w:asciiTheme="minorHAnsi" w:hAnsiTheme="minorHAnsi" w:cstheme="minorHAnsi"/>
                <w:lang w:eastAsia="en-US"/>
              </w:rPr>
              <w:t xml:space="preserve">44) земельного участка, предназначенного для размещения объектов Единой системы газоснабжения, </w:t>
            </w:r>
            <w:r w:rsidRPr="00573CD7">
              <w:rPr>
                <w:rFonts w:asciiTheme="minorHAnsi" w:hAnsiTheme="minorHAnsi" w:cstheme="minorHAnsi"/>
                <w:color w:val="000000" w:themeColor="text1"/>
                <w:lang w:eastAsia="en-US"/>
              </w:rPr>
              <w:t xml:space="preserve">организации, являющейся в соответствии с Федеральным </w:t>
            </w:r>
            <w:hyperlink r:id="rId37" w:history="1">
              <w:r w:rsidRPr="00573CD7">
                <w:rPr>
                  <w:rStyle w:val="a3"/>
                  <w:rFonts w:asciiTheme="minorHAnsi" w:hAnsiTheme="minorHAnsi" w:cstheme="minorHAnsi"/>
                  <w:color w:val="000000" w:themeColor="text1"/>
                  <w:u w:val="none"/>
                  <w:lang w:eastAsia="en-US"/>
                </w:rPr>
                <w:t>законом</w:t>
              </w:r>
            </w:hyperlink>
            <w:r w:rsidRPr="00573CD7">
              <w:rPr>
                <w:rFonts w:asciiTheme="minorHAnsi" w:hAnsiTheme="minorHAnsi" w:cstheme="minorHAnsi"/>
                <w:color w:val="000000" w:themeColor="text1"/>
                <w:lang w:eastAsia="en-US"/>
              </w:rPr>
              <w:t xml:space="preserve"> от </w:t>
            </w:r>
            <w:r w:rsidRPr="00573CD7">
              <w:rPr>
                <w:rFonts w:asciiTheme="minorHAnsi" w:hAnsiTheme="minorHAnsi" w:cstheme="minorHAnsi"/>
                <w:lang w:eastAsia="en-US"/>
              </w:rPr>
              <w:t>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5307D6" w14:paraId="773DFEF1" w14:textId="77777777" w:rsidTr="005307D6">
        <w:tc>
          <w:tcPr>
            <w:tcW w:w="5046" w:type="dxa"/>
            <w:tcBorders>
              <w:top w:val="single" w:sz="4" w:space="0" w:color="auto"/>
              <w:left w:val="single" w:sz="4" w:space="0" w:color="auto"/>
              <w:bottom w:val="single" w:sz="4" w:space="0" w:color="auto"/>
              <w:right w:val="single" w:sz="4" w:space="0" w:color="auto"/>
            </w:tcBorders>
            <w:hideMark/>
          </w:tcPr>
          <w:p w14:paraId="4DB964DA" w14:textId="77777777" w:rsidR="005307D6" w:rsidRDefault="005307D6" w:rsidP="00573CD7">
            <w:pPr>
              <w:pStyle w:val="ConsPlusNonformat"/>
              <w:tabs>
                <w:tab w:val="left" w:pos="1365"/>
              </w:tabs>
              <w:jc w:val="both"/>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lastRenderedPageBreak/>
              <w:t>В случае, если указан вид права «безвозмездное пользование» (п. 2. ст. 39.10 Земельного кодекса Российской Федерации)</w:t>
            </w:r>
            <w:r>
              <w:rPr>
                <w:rFonts w:ascii="Times New Roman" w:hAnsi="Times New Roman" w:cs="Times New Roman"/>
                <w:color w:val="000000" w:themeColor="text1"/>
                <w:sz w:val="28"/>
                <w:szCs w:val="28"/>
                <w:lang w:eastAsia="en-US"/>
              </w:rPr>
              <w:tab/>
            </w:r>
          </w:p>
        </w:tc>
        <w:tc>
          <w:tcPr>
            <w:tcW w:w="5092" w:type="dxa"/>
            <w:tcBorders>
              <w:top w:val="single" w:sz="4" w:space="0" w:color="auto"/>
              <w:left w:val="single" w:sz="4" w:space="0" w:color="auto"/>
              <w:bottom w:val="single" w:sz="4" w:space="0" w:color="auto"/>
              <w:right w:val="single" w:sz="4" w:space="0" w:color="auto"/>
            </w:tcBorders>
            <w:hideMark/>
          </w:tcPr>
          <w:p w14:paraId="5C5EE146"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 лицам, указанным в пункте 2 статьи 39.9 настоящего Кодекса, на срок до одного года;</w:t>
            </w:r>
          </w:p>
          <w:p w14:paraId="3EF531B7"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F8119E9"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76CBF714"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9D2A8A3"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573CD7">
              <w:rPr>
                <w:rFonts w:asciiTheme="minorHAnsi" w:eastAsia="Times New Roman" w:hAnsiTheme="minorHAnsi" w:cstheme="minorHAnsi"/>
                <w:sz w:val="20"/>
                <w:szCs w:val="20"/>
                <w:lang w:eastAsia="en-US"/>
              </w:rPr>
              <w:t>собственности, в случае, если</w:t>
            </w:r>
            <w:proofErr w:type="gramEnd"/>
            <w:r w:rsidRPr="00573CD7">
              <w:rPr>
                <w:rFonts w:asciiTheme="minorHAnsi" w:eastAsia="Times New Roman" w:hAnsiTheme="minorHAnsi" w:cstheme="minorHAnsi"/>
                <w:sz w:val="20"/>
                <w:szCs w:val="20"/>
                <w:lang w:eastAsia="en-US"/>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719C3E1E"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207FAFD"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5) лицам, с которыми в соответствии с Федеральным законом от 5 апреля 2013 года N 44-ФЗ "О контрактной системе в сфере закупок </w:t>
            </w:r>
            <w:r w:rsidRPr="00573CD7">
              <w:rPr>
                <w:rFonts w:asciiTheme="minorHAnsi" w:eastAsia="Times New Roman" w:hAnsiTheme="minorHAnsi" w:cstheme="minorHAnsi"/>
                <w:sz w:val="20"/>
                <w:szCs w:val="20"/>
                <w:lang w:eastAsia="en-US"/>
              </w:rPr>
              <w:lastRenderedPageBreak/>
              <w:t>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7347993"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10) гражданам и юридическим лицам для сельскохозяйственного, </w:t>
            </w:r>
            <w:proofErr w:type="spellStart"/>
            <w:r w:rsidRPr="00573CD7">
              <w:rPr>
                <w:rFonts w:asciiTheme="minorHAnsi" w:eastAsia="Times New Roman" w:hAnsiTheme="minorHAnsi" w:cstheme="minorHAnsi"/>
                <w:sz w:val="20"/>
                <w:szCs w:val="20"/>
                <w:lang w:eastAsia="en-US"/>
              </w:rPr>
              <w:t>охотхозяйственного</w:t>
            </w:r>
            <w:proofErr w:type="spellEnd"/>
            <w:r w:rsidRPr="00573CD7">
              <w:rPr>
                <w:rFonts w:asciiTheme="minorHAnsi" w:eastAsia="Times New Roman" w:hAnsiTheme="minorHAnsi" w:cstheme="minorHAnsi"/>
                <w:sz w:val="20"/>
                <w:szCs w:val="20"/>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328E90D"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11) садоводческим или огородническим некоммерческим товариществам на срок не более чем пять лет;</w:t>
            </w:r>
          </w:p>
          <w:p w14:paraId="238159BD"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45C5C1C"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467DB4"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95152EE"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FE76DEB"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C70BB12"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BC56E31" w14:textId="2057DB1E"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02120AC"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w:t>
            </w:r>
            <w:r w:rsidRPr="00573CD7">
              <w:rPr>
                <w:rFonts w:asciiTheme="minorHAnsi" w:eastAsia="Times New Roman" w:hAnsiTheme="minorHAnsi" w:cstheme="minorHAnsi"/>
                <w:sz w:val="20"/>
                <w:szCs w:val="20"/>
                <w:lang w:eastAsia="en-US"/>
              </w:rPr>
              <w:lastRenderedPageBreak/>
              <w:t>"Почта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1EF3C48" w14:textId="77777777" w:rsidR="005307D6" w:rsidRPr="00573CD7" w:rsidRDefault="005307D6" w:rsidP="00573CD7">
            <w:pPr>
              <w:pStyle w:val="ab"/>
              <w:widowControl w:val="0"/>
              <w:numPr>
                <w:ilvl w:val="0"/>
                <w:numId w:val="38"/>
              </w:numPr>
              <w:autoSpaceDE w:val="0"/>
              <w:autoSpaceDN w:val="0"/>
              <w:contextualSpacing/>
              <w:jc w:val="both"/>
              <w:rPr>
                <w:rFonts w:asciiTheme="minorHAnsi" w:eastAsia="Times New Roman" w:hAnsiTheme="minorHAnsi" w:cstheme="minorHAnsi"/>
                <w:sz w:val="20"/>
                <w:szCs w:val="20"/>
                <w:lang w:eastAsia="en-US"/>
              </w:rPr>
            </w:pPr>
            <w:r w:rsidRPr="00573CD7">
              <w:rPr>
                <w:rFonts w:asciiTheme="minorHAnsi" w:eastAsia="Times New Roman" w:hAnsiTheme="minorHAnsi" w:cstheme="minorHAnsi"/>
                <w:sz w:val="20"/>
                <w:szCs w:val="2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1E848CE" w14:textId="77777777" w:rsidR="005307D6" w:rsidRPr="00573CD7" w:rsidRDefault="005307D6" w:rsidP="00573CD7">
            <w:pPr>
              <w:pStyle w:val="ConsPlusNonformat"/>
              <w:numPr>
                <w:ilvl w:val="0"/>
                <w:numId w:val="38"/>
              </w:numPr>
              <w:adjustRightInd/>
              <w:jc w:val="both"/>
              <w:rPr>
                <w:rFonts w:asciiTheme="minorHAnsi" w:hAnsiTheme="minorHAnsi" w:cstheme="minorHAnsi"/>
                <w:color w:val="000000" w:themeColor="text1"/>
                <w:lang w:eastAsia="en-US"/>
              </w:rPr>
            </w:pPr>
            <w:r w:rsidRPr="00573CD7">
              <w:rPr>
                <w:rFonts w:asciiTheme="minorHAnsi" w:eastAsia="Times New Roman" w:hAnsiTheme="minorHAnsi" w:cstheme="minorHAnsi"/>
                <w:lang w:eastAsia="en-US"/>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206A6A59"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 </w:t>
      </w:r>
    </w:p>
    <w:p w14:paraId="2390B506" w14:textId="77777777" w:rsidR="00573CD7" w:rsidRDefault="00573CD7"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2FBE158" w14:textId="77777777" w:rsidR="00573CD7" w:rsidRDefault="00573CD7"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8F605D5" w14:textId="77777777" w:rsidR="00573CD7" w:rsidRDefault="00573CD7"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D7EA97B" w14:textId="4411C66C" w:rsidR="005307D6"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Pr>
          <w:rFonts w:ascii="ArialMT" w:eastAsiaTheme="minorEastAsia" w:hAnsi="ArialMT" w:cs="ArialMT"/>
          <w:sz w:val="26"/>
          <w:szCs w:val="26"/>
          <w:lang w:eastAsia="ru-RU"/>
        </w:rPr>
        <w:lastRenderedPageBreak/>
        <w:t>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6F38A2A8" w14:textId="77777777"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6AC4F21A" w14:textId="00B41EE6" w:rsidR="005307D6"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D13C1D">
        <w:rPr>
          <w:rFonts w:ascii="ArialMT" w:eastAsiaTheme="minorEastAsia" w:hAnsi="ArialMT" w:cs="ArialMT"/>
          <w:sz w:val="26"/>
          <w:szCs w:val="26"/>
          <w:lang w:eastAsia="ru-RU"/>
        </w:rPr>
        <w:t xml:space="preserve">проектом: </w:t>
      </w:r>
      <w:r>
        <w:rPr>
          <w:rFonts w:ascii="ArialMT" w:eastAsiaTheme="minorEastAsia" w:hAnsi="ArialMT" w:cs="ArialMT"/>
          <w:sz w:val="26"/>
          <w:szCs w:val="26"/>
          <w:lang w:eastAsia="ru-RU"/>
        </w:rPr>
        <w:t>_</w:t>
      </w:r>
      <w:r w:rsidR="00D13C1D">
        <w:rPr>
          <w:rFonts w:ascii="ArialMT" w:eastAsiaTheme="minorEastAsia" w:hAnsi="ArialMT" w:cs="ArialMT"/>
          <w:sz w:val="26"/>
          <w:szCs w:val="26"/>
          <w:lang w:eastAsia="ru-RU"/>
        </w:rPr>
        <w:t>_________________________________________________________________________</w:t>
      </w:r>
      <w:r w:rsidR="00E0173E">
        <w:rPr>
          <w:rFonts w:ascii="ArialMT" w:eastAsiaTheme="minorEastAsia" w:hAnsi="ArialMT" w:cs="ArialMT"/>
          <w:sz w:val="26"/>
          <w:szCs w:val="26"/>
          <w:lang w:eastAsia="ru-RU"/>
        </w:rPr>
        <w:t>_</w:t>
      </w:r>
      <w:r w:rsidR="00D13C1D">
        <w:rPr>
          <w:rFonts w:ascii="ArialMT" w:eastAsiaTheme="minorEastAsia" w:hAnsi="ArialMT" w:cs="ArialMT"/>
          <w:sz w:val="26"/>
          <w:szCs w:val="26"/>
          <w:lang w:eastAsia="ru-RU"/>
        </w:rPr>
        <w:t>_</w:t>
      </w:r>
    </w:p>
    <w:p w14:paraId="2088BF04" w14:textId="3B4E9146" w:rsidR="005307D6" w:rsidRDefault="00D13C1D"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w:t>
      </w:r>
      <w:r w:rsidR="005307D6">
        <w:rPr>
          <w:rFonts w:ascii="ArialMT" w:eastAsiaTheme="minorEastAsia" w:hAnsi="ArialMT" w:cs="ArialMT"/>
          <w:sz w:val="26"/>
          <w:szCs w:val="26"/>
          <w:lang w:eastAsia="ru-RU"/>
        </w:rPr>
        <w:t>_______________________________________________________</w:t>
      </w:r>
      <w:r w:rsidR="00E0173E">
        <w:rPr>
          <w:rFonts w:ascii="ArialMT" w:eastAsiaTheme="minorEastAsia" w:hAnsi="ArialMT" w:cs="ArialMT"/>
          <w:sz w:val="26"/>
          <w:szCs w:val="26"/>
          <w:lang w:eastAsia="ru-RU"/>
        </w:rPr>
        <w:t>_</w:t>
      </w:r>
      <w:r w:rsidR="005307D6">
        <w:rPr>
          <w:rFonts w:ascii="ArialMT" w:eastAsiaTheme="minorEastAsia" w:hAnsi="ArialMT" w:cs="ArialMT"/>
          <w:sz w:val="26"/>
          <w:szCs w:val="26"/>
          <w:lang w:eastAsia="ru-RU"/>
        </w:rPr>
        <w:t>_________</w:t>
      </w:r>
      <w:r>
        <w:rPr>
          <w:rFonts w:ascii="ArialMT" w:eastAsiaTheme="minorEastAsia" w:hAnsi="ArialMT" w:cs="ArialMT"/>
          <w:sz w:val="26"/>
          <w:szCs w:val="26"/>
          <w:lang w:eastAsia="ru-RU"/>
        </w:rPr>
        <w:t>__</w:t>
      </w:r>
      <w:r w:rsidR="005307D6">
        <w:rPr>
          <w:rFonts w:ascii="ArialMT" w:eastAsiaTheme="minorEastAsia" w:hAnsi="ArialMT" w:cs="ArialMT"/>
          <w:sz w:val="26"/>
          <w:szCs w:val="26"/>
          <w:lang w:eastAsia="ru-RU"/>
        </w:rPr>
        <w:t>_</w:t>
      </w:r>
    </w:p>
    <w:p w14:paraId="50B471EB" w14:textId="03CC8641" w:rsidR="00D13C1D"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sidR="00E0173E">
        <w:rPr>
          <w:rFonts w:ascii="ArialMT" w:eastAsiaTheme="minorEastAsia" w:hAnsi="ArialMT" w:cs="ArialMT"/>
          <w:sz w:val="26"/>
          <w:szCs w:val="26"/>
          <w:lang w:eastAsia="ru-RU"/>
        </w:rPr>
        <w:t>___</w:t>
      </w:r>
      <w:r w:rsidR="00D13C1D">
        <w:rPr>
          <w:rFonts w:ascii="ArialMT" w:eastAsiaTheme="minorEastAsia" w:hAnsi="ArialMT" w:cs="ArialMT"/>
          <w:sz w:val="26"/>
          <w:szCs w:val="26"/>
          <w:lang w:eastAsia="ru-RU"/>
        </w:rPr>
        <w:t>______________________________________</w:t>
      </w:r>
      <w:r w:rsidR="00E0173E">
        <w:rPr>
          <w:rFonts w:ascii="ArialMT" w:eastAsiaTheme="minorEastAsia" w:hAnsi="ArialMT" w:cs="ArialMT"/>
          <w:sz w:val="26"/>
          <w:szCs w:val="26"/>
          <w:lang w:eastAsia="ru-RU"/>
        </w:rPr>
        <w:t>_____</w:t>
      </w:r>
      <w:r>
        <w:rPr>
          <w:rFonts w:ascii="ArialMT" w:eastAsiaTheme="minorEastAsia" w:hAnsi="ArialMT" w:cs="ArialMT"/>
          <w:sz w:val="26"/>
          <w:szCs w:val="26"/>
          <w:lang w:eastAsia="ru-RU"/>
        </w:rPr>
        <w:t>___________________________________</w:t>
      </w:r>
      <w:r w:rsidR="00D13C1D">
        <w:rPr>
          <w:rFonts w:ascii="ArialMT" w:eastAsiaTheme="minorEastAsia" w:hAnsi="ArialMT" w:cs="ArialMT"/>
          <w:sz w:val="26"/>
          <w:szCs w:val="26"/>
          <w:lang w:eastAsia="ru-RU"/>
        </w:rPr>
        <w:t xml:space="preserve">__________________________________________ </w:t>
      </w:r>
    </w:p>
    <w:p w14:paraId="6C5A305A" w14:textId="5CFC28C2" w:rsidR="005307D6" w:rsidRDefault="00D13C1D"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w:t>
      </w:r>
      <w:r w:rsidR="005307D6">
        <w:rPr>
          <w:rFonts w:ascii="ArialMT" w:eastAsiaTheme="minorEastAsia" w:hAnsi="ArialMT" w:cs="ArialMT"/>
          <w:sz w:val="26"/>
          <w:szCs w:val="26"/>
          <w:lang w:eastAsia="ru-RU"/>
        </w:rPr>
        <w:t xml:space="preserve"> случае, если на земельном участке расположен объект недвижимости:</w:t>
      </w:r>
    </w:p>
    <w:p w14:paraId="5AFDD6B8" w14:textId="77777777" w:rsidR="005307D6"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земельном участке имеется объект недвижимости:</w:t>
      </w:r>
    </w:p>
    <w:p w14:paraId="57232B95" w14:textId="661D9E58" w:rsidR="005307D6"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w:t>
      </w:r>
      <w:r w:rsidR="00D13C1D">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w:t>
      </w:r>
      <w:r w:rsidR="00D13C1D">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w:t>
      </w:r>
      <w:r w:rsidR="00E0173E">
        <w:rPr>
          <w:rFonts w:ascii="ArialMT" w:eastAsiaTheme="minorEastAsia" w:hAnsi="ArialMT" w:cs="ArialMT"/>
          <w:sz w:val="26"/>
          <w:szCs w:val="26"/>
          <w:lang w:eastAsia="ru-RU"/>
        </w:rPr>
        <w:t>_</w:t>
      </w:r>
      <w:r>
        <w:rPr>
          <w:rFonts w:ascii="ArialMT" w:eastAsiaTheme="minorEastAsia" w:hAnsi="ArialMT" w:cs="ArialMT"/>
          <w:sz w:val="26"/>
          <w:szCs w:val="26"/>
          <w:lang w:eastAsia="ru-RU"/>
        </w:rPr>
        <w:t>_______</w:t>
      </w:r>
    </w:p>
    <w:p w14:paraId="7B4BCBB1" w14:textId="2C60B8EB"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25D239F7" w14:textId="63AC8306" w:rsidR="005307D6"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Основание возникновения права собственности на объект </w:t>
      </w:r>
      <w:r w:rsidR="00573CD7">
        <w:rPr>
          <w:rFonts w:ascii="ArialMT" w:eastAsiaTheme="minorEastAsia" w:hAnsi="ArialMT" w:cs="ArialMT"/>
          <w:sz w:val="26"/>
          <w:szCs w:val="26"/>
          <w:lang w:eastAsia="ru-RU"/>
        </w:rPr>
        <w:t>недвижимости: _</w:t>
      </w:r>
      <w:r>
        <w:rPr>
          <w:rFonts w:ascii="ArialMT" w:eastAsiaTheme="minorEastAsia" w:hAnsi="ArialMT" w:cs="ArialMT"/>
          <w:sz w:val="26"/>
          <w:szCs w:val="26"/>
          <w:lang w:eastAsia="ru-RU"/>
        </w:rPr>
        <w:t>_________</w:t>
      </w:r>
      <w:r w:rsidR="00D13C1D">
        <w:rPr>
          <w:rFonts w:ascii="ArialMT" w:eastAsiaTheme="minorEastAsia" w:hAnsi="ArialMT" w:cs="ArialMT"/>
          <w:sz w:val="26"/>
          <w:szCs w:val="26"/>
          <w:lang w:eastAsia="ru-RU"/>
        </w:rPr>
        <w:t>_______________________________________________________________</w:t>
      </w:r>
      <w:r>
        <w:rPr>
          <w:rFonts w:ascii="ArialMT" w:eastAsiaTheme="minorEastAsia" w:hAnsi="ArialMT" w:cs="ArialMT"/>
          <w:sz w:val="26"/>
          <w:szCs w:val="26"/>
          <w:lang w:eastAsia="ru-RU"/>
        </w:rPr>
        <w:t>___</w:t>
      </w:r>
    </w:p>
    <w:p w14:paraId="0D068B88" w14:textId="5951BC36"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4F2388DE" w14:textId="77777777" w:rsidR="005307D6" w:rsidRDefault="005307D6" w:rsidP="00573CD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214689C9"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A20B565" w14:textId="77777777" w:rsidR="005307D6" w:rsidRDefault="005307D6" w:rsidP="00D13C1D">
      <w:pPr>
        <w:widowControl w:val="0"/>
        <w:autoSpaceDE w:val="0"/>
        <w:autoSpaceDN w:val="0"/>
        <w:adjustRightInd w:val="0"/>
        <w:spacing w:after="0" w:line="240" w:lineRule="auto"/>
        <w:ind w:firstLine="709"/>
        <w:jc w:val="both"/>
        <w:rPr>
          <w:rFonts w:ascii="ArialMT" w:eastAsiaTheme="minorEastAsia" w:hAnsi="ArialMT" w:cs="ArialMT"/>
          <w:sz w:val="20"/>
          <w:szCs w:val="20"/>
          <w:lang w:eastAsia="ru-RU"/>
        </w:rPr>
      </w:pPr>
      <w:r>
        <w:rPr>
          <w:rFonts w:ascii="Times New Roman" w:eastAsiaTheme="minorEastAsia" w:hAnsi="Times New Roman" w:cs="Times New Roman"/>
          <w:sz w:val="24"/>
          <w:szCs w:val="24"/>
          <w:u w:val="single"/>
          <w:lang w:eastAsia="ru-RU"/>
        </w:rPr>
        <w:t>Приложение к заявлению:</w:t>
      </w:r>
      <w:r>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14:paraId="43DBA135" w14:textId="77777777" w:rsidR="005307D6" w:rsidRDefault="005307D6" w:rsidP="005307D6">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14:paraId="5BC44CF6" w14:textId="77777777" w:rsidR="005307D6" w:rsidRDefault="005307D6" w:rsidP="00D13C1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14:paraId="14C969FD" w14:textId="77777777" w:rsidR="005307D6" w:rsidRDefault="005307D6" w:rsidP="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307D6" w14:paraId="026B8148" w14:textId="77777777" w:rsidTr="005307D6">
        <w:tc>
          <w:tcPr>
            <w:tcW w:w="534" w:type="dxa"/>
            <w:tcBorders>
              <w:top w:val="single" w:sz="4" w:space="0" w:color="auto"/>
              <w:left w:val="single" w:sz="4" w:space="0" w:color="auto"/>
              <w:bottom w:val="single" w:sz="4" w:space="0" w:color="auto"/>
              <w:right w:val="single" w:sz="4" w:space="0" w:color="auto"/>
            </w:tcBorders>
          </w:tcPr>
          <w:p w14:paraId="0DF3C29D"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5B7DC13F"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МФЦ</w:t>
            </w:r>
          </w:p>
        </w:tc>
      </w:tr>
      <w:tr w:rsidR="005307D6" w14:paraId="66447E74" w14:textId="77777777" w:rsidTr="005307D6">
        <w:tc>
          <w:tcPr>
            <w:tcW w:w="534" w:type="dxa"/>
            <w:tcBorders>
              <w:top w:val="single" w:sz="4" w:space="0" w:color="auto"/>
              <w:left w:val="single" w:sz="4" w:space="0" w:color="auto"/>
              <w:bottom w:val="single" w:sz="4" w:space="0" w:color="auto"/>
              <w:right w:val="single" w:sz="4" w:space="0" w:color="auto"/>
            </w:tcBorders>
          </w:tcPr>
          <w:p w14:paraId="714B5024"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714E5CA1"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в Администрации</w:t>
            </w:r>
          </w:p>
        </w:tc>
      </w:tr>
      <w:tr w:rsidR="005307D6" w14:paraId="20F4266D" w14:textId="77777777" w:rsidTr="005307D6">
        <w:trPr>
          <w:trHeight w:val="461"/>
        </w:trPr>
        <w:tc>
          <w:tcPr>
            <w:tcW w:w="534" w:type="dxa"/>
            <w:tcBorders>
              <w:top w:val="single" w:sz="4" w:space="0" w:color="auto"/>
              <w:left w:val="single" w:sz="4" w:space="0" w:color="auto"/>
              <w:bottom w:val="single" w:sz="4" w:space="0" w:color="auto"/>
              <w:right w:val="single" w:sz="4" w:space="0" w:color="auto"/>
            </w:tcBorders>
          </w:tcPr>
          <w:p w14:paraId="6CB40C9E"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5254F97E"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307D6" w14:paraId="6DC93B16" w14:textId="77777777" w:rsidTr="005307D6">
        <w:trPr>
          <w:trHeight w:val="461"/>
        </w:trPr>
        <w:tc>
          <w:tcPr>
            <w:tcW w:w="534" w:type="dxa"/>
            <w:tcBorders>
              <w:top w:val="single" w:sz="4" w:space="0" w:color="auto"/>
              <w:left w:val="single" w:sz="4" w:space="0" w:color="auto"/>
              <w:bottom w:val="single" w:sz="4" w:space="0" w:color="auto"/>
              <w:right w:val="single" w:sz="4" w:space="0" w:color="auto"/>
            </w:tcBorders>
          </w:tcPr>
          <w:p w14:paraId="5172DA4B"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3E2D6003" w14:textId="77777777" w:rsidR="005307D6" w:rsidRDefault="005307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электронной почте (</w:t>
            </w:r>
            <w:proofErr w:type="spellStart"/>
            <w:r>
              <w:rPr>
                <w:rFonts w:ascii="Times New Roman" w:eastAsia="Times New Roman" w:hAnsi="Times New Roman" w:cs="Times New Roman"/>
                <w:sz w:val="24"/>
                <w:szCs w:val="24"/>
                <w:lang w:eastAsia="ru-RU"/>
              </w:rPr>
              <w:t>e-mail</w:t>
            </w:r>
            <w:proofErr w:type="spellEnd"/>
            <w:r>
              <w:rPr>
                <w:rFonts w:ascii="Times New Roman" w:eastAsia="Times New Roman" w:hAnsi="Times New Roman" w:cs="Times New Roman"/>
                <w:sz w:val="24"/>
                <w:szCs w:val="24"/>
                <w:lang w:eastAsia="ru-RU"/>
              </w:rPr>
              <w:t>);</w:t>
            </w:r>
          </w:p>
        </w:tc>
      </w:tr>
    </w:tbl>
    <w:p w14:paraId="5BECBFB0"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2482B727"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5B92271"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A6B29A2"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14:paraId="2C290ADD"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2800D"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473C4E" w14:textId="77777777"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14:paraId="1FE13E0D" w14:textId="0B9F699A"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w:t>
      </w:r>
      <w:proofErr w:type="gramStart"/>
      <w:r w:rsidR="00E0173E">
        <w:rPr>
          <w:rFonts w:ascii="Times New Roman" w:eastAsiaTheme="minorEastAsia" w:hAnsi="Times New Roman" w:cs="Times New Roman"/>
          <w:i/>
          <w:sz w:val="20"/>
          <w:szCs w:val="20"/>
          <w:lang w:eastAsia="ru-RU"/>
        </w:rPr>
        <w:t xml:space="preserve">заявителя)   </w:t>
      </w:r>
      <w:proofErr w:type="gramEnd"/>
      <w:r w:rsidR="00E0173E">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Ф.И.О. заявителя: для граждан</w:t>
      </w:r>
    </w:p>
    <w:p w14:paraId="1F1637AA" w14:textId="6C2EC7D9" w:rsidR="005307D6" w:rsidRDefault="005307D6" w:rsidP="005307D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Ф.И.О руководителя </w:t>
      </w:r>
      <w:r w:rsidR="00D13C1D">
        <w:rPr>
          <w:rFonts w:ascii="Times New Roman" w:eastAsiaTheme="minorEastAsia" w:hAnsi="Times New Roman" w:cs="Times New Roman"/>
          <w:i/>
          <w:sz w:val="20"/>
          <w:szCs w:val="20"/>
          <w:lang w:eastAsia="ru-RU"/>
        </w:rPr>
        <w:t>юр. лица</w:t>
      </w:r>
      <w:r>
        <w:rPr>
          <w:rFonts w:ascii="Times New Roman" w:eastAsiaTheme="minorEastAsia" w:hAnsi="Times New Roman" w:cs="Times New Roman"/>
          <w:i/>
          <w:sz w:val="20"/>
          <w:szCs w:val="20"/>
          <w:lang w:eastAsia="ru-RU"/>
        </w:rPr>
        <w:t>, должность: для юридических лиц</w:t>
      </w:r>
    </w:p>
    <w:p w14:paraId="32623E6A" w14:textId="77777777" w:rsidR="005307D6" w:rsidRDefault="005307D6" w:rsidP="005307D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7E01312F"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0EC8DF9F"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4B37A0DE"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302330C7"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7E5F7DD2" w14:textId="57D0DA27" w:rsidR="00E0173E" w:rsidRDefault="00E0173E" w:rsidP="00D13C1D">
      <w:pPr>
        <w:widowControl w:val="0"/>
        <w:autoSpaceDE w:val="0"/>
        <w:autoSpaceDN w:val="0"/>
        <w:spacing w:after="0" w:line="240" w:lineRule="auto"/>
        <w:outlineLvl w:val="1"/>
        <w:rPr>
          <w:rFonts w:ascii="Calibri" w:eastAsia="Times New Roman" w:hAnsi="Calibri" w:cs="Calibri"/>
          <w:szCs w:val="20"/>
          <w:lang w:eastAsia="ru-RU"/>
        </w:rPr>
      </w:pPr>
    </w:p>
    <w:p w14:paraId="371D58E1" w14:textId="77777777" w:rsidR="00E0173E" w:rsidRDefault="00E0173E"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128C6EF" w14:textId="77777777" w:rsidR="005307D6" w:rsidRDefault="005307D6" w:rsidP="00D13C1D">
      <w:pPr>
        <w:widowControl w:val="0"/>
        <w:autoSpaceDE w:val="0"/>
        <w:autoSpaceDN w:val="0"/>
        <w:spacing w:after="0" w:line="240" w:lineRule="auto"/>
        <w:ind w:left="623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14:paraId="2464A939" w14:textId="77777777" w:rsidR="005307D6" w:rsidRDefault="005307D6" w:rsidP="00D13C1D">
      <w:pPr>
        <w:widowControl w:val="0"/>
        <w:autoSpaceDE w:val="0"/>
        <w:autoSpaceDN w:val="0"/>
        <w:spacing w:after="0" w:line="240" w:lineRule="auto"/>
        <w:ind w:left="62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4BCC6D9" w14:textId="77777777" w:rsidR="005307D6" w:rsidRDefault="005307D6" w:rsidP="005307D6">
      <w:pPr>
        <w:widowControl w:val="0"/>
        <w:autoSpaceDE w:val="0"/>
        <w:autoSpaceDN w:val="0"/>
        <w:spacing w:after="0" w:line="240" w:lineRule="auto"/>
        <w:outlineLvl w:val="1"/>
        <w:rPr>
          <w:rFonts w:ascii="Calibri" w:eastAsia="Times New Roman" w:hAnsi="Calibri" w:cs="Calibri"/>
          <w:szCs w:val="20"/>
          <w:u w:val="single"/>
          <w:lang w:eastAsia="ru-RU"/>
        </w:rPr>
      </w:pPr>
    </w:p>
    <w:p w14:paraId="19255631" w14:textId="77777777" w:rsidR="005307D6" w:rsidRDefault="005307D6" w:rsidP="005307D6">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 форма</w:t>
      </w:r>
    </w:p>
    <w:p w14:paraId="486843BB" w14:textId="77777777" w:rsidR="005307D6" w:rsidRDefault="005307D6" w:rsidP="005307D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FB4408" w14:textId="77777777" w:rsidR="005307D6" w:rsidRPr="00E0173E"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5C6DE4B6" w14:textId="77777777" w:rsidR="005307D6" w:rsidRPr="00E0173E" w:rsidRDefault="005307D6" w:rsidP="005307D6">
      <w:pPr>
        <w:pStyle w:val="22"/>
        <w:spacing w:after="300" w:line="256" w:lineRule="auto"/>
        <w:ind w:left="3204" w:firstLine="1191"/>
        <w:rPr>
          <w:sz w:val="24"/>
          <w:szCs w:val="24"/>
          <w:lang w:eastAsia="ru-RU"/>
        </w:rPr>
      </w:pPr>
      <w:r w:rsidRPr="00E0173E">
        <w:rPr>
          <w:sz w:val="24"/>
          <w:szCs w:val="24"/>
          <w:lang w:eastAsia="ru-RU"/>
        </w:rPr>
        <w:t>РЕШЕНИЕ</w:t>
      </w:r>
    </w:p>
    <w:p w14:paraId="7EEBF2FB" w14:textId="2B1E2182" w:rsidR="005307D6" w:rsidRPr="00E0173E" w:rsidRDefault="005307D6" w:rsidP="005307D6">
      <w:pPr>
        <w:pStyle w:val="22"/>
        <w:spacing w:after="300" w:line="256" w:lineRule="auto"/>
        <w:ind w:left="3204" w:firstLine="336"/>
        <w:rPr>
          <w:sz w:val="24"/>
          <w:szCs w:val="24"/>
          <w:lang w:eastAsia="ru-RU"/>
        </w:rPr>
      </w:pPr>
      <w:r w:rsidRPr="00E0173E">
        <w:rPr>
          <w:sz w:val="24"/>
          <w:szCs w:val="24"/>
          <w:lang w:eastAsia="ru-RU"/>
        </w:rPr>
        <w:t>от ___________</w:t>
      </w:r>
      <w:r w:rsidR="00D13C1D">
        <w:rPr>
          <w:sz w:val="24"/>
          <w:szCs w:val="24"/>
          <w:lang w:eastAsia="ru-RU"/>
        </w:rPr>
        <w:t xml:space="preserve"> </w:t>
      </w:r>
      <w:r w:rsidRPr="00E0173E">
        <w:rPr>
          <w:sz w:val="24"/>
          <w:szCs w:val="24"/>
          <w:lang w:eastAsia="ru-RU"/>
        </w:rPr>
        <w:t>№</w:t>
      </w:r>
      <w:r w:rsidR="00D13C1D">
        <w:rPr>
          <w:sz w:val="24"/>
          <w:szCs w:val="24"/>
          <w:lang w:eastAsia="ru-RU"/>
        </w:rPr>
        <w:t xml:space="preserve"> </w:t>
      </w:r>
      <w:r w:rsidRPr="00E0173E">
        <w:rPr>
          <w:sz w:val="24"/>
          <w:szCs w:val="24"/>
          <w:lang w:eastAsia="ru-RU"/>
        </w:rPr>
        <w:t>_______</w:t>
      </w:r>
    </w:p>
    <w:p w14:paraId="3CD5715C" w14:textId="77777777" w:rsidR="005307D6" w:rsidRPr="00E0173E" w:rsidRDefault="005307D6" w:rsidP="005307D6">
      <w:pPr>
        <w:pStyle w:val="22"/>
        <w:spacing w:after="300" w:line="256" w:lineRule="auto"/>
        <w:ind w:left="1080"/>
        <w:jc w:val="both"/>
        <w:rPr>
          <w:bCs/>
          <w:color w:val="000000"/>
          <w:sz w:val="24"/>
          <w:szCs w:val="24"/>
          <w:lang w:eastAsia="ru-RU" w:bidi="ru-RU"/>
        </w:rPr>
      </w:pPr>
      <w:r w:rsidRPr="00E0173E">
        <w:rPr>
          <w:bCs/>
          <w:color w:val="000000"/>
          <w:sz w:val="24"/>
          <w:szCs w:val="24"/>
          <w:lang w:eastAsia="ru-RU" w:bidi="ru-RU"/>
        </w:rPr>
        <w:t>О предоставлении земельного участка в постоянное (бессрочное) пользование</w:t>
      </w:r>
    </w:p>
    <w:p w14:paraId="636A98BB" w14:textId="78DBE42B" w:rsidR="005307D6" w:rsidRDefault="005307D6" w:rsidP="00D13C1D">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По результатам рассмотрения заявления от</w:t>
      </w:r>
      <w:r w:rsidR="00D13C1D">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w:t>
      </w:r>
      <w:r w:rsidR="00D13C1D">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____</w:t>
      </w:r>
      <w:r w:rsidR="00E0173E">
        <w:rPr>
          <w:rFonts w:ascii="Times New Roman" w:eastAsia="Times New Roman" w:hAnsi="Times New Roman" w:cs="Times New Roman"/>
          <w:color w:val="000000"/>
          <w:sz w:val="26"/>
          <w:szCs w:val="26"/>
          <w:lang w:eastAsia="ru-RU" w:bidi="ru-RU"/>
        </w:rPr>
        <w:t>___ (Заявитель: _</w:t>
      </w:r>
      <w:r>
        <w:rPr>
          <w:rFonts w:ascii="Times New Roman" w:eastAsia="Times New Roman" w:hAnsi="Times New Roman" w:cs="Times New Roman"/>
          <w:color w:val="000000"/>
          <w:sz w:val="26"/>
          <w:szCs w:val="26"/>
          <w:lang w:eastAsia="ru-RU" w:bidi="ru-RU"/>
        </w:rPr>
        <w:t>_________</w:t>
      </w:r>
      <w:r w:rsidR="00E0173E">
        <w:rPr>
          <w:rFonts w:ascii="Times New Roman" w:eastAsia="Times New Roman" w:hAnsi="Times New Roman" w:cs="Times New Roman"/>
          <w:color w:val="000000"/>
          <w:sz w:val="26"/>
          <w:szCs w:val="26"/>
          <w:lang w:eastAsia="ru-RU" w:bidi="ru-RU"/>
        </w:rPr>
        <w:t>_________</w:t>
      </w:r>
      <w:r>
        <w:rPr>
          <w:rFonts w:ascii="Times New Roman" w:eastAsia="Times New Roman" w:hAnsi="Times New Roman" w:cs="Times New Roman"/>
          <w:color w:val="000000"/>
          <w:sz w:val="26"/>
          <w:szCs w:val="26"/>
          <w:lang w:eastAsia="ru-RU" w:bidi="ru-RU"/>
        </w:rPr>
        <w:t>__) и приложенных к нему документов, в соответствии со статьями 39.9, 39.17 Земельного кодекса Российской Федерации, принято РЕШЕНИЕ:</w:t>
      </w:r>
    </w:p>
    <w:p w14:paraId="0B7234A0" w14:textId="7F72EB9A" w:rsidR="005307D6" w:rsidRDefault="005307D6" w:rsidP="00D13C1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Предоставить_______________________________</w:t>
      </w:r>
      <w:r w:rsidR="00D13C1D">
        <w:rPr>
          <w:rFonts w:ascii="Times New Roman" w:eastAsia="Times New Roman" w:hAnsi="Times New Roman" w:cs="Times New Roman"/>
          <w:color w:val="000000"/>
          <w:sz w:val="26"/>
          <w:szCs w:val="26"/>
          <w:lang w:eastAsia="ru-RU" w:bidi="ru-RU"/>
        </w:rPr>
        <w:t>__</w:t>
      </w:r>
      <w:r>
        <w:rPr>
          <w:rFonts w:ascii="Times New Roman" w:eastAsia="Times New Roman" w:hAnsi="Times New Roman" w:cs="Times New Roman"/>
          <w:color w:val="000000"/>
          <w:sz w:val="26"/>
          <w:szCs w:val="26"/>
          <w:lang w:eastAsia="ru-RU" w:bidi="ru-RU"/>
        </w:rPr>
        <w:t>__________ (далее - Заявитель)</w:t>
      </w:r>
    </w:p>
    <w:p w14:paraId="375986D0" w14:textId="77777777" w:rsidR="005307D6" w:rsidRPr="00D13C1D" w:rsidRDefault="005307D6" w:rsidP="00D13C1D">
      <w:pPr>
        <w:pStyle w:val="afa"/>
        <w:jc w:val="center"/>
        <w:rPr>
          <w:sz w:val="18"/>
          <w:szCs w:val="18"/>
        </w:rPr>
      </w:pPr>
      <w:r w:rsidRPr="00D13C1D">
        <w:rPr>
          <w:sz w:val="18"/>
          <w:szCs w:val="18"/>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0095A53F" w14:textId="297090FE" w:rsidR="005307D6" w:rsidRDefault="005307D6" w:rsidP="00D13C1D">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постоянное (бессрочное) пользование земельный участок, находящийся в собственности _______________________________________________/</w:t>
      </w:r>
    </w:p>
    <w:p w14:paraId="07F10089" w14:textId="77777777" w:rsidR="005307D6" w:rsidRPr="00D13C1D" w:rsidRDefault="005307D6" w:rsidP="00D13C1D">
      <w:pPr>
        <w:pStyle w:val="afa"/>
        <w:jc w:val="center"/>
        <w:rPr>
          <w:sz w:val="18"/>
          <w:szCs w:val="18"/>
        </w:rPr>
      </w:pPr>
      <w:r w:rsidRPr="00D13C1D">
        <w:rPr>
          <w:sz w:val="18"/>
          <w:szCs w:val="18"/>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43AE4669" w14:textId="657DC15F" w:rsidR="005307D6" w:rsidRDefault="005307D6" w:rsidP="00D13C1D">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(далее - Участок): с кадастровым номером ______________________, площадью _________</w:t>
      </w:r>
      <w:r w:rsidR="00D13C1D">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кв. м, расположенный по адресу ________________________________________________</w:t>
      </w:r>
      <w:r w:rsidR="00E0173E">
        <w:rPr>
          <w:rFonts w:ascii="Times New Roman" w:eastAsia="Times New Roman" w:hAnsi="Times New Roman" w:cs="Times New Roman"/>
          <w:color w:val="000000"/>
          <w:sz w:val="26"/>
          <w:szCs w:val="26"/>
          <w:lang w:eastAsia="ru-RU" w:bidi="ru-RU"/>
        </w:rPr>
        <w:t>_ (</w:t>
      </w:r>
      <w:r>
        <w:rPr>
          <w:rFonts w:ascii="Times New Roman" w:eastAsia="Times New Roman" w:hAnsi="Times New Roman" w:cs="Times New Roman"/>
          <w:color w:val="000000"/>
          <w:sz w:val="26"/>
          <w:szCs w:val="26"/>
          <w:lang w:eastAsia="ru-RU" w:bidi="ru-RU"/>
        </w:rPr>
        <w:t>при отсутствии адреса иное описание местоположения земельного участка).</w:t>
      </w:r>
    </w:p>
    <w:p w14:paraId="0FD009CB" w14:textId="1030F7D1" w:rsidR="005307D6" w:rsidRDefault="005307D6" w:rsidP="00D13C1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fldChar w:fldCharType="begin"/>
      </w:r>
      <w:r>
        <w:rPr>
          <w:rFonts w:ascii="Times New Roman" w:eastAsia="Times New Roman" w:hAnsi="Times New Roman" w:cs="Times New Roman"/>
          <w:color w:val="000000"/>
          <w:sz w:val="26"/>
          <w:szCs w:val="26"/>
          <w:lang w:eastAsia="ru-RU" w:bidi="ru-RU"/>
        </w:rPr>
        <w:instrText xml:space="preserve"> TOC \o "1-5" \h \z </w:instrText>
      </w:r>
      <w:r>
        <w:rPr>
          <w:rFonts w:ascii="Times New Roman" w:eastAsia="Times New Roman" w:hAnsi="Times New Roman" w:cs="Times New Roman"/>
          <w:color w:val="000000"/>
          <w:sz w:val="26"/>
          <w:szCs w:val="26"/>
          <w:lang w:eastAsia="ru-RU" w:bidi="ru-RU"/>
        </w:rPr>
        <w:fldChar w:fldCharType="separate"/>
      </w:r>
      <w:r>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p>
    <w:p w14:paraId="3B14723C" w14:textId="7D091B54" w:rsidR="005307D6" w:rsidRDefault="005307D6" w:rsidP="00D13C1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Участок относится к категории земель "_______</w:t>
      </w:r>
      <w:r w:rsidR="00E0173E">
        <w:rPr>
          <w:rFonts w:ascii="Times New Roman" w:eastAsia="Times New Roman" w:hAnsi="Times New Roman" w:cs="Times New Roman"/>
          <w:color w:val="000000"/>
          <w:sz w:val="26"/>
          <w:szCs w:val="26"/>
          <w:lang w:eastAsia="ru-RU" w:bidi="ru-RU"/>
        </w:rPr>
        <w:t>_______</w:t>
      </w:r>
      <w:r w:rsidR="00D13C1D">
        <w:rPr>
          <w:rFonts w:ascii="Times New Roman" w:eastAsia="Times New Roman" w:hAnsi="Times New Roman" w:cs="Times New Roman"/>
          <w:color w:val="000000"/>
          <w:sz w:val="26"/>
          <w:szCs w:val="26"/>
          <w:lang w:eastAsia="ru-RU" w:bidi="ru-RU"/>
        </w:rPr>
        <w:t>_________________</w:t>
      </w:r>
      <w:r w:rsidR="00E0173E">
        <w:rPr>
          <w:rFonts w:ascii="Times New Roman" w:eastAsia="Times New Roman" w:hAnsi="Times New Roman" w:cs="Times New Roman"/>
          <w:color w:val="000000"/>
          <w:sz w:val="26"/>
          <w:szCs w:val="26"/>
          <w:lang w:eastAsia="ru-RU" w:bidi="ru-RU"/>
        </w:rPr>
        <w:t>_</w:t>
      </w:r>
      <w:r>
        <w:rPr>
          <w:rFonts w:ascii="Times New Roman" w:eastAsia="Times New Roman" w:hAnsi="Times New Roman" w:cs="Times New Roman"/>
          <w:color w:val="000000"/>
          <w:sz w:val="26"/>
          <w:szCs w:val="26"/>
          <w:lang w:eastAsia="ru-RU" w:bidi="ru-RU"/>
        </w:rPr>
        <w:t>____".</w:t>
      </w:r>
    </w:p>
    <w:p w14:paraId="1A6F3833" w14:textId="37EE469E" w:rsidR="005307D6" w:rsidRDefault="005307D6" w:rsidP="00D13C1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w:t>
      </w:r>
      <w:r w:rsidR="00E0173E">
        <w:rPr>
          <w:rFonts w:ascii="Times New Roman" w:eastAsia="Times New Roman" w:hAnsi="Times New Roman" w:cs="Times New Roman"/>
          <w:color w:val="000000"/>
          <w:sz w:val="26"/>
          <w:szCs w:val="26"/>
          <w:lang w:eastAsia="ru-RU" w:bidi="ru-RU"/>
        </w:rPr>
        <w:t>____</w:t>
      </w:r>
      <w:r>
        <w:rPr>
          <w:rFonts w:ascii="Times New Roman" w:eastAsia="Times New Roman" w:hAnsi="Times New Roman" w:cs="Times New Roman"/>
          <w:color w:val="000000"/>
          <w:sz w:val="26"/>
          <w:szCs w:val="26"/>
          <w:lang w:eastAsia="ru-RU" w:bidi="ru-RU"/>
        </w:rPr>
        <w:t>_</w:t>
      </w:r>
      <w:r>
        <w:rPr>
          <w:rFonts w:ascii="Times New Roman" w:eastAsia="Times New Roman" w:hAnsi="Times New Roman" w:cs="Times New Roman"/>
          <w:color w:val="000000"/>
          <w:sz w:val="26"/>
          <w:szCs w:val="26"/>
          <w:lang w:eastAsia="ru-RU" w:bidi="ru-RU"/>
        </w:rPr>
        <w:fldChar w:fldCharType="end"/>
      </w:r>
    </w:p>
    <w:p w14:paraId="37CBAC2F" w14:textId="77777777" w:rsidR="005307D6" w:rsidRPr="0027123E" w:rsidRDefault="005307D6" w:rsidP="00D13C1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18"/>
          <w:szCs w:val="18"/>
          <w:lang w:eastAsia="ru-RU" w:bidi="ru-RU"/>
        </w:rPr>
      </w:pPr>
      <w:r w:rsidRPr="0027123E">
        <w:rPr>
          <w:rFonts w:ascii="Times New Roman" w:eastAsia="Times New Roman" w:hAnsi="Times New Roman" w:cs="Times New Roman"/>
          <w:color w:val="000000"/>
          <w:sz w:val="18"/>
          <w:szCs w:val="18"/>
          <w:lang w:eastAsia="ru-RU" w:bidi="ru-RU"/>
        </w:rPr>
        <w:t>(указывается при наличии на Участке объектов капитального строительства)</w:t>
      </w:r>
    </w:p>
    <w:p w14:paraId="1B994EA2" w14:textId="27F6D6B6" w:rsidR="005307D6" w:rsidRDefault="005307D6" w:rsidP="00D13C1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r w:rsidR="00E0173E">
        <w:rPr>
          <w:rFonts w:ascii="Times New Roman" w:eastAsia="Times New Roman" w:hAnsi="Times New Roman" w:cs="Times New Roman"/>
          <w:color w:val="000000"/>
          <w:sz w:val="26"/>
          <w:szCs w:val="26"/>
          <w:lang w:eastAsia="ru-RU" w:bidi="ru-RU"/>
        </w:rPr>
        <w:t>обременения: _</w:t>
      </w:r>
      <w:r>
        <w:rPr>
          <w:rFonts w:ascii="Times New Roman" w:eastAsia="Times New Roman" w:hAnsi="Times New Roman" w:cs="Times New Roman"/>
          <w:color w:val="000000"/>
          <w:sz w:val="26"/>
          <w:szCs w:val="26"/>
          <w:lang w:eastAsia="ru-RU" w:bidi="ru-RU"/>
        </w:rPr>
        <w:t>__</w:t>
      </w:r>
      <w:r w:rsidR="00E0173E">
        <w:rPr>
          <w:rFonts w:ascii="Times New Roman" w:eastAsia="Times New Roman" w:hAnsi="Times New Roman" w:cs="Times New Roman"/>
          <w:color w:val="000000"/>
          <w:sz w:val="26"/>
          <w:szCs w:val="26"/>
          <w:lang w:eastAsia="ru-RU" w:bidi="ru-RU"/>
        </w:rPr>
        <w:t>_</w:t>
      </w:r>
      <w:r>
        <w:rPr>
          <w:rFonts w:ascii="Times New Roman" w:eastAsia="Times New Roman" w:hAnsi="Times New Roman" w:cs="Times New Roman"/>
          <w:color w:val="000000"/>
          <w:sz w:val="26"/>
          <w:szCs w:val="26"/>
          <w:lang w:eastAsia="ru-RU" w:bidi="ru-RU"/>
        </w:rPr>
        <w:t>__</w:t>
      </w:r>
    </w:p>
    <w:p w14:paraId="03477948" w14:textId="0F904EE6" w:rsidR="005307D6" w:rsidRPr="00E0173E" w:rsidRDefault="005307D6" w:rsidP="00D13C1D">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w:t>
      </w:r>
      <w:r w:rsidR="00E0173E">
        <w:rPr>
          <w:rFonts w:ascii="Times New Roman" w:eastAsia="Times New Roman" w:hAnsi="Times New Roman" w:cs="Times New Roman"/>
          <w:color w:val="000000"/>
          <w:sz w:val="26"/>
          <w:szCs w:val="26"/>
          <w:lang w:eastAsia="ru-RU" w:bidi="ru-RU"/>
        </w:rPr>
        <w:t>__________________________________</w:t>
      </w:r>
    </w:p>
    <w:p w14:paraId="68047EB1" w14:textId="77777777" w:rsidR="005307D6" w:rsidRDefault="005307D6" w:rsidP="00D13C1D">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0F7D4DB5"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51AD778"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1C8F1B6"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14ED81CD" w14:textId="3A4BD69A" w:rsidR="005307D6" w:rsidRDefault="005307D6" w:rsidP="005307D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Глава </w:t>
      </w:r>
      <w:r w:rsidR="0027123E">
        <w:rPr>
          <w:rFonts w:ascii="Times New Roman" w:eastAsia="Times New Roman" w:hAnsi="Times New Roman" w:cs="Times New Roman"/>
          <w:sz w:val="26"/>
          <w:szCs w:val="26"/>
          <w:lang w:eastAsia="ru-RU" w:bidi="ru-RU"/>
        </w:rPr>
        <w:t>а</w:t>
      </w:r>
      <w:r>
        <w:rPr>
          <w:rFonts w:ascii="Times New Roman" w:eastAsia="Times New Roman" w:hAnsi="Times New Roman" w:cs="Times New Roman"/>
          <w:sz w:val="26"/>
          <w:szCs w:val="26"/>
          <w:lang w:eastAsia="ru-RU" w:bidi="ru-RU"/>
        </w:rPr>
        <w:t>дминистрации                                                                _________________________</w:t>
      </w:r>
    </w:p>
    <w:p w14:paraId="76994F2B" w14:textId="77777777" w:rsidR="005307D6" w:rsidRDefault="005307D6" w:rsidP="005307D6">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14:paraId="727F1037"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F9E07E4"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CA17DAF"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1A5F83D5"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5D515360" w14:textId="77777777" w:rsidR="005307D6" w:rsidRDefault="005307D6" w:rsidP="005307D6">
      <w:pPr>
        <w:spacing w:after="0" w:line="240" w:lineRule="auto"/>
        <w:rPr>
          <w:rFonts w:ascii="Calibri" w:eastAsia="Times New Roman" w:hAnsi="Calibri" w:cs="Calibri"/>
          <w:szCs w:val="20"/>
          <w:lang w:eastAsia="ru-RU"/>
        </w:rPr>
        <w:sectPr w:rsidR="005307D6">
          <w:pgSz w:w="11906" w:h="16838"/>
          <w:pgMar w:top="1134" w:right="850" w:bottom="1134" w:left="1134" w:header="708" w:footer="708" w:gutter="0"/>
          <w:cols w:space="720"/>
        </w:sectPr>
      </w:pPr>
    </w:p>
    <w:p w14:paraId="13F87147" w14:textId="77777777" w:rsidR="005307D6" w:rsidRDefault="005307D6" w:rsidP="0027123E">
      <w:pPr>
        <w:widowControl w:val="0"/>
        <w:autoSpaceDE w:val="0"/>
        <w:autoSpaceDN w:val="0"/>
        <w:spacing w:after="0" w:line="240" w:lineRule="auto"/>
        <w:ind w:left="623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14:paraId="3D1E7DBF" w14:textId="77777777" w:rsidR="005307D6" w:rsidRDefault="005307D6" w:rsidP="0027123E">
      <w:pPr>
        <w:widowControl w:val="0"/>
        <w:autoSpaceDE w:val="0"/>
        <w:autoSpaceDN w:val="0"/>
        <w:spacing w:after="0" w:line="240" w:lineRule="auto"/>
        <w:ind w:left="62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55CAD0C4" w14:textId="77777777" w:rsidR="005307D6" w:rsidRDefault="005307D6" w:rsidP="0027123E">
      <w:pPr>
        <w:widowControl w:val="0"/>
        <w:autoSpaceDE w:val="0"/>
        <w:autoSpaceDN w:val="0"/>
        <w:spacing w:after="0" w:line="240" w:lineRule="auto"/>
        <w:ind w:left="5669"/>
        <w:jc w:val="both"/>
        <w:rPr>
          <w:rFonts w:ascii="Calibri" w:eastAsia="Times New Roman" w:hAnsi="Calibri" w:cs="Calibri"/>
          <w:szCs w:val="20"/>
          <w:lang w:eastAsia="ru-RU"/>
        </w:rPr>
      </w:pPr>
    </w:p>
    <w:p w14:paraId="60B7DAE0" w14:textId="7EFDEA26" w:rsidR="005307D6" w:rsidRDefault="005307D6"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w:t>
      </w:r>
      <w:r w:rsidR="0027123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w:t>
      </w:r>
    </w:p>
    <w:p w14:paraId="0D882A51" w14:textId="77777777" w:rsidR="004138AE" w:rsidRDefault="004138AE"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p>
    <w:p w14:paraId="08549DE4" w14:textId="304F2EF9" w:rsidR="005307D6" w:rsidRDefault="005307D6"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0027123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____________</w:t>
      </w:r>
    </w:p>
    <w:p w14:paraId="50919C24" w14:textId="77777777" w:rsidR="004138AE" w:rsidRDefault="004138AE"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p>
    <w:p w14:paraId="3139F77D" w14:textId="1DE90858" w:rsidR="005307D6" w:rsidRDefault="005307D6"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w:t>
      </w:r>
      <w:r w:rsidR="0027123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_________</w:t>
      </w:r>
    </w:p>
    <w:p w14:paraId="185FCFED" w14:textId="77777777" w:rsidR="004138AE" w:rsidRDefault="004138AE"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p>
    <w:p w14:paraId="5A445909" w14:textId="5408FDC0" w:rsidR="0027123E" w:rsidRDefault="005307D6" w:rsidP="0027123E">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123E">
        <w:rPr>
          <w:rFonts w:ascii="Times New Roman" w:eastAsia="Times New Roman" w:hAnsi="Times New Roman" w:cs="Times New Roman"/>
          <w:sz w:val="24"/>
          <w:szCs w:val="24"/>
          <w:lang w:eastAsia="ru-RU"/>
        </w:rPr>
        <w:t xml:space="preserve">   ___________________________________</w:t>
      </w:r>
    </w:p>
    <w:p w14:paraId="1EB15BEC" w14:textId="6AD89902" w:rsidR="005307D6" w:rsidRPr="0027123E" w:rsidRDefault="0027123E" w:rsidP="0027123E">
      <w:pPr>
        <w:widowControl w:val="0"/>
        <w:autoSpaceDE w:val="0"/>
        <w:autoSpaceDN w:val="0"/>
        <w:spacing w:after="0" w:line="240" w:lineRule="auto"/>
        <w:ind w:left="5669"/>
        <w:jc w:val="both"/>
        <w:rPr>
          <w:rFonts w:ascii="Times New Roman" w:eastAsia="Times New Roman" w:hAnsi="Times New Roman" w:cs="Times New Roman"/>
          <w:sz w:val="20"/>
          <w:szCs w:val="20"/>
          <w:lang w:eastAsia="ru-RU"/>
        </w:rPr>
      </w:pPr>
      <w:r w:rsidRPr="0027123E">
        <w:rPr>
          <w:rFonts w:ascii="Times New Roman" w:eastAsia="Times New Roman" w:hAnsi="Times New Roman" w:cs="Times New Roman"/>
          <w:sz w:val="20"/>
          <w:szCs w:val="20"/>
          <w:lang w:eastAsia="ru-RU"/>
        </w:rPr>
        <w:t xml:space="preserve">(контактные данные заявителя: </w:t>
      </w:r>
      <w:r w:rsidR="005307D6" w:rsidRPr="0027123E">
        <w:rPr>
          <w:rFonts w:ascii="Times New Roman" w:eastAsia="Times New Roman" w:hAnsi="Times New Roman" w:cs="Times New Roman"/>
          <w:sz w:val="20"/>
          <w:szCs w:val="20"/>
          <w:lang w:eastAsia="ru-RU"/>
        </w:rPr>
        <w:t>адрес, телефон)</w:t>
      </w:r>
    </w:p>
    <w:p w14:paraId="15203F15"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p w14:paraId="1120D403"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РЕШЕНИЕ</w:t>
      </w:r>
    </w:p>
    <w:p w14:paraId="3372203A"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об отказе в предоставлении муниципальной услуги</w:t>
      </w:r>
    </w:p>
    <w:p w14:paraId="3C4B2032" w14:textId="3565331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от ___________</w:t>
      </w:r>
      <w:r w:rsidR="0027123E">
        <w:rPr>
          <w:rFonts w:ascii="Times New Roman" w:eastAsia="Times New Roman" w:hAnsi="Times New Roman" w:cs="Times New Roman"/>
          <w:sz w:val="24"/>
          <w:szCs w:val="24"/>
          <w:lang w:eastAsia="ru-RU"/>
        </w:rPr>
        <w:t xml:space="preserve"> </w:t>
      </w:r>
      <w:r w:rsidRPr="00E0173E">
        <w:rPr>
          <w:rFonts w:ascii="Times New Roman" w:eastAsia="Times New Roman" w:hAnsi="Times New Roman" w:cs="Times New Roman"/>
          <w:sz w:val="24"/>
          <w:szCs w:val="24"/>
          <w:lang w:eastAsia="ru-RU"/>
        </w:rPr>
        <w:t>№</w:t>
      </w:r>
      <w:r w:rsidR="0027123E">
        <w:rPr>
          <w:rFonts w:ascii="Times New Roman" w:eastAsia="Times New Roman" w:hAnsi="Times New Roman" w:cs="Times New Roman"/>
          <w:sz w:val="24"/>
          <w:szCs w:val="24"/>
          <w:lang w:eastAsia="ru-RU"/>
        </w:rPr>
        <w:t xml:space="preserve"> </w:t>
      </w:r>
      <w:r w:rsidRPr="00E0173E">
        <w:rPr>
          <w:rFonts w:ascii="Times New Roman" w:eastAsia="Times New Roman" w:hAnsi="Times New Roman" w:cs="Times New Roman"/>
          <w:sz w:val="24"/>
          <w:szCs w:val="24"/>
          <w:lang w:eastAsia="ru-RU"/>
        </w:rPr>
        <w:t>_______</w:t>
      </w:r>
    </w:p>
    <w:p w14:paraId="291EF0D0"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307D6" w14:paraId="2F954D28" w14:textId="77777777" w:rsidTr="005307D6">
        <w:tc>
          <w:tcPr>
            <w:tcW w:w="9071" w:type="dxa"/>
            <w:tcBorders>
              <w:top w:val="nil"/>
              <w:left w:val="nil"/>
              <w:bottom w:val="nil"/>
              <w:right w:val="nil"/>
            </w:tcBorders>
            <w:hideMark/>
          </w:tcPr>
          <w:p w14:paraId="23091C74" w14:textId="03F54141"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Pr>
                <w:rFonts w:ascii="Times New Roman" w:eastAsia="Times New Roman" w:hAnsi="Times New Roman" w:cs="Times New Roman"/>
                <w:sz w:val="24"/>
                <w:szCs w:val="24"/>
                <w:lang w:eastAsia="ru-RU"/>
              </w:rPr>
              <w:t>____ №</w:t>
            </w:r>
            <w:r w:rsidR="002712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5307D6" w14:paraId="44B46B17" w14:textId="77777777" w:rsidTr="005307D6">
        <w:tc>
          <w:tcPr>
            <w:tcW w:w="9071" w:type="dxa"/>
            <w:tcBorders>
              <w:top w:val="nil"/>
              <w:left w:val="nil"/>
              <w:bottom w:val="single" w:sz="4" w:space="0" w:color="auto"/>
              <w:right w:val="nil"/>
            </w:tcBorders>
          </w:tcPr>
          <w:p w14:paraId="0DBDC828"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56170184" w14:textId="77777777" w:rsidTr="005307D6">
        <w:tc>
          <w:tcPr>
            <w:tcW w:w="9071" w:type="dxa"/>
            <w:tcBorders>
              <w:top w:val="single" w:sz="4" w:space="0" w:color="auto"/>
              <w:left w:val="nil"/>
              <w:bottom w:val="single" w:sz="4" w:space="0" w:color="auto"/>
              <w:right w:val="nil"/>
            </w:tcBorders>
          </w:tcPr>
          <w:p w14:paraId="587D32E9"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20486877" w14:textId="77777777" w:rsidTr="005307D6">
        <w:tc>
          <w:tcPr>
            <w:tcW w:w="9071" w:type="dxa"/>
            <w:tcBorders>
              <w:top w:val="single" w:sz="4" w:space="0" w:color="auto"/>
              <w:left w:val="nil"/>
              <w:bottom w:val="single" w:sz="4" w:space="0" w:color="auto"/>
              <w:right w:val="nil"/>
            </w:tcBorders>
          </w:tcPr>
          <w:p w14:paraId="4BA1FBDF"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641695A8" w14:textId="77777777" w:rsidTr="005307D6">
        <w:tc>
          <w:tcPr>
            <w:tcW w:w="9071" w:type="dxa"/>
            <w:tcBorders>
              <w:top w:val="single" w:sz="4" w:space="0" w:color="auto"/>
              <w:left w:val="nil"/>
              <w:bottom w:val="nil"/>
              <w:right w:val="nil"/>
            </w:tcBorders>
            <w:hideMark/>
          </w:tcPr>
          <w:p w14:paraId="14DC5787" w14:textId="77777777" w:rsidR="005307D6" w:rsidRDefault="005307D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307D6" w14:paraId="10F7940D" w14:textId="77777777" w:rsidTr="005307D6">
        <w:tc>
          <w:tcPr>
            <w:tcW w:w="9071" w:type="dxa"/>
            <w:tcBorders>
              <w:top w:val="nil"/>
              <w:left w:val="nil"/>
              <w:bottom w:val="nil"/>
              <w:right w:val="nil"/>
            </w:tcBorders>
            <w:hideMark/>
          </w:tcPr>
          <w:p w14:paraId="51783009"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AD7B997"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4F76110"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5347FB"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FD1F42" w14:textId="48667445" w:rsidR="005307D6" w:rsidRDefault="0027123E"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5307D6">
        <w:rPr>
          <w:rFonts w:ascii="Times New Roman" w:eastAsia="Times New Roman" w:hAnsi="Times New Roman" w:cs="Times New Roman"/>
          <w:sz w:val="24"/>
          <w:szCs w:val="24"/>
          <w:lang w:eastAsia="ru-RU"/>
        </w:rPr>
        <w:t xml:space="preserve">дминистрации                            </w:t>
      </w:r>
      <w:r w:rsidR="005307D6">
        <w:rPr>
          <w:rFonts w:ascii="Times New Roman" w:eastAsia="Times New Roman" w:hAnsi="Times New Roman" w:cs="Times New Roman"/>
          <w:sz w:val="24"/>
          <w:szCs w:val="24"/>
          <w:lang w:eastAsia="ru-RU"/>
        </w:rPr>
        <w:tab/>
      </w:r>
      <w:r w:rsidR="005307D6">
        <w:rPr>
          <w:rFonts w:ascii="Times New Roman" w:eastAsia="Times New Roman" w:hAnsi="Times New Roman" w:cs="Times New Roman"/>
          <w:sz w:val="24"/>
          <w:szCs w:val="24"/>
          <w:lang w:eastAsia="ru-RU"/>
        </w:rPr>
        <w:tab/>
      </w:r>
      <w:r w:rsidR="005307D6">
        <w:rPr>
          <w:rFonts w:ascii="Times New Roman" w:eastAsia="Times New Roman" w:hAnsi="Times New Roman" w:cs="Times New Roman"/>
          <w:sz w:val="24"/>
          <w:szCs w:val="24"/>
          <w:lang w:eastAsia="ru-RU"/>
        </w:rPr>
        <w:tab/>
      </w:r>
      <w:r w:rsidR="005307D6">
        <w:rPr>
          <w:rFonts w:ascii="Times New Roman" w:eastAsia="Times New Roman" w:hAnsi="Times New Roman" w:cs="Times New Roman"/>
          <w:sz w:val="24"/>
          <w:szCs w:val="24"/>
          <w:lang w:eastAsia="ru-RU"/>
        </w:rPr>
        <w:tab/>
        <w:t xml:space="preserve">   ____________________________</w:t>
      </w:r>
    </w:p>
    <w:p w14:paraId="13A4EDDD" w14:textId="77777777" w:rsidR="005307D6" w:rsidRDefault="005307D6" w:rsidP="005307D6">
      <w:pPr>
        <w:spacing w:after="0" w:line="240" w:lineRule="auto"/>
        <w:rPr>
          <w:rFonts w:ascii="Courier New" w:eastAsia="Times New Roman" w:hAnsi="Courier New" w:cs="Courier New"/>
          <w:sz w:val="20"/>
          <w:szCs w:val="20"/>
          <w:lang w:eastAsia="ru-RU"/>
        </w:rPr>
        <w:sectPr w:rsidR="005307D6">
          <w:pgSz w:w="11906" w:h="16838"/>
          <w:pgMar w:top="1134" w:right="850" w:bottom="1134" w:left="1134" w:header="708" w:footer="708" w:gutter="0"/>
          <w:cols w:space="720"/>
        </w:sectPr>
      </w:pPr>
    </w:p>
    <w:p w14:paraId="3945E451" w14:textId="77777777" w:rsidR="005307D6" w:rsidRDefault="005307D6" w:rsidP="0027123E">
      <w:pPr>
        <w:widowControl w:val="0"/>
        <w:autoSpaceDE w:val="0"/>
        <w:autoSpaceDN w:val="0"/>
        <w:spacing w:after="0" w:line="240" w:lineRule="auto"/>
        <w:ind w:left="623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14:paraId="4954D7A2" w14:textId="77777777" w:rsidR="005307D6" w:rsidRDefault="005307D6" w:rsidP="0027123E">
      <w:pPr>
        <w:widowControl w:val="0"/>
        <w:autoSpaceDE w:val="0"/>
        <w:autoSpaceDN w:val="0"/>
        <w:spacing w:after="0" w:line="240" w:lineRule="auto"/>
        <w:ind w:left="62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56E14462" w14:textId="77777777" w:rsidR="005307D6" w:rsidRDefault="005307D6" w:rsidP="0027123E">
      <w:pPr>
        <w:widowControl w:val="0"/>
        <w:autoSpaceDE w:val="0"/>
        <w:autoSpaceDN w:val="0"/>
        <w:spacing w:after="0" w:line="240" w:lineRule="auto"/>
        <w:ind w:left="5669"/>
        <w:jc w:val="both"/>
        <w:rPr>
          <w:rFonts w:ascii="Calibri" w:eastAsia="Times New Roman" w:hAnsi="Calibri" w:cs="Calibri"/>
          <w:szCs w:val="20"/>
          <w:lang w:eastAsia="ru-RU"/>
        </w:rPr>
      </w:pPr>
    </w:p>
    <w:p w14:paraId="1B0937F9" w14:textId="77777777" w:rsidR="005307D6" w:rsidRDefault="005307D6" w:rsidP="0027123E">
      <w:pPr>
        <w:widowControl w:val="0"/>
        <w:autoSpaceDE w:val="0"/>
        <w:autoSpaceDN w:val="0"/>
        <w:spacing w:after="0" w:line="240" w:lineRule="auto"/>
        <w:ind w:left="5669"/>
        <w:jc w:val="both"/>
        <w:rPr>
          <w:rFonts w:ascii="Calibri" w:eastAsia="Times New Roman" w:hAnsi="Calibri" w:cs="Calibri"/>
          <w:szCs w:val="20"/>
          <w:lang w:eastAsia="ru-RU"/>
        </w:rPr>
      </w:pPr>
    </w:p>
    <w:p w14:paraId="4BB5132A" w14:textId="7E1682DF" w:rsidR="005307D6" w:rsidRDefault="005307D6" w:rsidP="0027123E">
      <w:pPr>
        <w:widowControl w:val="0"/>
        <w:autoSpaceDE w:val="0"/>
        <w:autoSpaceDN w:val="0"/>
        <w:spacing w:after="0" w:line="240" w:lineRule="auto"/>
        <w:ind w:left="5669"/>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w:t>
      </w:r>
      <w:r w:rsidR="0027123E">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w:t>
      </w:r>
    </w:p>
    <w:p w14:paraId="70E8871F" w14:textId="77777777" w:rsidR="004138AE" w:rsidRDefault="004138AE" w:rsidP="0027123E">
      <w:pPr>
        <w:widowControl w:val="0"/>
        <w:autoSpaceDE w:val="0"/>
        <w:autoSpaceDN w:val="0"/>
        <w:spacing w:after="0" w:line="240" w:lineRule="auto"/>
        <w:ind w:left="5669"/>
        <w:jc w:val="both"/>
        <w:rPr>
          <w:rFonts w:ascii="Courier New" w:eastAsia="Times New Roman" w:hAnsi="Courier New" w:cs="Courier New"/>
          <w:sz w:val="20"/>
          <w:szCs w:val="20"/>
          <w:lang w:eastAsia="ru-RU"/>
        </w:rPr>
      </w:pPr>
    </w:p>
    <w:p w14:paraId="7CAD0593" w14:textId="6DA6D605" w:rsidR="005307D6" w:rsidRDefault="005307D6" w:rsidP="0027123E">
      <w:pPr>
        <w:widowControl w:val="0"/>
        <w:autoSpaceDE w:val="0"/>
        <w:autoSpaceDN w:val="0"/>
        <w:spacing w:after="0" w:line="240" w:lineRule="auto"/>
        <w:ind w:left="5669"/>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w:t>
      </w:r>
      <w:r w:rsidR="0027123E">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w:t>
      </w:r>
    </w:p>
    <w:p w14:paraId="48206833" w14:textId="77777777" w:rsidR="004138AE" w:rsidRDefault="004138AE" w:rsidP="0027123E">
      <w:pPr>
        <w:widowControl w:val="0"/>
        <w:autoSpaceDE w:val="0"/>
        <w:autoSpaceDN w:val="0"/>
        <w:spacing w:after="0" w:line="240" w:lineRule="auto"/>
        <w:ind w:left="5669"/>
        <w:jc w:val="both"/>
        <w:rPr>
          <w:rFonts w:ascii="Courier New" w:eastAsia="Times New Roman" w:hAnsi="Courier New" w:cs="Courier New"/>
          <w:sz w:val="20"/>
          <w:szCs w:val="20"/>
          <w:lang w:eastAsia="ru-RU"/>
        </w:rPr>
      </w:pPr>
    </w:p>
    <w:p w14:paraId="14BBD802" w14:textId="22B3FE0A" w:rsidR="005307D6" w:rsidRDefault="005307D6" w:rsidP="0027123E">
      <w:pPr>
        <w:widowControl w:val="0"/>
        <w:autoSpaceDE w:val="0"/>
        <w:autoSpaceDN w:val="0"/>
        <w:spacing w:after="0" w:line="240" w:lineRule="auto"/>
        <w:ind w:left="5669"/>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w:t>
      </w:r>
      <w:r w:rsidR="0027123E">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w:t>
      </w:r>
    </w:p>
    <w:p w14:paraId="172A108B" w14:textId="34130419" w:rsidR="004138AE" w:rsidRDefault="004138AE" w:rsidP="0027123E">
      <w:pPr>
        <w:widowControl w:val="0"/>
        <w:autoSpaceDE w:val="0"/>
        <w:autoSpaceDN w:val="0"/>
        <w:spacing w:after="0" w:line="240" w:lineRule="auto"/>
        <w:jc w:val="both"/>
        <w:rPr>
          <w:rFonts w:ascii="Courier New" w:eastAsia="Times New Roman" w:hAnsi="Courier New" w:cs="Courier New"/>
          <w:sz w:val="20"/>
          <w:szCs w:val="20"/>
          <w:lang w:eastAsia="ru-RU"/>
        </w:rPr>
      </w:pPr>
    </w:p>
    <w:p w14:paraId="055A8518" w14:textId="74D10A0D" w:rsidR="005307D6" w:rsidRDefault="005307D6" w:rsidP="0027123E">
      <w:pPr>
        <w:widowControl w:val="0"/>
        <w:autoSpaceDE w:val="0"/>
        <w:autoSpaceDN w:val="0"/>
        <w:spacing w:after="0" w:line="240" w:lineRule="auto"/>
        <w:ind w:left="5669"/>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w:t>
      </w:r>
      <w:r w:rsidR="0027123E">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w:t>
      </w:r>
    </w:p>
    <w:p w14:paraId="1EB676E6" w14:textId="4C8ECB35" w:rsidR="005307D6" w:rsidRPr="0027123E" w:rsidRDefault="0027123E" w:rsidP="0027123E">
      <w:pPr>
        <w:widowControl w:val="0"/>
        <w:autoSpaceDE w:val="0"/>
        <w:autoSpaceDN w:val="0"/>
        <w:spacing w:after="0" w:line="240" w:lineRule="auto"/>
        <w:ind w:left="5669"/>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sidR="005307D6">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 xml:space="preserve">(контактные данные заявителя: </w:t>
      </w:r>
      <w:r w:rsidR="005307D6" w:rsidRPr="0027123E">
        <w:rPr>
          <w:rFonts w:ascii="Times New Roman" w:eastAsia="Times New Roman" w:hAnsi="Times New Roman" w:cs="Times New Roman"/>
          <w:sz w:val="20"/>
          <w:szCs w:val="20"/>
          <w:lang w:eastAsia="ru-RU"/>
        </w:rPr>
        <w:t>адрес, телефон)</w:t>
      </w:r>
    </w:p>
    <w:p w14:paraId="58FC1791"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A20F07D"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РЕШЕНИЕ</w:t>
      </w:r>
    </w:p>
    <w:p w14:paraId="3CB6CAF2" w14:textId="77777777" w:rsidR="005307D6" w:rsidRPr="00E0173E" w:rsidRDefault="005307D6" w:rsidP="005307D6">
      <w:pPr>
        <w:widowControl w:val="0"/>
        <w:autoSpaceDE w:val="0"/>
        <w:autoSpaceDN w:val="0"/>
        <w:spacing w:after="0" w:line="240" w:lineRule="auto"/>
        <w:jc w:val="center"/>
        <w:rPr>
          <w:rFonts w:ascii="Times New Roman" w:hAnsi="Times New Roman" w:cs="Times New Roman"/>
          <w:sz w:val="24"/>
          <w:szCs w:val="24"/>
        </w:rPr>
      </w:pPr>
      <w:r w:rsidRPr="00E0173E">
        <w:rPr>
          <w:rFonts w:ascii="Times New Roman" w:eastAsia="Times New Roman" w:hAnsi="Times New Roman" w:cs="Times New Roman"/>
          <w:sz w:val="24"/>
          <w:szCs w:val="24"/>
          <w:lang w:eastAsia="ru-RU"/>
        </w:rPr>
        <w:t>о возврате заявления о предоставлении земельного участка</w:t>
      </w:r>
      <w:r w:rsidRPr="00E0173E">
        <w:rPr>
          <w:rFonts w:ascii="Times New Roman" w:hAnsi="Times New Roman" w:cs="Times New Roman"/>
          <w:sz w:val="24"/>
          <w:szCs w:val="24"/>
        </w:rPr>
        <w:t xml:space="preserve"> </w:t>
      </w:r>
    </w:p>
    <w:p w14:paraId="4B947018" w14:textId="77777777" w:rsidR="005307D6" w:rsidRPr="00E0173E" w:rsidRDefault="005307D6" w:rsidP="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173E">
        <w:rPr>
          <w:rFonts w:ascii="Times New Roman" w:eastAsia="Times New Roman" w:hAnsi="Times New Roman" w:cs="Times New Roman"/>
          <w:sz w:val="24"/>
          <w:szCs w:val="24"/>
          <w:lang w:eastAsia="ru-RU"/>
        </w:rPr>
        <w:t>и прилагаемых к нему документов</w:t>
      </w:r>
    </w:p>
    <w:p w14:paraId="189D1BD1"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5E40E542" w14:textId="77777777" w:rsidR="005307D6" w:rsidRDefault="005307D6" w:rsidP="005307D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307D6" w14:paraId="1B476E26" w14:textId="77777777" w:rsidTr="005307D6">
        <w:tc>
          <w:tcPr>
            <w:tcW w:w="9071" w:type="dxa"/>
            <w:tcBorders>
              <w:top w:val="nil"/>
              <w:left w:val="nil"/>
              <w:bottom w:val="nil"/>
              <w:right w:val="nil"/>
            </w:tcBorders>
            <w:hideMark/>
          </w:tcPr>
          <w:p w14:paraId="7AA807FD" w14:textId="70CCCE12"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307D6" w14:paraId="647A318D" w14:textId="77777777" w:rsidTr="005307D6">
        <w:tc>
          <w:tcPr>
            <w:tcW w:w="9071" w:type="dxa"/>
            <w:tcBorders>
              <w:top w:val="nil"/>
              <w:left w:val="nil"/>
              <w:bottom w:val="single" w:sz="4" w:space="0" w:color="auto"/>
              <w:right w:val="nil"/>
            </w:tcBorders>
          </w:tcPr>
          <w:p w14:paraId="1E595763"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2E13F977" w14:textId="77777777" w:rsidTr="005307D6">
        <w:tc>
          <w:tcPr>
            <w:tcW w:w="9071" w:type="dxa"/>
            <w:tcBorders>
              <w:top w:val="single" w:sz="4" w:space="0" w:color="auto"/>
              <w:left w:val="nil"/>
              <w:bottom w:val="single" w:sz="4" w:space="0" w:color="auto"/>
              <w:right w:val="nil"/>
            </w:tcBorders>
          </w:tcPr>
          <w:p w14:paraId="3ECBDE17"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3348BF87" w14:textId="77777777" w:rsidTr="005307D6">
        <w:tc>
          <w:tcPr>
            <w:tcW w:w="9071" w:type="dxa"/>
            <w:tcBorders>
              <w:top w:val="single" w:sz="4" w:space="0" w:color="auto"/>
              <w:left w:val="nil"/>
              <w:bottom w:val="single" w:sz="4" w:space="0" w:color="auto"/>
              <w:right w:val="nil"/>
            </w:tcBorders>
          </w:tcPr>
          <w:p w14:paraId="4F560D4A" w14:textId="77777777" w:rsidR="005307D6" w:rsidRDefault="005307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307D6" w14:paraId="5740C24F" w14:textId="77777777" w:rsidTr="005307D6">
        <w:tc>
          <w:tcPr>
            <w:tcW w:w="9071" w:type="dxa"/>
            <w:tcBorders>
              <w:top w:val="single" w:sz="4" w:space="0" w:color="auto"/>
              <w:left w:val="nil"/>
              <w:bottom w:val="nil"/>
              <w:right w:val="nil"/>
            </w:tcBorders>
            <w:hideMark/>
          </w:tcPr>
          <w:p w14:paraId="08E86A40" w14:textId="77777777" w:rsidR="005307D6" w:rsidRDefault="005307D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307D6" w14:paraId="5540FF0C" w14:textId="77777777" w:rsidTr="005307D6">
        <w:tc>
          <w:tcPr>
            <w:tcW w:w="9071" w:type="dxa"/>
            <w:tcBorders>
              <w:top w:val="nil"/>
              <w:left w:val="nil"/>
              <w:bottom w:val="nil"/>
              <w:right w:val="nil"/>
            </w:tcBorders>
            <w:hideMark/>
          </w:tcPr>
          <w:p w14:paraId="6A6B3F37"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F651E1D" w14:textId="77777777" w:rsidR="005307D6" w:rsidRDefault="005307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9855842"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97C134" w14:textId="77777777" w:rsidR="005307D6" w:rsidRDefault="005307D6" w:rsidP="005307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DBD0F1" w14:textId="02DD65D9" w:rsidR="005307D6" w:rsidRDefault="0027123E" w:rsidP="005307D6">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Глава а</w:t>
      </w:r>
      <w:r w:rsidR="005307D6">
        <w:rPr>
          <w:rFonts w:ascii="Times New Roman" w:eastAsia="Times New Roman" w:hAnsi="Times New Roman" w:cs="Times New Roman"/>
          <w:sz w:val="24"/>
          <w:szCs w:val="24"/>
          <w:lang w:eastAsia="ru-RU"/>
        </w:rPr>
        <w:t xml:space="preserve">дминистрации        </w:t>
      </w:r>
      <w:r w:rsidR="00E0173E">
        <w:rPr>
          <w:rFonts w:ascii="Times New Roman" w:eastAsia="Times New Roman" w:hAnsi="Times New Roman" w:cs="Times New Roman"/>
          <w:sz w:val="24"/>
          <w:szCs w:val="24"/>
          <w:lang w:eastAsia="ru-RU"/>
        </w:rPr>
        <w:t xml:space="preserve">       </w:t>
      </w:r>
      <w:r w:rsidR="00E0173E">
        <w:rPr>
          <w:rFonts w:ascii="Times New Roman" w:eastAsia="Times New Roman" w:hAnsi="Times New Roman" w:cs="Times New Roman"/>
          <w:sz w:val="24"/>
          <w:szCs w:val="24"/>
          <w:lang w:eastAsia="ru-RU"/>
        </w:rPr>
        <w:tab/>
      </w:r>
      <w:r w:rsidR="00E0173E">
        <w:rPr>
          <w:rFonts w:ascii="Times New Roman" w:eastAsia="Times New Roman" w:hAnsi="Times New Roman" w:cs="Times New Roman"/>
          <w:sz w:val="24"/>
          <w:szCs w:val="24"/>
          <w:lang w:eastAsia="ru-RU"/>
        </w:rPr>
        <w:tab/>
      </w:r>
      <w:r w:rsidR="00E0173E">
        <w:rPr>
          <w:rFonts w:ascii="Times New Roman" w:eastAsia="Times New Roman" w:hAnsi="Times New Roman" w:cs="Times New Roman"/>
          <w:sz w:val="24"/>
          <w:szCs w:val="24"/>
          <w:lang w:eastAsia="ru-RU"/>
        </w:rPr>
        <w:tab/>
      </w:r>
      <w:r w:rsidR="00E0173E">
        <w:rPr>
          <w:rFonts w:ascii="Times New Roman" w:eastAsia="Times New Roman" w:hAnsi="Times New Roman" w:cs="Times New Roman"/>
          <w:sz w:val="24"/>
          <w:szCs w:val="24"/>
          <w:lang w:eastAsia="ru-RU"/>
        </w:rPr>
        <w:tab/>
        <w:t xml:space="preserve">       __________________________</w:t>
      </w:r>
    </w:p>
    <w:p w14:paraId="66EB7A5A"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72C1AF80"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B76B56B"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641A7D58"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67479100"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3F92ACC1"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64BA723F" w14:textId="4FF6A473" w:rsidR="005307D6" w:rsidRDefault="005307D6" w:rsidP="0027123E">
      <w:pPr>
        <w:widowControl w:val="0"/>
        <w:autoSpaceDE w:val="0"/>
        <w:autoSpaceDN w:val="0"/>
        <w:spacing w:after="0" w:line="240" w:lineRule="auto"/>
        <w:outlineLvl w:val="1"/>
        <w:rPr>
          <w:rFonts w:ascii="Calibri" w:eastAsia="Times New Roman" w:hAnsi="Calibri" w:cs="Calibri"/>
          <w:szCs w:val="20"/>
          <w:lang w:eastAsia="ru-RU"/>
        </w:rPr>
      </w:pPr>
    </w:p>
    <w:p w14:paraId="440FAB44" w14:textId="77777777" w:rsidR="0027123E" w:rsidRDefault="0027123E" w:rsidP="0027123E">
      <w:pPr>
        <w:widowControl w:val="0"/>
        <w:autoSpaceDE w:val="0"/>
        <w:autoSpaceDN w:val="0"/>
        <w:spacing w:after="0" w:line="240" w:lineRule="auto"/>
        <w:outlineLvl w:val="1"/>
        <w:rPr>
          <w:rFonts w:ascii="Calibri" w:eastAsia="Times New Roman" w:hAnsi="Calibri" w:cs="Calibri"/>
          <w:szCs w:val="20"/>
          <w:lang w:eastAsia="ru-RU"/>
        </w:rPr>
      </w:pPr>
    </w:p>
    <w:p w14:paraId="5FBDBC5E" w14:textId="77777777" w:rsidR="005307D6" w:rsidRDefault="005307D6" w:rsidP="005307D6">
      <w:pPr>
        <w:widowControl w:val="0"/>
        <w:autoSpaceDE w:val="0"/>
        <w:autoSpaceDN w:val="0"/>
        <w:spacing w:after="0" w:line="240" w:lineRule="auto"/>
        <w:jc w:val="right"/>
        <w:outlineLvl w:val="1"/>
        <w:rPr>
          <w:rFonts w:ascii="Calibri" w:eastAsia="Times New Roman" w:hAnsi="Calibri" w:cs="Calibri"/>
          <w:szCs w:val="20"/>
          <w:lang w:eastAsia="ru-RU"/>
        </w:rPr>
      </w:pPr>
    </w:p>
    <w:p w14:paraId="0CF0480E" w14:textId="77777777" w:rsidR="005307D6" w:rsidRDefault="005307D6" w:rsidP="0027123E">
      <w:pPr>
        <w:pStyle w:val="ConsPlusNormal"/>
        <w:ind w:left="6236"/>
        <w:jc w:val="both"/>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7908F5C2" w14:textId="77777777" w:rsidR="005307D6" w:rsidRDefault="005307D6" w:rsidP="0027123E">
      <w:pPr>
        <w:pStyle w:val="ConsPlusNormal"/>
        <w:ind w:left="6236"/>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7C907EA" w14:textId="77777777" w:rsidR="005307D6" w:rsidRDefault="005307D6" w:rsidP="0027123E">
      <w:pPr>
        <w:autoSpaceDE w:val="0"/>
        <w:autoSpaceDN w:val="0"/>
        <w:adjustRightInd w:val="0"/>
        <w:spacing w:after="0" w:line="360" w:lineRule="auto"/>
        <w:ind w:left="5669"/>
        <w:jc w:val="both"/>
        <w:rPr>
          <w:rFonts w:ascii="Times New Roman" w:hAnsi="Times New Roman" w:cs="Times New Roman"/>
          <w:sz w:val="20"/>
          <w:szCs w:val="20"/>
        </w:rPr>
      </w:pPr>
    </w:p>
    <w:p w14:paraId="26418057" w14:textId="6882D53A" w:rsidR="005307D6" w:rsidRDefault="005307D6" w:rsidP="0027123E">
      <w:pPr>
        <w:autoSpaceDE w:val="0"/>
        <w:autoSpaceDN w:val="0"/>
        <w:adjustRightInd w:val="0"/>
        <w:spacing w:after="0" w:line="360" w:lineRule="auto"/>
        <w:ind w:left="566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r w:rsidR="0027123E">
        <w:rPr>
          <w:rFonts w:ascii="Times New Roman" w:hAnsi="Times New Roman" w:cs="Times New Roman"/>
          <w:sz w:val="20"/>
          <w:szCs w:val="20"/>
        </w:rPr>
        <w:t>_______________________________</w:t>
      </w:r>
    </w:p>
    <w:p w14:paraId="39E54566" w14:textId="77777777" w:rsidR="005307D6" w:rsidRPr="0027123E" w:rsidRDefault="005307D6" w:rsidP="0027123E">
      <w:pPr>
        <w:autoSpaceDE w:val="0"/>
        <w:autoSpaceDN w:val="0"/>
        <w:adjustRightInd w:val="0"/>
        <w:spacing w:after="0" w:line="360" w:lineRule="auto"/>
        <w:ind w:left="5669"/>
        <w:jc w:val="both"/>
        <w:rPr>
          <w:rFonts w:ascii="Times New Roman" w:hAnsi="Times New Roman" w:cs="Times New Roman"/>
          <w:sz w:val="18"/>
          <w:szCs w:val="18"/>
        </w:rPr>
      </w:pPr>
      <w:r w:rsidRPr="0027123E">
        <w:rPr>
          <w:rFonts w:ascii="Times New Roman" w:hAnsi="Times New Roman" w:cs="Times New Roman"/>
          <w:sz w:val="18"/>
          <w:szCs w:val="18"/>
        </w:rPr>
        <w:t>(Ф.И.О. физического лица и адрес проживания / наименование организации и ИНН)</w:t>
      </w:r>
    </w:p>
    <w:p w14:paraId="2BA431F2" w14:textId="517CD1B2" w:rsidR="005307D6" w:rsidRDefault="005307D6" w:rsidP="0027123E">
      <w:pPr>
        <w:autoSpaceDE w:val="0"/>
        <w:autoSpaceDN w:val="0"/>
        <w:adjustRightInd w:val="0"/>
        <w:spacing w:after="0" w:line="360" w:lineRule="auto"/>
        <w:ind w:left="566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w:t>
      </w:r>
      <w:r w:rsidR="0027123E">
        <w:rPr>
          <w:rFonts w:ascii="Times New Roman" w:hAnsi="Times New Roman" w:cs="Times New Roman"/>
          <w:sz w:val="20"/>
          <w:szCs w:val="20"/>
        </w:rPr>
        <w:t>_______________________________</w:t>
      </w:r>
      <w:r>
        <w:rPr>
          <w:rFonts w:ascii="Times New Roman" w:hAnsi="Times New Roman" w:cs="Times New Roman"/>
          <w:sz w:val="20"/>
          <w:szCs w:val="20"/>
        </w:rPr>
        <w:t xml:space="preserve">___ </w:t>
      </w:r>
    </w:p>
    <w:p w14:paraId="551CED3A" w14:textId="77777777" w:rsidR="005307D6" w:rsidRPr="0027123E" w:rsidRDefault="005307D6" w:rsidP="0027123E">
      <w:pPr>
        <w:autoSpaceDE w:val="0"/>
        <w:autoSpaceDN w:val="0"/>
        <w:adjustRightInd w:val="0"/>
        <w:spacing w:after="0" w:line="360" w:lineRule="auto"/>
        <w:ind w:left="5669"/>
        <w:jc w:val="both"/>
        <w:rPr>
          <w:rFonts w:ascii="Times New Roman" w:hAnsi="Times New Roman" w:cs="Times New Roman"/>
          <w:sz w:val="18"/>
          <w:szCs w:val="18"/>
        </w:rPr>
      </w:pPr>
      <w:r w:rsidRPr="0027123E">
        <w:rPr>
          <w:rFonts w:ascii="Times New Roman" w:hAnsi="Times New Roman" w:cs="Times New Roman"/>
          <w:sz w:val="18"/>
          <w:szCs w:val="18"/>
        </w:rPr>
        <w:t>(Ф.И.О. представителя заявителя и реквизиты доверенности)</w:t>
      </w:r>
    </w:p>
    <w:p w14:paraId="51C59B84" w14:textId="0975232A" w:rsidR="005307D6" w:rsidRDefault="005307D6" w:rsidP="0027123E">
      <w:pPr>
        <w:autoSpaceDE w:val="0"/>
        <w:autoSpaceDN w:val="0"/>
        <w:adjustRightInd w:val="0"/>
        <w:spacing w:after="0" w:line="360" w:lineRule="auto"/>
        <w:ind w:left="5669"/>
        <w:jc w:val="both"/>
        <w:rPr>
          <w:rFonts w:ascii="Times New Roman" w:hAnsi="Times New Roman" w:cs="Times New Roman"/>
          <w:sz w:val="20"/>
          <w:szCs w:val="20"/>
        </w:rPr>
      </w:pPr>
      <w:r>
        <w:rPr>
          <w:rFonts w:ascii="Times New Roman" w:hAnsi="Times New Roman" w:cs="Times New Roman"/>
          <w:sz w:val="20"/>
          <w:szCs w:val="20"/>
        </w:rPr>
        <w:t>_______________</w:t>
      </w:r>
      <w:r w:rsidR="0027123E">
        <w:rPr>
          <w:rFonts w:ascii="Times New Roman" w:hAnsi="Times New Roman" w:cs="Times New Roman"/>
          <w:sz w:val="20"/>
          <w:szCs w:val="20"/>
        </w:rPr>
        <w:t>_______________________________________________________________</w:t>
      </w:r>
      <w:r>
        <w:rPr>
          <w:rFonts w:ascii="Times New Roman" w:hAnsi="Times New Roman" w:cs="Times New Roman"/>
          <w:sz w:val="20"/>
          <w:szCs w:val="20"/>
        </w:rPr>
        <w:t>______</w:t>
      </w:r>
    </w:p>
    <w:p w14:paraId="24EC01CE" w14:textId="77777777" w:rsidR="005307D6" w:rsidRDefault="005307D6" w:rsidP="0027123E">
      <w:pPr>
        <w:autoSpaceDE w:val="0"/>
        <w:autoSpaceDN w:val="0"/>
        <w:adjustRightInd w:val="0"/>
        <w:spacing w:after="0" w:line="360" w:lineRule="auto"/>
        <w:ind w:left="5669"/>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0D0DF010" w14:textId="4D72EF7B" w:rsidR="005307D6" w:rsidRDefault="005307D6" w:rsidP="0027123E">
      <w:pPr>
        <w:autoSpaceDE w:val="0"/>
        <w:autoSpaceDN w:val="0"/>
        <w:adjustRightInd w:val="0"/>
        <w:spacing w:after="0" w:line="360" w:lineRule="auto"/>
        <w:ind w:left="5669"/>
        <w:jc w:val="both"/>
        <w:rPr>
          <w:rFonts w:ascii="Times New Roman" w:hAnsi="Times New Roman" w:cs="Times New Roman"/>
          <w:sz w:val="20"/>
          <w:szCs w:val="20"/>
        </w:rPr>
      </w:pPr>
      <w:r>
        <w:rPr>
          <w:rFonts w:ascii="Times New Roman" w:hAnsi="Times New Roman" w:cs="Times New Roman"/>
          <w:sz w:val="20"/>
          <w:szCs w:val="20"/>
        </w:rPr>
        <w:t>тел. __________________</w:t>
      </w:r>
      <w:r w:rsidR="0027123E">
        <w:rPr>
          <w:rFonts w:ascii="Times New Roman" w:hAnsi="Times New Roman" w:cs="Times New Roman"/>
          <w:sz w:val="20"/>
          <w:szCs w:val="20"/>
        </w:rPr>
        <w:t>________________</w:t>
      </w:r>
      <w:r>
        <w:rPr>
          <w:rFonts w:ascii="Times New Roman" w:hAnsi="Times New Roman" w:cs="Times New Roman"/>
          <w:sz w:val="20"/>
          <w:szCs w:val="20"/>
        </w:rPr>
        <w:t>____</w:t>
      </w:r>
    </w:p>
    <w:p w14:paraId="6ABF6070" w14:textId="23CEC857" w:rsidR="005307D6" w:rsidRDefault="0027123E" w:rsidP="0027123E">
      <w:pPr>
        <w:autoSpaceDE w:val="0"/>
        <w:autoSpaceDN w:val="0"/>
        <w:adjustRightInd w:val="0"/>
        <w:spacing w:after="0" w:line="360" w:lineRule="auto"/>
        <w:ind w:left="5669"/>
        <w:jc w:val="both"/>
        <w:rPr>
          <w:rFonts w:ascii="Times New Roman" w:hAnsi="Times New Roman" w:cs="Times New Roman"/>
          <w:sz w:val="20"/>
          <w:szCs w:val="20"/>
        </w:rPr>
      </w:pPr>
      <w:r>
        <w:rPr>
          <w:rFonts w:ascii="Times New Roman" w:hAnsi="Times New Roman" w:cs="Times New Roman"/>
          <w:sz w:val="20"/>
          <w:szCs w:val="20"/>
        </w:rPr>
        <w:t>эл. почта ___________________</w:t>
      </w:r>
      <w:r w:rsidR="005307D6">
        <w:rPr>
          <w:rFonts w:ascii="Times New Roman" w:hAnsi="Times New Roman" w:cs="Times New Roman"/>
          <w:sz w:val="20"/>
          <w:szCs w:val="20"/>
        </w:rPr>
        <w:t>_____</w:t>
      </w:r>
      <w:r w:rsidR="00E0173E">
        <w:rPr>
          <w:rFonts w:ascii="Times New Roman" w:hAnsi="Times New Roman" w:cs="Times New Roman"/>
          <w:sz w:val="20"/>
          <w:szCs w:val="20"/>
        </w:rPr>
        <w:t>_______</w:t>
      </w:r>
      <w:r w:rsidR="005307D6">
        <w:rPr>
          <w:rFonts w:ascii="Times New Roman" w:hAnsi="Times New Roman" w:cs="Times New Roman"/>
          <w:sz w:val="20"/>
          <w:szCs w:val="20"/>
        </w:rPr>
        <w:t>___</w:t>
      </w:r>
    </w:p>
    <w:p w14:paraId="4AE3A598" w14:textId="77777777" w:rsidR="005307D6" w:rsidRDefault="005307D6" w:rsidP="005307D6">
      <w:pPr>
        <w:autoSpaceDE w:val="0"/>
        <w:autoSpaceDN w:val="0"/>
        <w:adjustRightInd w:val="0"/>
        <w:spacing w:after="0" w:line="240" w:lineRule="auto"/>
        <w:jc w:val="center"/>
        <w:rPr>
          <w:rFonts w:ascii="Times New Roman" w:hAnsi="Times New Roman" w:cs="Times New Roman"/>
          <w:sz w:val="26"/>
          <w:szCs w:val="26"/>
        </w:rPr>
      </w:pPr>
    </w:p>
    <w:p w14:paraId="1A548A31" w14:textId="77777777" w:rsidR="005307D6" w:rsidRDefault="005307D6" w:rsidP="005307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14:paraId="384648B3" w14:textId="77777777" w:rsidR="005307D6" w:rsidRDefault="005307D6" w:rsidP="005307D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14:paraId="7B5FDF21"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p>
    <w:p w14:paraId="27FFE89B"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F8B4047" w14:textId="426B4288"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w:t>
      </w:r>
      <w:r w:rsidR="00E0173E">
        <w:rPr>
          <w:rFonts w:ascii="Times New Roman" w:hAnsi="Times New Roman" w:cs="Times New Roman"/>
          <w:sz w:val="26"/>
          <w:szCs w:val="26"/>
        </w:rPr>
        <w:t>__</w:t>
      </w:r>
      <w:r>
        <w:rPr>
          <w:rFonts w:ascii="Times New Roman" w:hAnsi="Times New Roman" w:cs="Times New Roman"/>
          <w:sz w:val="26"/>
          <w:szCs w:val="26"/>
        </w:rPr>
        <w:t>_________________________________________________________________</w:t>
      </w:r>
    </w:p>
    <w:p w14:paraId="3C2D9F96"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p>
    <w:p w14:paraId="3D501562" w14:textId="60C1C67C" w:rsidR="005307D6" w:rsidRDefault="005307D6" w:rsidP="005307D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r w:rsidR="00E0173E">
        <w:rPr>
          <w:rFonts w:ascii="Times New Roman" w:hAnsi="Times New Roman" w:cs="Times New Roman"/>
          <w:sz w:val="26"/>
          <w:szCs w:val="26"/>
        </w:rPr>
        <w:t>__</w:t>
      </w:r>
      <w:r>
        <w:rPr>
          <w:rFonts w:ascii="Times New Roman" w:hAnsi="Times New Roman" w:cs="Times New Roman"/>
          <w:sz w:val="26"/>
          <w:szCs w:val="26"/>
        </w:rPr>
        <w:t>__</w:t>
      </w:r>
    </w:p>
    <w:p w14:paraId="44512CEA" w14:textId="77777777" w:rsidR="005307D6" w:rsidRDefault="005307D6" w:rsidP="005307D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934DE74" w14:textId="77777777" w:rsidR="005307D6" w:rsidRDefault="005307D6" w:rsidP="005307D6">
      <w:pPr>
        <w:autoSpaceDE w:val="0"/>
        <w:autoSpaceDN w:val="0"/>
        <w:adjustRightInd w:val="0"/>
        <w:spacing w:line="240" w:lineRule="auto"/>
        <w:ind w:firstLine="709"/>
        <w:jc w:val="both"/>
        <w:rPr>
          <w:rFonts w:ascii="Times New Roman" w:hAnsi="Times New Roman" w:cs="Times New Roman"/>
        </w:rPr>
      </w:pPr>
    </w:p>
    <w:p w14:paraId="7C46F2FC" w14:textId="22DCC11B" w:rsidR="005307D6" w:rsidRDefault="005307D6" w:rsidP="005307D6">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E0173E">
        <w:rPr>
          <w:rFonts w:ascii="Times New Roman" w:hAnsi="Times New Roman" w:cs="Times New Roman"/>
          <w:sz w:val="24"/>
          <w:szCs w:val="24"/>
        </w:rPr>
        <w:t>изложенным принято</w:t>
      </w:r>
      <w:r>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48E4AEA6" w14:textId="77777777" w:rsidR="005307D6" w:rsidRDefault="005307D6" w:rsidP="005307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14:paraId="080CEEF3" w14:textId="77777777" w:rsidR="005307D6" w:rsidRDefault="005307D6" w:rsidP="005307D6">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14:paraId="73378F2E" w14:textId="77777777" w:rsidR="005307D6" w:rsidRDefault="005307D6" w:rsidP="005307D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57CCCAD" w14:textId="77777777" w:rsidR="005307D6" w:rsidRDefault="005307D6" w:rsidP="005307D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14:paraId="0FC4D128" w14:textId="77777777" w:rsidR="005307D6" w:rsidRDefault="005307D6" w:rsidP="005307D6">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14:paraId="0C98A9E0" w14:textId="3ABA55F2" w:rsidR="005307D6" w:rsidRDefault="005307D6" w:rsidP="005307D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(должностное лицо (специалист </w:t>
      </w:r>
      <w:proofErr w:type="gramStart"/>
      <w:r w:rsidR="00E0173E">
        <w:rPr>
          <w:rFonts w:ascii="Times New Roman" w:hAnsi="Times New Roman" w:cs="Times New Roman"/>
          <w:sz w:val="16"/>
          <w:szCs w:val="16"/>
        </w:rPr>
        <w:t xml:space="preserve">МФЦ)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(подпись)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инициалы, </w:t>
      </w:r>
      <w:proofErr w:type="gramStart"/>
      <w:r>
        <w:rPr>
          <w:rFonts w:ascii="Times New Roman" w:hAnsi="Times New Roman" w:cs="Times New Roman"/>
          <w:sz w:val="16"/>
          <w:szCs w:val="16"/>
        </w:rPr>
        <w:t xml:space="preserve">фамилия)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дата)</w:t>
      </w:r>
    </w:p>
    <w:p w14:paraId="57B9AEA5" w14:textId="77777777" w:rsidR="005307D6" w:rsidRDefault="005307D6" w:rsidP="005307D6">
      <w:pPr>
        <w:autoSpaceDE w:val="0"/>
        <w:autoSpaceDN w:val="0"/>
        <w:adjustRightInd w:val="0"/>
        <w:spacing w:after="0" w:line="240" w:lineRule="auto"/>
        <w:rPr>
          <w:rFonts w:ascii="Times New Roman" w:hAnsi="Times New Roman" w:cs="Times New Roman"/>
          <w:sz w:val="20"/>
          <w:szCs w:val="20"/>
        </w:rPr>
      </w:pPr>
    </w:p>
    <w:p w14:paraId="096DD998" w14:textId="77777777" w:rsidR="005307D6" w:rsidRDefault="005307D6" w:rsidP="005307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14:paraId="5641540A" w14:textId="77777777" w:rsidR="005307D6" w:rsidRDefault="005307D6" w:rsidP="005307D6">
      <w:pPr>
        <w:autoSpaceDE w:val="0"/>
        <w:autoSpaceDN w:val="0"/>
        <w:adjustRightInd w:val="0"/>
        <w:spacing w:after="0" w:line="240" w:lineRule="auto"/>
        <w:rPr>
          <w:rFonts w:ascii="Times New Roman" w:hAnsi="Times New Roman" w:cs="Times New Roman"/>
          <w:sz w:val="20"/>
          <w:szCs w:val="20"/>
        </w:rPr>
      </w:pPr>
    </w:p>
    <w:p w14:paraId="2341E9D6" w14:textId="77777777" w:rsidR="005307D6" w:rsidRDefault="005307D6" w:rsidP="0027123E">
      <w:pPr>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r>
        <w:t xml:space="preserve"> </w:t>
      </w:r>
      <w:r>
        <w:rPr>
          <w:rFonts w:ascii="Times New Roman" w:hAnsi="Times New Roman" w:cs="Times New Roman"/>
        </w:rPr>
        <w:t>(в случае подачи документов посредством МФЦ):</w:t>
      </w:r>
    </w:p>
    <w:p w14:paraId="32B4874B" w14:textId="77777777" w:rsidR="005307D6" w:rsidRDefault="005307D6" w:rsidP="005307D6">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14:paraId="52B705D6" w14:textId="77777777" w:rsidR="005307D6" w:rsidRDefault="005307D6" w:rsidP="005307D6">
      <w:pPr>
        <w:rPr>
          <w:rFonts w:ascii="Courier New" w:eastAsia="Times New Roman" w:hAnsi="Courier New" w:cs="Courier New"/>
          <w:sz w:val="20"/>
          <w:szCs w:val="20"/>
          <w:lang w:eastAsia="ru-RU"/>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Ф.И.О. заявителя/представителя </w:t>
      </w:r>
      <w:proofErr w:type="gramStart"/>
      <w:r>
        <w:rPr>
          <w:rFonts w:ascii="Times New Roman" w:hAnsi="Times New Roman" w:cs="Times New Roman"/>
          <w:sz w:val="16"/>
          <w:szCs w:val="16"/>
        </w:rPr>
        <w:t xml:space="preserve">заявителя)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дата)</w:t>
      </w:r>
    </w:p>
    <w:p w14:paraId="4B21F996" w14:textId="51139607" w:rsidR="005307D6" w:rsidRDefault="005307D6" w:rsidP="0027123E">
      <w:pPr>
        <w:pStyle w:val="ConsPlusNormal"/>
        <w:rPr>
          <w:rFonts w:ascii="Times New Roman" w:hAnsi="Times New Roman" w:cs="Times New Roman"/>
          <w:sz w:val="24"/>
          <w:szCs w:val="24"/>
        </w:rPr>
      </w:pPr>
    </w:p>
    <w:p w14:paraId="7170D29F" w14:textId="77777777" w:rsidR="005307D6" w:rsidRDefault="005307D6" w:rsidP="005307D6">
      <w:pPr>
        <w:pStyle w:val="ConsPlusNormal"/>
        <w:jc w:val="right"/>
        <w:rPr>
          <w:rFonts w:ascii="Times New Roman" w:hAnsi="Times New Roman" w:cs="Times New Roman"/>
          <w:sz w:val="24"/>
          <w:szCs w:val="24"/>
        </w:rPr>
      </w:pPr>
    </w:p>
    <w:p w14:paraId="104D0385" w14:textId="77777777" w:rsidR="005307D6" w:rsidRDefault="005307D6" w:rsidP="005307D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14:paraId="758CAC34" w14:textId="77777777" w:rsidR="005307D6" w:rsidRDefault="005307D6" w:rsidP="005307D6">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0B72B25"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p>
    <w:p w14:paraId="7DFF05C7"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3B8D8D3E" w14:textId="2B4C916E" w:rsidR="005307D6" w:rsidRDefault="00E0173E"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 _</w:t>
      </w:r>
      <w:r w:rsidR="005307D6">
        <w:rPr>
          <w:rFonts w:ascii="Times New Roman" w:hAnsi="Times New Roman" w:cs="Times New Roman"/>
          <w:sz w:val="20"/>
          <w:szCs w:val="20"/>
        </w:rPr>
        <w:t>_________________________________________________</w:t>
      </w:r>
    </w:p>
    <w:p w14:paraId="4070575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30D494C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14:paraId="665D6CA3"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291DA632"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717DA51A"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7C33C795"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14:paraId="697CAA1E" w14:textId="77777777" w:rsidR="005307D6" w:rsidRDefault="005307D6" w:rsidP="005307D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14:paraId="6E973F00" w14:textId="77777777" w:rsidR="005307D6" w:rsidRDefault="005307D6" w:rsidP="005307D6">
      <w:pPr>
        <w:pStyle w:val="22"/>
        <w:spacing w:after="0"/>
        <w:jc w:val="center"/>
        <w:rPr>
          <w:b/>
          <w:bCs/>
          <w:sz w:val="28"/>
          <w:szCs w:val="28"/>
        </w:rPr>
      </w:pPr>
    </w:p>
    <w:p w14:paraId="3B58D7BD" w14:textId="77777777" w:rsidR="005307D6" w:rsidRDefault="005307D6" w:rsidP="005307D6">
      <w:pPr>
        <w:pStyle w:val="22"/>
        <w:spacing w:after="0"/>
        <w:jc w:val="center"/>
        <w:rPr>
          <w:b/>
          <w:bCs/>
          <w:sz w:val="28"/>
          <w:szCs w:val="28"/>
        </w:rPr>
      </w:pPr>
    </w:p>
    <w:p w14:paraId="5A59477F" w14:textId="77777777" w:rsidR="005307D6" w:rsidRDefault="005307D6" w:rsidP="005307D6">
      <w:pPr>
        <w:pStyle w:val="22"/>
        <w:spacing w:after="0"/>
        <w:jc w:val="center"/>
        <w:rPr>
          <w:sz w:val="24"/>
          <w:szCs w:val="24"/>
        </w:rPr>
      </w:pPr>
      <w:r>
        <w:rPr>
          <w:bCs/>
          <w:sz w:val="24"/>
          <w:szCs w:val="24"/>
        </w:rPr>
        <w:t>ЗАЯВЛЕНИЕ</w:t>
      </w:r>
    </w:p>
    <w:p w14:paraId="2E18CB2C" w14:textId="77777777" w:rsidR="005307D6" w:rsidRDefault="005307D6" w:rsidP="005307D6">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08373061" w14:textId="77777777" w:rsidR="005307D6" w:rsidRDefault="005307D6" w:rsidP="0027123E">
      <w:pPr>
        <w:pStyle w:val="22"/>
        <w:tabs>
          <w:tab w:val="left" w:leader="underscore" w:pos="10002"/>
          <w:tab w:val="left" w:pos="10146"/>
        </w:tabs>
        <w:spacing w:after="0"/>
        <w:ind w:firstLine="709"/>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4847A11A" w14:textId="7D54681C" w:rsidR="005307D6" w:rsidRDefault="00E0173E" w:rsidP="005307D6">
      <w:pPr>
        <w:pStyle w:val="22"/>
        <w:tabs>
          <w:tab w:val="left" w:leader="underscore" w:pos="10002"/>
          <w:tab w:val="left" w:pos="10146"/>
        </w:tabs>
        <w:spacing w:after="0"/>
        <w:rPr>
          <w:sz w:val="24"/>
          <w:szCs w:val="24"/>
        </w:rPr>
      </w:pPr>
      <w:r>
        <w:rPr>
          <w:sz w:val="24"/>
          <w:szCs w:val="24"/>
        </w:rPr>
        <w:tab/>
      </w:r>
    </w:p>
    <w:p w14:paraId="7EFC2E32" w14:textId="77777777" w:rsidR="005307D6" w:rsidRPr="0027123E" w:rsidRDefault="005307D6" w:rsidP="005307D6">
      <w:pPr>
        <w:pStyle w:val="30"/>
        <w:spacing w:after="120" w:line="240" w:lineRule="auto"/>
        <w:jc w:val="center"/>
        <w:rPr>
          <w:sz w:val="18"/>
          <w:szCs w:val="18"/>
        </w:rPr>
      </w:pPr>
      <w:r w:rsidRPr="0027123E">
        <w:rPr>
          <w:i w:val="0"/>
          <w:iCs w:val="0"/>
          <w:sz w:val="18"/>
          <w:szCs w:val="18"/>
        </w:rPr>
        <w:t>(указываются реквизиты и название документа, выданного уполномоченным органом в результате предоставления муниципальной услуги)</w:t>
      </w:r>
    </w:p>
    <w:p w14:paraId="2B852682" w14:textId="77777777" w:rsidR="005307D6" w:rsidRDefault="005307D6" w:rsidP="005307D6">
      <w:pPr>
        <w:pStyle w:val="22"/>
        <w:tabs>
          <w:tab w:val="left" w:leader="underscore" w:pos="10002"/>
        </w:tabs>
        <w:spacing w:after="60"/>
        <w:jc w:val="both"/>
        <w:rPr>
          <w:bCs/>
          <w:sz w:val="24"/>
          <w:szCs w:val="24"/>
        </w:rPr>
      </w:pPr>
    </w:p>
    <w:p w14:paraId="2E2303E6" w14:textId="64937D37" w:rsidR="005307D6" w:rsidRDefault="005307D6" w:rsidP="0027123E">
      <w:pPr>
        <w:pStyle w:val="22"/>
        <w:tabs>
          <w:tab w:val="left" w:leader="underscore" w:pos="10002"/>
        </w:tabs>
        <w:spacing w:after="60"/>
        <w:ind w:firstLine="709"/>
        <w:jc w:val="both"/>
        <w:rPr>
          <w:sz w:val="24"/>
          <w:szCs w:val="24"/>
        </w:rPr>
      </w:pPr>
      <w:r>
        <w:rPr>
          <w:bCs/>
          <w:sz w:val="24"/>
          <w:szCs w:val="24"/>
        </w:rPr>
        <w:t>Приложение (при наличии):</w:t>
      </w:r>
      <w:r>
        <w:rPr>
          <w:sz w:val="24"/>
          <w:szCs w:val="24"/>
        </w:rPr>
        <w:t xml:space="preserve"> </w:t>
      </w:r>
      <w:r w:rsidR="00E0173E">
        <w:rPr>
          <w:sz w:val="24"/>
          <w:szCs w:val="24"/>
        </w:rPr>
        <w:t>________________</w:t>
      </w:r>
      <w:r w:rsidR="0027123E">
        <w:rPr>
          <w:sz w:val="24"/>
          <w:szCs w:val="24"/>
        </w:rPr>
        <w:t>__________________________</w:t>
      </w:r>
      <w:r w:rsidR="00E0173E">
        <w:rPr>
          <w:sz w:val="24"/>
          <w:szCs w:val="24"/>
        </w:rPr>
        <w:t>__________</w:t>
      </w:r>
      <w:r>
        <w:rPr>
          <w:sz w:val="24"/>
          <w:szCs w:val="24"/>
        </w:rPr>
        <w:t>.</w:t>
      </w:r>
    </w:p>
    <w:p w14:paraId="10594AA7" w14:textId="2140F29A" w:rsidR="005307D6" w:rsidRPr="0027123E" w:rsidRDefault="005307D6" w:rsidP="0027123E">
      <w:pPr>
        <w:pStyle w:val="30"/>
        <w:spacing w:after="700" w:line="240" w:lineRule="auto"/>
        <w:ind w:left="2124" w:right="600"/>
        <w:jc w:val="center"/>
        <w:rPr>
          <w:sz w:val="18"/>
          <w:szCs w:val="18"/>
        </w:rPr>
      </w:pPr>
      <w:r w:rsidRPr="0027123E">
        <w:rPr>
          <w:i w:val="0"/>
          <w:iCs w:val="0"/>
          <w:sz w:val="18"/>
          <w:szCs w:val="18"/>
        </w:rPr>
        <w:t>(прилагаются материалы, обосновывающие наличие опечатки и (или) ошибки)</w:t>
      </w:r>
    </w:p>
    <w:p w14:paraId="4C918FB5" w14:textId="30B9A150" w:rsidR="005307D6" w:rsidRDefault="00E0173E" w:rsidP="005307D6">
      <w:pPr>
        <w:pStyle w:val="22"/>
        <w:tabs>
          <w:tab w:val="left" w:leader="underscore" w:pos="10002"/>
        </w:tabs>
        <w:spacing w:after="60"/>
        <w:jc w:val="both"/>
        <w:rPr>
          <w:bCs/>
          <w:sz w:val="24"/>
          <w:szCs w:val="24"/>
        </w:rPr>
      </w:pPr>
      <w:r>
        <w:rPr>
          <w:bCs/>
          <w:sz w:val="24"/>
          <w:szCs w:val="24"/>
        </w:rPr>
        <w:t>Подпись заявителя _________________________</w:t>
      </w:r>
    </w:p>
    <w:p w14:paraId="0742DE96" w14:textId="77777777" w:rsidR="005307D6" w:rsidRDefault="005307D6" w:rsidP="005307D6">
      <w:pPr>
        <w:pStyle w:val="22"/>
        <w:tabs>
          <w:tab w:val="left" w:leader="underscore" w:pos="10002"/>
        </w:tabs>
        <w:spacing w:after="60"/>
        <w:jc w:val="both"/>
        <w:rPr>
          <w:bCs/>
          <w:sz w:val="24"/>
          <w:szCs w:val="24"/>
        </w:rPr>
      </w:pPr>
    </w:p>
    <w:p w14:paraId="2B61CD13" w14:textId="1AA2D105" w:rsidR="005307D6" w:rsidRDefault="005307D6" w:rsidP="005307D6">
      <w:pPr>
        <w:pStyle w:val="22"/>
        <w:tabs>
          <w:tab w:val="left" w:leader="underscore" w:pos="10002"/>
        </w:tabs>
        <w:spacing w:after="60"/>
        <w:jc w:val="both"/>
        <w:rPr>
          <w:sz w:val="24"/>
          <w:szCs w:val="24"/>
        </w:rPr>
      </w:pPr>
      <w:r>
        <w:rPr>
          <w:bCs/>
          <w:sz w:val="24"/>
          <w:szCs w:val="24"/>
        </w:rPr>
        <w:t>Дата</w:t>
      </w:r>
      <w:r>
        <w:rPr>
          <w:sz w:val="24"/>
          <w:szCs w:val="24"/>
        </w:rPr>
        <w:t xml:space="preserve"> _______</w:t>
      </w:r>
      <w:r w:rsidR="00E0173E">
        <w:rPr>
          <w:sz w:val="24"/>
          <w:szCs w:val="24"/>
        </w:rPr>
        <w:t>______________</w:t>
      </w:r>
    </w:p>
    <w:p w14:paraId="62052EA9" w14:textId="77777777" w:rsidR="005307D6" w:rsidRDefault="005307D6" w:rsidP="005307D6">
      <w:pPr>
        <w:pStyle w:val="22"/>
        <w:tabs>
          <w:tab w:val="left" w:leader="underscore" w:pos="10002"/>
        </w:tabs>
        <w:spacing w:after="60"/>
        <w:jc w:val="both"/>
        <w:rPr>
          <w:sz w:val="24"/>
          <w:szCs w:val="24"/>
        </w:rPr>
      </w:pPr>
    </w:p>
    <w:p w14:paraId="7BDC04A6" w14:textId="77777777" w:rsidR="005307D6" w:rsidRDefault="005307D6" w:rsidP="005307D6">
      <w:pPr>
        <w:pStyle w:val="22"/>
        <w:tabs>
          <w:tab w:val="left" w:leader="underscore" w:pos="10002"/>
        </w:tabs>
        <w:spacing w:after="60"/>
        <w:jc w:val="both"/>
        <w:rPr>
          <w:sz w:val="24"/>
          <w:szCs w:val="24"/>
        </w:rPr>
      </w:pPr>
      <w:r>
        <w:rPr>
          <w:sz w:val="24"/>
          <w:szCs w:val="24"/>
        </w:rPr>
        <w:t>М.П. (при наличии)</w:t>
      </w:r>
    </w:p>
    <w:p w14:paraId="6CB3944E" w14:textId="48D74E79" w:rsidR="00EB43B8" w:rsidRPr="00700B9B" w:rsidRDefault="00EB43B8" w:rsidP="005307D6">
      <w:pPr>
        <w:autoSpaceDE w:val="0"/>
        <w:autoSpaceDN w:val="0"/>
        <w:adjustRightInd w:val="0"/>
        <w:spacing w:after="0" w:line="240" w:lineRule="auto"/>
        <w:ind w:firstLine="709"/>
        <w:jc w:val="center"/>
        <w:rPr>
          <w:rFonts w:ascii="Courier New" w:eastAsia="Times New Roman" w:hAnsi="Courier New" w:cs="Courier New"/>
          <w:sz w:val="20"/>
          <w:szCs w:val="20"/>
        </w:rPr>
      </w:pPr>
    </w:p>
    <w:sectPr w:rsidR="00EB43B8" w:rsidRPr="00700B9B" w:rsidSect="004D120B">
      <w:headerReference w:type="even" r:id="rId38"/>
      <w:headerReference w:type="default" r:id="rId39"/>
      <w:footerReference w:type="even" r:id="rId40"/>
      <w:footerReference w:type="default" r:id="rId4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DE0D6" w14:textId="77777777" w:rsidR="000E6C61" w:rsidRDefault="000E6C61">
      <w:pPr>
        <w:spacing w:after="0" w:line="240" w:lineRule="auto"/>
      </w:pPr>
      <w:r>
        <w:separator/>
      </w:r>
    </w:p>
  </w:endnote>
  <w:endnote w:type="continuationSeparator" w:id="0">
    <w:p w14:paraId="45783642" w14:textId="77777777" w:rsidR="000E6C61" w:rsidRDefault="000E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EE70" w14:textId="77777777" w:rsidR="00313109" w:rsidRDefault="00313109">
    <w:pPr>
      <w:spacing w:line="1" w:lineRule="exact"/>
    </w:pPr>
    <w:r>
      <w:rPr>
        <w:noProof/>
        <w:lang w:eastAsia="ru-RU"/>
      </w:rPr>
      <mc:AlternateContent>
        <mc:Choice Requires="wps">
          <w:drawing>
            <wp:anchor distT="0" distB="0" distL="0" distR="0" simplePos="0" relativeHeight="251658240" behindDoc="1" locked="0" layoutInCell="1" allowOverlap="1" wp14:anchorId="7B232B39" wp14:editId="0F3E254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510BD6B" w14:textId="77777777" w:rsidR="00313109" w:rsidRDefault="00313109">
                          <w:pPr>
                            <w:rPr>
                              <w:sz w:val="2"/>
                              <w:szCs w:val="2"/>
                            </w:rPr>
                          </w:pPr>
                          <w:r>
                            <w:rPr>
                              <w:noProof/>
                              <w:lang w:eastAsia="ru-RU"/>
                            </w:rPr>
                            <w:drawing>
                              <wp:inline distT="0" distB="0" distL="0" distR="0" wp14:anchorId="6A264069" wp14:editId="5881FCA5">
                                <wp:extent cx="877570" cy="255905"/>
                                <wp:effectExtent l="0" t="0" r="0" b="0"/>
                                <wp:docPr id="8"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B232B39"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2510BD6B" w14:textId="77777777" w:rsidR="00313109" w:rsidRDefault="00313109">
                    <w:pPr>
                      <w:rPr>
                        <w:sz w:val="2"/>
                        <w:szCs w:val="2"/>
                      </w:rPr>
                    </w:pPr>
                    <w:r>
                      <w:rPr>
                        <w:noProof/>
                        <w:lang w:eastAsia="ru-RU"/>
                      </w:rPr>
                      <w:drawing>
                        <wp:inline distT="0" distB="0" distL="0" distR="0" wp14:anchorId="6A264069" wp14:editId="5881FCA5">
                          <wp:extent cx="877570" cy="255905"/>
                          <wp:effectExtent l="0" t="0" r="0" b="0"/>
                          <wp:docPr id="8"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0288" behindDoc="1" locked="0" layoutInCell="1" allowOverlap="1" wp14:anchorId="5E286968" wp14:editId="4F60B47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5AEE480" w14:textId="77777777" w:rsidR="00313109" w:rsidRDefault="00313109">
                          <w:pPr>
                            <w:pStyle w:val="afc"/>
                            <w:spacing w:line="240" w:lineRule="auto"/>
                          </w:pPr>
                          <w:r>
                            <w:t>Документ создан в электронной форме. № 004-6406/2022-9 от 15.07.2022.</w:t>
                          </w:r>
                        </w:p>
                        <w:p w14:paraId="1180C45D" w14:textId="77777777" w:rsidR="00313109" w:rsidRDefault="00313109">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E286968" id="Shape 172" o:spid="_x0000_s1028" type="#_x0000_t202" style="position:absolute;margin-left:13.65pt;margin-top:822.7pt;width:276.7pt;height:15.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35AEE480" w14:textId="77777777" w:rsidR="00313109" w:rsidRDefault="00313109">
                    <w:pPr>
                      <w:pStyle w:val="afc"/>
                      <w:spacing w:line="240" w:lineRule="auto"/>
                    </w:pPr>
                    <w:r>
                      <w:t>Документ создан в электронной форме. № 004-6406/2022-9 от 15.07.2022.</w:t>
                    </w:r>
                  </w:p>
                  <w:p w14:paraId="1180C45D" w14:textId="77777777" w:rsidR="00313109" w:rsidRDefault="00313109">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58F3" w14:textId="77777777" w:rsidR="00313109" w:rsidRDefault="0031310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3D0DD" w14:textId="77777777" w:rsidR="000E6C61" w:rsidRDefault="000E6C61">
      <w:pPr>
        <w:spacing w:after="0" w:line="240" w:lineRule="auto"/>
      </w:pPr>
      <w:r>
        <w:separator/>
      </w:r>
    </w:p>
  </w:footnote>
  <w:footnote w:type="continuationSeparator" w:id="0">
    <w:p w14:paraId="2CEC591A" w14:textId="77777777" w:rsidR="000E6C61" w:rsidRDefault="000E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27083"/>
      <w:docPartObj>
        <w:docPartGallery w:val="Page Numbers (Top of Page)"/>
        <w:docPartUnique/>
      </w:docPartObj>
    </w:sdtPr>
    <w:sdtContent>
      <w:p w14:paraId="4DFCB720" w14:textId="05EA73C1" w:rsidR="00313109" w:rsidRDefault="00313109">
        <w:pPr>
          <w:pStyle w:val="a6"/>
          <w:jc w:val="center"/>
        </w:pPr>
        <w:r>
          <w:fldChar w:fldCharType="begin"/>
        </w:r>
        <w:r>
          <w:instrText>PAGE   \* MERGEFORMAT</w:instrText>
        </w:r>
        <w:r>
          <w:fldChar w:fldCharType="separate"/>
        </w:r>
        <w:r w:rsidR="0027123E">
          <w:rPr>
            <w:noProof/>
          </w:rPr>
          <w:t>3</w:t>
        </w:r>
        <w:r>
          <w:fldChar w:fldCharType="end"/>
        </w:r>
      </w:p>
    </w:sdtContent>
  </w:sdt>
  <w:p w14:paraId="41BE91B2" w14:textId="77777777" w:rsidR="00313109" w:rsidRDefault="003131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1353" w14:textId="77777777" w:rsidR="00313109" w:rsidRDefault="00313109">
    <w:pPr>
      <w:spacing w:line="1" w:lineRule="exact"/>
    </w:pPr>
    <w:r>
      <w:rPr>
        <w:noProof/>
        <w:lang w:eastAsia="ru-RU"/>
      </w:rPr>
      <mc:AlternateContent>
        <mc:Choice Requires="wps">
          <w:drawing>
            <wp:anchor distT="0" distB="0" distL="0" distR="0" simplePos="0" relativeHeight="251656192" behindDoc="1" locked="0" layoutInCell="1" allowOverlap="1" wp14:anchorId="0372347F" wp14:editId="4F54969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65F2955" w14:textId="77777777" w:rsidR="00313109" w:rsidRDefault="00313109">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372347F"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165F2955" w14:textId="77777777" w:rsidR="00313109" w:rsidRDefault="00313109">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Content>
      <w:p w14:paraId="4844E41B" w14:textId="7975257E" w:rsidR="00313109" w:rsidRDefault="00313109">
        <w:pPr>
          <w:pStyle w:val="a6"/>
          <w:jc w:val="center"/>
        </w:pPr>
        <w:r>
          <w:fldChar w:fldCharType="begin"/>
        </w:r>
        <w:r>
          <w:instrText>PAGE   \* MERGEFORMAT</w:instrText>
        </w:r>
        <w:r>
          <w:fldChar w:fldCharType="separate"/>
        </w:r>
        <w:r w:rsidR="0027123E">
          <w:rPr>
            <w:noProof/>
          </w:rPr>
          <w:t>49</w:t>
        </w:r>
        <w:r>
          <w:fldChar w:fldCharType="end"/>
        </w:r>
      </w:p>
    </w:sdtContent>
  </w:sdt>
  <w:p w14:paraId="15EFCCAF" w14:textId="77777777" w:rsidR="00313109" w:rsidRDefault="0031310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3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51984579">
    <w:abstractNumId w:val="11"/>
  </w:num>
  <w:num w:numId="2" w16cid:durableId="49888481">
    <w:abstractNumId w:val="18"/>
  </w:num>
  <w:num w:numId="3" w16cid:durableId="325132600">
    <w:abstractNumId w:val="4"/>
  </w:num>
  <w:num w:numId="4" w16cid:durableId="1777672393">
    <w:abstractNumId w:val="22"/>
  </w:num>
  <w:num w:numId="5" w16cid:durableId="237131309">
    <w:abstractNumId w:val="13"/>
  </w:num>
  <w:num w:numId="6" w16cid:durableId="946691986">
    <w:abstractNumId w:val="5"/>
  </w:num>
  <w:num w:numId="7" w16cid:durableId="1910387511">
    <w:abstractNumId w:val="14"/>
  </w:num>
  <w:num w:numId="8" w16cid:durableId="709112294">
    <w:abstractNumId w:val="1"/>
  </w:num>
  <w:num w:numId="9" w16cid:durableId="1987277870">
    <w:abstractNumId w:val="9"/>
  </w:num>
  <w:num w:numId="10" w16cid:durableId="2140411970">
    <w:abstractNumId w:val="2"/>
  </w:num>
  <w:num w:numId="11" w16cid:durableId="1800339604">
    <w:abstractNumId w:val="6"/>
  </w:num>
  <w:num w:numId="12" w16cid:durableId="533494241">
    <w:abstractNumId w:val="20"/>
  </w:num>
  <w:num w:numId="13" w16cid:durableId="543099233">
    <w:abstractNumId w:val="19"/>
  </w:num>
  <w:num w:numId="14" w16cid:durableId="969166989">
    <w:abstractNumId w:val="21"/>
  </w:num>
  <w:num w:numId="15" w16cid:durableId="1329288145">
    <w:abstractNumId w:val="12"/>
  </w:num>
  <w:num w:numId="16" w16cid:durableId="144510365">
    <w:abstractNumId w:val="17"/>
  </w:num>
  <w:num w:numId="17" w16cid:durableId="1589653236">
    <w:abstractNumId w:val="0"/>
  </w:num>
  <w:num w:numId="18" w16cid:durableId="1605310242">
    <w:abstractNumId w:val="10"/>
  </w:num>
  <w:num w:numId="19" w16cid:durableId="2009096569">
    <w:abstractNumId w:val="7"/>
  </w:num>
  <w:num w:numId="20" w16cid:durableId="2115972649">
    <w:abstractNumId w:val="15"/>
  </w:num>
  <w:num w:numId="21" w16cid:durableId="2117557689">
    <w:abstractNumId w:val="16"/>
  </w:num>
  <w:num w:numId="22" w16cid:durableId="1986277880">
    <w:abstractNumId w:val="3"/>
  </w:num>
  <w:num w:numId="23" w16cid:durableId="1046098085">
    <w:abstractNumId w:val="8"/>
  </w:num>
  <w:num w:numId="24" w16cid:durableId="2075931524">
    <w:abstractNumId w:val="1"/>
  </w:num>
  <w:num w:numId="25" w16cid:durableId="1444954476">
    <w:abstractNumId w:val="11"/>
  </w:num>
  <w:num w:numId="26" w16cid:durableId="1027364613">
    <w:abstractNumId w:val="18"/>
  </w:num>
  <w:num w:numId="27" w16cid:durableId="304240407">
    <w:abstractNumId w:val="4"/>
  </w:num>
  <w:num w:numId="28" w16cid:durableId="2097747749">
    <w:abstractNumId w:val="22"/>
  </w:num>
  <w:num w:numId="29" w16cid:durableId="14266584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15835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2678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2445376">
    <w:abstractNumId w:val="13"/>
    <w:lvlOverride w:ilvl="0">
      <w:startOverride w:val="1"/>
    </w:lvlOverride>
    <w:lvlOverride w:ilvl="1"/>
    <w:lvlOverride w:ilvl="2"/>
    <w:lvlOverride w:ilvl="3"/>
    <w:lvlOverride w:ilvl="4"/>
    <w:lvlOverride w:ilvl="5"/>
    <w:lvlOverride w:ilvl="6"/>
    <w:lvlOverride w:ilvl="7"/>
    <w:lvlOverride w:ilvl="8"/>
  </w:num>
  <w:num w:numId="33" w16cid:durableId="1311910925">
    <w:abstractNumId w:val="5"/>
  </w:num>
  <w:num w:numId="34" w16cid:durableId="1654799527">
    <w:abstractNumId w:val="21"/>
  </w:num>
  <w:num w:numId="35" w16cid:durableId="800070843">
    <w:abstractNumId w:val="14"/>
  </w:num>
  <w:num w:numId="36" w16cid:durableId="1188103024">
    <w:abstractNumId w:val="2"/>
  </w:num>
  <w:num w:numId="37" w16cid:durableId="1235895958">
    <w:abstractNumId w:val="20"/>
  </w:num>
  <w:num w:numId="38" w16cid:durableId="52560596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10B6C"/>
    <w:rsid w:val="00013DDB"/>
    <w:rsid w:val="000326C3"/>
    <w:rsid w:val="00034B51"/>
    <w:rsid w:val="00052FE5"/>
    <w:rsid w:val="0005392B"/>
    <w:rsid w:val="000632F9"/>
    <w:rsid w:val="00063C2E"/>
    <w:rsid w:val="00064D69"/>
    <w:rsid w:val="00067C66"/>
    <w:rsid w:val="00073468"/>
    <w:rsid w:val="00073FB7"/>
    <w:rsid w:val="00076307"/>
    <w:rsid w:val="0008749A"/>
    <w:rsid w:val="000C0E6C"/>
    <w:rsid w:val="000E6C61"/>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0529"/>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7123E"/>
    <w:rsid w:val="002811CE"/>
    <w:rsid w:val="00281591"/>
    <w:rsid w:val="002908B8"/>
    <w:rsid w:val="00295D59"/>
    <w:rsid w:val="00295F6A"/>
    <w:rsid w:val="00296C53"/>
    <w:rsid w:val="002977AD"/>
    <w:rsid w:val="0029784B"/>
    <w:rsid w:val="002A4440"/>
    <w:rsid w:val="002B3E6A"/>
    <w:rsid w:val="002C11F6"/>
    <w:rsid w:val="002C1812"/>
    <w:rsid w:val="002D4054"/>
    <w:rsid w:val="002D5F51"/>
    <w:rsid w:val="002F5CC3"/>
    <w:rsid w:val="00313109"/>
    <w:rsid w:val="00317678"/>
    <w:rsid w:val="00321198"/>
    <w:rsid w:val="0032721D"/>
    <w:rsid w:val="00327BCD"/>
    <w:rsid w:val="003404B2"/>
    <w:rsid w:val="0035770A"/>
    <w:rsid w:val="00370073"/>
    <w:rsid w:val="003921EA"/>
    <w:rsid w:val="00395D0A"/>
    <w:rsid w:val="003A074B"/>
    <w:rsid w:val="003A5A39"/>
    <w:rsid w:val="003B2AD0"/>
    <w:rsid w:val="003B2D96"/>
    <w:rsid w:val="003B6C3D"/>
    <w:rsid w:val="003C03E1"/>
    <w:rsid w:val="003C29E5"/>
    <w:rsid w:val="003C54CC"/>
    <w:rsid w:val="003C7CAF"/>
    <w:rsid w:val="003D1B2D"/>
    <w:rsid w:val="003D761A"/>
    <w:rsid w:val="003E4E7C"/>
    <w:rsid w:val="003E6FE2"/>
    <w:rsid w:val="00401DFB"/>
    <w:rsid w:val="00412273"/>
    <w:rsid w:val="004138AE"/>
    <w:rsid w:val="004173D0"/>
    <w:rsid w:val="0042698B"/>
    <w:rsid w:val="004279AC"/>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D1547"/>
    <w:rsid w:val="004D2439"/>
    <w:rsid w:val="004E2DDE"/>
    <w:rsid w:val="004E40DB"/>
    <w:rsid w:val="004F5037"/>
    <w:rsid w:val="0052572C"/>
    <w:rsid w:val="005307D6"/>
    <w:rsid w:val="00530F8F"/>
    <w:rsid w:val="00536722"/>
    <w:rsid w:val="00545D75"/>
    <w:rsid w:val="00547CA0"/>
    <w:rsid w:val="00552AAB"/>
    <w:rsid w:val="00573CD7"/>
    <w:rsid w:val="0057750B"/>
    <w:rsid w:val="00582F09"/>
    <w:rsid w:val="00590AF0"/>
    <w:rsid w:val="005941BE"/>
    <w:rsid w:val="00595762"/>
    <w:rsid w:val="005961C5"/>
    <w:rsid w:val="005A0E7A"/>
    <w:rsid w:val="005A5D12"/>
    <w:rsid w:val="005B3116"/>
    <w:rsid w:val="005B515C"/>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470C5"/>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32CF"/>
    <w:rsid w:val="009B4992"/>
    <w:rsid w:val="009B6E08"/>
    <w:rsid w:val="009B7875"/>
    <w:rsid w:val="009C460F"/>
    <w:rsid w:val="009C6F51"/>
    <w:rsid w:val="009C7E1B"/>
    <w:rsid w:val="009D287A"/>
    <w:rsid w:val="009D5B06"/>
    <w:rsid w:val="009F070E"/>
    <w:rsid w:val="009F4228"/>
    <w:rsid w:val="009F4A9C"/>
    <w:rsid w:val="00A00974"/>
    <w:rsid w:val="00A14B6F"/>
    <w:rsid w:val="00A22F85"/>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0756"/>
    <w:rsid w:val="00AB66A1"/>
    <w:rsid w:val="00AC06BD"/>
    <w:rsid w:val="00AC7A3F"/>
    <w:rsid w:val="00AE0C56"/>
    <w:rsid w:val="00AE39C5"/>
    <w:rsid w:val="00AE619B"/>
    <w:rsid w:val="00B00D4C"/>
    <w:rsid w:val="00B073A5"/>
    <w:rsid w:val="00B13DBB"/>
    <w:rsid w:val="00B20741"/>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3E2E"/>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A58B6"/>
    <w:rsid w:val="00CB28B3"/>
    <w:rsid w:val="00CB3970"/>
    <w:rsid w:val="00CB6696"/>
    <w:rsid w:val="00CC7054"/>
    <w:rsid w:val="00CE098B"/>
    <w:rsid w:val="00CE574F"/>
    <w:rsid w:val="00CF1BE9"/>
    <w:rsid w:val="00CF2E58"/>
    <w:rsid w:val="00CF3391"/>
    <w:rsid w:val="00CF5AA1"/>
    <w:rsid w:val="00D04A4C"/>
    <w:rsid w:val="00D13C1D"/>
    <w:rsid w:val="00D2240B"/>
    <w:rsid w:val="00D263E4"/>
    <w:rsid w:val="00D31703"/>
    <w:rsid w:val="00D53A6D"/>
    <w:rsid w:val="00D544B9"/>
    <w:rsid w:val="00D63132"/>
    <w:rsid w:val="00D671A4"/>
    <w:rsid w:val="00D7339B"/>
    <w:rsid w:val="00D7606E"/>
    <w:rsid w:val="00D960F7"/>
    <w:rsid w:val="00DC04CD"/>
    <w:rsid w:val="00DD1EF5"/>
    <w:rsid w:val="00DE54AD"/>
    <w:rsid w:val="00DF2DAB"/>
    <w:rsid w:val="00DF3A27"/>
    <w:rsid w:val="00DF4845"/>
    <w:rsid w:val="00DF5E9B"/>
    <w:rsid w:val="00DF5EC0"/>
    <w:rsid w:val="00E010FF"/>
    <w:rsid w:val="00E0173E"/>
    <w:rsid w:val="00E06509"/>
    <w:rsid w:val="00E06B4A"/>
    <w:rsid w:val="00E11EA3"/>
    <w:rsid w:val="00E1351F"/>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0505"/>
    <w:rsid w:val="00F42503"/>
    <w:rsid w:val="00F434FD"/>
    <w:rsid w:val="00F66667"/>
    <w:rsid w:val="00F718C6"/>
    <w:rsid w:val="00F76F41"/>
    <w:rsid w:val="00F8044E"/>
    <w:rsid w:val="00F87039"/>
    <w:rsid w:val="00FC23A9"/>
    <w:rsid w:val="00FD292E"/>
    <w:rsid w:val="00FF3BF9"/>
    <w:rsid w:val="00FF46FB"/>
    <w:rsid w:val="00FF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0B52"/>
  <w15:docId w15:val="{AE1E3D25-A618-427D-BE5F-9B2ACB24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afd">
    <w:name w:val="No Spacing"/>
    <w:uiPriority w:val="1"/>
    <w:qFormat/>
    <w:rsid w:val="007470C5"/>
    <w:pPr>
      <w:spacing w:after="0" w:line="240" w:lineRule="auto"/>
    </w:pPr>
    <w:rPr>
      <w:rFonts w:ascii="Calibri" w:eastAsia="Calibri" w:hAnsi="Calibri" w:cs="Times New Roman"/>
    </w:rPr>
  </w:style>
  <w:style w:type="character" w:styleId="afe">
    <w:name w:val="FollowedHyperlink"/>
    <w:basedOn w:val="a0"/>
    <w:uiPriority w:val="99"/>
    <w:semiHidden/>
    <w:unhideWhenUsed/>
    <w:rsid w:val="005307D6"/>
    <w:rPr>
      <w:color w:val="800080" w:themeColor="followedHyperlink"/>
      <w:u w:val="single"/>
    </w:rPr>
  </w:style>
  <w:style w:type="paragraph" w:customStyle="1" w:styleId="msonormal0">
    <w:name w:val="msonormal"/>
    <w:basedOn w:val="a"/>
    <w:uiPriority w:val="99"/>
    <w:rsid w:val="0053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307D6"/>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3630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390056F0E46493D44858794BC2CR1L" TargetMode="External"/><Relationship Id="rId39" Type="http://schemas.openxmlformats.org/officeDocument/2006/relationships/header" Target="header3.xm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yperlink" Target="consultantplus://offline/ref=6061CC6D13D10D73CA65D2379175A2C84B0C00954B5CB2DEF2E01E304FD640AC3B24E4D728C56732A963806ECB675DF17E1CB88140e4xE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hyperlink" Target="consultantplus://offline/ref=1EF626D07CEC88014FCAB31E32D2571D3E4AE6F918E08633666B33932AE4074FF96577497F02401DC63468469361R6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36" Type="http://schemas.openxmlformats.org/officeDocument/2006/relationships/hyperlink" Target="https://login.consultant.ru/link/?req=doc&amp;base=LAW&amp;n=481496&amp;dst=17"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hyperlink" Target="file:///D:\&#1055;&#1088;&#1080;&#1085;&#1103;&#1090;&#1099;&#1077;%20&#1092;&#1072;&#1081;&#1083;&#1099;\&#1058;&#1102;&#1087;&#1080;&#1085;&#1072;%20&#1051;&#1102;&#1073;&#1086;&#1074;&#1100;%20&#1041;&#1086;&#1088;&#1080;&#1089;&#1086;&#1074;&#1085;&#1072;\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5;&#1056;&#1054;&#1045;&#1050;&#1058;%20&#1085;&#1072;%20&#1089;&#1086;&#1075;&#1083;&#1072;&#1089;&#1086;&#1074;&#1072;&#1085;&#1080;&#1080;%20&#1076;&#1086;%2010%2012%202024).docx"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https://login.consultant.ru/link/?req=doc&amp;base=LAW&amp;n=454116&amp;dst=100011" TargetMode="External"/><Relationship Id="rId43" Type="http://schemas.openxmlformats.org/officeDocument/2006/relationships/theme" Target="theme/theme1.xml"/><Relationship Id="rId8" Type="http://schemas.openxmlformats.org/officeDocument/2006/relationships/hyperlink" Target="%20https://gu.lenobl.ru"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header" Target="header1.xm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9135-FA5D-475E-9AC6-860D55E2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20704</Words>
  <Characters>118013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Романчук Ирина Николаевна</cp:lastModifiedBy>
  <cp:revision>4</cp:revision>
  <cp:lastPrinted>2024-12-26T13:15:00Z</cp:lastPrinted>
  <dcterms:created xsi:type="dcterms:W3CDTF">2025-05-21T11:47:00Z</dcterms:created>
  <dcterms:modified xsi:type="dcterms:W3CDTF">2025-05-22T09:49:00Z</dcterms:modified>
</cp:coreProperties>
</file>