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AC6B9" w14:textId="77777777" w:rsidR="00643474" w:rsidRPr="00B743C6" w:rsidRDefault="00643474" w:rsidP="00DE4693">
      <w:pPr>
        <w:jc w:val="center"/>
        <w:outlineLvl w:val="0"/>
        <w:rPr>
          <w:rFonts w:eastAsia="Times New Roman"/>
          <w:b/>
          <w:sz w:val="22"/>
          <w:lang w:eastAsia="ru-RU"/>
        </w:rPr>
      </w:pPr>
      <w:r w:rsidRPr="00B743C6">
        <w:rPr>
          <w:rFonts w:eastAsia="Times New Roman"/>
          <w:b/>
          <w:sz w:val="22"/>
          <w:lang w:eastAsia="ru-RU"/>
        </w:rPr>
        <w:t>АДМИНИСТРАЦИЯ</w:t>
      </w:r>
      <w:r w:rsidR="00DE4693" w:rsidRPr="00B743C6">
        <w:rPr>
          <w:rFonts w:eastAsia="Times New Roman"/>
          <w:b/>
          <w:sz w:val="22"/>
          <w:lang w:eastAsia="ru-RU"/>
        </w:rPr>
        <w:t xml:space="preserve"> </w:t>
      </w:r>
      <w:r w:rsidRPr="00B743C6">
        <w:rPr>
          <w:rFonts w:eastAsia="Times New Roman"/>
          <w:b/>
          <w:sz w:val="22"/>
          <w:lang w:eastAsia="ru-RU"/>
        </w:rPr>
        <w:t>МУНИЦИПАЛЬНОГО ОБРАЗОВАНИЯ</w:t>
      </w:r>
    </w:p>
    <w:p w14:paraId="562691AE" w14:textId="77777777" w:rsidR="00643474" w:rsidRPr="00B743C6" w:rsidRDefault="00DC3FC5" w:rsidP="00643474">
      <w:pPr>
        <w:jc w:val="center"/>
        <w:rPr>
          <w:rFonts w:eastAsia="Times New Roman"/>
          <w:b/>
          <w:sz w:val="22"/>
          <w:lang w:eastAsia="ru-RU"/>
        </w:rPr>
      </w:pPr>
      <w:r>
        <w:rPr>
          <w:rFonts w:eastAsia="Times New Roman"/>
          <w:b/>
          <w:sz w:val="22"/>
          <w:lang w:eastAsia="ru-RU"/>
        </w:rPr>
        <w:t>ЦВЫЛЕВ</w:t>
      </w:r>
      <w:r w:rsidR="00084168" w:rsidRPr="00B743C6">
        <w:rPr>
          <w:rFonts w:eastAsia="Times New Roman"/>
          <w:b/>
          <w:sz w:val="22"/>
          <w:lang w:eastAsia="ru-RU"/>
        </w:rPr>
        <w:t>СКОЕ</w:t>
      </w:r>
      <w:r w:rsidR="00643474" w:rsidRPr="00B743C6">
        <w:rPr>
          <w:rFonts w:eastAsia="Times New Roman"/>
          <w:b/>
          <w:sz w:val="22"/>
          <w:lang w:eastAsia="ru-RU"/>
        </w:rPr>
        <w:t xml:space="preserve"> СЕЛЬСКОЕ ПОСЕЛЕНИЕ</w:t>
      </w:r>
    </w:p>
    <w:p w14:paraId="20AF9E53" w14:textId="77777777" w:rsidR="00643474" w:rsidRPr="00B743C6" w:rsidRDefault="00643474" w:rsidP="00643474">
      <w:pPr>
        <w:jc w:val="center"/>
        <w:outlineLvl w:val="0"/>
        <w:rPr>
          <w:rFonts w:eastAsia="Times New Roman"/>
          <w:b/>
          <w:sz w:val="22"/>
          <w:lang w:eastAsia="ru-RU"/>
        </w:rPr>
      </w:pPr>
      <w:r w:rsidRPr="00B743C6">
        <w:rPr>
          <w:rFonts w:eastAsia="Times New Roman"/>
          <w:b/>
          <w:sz w:val="22"/>
          <w:lang w:eastAsia="ru-RU"/>
        </w:rPr>
        <w:t>ТИХВИНСКОГО МУНИЦИПАЛЬНОГО РАЙОНА</w:t>
      </w:r>
    </w:p>
    <w:p w14:paraId="0C598F07" w14:textId="77777777" w:rsidR="00643474" w:rsidRPr="00B743C6" w:rsidRDefault="00643474" w:rsidP="00643474">
      <w:pPr>
        <w:jc w:val="center"/>
        <w:outlineLvl w:val="0"/>
        <w:rPr>
          <w:rFonts w:eastAsia="Times New Roman"/>
          <w:b/>
          <w:sz w:val="22"/>
          <w:lang w:eastAsia="ru-RU"/>
        </w:rPr>
      </w:pPr>
      <w:r w:rsidRPr="00B743C6">
        <w:rPr>
          <w:rFonts w:eastAsia="Times New Roman"/>
          <w:b/>
          <w:sz w:val="22"/>
          <w:lang w:eastAsia="ru-RU"/>
        </w:rPr>
        <w:t>ЛЕНИНГРАДСКОЙ ОБЛАСТИ</w:t>
      </w:r>
    </w:p>
    <w:p w14:paraId="62D0ADD9" w14:textId="77777777" w:rsidR="00643474" w:rsidRPr="00B743C6" w:rsidRDefault="00643474" w:rsidP="00643474">
      <w:pPr>
        <w:jc w:val="center"/>
        <w:outlineLvl w:val="0"/>
        <w:rPr>
          <w:rFonts w:eastAsia="Times New Roman"/>
          <w:b/>
          <w:sz w:val="22"/>
          <w:lang w:eastAsia="ru-RU"/>
        </w:rPr>
      </w:pPr>
      <w:r w:rsidRPr="00B743C6">
        <w:rPr>
          <w:rFonts w:eastAsia="Times New Roman"/>
          <w:b/>
          <w:sz w:val="22"/>
          <w:lang w:eastAsia="ru-RU"/>
        </w:rPr>
        <w:t xml:space="preserve">(АДМИНИСТРАЦИЯ </w:t>
      </w:r>
      <w:r w:rsidR="00DC3FC5">
        <w:rPr>
          <w:rFonts w:eastAsia="Times New Roman"/>
          <w:b/>
          <w:sz w:val="22"/>
          <w:lang w:eastAsia="ru-RU"/>
        </w:rPr>
        <w:t>ЦВЫЛЕВ</w:t>
      </w:r>
      <w:r w:rsidR="00084168" w:rsidRPr="00B743C6">
        <w:rPr>
          <w:rFonts w:eastAsia="Times New Roman"/>
          <w:b/>
          <w:sz w:val="22"/>
          <w:lang w:eastAsia="ru-RU"/>
        </w:rPr>
        <w:t>СКОГО</w:t>
      </w:r>
      <w:r w:rsidRPr="00B743C6">
        <w:rPr>
          <w:rFonts w:eastAsia="Times New Roman"/>
          <w:b/>
          <w:sz w:val="22"/>
          <w:lang w:eastAsia="ru-RU"/>
        </w:rPr>
        <w:t xml:space="preserve"> СЕЛЬСКОГО ПОСЕЛЕНИЯ)</w:t>
      </w:r>
    </w:p>
    <w:p w14:paraId="7AAA4169" w14:textId="77777777" w:rsidR="00643474" w:rsidRPr="00DE4693" w:rsidRDefault="00643474" w:rsidP="00643474">
      <w:pPr>
        <w:jc w:val="center"/>
        <w:rPr>
          <w:rFonts w:eastAsia="Times New Roman"/>
          <w:sz w:val="24"/>
          <w:szCs w:val="24"/>
          <w:lang w:eastAsia="ru-RU"/>
        </w:rPr>
      </w:pPr>
    </w:p>
    <w:p w14:paraId="709C4257" w14:textId="77777777" w:rsidR="00643474" w:rsidRPr="00643474" w:rsidRDefault="00643474" w:rsidP="00643474">
      <w:pPr>
        <w:jc w:val="center"/>
        <w:rPr>
          <w:rFonts w:eastAsia="Times New Roman"/>
          <w:b/>
          <w:sz w:val="24"/>
          <w:szCs w:val="24"/>
          <w:lang w:eastAsia="ru-RU"/>
        </w:rPr>
      </w:pPr>
    </w:p>
    <w:p w14:paraId="35AA04B5" w14:textId="77777777" w:rsidR="00643474" w:rsidRPr="00B743C6" w:rsidRDefault="00643474" w:rsidP="00643474">
      <w:pPr>
        <w:jc w:val="center"/>
        <w:outlineLvl w:val="0"/>
        <w:rPr>
          <w:rFonts w:eastAsia="Times New Roman"/>
          <w:b/>
          <w:sz w:val="32"/>
          <w:szCs w:val="32"/>
          <w:lang w:eastAsia="ru-RU"/>
        </w:rPr>
      </w:pPr>
      <w:r w:rsidRPr="00B743C6">
        <w:rPr>
          <w:rFonts w:eastAsia="Times New Roman"/>
          <w:b/>
          <w:sz w:val="32"/>
          <w:szCs w:val="32"/>
          <w:lang w:eastAsia="ru-RU"/>
        </w:rPr>
        <w:t>ПОСТАНОВЛЕНИЕ</w:t>
      </w:r>
    </w:p>
    <w:p w14:paraId="56836C65" w14:textId="77777777" w:rsidR="00643474" w:rsidRDefault="00643474" w:rsidP="00643474">
      <w:pPr>
        <w:tabs>
          <w:tab w:val="left" w:pos="567"/>
          <w:tab w:val="left" w:pos="3686"/>
        </w:tabs>
        <w:jc w:val="left"/>
        <w:rPr>
          <w:rFonts w:eastAsia="Times New Roman"/>
          <w:sz w:val="24"/>
          <w:szCs w:val="24"/>
          <w:lang w:eastAsia="ru-RU"/>
        </w:rPr>
      </w:pPr>
    </w:p>
    <w:p w14:paraId="0AE233F7" w14:textId="77777777" w:rsidR="00B743C6" w:rsidRPr="00643474" w:rsidRDefault="00B743C6" w:rsidP="00643474">
      <w:pPr>
        <w:tabs>
          <w:tab w:val="left" w:pos="567"/>
          <w:tab w:val="left" w:pos="3686"/>
        </w:tabs>
        <w:jc w:val="left"/>
        <w:rPr>
          <w:rFonts w:eastAsia="Times New Roman"/>
          <w:sz w:val="24"/>
          <w:szCs w:val="24"/>
          <w:lang w:eastAsia="ru-RU"/>
        </w:rPr>
      </w:pPr>
    </w:p>
    <w:p w14:paraId="22F032F8" w14:textId="77777777" w:rsidR="00643474" w:rsidRPr="00DE4693" w:rsidRDefault="00643474" w:rsidP="00643474">
      <w:pPr>
        <w:shd w:val="clear" w:color="auto" w:fill="FFFFFF"/>
        <w:spacing w:before="144" w:after="288"/>
        <w:ind w:right="2692"/>
        <w:jc w:val="left"/>
        <w:rPr>
          <w:sz w:val="24"/>
          <w:szCs w:val="24"/>
        </w:rPr>
      </w:pPr>
      <w:r w:rsidRPr="006B63C3">
        <w:rPr>
          <w:sz w:val="24"/>
          <w:szCs w:val="24"/>
        </w:rPr>
        <w:t xml:space="preserve">от </w:t>
      </w:r>
      <w:r w:rsidR="006B63C3" w:rsidRPr="006B63C3">
        <w:rPr>
          <w:sz w:val="24"/>
          <w:szCs w:val="24"/>
        </w:rPr>
        <w:t>2</w:t>
      </w:r>
      <w:r w:rsidR="00084168" w:rsidRPr="006B63C3">
        <w:rPr>
          <w:sz w:val="24"/>
          <w:szCs w:val="24"/>
        </w:rPr>
        <w:t>5</w:t>
      </w:r>
      <w:r w:rsidR="00C44DB2" w:rsidRPr="006B63C3">
        <w:rPr>
          <w:sz w:val="24"/>
          <w:szCs w:val="24"/>
        </w:rPr>
        <w:t xml:space="preserve"> </w:t>
      </w:r>
      <w:r w:rsidR="006B63C3" w:rsidRPr="006B63C3">
        <w:rPr>
          <w:sz w:val="24"/>
          <w:szCs w:val="24"/>
        </w:rPr>
        <w:t>янва</w:t>
      </w:r>
      <w:r w:rsidR="00084168" w:rsidRPr="006B63C3">
        <w:rPr>
          <w:sz w:val="24"/>
          <w:szCs w:val="24"/>
        </w:rPr>
        <w:t>ря</w:t>
      </w:r>
      <w:r w:rsidRPr="006B63C3">
        <w:rPr>
          <w:sz w:val="24"/>
          <w:szCs w:val="24"/>
        </w:rPr>
        <w:t xml:space="preserve"> 20</w:t>
      </w:r>
      <w:r w:rsidR="00C44DB2" w:rsidRPr="006B63C3">
        <w:rPr>
          <w:sz w:val="24"/>
          <w:szCs w:val="24"/>
        </w:rPr>
        <w:t>2</w:t>
      </w:r>
      <w:r w:rsidR="006B63C3">
        <w:rPr>
          <w:sz w:val="24"/>
          <w:szCs w:val="24"/>
        </w:rPr>
        <w:t>2</w:t>
      </w:r>
      <w:r w:rsidR="00084168" w:rsidRPr="006B63C3">
        <w:rPr>
          <w:sz w:val="24"/>
          <w:szCs w:val="24"/>
        </w:rPr>
        <w:t xml:space="preserve"> года</w:t>
      </w:r>
      <w:r w:rsidR="00084168" w:rsidRPr="006B63C3">
        <w:rPr>
          <w:sz w:val="24"/>
          <w:szCs w:val="24"/>
        </w:rPr>
        <w:tab/>
      </w:r>
      <w:r w:rsidR="00084168" w:rsidRPr="006B63C3">
        <w:rPr>
          <w:sz w:val="24"/>
          <w:szCs w:val="24"/>
        </w:rPr>
        <w:tab/>
      </w:r>
      <w:r w:rsidR="007E2F13">
        <w:rPr>
          <w:sz w:val="24"/>
          <w:szCs w:val="24"/>
        </w:rPr>
        <w:tab/>
        <w:t>№ </w:t>
      </w:r>
      <w:r w:rsidR="00084168" w:rsidRPr="006B63C3">
        <w:rPr>
          <w:sz w:val="24"/>
          <w:szCs w:val="24"/>
        </w:rPr>
        <w:t>0</w:t>
      </w:r>
      <w:r w:rsidR="00DC3FC5">
        <w:rPr>
          <w:sz w:val="24"/>
          <w:szCs w:val="24"/>
        </w:rPr>
        <w:t>9</w:t>
      </w:r>
      <w:r w:rsidR="00084168" w:rsidRPr="006B63C3">
        <w:rPr>
          <w:sz w:val="24"/>
          <w:szCs w:val="24"/>
        </w:rPr>
        <w:t>-</w:t>
      </w:r>
      <w:r w:rsidR="006B63C3" w:rsidRPr="006B63C3">
        <w:rPr>
          <w:sz w:val="24"/>
          <w:szCs w:val="24"/>
        </w:rPr>
        <w:t>06</w:t>
      </w:r>
      <w:r w:rsidR="00DC3FC5">
        <w:rPr>
          <w:sz w:val="24"/>
          <w:szCs w:val="24"/>
        </w:rPr>
        <w:t>/1</w:t>
      </w:r>
      <w:r w:rsidR="009E7333" w:rsidRPr="006B63C3">
        <w:rPr>
          <w:sz w:val="24"/>
          <w:szCs w:val="24"/>
        </w:rPr>
        <w:t>-</w:t>
      </w:r>
      <w:r w:rsidRPr="006B63C3">
        <w:rPr>
          <w:sz w:val="24"/>
          <w:szCs w:val="24"/>
        </w:rPr>
        <w:t>а</w:t>
      </w:r>
    </w:p>
    <w:p w14:paraId="73E01C52" w14:textId="77777777" w:rsidR="00B64549" w:rsidRPr="00DE4693" w:rsidRDefault="0038420B" w:rsidP="007E2F13">
      <w:pPr>
        <w:shd w:val="clear" w:color="auto" w:fill="FFFFFF"/>
        <w:spacing w:before="120" w:after="360"/>
        <w:ind w:right="4678"/>
        <w:rPr>
          <w:rFonts w:eastAsia="Times New Roman"/>
          <w:color w:val="110C00"/>
          <w:sz w:val="24"/>
          <w:szCs w:val="24"/>
          <w:lang w:eastAsia="ru-RU"/>
        </w:rPr>
      </w:pPr>
      <w:r w:rsidRPr="00DE4693">
        <w:rPr>
          <w:rFonts w:eastAsia="Times New Roman"/>
          <w:color w:val="110C00"/>
          <w:sz w:val="24"/>
          <w:szCs w:val="24"/>
          <w:lang w:eastAsia="ru-RU"/>
        </w:rPr>
        <w:t xml:space="preserve">Об утверждении Программы профилактики нарушений обязательных требований законодательства в сфере муниципального контроля на территории муниципального образования </w:t>
      </w:r>
      <w:r w:rsidR="00DC3FC5">
        <w:rPr>
          <w:rFonts w:eastAsia="Times New Roman"/>
          <w:color w:val="110C00"/>
          <w:sz w:val="24"/>
          <w:szCs w:val="24"/>
          <w:lang w:eastAsia="ru-RU"/>
        </w:rPr>
        <w:t>Цвылёв</w:t>
      </w:r>
      <w:r w:rsidR="00084168">
        <w:rPr>
          <w:rFonts w:eastAsia="Times New Roman"/>
          <w:color w:val="110C00"/>
          <w:sz w:val="24"/>
          <w:szCs w:val="24"/>
          <w:lang w:eastAsia="ru-RU"/>
        </w:rPr>
        <w:t>ское</w:t>
      </w:r>
      <w:r w:rsidRPr="00DE4693">
        <w:rPr>
          <w:rFonts w:eastAsia="Times New Roman"/>
          <w:color w:val="110C00"/>
          <w:sz w:val="24"/>
          <w:szCs w:val="24"/>
          <w:lang w:eastAsia="ru-RU"/>
        </w:rPr>
        <w:t xml:space="preserve"> сельское поселение Тихвинского муниципального района Ленинградской области на 20</w:t>
      </w:r>
      <w:r w:rsidR="00C44DB2">
        <w:rPr>
          <w:rFonts w:eastAsia="Times New Roman"/>
          <w:color w:val="110C00"/>
          <w:sz w:val="24"/>
          <w:szCs w:val="24"/>
          <w:lang w:eastAsia="ru-RU"/>
        </w:rPr>
        <w:t>22</w:t>
      </w:r>
      <w:r w:rsidRPr="00DE4693">
        <w:rPr>
          <w:rFonts w:eastAsia="Times New Roman"/>
          <w:color w:val="110C00"/>
          <w:sz w:val="24"/>
          <w:szCs w:val="24"/>
          <w:lang w:eastAsia="ru-RU"/>
        </w:rPr>
        <w:t xml:space="preserve"> год</w:t>
      </w:r>
    </w:p>
    <w:p w14:paraId="77AB79E2" w14:textId="77777777" w:rsidR="00B64549" w:rsidRPr="00450B05" w:rsidRDefault="00B64549" w:rsidP="007E2F13">
      <w:pPr>
        <w:pStyle w:val="1"/>
        <w:shd w:val="clear" w:color="auto" w:fill="FFFFFF"/>
        <w:spacing w:before="0" w:beforeAutospacing="0" w:after="120" w:afterAutospacing="0"/>
        <w:ind w:firstLine="709"/>
        <w:jc w:val="both"/>
        <w:rPr>
          <w:b w:val="0"/>
          <w:bCs w:val="0"/>
          <w:color w:val="110C00"/>
          <w:sz w:val="24"/>
          <w:szCs w:val="24"/>
        </w:rPr>
      </w:pPr>
      <w:r w:rsidRPr="00450B05">
        <w:rPr>
          <w:b w:val="0"/>
          <w:bCs w:val="0"/>
          <w:color w:val="110C00"/>
          <w:sz w:val="24"/>
          <w:szCs w:val="24"/>
        </w:rPr>
        <w:t xml:space="preserve">В соответствии </w:t>
      </w:r>
      <w:r w:rsidR="00450B05" w:rsidRPr="00450B05">
        <w:rPr>
          <w:b w:val="0"/>
          <w:bCs w:val="0"/>
          <w:color w:val="110C00"/>
          <w:sz w:val="24"/>
          <w:szCs w:val="24"/>
        </w:rPr>
        <w:t xml:space="preserve">с </w:t>
      </w:r>
      <w:r w:rsidR="00EE469A" w:rsidRPr="00450B05">
        <w:rPr>
          <w:b w:val="0"/>
          <w:bCs w:val="0"/>
          <w:color w:val="110C00"/>
          <w:sz w:val="24"/>
          <w:szCs w:val="24"/>
        </w:rPr>
        <w:t xml:space="preserve">Федеральным законом от 06 октября 2006 года </w:t>
      </w:r>
      <w:r w:rsidR="007E2F13">
        <w:rPr>
          <w:b w:val="0"/>
          <w:bCs w:val="0"/>
          <w:color w:val="110C00"/>
          <w:sz w:val="24"/>
          <w:szCs w:val="24"/>
        </w:rPr>
        <w:t>№ </w:t>
      </w:r>
      <w:r w:rsidR="00EE469A" w:rsidRPr="00450B05">
        <w:rPr>
          <w:b w:val="0"/>
          <w:bCs w:val="0"/>
          <w:color w:val="110C00"/>
          <w:sz w:val="24"/>
          <w:szCs w:val="24"/>
        </w:rPr>
        <w:t>131-ФЗ «Об</w:t>
      </w:r>
      <w:r w:rsidR="007E2F13">
        <w:rPr>
          <w:b w:val="0"/>
          <w:bCs w:val="0"/>
          <w:color w:val="110C00"/>
          <w:sz w:val="24"/>
          <w:szCs w:val="24"/>
        </w:rPr>
        <w:t> </w:t>
      </w:r>
      <w:r w:rsidR="00EE469A" w:rsidRPr="00450B05">
        <w:rPr>
          <w:b w:val="0"/>
          <w:bCs w:val="0"/>
          <w:color w:val="110C00"/>
          <w:sz w:val="24"/>
          <w:szCs w:val="24"/>
        </w:rPr>
        <w:t>общих принципах организации местного самоуправления в Российской Федерации»,</w:t>
      </w:r>
      <w:r w:rsidR="007E2F13">
        <w:rPr>
          <w:b w:val="0"/>
          <w:bCs w:val="0"/>
          <w:color w:val="110C00"/>
          <w:sz w:val="24"/>
          <w:szCs w:val="24"/>
        </w:rPr>
        <w:t xml:space="preserve"> </w:t>
      </w:r>
      <w:r w:rsidR="00AD713F" w:rsidRPr="00AD713F">
        <w:rPr>
          <w:b w:val="0"/>
          <w:bCs w:val="0"/>
          <w:color w:val="110C00"/>
          <w:sz w:val="24"/>
          <w:szCs w:val="24"/>
        </w:rPr>
        <w:t>Федеральным законом от</w:t>
      </w:r>
      <w:r w:rsidR="007E2F13">
        <w:rPr>
          <w:b w:val="0"/>
          <w:bCs w:val="0"/>
          <w:color w:val="110C00"/>
          <w:sz w:val="24"/>
          <w:szCs w:val="24"/>
        </w:rPr>
        <w:t xml:space="preserve"> </w:t>
      </w:r>
      <w:r w:rsidR="00AD713F" w:rsidRPr="00AD713F">
        <w:rPr>
          <w:b w:val="0"/>
          <w:bCs w:val="0"/>
          <w:color w:val="110C00"/>
          <w:sz w:val="24"/>
          <w:szCs w:val="24"/>
        </w:rPr>
        <w:t xml:space="preserve">31 июля 2020 г. </w:t>
      </w:r>
      <w:r w:rsidR="007E2F13">
        <w:rPr>
          <w:b w:val="0"/>
          <w:bCs w:val="0"/>
          <w:color w:val="110C00"/>
          <w:sz w:val="24"/>
          <w:szCs w:val="24"/>
        </w:rPr>
        <w:t>№ </w:t>
      </w:r>
      <w:r w:rsidR="00AD713F" w:rsidRPr="00AD713F">
        <w:rPr>
          <w:b w:val="0"/>
          <w:bCs w:val="0"/>
          <w:color w:val="110C00"/>
          <w:sz w:val="24"/>
          <w:szCs w:val="24"/>
        </w:rPr>
        <w:t>248-ФЗ "О государственном контроле (надзоре)</w:t>
      </w:r>
      <w:r w:rsidR="007E2F13">
        <w:rPr>
          <w:b w:val="0"/>
          <w:bCs w:val="0"/>
          <w:color w:val="110C00"/>
          <w:sz w:val="24"/>
          <w:szCs w:val="24"/>
        </w:rPr>
        <w:t xml:space="preserve"> и </w:t>
      </w:r>
      <w:r w:rsidR="00AD713F" w:rsidRPr="00AD713F">
        <w:rPr>
          <w:b w:val="0"/>
          <w:bCs w:val="0"/>
          <w:color w:val="110C00"/>
          <w:sz w:val="24"/>
          <w:szCs w:val="24"/>
        </w:rPr>
        <w:t>муниципальном контроле в Российской Федерации" (с изменениями</w:t>
      </w:r>
      <w:r w:rsidR="007E2F13">
        <w:rPr>
          <w:b w:val="0"/>
          <w:bCs w:val="0"/>
          <w:color w:val="110C00"/>
          <w:sz w:val="24"/>
          <w:szCs w:val="24"/>
        </w:rPr>
        <w:t xml:space="preserve"> и </w:t>
      </w:r>
      <w:r w:rsidR="00AD713F" w:rsidRPr="00AD713F">
        <w:rPr>
          <w:b w:val="0"/>
          <w:bCs w:val="0"/>
          <w:color w:val="110C00"/>
          <w:sz w:val="24"/>
          <w:szCs w:val="24"/>
        </w:rPr>
        <w:t>дополнениями),</w:t>
      </w:r>
      <w:r w:rsidR="00AD713F">
        <w:rPr>
          <w:b w:val="0"/>
          <w:bCs w:val="0"/>
          <w:color w:val="110C00"/>
          <w:sz w:val="24"/>
          <w:szCs w:val="24"/>
        </w:rPr>
        <w:t xml:space="preserve"> </w:t>
      </w:r>
      <w:r w:rsidR="00AD713F" w:rsidRPr="00AD713F">
        <w:rPr>
          <w:b w:val="0"/>
          <w:bCs w:val="0"/>
          <w:color w:val="110C00"/>
          <w:sz w:val="24"/>
          <w:szCs w:val="24"/>
        </w:rPr>
        <w:t>абзацем первым пункта 2 общих требований к организации</w:t>
      </w:r>
      <w:r w:rsidR="007E2F13">
        <w:rPr>
          <w:b w:val="0"/>
          <w:bCs w:val="0"/>
          <w:color w:val="110C00"/>
          <w:sz w:val="24"/>
          <w:szCs w:val="24"/>
        </w:rPr>
        <w:t xml:space="preserve"> и </w:t>
      </w:r>
      <w:r w:rsidR="00AD713F" w:rsidRPr="00AD713F">
        <w:rPr>
          <w:b w:val="0"/>
          <w:bCs w:val="0"/>
          <w:color w:val="110C00"/>
          <w:sz w:val="24"/>
          <w:szCs w:val="24"/>
        </w:rPr>
        <w:t xml:space="preserve">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актами, утвержденных постановлением Правительства Российской Федерации от 26.12.2018 </w:t>
      </w:r>
      <w:r w:rsidR="007E2F13">
        <w:rPr>
          <w:b w:val="0"/>
          <w:bCs w:val="0"/>
          <w:color w:val="110C00"/>
          <w:sz w:val="24"/>
          <w:szCs w:val="24"/>
        </w:rPr>
        <w:t>№ </w:t>
      </w:r>
      <w:r w:rsidR="00AD713F" w:rsidRPr="00AD713F">
        <w:rPr>
          <w:b w:val="0"/>
          <w:bCs w:val="0"/>
          <w:color w:val="110C00"/>
          <w:sz w:val="24"/>
          <w:szCs w:val="24"/>
        </w:rPr>
        <w:t>1680</w:t>
      </w:r>
      <w:r w:rsidR="00AD713F">
        <w:rPr>
          <w:b w:val="0"/>
          <w:bCs w:val="0"/>
          <w:color w:val="110C00"/>
          <w:sz w:val="24"/>
          <w:szCs w:val="24"/>
        </w:rPr>
        <w:t>,</w:t>
      </w:r>
      <w:r w:rsidR="00EE469A" w:rsidRPr="00450B05">
        <w:rPr>
          <w:b w:val="0"/>
          <w:bCs w:val="0"/>
          <w:color w:val="110C00"/>
          <w:sz w:val="24"/>
          <w:szCs w:val="24"/>
        </w:rPr>
        <w:t xml:space="preserve"> </w:t>
      </w:r>
      <w:r w:rsidRPr="00450B05">
        <w:rPr>
          <w:b w:val="0"/>
          <w:bCs w:val="0"/>
          <w:color w:val="110C00"/>
          <w:sz w:val="24"/>
          <w:szCs w:val="24"/>
        </w:rPr>
        <w:t>Уставом муниципального образовани</w:t>
      </w:r>
      <w:r w:rsidR="00EE469A" w:rsidRPr="00450B05">
        <w:rPr>
          <w:b w:val="0"/>
          <w:bCs w:val="0"/>
          <w:color w:val="110C00"/>
          <w:sz w:val="24"/>
          <w:szCs w:val="24"/>
        </w:rPr>
        <w:t xml:space="preserve">я </w:t>
      </w:r>
      <w:r w:rsidR="00DC3FC5" w:rsidRPr="00DC3FC5">
        <w:rPr>
          <w:b w:val="0"/>
          <w:color w:val="110C00"/>
          <w:sz w:val="24"/>
          <w:szCs w:val="24"/>
        </w:rPr>
        <w:t>Цвылёв</w:t>
      </w:r>
      <w:r w:rsidR="00084168">
        <w:rPr>
          <w:b w:val="0"/>
          <w:bCs w:val="0"/>
          <w:color w:val="110C00"/>
          <w:sz w:val="24"/>
          <w:szCs w:val="24"/>
        </w:rPr>
        <w:t>ское</w:t>
      </w:r>
      <w:r w:rsidR="00EE469A" w:rsidRPr="00450B05">
        <w:rPr>
          <w:b w:val="0"/>
          <w:bCs w:val="0"/>
          <w:color w:val="110C00"/>
          <w:sz w:val="24"/>
          <w:szCs w:val="24"/>
        </w:rPr>
        <w:t xml:space="preserve"> сельское поселение</w:t>
      </w:r>
      <w:r w:rsidR="00324FC1">
        <w:rPr>
          <w:b w:val="0"/>
          <w:bCs w:val="0"/>
          <w:color w:val="110C00"/>
          <w:sz w:val="24"/>
          <w:szCs w:val="24"/>
        </w:rPr>
        <w:t>,</w:t>
      </w:r>
      <w:r w:rsidR="00550216">
        <w:rPr>
          <w:b w:val="0"/>
          <w:bCs w:val="0"/>
          <w:color w:val="110C00"/>
          <w:sz w:val="24"/>
          <w:szCs w:val="24"/>
        </w:rPr>
        <w:t xml:space="preserve"> </w:t>
      </w:r>
      <w:r w:rsidR="00324FC1" w:rsidRPr="00324FC1">
        <w:rPr>
          <w:b w:val="0"/>
          <w:bCs w:val="0"/>
          <w:color w:val="110C00"/>
          <w:sz w:val="24"/>
          <w:szCs w:val="24"/>
        </w:rPr>
        <w:t xml:space="preserve">в целях осуществления администрацией </w:t>
      </w:r>
      <w:r w:rsidR="00DC3FC5" w:rsidRPr="00DC3FC5">
        <w:rPr>
          <w:b w:val="0"/>
          <w:color w:val="110C00"/>
          <w:sz w:val="24"/>
          <w:szCs w:val="24"/>
        </w:rPr>
        <w:t>Цвылёв</w:t>
      </w:r>
      <w:r w:rsidR="00324FC1" w:rsidRPr="00324FC1">
        <w:rPr>
          <w:b w:val="0"/>
          <w:bCs w:val="0"/>
          <w:color w:val="110C00"/>
          <w:sz w:val="24"/>
          <w:szCs w:val="24"/>
        </w:rPr>
        <w:t>ского сельского поселения Тихвинского муниципального района Ленинградской об</w:t>
      </w:r>
      <w:r w:rsidR="001238C5">
        <w:rPr>
          <w:b w:val="0"/>
          <w:bCs w:val="0"/>
          <w:color w:val="110C00"/>
          <w:sz w:val="24"/>
          <w:szCs w:val="24"/>
        </w:rPr>
        <w:t>л</w:t>
      </w:r>
      <w:r w:rsidR="00324FC1" w:rsidRPr="00324FC1">
        <w:rPr>
          <w:b w:val="0"/>
          <w:bCs w:val="0"/>
          <w:color w:val="110C00"/>
          <w:sz w:val="24"/>
          <w:szCs w:val="24"/>
        </w:rPr>
        <w:t>асти функции по муниципальному контролю</w:t>
      </w:r>
      <w:r w:rsidR="00324FC1">
        <w:rPr>
          <w:b w:val="0"/>
          <w:bCs w:val="0"/>
          <w:color w:val="110C00"/>
          <w:sz w:val="24"/>
          <w:szCs w:val="24"/>
        </w:rPr>
        <w:t xml:space="preserve">, администрация </w:t>
      </w:r>
      <w:r w:rsidR="00DC3FC5" w:rsidRPr="00DC3FC5">
        <w:rPr>
          <w:b w:val="0"/>
          <w:color w:val="110C00"/>
          <w:sz w:val="24"/>
          <w:szCs w:val="24"/>
        </w:rPr>
        <w:t>Цвылёв</w:t>
      </w:r>
      <w:r w:rsidR="00324FC1">
        <w:rPr>
          <w:b w:val="0"/>
          <w:bCs w:val="0"/>
          <w:color w:val="110C00"/>
          <w:sz w:val="24"/>
          <w:szCs w:val="24"/>
        </w:rPr>
        <w:t xml:space="preserve">ского сельского поселения </w:t>
      </w:r>
      <w:r w:rsidRPr="00450B05">
        <w:rPr>
          <w:b w:val="0"/>
          <w:bCs w:val="0"/>
          <w:color w:val="110C00"/>
          <w:sz w:val="24"/>
          <w:szCs w:val="24"/>
        </w:rPr>
        <w:t>ПОСТАНОВЛЯЕТ:</w:t>
      </w:r>
    </w:p>
    <w:p w14:paraId="086FDC4D" w14:textId="77777777" w:rsidR="00B64549" w:rsidRPr="00DE4693" w:rsidRDefault="0038420B" w:rsidP="007E2F13">
      <w:pPr>
        <w:numPr>
          <w:ilvl w:val="0"/>
          <w:numId w:val="2"/>
        </w:numPr>
        <w:shd w:val="clear" w:color="auto" w:fill="FFFFFF"/>
        <w:spacing w:after="120"/>
        <w:rPr>
          <w:rFonts w:eastAsia="Times New Roman"/>
          <w:color w:val="110C00"/>
          <w:sz w:val="24"/>
          <w:szCs w:val="24"/>
          <w:lang w:eastAsia="ru-RU"/>
        </w:rPr>
      </w:pPr>
      <w:r w:rsidRPr="00DE4693">
        <w:rPr>
          <w:rFonts w:eastAsia="Times New Roman"/>
          <w:color w:val="110C00"/>
          <w:sz w:val="24"/>
          <w:szCs w:val="24"/>
          <w:lang w:eastAsia="ru-RU"/>
        </w:rPr>
        <w:t>Утвердить П</w:t>
      </w:r>
      <w:r w:rsidR="00B64549" w:rsidRPr="00DE4693">
        <w:rPr>
          <w:rFonts w:eastAsia="Times New Roman"/>
          <w:color w:val="110C00"/>
          <w:sz w:val="24"/>
          <w:szCs w:val="24"/>
          <w:lang w:eastAsia="ru-RU"/>
        </w:rPr>
        <w:t>рограмму профилактики нарушений обязательных требований законодательства</w:t>
      </w:r>
      <w:r w:rsidR="00EE469A" w:rsidRPr="00DE4693">
        <w:rPr>
          <w:rFonts w:eastAsia="Times New Roman"/>
          <w:color w:val="110C00"/>
          <w:sz w:val="24"/>
          <w:szCs w:val="24"/>
          <w:lang w:eastAsia="ru-RU"/>
        </w:rPr>
        <w:t xml:space="preserve"> в сфере муниципального контроля</w:t>
      </w:r>
      <w:r w:rsidR="001238C5" w:rsidRPr="001238C5">
        <w:t xml:space="preserve"> </w:t>
      </w:r>
      <w:r w:rsidR="001238C5" w:rsidRPr="001238C5">
        <w:rPr>
          <w:rFonts w:eastAsia="Times New Roman"/>
          <w:color w:val="110C00"/>
          <w:sz w:val="24"/>
          <w:szCs w:val="24"/>
          <w:lang w:eastAsia="ru-RU"/>
        </w:rPr>
        <w:t xml:space="preserve">на территории муниципального образования </w:t>
      </w:r>
      <w:r w:rsidR="00DC3FC5" w:rsidRPr="00DC3FC5">
        <w:rPr>
          <w:rFonts w:eastAsia="Times New Roman"/>
          <w:color w:val="110C00"/>
          <w:sz w:val="24"/>
          <w:szCs w:val="24"/>
          <w:lang w:eastAsia="ru-RU"/>
        </w:rPr>
        <w:t>Цвылёв</w:t>
      </w:r>
      <w:r w:rsidR="001238C5" w:rsidRPr="001238C5">
        <w:rPr>
          <w:rFonts w:eastAsia="Times New Roman"/>
          <w:color w:val="110C00"/>
          <w:sz w:val="24"/>
          <w:szCs w:val="24"/>
          <w:lang w:eastAsia="ru-RU"/>
        </w:rPr>
        <w:t>ское сельское поселение Тихвинского муниципального района Ленинградской области</w:t>
      </w:r>
      <w:r w:rsidR="00EE469A" w:rsidRPr="00DE4693">
        <w:rPr>
          <w:rFonts w:eastAsia="Times New Roman"/>
          <w:color w:val="110C00"/>
          <w:sz w:val="24"/>
          <w:szCs w:val="24"/>
          <w:lang w:eastAsia="ru-RU"/>
        </w:rPr>
        <w:t xml:space="preserve"> на 20</w:t>
      </w:r>
      <w:r w:rsidR="008F72F7">
        <w:rPr>
          <w:rFonts w:eastAsia="Times New Roman"/>
          <w:color w:val="110C00"/>
          <w:sz w:val="24"/>
          <w:szCs w:val="24"/>
          <w:lang w:eastAsia="ru-RU"/>
        </w:rPr>
        <w:t>22</w:t>
      </w:r>
      <w:r w:rsidR="00EE469A" w:rsidRPr="00DE4693">
        <w:rPr>
          <w:rFonts w:eastAsia="Times New Roman"/>
          <w:color w:val="110C00"/>
          <w:sz w:val="24"/>
          <w:szCs w:val="24"/>
          <w:lang w:eastAsia="ru-RU"/>
        </w:rPr>
        <w:t xml:space="preserve"> год</w:t>
      </w:r>
      <w:r w:rsidR="00443CA8" w:rsidRPr="00DE4693">
        <w:rPr>
          <w:rFonts w:eastAsia="Times New Roman"/>
          <w:color w:val="110C00"/>
          <w:sz w:val="24"/>
          <w:szCs w:val="24"/>
          <w:lang w:eastAsia="ru-RU"/>
        </w:rPr>
        <w:t xml:space="preserve"> (Приложение)</w:t>
      </w:r>
      <w:r w:rsidR="00B64549" w:rsidRPr="00DE4693">
        <w:rPr>
          <w:rFonts w:eastAsia="Times New Roman"/>
          <w:color w:val="110C00"/>
          <w:sz w:val="24"/>
          <w:szCs w:val="24"/>
          <w:lang w:eastAsia="ru-RU"/>
        </w:rPr>
        <w:t>.</w:t>
      </w:r>
    </w:p>
    <w:p w14:paraId="46631990" w14:textId="77777777" w:rsidR="00EE469A" w:rsidRPr="00DE4693" w:rsidRDefault="00EE469A" w:rsidP="007E2F13">
      <w:pPr>
        <w:numPr>
          <w:ilvl w:val="0"/>
          <w:numId w:val="2"/>
        </w:numPr>
        <w:shd w:val="clear" w:color="auto" w:fill="FFFFFF"/>
        <w:spacing w:after="120"/>
        <w:rPr>
          <w:rFonts w:eastAsia="Times New Roman"/>
          <w:color w:val="110C00"/>
          <w:sz w:val="24"/>
          <w:szCs w:val="24"/>
          <w:lang w:eastAsia="ru-RU"/>
        </w:rPr>
      </w:pPr>
      <w:r w:rsidRPr="00DE4693">
        <w:rPr>
          <w:rFonts w:eastAsia="Times New Roman"/>
          <w:color w:val="110C00"/>
          <w:sz w:val="24"/>
          <w:szCs w:val="24"/>
          <w:lang w:eastAsia="ru-RU"/>
        </w:rPr>
        <w:t xml:space="preserve">Должностным </w:t>
      </w:r>
      <w:r w:rsidR="00461F79" w:rsidRPr="00DE4693">
        <w:rPr>
          <w:rFonts w:eastAsia="Times New Roman"/>
          <w:color w:val="110C00"/>
          <w:sz w:val="24"/>
          <w:szCs w:val="24"/>
          <w:lang w:eastAsia="ru-RU"/>
        </w:rPr>
        <w:t xml:space="preserve">лицам администрации, ответственным за осуществление муниципального контроля, выполнять профилактические мероприятия </w:t>
      </w:r>
      <w:r w:rsidR="0038420B" w:rsidRPr="00DE4693">
        <w:rPr>
          <w:rFonts w:eastAsia="Times New Roman"/>
          <w:color w:val="110C00"/>
          <w:sz w:val="24"/>
          <w:szCs w:val="24"/>
          <w:lang w:eastAsia="ru-RU"/>
        </w:rPr>
        <w:t>в</w:t>
      </w:r>
      <w:r w:rsidR="00550216">
        <w:rPr>
          <w:rFonts w:eastAsia="Times New Roman"/>
          <w:color w:val="110C00"/>
          <w:sz w:val="24"/>
          <w:szCs w:val="24"/>
          <w:lang w:eastAsia="ru-RU"/>
        </w:rPr>
        <w:t> </w:t>
      </w:r>
      <w:r w:rsidR="0038420B" w:rsidRPr="00DE4693">
        <w:rPr>
          <w:rFonts w:eastAsia="Times New Roman"/>
          <w:color w:val="110C00"/>
          <w:sz w:val="24"/>
          <w:szCs w:val="24"/>
          <w:lang w:eastAsia="ru-RU"/>
        </w:rPr>
        <w:t xml:space="preserve">соответствии с Программой профилактики нарушений обязательных требований законодательства в сфере муниципального контроля на территории </w:t>
      </w:r>
      <w:r w:rsidR="00550216" w:rsidRPr="00DC3FC5">
        <w:rPr>
          <w:rFonts w:eastAsia="Times New Roman"/>
          <w:color w:val="110C00"/>
          <w:sz w:val="24"/>
          <w:szCs w:val="24"/>
          <w:lang w:eastAsia="ru-RU"/>
        </w:rPr>
        <w:t>Цвылёв</w:t>
      </w:r>
      <w:r w:rsidR="00550216" w:rsidRPr="006B63C3">
        <w:rPr>
          <w:rFonts w:eastAsia="Times New Roman"/>
          <w:color w:val="110C00"/>
          <w:sz w:val="24"/>
          <w:szCs w:val="24"/>
          <w:lang w:eastAsia="ru-RU"/>
        </w:rPr>
        <w:t xml:space="preserve">ского </w:t>
      </w:r>
      <w:r w:rsidR="0038420B" w:rsidRPr="00DE4693">
        <w:rPr>
          <w:rFonts w:eastAsia="Times New Roman"/>
          <w:color w:val="110C00"/>
          <w:sz w:val="24"/>
          <w:szCs w:val="24"/>
          <w:lang w:eastAsia="ru-RU"/>
        </w:rPr>
        <w:t>сельского поселения.</w:t>
      </w:r>
    </w:p>
    <w:p w14:paraId="62D88DDD" w14:textId="77777777" w:rsidR="00B64549" w:rsidRPr="00DE4693" w:rsidRDefault="006B63C3" w:rsidP="007E2F13">
      <w:pPr>
        <w:numPr>
          <w:ilvl w:val="0"/>
          <w:numId w:val="2"/>
        </w:numPr>
        <w:shd w:val="clear" w:color="auto" w:fill="FFFFFF"/>
        <w:spacing w:after="120"/>
        <w:rPr>
          <w:rFonts w:eastAsia="Times New Roman"/>
          <w:color w:val="110C00"/>
          <w:sz w:val="24"/>
          <w:szCs w:val="24"/>
          <w:lang w:eastAsia="ru-RU"/>
        </w:rPr>
      </w:pPr>
      <w:r w:rsidRPr="006B63C3">
        <w:rPr>
          <w:rFonts w:eastAsia="Times New Roman"/>
          <w:color w:val="110C00"/>
          <w:sz w:val="24"/>
          <w:szCs w:val="24"/>
          <w:lang w:eastAsia="ru-RU"/>
        </w:rPr>
        <w:t xml:space="preserve">Настоящее постановление подлежит обнародованию </w:t>
      </w:r>
      <w:r w:rsidR="00550216" w:rsidRPr="006B63C3">
        <w:rPr>
          <w:rFonts w:eastAsia="Times New Roman"/>
          <w:color w:val="110C00"/>
          <w:sz w:val="24"/>
          <w:szCs w:val="24"/>
          <w:lang w:eastAsia="ru-RU"/>
        </w:rPr>
        <w:t>путём</w:t>
      </w:r>
      <w:r w:rsidRPr="006B63C3">
        <w:rPr>
          <w:rFonts w:eastAsia="Times New Roman"/>
          <w:color w:val="110C00"/>
          <w:sz w:val="24"/>
          <w:szCs w:val="24"/>
          <w:lang w:eastAsia="ru-RU"/>
        </w:rPr>
        <w:t xml:space="preserve"> размещения в с</w:t>
      </w:r>
      <w:r w:rsidR="00DC3FC5">
        <w:rPr>
          <w:rFonts w:eastAsia="Times New Roman"/>
          <w:color w:val="110C00"/>
          <w:sz w:val="24"/>
          <w:szCs w:val="24"/>
          <w:lang w:eastAsia="ru-RU"/>
        </w:rPr>
        <w:t xml:space="preserve">ети </w:t>
      </w:r>
      <w:r w:rsidRPr="006B63C3">
        <w:rPr>
          <w:rFonts w:eastAsia="Times New Roman"/>
          <w:color w:val="110C00"/>
          <w:sz w:val="24"/>
          <w:szCs w:val="24"/>
          <w:lang w:eastAsia="ru-RU"/>
        </w:rPr>
        <w:t xml:space="preserve">Интернет на официальном сайте </w:t>
      </w:r>
      <w:r w:rsidR="00DC3FC5" w:rsidRPr="00DC3FC5">
        <w:rPr>
          <w:rFonts w:eastAsia="Times New Roman"/>
          <w:color w:val="110C00"/>
          <w:sz w:val="24"/>
          <w:szCs w:val="24"/>
          <w:lang w:eastAsia="ru-RU"/>
        </w:rPr>
        <w:t>Цвылёв</w:t>
      </w:r>
      <w:r w:rsidRPr="006B63C3">
        <w:rPr>
          <w:rFonts w:eastAsia="Times New Roman"/>
          <w:color w:val="110C00"/>
          <w:sz w:val="24"/>
          <w:szCs w:val="24"/>
          <w:lang w:eastAsia="ru-RU"/>
        </w:rPr>
        <w:t xml:space="preserve">ского сельского поселения </w:t>
      </w:r>
      <w:r w:rsidR="00DC3FC5" w:rsidRPr="00DC3FC5">
        <w:rPr>
          <w:rFonts w:eastAsia="Times New Roman"/>
          <w:color w:val="110C00"/>
          <w:sz w:val="24"/>
          <w:szCs w:val="24"/>
          <w:lang w:eastAsia="ru-RU"/>
        </w:rPr>
        <w:t>https://tikhvi</w:t>
      </w:r>
      <w:r w:rsidR="0056245E">
        <w:rPr>
          <w:rFonts w:eastAsia="Times New Roman"/>
          <w:color w:val="110C00"/>
          <w:sz w:val="24"/>
          <w:szCs w:val="24"/>
          <w:lang w:val="en-US" w:eastAsia="ru-RU"/>
        </w:rPr>
        <w:t>n</w:t>
      </w:r>
      <w:r w:rsidR="00DC3FC5" w:rsidRPr="00DC3FC5">
        <w:rPr>
          <w:rFonts w:eastAsia="Times New Roman"/>
          <w:color w:val="110C00"/>
          <w:sz w:val="24"/>
          <w:szCs w:val="24"/>
          <w:lang w:eastAsia="ru-RU"/>
        </w:rPr>
        <w:t>.org/gsp/cvyljovo/</w:t>
      </w:r>
      <w:r w:rsidR="007E2F13">
        <w:rPr>
          <w:rFonts w:eastAsia="Times New Roman"/>
          <w:color w:val="110C00"/>
          <w:sz w:val="24"/>
          <w:szCs w:val="24"/>
          <w:lang w:eastAsia="ru-RU"/>
        </w:rPr>
        <w:t xml:space="preserve"> и </w:t>
      </w:r>
      <w:r w:rsidR="00B64549" w:rsidRPr="00DE4693">
        <w:rPr>
          <w:rFonts w:eastAsia="Times New Roman"/>
          <w:color w:val="110C00"/>
          <w:sz w:val="24"/>
          <w:szCs w:val="24"/>
          <w:lang w:eastAsia="ru-RU"/>
        </w:rPr>
        <w:t>распространяется на правоотношения, возникшие с 1 января 20</w:t>
      </w:r>
      <w:r w:rsidR="00C44DB2">
        <w:rPr>
          <w:rFonts w:eastAsia="Times New Roman"/>
          <w:color w:val="110C00"/>
          <w:sz w:val="24"/>
          <w:szCs w:val="24"/>
          <w:lang w:eastAsia="ru-RU"/>
        </w:rPr>
        <w:t>22</w:t>
      </w:r>
      <w:r w:rsidR="00B64549" w:rsidRPr="00DE4693">
        <w:rPr>
          <w:rFonts w:eastAsia="Times New Roman"/>
          <w:color w:val="110C00"/>
          <w:sz w:val="24"/>
          <w:szCs w:val="24"/>
          <w:lang w:eastAsia="ru-RU"/>
        </w:rPr>
        <w:t xml:space="preserve"> года.</w:t>
      </w:r>
    </w:p>
    <w:p w14:paraId="28C74E59" w14:textId="77777777" w:rsidR="007E2F13" w:rsidRDefault="007E2F13" w:rsidP="00AD713F">
      <w:pPr>
        <w:shd w:val="clear" w:color="auto" w:fill="FFFFFF"/>
        <w:tabs>
          <w:tab w:val="left" w:pos="7335"/>
        </w:tabs>
        <w:jc w:val="left"/>
        <w:rPr>
          <w:rFonts w:eastAsia="Times New Roman"/>
          <w:color w:val="110C00"/>
          <w:sz w:val="24"/>
          <w:szCs w:val="24"/>
          <w:lang w:eastAsia="ru-RU"/>
        </w:rPr>
      </w:pPr>
    </w:p>
    <w:p w14:paraId="011577DD" w14:textId="77777777" w:rsidR="007E2F13" w:rsidRDefault="007E2F13" w:rsidP="00AD713F">
      <w:pPr>
        <w:shd w:val="clear" w:color="auto" w:fill="FFFFFF"/>
        <w:tabs>
          <w:tab w:val="left" w:pos="7335"/>
        </w:tabs>
        <w:jc w:val="left"/>
        <w:rPr>
          <w:rFonts w:eastAsia="Times New Roman"/>
          <w:color w:val="110C00"/>
          <w:sz w:val="24"/>
          <w:szCs w:val="24"/>
          <w:lang w:eastAsia="ru-RU"/>
        </w:rPr>
      </w:pPr>
    </w:p>
    <w:p w14:paraId="2FA4105C" w14:textId="77777777" w:rsidR="007E2F13" w:rsidRPr="007E2F13" w:rsidRDefault="00084168" w:rsidP="007E2F13">
      <w:pPr>
        <w:rPr>
          <w:sz w:val="24"/>
          <w:szCs w:val="20"/>
        </w:rPr>
      </w:pPr>
      <w:r w:rsidRPr="007E2F13">
        <w:rPr>
          <w:sz w:val="24"/>
          <w:szCs w:val="20"/>
        </w:rPr>
        <w:t>Глава администрации</w:t>
      </w:r>
      <w:r w:rsidR="00AD713F" w:rsidRPr="007E2F13">
        <w:rPr>
          <w:sz w:val="24"/>
          <w:szCs w:val="20"/>
        </w:rPr>
        <w:tab/>
      </w:r>
      <w:r w:rsidR="007E2F13">
        <w:rPr>
          <w:sz w:val="24"/>
          <w:szCs w:val="20"/>
        </w:rPr>
        <w:tab/>
      </w:r>
      <w:r w:rsidR="007E2F13">
        <w:rPr>
          <w:sz w:val="24"/>
          <w:szCs w:val="20"/>
        </w:rPr>
        <w:tab/>
      </w:r>
      <w:r w:rsidR="007E2F13">
        <w:rPr>
          <w:sz w:val="24"/>
          <w:szCs w:val="20"/>
        </w:rPr>
        <w:tab/>
      </w:r>
      <w:r w:rsidR="007E2F13">
        <w:rPr>
          <w:sz w:val="24"/>
          <w:szCs w:val="20"/>
        </w:rPr>
        <w:tab/>
      </w:r>
      <w:r w:rsidR="007E2F13">
        <w:rPr>
          <w:sz w:val="24"/>
          <w:szCs w:val="20"/>
        </w:rPr>
        <w:tab/>
      </w:r>
      <w:r w:rsidR="007E2F13">
        <w:rPr>
          <w:sz w:val="24"/>
          <w:szCs w:val="20"/>
        </w:rPr>
        <w:tab/>
      </w:r>
      <w:r w:rsidR="007E2F13">
        <w:rPr>
          <w:sz w:val="24"/>
          <w:szCs w:val="20"/>
        </w:rPr>
        <w:tab/>
      </w:r>
      <w:r w:rsidR="00DC3FC5" w:rsidRPr="007E2F13">
        <w:rPr>
          <w:sz w:val="24"/>
          <w:szCs w:val="20"/>
        </w:rPr>
        <w:t>В.</w:t>
      </w:r>
      <w:r w:rsidR="007E2F13">
        <w:rPr>
          <w:sz w:val="24"/>
          <w:szCs w:val="20"/>
        </w:rPr>
        <w:t> </w:t>
      </w:r>
      <w:r w:rsidR="00DC3FC5" w:rsidRPr="007E2F13">
        <w:rPr>
          <w:sz w:val="24"/>
          <w:szCs w:val="20"/>
        </w:rPr>
        <w:t>А.</w:t>
      </w:r>
      <w:r w:rsidR="007E2F13">
        <w:rPr>
          <w:sz w:val="24"/>
          <w:szCs w:val="20"/>
        </w:rPr>
        <w:t> </w:t>
      </w:r>
      <w:r w:rsidR="00DC3FC5" w:rsidRPr="007E2F13">
        <w:rPr>
          <w:sz w:val="24"/>
          <w:szCs w:val="20"/>
        </w:rPr>
        <w:t>Ефимов</w:t>
      </w:r>
    </w:p>
    <w:p w14:paraId="4414604E" w14:textId="77777777" w:rsidR="007E2F13" w:rsidRDefault="007E2F13" w:rsidP="0056245E">
      <w:pPr>
        <w:shd w:val="clear" w:color="auto" w:fill="FFFFFF"/>
        <w:tabs>
          <w:tab w:val="left" w:pos="7335"/>
        </w:tabs>
        <w:ind w:left="5529"/>
        <w:jc w:val="left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110C00"/>
          <w:sz w:val="24"/>
          <w:szCs w:val="24"/>
          <w:lang w:eastAsia="ru-RU"/>
        </w:rPr>
        <w:br w:type="page"/>
      </w:r>
      <w:r w:rsidRPr="00DE4693">
        <w:rPr>
          <w:rFonts w:eastAsia="Times New Roman"/>
          <w:color w:val="000000"/>
          <w:sz w:val="24"/>
          <w:szCs w:val="24"/>
          <w:lang w:eastAsia="ru-RU"/>
        </w:rPr>
        <w:lastRenderedPageBreak/>
        <w:t>УТВЕРЖДЕН</w:t>
      </w:r>
      <w:r>
        <w:rPr>
          <w:rFonts w:eastAsia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/>
          <w:color w:val="000000"/>
          <w:sz w:val="24"/>
          <w:szCs w:val="24"/>
          <w:lang w:eastAsia="ru-RU"/>
        </w:rPr>
        <w:br/>
      </w:r>
      <w:r w:rsidRPr="00DE4693">
        <w:rPr>
          <w:rFonts w:eastAsia="Times New Roman"/>
          <w:color w:val="000000"/>
          <w:sz w:val="24"/>
          <w:szCs w:val="24"/>
          <w:lang w:eastAsia="ru-RU"/>
        </w:rPr>
        <w:t>постановлением администрации</w:t>
      </w:r>
      <w:r>
        <w:rPr>
          <w:rFonts w:eastAsia="Times New Roman"/>
          <w:color w:val="000000"/>
          <w:sz w:val="24"/>
          <w:szCs w:val="24"/>
          <w:lang w:eastAsia="ru-RU"/>
        </w:rPr>
        <w:br/>
        <w:t>Цвылёвского</w:t>
      </w:r>
      <w:r w:rsidRPr="00DE4693">
        <w:rPr>
          <w:rFonts w:eastAsia="Times New Roman"/>
          <w:color w:val="000000"/>
          <w:sz w:val="24"/>
          <w:szCs w:val="24"/>
          <w:lang w:eastAsia="ru-RU"/>
        </w:rPr>
        <w:t xml:space="preserve"> сельского поселения</w:t>
      </w:r>
      <w:r>
        <w:rPr>
          <w:rFonts w:eastAsia="Times New Roman"/>
          <w:color w:val="000000"/>
          <w:sz w:val="24"/>
          <w:szCs w:val="24"/>
          <w:lang w:eastAsia="ru-RU"/>
        </w:rPr>
        <w:br/>
      </w:r>
      <w:r w:rsidRPr="00DE4693">
        <w:rPr>
          <w:rFonts w:eastAsia="Times New Roman"/>
          <w:color w:val="000000"/>
          <w:sz w:val="24"/>
          <w:szCs w:val="24"/>
          <w:lang w:eastAsia="ru-RU"/>
        </w:rPr>
        <w:t xml:space="preserve">от 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25 января </w:t>
      </w:r>
      <w:r w:rsidRPr="00DE4693">
        <w:rPr>
          <w:rFonts w:eastAsia="Times New Roman"/>
          <w:color w:val="000000"/>
          <w:sz w:val="24"/>
          <w:szCs w:val="24"/>
          <w:lang w:eastAsia="ru-RU"/>
        </w:rPr>
        <w:t xml:space="preserve">2022 года </w:t>
      </w:r>
      <w:r>
        <w:rPr>
          <w:rFonts w:eastAsia="Times New Roman"/>
          <w:color w:val="000000"/>
          <w:sz w:val="24"/>
          <w:szCs w:val="24"/>
          <w:lang w:eastAsia="ru-RU"/>
        </w:rPr>
        <w:t>№ 09-06/1-</w:t>
      </w:r>
      <w:r w:rsidRPr="00DE4693">
        <w:rPr>
          <w:rFonts w:eastAsia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/>
          <w:color w:val="000000"/>
          <w:sz w:val="24"/>
          <w:szCs w:val="24"/>
          <w:lang w:eastAsia="ru-RU"/>
        </w:rPr>
        <w:br/>
        <w:t>(Приложение)</w:t>
      </w:r>
    </w:p>
    <w:p w14:paraId="5CBF6F3B" w14:textId="77777777" w:rsidR="00443CA8" w:rsidRDefault="00443CA8" w:rsidP="007E2F13">
      <w:pPr>
        <w:shd w:val="clear" w:color="auto" w:fill="FFFFFF"/>
        <w:jc w:val="left"/>
        <w:rPr>
          <w:rFonts w:eastAsia="Times New Roman"/>
          <w:color w:val="000000"/>
          <w:sz w:val="24"/>
          <w:szCs w:val="24"/>
          <w:lang w:eastAsia="ru-RU"/>
        </w:rPr>
      </w:pPr>
    </w:p>
    <w:p w14:paraId="371B1954" w14:textId="77777777" w:rsidR="00550216" w:rsidRPr="00DE4693" w:rsidRDefault="00550216" w:rsidP="007E2F13">
      <w:pPr>
        <w:shd w:val="clear" w:color="auto" w:fill="FFFFFF"/>
        <w:jc w:val="left"/>
        <w:rPr>
          <w:rFonts w:eastAsia="Times New Roman"/>
          <w:color w:val="000000"/>
          <w:sz w:val="24"/>
          <w:szCs w:val="24"/>
          <w:lang w:eastAsia="ru-RU"/>
        </w:rPr>
      </w:pPr>
    </w:p>
    <w:p w14:paraId="25A77EC3" w14:textId="77777777" w:rsidR="00443CA8" w:rsidRPr="00DE4693" w:rsidRDefault="00443CA8" w:rsidP="00443CA8">
      <w:pPr>
        <w:shd w:val="clear" w:color="auto" w:fill="FFFFFF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DE4693">
        <w:rPr>
          <w:rFonts w:eastAsia="Times New Roman"/>
          <w:b/>
          <w:bCs/>
          <w:color w:val="000000"/>
          <w:sz w:val="24"/>
          <w:szCs w:val="24"/>
          <w:lang w:eastAsia="ru-RU"/>
        </w:rPr>
        <w:t>ПРОГРАММА</w:t>
      </w:r>
      <w:r w:rsidR="00550216">
        <w:rPr>
          <w:rFonts w:eastAsia="Times New Roman"/>
          <w:b/>
          <w:bCs/>
          <w:color w:val="000000"/>
          <w:sz w:val="24"/>
          <w:szCs w:val="24"/>
          <w:lang w:eastAsia="ru-RU"/>
        </w:rPr>
        <w:br/>
      </w:r>
      <w:r w:rsidRPr="00DE4693">
        <w:rPr>
          <w:rFonts w:eastAsia="Times New Roman"/>
          <w:bCs/>
          <w:color w:val="000000"/>
          <w:sz w:val="24"/>
          <w:szCs w:val="24"/>
          <w:lang w:eastAsia="ru-RU"/>
        </w:rPr>
        <w:t>профилактики нарушений обязательных требований</w:t>
      </w:r>
      <w:r w:rsidR="00643474" w:rsidRPr="00DE4693">
        <w:rPr>
          <w:rFonts w:eastAsia="Times New Roman"/>
          <w:bCs/>
          <w:color w:val="000000"/>
          <w:sz w:val="24"/>
          <w:szCs w:val="24"/>
          <w:lang w:eastAsia="ru-RU"/>
        </w:rPr>
        <w:t xml:space="preserve"> </w:t>
      </w:r>
      <w:r w:rsidRPr="00DE4693">
        <w:rPr>
          <w:rFonts w:eastAsia="Times New Roman"/>
          <w:bCs/>
          <w:color w:val="000000"/>
          <w:sz w:val="24"/>
          <w:szCs w:val="24"/>
          <w:lang w:eastAsia="ru-RU"/>
        </w:rPr>
        <w:t>в сфере муниципального контроля на</w:t>
      </w:r>
      <w:r w:rsidR="00550216">
        <w:rPr>
          <w:rFonts w:eastAsia="Times New Roman"/>
          <w:bCs/>
          <w:color w:val="000000"/>
          <w:sz w:val="24"/>
          <w:szCs w:val="24"/>
          <w:lang w:eastAsia="ru-RU"/>
        </w:rPr>
        <w:t> </w:t>
      </w:r>
      <w:r w:rsidRPr="00DE4693">
        <w:rPr>
          <w:rFonts w:eastAsia="Times New Roman"/>
          <w:bCs/>
          <w:color w:val="000000"/>
          <w:sz w:val="24"/>
          <w:szCs w:val="24"/>
          <w:lang w:eastAsia="ru-RU"/>
        </w:rPr>
        <w:t>территории</w:t>
      </w:r>
      <w:r w:rsidR="00643474" w:rsidRPr="00DE4693">
        <w:rPr>
          <w:rFonts w:eastAsia="Times New Roman"/>
          <w:bCs/>
          <w:color w:val="000000"/>
          <w:sz w:val="24"/>
          <w:szCs w:val="24"/>
          <w:lang w:eastAsia="ru-RU"/>
        </w:rPr>
        <w:t xml:space="preserve"> </w:t>
      </w:r>
      <w:r w:rsidRPr="00DE4693">
        <w:rPr>
          <w:rFonts w:eastAsia="Times New Roman"/>
          <w:bCs/>
          <w:color w:val="000000"/>
          <w:sz w:val="24"/>
          <w:szCs w:val="24"/>
          <w:lang w:eastAsia="ru-RU"/>
        </w:rPr>
        <w:t xml:space="preserve">муниципального образования </w:t>
      </w:r>
      <w:r w:rsidR="00DC3FC5">
        <w:rPr>
          <w:rFonts w:eastAsia="Times New Roman"/>
          <w:color w:val="000000"/>
          <w:sz w:val="24"/>
          <w:szCs w:val="24"/>
          <w:lang w:eastAsia="ru-RU"/>
        </w:rPr>
        <w:t>Цвылёв</w:t>
      </w:r>
      <w:r w:rsidR="00172AB3">
        <w:rPr>
          <w:rFonts w:eastAsia="Times New Roman"/>
          <w:bCs/>
          <w:color w:val="000000"/>
          <w:sz w:val="24"/>
          <w:szCs w:val="24"/>
          <w:lang w:eastAsia="ru-RU"/>
        </w:rPr>
        <w:t>ское</w:t>
      </w:r>
      <w:r w:rsidRPr="00DE4693">
        <w:rPr>
          <w:rFonts w:eastAsia="Times New Roman"/>
          <w:bCs/>
          <w:color w:val="000000"/>
          <w:sz w:val="24"/>
          <w:szCs w:val="24"/>
          <w:lang w:eastAsia="ru-RU"/>
        </w:rPr>
        <w:t xml:space="preserve"> сельское поселение</w:t>
      </w:r>
      <w:r w:rsidR="00550216">
        <w:rPr>
          <w:rFonts w:eastAsia="Times New Roman"/>
          <w:bCs/>
          <w:color w:val="000000"/>
          <w:sz w:val="24"/>
          <w:szCs w:val="24"/>
          <w:lang w:eastAsia="ru-RU"/>
        </w:rPr>
        <w:br/>
      </w:r>
      <w:r w:rsidRPr="00DE4693">
        <w:rPr>
          <w:rFonts w:eastAsia="Times New Roman"/>
          <w:bCs/>
          <w:color w:val="000000"/>
          <w:sz w:val="24"/>
          <w:szCs w:val="24"/>
          <w:lang w:eastAsia="ru-RU"/>
        </w:rPr>
        <w:t>Тихвинского района Ленинградской области</w:t>
      </w:r>
      <w:r w:rsidR="00643474" w:rsidRPr="00DE4693">
        <w:rPr>
          <w:rFonts w:eastAsia="Times New Roman"/>
          <w:bCs/>
          <w:color w:val="000000"/>
          <w:sz w:val="24"/>
          <w:szCs w:val="24"/>
          <w:lang w:eastAsia="ru-RU"/>
        </w:rPr>
        <w:t xml:space="preserve"> </w:t>
      </w:r>
      <w:r w:rsidRPr="00DE4693">
        <w:rPr>
          <w:rFonts w:eastAsia="Times New Roman"/>
          <w:bCs/>
          <w:color w:val="000000"/>
          <w:sz w:val="24"/>
          <w:szCs w:val="24"/>
          <w:lang w:eastAsia="ru-RU"/>
        </w:rPr>
        <w:t>на 20</w:t>
      </w:r>
      <w:r w:rsidR="00C44DB2">
        <w:rPr>
          <w:rFonts w:eastAsia="Times New Roman"/>
          <w:bCs/>
          <w:color w:val="000000"/>
          <w:sz w:val="24"/>
          <w:szCs w:val="24"/>
          <w:lang w:eastAsia="ru-RU"/>
        </w:rPr>
        <w:t>22</w:t>
      </w:r>
      <w:r w:rsidRPr="00DE4693">
        <w:rPr>
          <w:rFonts w:eastAsia="Times New Roman"/>
          <w:bCs/>
          <w:color w:val="000000"/>
          <w:sz w:val="24"/>
          <w:szCs w:val="24"/>
          <w:lang w:eastAsia="ru-RU"/>
        </w:rPr>
        <w:t xml:space="preserve"> год</w:t>
      </w:r>
    </w:p>
    <w:p w14:paraId="25B6D11D" w14:textId="77777777" w:rsidR="0056245E" w:rsidRPr="00DE4693" w:rsidRDefault="0056245E" w:rsidP="00443CA8">
      <w:pPr>
        <w:shd w:val="clear" w:color="auto" w:fill="FFFFFF"/>
        <w:jc w:val="left"/>
        <w:rPr>
          <w:rFonts w:eastAsia="Times New Roman"/>
          <w:color w:val="000000"/>
          <w:sz w:val="24"/>
          <w:szCs w:val="24"/>
          <w:lang w:eastAsia="ru-RU"/>
        </w:rPr>
      </w:pPr>
    </w:p>
    <w:p w14:paraId="718109F1" w14:textId="77777777" w:rsidR="00443CA8" w:rsidRPr="00DE4693" w:rsidRDefault="00443CA8" w:rsidP="00443CA8">
      <w:pPr>
        <w:shd w:val="clear" w:color="auto" w:fill="FFFFFF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DE4693">
        <w:rPr>
          <w:rFonts w:eastAsia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14:paraId="7E675C88" w14:textId="77777777" w:rsidR="00443CA8" w:rsidRPr="00DE4693" w:rsidRDefault="00443CA8" w:rsidP="0056245E">
      <w:pPr>
        <w:shd w:val="clear" w:color="auto" w:fill="FFFFFF"/>
        <w:spacing w:after="120"/>
        <w:ind w:firstLine="567"/>
        <w:rPr>
          <w:rFonts w:eastAsia="Times New Roman"/>
          <w:color w:val="000000"/>
          <w:sz w:val="24"/>
          <w:szCs w:val="24"/>
          <w:lang w:eastAsia="ru-RU"/>
        </w:rPr>
      </w:pPr>
      <w:r w:rsidRPr="00DE4693">
        <w:rPr>
          <w:rFonts w:eastAsia="Times New Roman"/>
          <w:color w:val="000000"/>
          <w:sz w:val="24"/>
          <w:szCs w:val="24"/>
          <w:lang w:eastAsia="ru-RU"/>
        </w:rPr>
        <w:t xml:space="preserve">1.1. Настоящая Программа разработана </w:t>
      </w:r>
      <w:r w:rsidR="0091100B" w:rsidRPr="00DE4693">
        <w:rPr>
          <w:rFonts w:eastAsia="Times New Roman"/>
          <w:color w:val="000000"/>
          <w:sz w:val="24"/>
          <w:szCs w:val="24"/>
          <w:lang w:eastAsia="ru-RU"/>
        </w:rPr>
        <w:t>в целях организации проведения а</w:t>
      </w:r>
      <w:r w:rsidRPr="00DE4693">
        <w:rPr>
          <w:rFonts w:eastAsia="Times New Roman"/>
          <w:color w:val="000000"/>
          <w:sz w:val="24"/>
          <w:szCs w:val="24"/>
          <w:lang w:eastAsia="ru-RU"/>
        </w:rPr>
        <w:t xml:space="preserve">дминистрацией муниципального образования </w:t>
      </w:r>
      <w:r w:rsidR="00DC3FC5">
        <w:rPr>
          <w:rFonts w:eastAsia="Times New Roman"/>
          <w:color w:val="000000"/>
          <w:sz w:val="24"/>
          <w:szCs w:val="24"/>
          <w:lang w:eastAsia="ru-RU"/>
        </w:rPr>
        <w:t>Цвылёв</w:t>
      </w:r>
      <w:r w:rsidR="00172AB3">
        <w:rPr>
          <w:rFonts w:eastAsia="Times New Roman"/>
          <w:color w:val="000000"/>
          <w:sz w:val="24"/>
          <w:szCs w:val="24"/>
          <w:lang w:eastAsia="ru-RU"/>
        </w:rPr>
        <w:t>ское</w:t>
      </w:r>
      <w:r w:rsidR="00172AB3" w:rsidRPr="00DE4693">
        <w:rPr>
          <w:rFonts w:eastAsia="Times New Roman"/>
          <w:color w:val="000000"/>
          <w:sz w:val="24"/>
          <w:szCs w:val="24"/>
          <w:lang w:eastAsia="ru-RU"/>
        </w:rPr>
        <w:t xml:space="preserve"> сельское поселение Тихвинского муниципального района Ленинградской области профилактики нарушений обязательных требований законодательства,</w:t>
      </w:r>
      <w:r w:rsidRPr="00DE4693">
        <w:rPr>
          <w:rFonts w:eastAsia="Times New Roman"/>
          <w:color w:val="000000"/>
          <w:sz w:val="24"/>
          <w:szCs w:val="24"/>
          <w:lang w:eastAsia="ru-RU"/>
        </w:rPr>
        <w:t xml:space="preserve"> установленных федеральными законами</w:t>
      </w:r>
      <w:r w:rsidR="007E2F13">
        <w:rPr>
          <w:rFonts w:eastAsia="Times New Roman"/>
          <w:color w:val="000000"/>
          <w:sz w:val="24"/>
          <w:szCs w:val="24"/>
          <w:lang w:eastAsia="ru-RU"/>
        </w:rPr>
        <w:t xml:space="preserve"> и </w:t>
      </w:r>
      <w:r w:rsidRPr="00DE4693">
        <w:rPr>
          <w:rFonts w:eastAsia="Times New Roman"/>
          <w:color w:val="000000"/>
          <w:sz w:val="24"/>
          <w:szCs w:val="24"/>
          <w:lang w:eastAsia="ru-RU"/>
        </w:rPr>
        <w:t xml:space="preserve">иными нормативными правовыми актами Российской Федерации, оценка соблюдения которых является предметом муниципального </w:t>
      </w:r>
      <w:r w:rsidR="0091100B" w:rsidRPr="00DE4693">
        <w:rPr>
          <w:rFonts w:eastAsia="Times New Roman"/>
          <w:color w:val="000000"/>
          <w:sz w:val="24"/>
          <w:szCs w:val="24"/>
          <w:lang w:eastAsia="ru-RU"/>
        </w:rPr>
        <w:t>контроля</w:t>
      </w:r>
      <w:r w:rsidRPr="00DE4693">
        <w:rPr>
          <w:rFonts w:eastAsia="Times New Roman"/>
          <w:color w:val="000000"/>
          <w:sz w:val="24"/>
          <w:szCs w:val="24"/>
          <w:lang w:eastAsia="ru-RU"/>
        </w:rPr>
        <w:t xml:space="preserve"> (далее также – обязательные требования).</w:t>
      </w:r>
    </w:p>
    <w:p w14:paraId="5E55C285" w14:textId="77777777" w:rsidR="00443CA8" w:rsidRPr="00DE4693" w:rsidRDefault="00443CA8" w:rsidP="0056245E">
      <w:pPr>
        <w:shd w:val="clear" w:color="auto" w:fill="FFFFFF"/>
        <w:spacing w:after="120"/>
        <w:ind w:firstLine="567"/>
        <w:rPr>
          <w:rFonts w:eastAsia="Times New Roman"/>
          <w:color w:val="000000"/>
          <w:sz w:val="24"/>
          <w:szCs w:val="24"/>
          <w:lang w:eastAsia="ru-RU"/>
        </w:rPr>
      </w:pPr>
      <w:r w:rsidRPr="00DE4693">
        <w:rPr>
          <w:rFonts w:eastAsia="Times New Roman"/>
          <w:color w:val="000000"/>
          <w:sz w:val="24"/>
          <w:szCs w:val="24"/>
          <w:lang w:eastAsia="ru-RU"/>
        </w:rPr>
        <w:t xml:space="preserve">1.2. Профилактика нарушений обязательных требований проводится в рамках осуществления муниципального </w:t>
      </w:r>
      <w:r w:rsidR="0091100B" w:rsidRPr="00DE4693">
        <w:rPr>
          <w:rFonts w:eastAsia="Times New Roman"/>
          <w:color w:val="000000"/>
          <w:sz w:val="24"/>
          <w:szCs w:val="24"/>
          <w:lang w:eastAsia="ru-RU"/>
        </w:rPr>
        <w:t>контроля</w:t>
      </w:r>
      <w:r w:rsidRPr="00DE4693">
        <w:rPr>
          <w:rFonts w:eastAsia="Times New Roman"/>
          <w:color w:val="000000"/>
          <w:sz w:val="24"/>
          <w:szCs w:val="24"/>
          <w:lang w:eastAsia="ru-RU"/>
        </w:rPr>
        <w:t>.</w:t>
      </w:r>
    </w:p>
    <w:p w14:paraId="1B143E90" w14:textId="77777777" w:rsidR="00443CA8" w:rsidRPr="00DE4693" w:rsidRDefault="00443CA8" w:rsidP="0056245E">
      <w:pPr>
        <w:shd w:val="clear" w:color="auto" w:fill="FFFFFF"/>
        <w:spacing w:after="120"/>
        <w:ind w:firstLine="567"/>
        <w:rPr>
          <w:rFonts w:eastAsia="Times New Roman"/>
          <w:color w:val="000000"/>
          <w:sz w:val="24"/>
          <w:szCs w:val="24"/>
          <w:lang w:eastAsia="ru-RU"/>
        </w:rPr>
      </w:pPr>
      <w:r w:rsidRPr="00DE4693">
        <w:rPr>
          <w:rFonts w:eastAsia="Times New Roman"/>
          <w:color w:val="000000"/>
          <w:sz w:val="24"/>
          <w:szCs w:val="24"/>
          <w:lang w:eastAsia="ru-RU"/>
        </w:rPr>
        <w:t>1.3. Целями Программы являются:</w:t>
      </w:r>
    </w:p>
    <w:p w14:paraId="72B0D068" w14:textId="77777777" w:rsidR="00443CA8" w:rsidRPr="00DE4693" w:rsidRDefault="00443CA8" w:rsidP="0056245E">
      <w:pPr>
        <w:numPr>
          <w:ilvl w:val="0"/>
          <w:numId w:val="3"/>
        </w:numPr>
        <w:shd w:val="clear" w:color="auto" w:fill="FFFFFF"/>
        <w:spacing w:after="120"/>
        <w:rPr>
          <w:rFonts w:eastAsia="Times New Roman"/>
          <w:color w:val="000000"/>
          <w:sz w:val="24"/>
          <w:szCs w:val="24"/>
          <w:lang w:eastAsia="ru-RU"/>
        </w:rPr>
      </w:pPr>
      <w:r w:rsidRPr="00DE4693">
        <w:rPr>
          <w:rFonts w:eastAsia="Times New Roman"/>
          <w:color w:val="000000"/>
          <w:sz w:val="24"/>
          <w:szCs w:val="24"/>
          <w:lang w:eastAsia="ru-RU"/>
        </w:rPr>
        <w:t>предупреждение нарушений юридическими лицами</w:t>
      </w:r>
      <w:r w:rsidR="007E2F13">
        <w:rPr>
          <w:rFonts w:eastAsia="Times New Roman"/>
          <w:color w:val="000000"/>
          <w:sz w:val="24"/>
          <w:szCs w:val="24"/>
          <w:lang w:eastAsia="ru-RU"/>
        </w:rPr>
        <w:t xml:space="preserve"> и </w:t>
      </w:r>
      <w:r w:rsidRPr="00DE4693">
        <w:rPr>
          <w:rFonts w:eastAsia="Times New Roman"/>
          <w:color w:val="000000"/>
          <w:sz w:val="24"/>
          <w:szCs w:val="24"/>
          <w:lang w:eastAsia="ru-RU"/>
        </w:rPr>
        <w:t>индивидуальными предпринимателями (далее - подконтрольные субъекты) обязательных требований, включая устранение причин, факторов</w:t>
      </w:r>
      <w:r w:rsidR="007E2F13">
        <w:rPr>
          <w:rFonts w:eastAsia="Times New Roman"/>
          <w:color w:val="000000"/>
          <w:sz w:val="24"/>
          <w:szCs w:val="24"/>
          <w:lang w:eastAsia="ru-RU"/>
        </w:rPr>
        <w:t xml:space="preserve"> и </w:t>
      </w:r>
      <w:r w:rsidRPr="00DE4693">
        <w:rPr>
          <w:rFonts w:eastAsia="Times New Roman"/>
          <w:color w:val="000000"/>
          <w:sz w:val="24"/>
          <w:szCs w:val="24"/>
          <w:lang w:eastAsia="ru-RU"/>
        </w:rPr>
        <w:t>условий, способствующих возможному нарушению обязательных требований;</w:t>
      </w:r>
    </w:p>
    <w:p w14:paraId="04382B88" w14:textId="77777777" w:rsidR="00443CA8" w:rsidRPr="00DE4693" w:rsidRDefault="00443CA8" w:rsidP="0056245E">
      <w:pPr>
        <w:numPr>
          <w:ilvl w:val="0"/>
          <w:numId w:val="3"/>
        </w:numPr>
        <w:shd w:val="clear" w:color="auto" w:fill="FFFFFF"/>
        <w:spacing w:after="120"/>
        <w:rPr>
          <w:rFonts w:eastAsia="Times New Roman"/>
          <w:color w:val="000000"/>
          <w:sz w:val="24"/>
          <w:szCs w:val="24"/>
          <w:lang w:eastAsia="ru-RU"/>
        </w:rPr>
      </w:pPr>
      <w:r w:rsidRPr="00DE4693">
        <w:rPr>
          <w:rFonts w:eastAsia="Times New Roman"/>
          <w:color w:val="000000"/>
          <w:sz w:val="24"/>
          <w:szCs w:val="24"/>
          <w:lang w:eastAsia="ru-RU"/>
        </w:rPr>
        <w:t>создание мотивации к добросовестному поведению подконтрольных субъектов;</w:t>
      </w:r>
    </w:p>
    <w:p w14:paraId="79EABCB8" w14:textId="77777777" w:rsidR="00443CA8" w:rsidRPr="00DE4693" w:rsidRDefault="00443CA8" w:rsidP="0056245E">
      <w:pPr>
        <w:numPr>
          <w:ilvl w:val="0"/>
          <w:numId w:val="3"/>
        </w:numPr>
        <w:shd w:val="clear" w:color="auto" w:fill="FFFFFF"/>
        <w:spacing w:after="120"/>
        <w:rPr>
          <w:rFonts w:eastAsia="Times New Roman"/>
          <w:color w:val="000000"/>
          <w:sz w:val="24"/>
          <w:szCs w:val="24"/>
          <w:lang w:eastAsia="ru-RU"/>
        </w:rPr>
      </w:pPr>
      <w:r w:rsidRPr="00DE4693">
        <w:rPr>
          <w:rFonts w:eastAsia="Times New Roman"/>
          <w:color w:val="000000"/>
          <w:sz w:val="24"/>
          <w:szCs w:val="24"/>
          <w:lang w:eastAsia="ru-RU"/>
        </w:rPr>
        <w:t>снижение уровня ущерба охраняемым законом ценностям.</w:t>
      </w:r>
    </w:p>
    <w:p w14:paraId="3D56E783" w14:textId="77777777" w:rsidR="00443CA8" w:rsidRPr="00DE4693" w:rsidRDefault="00443CA8" w:rsidP="0056245E">
      <w:pPr>
        <w:shd w:val="clear" w:color="auto" w:fill="FFFFFF"/>
        <w:spacing w:after="120"/>
        <w:ind w:firstLine="567"/>
        <w:rPr>
          <w:rFonts w:eastAsia="Times New Roman"/>
          <w:color w:val="000000"/>
          <w:sz w:val="24"/>
          <w:szCs w:val="24"/>
          <w:lang w:eastAsia="ru-RU"/>
        </w:rPr>
      </w:pPr>
      <w:r w:rsidRPr="00DE4693">
        <w:rPr>
          <w:rFonts w:eastAsia="Times New Roman"/>
          <w:color w:val="000000"/>
          <w:sz w:val="24"/>
          <w:szCs w:val="24"/>
          <w:lang w:eastAsia="ru-RU"/>
        </w:rPr>
        <w:t>1.4. Задачами Программы являются:</w:t>
      </w:r>
    </w:p>
    <w:p w14:paraId="49FC726B" w14:textId="77777777" w:rsidR="00443CA8" w:rsidRPr="00DE4693" w:rsidRDefault="00443CA8" w:rsidP="0056245E">
      <w:pPr>
        <w:numPr>
          <w:ilvl w:val="0"/>
          <w:numId w:val="4"/>
        </w:numPr>
        <w:shd w:val="clear" w:color="auto" w:fill="FFFFFF"/>
        <w:spacing w:after="120"/>
        <w:rPr>
          <w:rFonts w:eastAsia="Times New Roman"/>
          <w:color w:val="000000"/>
          <w:sz w:val="24"/>
          <w:szCs w:val="24"/>
          <w:lang w:eastAsia="ru-RU"/>
        </w:rPr>
      </w:pPr>
      <w:r w:rsidRPr="00DE4693">
        <w:rPr>
          <w:rFonts w:eastAsia="Times New Roman"/>
          <w:color w:val="000000"/>
          <w:sz w:val="24"/>
          <w:szCs w:val="24"/>
          <w:lang w:eastAsia="ru-RU"/>
        </w:rPr>
        <w:t>укрепление системы профилактики нарушений обязательных требований путем активизации профилактической деятельности;</w:t>
      </w:r>
    </w:p>
    <w:p w14:paraId="74BE46F0" w14:textId="77777777" w:rsidR="00443CA8" w:rsidRPr="00DE4693" w:rsidRDefault="00443CA8" w:rsidP="0056245E">
      <w:pPr>
        <w:numPr>
          <w:ilvl w:val="0"/>
          <w:numId w:val="4"/>
        </w:numPr>
        <w:shd w:val="clear" w:color="auto" w:fill="FFFFFF"/>
        <w:spacing w:after="120"/>
        <w:rPr>
          <w:rFonts w:eastAsia="Times New Roman"/>
          <w:color w:val="000000"/>
          <w:sz w:val="24"/>
          <w:szCs w:val="24"/>
          <w:lang w:eastAsia="ru-RU"/>
        </w:rPr>
      </w:pPr>
      <w:r w:rsidRPr="00DE4693">
        <w:rPr>
          <w:rFonts w:eastAsia="Times New Roman"/>
          <w:color w:val="000000"/>
          <w:sz w:val="24"/>
          <w:szCs w:val="24"/>
          <w:lang w:eastAsia="ru-RU"/>
        </w:rPr>
        <w:t>выявление причин, факторов</w:t>
      </w:r>
      <w:r w:rsidR="007E2F13">
        <w:rPr>
          <w:rFonts w:eastAsia="Times New Roman"/>
          <w:color w:val="000000"/>
          <w:sz w:val="24"/>
          <w:szCs w:val="24"/>
          <w:lang w:eastAsia="ru-RU"/>
        </w:rPr>
        <w:t xml:space="preserve"> и </w:t>
      </w:r>
      <w:r w:rsidRPr="00DE4693">
        <w:rPr>
          <w:rFonts w:eastAsia="Times New Roman"/>
          <w:color w:val="000000"/>
          <w:sz w:val="24"/>
          <w:szCs w:val="24"/>
          <w:lang w:eastAsia="ru-RU"/>
        </w:rPr>
        <w:t>условий, способствующих нарушениям обязательных требований;</w:t>
      </w:r>
    </w:p>
    <w:p w14:paraId="42B45DBF" w14:textId="77777777" w:rsidR="00443CA8" w:rsidRPr="00DE4693" w:rsidRDefault="00443CA8" w:rsidP="0056245E">
      <w:pPr>
        <w:numPr>
          <w:ilvl w:val="0"/>
          <w:numId w:val="4"/>
        </w:numPr>
        <w:shd w:val="clear" w:color="auto" w:fill="FFFFFF"/>
        <w:spacing w:after="120"/>
        <w:jc w:val="left"/>
        <w:rPr>
          <w:rFonts w:eastAsia="Times New Roman"/>
          <w:color w:val="000000"/>
          <w:sz w:val="24"/>
          <w:szCs w:val="24"/>
          <w:lang w:eastAsia="ru-RU"/>
        </w:rPr>
      </w:pPr>
      <w:r w:rsidRPr="00DE4693">
        <w:rPr>
          <w:rFonts w:eastAsia="Times New Roman"/>
          <w:color w:val="000000"/>
          <w:sz w:val="24"/>
          <w:szCs w:val="24"/>
          <w:lang w:eastAsia="ru-RU"/>
        </w:rPr>
        <w:t>повышение правосознания</w:t>
      </w:r>
      <w:r w:rsidR="007E2F13">
        <w:rPr>
          <w:rFonts w:eastAsia="Times New Roman"/>
          <w:color w:val="000000"/>
          <w:sz w:val="24"/>
          <w:szCs w:val="24"/>
          <w:lang w:eastAsia="ru-RU"/>
        </w:rPr>
        <w:t xml:space="preserve"> и </w:t>
      </w:r>
      <w:r w:rsidRPr="00DE4693">
        <w:rPr>
          <w:rFonts w:eastAsia="Times New Roman"/>
          <w:color w:val="000000"/>
          <w:sz w:val="24"/>
          <w:szCs w:val="24"/>
          <w:lang w:eastAsia="ru-RU"/>
        </w:rPr>
        <w:t>правовой культуры руководителей юридических лиц</w:t>
      </w:r>
      <w:r w:rsidR="007E2F13">
        <w:rPr>
          <w:rFonts w:eastAsia="Times New Roman"/>
          <w:color w:val="000000"/>
          <w:sz w:val="24"/>
          <w:szCs w:val="24"/>
          <w:lang w:eastAsia="ru-RU"/>
        </w:rPr>
        <w:t xml:space="preserve"> и </w:t>
      </w:r>
      <w:r w:rsidRPr="00DE4693">
        <w:rPr>
          <w:rFonts w:eastAsia="Times New Roman"/>
          <w:color w:val="000000"/>
          <w:sz w:val="24"/>
          <w:szCs w:val="24"/>
          <w:lang w:eastAsia="ru-RU"/>
        </w:rPr>
        <w:t>индивидуальных предпринимателей.</w:t>
      </w:r>
    </w:p>
    <w:p w14:paraId="1C7D4C45" w14:textId="77777777" w:rsidR="00443CA8" w:rsidRPr="00DE4693" w:rsidRDefault="00443CA8" w:rsidP="0056245E">
      <w:pPr>
        <w:shd w:val="clear" w:color="auto" w:fill="FFFFFF"/>
        <w:spacing w:after="120"/>
        <w:ind w:firstLine="567"/>
        <w:jc w:val="left"/>
        <w:rPr>
          <w:rFonts w:eastAsia="Times New Roman"/>
          <w:color w:val="000000"/>
          <w:sz w:val="24"/>
          <w:szCs w:val="24"/>
          <w:lang w:eastAsia="ru-RU"/>
        </w:rPr>
      </w:pPr>
      <w:r w:rsidRPr="00DE4693">
        <w:rPr>
          <w:rFonts w:eastAsia="Times New Roman"/>
          <w:color w:val="000000"/>
          <w:sz w:val="24"/>
          <w:szCs w:val="24"/>
          <w:lang w:eastAsia="ru-RU"/>
        </w:rPr>
        <w:t> </w:t>
      </w:r>
    </w:p>
    <w:p w14:paraId="0DE3AB6A" w14:textId="77777777" w:rsidR="00443CA8" w:rsidRPr="00B743C6" w:rsidRDefault="00381073" w:rsidP="00B743C6">
      <w:pPr>
        <w:shd w:val="clear" w:color="auto" w:fill="FFFFFF"/>
        <w:ind w:firstLine="567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B743C6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2. </w:t>
      </w:r>
      <w:r w:rsidR="00E25968" w:rsidRPr="00B743C6">
        <w:rPr>
          <w:rFonts w:eastAsia="Times New Roman"/>
          <w:b/>
          <w:bCs/>
          <w:color w:val="000000"/>
          <w:sz w:val="24"/>
          <w:szCs w:val="24"/>
          <w:lang w:eastAsia="ru-RU"/>
        </w:rPr>
        <w:t>Виды муниципального контроля,</w:t>
      </w:r>
      <w:r w:rsidR="0056245E">
        <w:rPr>
          <w:rFonts w:eastAsia="Times New Roman"/>
          <w:b/>
          <w:bCs/>
          <w:color w:val="000000"/>
          <w:sz w:val="24"/>
          <w:szCs w:val="24"/>
          <w:lang w:eastAsia="ru-RU"/>
        </w:rPr>
        <w:br/>
      </w:r>
      <w:r w:rsidRPr="00B743C6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осуществляемые администрацией </w:t>
      </w:r>
      <w:r w:rsidR="00DC3FC5" w:rsidRPr="00DC3FC5">
        <w:rPr>
          <w:rFonts w:eastAsia="Times New Roman"/>
          <w:b/>
          <w:color w:val="000000"/>
          <w:sz w:val="24"/>
          <w:szCs w:val="24"/>
          <w:lang w:eastAsia="ru-RU"/>
        </w:rPr>
        <w:t>Цвылёв</w:t>
      </w:r>
      <w:r w:rsidR="00172AB3" w:rsidRPr="00B743C6">
        <w:rPr>
          <w:rFonts w:eastAsia="Times New Roman"/>
          <w:b/>
          <w:bCs/>
          <w:color w:val="000000"/>
          <w:sz w:val="24"/>
          <w:szCs w:val="24"/>
          <w:lang w:eastAsia="ru-RU"/>
        </w:rPr>
        <w:t>ского</w:t>
      </w:r>
      <w:r w:rsidRPr="00B743C6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3879"/>
        <w:gridCol w:w="4932"/>
      </w:tblGrid>
      <w:tr w:rsidR="00381073" w:rsidRPr="009609ED" w14:paraId="23690864" w14:textId="77777777" w:rsidTr="00550216">
        <w:tc>
          <w:tcPr>
            <w:tcW w:w="534" w:type="dxa"/>
            <w:shd w:val="clear" w:color="auto" w:fill="auto"/>
          </w:tcPr>
          <w:p w14:paraId="7233CBC2" w14:textId="77777777" w:rsidR="00381073" w:rsidRDefault="007E2F13" w:rsidP="00B743C6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№ </w:t>
            </w:r>
          </w:p>
          <w:p w14:paraId="481CD1E7" w14:textId="77777777" w:rsidR="00B743C6" w:rsidRPr="009609ED" w:rsidRDefault="00B743C6" w:rsidP="00B743C6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14:paraId="14AD71A6" w14:textId="77777777" w:rsidR="00381073" w:rsidRPr="009609ED" w:rsidRDefault="00381073" w:rsidP="009609ED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609E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Виды муниципального контроля</w:t>
            </w:r>
          </w:p>
        </w:tc>
        <w:tc>
          <w:tcPr>
            <w:tcW w:w="5067" w:type="dxa"/>
            <w:shd w:val="clear" w:color="auto" w:fill="auto"/>
          </w:tcPr>
          <w:p w14:paraId="5CEDA1E7" w14:textId="77777777" w:rsidR="00381073" w:rsidRPr="009609ED" w:rsidRDefault="00381073" w:rsidP="00550216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609ED">
              <w:rPr>
                <w:rStyle w:val="fontstyle01"/>
                <w:b w:val="0"/>
                <w:bCs w:val="0"/>
                <w:sz w:val="24"/>
                <w:szCs w:val="24"/>
              </w:rPr>
              <w:t>Наименование органа (должностного лица),</w:t>
            </w:r>
            <w:r w:rsidRPr="009609ED">
              <w:rPr>
                <w:color w:val="000000"/>
                <w:sz w:val="24"/>
                <w:szCs w:val="24"/>
              </w:rPr>
              <w:br/>
            </w:r>
            <w:r w:rsidRPr="009609ED">
              <w:rPr>
                <w:rStyle w:val="fontstyle01"/>
                <w:b w:val="0"/>
                <w:bCs w:val="0"/>
                <w:sz w:val="24"/>
                <w:szCs w:val="24"/>
              </w:rPr>
              <w:t>уполномоченного на осуществление</w:t>
            </w:r>
            <w:r w:rsidRPr="009609ED">
              <w:rPr>
                <w:color w:val="000000"/>
                <w:sz w:val="24"/>
                <w:szCs w:val="24"/>
              </w:rPr>
              <w:br/>
            </w:r>
            <w:r w:rsidRPr="009609ED">
              <w:rPr>
                <w:rStyle w:val="fontstyle01"/>
                <w:b w:val="0"/>
                <w:bCs w:val="0"/>
                <w:sz w:val="24"/>
                <w:szCs w:val="24"/>
              </w:rPr>
              <w:t>муниципального контроля в соответствующей сфере деятельности</w:t>
            </w:r>
          </w:p>
        </w:tc>
      </w:tr>
      <w:tr w:rsidR="00381073" w:rsidRPr="009609ED" w14:paraId="355A99C2" w14:textId="77777777" w:rsidTr="00550216">
        <w:tc>
          <w:tcPr>
            <w:tcW w:w="534" w:type="dxa"/>
            <w:shd w:val="clear" w:color="auto" w:fill="auto"/>
          </w:tcPr>
          <w:p w14:paraId="0F73A645" w14:textId="77777777" w:rsidR="00381073" w:rsidRPr="009609ED" w:rsidRDefault="00381073" w:rsidP="00B743C6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609E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14:paraId="62BE528C" w14:textId="77777777" w:rsidR="00381073" w:rsidRPr="009609ED" w:rsidRDefault="00381073" w:rsidP="009609ED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609ED">
              <w:rPr>
                <w:rStyle w:val="fontstyle01"/>
                <w:b w:val="0"/>
                <w:bCs w:val="0"/>
                <w:sz w:val="24"/>
                <w:szCs w:val="24"/>
              </w:rPr>
              <w:t xml:space="preserve">Муниципальный жилищный </w:t>
            </w:r>
            <w:r w:rsidR="00E25968" w:rsidRPr="009609ED">
              <w:rPr>
                <w:rStyle w:val="fontstyle01"/>
                <w:b w:val="0"/>
                <w:bCs w:val="0"/>
                <w:sz w:val="24"/>
                <w:szCs w:val="24"/>
              </w:rPr>
              <w:t>контроль на</w:t>
            </w:r>
            <w:r w:rsidR="001637EA" w:rsidRPr="009609ED"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  <w:r w:rsidR="00E25968" w:rsidRPr="009609ED">
              <w:rPr>
                <w:rStyle w:val="fontstyle01"/>
                <w:b w:val="0"/>
                <w:bCs w:val="0"/>
                <w:sz w:val="24"/>
                <w:szCs w:val="24"/>
              </w:rPr>
              <w:t xml:space="preserve">территории </w:t>
            </w:r>
            <w:r w:rsidR="00DC3FC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Цвылёв</w:t>
            </w:r>
            <w:r w:rsidR="00172AB3">
              <w:rPr>
                <w:rStyle w:val="fontstyle01"/>
                <w:b w:val="0"/>
                <w:bCs w:val="0"/>
                <w:sz w:val="24"/>
                <w:szCs w:val="24"/>
              </w:rPr>
              <w:t>ского</w:t>
            </w:r>
            <w:r w:rsidR="001637EA" w:rsidRPr="009609ED">
              <w:rPr>
                <w:rStyle w:val="fontstyle01"/>
                <w:b w:val="0"/>
                <w:bCs w:val="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67" w:type="dxa"/>
            <w:shd w:val="clear" w:color="auto" w:fill="auto"/>
          </w:tcPr>
          <w:p w14:paraId="3A71A884" w14:textId="77777777" w:rsidR="00381073" w:rsidRPr="009609ED" w:rsidRDefault="00381073" w:rsidP="009609ED">
            <w:pPr>
              <w:shd w:val="clear" w:color="auto" w:fill="FFFFFF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609E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="00DC3FC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Цвылёв</w:t>
            </w:r>
            <w:r w:rsidR="00172AB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ского</w:t>
            </w:r>
            <w:r w:rsidRPr="009609E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</w:tr>
      <w:tr w:rsidR="00381073" w:rsidRPr="009609ED" w14:paraId="46187155" w14:textId="77777777" w:rsidTr="00550216">
        <w:tc>
          <w:tcPr>
            <w:tcW w:w="534" w:type="dxa"/>
            <w:shd w:val="clear" w:color="auto" w:fill="auto"/>
          </w:tcPr>
          <w:p w14:paraId="6FC97E17" w14:textId="77777777" w:rsidR="00381073" w:rsidRPr="009609ED" w:rsidRDefault="00381073" w:rsidP="00B743C6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609E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969" w:type="dxa"/>
            <w:shd w:val="clear" w:color="auto" w:fill="auto"/>
          </w:tcPr>
          <w:p w14:paraId="1FF737A9" w14:textId="77777777" w:rsidR="00381073" w:rsidRPr="009609ED" w:rsidRDefault="00381073" w:rsidP="009609ED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609ED">
              <w:rPr>
                <w:rStyle w:val="fontstyle01"/>
                <w:b w:val="0"/>
                <w:bCs w:val="0"/>
                <w:sz w:val="24"/>
                <w:szCs w:val="24"/>
              </w:rPr>
              <w:t>Муниципальный контроль на автомобильном транспорте</w:t>
            </w:r>
            <w:r w:rsidR="007E2F13">
              <w:rPr>
                <w:rStyle w:val="fontstyle01"/>
                <w:b w:val="0"/>
                <w:bCs w:val="0"/>
                <w:sz w:val="24"/>
                <w:szCs w:val="24"/>
              </w:rPr>
              <w:t xml:space="preserve"> и </w:t>
            </w:r>
            <w:r w:rsidRPr="009609ED">
              <w:rPr>
                <w:rStyle w:val="fontstyle01"/>
                <w:b w:val="0"/>
                <w:bCs w:val="0"/>
                <w:sz w:val="24"/>
                <w:szCs w:val="24"/>
              </w:rPr>
              <w:t xml:space="preserve">в дорожном хозяйстве на </w:t>
            </w:r>
            <w:r w:rsidR="00E25968" w:rsidRPr="009609ED">
              <w:rPr>
                <w:rStyle w:val="fontstyle01"/>
                <w:b w:val="0"/>
                <w:bCs w:val="0"/>
                <w:sz w:val="24"/>
                <w:szCs w:val="24"/>
              </w:rPr>
              <w:t xml:space="preserve">территории </w:t>
            </w:r>
            <w:r w:rsidR="00DC3FC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Цвылёв</w:t>
            </w:r>
            <w:r w:rsidR="00172AB3">
              <w:rPr>
                <w:rStyle w:val="fontstyle01"/>
                <w:b w:val="0"/>
                <w:bCs w:val="0"/>
                <w:sz w:val="24"/>
                <w:szCs w:val="24"/>
              </w:rPr>
              <w:t>ского</w:t>
            </w:r>
            <w:r w:rsidRPr="009609ED">
              <w:rPr>
                <w:rStyle w:val="fontstyle01"/>
                <w:b w:val="0"/>
                <w:bCs w:val="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67" w:type="dxa"/>
            <w:shd w:val="clear" w:color="auto" w:fill="auto"/>
          </w:tcPr>
          <w:p w14:paraId="6A1F193F" w14:textId="77777777" w:rsidR="00381073" w:rsidRPr="009609ED" w:rsidRDefault="001637EA" w:rsidP="009609ED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609E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="00DC3FC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Цвылёв</w:t>
            </w:r>
            <w:r w:rsidR="00172AB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ского</w:t>
            </w:r>
            <w:r w:rsidRPr="009609E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381073" w:rsidRPr="009609ED" w14:paraId="02A3FF44" w14:textId="77777777" w:rsidTr="00550216">
        <w:tc>
          <w:tcPr>
            <w:tcW w:w="534" w:type="dxa"/>
            <w:shd w:val="clear" w:color="auto" w:fill="auto"/>
          </w:tcPr>
          <w:p w14:paraId="32C0B5DA" w14:textId="77777777" w:rsidR="00381073" w:rsidRPr="009609ED" w:rsidRDefault="00381073" w:rsidP="00B743C6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609E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14:paraId="260D3C38" w14:textId="77777777" w:rsidR="00381073" w:rsidRPr="009609ED" w:rsidRDefault="00381073" w:rsidP="009609ED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609E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Муниципальный контроль в сфере благоустройства</w:t>
            </w:r>
            <w:r w:rsidR="001637EA" w:rsidRPr="009609E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637EA" w:rsidRPr="009609ED">
              <w:rPr>
                <w:rFonts w:eastAsia="Times New Roman"/>
                <w:sz w:val="24"/>
                <w:szCs w:val="24"/>
                <w:lang w:eastAsia="ru-RU"/>
              </w:rPr>
              <w:t>на</w:t>
            </w:r>
            <w:r w:rsidRPr="009609E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территории </w:t>
            </w:r>
            <w:r w:rsidR="00DC3FC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Цвылёв</w:t>
            </w:r>
            <w:r w:rsidR="00172AB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ского</w:t>
            </w:r>
            <w:r w:rsidRPr="009609E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5067" w:type="dxa"/>
            <w:shd w:val="clear" w:color="auto" w:fill="auto"/>
          </w:tcPr>
          <w:p w14:paraId="64CC09E2" w14:textId="77777777" w:rsidR="00381073" w:rsidRPr="009609ED" w:rsidRDefault="001637EA" w:rsidP="009609ED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609E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="00DC3FC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Цвылёв</w:t>
            </w:r>
            <w:r w:rsidR="00172AB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ского</w:t>
            </w:r>
            <w:r w:rsidRPr="009609E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381073" w:rsidRPr="009609ED" w14:paraId="42875330" w14:textId="77777777" w:rsidTr="00550216">
        <w:tc>
          <w:tcPr>
            <w:tcW w:w="534" w:type="dxa"/>
            <w:shd w:val="clear" w:color="auto" w:fill="auto"/>
          </w:tcPr>
          <w:p w14:paraId="68849736" w14:textId="77777777" w:rsidR="00381073" w:rsidRPr="009609ED" w:rsidRDefault="001637EA" w:rsidP="00B743C6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609E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14:paraId="41A9E5B6" w14:textId="77777777" w:rsidR="00381073" w:rsidRPr="009609ED" w:rsidRDefault="001637EA" w:rsidP="009609ED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609E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Муниципальный л</w:t>
            </w:r>
            <w:r w:rsidRPr="009609ED">
              <w:rPr>
                <w:rFonts w:eastAsia="Times New Roman"/>
                <w:sz w:val="24"/>
                <w:szCs w:val="24"/>
                <w:lang w:eastAsia="ru-RU"/>
              </w:rPr>
              <w:t xml:space="preserve">есной </w:t>
            </w:r>
            <w:r w:rsidRPr="009609E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контроль </w:t>
            </w:r>
            <w:r w:rsidR="00E25968" w:rsidRPr="009609E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</w:t>
            </w:r>
            <w:r w:rsidR="00E25968" w:rsidRPr="009609ED">
              <w:rPr>
                <w:rFonts w:eastAsia="Times New Roman"/>
                <w:sz w:val="24"/>
                <w:szCs w:val="24"/>
                <w:lang w:eastAsia="ru-RU"/>
              </w:rPr>
              <w:t xml:space="preserve">а </w:t>
            </w:r>
            <w:r w:rsidR="00E25968" w:rsidRPr="009609E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территории</w:t>
            </w:r>
            <w:r w:rsidRPr="009609E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</w:t>
            </w:r>
            <w:r w:rsidRPr="009609ED">
              <w:rPr>
                <w:rFonts w:eastAsia="Times New Roman"/>
                <w:sz w:val="24"/>
                <w:szCs w:val="24"/>
                <w:lang w:eastAsia="ru-RU"/>
              </w:rPr>
              <w:t xml:space="preserve">униципального образования </w:t>
            </w:r>
            <w:r w:rsidR="00DC3FC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Цвылёв</w:t>
            </w:r>
            <w:r w:rsidR="00172AB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ское</w:t>
            </w:r>
            <w:r w:rsidRPr="009609E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  <w:r w:rsidRPr="009609ED">
              <w:rPr>
                <w:rFonts w:eastAsia="Times New Roman"/>
                <w:sz w:val="24"/>
                <w:szCs w:val="24"/>
                <w:lang w:eastAsia="ru-RU"/>
              </w:rPr>
              <w:t xml:space="preserve"> Тихвинского муниципального района Ленинградской области</w:t>
            </w:r>
          </w:p>
        </w:tc>
        <w:tc>
          <w:tcPr>
            <w:tcW w:w="5067" w:type="dxa"/>
            <w:shd w:val="clear" w:color="auto" w:fill="auto"/>
          </w:tcPr>
          <w:p w14:paraId="2DDE4199" w14:textId="77777777" w:rsidR="00381073" w:rsidRPr="009609ED" w:rsidRDefault="00DC2092" w:rsidP="009609ED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C20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Нет объектов контроля</w:t>
            </w:r>
          </w:p>
        </w:tc>
      </w:tr>
      <w:tr w:rsidR="00381073" w:rsidRPr="009609ED" w14:paraId="59434026" w14:textId="77777777" w:rsidTr="00550216">
        <w:tc>
          <w:tcPr>
            <w:tcW w:w="534" w:type="dxa"/>
            <w:shd w:val="clear" w:color="auto" w:fill="auto"/>
          </w:tcPr>
          <w:p w14:paraId="5C8F32A6" w14:textId="77777777" w:rsidR="00381073" w:rsidRPr="009609ED" w:rsidRDefault="001637EA" w:rsidP="00B743C6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609E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14:paraId="7C96FED1" w14:textId="77777777" w:rsidR="00381073" w:rsidRPr="009609ED" w:rsidRDefault="001637EA" w:rsidP="009609ED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609E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9609ED">
              <w:rPr>
                <w:rFonts w:eastAsia="Times New Roman"/>
                <w:sz w:val="24"/>
                <w:szCs w:val="24"/>
                <w:lang w:eastAsia="ru-RU"/>
              </w:rPr>
              <w:t>униципальный</w:t>
            </w:r>
            <w:r w:rsidR="007E2F13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9609ED">
              <w:rPr>
                <w:rFonts w:eastAsia="Times New Roman"/>
                <w:sz w:val="24"/>
                <w:szCs w:val="24"/>
                <w:lang w:eastAsia="ru-RU"/>
              </w:rPr>
              <w:t>контроль в области охраны</w:t>
            </w:r>
            <w:r w:rsidR="007E2F13">
              <w:rPr>
                <w:rFonts w:eastAsia="Times New Roman"/>
                <w:sz w:val="24"/>
                <w:szCs w:val="24"/>
                <w:lang w:eastAsia="ru-RU"/>
              </w:rPr>
              <w:t xml:space="preserve"> и </w:t>
            </w:r>
            <w:r w:rsidR="00E25968" w:rsidRPr="009609ED">
              <w:rPr>
                <w:rFonts w:eastAsia="Times New Roman"/>
                <w:sz w:val="24"/>
                <w:szCs w:val="24"/>
                <w:lang w:eastAsia="ru-RU"/>
              </w:rPr>
              <w:t>использования особо</w:t>
            </w:r>
            <w:r w:rsidRPr="009609ED">
              <w:rPr>
                <w:rFonts w:eastAsia="Times New Roman"/>
                <w:sz w:val="24"/>
                <w:szCs w:val="24"/>
                <w:lang w:eastAsia="ru-RU"/>
              </w:rPr>
              <w:t xml:space="preserve"> охраняемых природных территории на территории </w:t>
            </w:r>
            <w:r w:rsidR="00DC3FC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Цвылёв</w:t>
            </w:r>
            <w:r w:rsidR="00172AB3">
              <w:rPr>
                <w:rFonts w:eastAsia="Times New Roman"/>
                <w:sz w:val="24"/>
                <w:szCs w:val="24"/>
                <w:lang w:eastAsia="ru-RU"/>
              </w:rPr>
              <w:t>ского</w:t>
            </w:r>
            <w:r w:rsidRPr="009609ED">
              <w:rPr>
                <w:rFonts w:eastAsia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5067" w:type="dxa"/>
            <w:shd w:val="clear" w:color="auto" w:fill="auto"/>
          </w:tcPr>
          <w:p w14:paraId="47BA8313" w14:textId="77777777" w:rsidR="00381073" w:rsidRPr="009609ED" w:rsidRDefault="00DC2092" w:rsidP="009609ED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C20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Нет объектов контроля</w:t>
            </w:r>
          </w:p>
        </w:tc>
      </w:tr>
    </w:tbl>
    <w:p w14:paraId="0400E041" w14:textId="77777777" w:rsidR="0091100B" w:rsidRPr="00DE4693" w:rsidRDefault="0091100B" w:rsidP="00443CA8">
      <w:pPr>
        <w:shd w:val="clear" w:color="auto" w:fill="FFFFFF"/>
        <w:jc w:val="left"/>
        <w:rPr>
          <w:rFonts w:eastAsia="Times New Roman"/>
          <w:color w:val="000000"/>
          <w:sz w:val="24"/>
          <w:szCs w:val="24"/>
          <w:lang w:eastAsia="ru-RU"/>
        </w:rPr>
      </w:pPr>
    </w:p>
    <w:p w14:paraId="30A7C70D" w14:textId="77777777" w:rsidR="0091100B" w:rsidRPr="00DE4693" w:rsidRDefault="00381073" w:rsidP="0091100B">
      <w:pPr>
        <w:shd w:val="clear" w:color="auto" w:fill="FFFFFF"/>
        <w:jc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>3</w:t>
      </w:r>
      <w:r w:rsidR="00443CA8" w:rsidRPr="00DE4693">
        <w:rPr>
          <w:rFonts w:eastAsia="Times New Roman"/>
          <w:b/>
          <w:bCs/>
          <w:color w:val="000000"/>
          <w:sz w:val="24"/>
          <w:szCs w:val="24"/>
          <w:lang w:eastAsia="ru-RU"/>
        </w:rPr>
        <w:t>. План-график профилактических мероприятий</w:t>
      </w:r>
      <w:r w:rsidR="0056245E">
        <w:rPr>
          <w:rFonts w:eastAsia="Times New Roman"/>
          <w:b/>
          <w:bCs/>
          <w:color w:val="000000"/>
          <w:sz w:val="24"/>
          <w:szCs w:val="24"/>
          <w:lang w:eastAsia="ru-RU"/>
        </w:rPr>
        <w:br/>
      </w:r>
      <w:r w:rsidR="0091100B" w:rsidRPr="00DE4693">
        <w:rPr>
          <w:rFonts w:eastAsia="Times New Roman"/>
          <w:b/>
          <w:bCs/>
          <w:color w:val="000000"/>
          <w:sz w:val="24"/>
          <w:szCs w:val="24"/>
          <w:lang w:eastAsia="ru-RU"/>
        </w:rPr>
        <w:t>нарушений обязательных требований</w:t>
      </w:r>
      <w:r w:rsidR="0056245E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1100B" w:rsidRPr="00DE4693">
        <w:rPr>
          <w:rFonts w:eastAsia="Times New Roman"/>
          <w:b/>
          <w:bCs/>
          <w:color w:val="000000"/>
          <w:sz w:val="24"/>
          <w:szCs w:val="24"/>
          <w:lang w:eastAsia="ru-RU"/>
        </w:rPr>
        <w:t>в сфере муниципального контроля</w:t>
      </w:r>
    </w:p>
    <w:p w14:paraId="2F8C025C" w14:textId="77777777" w:rsidR="0091100B" w:rsidRPr="00DE4693" w:rsidRDefault="0091100B" w:rsidP="0091100B">
      <w:pPr>
        <w:shd w:val="clear" w:color="auto" w:fill="FFFFFF"/>
        <w:jc w:val="center"/>
        <w:rPr>
          <w:rFonts w:eastAsia="Times New Roman"/>
          <w:color w:val="000000"/>
          <w:sz w:val="24"/>
          <w:szCs w:val="24"/>
          <w:lang w:eastAsia="ru-RU"/>
        </w:rPr>
      </w:pPr>
    </w:p>
    <w:tbl>
      <w:tblPr>
        <w:tblW w:w="953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73"/>
        <w:gridCol w:w="5492"/>
        <w:gridCol w:w="1720"/>
        <w:gridCol w:w="1645"/>
      </w:tblGrid>
      <w:tr w:rsidR="003005E4" w:rsidRPr="00DE4693" w14:paraId="1185E99A" w14:textId="77777777" w:rsidTr="00EE3022">
        <w:trPr>
          <w:jc w:val="center"/>
        </w:trPr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9434596" w14:textId="77777777" w:rsidR="003005E4" w:rsidRPr="00B743C6" w:rsidRDefault="007E2F13" w:rsidP="0091100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№ </w:t>
            </w:r>
            <w:r w:rsidR="003005E4" w:rsidRPr="00B743C6">
              <w:rPr>
                <w:rFonts w:eastAsia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4D14DE2" w14:textId="77777777" w:rsidR="003005E4" w:rsidRPr="00B743C6" w:rsidRDefault="003005E4" w:rsidP="0091100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43C6">
              <w:rPr>
                <w:rFonts w:eastAsia="Times New Roman"/>
                <w:sz w:val="24"/>
                <w:szCs w:val="24"/>
                <w:lang w:eastAsia="ru-RU"/>
              </w:rPr>
              <w:t>Наименование</w:t>
            </w:r>
          </w:p>
          <w:p w14:paraId="3CA58808" w14:textId="77777777" w:rsidR="003005E4" w:rsidRPr="00B743C6" w:rsidRDefault="003005E4" w:rsidP="0091100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43C6">
              <w:rPr>
                <w:rFonts w:eastAsia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56065D6" w14:textId="77777777" w:rsidR="003005E4" w:rsidRPr="00B743C6" w:rsidRDefault="003005E4" w:rsidP="0091100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43C6">
              <w:rPr>
                <w:rFonts w:eastAsia="Times New Roman"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1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E2F8ECB" w14:textId="77777777" w:rsidR="003005E4" w:rsidRPr="00B743C6" w:rsidRDefault="003005E4" w:rsidP="0091100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43C6">
              <w:rPr>
                <w:rFonts w:eastAsia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3005E4" w:rsidRPr="00DE4693" w14:paraId="1C314661" w14:textId="77777777" w:rsidTr="00550216">
        <w:trPr>
          <w:trHeight w:val="296"/>
          <w:jc w:val="center"/>
        </w:trPr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95F62FB" w14:textId="77777777" w:rsidR="003005E4" w:rsidRPr="00DE4693" w:rsidRDefault="003005E4" w:rsidP="003005E4">
            <w:pPr>
              <w:spacing w:after="15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E469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B650D34" w14:textId="77777777" w:rsidR="003005E4" w:rsidRPr="00DE4693" w:rsidRDefault="003005E4" w:rsidP="003005E4">
            <w:pPr>
              <w:spacing w:after="15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E469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EB84B73" w14:textId="77777777" w:rsidR="003005E4" w:rsidRPr="00DE4693" w:rsidRDefault="003005E4" w:rsidP="003005E4">
            <w:pPr>
              <w:spacing w:after="15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E469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F334029" w14:textId="77777777" w:rsidR="003005E4" w:rsidRPr="00DE4693" w:rsidRDefault="003005E4" w:rsidP="003005E4">
            <w:pPr>
              <w:spacing w:after="15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E469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3005E4" w:rsidRPr="00DE4693" w14:paraId="602C98E0" w14:textId="77777777" w:rsidTr="00550216">
        <w:trPr>
          <w:jc w:val="center"/>
        </w:trPr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965B6DB" w14:textId="77777777" w:rsidR="003005E4" w:rsidRPr="00DE4693" w:rsidRDefault="003005E4" w:rsidP="003005E4">
            <w:pPr>
              <w:spacing w:after="15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E4693">
              <w:rPr>
                <w:rFonts w:eastAsia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E24AB34" w14:textId="77777777" w:rsidR="003005E4" w:rsidRPr="00DE4693" w:rsidRDefault="003005E4" w:rsidP="00550216">
            <w:pPr>
              <w:spacing w:after="150"/>
              <w:ind w:right="158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E4693">
              <w:rPr>
                <w:rFonts w:eastAsia="Times New Roman"/>
                <w:sz w:val="24"/>
                <w:szCs w:val="24"/>
                <w:lang w:eastAsia="ru-RU"/>
              </w:rPr>
              <w:t>Размещение на официальном сайте администрация </w:t>
            </w:r>
            <w:r w:rsidRPr="00DE4693">
              <w:rPr>
                <w:rFonts w:eastAsia="Times New Roman"/>
                <w:bCs/>
                <w:sz w:val="24"/>
                <w:szCs w:val="24"/>
                <w:lang w:eastAsia="ru-RU"/>
              </w:rPr>
              <w:t>в</w:t>
            </w:r>
            <w:r w:rsidRPr="00DE4693">
              <w:rPr>
                <w:rFonts w:eastAsia="Times New Roman"/>
                <w:sz w:val="24"/>
                <w:szCs w:val="24"/>
                <w:lang w:eastAsia="ru-RU"/>
              </w:rPr>
              <w:t xml:space="preserve"> сети «</w:t>
            </w:r>
            <w:r w:rsidR="00443CA8" w:rsidRPr="00DE4693">
              <w:rPr>
                <w:rFonts w:eastAsia="Times New Roman"/>
                <w:sz w:val="24"/>
                <w:szCs w:val="24"/>
                <w:lang w:eastAsia="ru-RU"/>
              </w:rPr>
              <w:t>Интернет»</w:t>
            </w:r>
            <w:r w:rsidR="00443CA8" w:rsidRPr="00DE4693">
              <w:rPr>
                <w:sz w:val="24"/>
                <w:szCs w:val="24"/>
              </w:rPr>
              <w:t xml:space="preserve"> </w:t>
            </w:r>
            <w:r w:rsidR="00643474" w:rsidRPr="00DE4693">
              <w:rPr>
                <w:sz w:val="24"/>
                <w:szCs w:val="24"/>
              </w:rPr>
              <w:t>(</w:t>
            </w:r>
            <w:r w:rsidR="00084168" w:rsidRPr="00084168">
              <w:rPr>
                <w:sz w:val="24"/>
                <w:szCs w:val="24"/>
              </w:rPr>
              <w:t>https://tikhvi</w:t>
            </w:r>
            <w:r w:rsidR="0056245E">
              <w:rPr>
                <w:sz w:val="24"/>
                <w:szCs w:val="24"/>
                <w:lang w:val="en-US"/>
              </w:rPr>
              <w:t>n</w:t>
            </w:r>
            <w:r w:rsidR="00084168" w:rsidRPr="00084168">
              <w:rPr>
                <w:sz w:val="24"/>
                <w:szCs w:val="24"/>
              </w:rPr>
              <w:t>.org/gsp/</w:t>
            </w:r>
            <w:r w:rsidR="00DC3FC5" w:rsidRPr="00DC3FC5">
              <w:rPr>
                <w:rFonts w:eastAsia="Times New Roman"/>
                <w:color w:val="110C00"/>
                <w:sz w:val="24"/>
                <w:szCs w:val="24"/>
                <w:lang w:eastAsia="ru-RU"/>
              </w:rPr>
              <w:t xml:space="preserve"> cvyljovo</w:t>
            </w:r>
            <w:r w:rsidR="00DC3FC5" w:rsidRPr="00084168">
              <w:rPr>
                <w:sz w:val="24"/>
                <w:szCs w:val="24"/>
              </w:rPr>
              <w:t xml:space="preserve"> </w:t>
            </w:r>
            <w:r w:rsidR="00084168" w:rsidRPr="00084168">
              <w:rPr>
                <w:sz w:val="24"/>
                <w:szCs w:val="24"/>
              </w:rPr>
              <w:t>/</w:t>
            </w:r>
            <w:r w:rsidR="00643474" w:rsidRPr="00DE4693">
              <w:rPr>
                <w:sz w:val="24"/>
                <w:szCs w:val="24"/>
              </w:rPr>
              <w:t>)</w:t>
            </w:r>
            <w:r w:rsidR="00443CA8" w:rsidRPr="00DE4693">
              <w:rPr>
                <w:rFonts w:eastAsia="Times New Roman"/>
                <w:sz w:val="24"/>
                <w:szCs w:val="24"/>
                <w:lang w:eastAsia="ru-RU"/>
              </w:rPr>
              <w:t xml:space="preserve"> для</w:t>
            </w:r>
            <w:r w:rsidRPr="00DE4693">
              <w:rPr>
                <w:rFonts w:eastAsia="Times New Roman"/>
                <w:sz w:val="24"/>
                <w:szCs w:val="24"/>
                <w:lang w:eastAsia="ru-RU"/>
              </w:rPr>
              <w:t xml:space="preserve">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FC8B3D9" w14:textId="77777777" w:rsidR="003005E4" w:rsidRPr="00DE4693" w:rsidRDefault="00EE3022" w:rsidP="00550216">
            <w:pPr>
              <w:spacing w:after="15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r w:rsidR="00443CA8" w:rsidRPr="00DE4693">
              <w:rPr>
                <w:rFonts w:eastAsia="Times New Roman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1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1A84A05" w14:textId="77777777" w:rsidR="0091100B" w:rsidRPr="00DE4693" w:rsidRDefault="00EE3022" w:rsidP="00550216">
            <w:pPr>
              <w:spacing w:after="15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="003005E4" w:rsidRPr="00DE4693">
              <w:rPr>
                <w:rFonts w:eastAsia="Times New Roman"/>
                <w:sz w:val="24"/>
                <w:szCs w:val="24"/>
                <w:lang w:eastAsia="ru-RU"/>
              </w:rPr>
              <w:t>дминистрация</w:t>
            </w:r>
          </w:p>
        </w:tc>
      </w:tr>
      <w:tr w:rsidR="003005E4" w:rsidRPr="00DE4693" w14:paraId="1CEE9ACD" w14:textId="77777777" w:rsidTr="00550216">
        <w:trPr>
          <w:jc w:val="center"/>
        </w:trPr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9F1BB58" w14:textId="77777777" w:rsidR="003005E4" w:rsidRPr="00DE4693" w:rsidRDefault="003005E4" w:rsidP="003005E4">
            <w:pPr>
              <w:spacing w:after="15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E4693">
              <w:rPr>
                <w:rFonts w:eastAsia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9ACDD03" w14:textId="77777777" w:rsidR="003005E4" w:rsidRPr="00DE4693" w:rsidRDefault="003005E4" w:rsidP="00550216">
            <w:pPr>
              <w:spacing w:after="150"/>
              <w:ind w:right="158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E4693">
              <w:rPr>
                <w:rFonts w:eastAsia="Times New Roman"/>
                <w:sz w:val="24"/>
                <w:szCs w:val="24"/>
                <w:lang w:eastAsia="ru-RU"/>
              </w:rPr>
              <w:t>Осуществление информирования юридических лиц, индивидуальных предпринимателей по</w:t>
            </w:r>
            <w:r w:rsidR="0055021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 w:rsidRPr="00DE4693">
              <w:rPr>
                <w:rFonts w:eastAsia="Times New Roman"/>
                <w:sz w:val="24"/>
                <w:szCs w:val="24"/>
                <w:lang w:eastAsia="ru-RU"/>
              </w:rPr>
              <w:t>вопросам соблюдения обязательных требований, в</w:t>
            </w:r>
            <w:r w:rsidR="0055021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 w:rsidRPr="00DE4693">
              <w:rPr>
                <w:rFonts w:eastAsia="Times New Roman"/>
                <w:sz w:val="24"/>
                <w:szCs w:val="24"/>
                <w:lang w:eastAsia="ru-RU"/>
              </w:rPr>
              <w:t>том числе посредством разработки</w:t>
            </w:r>
            <w:r w:rsidR="007E2F13">
              <w:rPr>
                <w:rFonts w:eastAsia="Times New Roman"/>
                <w:sz w:val="24"/>
                <w:szCs w:val="24"/>
                <w:lang w:eastAsia="ru-RU"/>
              </w:rPr>
              <w:t xml:space="preserve"> и </w:t>
            </w:r>
            <w:r w:rsidRPr="00DE4693">
              <w:rPr>
                <w:rFonts w:eastAsia="Times New Roman"/>
                <w:sz w:val="24"/>
                <w:szCs w:val="24"/>
                <w:lang w:eastAsia="ru-RU"/>
              </w:rPr>
              <w:t>опубликования руководств по соблюдению обязательных требований, проведения семинаров</w:t>
            </w:r>
            <w:r w:rsidR="007E2F13">
              <w:rPr>
                <w:rFonts w:eastAsia="Times New Roman"/>
                <w:sz w:val="24"/>
                <w:szCs w:val="24"/>
                <w:lang w:eastAsia="ru-RU"/>
              </w:rPr>
              <w:t xml:space="preserve"> и </w:t>
            </w:r>
            <w:r w:rsidRPr="00DE4693">
              <w:rPr>
                <w:rFonts w:eastAsia="Times New Roman"/>
                <w:sz w:val="24"/>
                <w:szCs w:val="24"/>
                <w:lang w:eastAsia="ru-RU"/>
              </w:rPr>
              <w:t>конференций, разъяснительной работы в</w:t>
            </w:r>
            <w:r w:rsidR="0055021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 w:rsidRPr="00DE4693">
              <w:rPr>
                <w:rFonts w:eastAsia="Times New Roman"/>
                <w:sz w:val="24"/>
                <w:szCs w:val="24"/>
                <w:lang w:eastAsia="ru-RU"/>
              </w:rPr>
              <w:t>средствах массовой информации</w:t>
            </w:r>
            <w:r w:rsidR="007E2F13">
              <w:rPr>
                <w:rFonts w:eastAsia="Times New Roman"/>
                <w:sz w:val="24"/>
                <w:szCs w:val="24"/>
                <w:lang w:eastAsia="ru-RU"/>
              </w:rPr>
              <w:t xml:space="preserve"> и </w:t>
            </w:r>
            <w:r w:rsidRPr="00DE4693">
              <w:rPr>
                <w:rFonts w:eastAsia="Times New Roman"/>
                <w:sz w:val="24"/>
                <w:szCs w:val="24"/>
                <w:lang w:eastAsia="ru-RU"/>
              </w:rPr>
              <w:t>иными способами.</w:t>
            </w:r>
          </w:p>
          <w:p w14:paraId="37A77EDA" w14:textId="77777777" w:rsidR="003005E4" w:rsidRPr="00DE4693" w:rsidRDefault="003005E4" w:rsidP="00550216">
            <w:pPr>
              <w:spacing w:after="150"/>
              <w:ind w:right="158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E4693">
              <w:rPr>
                <w:rFonts w:eastAsia="Times New Roman"/>
                <w:sz w:val="24"/>
                <w:szCs w:val="24"/>
                <w:lang w:eastAsia="ru-RU"/>
              </w:rPr>
              <w:t>В случае изменения обязательных требований – подготовка</w:t>
            </w:r>
            <w:r w:rsidR="007E2F13">
              <w:rPr>
                <w:rFonts w:eastAsia="Times New Roman"/>
                <w:sz w:val="24"/>
                <w:szCs w:val="24"/>
                <w:lang w:eastAsia="ru-RU"/>
              </w:rPr>
              <w:t xml:space="preserve"> и </w:t>
            </w:r>
            <w:r w:rsidRPr="00DE4693">
              <w:rPr>
                <w:rFonts w:eastAsia="Times New Roman"/>
                <w:sz w:val="24"/>
                <w:szCs w:val="24"/>
                <w:lang w:eastAsia="ru-RU"/>
              </w:rPr>
              <w:t>распространение комментариев о</w:t>
            </w:r>
            <w:r w:rsidR="0055021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 w:rsidRPr="00DE4693">
              <w:rPr>
                <w:rFonts w:eastAsia="Times New Roman"/>
                <w:sz w:val="24"/>
                <w:szCs w:val="24"/>
                <w:lang w:eastAsia="ru-RU"/>
              </w:rPr>
              <w:t xml:space="preserve">содержании новых нормативных правовых актов, устанавливающих обязательные требования, </w:t>
            </w:r>
            <w:r w:rsidR="00550216" w:rsidRPr="00DE4693">
              <w:rPr>
                <w:rFonts w:eastAsia="Times New Roman"/>
                <w:sz w:val="24"/>
                <w:szCs w:val="24"/>
                <w:lang w:eastAsia="ru-RU"/>
              </w:rPr>
              <w:t>внесённых</w:t>
            </w:r>
            <w:r w:rsidRPr="00DE4693">
              <w:rPr>
                <w:rFonts w:eastAsia="Times New Roman"/>
                <w:sz w:val="24"/>
                <w:szCs w:val="24"/>
                <w:lang w:eastAsia="ru-RU"/>
              </w:rPr>
              <w:t xml:space="preserve"> изменениях </w:t>
            </w:r>
            <w:r w:rsidRPr="00DE469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в</w:t>
            </w:r>
            <w:r w:rsidR="0055021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 w:rsidRPr="00DE4693">
              <w:rPr>
                <w:rFonts w:eastAsia="Times New Roman"/>
                <w:sz w:val="24"/>
                <w:szCs w:val="24"/>
                <w:lang w:eastAsia="ru-RU"/>
              </w:rPr>
              <w:t>действующие акты, сроках</w:t>
            </w:r>
            <w:r w:rsidR="007E2F13">
              <w:rPr>
                <w:rFonts w:eastAsia="Times New Roman"/>
                <w:sz w:val="24"/>
                <w:szCs w:val="24"/>
                <w:lang w:eastAsia="ru-RU"/>
              </w:rPr>
              <w:t xml:space="preserve"> и </w:t>
            </w:r>
            <w:r w:rsidRPr="00DE4693">
              <w:rPr>
                <w:rFonts w:eastAsia="Times New Roman"/>
                <w:sz w:val="24"/>
                <w:szCs w:val="24"/>
                <w:lang w:eastAsia="ru-RU"/>
              </w:rPr>
              <w:t>порядке вступления их в действие, а также рекомендаций о проведении необходимых организационных, технических мероприятий, направленных на внедрение</w:t>
            </w:r>
            <w:r w:rsidR="007E2F13">
              <w:rPr>
                <w:rFonts w:eastAsia="Times New Roman"/>
                <w:sz w:val="24"/>
                <w:szCs w:val="24"/>
                <w:lang w:eastAsia="ru-RU"/>
              </w:rPr>
              <w:t xml:space="preserve"> и </w:t>
            </w:r>
            <w:r w:rsidRPr="00DE4693">
              <w:rPr>
                <w:rFonts w:eastAsia="Times New Roman"/>
                <w:sz w:val="24"/>
                <w:szCs w:val="24"/>
                <w:lang w:eastAsia="ru-RU"/>
              </w:rPr>
              <w:t>обеспечение соблюдения обязательных требований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FBA44F7" w14:textId="77777777" w:rsidR="003005E4" w:rsidRPr="00DE4693" w:rsidRDefault="003005E4" w:rsidP="00550216">
            <w:pPr>
              <w:spacing w:after="15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E469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В течение года (по мере необходимости)</w:t>
            </w:r>
          </w:p>
        </w:tc>
        <w:tc>
          <w:tcPr>
            <w:tcW w:w="1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7F4946B" w14:textId="77777777" w:rsidR="003005E4" w:rsidRPr="00DE4693" w:rsidRDefault="00EE3022" w:rsidP="00550216">
            <w:pPr>
              <w:spacing w:after="15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="003005E4" w:rsidRPr="00DE4693">
              <w:rPr>
                <w:rFonts w:eastAsia="Times New Roman"/>
                <w:sz w:val="24"/>
                <w:szCs w:val="24"/>
                <w:lang w:eastAsia="ru-RU"/>
              </w:rPr>
              <w:t>дминистрация</w:t>
            </w:r>
          </w:p>
        </w:tc>
      </w:tr>
      <w:tr w:rsidR="003005E4" w:rsidRPr="00DE4693" w14:paraId="76EA655F" w14:textId="77777777" w:rsidTr="00550216">
        <w:trPr>
          <w:jc w:val="center"/>
        </w:trPr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8B55A5B" w14:textId="77777777" w:rsidR="003005E4" w:rsidRPr="00DE4693" w:rsidRDefault="003005E4" w:rsidP="003005E4">
            <w:pPr>
              <w:spacing w:after="15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E4693">
              <w:rPr>
                <w:rFonts w:eastAsia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0580B28" w14:textId="77777777" w:rsidR="003005E4" w:rsidRPr="00DE4693" w:rsidRDefault="003005E4" w:rsidP="00550216">
            <w:pPr>
              <w:spacing w:after="150"/>
              <w:ind w:right="158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E4693">
              <w:rPr>
                <w:rFonts w:eastAsia="Times New Roman"/>
                <w:sz w:val="24"/>
                <w:szCs w:val="24"/>
                <w:lang w:eastAsia="ru-RU"/>
              </w:rPr>
              <w:t>Обеспечение регулярного (не реже одного раза в</w:t>
            </w:r>
            <w:r w:rsidR="0056245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 w:rsidRPr="00DE4693">
              <w:rPr>
                <w:rFonts w:eastAsia="Times New Roman"/>
                <w:sz w:val="24"/>
                <w:szCs w:val="24"/>
                <w:lang w:eastAsia="ru-RU"/>
              </w:rPr>
              <w:t>год) обобщения практики осуществления в</w:t>
            </w:r>
            <w:r w:rsidR="0056245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 w:rsidRPr="00DE4693">
              <w:rPr>
                <w:rFonts w:eastAsia="Times New Roman"/>
                <w:sz w:val="24"/>
                <w:szCs w:val="24"/>
                <w:lang w:eastAsia="ru-RU"/>
              </w:rPr>
              <w:t>соответствующей сфере деятельности муниципального контроля</w:t>
            </w:r>
            <w:r w:rsidR="007E2F13">
              <w:rPr>
                <w:rFonts w:eastAsia="Times New Roman"/>
                <w:sz w:val="24"/>
                <w:szCs w:val="24"/>
                <w:lang w:eastAsia="ru-RU"/>
              </w:rPr>
              <w:t xml:space="preserve"> и </w:t>
            </w:r>
            <w:r w:rsidRPr="00DE4693">
              <w:rPr>
                <w:rFonts w:eastAsia="Times New Roman"/>
                <w:sz w:val="24"/>
                <w:szCs w:val="24"/>
                <w:lang w:eastAsia="ru-RU"/>
              </w:rPr>
              <w:t>размещение на</w:t>
            </w:r>
            <w:r w:rsidR="0056245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 w:rsidRPr="00DE4693">
              <w:rPr>
                <w:rFonts w:eastAsia="Times New Roman"/>
                <w:sz w:val="24"/>
                <w:szCs w:val="24"/>
                <w:lang w:eastAsia="ru-RU"/>
              </w:rPr>
              <w:t xml:space="preserve">официальном сайте администрации </w:t>
            </w:r>
            <w:r w:rsidR="00DC3FC5">
              <w:rPr>
                <w:rFonts w:eastAsia="Times New Roman"/>
                <w:sz w:val="24"/>
                <w:szCs w:val="24"/>
                <w:lang w:eastAsia="ru-RU"/>
              </w:rPr>
              <w:t>Цвылёв</w:t>
            </w:r>
            <w:r w:rsidR="00172AB3">
              <w:rPr>
                <w:rFonts w:eastAsia="Times New Roman"/>
                <w:sz w:val="24"/>
                <w:szCs w:val="24"/>
                <w:lang w:eastAsia="ru-RU"/>
              </w:rPr>
              <w:t>ского</w:t>
            </w:r>
            <w:r w:rsidRPr="00DE4693">
              <w:rPr>
                <w:rFonts w:eastAsia="Times New Roman"/>
                <w:sz w:val="24"/>
                <w:szCs w:val="24"/>
                <w:lang w:eastAsia="ru-RU"/>
              </w:rPr>
              <w:t xml:space="preserve"> сельско</w:t>
            </w:r>
            <w:r w:rsidR="00643474" w:rsidRPr="00DE4693">
              <w:rPr>
                <w:rFonts w:eastAsia="Times New Roman"/>
                <w:sz w:val="24"/>
                <w:szCs w:val="24"/>
                <w:lang w:eastAsia="ru-RU"/>
              </w:rPr>
              <w:t>го</w:t>
            </w:r>
            <w:r w:rsidRPr="00DE4693">
              <w:rPr>
                <w:rFonts w:eastAsia="Times New Roman"/>
                <w:sz w:val="24"/>
                <w:szCs w:val="24"/>
                <w:lang w:eastAsia="ru-RU"/>
              </w:rPr>
              <w:t xml:space="preserve"> поселени</w:t>
            </w:r>
            <w:r w:rsidR="00643474" w:rsidRPr="00DE4693">
              <w:rPr>
                <w:rFonts w:eastAsia="Times New Roman"/>
                <w:sz w:val="24"/>
                <w:szCs w:val="24"/>
                <w:lang w:eastAsia="ru-RU"/>
              </w:rPr>
              <w:t>я</w:t>
            </w:r>
            <w:r w:rsidRPr="00DE4693">
              <w:rPr>
                <w:rFonts w:eastAsia="Times New Roman"/>
                <w:sz w:val="24"/>
                <w:szCs w:val="24"/>
                <w:lang w:eastAsia="ru-RU"/>
              </w:rPr>
              <w:t xml:space="preserve"> в сети «Интернет» соответствующих обобщений, в том числе с указанием наиболее часто встречающихся случаев нарушений обязательных требований с</w:t>
            </w:r>
            <w:r w:rsidR="0056245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 w:rsidRPr="00DE4693">
              <w:rPr>
                <w:rFonts w:eastAsia="Times New Roman"/>
                <w:sz w:val="24"/>
                <w:szCs w:val="24"/>
                <w:lang w:eastAsia="ru-RU"/>
              </w:rPr>
              <w:t>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CB0DCEA" w14:textId="77777777" w:rsidR="003005E4" w:rsidRPr="00DE4693" w:rsidRDefault="003005E4" w:rsidP="00550216">
            <w:pPr>
              <w:spacing w:after="15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E4693">
              <w:rPr>
                <w:rFonts w:eastAsia="Times New Roman"/>
                <w:sz w:val="24"/>
                <w:szCs w:val="24"/>
                <w:lang w:eastAsia="ru-RU"/>
              </w:rPr>
              <w:t>IV квартал</w:t>
            </w:r>
          </w:p>
        </w:tc>
        <w:tc>
          <w:tcPr>
            <w:tcW w:w="1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817DF9C" w14:textId="77777777" w:rsidR="003005E4" w:rsidRPr="00DE4693" w:rsidRDefault="003005E4" w:rsidP="00550216">
            <w:pPr>
              <w:spacing w:after="15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E4693">
              <w:rPr>
                <w:rFonts w:eastAsia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3005E4" w:rsidRPr="00DE4693" w14:paraId="0688C5EB" w14:textId="77777777" w:rsidTr="00550216">
        <w:trPr>
          <w:jc w:val="center"/>
        </w:trPr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93FD777" w14:textId="77777777" w:rsidR="003005E4" w:rsidRPr="00DE4693" w:rsidRDefault="003005E4" w:rsidP="003005E4">
            <w:pPr>
              <w:spacing w:after="15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E4693">
              <w:rPr>
                <w:rFonts w:eastAsia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1399DB6" w14:textId="77777777" w:rsidR="003005E4" w:rsidRPr="00DE4693" w:rsidRDefault="003005E4" w:rsidP="00550216">
            <w:pPr>
              <w:spacing w:after="150"/>
              <w:ind w:right="158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E4693">
              <w:rPr>
                <w:rFonts w:eastAsia="Times New Roman"/>
                <w:sz w:val="24"/>
                <w:szCs w:val="24"/>
                <w:lang w:eastAsia="ru-RU"/>
              </w:rPr>
              <w:t>Выдача предостережений о недопустимости нарушения обязательных требований в</w:t>
            </w:r>
            <w:r w:rsidR="0055021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 w:rsidRPr="00DE4693">
              <w:rPr>
                <w:rFonts w:eastAsia="Times New Roman"/>
                <w:sz w:val="24"/>
                <w:szCs w:val="24"/>
                <w:lang w:eastAsia="ru-RU"/>
              </w:rPr>
              <w:t xml:space="preserve">соответствии с частями 5 - 7 статьи 8.2 Федерального закона от 26 декабря 2008 года </w:t>
            </w:r>
            <w:r w:rsidR="007E2F13">
              <w:rPr>
                <w:rFonts w:eastAsia="Times New Roman"/>
                <w:sz w:val="24"/>
                <w:szCs w:val="24"/>
                <w:lang w:eastAsia="ru-RU"/>
              </w:rPr>
              <w:t>№ </w:t>
            </w:r>
            <w:r w:rsidRPr="00DE4693">
              <w:rPr>
                <w:rFonts w:eastAsia="Times New Roman"/>
                <w:sz w:val="24"/>
                <w:szCs w:val="24"/>
                <w:lang w:eastAsia="ru-RU"/>
              </w:rPr>
              <w:t>294-ФЗ «О защите прав юридических лиц</w:t>
            </w:r>
            <w:r w:rsidR="007E2F13">
              <w:rPr>
                <w:rFonts w:eastAsia="Times New Roman"/>
                <w:sz w:val="24"/>
                <w:szCs w:val="24"/>
                <w:lang w:eastAsia="ru-RU"/>
              </w:rPr>
              <w:t xml:space="preserve"> и </w:t>
            </w:r>
            <w:r w:rsidRPr="00DE4693">
              <w:rPr>
                <w:rFonts w:eastAsia="Times New Roman"/>
                <w:sz w:val="24"/>
                <w:szCs w:val="24"/>
                <w:lang w:eastAsia="ru-RU"/>
              </w:rPr>
              <w:t>индивидуальных предпринимателей при осуществлении государственного контроля (надзора)</w:t>
            </w:r>
            <w:r w:rsidR="007E2F13">
              <w:rPr>
                <w:rFonts w:eastAsia="Times New Roman"/>
                <w:sz w:val="24"/>
                <w:szCs w:val="24"/>
                <w:lang w:eastAsia="ru-RU"/>
              </w:rPr>
              <w:t xml:space="preserve"> и </w:t>
            </w:r>
            <w:r w:rsidRPr="00DE4693">
              <w:rPr>
                <w:rFonts w:eastAsia="Times New Roman"/>
                <w:sz w:val="24"/>
                <w:szCs w:val="24"/>
                <w:lang w:eastAsia="ru-RU"/>
              </w:rPr>
              <w:t>муниципального контроля» (если иной порядок не установлен федеральным законом)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A6432C5" w14:textId="77777777" w:rsidR="003005E4" w:rsidRPr="00DE4693" w:rsidRDefault="003005E4" w:rsidP="00550216">
            <w:pPr>
              <w:spacing w:after="15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E4693">
              <w:rPr>
                <w:rFonts w:eastAsia="Times New Roman"/>
                <w:sz w:val="24"/>
                <w:szCs w:val="24"/>
                <w:lang w:eastAsia="ru-RU"/>
              </w:rPr>
              <w:t>В течение года (по мере необходимости)</w:t>
            </w:r>
          </w:p>
        </w:tc>
        <w:tc>
          <w:tcPr>
            <w:tcW w:w="1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0FC9FBC" w14:textId="77777777" w:rsidR="003005E4" w:rsidRPr="00DE4693" w:rsidRDefault="003005E4" w:rsidP="00550216">
            <w:pPr>
              <w:spacing w:after="15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E4693">
              <w:rPr>
                <w:rFonts w:eastAsia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1637EA" w:rsidRPr="00DE4693" w14:paraId="4D50A16E" w14:textId="77777777" w:rsidTr="00550216">
        <w:trPr>
          <w:jc w:val="center"/>
        </w:trPr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81D7AF3" w14:textId="77777777" w:rsidR="001637EA" w:rsidRPr="00DE4693" w:rsidRDefault="001637EA" w:rsidP="003005E4">
            <w:pPr>
              <w:spacing w:after="15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E02870F" w14:textId="77777777" w:rsidR="001637EA" w:rsidRPr="00DE4693" w:rsidRDefault="001637EA" w:rsidP="00550216">
            <w:pPr>
              <w:shd w:val="clear" w:color="auto" w:fill="FFFFFF"/>
              <w:ind w:right="158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339D">
              <w:rPr>
                <w:sz w:val="24"/>
                <w:szCs w:val="24"/>
              </w:rPr>
              <w:t>Разработка</w:t>
            </w:r>
            <w:r w:rsidR="007E2F13">
              <w:rPr>
                <w:sz w:val="24"/>
                <w:szCs w:val="24"/>
              </w:rPr>
              <w:t xml:space="preserve"> и</w:t>
            </w:r>
            <w:r w:rsidR="00550216">
              <w:rPr>
                <w:sz w:val="24"/>
                <w:szCs w:val="24"/>
              </w:rPr>
              <w:t xml:space="preserve"> </w:t>
            </w:r>
            <w:r w:rsidRPr="001637EA">
              <w:rPr>
                <w:sz w:val="24"/>
                <w:szCs w:val="24"/>
              </w:rPr>
              <w:t>утверждение п</w:t>
            </w:r>
            <w:r w:rsidRPr="001637E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лана профилактических мероприятий</w:t>
            </w:r>
            <w:r w:rsidR="00DC3FC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637E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нарушений обязательных требований</w:t>
            </w:r>
            <w:r w:rsidR="0055021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637E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 сфере муниципального контроля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637EA">
              <w:rPr>
                <w:sz w:val="24"/>
                <w:szCs w:val="24"/>
              </w:rPr>
              <w:t>на 2023 год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2040891" w14:textId="77777777" w:rsidR="001637EA" w:rsidRPr="00DE4693" w:rsidRDefault="001637EA" w:rsidP="00550216">
            <w:pPr>
              <w:spacing w:after="15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До </w:t>
            </w:r>
            <w:r w:rsidRPr="00C8339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  <w:r w:rsidRPr="00C8339D">
              <w:rPr>
                <w:sz w:val="24"/>
                <w:szCs w:val="24"/>
              </w:rPr>
              <w:t>.12.20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1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FC96C67" w14:textId="77777777" w:rsidR="001637EA" w:rsidRPr="00DE4693" w:rsidRDefault="001637EA" w:rsidP="00550216">
            <w:pPr>
              <w:spacing w:after="15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E4693">
              <w:rPr>
                <w:rFonts w:eastAsia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</w:tbl>
    <w:p w14:paraId="294DD606" w14:textId="77777777" w:rsidR="00B64549" w:rsidRPr="00DE4693" w:rsidRDefault="00B64549" w:rsidP="00550216">
      <w:pPr>
        <w:shd w:val="clear" w:color="auto" w:fill="FFFFFF"/>
        <w:spacing w:before="144" w:after="288"/>
        <w:jc w:val="left"/>
        <w:rPr>
          <w:rFonts w:eastAsia="Times New Roman"/>
          <w:color w:val="110C00"/>
          <w:sz w:val="24"/>
          <w:szCs w:val="24"/>
          <w:lang w:eastAsia="ru-RU"/>
        </w:rPr>
      </w:pPr>
    </w:p>
    <w:sectPr w:rsidR="00B64549" w:rsidRPr="00DE4693" w:rsidSect="0056245E">
      <w:head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9E5C4" w14:textId="77777777" w:rsidR="00737477" w:rsidRDefault="00737477" w:rsidP="0056245E">
      <w:r>
        <w:separator/>
      </w:r>
    </w:p>
  </w:endnote>
  <w:endnote w:type="continuationSeparator" w:id="0">
    <w:p w14:paraId="1881C6EB" w14:textId="77777777" w:rsidR="00737477" w:rsidRDefault="00737477" w:rsidP="00562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86E96" w14:textId="77777777" w:rsidR="00737477" w:rsidRDefault="00737477" w:rsidP="0056245E">
      <w:r>
        <w:separator/>
      </w:r>
    </w:p>
  </w:footnote>
  <w:footnote w:type="continuationSeparator" w:id="0">
    <w:p w14:paraId="5A2AFA52" w14:textId="77777777" w:rsidR="00737477" w:rsidRDefault="00737477" w:rsidP="005624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53316" w14:textId="77777777" w:rsidR="0056245E" w:rsidRDefault="0056245E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6545B512" w14:textId="77777777" w:rsidR="0056245E" w:rsidRDefault="0056245E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475E1"/>
    <w:multiLevelType w:val="hybridMultilevel"/>
    <w:tmpl w:val="2466C70A"/>
    <w:lvl w:ilvl="0" w:tplc="B6E04364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F1A4F5D"/>
    <w:multiLevelType w:val="hybridMultilevel"/>
    <w:tmpl w:val="AD60E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897362"/>
    <w:multiLevelType w:val="hybridMultilevel"/>
    <w:tmpl w:val="85BE3C94"/>
    <w:lvl w:ilvl="0" w:tplc="B6E04364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E6B0B62"/>
    <w:multiLevelType w:val="multilevel"/>
    <w:tmpl w:val="D3528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91326455">
    <w:abstractNumId w:val="3"/>
  </w:num>
  <w:num w:numId="2" w16cid:durableId="1423602562">
    <w:abstractNumId w:val="1"/>
  </w:num>
  <w:num w:numId="3" w16cid:durableId="6687048">
    <w:abstractNumId w:val="2"/>
  </w:num>
  <w:num w:numId="4" w16cid:durableId="879709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CFB"/>
    <w:rsid w:val="00084168"/>
    <w:rsid w:val="001238C5"/>
    <w:rsid w:val="00146DCF"/>
    <w:rsid w:val="001637EA"/>
    <w:rsid w:val="00172AB3"/>
    <w:rsid w:val="002062AC"/>
    <w:rsid w:val="00240938"/>
    <w:rsid w:val="002C1E25"/>
    <w:rsid w:val="002E73AF"/>
    <w:rsid w:val="003005E4"/>
    <w:rsid w:val="00315D66"/>
    <w:rsid w:val="00324FC1"/>
    <w:rsid w:val="00381073"/>
    <w:rsid w:val="0038420B"/>
    <w:rsid w:val="00387CFB"/>
    <w:rsid w:val="00443CA8"/>
    <w:rsid w:val="00450B05"/>
    <w:rsid w:val="00452C2F"/>
    <w:rsid w:val="00461F79"/>
    <w:rsid w:val="004932D6"/>
    <w:rsid w:val="004F5A5A"/>
    <w:rsid w:val="005114D4"/>
    <w:rsid w:val="00550216"/>
    <w:rsid w:val="00561326"/>
    <w:rsid w:val="0056245E"/>
    <w:rsid w:val="00643474"/>
    <w:rsid w:val="006B63C3"/>
    <w:rsid w:val="006E0072"/>
    <w:rsid w:val="00737477"/>
    <w:rsid w:val="007E2F13"/>
    <w:rsid w:val="00892FB0"/>
    <w:rsid w:val="008F72F7"/>
    <w:rsid w:val="0091100B"/>
    <w:rsid w:val="00927946"/>
    <w:rsid w:val="009609ED"/>
    <w:rsid w:val="00994A0F"/>
    <w:rsid w:val="009B70F1"/>
    <w:rsid w:val="009E7333"/>
    <w:rsid w:val="00AD713F"/>
    <w:rsid w:val="00B03FAD"/>
    <w:rsid w:val="00B64549"/>
    <w:rsid w:val="00B743C6"/>
    <w:rsid w:val="00C20D56"/>
    <w:rsid w:val="00C44DB2"/>
    <w:rsid w:val="00D2072E"/>
    <w:rsid w:val="00DC2092"/>
    <w:rsid w:val="00DC3FC5"/>
    <w:rsid w:val="00DE4693"/>
    <w:rsid w:val="00E21B8B"/>
    <w:rsid w:val="00E25968"/>
    <w:rsid w:val="00EB6EAC"/>
    <w:rsid w:val="00EE192C"/>
    <w:rsid w:val="00EE3022"/>
    <w:rsid w:val="00EE469A"/>
    <w:rsid w:val="00F8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2CFCA62F"/>
  <w15:chartTrackingRefBased/>
  <w15:docId w15:val="{8AAE90D2-D020-4CA1-A417-85D259DFC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450B05"/>
    <w:pPr>
      <w:spacing w:before="100" w:beforeAutospacing="1" w:after="100" w:afterAutospacing="1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387CFB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  <w:lang w:eastAsia="en-US"/>
    </w:rPr>
  </w:style>
  <w:style w:type="paragraph" w:styleId="a3">
    <w:name w:val="Title"/>
    <w:basedOn w:val="a"/>
    <w:link w:val="a4"/>
    <w:qFormat/>
    <w:rsid w:val="00D2072E"/>
    <w:pPr>
      <w:tabs>
        <w:tab w:val="left" w:pos="1560"/>
      </w:tabs>
      <w:jc w:val="center"/>
    </w:pPr>
    <w:rPr>
      <w:rFonts w:eastAsia="Times New Roman"/>
      <w:b/>
      <w:caps/>
      <w:sz w:val="22"/>
      <w:szCs w:val="20"/>
      <w:lang w:eastAsia="ru-RU"/>
    </w:rPr>
  </w:style>
  <w:style w:type="character" w:customStyle="1" w:styleId="a4">
    <w:name w:val="Заголовок Знак"/>
    <w:link w:val="a3"/>
    <w:rsid w:val="00D2072E"/>
    <w:rPr>
      <w:rFonts w:eastAsia="Times New Roman"/>
      <w:b/>
      <w:caps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5114D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5114D4"/>
    <w:rPr>
      <w:rFonts w:ascii="Segoe UI" w:hAnsi="Segoe UI" w:cs="Segoe UI"/>
      <w:sz w:val="18"/>
      <w:szCs w:val="18"/>
      <w:lang w:eastAsia="en-US"/>
    </w:rPr>
  </w:style>
  <w:style w:type="character" w:styleId="a7">
    <w:name w:val="Emphasis"/>
    <w:uiPriority w:val="20"/>
    <w:qFormat/>
    <w:rsid w:val="00892FB0"/>
    <w:rPr>
      <w:i/>
      <w:iCs/>
    </w:rPr>
  </w:style>
  <w:style w:type="character" w:customStyle="1" w:styleId="2">
    <w:name w:val="Основной текст (2)"/>
    <w:rsid w:val="00892F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table" w:styleId="a8">
    <w:name w:val="Table Grid"/>
    <w:basedOn w:val="a1"/>
    <w:uiPriority w:val="39"/>
    <w:rsid w:val="003810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381073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10">
    <w:name w:val="Заголовок 1 Знак"/>
    <w:link w:val="1"/>
    <w:uiPriority w:val="9"/>
    <w:rsid w:val="00450B05"/>
    <w:rPr>
      <w:rFonts w:eastAsia="Times New Roman"/>
      <w:b/>
      <w:bCs/>
      <w:kern w:val="36"/>
      <w:sz w:val="48"/>
      <w:szCs w:val="48"/>
    </w:rPr>
  </w:style>
  <w:style w:type="character" w:styleId="a9">
    <w:name w:val="Hyperlink"/>
    <w:uiPriority w:val="99"/>
    <w:unhideWhenUsed/>
    <w:rsid w:val="006B63C3"/>
    <w:rPr>
      <w:color w:val="0563C1"/>
      <w:u w:val="single"/>
    </w:rPr>
  </w:style>
  <w:style w:type="character" w:styleId="aa">
    <w:name w:val="Unresolved Mention"/>
    <w:uiPriority w:val="99"/>
    <w:semiHidden/>
    <w:unhideWhenUsed/>
    <w:rsid w:val="006B63C3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unhideWhenUsed/>
    <w:rsid w:val="0056245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56245E"/>
    <w:rPr>
      <w:sz w:val="28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56245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56245E"/>
    <w:rPr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6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0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7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21377">
          <w:marLeft w:val="0"/>
          <w:marRight w:val="0"/>
          <w:marTop w:val="0"/>
          <w:marBottom w:val="225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46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7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1134</Words>
  <Characters>6469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Федоткова Ирина Васильевна</dc:creator>
  <cp:keywords/>
  <cp:lastModifiedBy>Мельников Александр Геннадьевич</cp:lastModifiedBy>
  <cp:revision>2</cp:revision>
  <cp:lastPrinted>2022-04-01T09:05:00Z</cp:lastPrinted>
  <dcterms:created xsi:type="dcterms:W3CDTF">2022-04-19T14:46:00Z</dcterms:created>
  <dcterms:modified xsi:type="dcterms:W3CDTF">2022-04-19T14:46:00Z</dcterms:modified>
</cp:coreProperties>
</file>