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E8" w:rsidRDefault="00A42D02" w:rsidP="00D71E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</w:p>
    <w:p w:rsidR="009C0E04" w:rsidRDefault="00A42D02" w:rsidP="00D71E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="007E6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</w:p>
    <w:p w:rsidR="00D71E0F" w:rsidRPr="00547CEE" w:rsidRDefault="00D71E0F" w:rsidP="00D71E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D71E0F" w:rsidRPr="00547CEE" w:rsidRDefault="00D71E0F" w:rsidP="00D71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D71E0F" w:rsidRPr="00547CEE" w:rsidRDefault="00EC11A4" w:rsidP="00D71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БОРСКОЕ</w:t>
      </w:r>
      <w:r w:rsidR="00D71E0F" w:rsidRPr="00547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</w:p>
    <w:p w:rsidR="00D71E0F" w:rsidRPr="00547CEE" w:rsidRDefault="00D71E0F" w:rsidP="00D71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ТИХВИНСКОГО МУНИЦИПАЛЬНОГО РАЙОНА</w:t>
      </w:r>
    </w:p>
    <w:p w:rsidR="00D71E0F" w:rsidRPr="00547CEE" w:rsidRDefault="00D71E0F" w:rsidP="00D71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547CEE" w:rsidRPr="00547CEE" w:rsidRDefault="00EC11A4" w:rsidP="00D71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(СОВЕТ ДЕПУТАТОВ БОРСКОГО</w:t>
      </w:r>
      <w:r w:rsidR="00547CEE" w:rsidRPr="00547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ПОСЕЛЕНИЯ)</w:t>
      </w:r>
    </w:p>
    <w:p w:rsidR="00D71E0F" w:rsidRDefault="00D71E0F" w:rsidP="00D71E0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1F7849" w:rsidRPr="001F7849" w:rsidRDefault="001F7849" w:rsidP="00D71E0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B916D9" w:rsidRPr="00547CEE" w:rsidRDefault="00B916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7CEE">
        <w:rPr>
          <w:rFonts w:ascii="Times New Roman" w:hAnsi="Times New Roman" w:cs="Times New Roman"/>
          <w:sz w:val="24"/>
          <w:szCs w:val="24"/>
        </w:rPr>
        <w:t>РЕШЕНИЕ</w:t>
      </w:r>
    </w:p>
    <w:p w:rsidR="00D71E0F" w:rsidRDefault="00D71E0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71E0F" w:rsidRPr="00D71E0F" w:rsidRDefault="00EC11A4" w:rsidP="00D71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71E0F" w:rsidRPr="00D7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7E6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</w:t>
      </w:r>
      <w:r w:rsidR="00A4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4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декабря </w:t>
      </w:r>
      <w:r w:rsidR="00A4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E0F" w:rsidRPr="00D7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                          № 03-</w:t>
      </w:r>
      <w:r w:rsidR="007E6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71</w:t>
      </w:r>
    </w:p>
    <w:p w:rsidR="00B916D9" w:rsidRPr="00DF7CC5" w:rsidRDefault="00B916D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B5FFF" w:rsidRDefault="005B6F63" w:rsidP="00AB5FF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584418">
        <w:rPr>
          <w:rFonts w:ascii="Times New Roman" w:hAnsi="Times New Roman" w:cs="Times New Roman"/>
          <w:b w:val="0"/>
          <w:sz w:val="24"/>
          <w:szCs w:val="24"/>
        </w:rPr>
        <w:t xml:space="preserve">внесении дополнений в Порядок </w:t>
      </w:r>
    </w:p>
    <w:p w:rsidR="00584418" w:rsidRDefault="00584418" w:rsidP="00AB5FF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формирования, ведения и опубликования</w:t>
      </w:r>
    </w:p>
    <w:p w:rsidR="00584418" w:rsidRDefault="00584418" w:rsidP="00AB5FF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перечня муниципального имущества,</w:t>
      </w:r>
    </w:p>
    <w:p w:rsidR="00584418" w:rsidRDefault="00584418" w:rsidP="00AB5FF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свободного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от прав третьих лиц, за исключением </w:t>
      </w:r>
    </w:p>
    <w:p w:rsidR="00584418" w:rsidRDefault="00584418" w:rsidP="00AB5FF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имущественных прав субъектов малого и среднего </w:t>
      </w:r>
    </w:p>
    <w:p w:rsidR="00584418" w:rsidRDefault="00584418" w:rsidP="00AB5FF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предпринимательства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,у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твержденный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решением </w:t>
      </w:r>
    </w:p>
    <w:p w:rsidR="00584418" w:rsidRDefault="00584418" w:rsidP="00AB5FF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совета депутатов Борского сельского поселения</w:t>
      </w:r>
    </w:p>
    <w:p w:rsidR="00584418" w:rsidRDefault="00584418" w:rsidP="00AB5FF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27.09.2018 года № 03-132</w:t>
      </w:r>
      <w:r w:rsidR="00BB7D5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B7D5D" w:rsidRDefault="00BB7D5D" w:rsidP="00AB5FF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B7D5D" w:rsidRPr="00DF7CC5" w:rsidRDefault="00BB7D5D" w:rsidP="00AB5FF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22 1500 ДО</w:t>
      </w:r>
    </w:p>
    <w:p w:rsidR="00B916D9" w:rsidRPr="000662B2" w:rsidRDefault="00B916D9" w:rsidP="000662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7849" w:rsidRPr="000662B2" w:rsidRDefault="001F7849" w:rsidP="000662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DB8" w:rsidRDefault="00BB7D5D" w:rsidP="00BB7D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591DB8" w:rsidRPr="000662B2">
        <w:rPr>
          <w:rFonts w:ascii="Times New Roman" w:hAnsi="Times New Roman" w:cs="Times New Roman"/>
          <w:sz w:val="24"/>
          <w:szCs w:val="24"/>
        </w:rPr>
        <w:t xml:space="preserve">В </w:t>
      </w:r>
      <w:r w:rsidR="00584418">
        <w:rPr>
          <w:rFonts w:ascii="Times New Roman" w:hAnsi="Times New Roman" w:cs="Times New Roman"/>
          <w:sz w:val="24"/>
          <w:szCs w:val="24"/>
        </w:rPr>
        <w:t xml:space="preserve">целях совершенствования системы муниципальной поддержки малого и среднего предпринимательства и в соответствии со статьей 18 Федерального закона от 24 июля 2007 года № 209-ФЗ «О развитии малого и среднего предпринимательства в </w:t>
      </w:r>
      <w:proofErr w:type="spellStart"/>
      <w:r w:rsidR="00584418">
        <w:rPr>
          <w:rFonts w:ascii="Times New Roman" w:hAnsi="Times New Roman" w:cs="Times New Roman"/>
          <w:sz w:val="24"/>
          <w:szCs w:val="24"/>
        </w:rPr>
        <w:t>РоссийскойФедерации</w:t>
      </w:r>
      <w:proofErr w:type="spellEnd"/>
      <w:r w:rsidR="00584418">
        <w:rPr>
          <w:rFonts w:ascii="Times New Roman" w:hAnsi="Times New Roman" w:cs="Times New Roman"/>
          <w:sz w:val="24"/>
          <w:szCs w:val="24"/>
        </w:rPr>
        <w:t>», статьей 20 Устава</w:t>
      </w:r>
      <w:r w:rsidR="00591DB8" w:rsidRPr="000662B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C11A4">
        <w:rPr>
          <w:rFonts w:ascii="Times New Roman" w:hAnsi="Times New Roman" w:cs="Times New Roman"/>
          <w:sz w:val="24"/>
          <w:szCs w:val="24"/>
        </w:rPr>
        <w:t>Борское</w:t>
      </w:r>
      <w:r w:rsidR="00591DB8" w:rsidRPr="000662B2">
        <w:rPr>
          <w:rFonts w:ascii="Times New Roman" w:hAnsi="Times New Roman" w:cs="Times New Roman"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 w:rsidR="00547CEE">
        <w:rPr>
          <w:rFonts w:ascii="Times New Roman" w:hAnsi="Times New Roman" w:cs="Times New Roman"/>
          <w:sz w:val="24"/>
          <w:szCs w:val="24"/>
        </w:rPr>
        <w:t>,</w:t>
      </w:r>
      <w:r w:rsidR="00591DB8" w:rsidRPr="000662B2">
        <w:rPr>
          <w:rFonts w:ascii="Times New Roman" w:hAnsi="Times New Roman" w:cs="Times New Roman"/>
          <w:sz w:val="24"/>
          <w:szCs w:val="24"/>
        </w:rPr>
        <w:t xml:space="preserve"> </w:t>
      </w:r>
      <w:r w:rsidR="001F7849" w:rsidRPr="000662B2">
        <w:rPr>
          <w:rFonts w:ascii="Times New Roman" w:hAnsi="Times New Roman" w:cs="Times New Roman"/>
          <w:sz w:val="24"/>
          <w:szCs w:val="24"/>
        </w:rPr>
        <w:t>с</w:t>
      </w:r>
      <w:r w:rsidR="00591DB8" w:rsidRPr="000662B2">
        <w:rPr>
          <w:rFonts w:ascii="Times New Roman" w:hAnsi="Times New Roman" w:cs="Times New Roman"/>
          <w:sz w:val="24"/>
          <w:szCs w:val="24"/>
        </w:rPr>
        <w:t xml:space="preserve">овет депутатов </w:t>
      </w:r>
      <w:r w:rsidR="00EC11A4">
        <w:rPr>
          <w:rFonts w:ascii="Times New Roman" w:hAnsi="Times New Roman" w:cs="Times New Roman"/>
          <w:sz w:val="24"/>
          <w:szCs w:val="24"/>
        </w:rPr>
        <w:t>Борского</w:t>
      </w:r>
      <w:r w:rsidR="000020D8">
        <w:rPr>
          <w:rFonts w:ascii="Times New Roman" w:hAnsi="Times New Roman" w:cs="Times New Roman"/>
          <w:sz w:val="24"/>
          <w:szCs w:val="24"/>
        </w:rPr>
        <w:t xml:space="preserve"> </w:t>
      </w:r>
      <w:r w:rsidR="00591DB8" w:rsidRPr="000662B2">
        <w:rPr>
          <w:rFonts w:ascii="Times New Roman" w:hAnsi="Times New Roman" w:cs="Times New Roman"/>
          <w:sz w:val="24"/>
          <w:szCs w:val="24"/>
        </w:rPr>
        <w:t>сельского поселения РЕШИЛ:</w:t>
      </w:r>
      <w:r w:rsidR="003341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34110" w:rsidRDefault="00334110" w:rsidP="000662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99C" w:rsidRPr="00BB7D5D" w:rsidRDefault="00BB7D5D" w:rsidP="00BB7D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C599C" w:rsidRPr="00FC599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FC599C">
        <w:rPr>
          <w:rFonts w:ascii="Times New Roman" w:hAnsi="Times New Roman" w:cs="Times New Roman"/>
          <w:sz w:val="24"/>
          <w:szCs w:val="24"/>
        </w:rPr>
        <w:t>Пункт 3 «</w:t>
      </w:r>
      <w:r w:rsidR="00FC599C" w:rsidRPr="00FC599C">
        <w:rPr>
          <w:rFonts w:ascii="Times New Roman" w:hAnsi="Times New Roman" w:cs="Times New Roman"/>
          <w:sz w:val="24"/>
          <w:szCs w:val="24"/>
        </w:rPr>
        <w:t xml:space="preserve"> Порядок формирования, ведения и опубликования   перечня муниципального имущества, свободного от прав третьих лиц, за исключением имущественных прав субъектов малого и среднего предпринимательства</w:t>
      </w:r>
      <w:r w:rsidR="00FC599C">
        <w:rPr>
          <w:rFonts w:ascii="Times New Roman" w:hAnsi="Times New Roman" w:cs="Times New Roman"/>
          <w:sz w:val="24"/>
          <w:szCs w:val="24"/>
        </w:rPr>
        <w:t xml:space="preserve">» утвержденного решением совета депутатов Борского сельского поселения от 27 сентября 2018 года № 03-132, дополнить после слов </w:t>
      </w:r>
      <w:r w:rsidR="00FC599C" w:rsidRPr="00FC599C">
        <w:rPr>
          <w:rFonts w:ascii="Times New Roman" w:hAnsi="Times New Roman" w:cs="Times New Roman"/>
          <w:b/>
          <w:sz w:val="24"/>
          <w:szCs w:val="24"/>
        </w:rPr>
        <w:t>« субъектов малого и среднего предпринимательства</w:t>
      </w:r>
      <w:r w:rsidR="00FC599C">
        <w:rPr>
          <w:rFonts w:ascii="Times New Roman" w:hAnsi="Times New Roman" w:cs="Times New Roman"/>
          <w:b/>
          <w:sz w:val="24"/>
          <w:szCs w:val="24"/>
        </w:rPr>
        <w:t>»,</w:t>
      </w:r>
      <w:r w:rsidR="00FC599C">
        <w:rPr>
          <w:rFonts w:ascii="Times New Roman" w:hAnsi="Times New Roman" w:cs="Times New Roman"/>
          <w:sz w:val="24"/>
          <w:szCs w:val="24"/>
        </w:rPr>
        <w:t xml:space="preserve">  словами </w:t>
      </w:r>
      <w:r w:rsidR="00FC599C" w:rsidRPr="00BB7D5D">
        <w:rPr>
          <w:rFonts w:ascii="Times New Roman" w:hAnsi="Times New Roman" w:cs="Times New Roman"/>
          <w:b/>
          <w:sz w:val="24"/>
          <w:szCs w:val="24"/>
        </w:rPr>
        <w:t xml:space="preserve">«.., в том числе и физическим лицам, не </w:t>
      </w:r>
      <w:r w:rsidRPr="00BB7D5D">
        <w:rPr>
          <w:rFonts w:ascii="Times New Roman" w:hAnsi="Times New Roman" w:cs="Times New Roman"/>
          <w:b/>
          <w:sz w:val="24"/>
          <w:szCs w:val="24"/>
        </w:rPr>
        <w:t xml:space="preserve">являющимся индивидуальными предпринимателями и </w:t>
      </w:r>
      <w:proofErr w:type="spellStart"/>
      <w:r w:rsidRPr="00BB7D5D">
        <w:rPr>
          <w:rFonts w:ascii="Times New Roman" w:hAnsi="Times New Roman" w:cs="Times New Roman"/>
          <w:b/>
          <w:sz w:val="24"/>
          <w:szCs w:val="24"/>
        </w:rPr>
        <w:t>пременяющим</w:t>
      </w:r>
      <w:proofErr w:type="spellEnd"/>
      <w:r w:rsidRPr="00BB7D5D">
        <w:rPr>
          <w:rFonts w:ascii="Times New Roman" w:hAnsi="Times New Roman" w:cs="Times New Roman"/>
          <w:b/>
          <w:sz w:val="24"/>
          <w:szCs w:val="24"/>
        </w:rPr>
        <w:t xml:space="preserve"> специальный налоговый</w:t>
      </w:r>
      <w:proofErr w:type="gramEnd"/>
      <w:r w:rsidRPr="00BB7D5D">
        <w:rPr>
          <w:rFonts w:ascii="Times New Roman" w:hAnsi="Times New Roman" w:cs="Times New Roman"/>
          <w:b/>
          <w:sz w:val="24"/>
          <w:szCs w:val="24"/>
        </w:rPr>
        <w:t xml:space="preserve"> режим «Налог </w:t>
      </w:r>
      <w:proofErr w:type="gramStart"/>
      <w:r w:rsidRPr="00BB7D5D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BB7D5D">
        <w:rPr>
          <w:rFonts w:ascii="Times New Roman" w:hAnsi="Times New Roman" w:cs="Times New Roman"/>
          <w:b/>
          <w:sz w:val="24"/>
          <w:szCs w:val="24"/>
        </w:rPr>
        <w:t xml:space="preserve"> профессиональный доход</w:t>
      </w:r>
      <w:proofErr w:type="gramStart"/>
      <w:r w:rsidRPr="00BB7D5D">
        <w:rPr>
          <w:rFonts w:ascii="Times New Roman" w:hAnsi="Times New Roman" w:cs="Times New Roman"/>
          <w:b/>
          <w:sz w:val="24"/>
          <w:szCs w:val="24"/>
        </w:rPr>
        <w:t>»,..».</w:t>
      </w:r>
      <w:proofErr w:type="gramEnd"/>
    </w:p>
    <w:p w:rsidR="00FC599C" w:rsidRPr="00FC599C" w:rsidRDefault="00BB7D5D" w:rsidP="00BB7D5D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2</w:t>
      </w:r>
      <w:r w:rsidR="00FC599C" w:rsidRPr="00FC599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FC599C" w:rsidRPr="00FC599C">
        <w:rPr>
          <w:rFonts w:ascii="Times New Roman" w:hAnsi="Times New Roman" w:cs="Times New Roman"/>
          <w:color w:val="000000"/>
          <w:sz w:val="24"/>
          <w:szCs w:val="24"/>
        </w:rPr>
        <w:t>Решение опубликоват</w:t>
      </w:r>
      <w:r>
        <w:rPr>
          <w:rFonts w:ascii="Times New Roman" w:hAnsi="Times New Roman" w:cs="Times New Roman"/>
          <w:color w:val="000000"/>
          <w:sz w:val="24"/>
          <w:szCs w:val="24"/>
        </w:rPr>
        <w:t>ь в газете «Трудовая слава»</w:t>
      </w:r>
      <w:r w:rsidR="00FC599C" w:rsidRPr="00FC599C">
        <w:rPr>
          <w:rFonts w:ascii="Times New Roman" w:hAnsi="Times New Roman" w:cs="Times New Roman"/>
          <w:color w:val="000000"/>
          <w:sz w:val="24"/>
          <w:szCs w:val="24"/>
        </w:rPr>
        <w:t xml:space="preserve"> и разместить на официальн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FC599C" w:rsidRPr="00FC599C">
        <w:rPr>
          <w:rFonts w:ascii="Times New Roman" w:hAnsi="Times New Roman" w:cs="Times New Roman"/>
          <w:color w:val="000000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FC599C" w:rsidRPr="00FC599C">
        <w:rPr>
          <w:rFonts w:ascii="Times New Roman" w:hAnsi="Times New Roman" w:cs="Times New Roman"/>
          <w:color w:val="000000"/>
          <w:sz w:val="24"/>
          <w:szCs w:val="24"/>
        </w:rPr>
        <w:t xml:space="preserve">  Борского сельского поселения</w:t>
      </w:r>
      <w:r w:rsidR="00FC599C" w:rsidRPr="00FC599C">
        <w:rPr>
          <w:rFonts w:ascii="Times New Roman" w:hAnsi="Times New Roman" w:cs="Times New Roman"/>
          <w:sz w:val="24"/>
          <w:szCs w:val="24"/>
        </w:rPr>
        <w:t xml:space="preserve"> </w:t>
      </w:r>
      <w:r w:rsidR="00FC599C" w:rsidRPr="00FC599C">
        <w:rPr>
          <w:rFonts w:ascii="Times New Roman" w:hAnsi="Times New Roman" w:cs="Times New Roman"/>
          <w:color w:val="000000"/>
          <w:sz w:val="24"/>
          <w:szCs w:val="24"/>
        </w:rPr>
        <w:t>(http://tikhvin.org/gsp/</w:t>
      </w:r>
      <w:proofErr w:type="spellStart"/>
      <w:r w:rsidR="00FC599C" w:rsidRPr="00FC599C">
        <w:rPr>
          <w:rFonts w:ascii="Times New Roman" w:hAnsi="Times New Roman" w:cs="Times New Roman"/>
          <w:color w:val="000000"/>
          <w:sz w:val="24"/>
          <w:szCs w:val="24"/>
          <w:lang w:val="en-US"/>
        </w:rPr>
        <w:t>bor</w:t>
      </w:r>
      <w:proofErr w:type="spellEnd"/>
      <w:r w:rsidR="00FC599C" w:rsidRPr="00FC599C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C599C" w:rsidRPr="00FC599C" w:rsidRDefault="00BB7D5D" w:rsidP="00BB7D5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3</w:t>
      </w:r>
      <w:r w:rsidR="00FC599C" w:rsidRPr="00FC599C">
        <w:rPr>
          <w:rFonts w:ascii="Times New Roman" w:hAnsi="Times New Roman" w:cs="Times New Roman"/>
          <w:color w:val="000000"/>
          <w:sz w:val="24"/>
          <w:szCs w:val="24"/>
        </w:rPr>
        <w:t>. Настоящее решение вступает в силу на следующий день после опубликования.</w:t>
      </w:r>
    </w:p>
    <w:p w:rsidR="00FC599C" w:rsidRDefault="00FC599C" w:rsidP="00FC599C">
      <w:pPr>
        <w:ind w:firstLine="225"/>
        <w:jc w:val="both"/>
        <w:rPr>
          <w:color w:val="000000"/>
        </w:rPr>
      </w:pPr>
    </w:p>
    <w:p w:rsidR="00FC599C" w:rsidRDefault="00FC599C" w:rsidP="000662B2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0E13" w:rsidRPr="000662B2" w:rsidRDefault="00A00E13" w:rsidP="00066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B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A00E13" w:rsidRPr="000662B2" w:rsidRDefault="00E3444E" w:rsidP="00066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Борское </w:t>
      </w:r>
      <w:r w:rsidR="00002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0E13" w:rsidRPr="0006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</w:t>
      </w:r>
    </w:p>
    <w:p w:rsidR="00A00E13" w:rsidRPr="000662B2" w:rsidRDefault="00A00E13" w:rsidP="00066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B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Тихвинского муниципального района</w:t>
      </w:r>
    </w:p>
    <w:p w:rsidR="000662B2" w:rsidRDefault="00A00E13" w:rsidP="005B6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B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Pr="000662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0662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62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62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62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056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06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3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М.А.Матвеев</w:t>
      </w:r>
    </w:p>
    <w:p w:rsidR="003275E7" w:rsidRDefault="003275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FBF" w:rsidRDefault="005D6FBF" w:rsidP="005D6FBF">
      <w:pPr>
        <w:jc w:val="both"/>
        <w:rPr>
          <w:b/>
        </w:rPr>
      </w:pPr>
    </w:p>
    <w:p w:rsidR="005D6FBF" w:rsidRPr="005D6FBF" w:rsidRDefault="005D6FBF" w:rsidP="005D6FB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FBF">
        <w:rPr>
          <w:rFonts w:ascii="Times New Roman" w:hAnsi="Times New Roman" w:cs="Times New Roman"/>
          <w:b/>
          <w:sz w:val="24"/>
          <w:szCs w:val="24"/>
        </w:rPr>
        <w:t xml:space="preserve">К проекту решения совета депутатов муниципального образования </w:t>
      </w:r>
    </w:p>
    <w:p w:rsidR="005D6FBF" w:rsidRPr="005D6FBF" w:rsidRDefault="005D6FBF" w:rsidP="005D6FB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FBF">
        <w:rPr>
          <w:rFonts w:ascii="Times New Roman" w:hAnsi="Times New Roman" w:cs="Times New Roman"/>
          <w:b/>
          <w:sz w:val="24"/>
          <w:szCs w:val="24"/>
        </w:rPr>
        <w:t>Борское сельское поселение Тихвинского муниципального района</w:t>
      </w:r>
    </w:p>
    <w:p w:rsidR="005D6FBF" w:rsidRPr="005D6FBF" w:rsidRDefault="005D6FBF" w:rsidP="005D6FB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FBF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  <w:r w:rsidRPr="005D6FB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5D6FBF" w:rsidRPr="005D6FBF" w:rsidRDefault="005D6FBF" w:rsidP="005D6FBF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D6FBF">
        <w:rPr>
          <w:rFonts w:ascii="Times New Roman" w:hAnsi="Times New Roman" w:cs="Times New Roman"/>
          <w:sz w:val="24"/>
          <w:szCs w:val="24"/>
        </w:rPr>
        <w:t>«О внесении дополнений в Порядок формирования, ведения и опубликования перечня муниципального имущества, свободного от прав третьих лиц, за исключением имущественных прав субъектов малого и среднего предпринимательства, утвержденный решением совета депутатов Борского се</w:t>
      </w:r>
      <w:r>
        <w:rPr>
          <w:rFonts w:ascii="Times New Roman" w:hAnsi="Times New Roman" w:cs="Times New Roman"/>
          <w:sz w:val="24"/>
          <w:szCs w:val="24"/>
        </w:rPr>
        <w:t>льского поселения от 27.09.</w:t>
      </w:r>
      <w:r w:rsidRPr="005D6FBF">
        <w:rPr>
          <w:rFonts w:ascii="Times New Roman" w:hAnsi="Times New Roman" w:cs="Times New Roman"/>
          <w:sz w:val="24"/>
          <w:szCs w:val="24"/>
        </w:rPr>
        <w:t xml:space="preserve"> 2018 года № 01-132»</w:t>
      </w:r>
    </w:p>
    <w:p w:rsidR="005D6FBF" w:rsidRPr="005D6FBF" w:rsidRDefault="005D6FBF" w:rsidP="005D6FBF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D6FBF" w:rsidRPr="005D6FBF" w:rsidRDefault="005D6FBF" w:rsidP="005D6FBF">
      <w:pPr>
        <w:pStyle w:val="a6"/>
        <w:numPr>
          <w:ilvl w:val="0"/>
          <w:numId w:val="2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FBF">
        <w:rPr>
          <w:rFonts w:ascii="Times New Roman" w:hAnsi="Times New Roman" w:cs="Times New Roman"/>
          <w:b/>
          <w:sz w:val="24"/>
          <w:szCs w:val="24"/>
        </w:rPr>
        <w:t>О состоянии законодательства в данной сфере.</w:t>
      </w:r>
    </w:p>
    <w:p w:rsidR="005D6FBF" w:rsidRPr="005D6FBF" w:rsidRDefault="005D6FBF" w:rsidP="005D6FBF">
      <w:pPr>
        <w:pStyle w:val="a6"/>
        <w:spacing w:after="0" w:line="240" w:lineRule="atLeast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FBF">
        <w:rPr>
          <w:rFonts w:ascii="Times New Roman" w:hAnsi="Times New Roman" w:cs="Times New Roman"/>
          <w:sz w:val="24"/>
          <w:szCs w:val="24"/>
        </w:rPr>
        <w:t>Правоотношения, связанные с утверждением Порядок формирования, ведения и опубликования перечня муниципального имущества, свободного от прав третьих лиц, за исключением имущественных прав субъектов малого и среднего предпринимательства регулируются следующими актами:</w:t>
      </w:r>
    </w:p>
    <w:p w:rsidR="005D6FBF" w:rsidRPr="005D6FBF" w:rsidRDefault="005D6FBF" w:rsidP="005D6FBF">
      <w:pPr>
        <w:pStyle w:val="a6"/>
        <w:spacing w:after="0" w:line="240" w:lineRule="atLeast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FBF" w:rsidRPr="005D6FBF" w:rsidRDefault="005D6FBF" w:rsidP="005D6FBF">
      <w:pPr>
        <w:pStyle w:val="a6"/>
        <w:spacing w:after="0" w:line="240" w:lineRule="atLeast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FBF">
        <w:rPr>
          <w:rFonts w:ascii="Times New Roman" w:hAnsi="Times New Roman" w:cs="Times New Roman"/>
          <w:sz w:val="24"/>
          <w:szCs w:val="24"/>
        </w:rPr>
        <w:t>- статья 14.1 Федерального закона от 24 июля 2007 года № 209-ФЗ «О развитии малого и среднего предпринимательства в Российской Федерации»;</w:t>
      </w:r>
    </w:p>
    <w:p w:rsidR="005D6FBF" w:rsidRPr="005D6FBF" w:rsidRDefault="005D6FBF" w:rsidP="005D6FBF">
      <w:pPr>
        <w:pStyle w:val="a6"/>
        <w:spacing w:after="0" w:line="240" w:lineRule="atLeast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FBF">
        <w:rPr>
          <w:rFonts w:ascii="Times New Roman" w:hAnsi="Times New Roman" w:cs="Times New Roman"/>
          <w:sz w:val="24"/>
          <w:szCs w:val="24"/>
        </w:rPr>
        <w:t>- статья 20 Устава муниципального образования Борское сельское поселение Тихвинского муниципального района Ленинградской области.</w:t>
      </w:r>
    </w:p>
    <w:p w:rsidR="005D6FBF" w:rsidRPr="005D6FBF" w:rsidRDefault="005D6FBF" w:rsidP="005D6FBF">
      <w:pPr>
        <w:pStyle w:val="a6"/>
        <w:spacing w:after="0" w:line="240" w:lineRule="atLeast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FBF" w:rsidRPr="005D6FBF" w:rsidRDefault="005D6FBF" w:rsidP="005D6FBF">
      <w:pPr>
        <w:pStyle w:val="a6"/>
        <w:spacing w:after="0" w:line="240" w:lineRule="atLeast"/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FB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D6FBF">
        <w:rPr>
          <w:rFonts w:ascii="Times New Roman" w:hAnsi="Times New Roman" w:cs="Times New Roman"/>
          <w:b/>
          <w:sz w:val="24"/>
          <w:szCs w:val="24"/>
        </w:rPr>
        <w:t>. О перечне нормативных актов, отмены изменения, дополнения или принятия которых требует принятие данного проекта.</w:t>
      </w:r>
    </w:p>
    <w:p w:rsidR="005D6FBF" w:rsidRPr="005D6FBF" w:rsidRDefault="005D6FBF" w:rsidP="005D6FBF">
      <w:pPr>
        <w:pStyle w:val="a6"/>
        <w:spacing w:after="0" w:line="240" w:lineRule="atLeast"/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FBF" w:rsidRPr="005D6FBF" w:rsidRDefault="005D6FBF" w:rsidP="005D6FBF">
      <w:pPr>
        <w:pStyle w:val="a6"/>
        <w:spacing w:after="0" w:line="240" w:lineRule="atLeast"/>
        <w:ind w:left="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FB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6FBF">
        <w:rPr>
          <w:rFonts w:ascii="Times New Roman" w:hAnsi="Times New Roman" w:cs="Times New Roman"/>
          <w:sz w:val="24"/>
          <w:szCs w:val="24"/>
        </w:rPr>
        <w:t>В случае принятие предложенного проекта решения внесения в муниципальные правовые акты изменений и дополнений, а также принятия новых муниципальных правовых актов не потребуется</w:t>
      </w:r>
      <w:r w:rsidRPr="005D6FBF">
        <w:rPr>
          <w:rFonts w:ascii="Times New Roman" w:hAnsi="Times New Roman" w:cs="Times New Roman"/>
          <w:b/>
          <w:sz w:val="24"/>
          <w:szCs w:val="24"/>
        </w:rPr>
        <w:t>.</w:t>
      </w:r>
    </w:p>
    <w:p w:rsidR="005D6FBF" w:rsidRPr="005D6FBF" w:rsidRDefault="005D6FBF" w:rsidP="005D6FBF">
      <w:pPr>
        <w:pStyle w:val="a6"/>
        <w:spacing w:after="0" w:line="240" w:lineRule="atLeast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FBF" w:rsidRPr="005D6FBF" w:rsidRDefault="005D6FBF" w:rsidP="005D6F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FB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D6FBF">
        <w:rPr>
          <w:rFonts w:ascii="Times New Roman" w:hAnsi="Times New Roman" w:cs="Times New Roman"/>
          <w:b/>
          <w:sz w:val="24"/>
          <w:szCs w:val="24"/>
        </w:rPr>
        <w:t>. Финансово-экономическое обоснование</w:t>
      </w:r>
    </w:p>
    <w:p w:rsidR="005D6FBF" w:rsidRPr="005D6FBF" w:rsidRDefault="005D6FBF" w:rsidP="005D6FB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6FBF">
        <w:rPr>
          <w:rFonts w:ascii="Times New Roman" w:hAnsi="Times New Roman" w:cs="Times New Roman"/>
          <w:sz w:val="24"/>
          <w:szCs w:val="24"/>
        </w:rPr>
        <w:t xml:space="preserve">Принятие предложенного проекта решения не повлечет за собой материальные затраты. </w:t>
      </w:r>
    </w:p>
    <w:p w:rsidR="005D6FBF" w:rsidRPr="005D6FBF" w:rsidRDefault="005D6FBF" w:rsidP="005D6FB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5D6FB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D6FBF">
        <w:rPr>
          <w:rFonts w:ascii="Times New Roman" w:hAnsi="Times New Roman" w:cs="Times New Roman"/>
          <w:sz w:val="24"/>
          <w:szCs w:val="24"/>
        </w:rPr>
        <w:t>. Обоснование необходимости принятия решения.</w:t>
      </w:r>
    </w:p>
    <w:p w:rsidR="005D6FBF" w:rsidRPr="005D6FBF" w:rsidRDefault="005D6FBF" w:rsidP="005D6FBF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D6FB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 соответствии со статьей 14.1. </w:t>
      </w:r>
      <w:proofErr w:type="gramStart"/>
      <w:r w:rsidRPr="005D6FBF">
        <w:rPr>
          <w:rFonts w:ascii="Times New Roman" w:hAnsi="Times New Roman" w:cs="Times New Roman"/>
          <w:b w:val="0"/>
          <w:color w:val="000000"/>
          <w:sz w:val="24"/>
          <w:szCs w:val="24"/>
        </w:rPr>
        <w:t>Федерального закона от 24 июля 2007 года № 209-ФЗ «О развитии малого и среднего предпринимательства в Российской Федерации», согласно которой отдельные меры поддержки субъектов малого и среднего предпринимательства, в том числе имущественной, а также меры поддержки распространяются на физических лиц, применяющих специальный налоговый режим «Налог на профессиональный доход», с учетом  обращения комитета по развитию малого, среднего бизнеса и потребительского рынка Ленинградской</w:t>
      </w:r>
      <w:proofErr w:type="gramEnd"/>
      <w:r w:rsidRPr="005D6FB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области от 02.11.2020  о рекомендации дополнить действующие нормативно правовые акты, регулирующие оказание имущественной поддержки </w:t>
      </w:r>
      <w:proofErr w:type="spellStart"/>
      <w:r w:rsidRPr="005D6FBF">
        <w:rPr>
          <w:rFonts w:ascii="Times New Roman" w:hAnsi="Times New Roman" w:cs="Times New Roman"/>
          <w:b w:val="0"/>
          <w:color w:val="000000"/>
          <w:sz w:val="24"/>
          <w:szCs w:val="24"/>
        </w:rPr>
        <w:t>самозанятых</w:t>
      </w:r>
      <w:proofErr w:type="spellEnd"/>
      <w:r w:rsidRPr="005D6FB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граждан.</w:t>
      </w:r>
    </w:p>
    <w:p w:rsidR="005D6FBF" w:rsidRPr="005D6FBF" w:rsidRDefault="005D6FBF" w:rsidP="005D6FBF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D6FB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Закон предусматривает, что условия и порядок оказания поддержки </w:t>
      </w:r>
      <w:proofErr w:type="spellStart"/>
      <w:r w:rsidRPr="005D6FBF">
        <w:rPr>
          <w:rFonts w:ascii="Times New Roman" w:hAnsi="Times New Roman" w:cs="Times New Roman"/>
          <w:b w:val="0"/>
          <w:color w:val="000000"/>
          <w:sz w:val="24"/>
          <w:szCs w:val="24"/>
        </w:rPr>
        <w:t>самозанятых</w:t>
      </w:r>
      <w:proofErr w:type="spellEnd"/>
      <w:r w:rsidRPr="005D6FB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граждан устанавливаются муниципальными нормативно правовыми актами.</w:t>
      </w:r>
    </w:p>
    <w:p w:rsidR="005D6FBF" w:rsidRPr="005D6FBF" w:rsidRDefault="005D6FBF" w:rsidP="005D6FBF">
      <w:pPr>
        <w:pStyle w:val="a6"/>
        <w:spacing w:after="0" w:line="240" w:lineRule="atLeast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FBF" w:rsidRPr="005D6FBF" w:rsidRDefault="005D6FBF" w:rsidP="005D6FBF">
      <w:pPr>
        <w:pStyle w:val="a6"/>
        <w:spacing w:after="0" w:line="240" w:lineRule="atLeast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FBF" w:rsidRPr="005D6FBF" w:rsidRDefault="005D6FBF" w:rsidP="005D6FBF">
      <w:pPr>
        <w:pStyle w:val="a6"/>
        <w:spacing w:after="0" w:line="240" w:lineRule="atLeast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FBF" w:rsidRPr="005D6FBF" w:rsidRDefault="005D6FBF" w:rsidP="005D6FBF">
      <w:pPr>
        <w:rPr>
          <w:rFonts w:ascii="Times New Roman" w:hAnsi="Times New Roman" w:cs="Times New Roman"/>
          <w:sz w:val="24"/>
          <w:szCs w:val="24"/>
        </w:rPr>
      </w:pPr>
    </w:p>
    <w:p w:rsidR="000615CF" w:rsidRPr="005D6FBF" w:rsidRDefault="000615CF" w:rsidP="00BB7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15CF" w:rsidRPr="005D6FBF" w:rsidSect="00BB7D5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71C9D"/>
    <w:multiLevelType w:val="hybridMultilevel"/>
    <w:tmpl w:val="1EF4B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85667"/>
    <w:multiLevelType w:val="hybridMultilevel"/>
    <w:tmpl w:val="CBCA839E"/>
    <w:lvl w:ilvl="0" w:tplc="CB32DD2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B916D9"/>
    <w:rsid w:val="000020D8"/>
    <w:rsid w:val="00045732"/>
    <w:rsid w:val="00056A4C"/>
    <w:rsid w:val="000615CF"/>
    <w:rsid w:val="000662B2"/>
    <w:rsid w:val="00080A8A"/>
    <w:rsid w:val="000B3DE3"/>
    <w:rsid w:val="001050B3"/>
    <w:rsid w:val="0019583F"/>
    <w:rsid w:val="001E3E90"/>
    <w:rsid w:val="001F7849"/>
    <w:rsid w:val="002703CD"/>
    <w:rsid w:val="00310B78"/>
    <w:rsid w:val="003275E7"/>
    <w:rsid w:val="00332CD8"/>
    <w:rsid w:val="00334110"/>
    <w:rsid w:val="00393D57"/>
    <w:rsid w:val="00395D79"/>
    <w:rsid w:val="003A7972"/>
    <w:rsid w:val="003C0074"/>
    <w:rsid w:val="003E3F27"/>
    <w:rsid w:val="004A3B59"/>
    <w:rsid w:val="004F0552"/>
    <w:rsid w:val="00547CEE"/>
    <w:rsid w:val="00573496"/>
    <w:rsid w:val="00584418"/>
    <w:rsid w:val="00591DB8"/>
    <w:rsid w:val="005B6F63"/>
    <w:rsid w:val="005C03CD"/>
    <w:rsid w:val="005D6FBF"/>
    <w:rsid w:val="00620BA3"/>
    <w:rsid w:val="00621C56"/>
    <w:rsid w:val="006372C5"/>
    <w:rsid w:val="00691C2D"/>
    <w:rsid w:val="006B4BD7"/>
    <w:rsid w:val="00751166"/>
    <w:rsid w:val="007A0CB4"/>
    <w:rsid w:val="007C0E6D"/>
    <w:rsid w:val="007C78F9"/>
    <w:rsid w:val="007E0982"/>
    <w:rsid w:val="007E2776"/>
    <w:rsid w:val="007E6312"/>
    <w:rsid w:val="008337C5"/>
    <w:rsid w:val="00862BFD"/>
    <w:rsid w:val="00874ECC"/>
    <w:rsid w:val="00895D3B"/>
    <w:rsid w:val="008A5A73"/>
    <w:rsid w:val="008F33CC"/>
    <w:rsid w:val="009351AA"/>
    <w:rsid w:val="009C0E04"/>
    <w:rsid w:val="009D2E4C"/>
    <w:rsid w:val="009F29B0"/>
    <w:rsid w:val="00A00E13"/>
    <w:rsid w:val="00A35F45"/>
    <w:rsid w:val="00A42D02"/>
    <w:rsid w:val="00A45713"/>
    <w:rsid w:val="00A63FDB"/>
    <w:rsid w:val="00A73D14"/>
    <w:rsid w:val="00A91507"/>
    <w:rsid w:val="00AB5FFF"/>
    <w:rsid w:val="00AC2532"/>
    <w:rsid w:val="00B916D9"/>
    <w:rsid w:val="00BB7D5D"/>
    <w:rsid w:val="00BC2D8D"/>
    <w:rsid w:val="00BF1D7C"/>
    <w:rsid w:val="00C37863"/>
    <w:rsid w:val="00C422C4"/>
    <w:rsid w:val="00CC62A1"/>
    <w:rsid w:val="00D54DB7"/>
    <w:rsid w:val="00D54EFD"/>
    <w:rsid w:val="00D71E0F"/>
    <w:rsid w:val="00D74F49"/>
    <w:rsid w:val="00DB1EE1"/>
    <w:rsid w:val="00DD5804"/>
    <w:rsid w:val="00DF7CC5"/>
    <w:rsid w:val="00E3444E"/>
    <w:rsid w:val="00E96791"/>
    <w:rsid w:val="00E97559"/>
    <w:rsid w:val="00EA19E4"/>
    <w:rsid w:val="00EB61EA"/>
    <w:rsid w:val="00EC11A4"/>
    <w:rsid w:val="00ED729C"/>
    <w:rsid w:val="00EE07F8"/>
    <w:rsid w:val="00EE29D7"/>
    <w:rsid w:val="00F7791C"/>
    <w:rsid w:val="00FC599C"/>
    <w:rsid w:val="00FC662A"/>
    <w:rsid w:val="00FC689F"/>
    <w:rsid w:val="00FD220C"/>
    <w:rsid w:val="00FD61E8"/>
    <w:rsid w:val="00FE5EB5"/>
    <w:rsid w:val="00FE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B5"/>
  </w:style>
  <w:style w:type="paragraph" w:styleId="1">
    <w:name w:val="heading 1"/>
    <w:basedOn w:val="a"/>
    <w:next w:val="a"/>
    <w:link w:val="10"/>
    <w:qFormat/>
    <w:rsid w:val="005D6FBF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F7CC5"/>
    <w:rPr>
      <w:color w:val="0000FF" w:themeColor="hyperlink"/>
      <w:u w:val="single"/>
    </w:rPr>
  </w:style>
  <w:style w:type="paragraph" w:styleId="a4">
    <w:name w:val="No Spacing"/>
    <w:qFormat/>
    <w:rsid w:val="00DB1E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"/>
    <w:basedOn w:val="a"/>
    <w:uiPriority w:val="99"/>
    <w:semiHidden/>
    <w:unhideWhenUsed/>
    <w:rsid w:val="00056A4C"/>
    <w:pPr>
      <w:ind w:left="283" w:hanging="283"/>
      <w:contextualSpacing/>
    </w:pPr>
  </w:style>
  <w:style w:type="character" w:customStyle="1" w:styleId="10">
    <w:name w:val="Заголовок 1 Знак"/>
    <w:basedOn w:val="a0"/>
    <w:link w:val="1"/>
    <w:rsid w:val="005D6FB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5D6FBF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eV3llbhRttMwHHfwJcvYidjDKPDtiq/bUUDTGKQeyPc=</DigestValue>
    </Reference>
    <Reference URI="#idOfficeObject" Type="http://www.w3.org/2000/09/xmldsig#Object">
      <DigestMethod Algorithm="urn:ietf:params:xml:ns:cpxmlsec:algorithms:gostr34112012-256"/>
      <DigestValue>OvzJaeAIympihSDqynefhHV0pBvxi1ixOo3wapCDN38=</DigestValue>
    </Reference>
  </SignedInfo>
  <SignatureValue>tyFNOrXGAEeLIIKiCwpTYdYAHleA2dApPSseycoUwG7FK8H+kZ65oAp4pyLiTebT
d9HgtoWXxqlnGIEPkpYZEg==</SignatureValue>
  <KeyInfo>
    <X509Data>
      <X509Certificate>MIIIvzCCCGygAwIBAgIRAgFSvwCarDWNR6PjlzSs6fswCgYIKoUDBwEBAwIwggE/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3hzNMg+L5QkMgw9DdHW4ZN9Fb8A=</DigestValue>
      </Reference>
      <Reference URI="/word/fontTable.xml?ContentType=application/vnd.openxmlformats-officedocument.wordprocessingml.fontTable+xml">
        <DigestMethod Algorithm="http://www.w3.org/2000/09/xmldsig#sha1"/>
        <DigestValue>0cwgB1f6vp7JrNvGz7pl82rVV/A=</DigestValue>
      </Reference>
      <Reference URI="/word/numbering.xml?ContentType=application/vnd.openxmlformats-officedocument.wordprocessingml.numbering+xml">
        <DigestMethod Algorithm="http://www.w3.org/2000/09/xmldsig#sha1"/>
        <DigestValue>SzFqyRmK3SISyohPo1QV5EFHmBI=</DigestValue>
      </Reference>
      <Reference URI="/word/settings.xml?ContentType=application/vnd.openxmlformats-officedocument.wordprocessingml.settings+xml">
        <DigestMethod Algorithm="http://www.w3.org/2000/09/xmldsig#sha1"/>
        <DigestValue>YYG4bkfZqYJLQtRrKPreHJOYRdc=</DigestValue>
      </Reference>
      <Reference URI="/word/styles.xml?ContentType=application/vnd.openxmlformats-officedocument.wordprocessingml.styles+xml">
        <DigestMethod Algorithm="http://www.w3.org/2000/09/xmldsig#sha1"/>
        <DigestValue>u7GrKaBpwgxOI8dBNRZ/92bkMLM=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2021-01-12T05:43:17Z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665C8-392A-4D63-AF40-26EF3D04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User</cp:lastModifiedBy>
  <cp:revision>7</cp:revision>
  <cp:lastPrinted>2020-12-16T06:58:00Z</cp:lastPrinted>
  <dcterms:created xsi:type="dcterms:W3CDTF">2020-10-16T08:36:00Z</dcterms:created>
  <dcterms:modified xsi:type="dcterms:W3CDTF">2020-12-24T11:27:00Z</dcterms:modified>
</cp:coreProperties>
</file>