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8A" w:rsidRDefault="00C45A8A" w:rsidP="00221860">
      <w:pPr>
        <w:jc w:val="center"/>
        <w:rPr>
          <w:b/>
        </w:rPr>
      </w:pPr>
      <w:r>
        <w:rPr>
          <w:b/>
        </w:rPr>
        <w:t>СОВЕТ ДЕПУТАТОВ</w:t>
      </w:r>
      <w:r>
        <w:rPr>
          <w:b/>
        </w:rPr>
        <w:br/>
        <w:t>МУНИЦИ</w:t>
      </w:r>
      <w:r w:rsidR="009B450D">
        <w:rPr>
          <w:b/>
        </w:rPr>
        <w:t>ПАЛЬНОГО ОБРАЗОВАНИЯ</w:t>
      </w:r>
      <w:r w:rsidR="009B450D">
        <w:rPr>
          <w:b/>
        </w:rPr>
        <w:br/>
        <w:t>БОРСКОЕ</w:t>
      </w:r>
      <w:r>
        <w:rPr>
          <w:b/>
        </w:rPr>
        <w:t xml:space="preserve"> СЕЛЬСКОЕ ПОСЕЛЕНИЕ</w:t>
      </w:r>
      <w:r>
        <w:rPr>
          <w:b/>
        </w:rPr>
        <w:br/>
        <w:t>ТИХВИНСКОГО МУНИЦИПАЛЬНОГО РАЙОНА</w:t>
      </w:r>
      <w:r>
        <w:rPr>
          <w:b/>
        </w:rPr>
        <w:br/>
        <w:t>ЛЕНИНГРАДСКОЙ ОБЛАС</w:t>
      </w:r>
      <w:r w:rsidR="009B450D">
        <w:rPr>
          <w:b/>
        </w:rPr>
        <w:t>ТИ</w:t>
      </w:r>
      <w:r w:rsidR="009B450D">
        <w:rPr>
          <w:b/>
        </w:rPr>
        <w:br/>
        <w:t>(СОВЕТ ДЕПУТАТОВ БОРСКОГО</w:t>
      </w:r>
      <w:r>
        <w:rPr>
          <w:b/>
        </w:rPr>
        <w:t xml:space="preserve"> СЕЛЬСКОГО ПОСЕЛЕНИЯ)</w:t>
      </w:r>
      <w:r>
        <w:rPr>
          <w:b/>
        </w:rPr>
        <w:br/>
      </w:r>
    </w:p>
    <w:p w:rsidR="00DA0187" w:rsidRDefault="00DA0187" w:rsidP="00C45A8A">
      <w:pPr>
        <w:jc w:val="center"/>
        <w:rPr>
          <w:b/>
        </w:rPr>
      </w:pPr>
    </w:p>
    <w:p w:rsidR="00C45A8A" w:rsidRDefault="00C45A8A" w:rsidP="00C45A8A">
      <w:pPr>
        <w:jc w:val="center"/>
        <w:rPr>
          <w:b/>
        </w:rPr>
      </w:pPr>
      <w:r>
        <w:rPr>
          <w:b/>
        </w:rPr>
        <w:t>РЕШЕНИЕ</w:t>
      </w:r>
      <w:r w:rsidR="0098461F">
        <w:rPr>
          <w:b/>
        </w:rPr>
        <w:t xml:space="preserve"> </w:t>
      </w:r>
    </w:p>
    <w:p w:rsidR="0098461F" w:rsidRDefault="0098461F" w:rsidP="0098461F">
      <w:pPr>
        <w:rPr>
          <w:b/>
        </w:rPr>
      </w:pPr>
    </w:p>
    <w:p w:rsidR="0098461F" w:rsidRPr="0098461F" w:rsidRDefault="0098461F" w:rsidP="0098461F">
      <w:r w:rsidRPr="0098461F">
        <w:t xml:space="preserve">от </w:t>
      </w:r>
      <w:r w:rsidR="00F42E8D">
        <w:t xml:space="preserve"> 25</w:t>
      </w:r>
      <w:r w:rsidRPr="0098461F">
        <w:t xml:space="preserve"> апреля 2024 года                       № 03-</w:t>
      </w:r>
      <w:r w:rsidR="00F42E8D">
        <w:t>198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45A8A" w:rsidRPr="0098461F" w:rsidTr="00EE542B">
        <w:tc>
          <w:tcPr>
            <w:tcW w:w="4785" w:type="dxa"/>
          </w:tcPr>
          <w:p w:rsidR="00C45A8A" w:rsidRPr="0098461F" w:rsidRDefault="00C45A8A" w:rsidP="003033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</w:tcPr>
          <w:p w:rsidR="00C45A8A" w:rsidRPr="0098461F" w:rsidRDefault="00C45A8A" w:rsidP="00303301">
            <w:pPr>
              <w:spacing w:line="276" w:lineRule="auto"/>
              <w:ind w:firstLine="426"/>
              <w:rPr>
                <w:lang w:eastAsia="en-US"/>
              </w:rPr>
            </w:pPr>
          </w:p>
        </w:tc>
      </w:tr>
    </w:tbl>
    <w:p w:rsidR="00C45A8A" w:rsidRDefault="002F5B6A" w:rsidP="00EE7CC8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</w:pPr>
      <w:r>
        <w:rPr>
          <w:bCs/>
        </w:rPr>
        <w:t>О внесении изменений</w:t>
      </w:r>
      <w:r w:rsidR="00EE542B">
        <w:rPr>
          <w:bCs/>
        </w:rPr>
        <w:t xml:space="preserve"> в</w:t>
      </w:r>
      <w:r w:rsidR="00EE542B" w:rsidRPr="005944CB">
        <w:rPr>
          <w:bCs/>
        </w:rPr>
        <w:t xml:space="preserve"> </w:t>
      </w:r>
      <w:r w:rsidR="00EE542B">
        <w:rPr>
          <w:bCs/>
        </w:rPr>
        <w:t>П</w:t>
      </w:r>
      <w:r w:rsidR="00EE542B" w:rsidRPr="005944CB">
        <w:rPr>
          <w:bCs/>
        </w:rPr>
        <w:t xml:space="preserve">оложение о муниципальном контроле </w:t>
      </w:r>
      <w:r w:rsidR="00EE542B">
        <w:rPr>
          <w:bCs/>
        </w:rPr>
        <w:t>на автомобильном транспорте</w:t>
      </w:r>
      <w:r w:rsidR="00EE542B" w:rsidRPr="005944CB">
        <w:rPr>
          <w:bCs/>
        </w:rPr>
        <w:t xml:space="preserve"> </w:t>
      </w:r>
      <w:r w:rsidR="00D97F61">
        <w:rPr>
          <w:bCs/>
        </w:rPr>
        <w:t xml:space="preserve">и в дорожном хозяйстве </w:t>
      </w:r>
      <w:r w:rsidR="00EE542B" w:rsidRPr="005944CB">
        <w:rPr>
          <w:bCs/>
        </w:rPr>
        <w:t xml:space="preserve">на территории </w:t>
      </w:r>
      <w:r w:rsidR="00D97F61">
        <w:rPr>
          <w:bCs/>
        </w:rPr>
        <w:t>Борского сельского поселения</w:t>
      </w:r>
      <w:r w:rsidR="00EE542B" w:rsidRPr="005944CB">
        <w:rPr>
          <w:bCs/>
        </w:rPr>
        <w:t xml:space="preserve">, </w:t>
      </w:r>
      <w:r w:rsidR="00EE542B">
        <w:rPr>
          <w:bCs/>
        </w:rPr>
        <w:t xml:space="preserve">утвержденное решением совета депутатов </w:t>
      </w:r>
      <w:r w:rsidR="00EE542B" w:rsidRPr="004F7672">
        <w:rPr>
          <w:bCs/>
        </w:rPr>
        <w:t xml:space="preserve">от </w:t>
      </w:r>
      <w:r w:rsidR="009B450D">
        <w:rPr>
          <w:bCs/>
        </w:rPr>
        <w:t>30 сентября</w:t>
      </w:r>
      <w:r w:rsidR="00EE542B" w:rsidRPr="004F7672">
        <w:rPr>
          <w:bCs/>
        </w:rPr>
        <w:t xml:space="preserve"> 202</w:t>
      </w:r>
      <w:r w:rsidR="009B450D">
        <w:rPr>
          <w:bCs/>
        </w:rPr>
        <w:t>1 года № 03-102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861"/>
      </w:tblGrid>
      <w:tr w:rsidR="00EE7CC8" w:rsidRPr="00EE7CC8" w:rsidTr="00630484">
        <w:tc>
          <w:tcPr>
            <w:tcW w:w="4740" w:type="dxa"/>
            <w:shd w:val="clear" w:color="auto" w:fill="auto"/>
          </w:tcPr>
          <w:p w:rsidR="00BA2E6E" w:rsidRPr="00EE7CC8" w:rsidRDefault="00BA2E6E" w:rsidP="00EE7CC8">
            <w:pPr>
              <w:jc w:val="both"/>
              <w:rPr>
                <w:lang w:eastAsia="en-US"/>
              </w:rPr>
            </w:pPr>
          </w:p>
        </w:tc>
        <w:tc>
          <w:tcPr>
            <w:tcW w:w="4897" w:type="dxa"/>
            <w:shd w:val="clear" w:color="auto" w:fill="auto"/>
          </w:tcPr>
          <w:p w:rsidR="00EE7CC8" w:rsidRPr="00EE7CC8" w:rsidRDefault="00EE7CC8" w:rsidP="00EE7CC8">
            <w:pPr>
              <w:tabs>
                <w:tab w:val="left" w:pos="5400"/>
              </w:tabs>
              <w:spacing w:line="259" w:lineRule="auto"/>
              <w:ind w:right="4882"/>
              <w:jc w:val="both"/>
              <w:rPr>
                <w:lang w:eastAsia="en-US"/>
              </w:rPr>
            </w:pPr>
          </w:p>
        </w:tc>
      </w:tr>
      <w:tr w:rsidR="00EE7CC8" w:rsidRPr="00EE7CC8" w:rsidTr="00630484">
        <w:tc>
          <w:tcPr>
            <w:tcW w:w="9637" w:type="dxa"/>
            <w:gridSpan w:val="2"/>
            <w:shd w:val="clear" w:color="auto" w:fill="auto"/>
          </w:tcPr>
          <w:p w:rsidR="00EE7CC8" w:rsidRPr="00EE7CC8" w:rsidRDefault="00EE542B" w:rsidP="00BA2E6E">
            <w:pPr>
              <w:ind w:firstLine="709"/>
              <w:jc w:val="both"/>
              <w:rPr>
                <w:b/>
                <w:caps/>
                <w:lang w:eastAsia="en-US"/>
              </w:rPr>
            </w:pPr>
            <w:r>
              <w:rPr>
                <w:bCs/>
                <w:kern w:val="32"/>
              </w:rPr>
              <w:t xml:space="preserve">На основании части 2 статьи 45 </w:t>
            </w:r>
            <w:r w:rsidR="00637546" w:rsidRPr="00637546">
              <w:rPr>
                <w:bCs/>
                <w:kern w:val="32"/>
              </w:rPr>
              <w:t>Федерального закона от 31 июля 2020 года N 248-ФЗ "О государственном контроле (надзоре) и муниципальном контроле в Российской Федерации"</w:t>
            </w:r>
            <w:r w:rsidRPr="005944CB">
              <w:rPr>
                <w:bCs/>
                <w:kern w:val="32"/>
              </w:rPr>
              <w:t xml:space="preserve">, руководствуясь Уставом муниципального образования </w:t>
            </w:r>
            <w:r w:rsidR="009B450D">
              <w:rPr>
                <w:bCs/>
              </w:rPr>
              <w:t>Борское</w:t>
            </w:r>
            <w:r w:rsidRPr="005944CB">
              <w:rPr>
                <w:bCs/>
              </w:rPr>
              <w:t xml:space="preserve"> сельское поселение Тихвинского муниципального района Ленинградской области</w:t>
            </w:r>
            <w:r w:rsidRPr="005944CB">
              <w:rPr>
                <w:bCs/>
                <w:kern w:val="32"/>
              </w:rPr>
              <w:t xml:space="preserve">, совет депутатов </w:t>
            </w:r>
            <w:r w:rsidR="00B1684E">
              <w:rPr>
                <w:bCs/>
                <w:kern w:val="32"/>
              </w:rPr>
              <w:t>Борского</w:t>
            </w:r>
            <w:r w:rsidRPr="005944CB">
              <w:rPr>
                <w:bCs/>
                <w:kern w:val="32"/>
              </w:rPr>
              <w:t xml:space="preserve"> сельского поселения</w:t>
            </w:r>
            <w:r>
              <w:rPr>
                <w:bCs/>
                <w:kern w:val="32"/>
              </w:rPr>
              <w:t xml:space="preserve"> РЕШИЛ:</w:t>
            </w:r>
          </w:p>
        </w:tc>
      </w:tr>
      <w:tr w:rsidR="00EE7CC8" w:rsidRPr="00EE7CC8" w:rsidTr="00BA2E6E">
        <w:trPr>
          <w:trHeight w:val="80"/>
        </w:trPr>
        <w:tc>
          <w:tcPr>
            <w:tcW w:w="9637" w:type="dxa"/>
            <w:gridSpan w:val="2"/>
            <w:shd w:val="clear" w:color="auto" w:fill="auto"/>
          </w:tcPr>
          <w:p w:rsidR="00EE7CC8" w:rsidRPr="00EE7CC8" w:rsidRDefault="00EE7CC8" w:rsidP="00BA2E6E">
            <w:pPr>
              <w:ind w:firstLine="709"/>
              <w:rPr>
                <w:b/>
                <w:caps/>
                <w:lang w:eastAsia="en-US"/>
              </w:rPr>
            </w:pPr>
          </w:p>
        </w:tc>
      </w:tr>
      <w:tr w:rsidR="00EE7CC8" w:rsidRPr="00EE7CC8" w:rsidTr="00630484">
        <w:tc>
          <w:tcPr>
            <w:tcW w:w="9637" w:type="dxa"/>
            <w:gridSpan w:val="2"/>
            <w:shd w:val="clear" w:color="auto" w:fill="auto"/>
          </w:tcPr>
          <w:p w:rsidR="007F624F" w:rsidRPr="00774793" w:rsidRDefault="002F5B6A" w:rsidP="00BA2E6E">
            <w:pPr>
              <w:pStyle w:val="ab"/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="00EE542B" w:rsidRPr="007F62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Внести </w:t>
            </w:r>
            <w:r w:rsidR="006375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следующие </w:t>
            </w:r>
            <w:r w:rsidR="00EE542B" w:rsidRPr="007F62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изменения в Положение о муниципальном контроле на автомобильном </w:t>
            </w:r>
            <w:r w:rsidR="00EE542B" w:rsidRPr="007747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транспорте</w:t>
            </w:r>
            <w:r w:rsidR="00D97F6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в дорожном хозяйстве </w:t>
            </w:r>
            <w:r w:rsidR="00EE542B" w:rsidRPr="007747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территории </w:t>
            </w:r>
            <w:r w:rsidR="00D97F6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Борского сельского поселения</w:t>
            </w:r>
            <w:r w:rsidR="00EE542B" w:rsidRPr="007747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утвержденное</w:t>
            </w:r>
            <w:r w:rsidR="009B45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решением совета депутатов от 30 сентября 2021 года № 03-102</w:t>
            </w:r>
            <w:r w:rsidR="007F624F" w:rsidRPr="007747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: </w:t>
            </w:r>
          </w:p>
          <w:p w:rsidR="007F624F" w:rsidRPr="002F5B6A" w:rsidRDefault="00BA2E6E" w:rsidP="00BA2E6E">
            <w:pPr>
              <w:autoSpaceDE w:val="0"/>
              <w:autoSpaceDN w:val="0"/>
              <w:adjustRightInd w:val="0"/>
              <w:ind w:firstLine="74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1.1. </w:t>
            </w:r>
            <w:r w:rsidR="00EE542B" w:rsidRPr="002F5B6A">
              <w:rPr>
                <w:bCs/>
                <w:lang w:eastAsia="en-US"/>
              </w:rPr>
              <w:t>исключить в разделе 3</w:t>
            </w:r>
            <w:r w:rsidR="0033753F" w:rsidRPr="002F5B6A">
              <w:rPr>
                <w:bCs/>
                <w:lang w:eastAsia="en-US"/>
              </w:rPr>
              <w:t>.1.</w:t>
            </w:r>
            <w:r w:rsidR="00EE542B" w:rsidRPr="002F5B6A">
              <w:rPr>
                <w:bCs/>
                <w:lang w:eastAsia="en-US"/>
              </w:rPr>
              <w:t xml:space="preserve"> пункт 2 и раздел 3.</w:t>
            </w:r>
            <w:r w:rsidR="0033753F" w:rsidRPr="002F5B6A">
              <w:rPr>
                <w:bCs/>
                <w:lang w:eastAsia="en-US"/>
              </w:rPr>
              <w:t>3</w:t>
            </w:r>
            <w:r w:rsidR="002F5B6A">
              <w:rPr>
                <w:bCs/>
                <w:lang w:eastAsia="en-US"/>
              </w:rPr>
              <w:t>;</w:t>
            </w:r>
            <w:r w:rsidR="009A6217" w:rsidRPr="002F5B6A">
              <w:rPr>
                <w:bCs/>
                <w:lang w:eastAsia="en-US"/>
              </w:rPr>
              <w:t xml:space="preserve"> </w:t>
            </w:r>
          </w:p>
          <w:p w:rsidR="0049156C" w:rsidRPr="002F5B6A" w:rsidRDefault="002F5B6A" w:rsidP="00BA2E6E">
            <w:pPr>
              <w:autoSpaceDE w:val="0"/>
              <w:autoSpaceDN w:val="0"/>
              <w:adjustRightInd w:val="0"/>
              <w:ind w:firstLine="74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1.2. </w:t>
            </w:r>
            <w:r w:rsidR="009A6217" w:rsidRPr="002F5B6A">
              <w:rPr>
                <w:bCs/>
                <w:lang w:eastAsia="en-US"/>
              </w:rPr>
              <w:t xml:space="preserve">пункт 4.1.8. дополнить абзацем </w:t>
            </w:r>
            <w:r w:rsidR="00774793" w:rsidRPr="002F5B6A">
              <w:rPr>
                <w:bCs/>
                <w:lang w:eastAsia="en-US"/>
              </w:rPr>
              <w:t xml:space="preserve">следующего содержания: </w:t>
            </w:r>
            <w:r w:rsidR="009A6217" w:rsidRPr="002F5B6A">
              <w:rPr>
                <w:bCs/>
                <w:lang w:eastAsia="en-US"/>
              </w:rPr>
              <w:t>«</w:t>
            </w:r>
            <w:r w:rsidR="00774793" w:rsidRPr="002F5B6A">
              <w:rPr>
                <w:bCs/>
                <w:lang w:eastAsia="en-US"/>
              </w:rPr>
              <w:t>В</w:t>
            </w:r>
            <w:r w:rsidR="009A6217" w:rsidRPr="002F5B6A">
              <w:rPr>
                <w:bCs/>
                <w:lang w:eastAsia="en-US"/>
              </w:rPr>
              <w:t xml:space="preserve"> случае проведения документарной проверки либо контрольно (надзорного) мероприятия без взаимодействия с контролируемым лицом, контрольный орган направляет акт контролируемому лицу в порядке</w:t>
            </w:r>
            <w:r w:rsidR="00637546" w:rsidRPr="002F5B6A">
              <w:rPr>
                <w:bCs/>
                <w:lang w:eastAsia="en-US"/>
              </w:rPr>
              <w:t>,</w:t>
            </w:r>
            <w:r w:rsidR="009A6217" w:rsidRPr="002F5B6A">
              <w:rPr>
                <w:bCs/>
                <w:lang w:eastAsia="en-US"/>
              </w:rPr>
              <w:t xml:space="preserve"> установленном статьей 21 </w:t>
            </w:r>
            <w:r w:rsidR="009E52A6" w:rsidRPr="002F5B6A">
              <w:rPr>
                <w:bCs/>
                <w:lang w:eastAsia="en-US"/>
              </w:rPr>
              <w:t>Федерального закона от 31 июля 2020 года N 248-ФЗ "О государственном контроле (надзоре) и муниципальном контроле в Российской Федерации"</w:t>
            </w:r>
            <w:r w:rsidR="00774793" w:rsidRPr="002F5B6A">
              <w:rPr>
                <w:bCs/>
                <w:lang w:eastAsia="en-US"/>
              </w:rPr>
              <w:t>»</w:t>
            </w:r>
            <w:r>
              <w:rPr>
                <w:bCs/>
                <w:lang w:eastAsia="en-US"/>
              </w:rPr>
              <w:t>;</w:t>
            </w:r>
          </w:p>
          <w:p w:rsidR="00E21637" w:rsidRPr="00221860" w:rsidRDefault="00E21637" w:rsidP="00BA2E6E">
            <w:pPr>
              <w:ind w:firstLine="743"/>
              <w:jc w:val="both"/>
            </w:pPr>
            <w:r>
              <w:t>1.3.</w:t>
            </w:r>
            <w:r w:rsidRPr="00C71D2F">
              <w:t xml:space="preserve"> </w:t>
            </w:r>
            <w:r w:rsidR="009876ED">
              <w:t>пункт 4.3.3 изложить в следующей редакции:</w:t>
            </w:r>
            <w:r w:rsidR="00221860">
              <w:t xml:space="preserve"> </w:t>
            </w:r>
            <w:r w:rsidR="009876ED">
              <w:t>«</w:t>
            </w:r>
            <w:r w:rsidRPr="00C71D2F">
              <w:t>Контрольный орган может проводить следующие виды п</w:t>
            </w:r>
            <w:r w:rsidR="00BA2E6E">
              <w:t xml:space="preserve">лановых контрольных </w:t>
            </w:r>
            <w:r>
              <w:t xml:space="preserve">мероприятий: </w:t>
            </w:r>
            <w:r w:rsidRPr="00C71D2F">
              <w:t>документарная проверка;</w:t>
            </w:r>
            <w:r>
              <w:t xml:space="preserve"> выездная проверка; </w:t>
            </w:r>
            <w:r w:rsidR="002F5B6A">
              <w:t>инспекционный визит»;</w:t>
            </w:r>
          </w:p>
          <w:p w:rsidR="00EE542B" w:rsidRPr="00BA2E6E" w:rsidRDefault="00BA2E6E" w:rsidP="00BA2E6E">
            <w:pPr>
              <w:autoSpaceDE w:val="0"/>
              <w:autoSpaceDN w:val="0"/>
              <w:adjustRightInd w:val="0"/>
              <w:ind w:firstLine="743"/>
              <w:jc w:val="both"/>
            </w:pPr>
            <w:r>
              <w:rPr>
                <w:bCs/>
                <w:lang w:eastAsia="en-US"/>
              </w:rPr>
              <w:t>1.4.</w:t>
            </w:r>
            <w:r w:rsidR="00221860" w:rsidRPr="002F5B6A">
              <w:rPr>
                <w:bCs/>
                <w:lang w:eastAsia="en-US"/>
              </w:rPr>
              <w:t xml:space="preserve"> пункт 4.4</w:t>
            </w:r>
            <w:r w:rsidR="0049156C" w:rsidRPr="002F5B6A">
              <w:rPr>
                <w:bCs/>
                <w:lang w:eastAsia="en-US"/>
              </w:rPr>
              <w:t>.1. изложить в следующей редакции: «</w:t>
            </w:r>
            <w:r w:rsidR="009876ED" w:rsidRPr="002F5B6A">
              <w:rPr>
                <w:rStyle w:val="bumpedfont15"/>
              </w:rPr>
              <w:t xml:space="preserve">Внеплановые контрольные </w:t>
            </w:r>
            <w:r>
              <w:rPr>
                <w:rStyle w:val="bumpedfont15"/>
              </w:rPr>
              <w:t xml:space="preserve">мероприятия </w:t>
            </w:r>
            <w:r w:rsidR="0049156C" w:rsidRPr="009876ED">
              <w:rPr>
                <w:rStyle w:val="bumpedfont15"/>
              </w:rPr>
              <w:t>проводятся в виде документарных</w:t>
            </w:r>
            <w:r>
              <w:rPr>
                <w:rStyle w:val="bumpedfont15"/>
              </w:rPr>
              <w:t xml:space="preserve"> и выездных проверок, выездного </w:t>
            </w:r>
            <w:r w:rsidR="0049156C" w:rsidRPr="009876ED">
              <w:rPr>
                <w:rStyle w:val="bumpedfont15"/>
              </w:rPr>
              <w:t>обследования</w:t>
            </w:r>
            <w:r w:rsidR="0049156C" w:rsidRPr="009876ED">
              <w:rPr>
                <w:bCs/>
                <w:lang w:eastAsia="en-US"/>
              </w:rPr>
              <w:t xml:space="preserve"> и инспекционного визита».</w:t>
            </w:r>
          </w:p>
          <w:p w:rsidR="00EE7CC8" w:rsidRPr="00EE7CC8" w:rsidRDefault="00EE542B" w:rsidP="00BA2E6E">
            <w:pPr>
              <w:suppressAutoHyphens/>
              <w:ind w:firstLine="743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EE7CC8" w:rsidRPr="00EE7CC8">
              <w:rPr>
                <w:bCs/>
                <w:lang w:eastAsia="en-US"/>
              </w:rPr>
              <w:t>. О</w:t>
            </w:r>
            <w:r w:rsidR="00EE7CC8" w:rsidRPr="00EE7CC8">
              <w:rPr>
                <w:lang w:eastAsia="en-US"/>
              </w:rPr>
              <w:t xml:space="preserve">бнародовать настоящее решение путем размещения на официальном сайте </w:t>
            </w:r>
            <w:r w:rsidR="00BA2E6E">
              <w:rPr>
                <w:lang w:eastAsia="en-US"/>
              </w:rPr>
              <w:t>Борского</w:t>
            </w:r>
            <w:r w:rsidR="00EE7CC8" w:rsidRPr="00EE7CC8">
              <w:rPr>
                <w:lang w:eastAsia="en-US"/>
              </w:rPr>
              <w:t xml:space="preserve"> сельского поселения в сети Интернет.</w:t>
            </w:r>
          </w:p>
          <w:p w:rsidR="00EE7CC8" w:rsidRPr="00EE7CC8" w:rsidRDefault="00EE542B" w:rsidP="00BA2E6E">
            <w:pPr>
              <w:suppressAutoHyphens/>
              <w:ind w:firstLine="743"/>
              <w:rPr>
                <w:b/>
                <w:cap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EE7CC8" w:rsidRPr="00EE7CC8">
              <w:rPr>
                <w:bCs/>
                <w:lang w:eastAsia="en-US"/>
              </w:rPr>
              <w:t>. Решение вступает в законную силу на следующий день после его официального опубликования (обнародования).</w:t>
            </w:r>
          </w:p>
        </w:tc>
      </w:tr>
    </w:tbl>
    <w:p w:rsidR="00F42E8D" w:rsidRDefault="00F42E8D" w:rsidP="009876ED">
      <w:pPr>
        <w:spacing w:line="240" w:lineRule="atLeast"/>
        <w:rPr>
          <w:lang w:eastAsia="en-US"/>
        </w:rPr>
      </w:pPr>
      <w:bookmarkStart w:id="0" w:name="Par35"/>
      <w:bookmarkEnd w:id="0"/>
    </w:p>
    <w:p w:rsidR="00BA2E6E" w:rsidRDefault="00BA2E6E" w:rsidP="009876ED">
      <w:pPr>
        <w:spacing w:line="240" w:lineRule="atLeast"/>
        <w:rPr>
          <w:lang w:eastAsia="en-US"/>
        </w:rPr>
      </w:pPr>
      <w:bookmarkStart w:id="1" w:name="_GoBack"/>
      <w:bookmarkEnd w:id="1"/>
    </w:p>
    <w:p w:rsidR="009876ED" w:rsidRDefault="009876ED" w:rsidP="009876ED">
      <w:pPr>
        <w:spacing w:line="240" w:lineRule="atLeast"/>
        <w:rPr>
          <w:lang w:eastAsia="en-US"/>
        </w:rPr>
      </w:pPr>
      <w:r w:rsidRPr="009876ED">
        <w:rPr>
          <w:lang w:eastAsia="en-US"/>
        </w:rPr>
        <w:t xml:space="preserve">Глава </w:t>
      </w:r>
      <w:r>
        <w:rPr>
          <w:lang w:eastAsia="en-US"/>
        </w:rPr>
        <w:t xml:space="preserve">муниципального образования </w:t>
      </w:r>
    </w:p>
    <w:p w:rsidR="009876ED" w:rsidRDefault="009876ED" w:rsidP="009876ED">
      <w:pPr>
        <w:spacing w:line="240" w:lineRule="atLeast"/>
        <w:rPr>
          <w:lang w:eastAsia="en-US"/>
        </w:rPr>
      </w:pPr>
      <w:r>
        <w:rPr>
          <w:lang w:eastAsia="en-US"/>
        </w:rPr>
        <w:t xml:space="preserve">Борское сельское поселение </w:t>
      </w:r>
    </w:p>
    <w:p w:rsidR="009876ED" w:rsidRDefault="009876ED" w:rsidP="009876ED">
      <w:pPr>
        <w:spacing w:line="240" w:lineRule="atLeast"/>
        <w:rPr>
          <w:lang w:eastAsia="en-US"/>
        </w:rPr>
      </w:pPr>
      <w:r>
        <w:rPr>
          <w:lang w:eastAsia="en-US"/>
        </w:rPr>
        <w:t xml:space="preserve">Тихвинского муниципального района </w:t>
      </w:r>
    </w:p>
    <w:p w:rsidR="009876ED" w:rsidRPr="009876ED" w:rsidRDefault="009876ED" w:rsidP="009876ED">
      <w:pPr>
        <w:spacing w:line="240" w:lineRule="atLeast"/>
        <w:rPr>
          <w:lang w:eastAsia="en-US"/>
        </w:rPr>
      </w:pPr>
      <w:r>
        <w:rPr>
          <w:lang w:eastAsia="en-US"/>
        </w:rPr>
        <w:t>Ленинградской области                                                                                         А.Б. Крупнова</w:t>
      </w:r>
    </w:p>
    <w:sectPr w:rsidR="009876ED" w:rsidRPr="009876ED" w:rsidSect="00BA2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B0" w:rsidRDefault="003043B0">
      <w:r>
        <w:separator/>
      </w:r>
    </w:p>
  </w:endnote>
  <w:endnote w:type="continuationSeparator" w:id="0">
    <w:p w:rsidR="003043B0" w:rsidRDefault="0030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D5" w:rsidRDefault="002569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D5" w:rsidRDefault="002569D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D5" w:rsidRDefault="002569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B0" w:rsidRDefault="003043B0">
      <w:r>
        <w:separator/>
      </w:r>
    </w:p>
  </w:footnote>
  <w:footnote w:type="continuationSeparator" w:id="0">
    <w:p w:rsidR="003043B0" w:rsidRDefault="00304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D5" w:rsidRDefault="002569D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D5" w:rsidRDefault="002569D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D5" w:rsidRDefault="002569D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33C4F77"/>
    <w:multiLevelType w:val="multilevel"/>
    <w:tmpl w:val="E26248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3F723EDB"/>
    <w:multiLevelType w:val="hybridMultilevel"/>
    <w:tmpl w:val="1B1C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47571C6"/>
    <w:multiLevelType w:val="hybridMultilevel"/>
    <w:tmpl w:val="1024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CFD316B"/>
    <w:multiLevelType w:val="hybridMultilevel"/>
    <w:tmpl w:val="2DCC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85"/>
    <w:rsid w:val="00000F91"/>
    <w:rsid w:val="0000399B"/>
    <w:rsid w:val="00003D45"/>
    <w:rsid w:val="000047B0"/>
    <w:rsid w:val="000063B1"/>
    <w:rsid w:val="000079A8"/>
    <w:rsid w:val="000111FE"/>
    <w:rsid w:val="00011750"/>
    <w:rsid w:val="0001328F"/>
    <w:rsid w:val="0001375C"/>
    <w:rsid w:val="00014133"/>
    <w:rsid w:val="0001580B"/>
    <w:rsid w:val="00016B91"/>
    <w:rsid w:val="00020968"/>
    <w:rsid w:val="00020DA0"/>
    <w:rsid w:val="0002112B"/>
    <w:rsid w:val="0002373E"/>
    <w:rsid w:val="00025A8D"/>
    <w:rsid w:val="00026CBF"/>
    <w:rsid w:val="00026F67"/>
    <w:rsid w:val="00030C03"/>
    <w:rsid w:val="0003675A"/>
    <w:rsid w:val="00036771"/>
    <w:rsid w:val="000405D8"/>
    <w:rsid w:val="00041328"/>
    <w:rsid w:val="000428D7"/>
    <w:rsid w:val="0004298A"/>
    <w:rsid w:val="000431BB"/>
    <w:rsid w:val="00045E8F"/>
    <w:rsid w:val="00050514"/>
    <w:rsid w:val="000505ED"/>
    <w:rsid w:val="0005294C"/>
    <w:rsid w:val="00052A87"/>
    <w:rsid w:val="00057D59"/>
    <w:rsid w:val="00061041"/>
    <w:rsid w:val="0006120C"/>
    <w:rsid w:val="0006175C"/>
    <w:rsid w:val="0006281D"/>
    <w:rsid w:val="00066CEC"/>
    <w:rsid w:val="00071191"/>
    <w:rsid w:val="000716A2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A8F"/>
    <w:rsid w:val="000B1CC6"/>
    <w:rsid w:val="000B35E3"/>
    <w:rsid w:val="000B66EB"/>
    <w:rsid w:val="000C19D9"/>
    <w:rsid w:val="000C3586"/>
    <w:rsid w:val="000C6659"/>
    <w:rsid w:val="000C7E6A"/>
    <w:rsid w:val="000D07CA"/>
    <w:rsid w:val="000D1DE3"/>
    <w:rsid w:val="000D5BCC"/>
    <w:rsid w:val="000E4D83"/>
    <w:rsid w:val="000E539E"/>
    <w:rsid w:val="000E5AC1"/>
    <w:rsid w:val="000E6F51"/>
    <w:rsid w:val="000F00CA"/>
    <w:rsid w:val="00102568"/>
    <w:rsid w:val="0010569C"/>
    <w:rsid w:val="001069B9"/>
    <w:rsid w:val="00110979"/>
    <w:rsid w:val="00110CFD"/>
    <w:rsid w:val="00113030"/>
    <w:rsid w:val="0011733B"/>
    <w:rsid w:val="00123086"/>
    <w:rsid w:val="00124B18"/>
    <w:rsid w:val="00125A7D"/>
    <w:rsid w:val="00126399"/>
    <w:rsid w:val="00127921"/>
    <w:rsid w:val="00127F96"/>
    <w:rsid w:val="00135126"/>
    <w:rsid w:val="001455FD"/>
    <w:rsid w:val="00146577"/>
    <w:rsid w:val="00147B1C"/>
    <w:rsid w:val="001505EA"/>
    <w:rsid w:val="00153B1B"/>
    <w:rsid w:val="00153CC4"/>
    <w:rsid w:val="00153E65"/>
    <w:rsid w:val="00154AA0"/>
    <w:rsid w:val="00156FEF"/>
    <w:rsid w:val="001571D8"/>
    <w:rsid w:val="00160C9F"/>
    <w:rsid w:val="00161F44"/>
    <w:rsid w:val="0016332A"/>
    <w:rsid w:val="0016503E"/>
    <w:rsid w:val="00170004"/>
    <w:rsid w:val="0017011B"/>
    <w:rsid w:val="001707F1"/>
    <w:rsid w:val="00173A79"/>
    <w:rsid w:val="001746DD"/>
    <w:rsid w:val="0017518A"/>
    <w:rsid w:val="0018056B"/>
    <w:rsid w:val="00182A6D"/>
    <w:rsid w:val="001830B6"/>
    <w:rsid w:val="001848FA"/>
    <w:rsid w:val="001855F0"/>
    <w:rsid w:val="00187873"/>
    <w:rsid w:val="001916DC"/>
    <w:rsid w:val="00191E9E"/>
    <w:rsid w:val="0019353C"/>
    <w:rsid w:val="00193B6B"/>
    <w:rsid w:val="00195B39"/>
    <w:rsid w:val="0019683F"/>
    <w:rsid w:val="001973CE"/>
    <w:rsid w:val="001A0B3B"/>
    <w:rsid w:val="001A60D3"/>
    <w:rsid w:val="001B0076"/>
    <w:rsid w:val="001B710C"/>
    <w:rsid w:val="001C0439"/>
    <w:rsid w:val="001C3657"/>
    <w:rsid w:val="001C6495"/>
    <w:rsid w:val="001D08C6"/>
    <w:rsid w:val="001D1E81"/>
    <w:rsid w:val="001D6A66"/>
    <w:rsid w:val="001E1167"/>
    <w:rsid w:val="001E156E"/>
    <w:rsid w:val="001E2948"/>
    <w:rsid w:val="001E67A8"/>
    <w:rsid w:val="001F09F3"/>
    <w:rsid w:val="001F162E"/>
    <w:rsid w:val="001F177F"/>
    <w:rsid w:val="002008E6"/>
    <w:rsid w:val="002027BA"/>
    <w:rsid w:val="00202EF3"/>
    <w:rsid w:val="002047C9"/>
    <w:rsid w:val="00207DC1"/>
    <w:rsid w:val="0021241F"/>
    <w:rsid w:val="002135CA"/>
    <w:rsid w:val="00213F55"/>
    <w:rsid w:val="00220355"/>
    <w:rsid w:val="00221860"/>
    <w:rsid w:val="002239E4"/>
    <w:rsid w:val="00225735"/>
    <w:rsid w:val="00226698"/>
    <w:rsid w:val="002330CB"/>
    <w:rsid w:val="00233417"/>
    <w:rsid w:val="0023435B"/>
    <w:rsid w:val="00235AD6"/>
    <w:rsid w:val="0023687D"/>
    <w:rsid w:val="00247D32"/>
    <w:rsid w:val="002510C4"/>
    <w:rsid w:val="00251C8B"/>
    <w:rsid w:val="00252B42"/>
    <w:rsid w:val="002569D5"/>
    <w:rsid w:val="00262AC6"/>
    <w:rsid w:val="002634B6"/>
    <w:rsid w:val="002664A9"/>
    <w:rsid w:val="002718D1"/>
    <w:rsid w:val="00271FED"/>
    <w:rsid w:val="00272F01"/>
    <w:rsid w:val="002760A4"/>
    <w:rsid w:val="0027617D"/>
    <w:rsid w:val="00276396"/>
    <w:rsid w:val="00276B34"/>
    <w:rsid w:val="00277CF7"/>
    <w:rsid w:val="00281BD6"/>
    <w:rsid w:val="002827DD"/>
    <w:rsid w:val="00282E78"/>
    <w:rsid w:val="0028380F"/>
    <w:rsid w:val="00285B22"/>
    <w:rsid w:val="00286DA1"/>
    <w:rsid w:val="0029139F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6527"/>
    <w:rsid w:val="002B020D"/>
    <w:rsid w:val="002B3154"/>
    <w:rsid w:val="002B3CDC"/>
    <w:rsid w:val="002B4E5A"/>
    <w:rsid w:val="002C18EE"/>
    <w:rsid w:val="002C20D0"/>
    <w:rsid w:val="002C378D"/>
    <w:rsid w:val="002D2486"/>
    <w:rsid w:val="002D3E7A"/>
    <w:rsid w:val="002D536F"/>
    <w:rsid w:val="002D5C65"/>
    <w:rsid w:val="002D6D7C"/>
    <w:rsid w:val="002E0FB1"/>
    <w:rsid w:val="002E28BA"/>
    <w:rsid w:val="002F5B6A"/>
    <w:rsid w:val="0030110D"/>
    <w:rsid w:val="00301214"/>
    <w:rsid w:val="0030126C"/>
    <w:rsid w:val="00302788"/>
    <w:rsid w:val="00303301"/>
    <w:rsid w:val="00303427"/>
    <w:rsid w:val="00303FDC"/>
    <w:rsid w:val="003043B0"/>
    <w:rsid w:val="00304E71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6CD7"/>
    <w:rsid w:val="0033753F"/>
    <w:rsid w:val="00337864"/>
    <w:rsid w:val="00342D82"/>
    <w:rsid w:val="00343085"/>
    <w:rsid w:val="0034310A"/>
    <w:rsid w:val="003466A9"/>
    <w:rsid w:val="0034746F"/>
    <w:rsid w:val="003509A7"/>
    <w:rsid w:val="00351D8D"/>
    <w:rsid w:val="00353DD0"/>
    <w:rsid w:val="00355FD5"/>
    <w:rsid w:val="003561AF"/>
    <w:rsid w:val="00360B03"/>
    <w:rsid w:val="00361E2E"/>
    <w:rsid w:val="0036370B"/>
    <w:rsid w:val="00367C32"/>
    <w:rsid w:val="00370E84"/>
    <w:rsid w:val="003715B9"/>
    <w:rsid w:val="00382A36"/>
    <w:rsid w:val="003844FF"/>
    <w:rsid w:val="00384957"/>
    <w:rsid w:val="00387566"/>
    <w:rsid w:val="00387E22"/>
    <w:rsid w:val="00390E86"/>
    <w:rsid w:val="0039463E"/>
    <w:rsid w:val="0039666A"/>
    <w:rsid w:val="00396E3D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B4698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0C07"/>
    <w:rsid w:val="0041109D"/>
    <w:rsid w:val="00411D62"/>
    <w:rsid w:val="00411F9F"/>
    <w:rsid w:val="004156D1"/>
    <w:rsid w:val="0041686E"/>
    <w:rsid w:val="00422837"/>
    <w:rsid w:val="004317E0"/>
    <w:rsid w:val="004318A1"/>
    <w:rsid w:val="004329AF"/>
    <w:rsid w:val="004338C6"/>
    <w:rsid w:val="00433C27"/>
    <w:rsid w:val="00441FDE"/>
    <w:rsid w:val="004421E5"/>
    <w:rsid w:val="004440B1"/>
    <w:rsid w:val="00444F7B"/>
    <w:rsid w:val="004471FD"/>
    <w:rsid w:val="00451C74"/>
    <w:rsid w:val="00455B15"/>
    <w:rsid w:val="004564AC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438"/>
    <w:rsid w:val="00471B76"/>
    <w:rsid w:val="00473F03"/>
    <w:rsid w:val="004764A8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B9C"/>
    <w:rsid w:val="00490D64"/>
    <w:rsid w:val="00490F9A"/>
    <w:rsid w:val="0049156C"/>
    <w:rsid w:val="004936EB"/>
    <w:rsid w:val="004959D8"/>
    <w:rsid w:val="0049625E"/>
    <w:rsid w:val="004A6D7D"/>
    <w:rsid w:val="004A7DB5"/>
    <w:rsid w:val="004B1BF9"/>
    <w:rsid w:val="004B37EE"/>
    <w:rsid w:val="004B5407"/>
    <w:rsid w:val="004B5EDB"/>
    <w:rsid w:val="004B7443"/>
    <w:rsid w:val="004C01B0"/>
    <w:rsid w:val="004C3C93"/>
    <w:rsid w:val="004C47EE"/>
    <w:rsid w:val="004D2C33"/>
    <w:rsid w:val="004D2F55"/>
    <w:rsid w:val="004D3339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A3"/>
    <w:rsid w:val="005061B3"/>
    <w:rsid w:val="00507A76"/>
    <w:rsid w:val="005119AB"/>
    <w:rsid w:val="005126A3"/>
    <w:rsid w:val="005156DC"/>
    <w:rsid w:val="005164E1"/>
    <w:rsid w:val="00524647"/>
    <w:rsid w:val="00531168"/>
    <w:rsid w:val="00532F59"/>
    <w:rsid w:val="00533469"/>
    <w:rsid w:val="00536C1E"/>
    <w:rsid w:val="00537ED2"/>
    <w:rsid w:val="00541465"/>
    <w:rsid w:val="005416D0"/>
    <w:rsid w:val="00543944"/>
    <w:rsid w:val="00544710"/>
    <w:rsid w:val="00546403"/>
    <w:rsid w:val="00547993"/>
    <w:rsid w:val="00551C4B"/>
    <w:rsid w:val="005522DC"/>
    <w:rsid w:val="0055526F"/>
    <w:rsid w:val="00561195"/>
    <w:rsid w:val="00564418"/>
    <w:rsid w:val="005703F1"/>
    <w:rsid w:val="005738AE"/>
    <w:rsid w:val="00581CF8"/>
    <w:rsid w:val="00583EFE"/>
    <w:rsid w:val="005844A5"/>
    <w:rsid w:val="005873CF"/>
    <w:rsid w:val="00591D05"/>
    <w:rsid w:val="00592296"/>
    <w:rsid w:val="00592C04"/>
    <w:rsid w:val="0059462D"/>
    <w:rsid w:val="0059762A"/>
    <w:rsid w:val="005A24DF"/>
    <w:rsid w:val="005A3E32"/>
    <w:rsid w:val="005B0CE2"/>
    <w:rsid w:val="005B25CE"/>
    <w:rsid w:val="005B3B82"/>
    <w:rsid w:val="005B4428"/>
    <w:rsid w:val="005B5FEF"/>
    <w:rsid w:val="005C1265"/>
    <w:rsid w:val="005C3304"/>
    <w:rsid w:val="005C3C1C"/>
    <w:rsid w:val="005C48CF"/>
    <w:rsid w:val="005C6BF1"/>
    <w:rsid w:val="005D0072"/>
    <w:rsid w:val="005D1725"/>
    <w:rsid w:val="005D4E32"/>
    <w:rsid w:val="005D5002"/>
    <w:rsid w:val="005D773F"/>
    <w:rsid w:val="005E0480"/>
    <w:rsid w:val="005E1783"/>
    <w:rsid w:val="005E1825"/>
    <w:rsid w:val="005E25A9"/>
    <w:rsid w:val="005E26A6"/>
    <w:rsid w:val="005E33A1"/>
    <w:rsid w:val="005E7181"/>
    <w:rsid w:val="005F0A8B"/>
    <w:rsid w:val="005F147A"/>
    <w:rsid w:val="005F2B96"/>
    <w:rsid w:val="005F5705"/>
    <w:rsid w:val="005F61F0"/>
    <w:rsid w:val="005F6B1B"/>
    <w:rsid w:val="005F7467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79FB"/>
    <w:rsid w:val="006205C4"/>
    <w:rsid w:val="00621277"/>
    <w:rsid w:val="00623CAA"/>
    <w:rsid w:val="00625BF6"/>
    <w:rsid w:val="00625E2B"/>
    <w:rsid w:val="0062709E"/>
    <w:rsid w:val="00630C88"/>
    <w:rsid w:val="006317A6"/>
    <w:rsid w:val="00634C66"/>
    <w:rsid w:val="00637546"/>
    <w:rsid w:val="00640B96"/>
    <w:rsid w:val="00640E1A"/>
    <w:rsid w:val="006471BA"/>
    <w:rsid w:val="00647CAD"/>
    <w:rsid w:val="00652693"/>
    <w:rsid w:val="00653627"/>
    <w:rsid w:val="00656181"/>
    <w:rsid w:val="00660094"/>
    <w:rsid w:val="006611DD"/>
    <w:rsid w:val="00664891"/>
    <w:rsid w:val="006652FA"/>
    <w:rsid w:val="00666811"/>
    <w:rsid w:val="00670C15"/>
    <w:rsid w:val="00672CFD"/>
    <w:rsid w:val="00673989"/>
    <w:rsid w:val="00675D38"/>
    <w:rsid w:val="00676175"/>
    <w:rsid w:val="0068058D"/>
    <w:rsid w:val="00680B64"/>
    <w:rsid w:val="00681454"/>
    <w:rsid w:val="00681832"/>
    <w:rsid w:val="006822EA"/>
    <w:rsid w:val="0068596C"/>
    <w:rsid w:val="006859A4"/>
    <w:rsid w:val="00690AC4"/>
    <w:rsid w:val="00691EA6"/>
    <w:rsid w:val="00694CC7"/>
    <w:rsid w:val="00695162"/>
    <w:rsid w:val="006969B4"/>
    <w:rsid w:val="006A3A51"/>
    <w:rsid w:val="006A4A90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0AE6"/>
    <w:rsid w:val="006C44C7"/>
    <w:rsid w:val="006C5131"/>
    <w:rsid w:val="006C6BCB"/>
    <w:rsid w:val="006D05D5"/>
    <w:rsid w:val="006D0AFF"/>
    <w:rsid w:val="006D0F07"/>
    <w:rsid w:val="006D6E3A"/>
    <w:rsid w:val="006D74CD"/>
    <w:rsid w:val="006D7661"/>
    <w:rsid w:val="006E2863"/>
    <w:rsid w:val="006E6637"/>
    <w:rsid w:val="006F4F47"/>
    <w:rsid w:val="006F66B3"/>
    <w:rsid w:val="006F7BC1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42DB8"/>
    <w:rsid w:val="007458D5"/>
    <w:rsid w:val="00750473"/>
    <w:rsid w:val="0075176E"/>
    <w:rsid w:val="0075333C"/>
    <w:rsid w:val="00754952"/>
    <w:rsid w:val="0075736F"/>
    <w:rsid w:val="00760245"/>
    <w:rsid w:val="0076098F"/>
    <w:rsid w:val="00760E89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793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4238"/>
    <w:rsid w:val="007B6BDF"/>
    <w:rsid w:val="007C0086"/>
    <w:rsid w:val="007C22E9"/>
    <w:rsid w:val="007C2F32"/>
    <w:rsid w:val="007C7DBB"/>
    <w:rsid w:val="007D092F"/>
    <w:rsid w:val="007D5A0D"/>
    <w:rsid w:val="007D666B"/>
    <w:rsid w:val="007E4C1C"/>
    <w:rsid w:val="007E5665"/>
    <w:rsid w:val="007E5990"/>
    <w:rsid w:val="007E5BA1"/>
    <w:rsid w:val="007E6D2A"/>
    <w:rsid w:val="007F0C74"/>
    <w:rsid w:val="007F117E"/>
    <w:rsid w:val="007F2EAB"/>
    <w:rsid w:val="007F3DA1"/>
    <w:rsid w:val="007F49A9"/>
    <w:rsid w:val="007F5217"/>
    <w:rsid w:val="007F624F"/>
    <w:rsid w:val="008028A3"/>
    <w:rsid w:val="00806A30"/>
    <w:rsid w:val="00806A9A"/>
    <w:rsid w:val="008105A5"/>
    <w:rsid w:val="00811EC2"/>
    <w:rsid w:val="00811EFA"/>
    <w:rsid w:val="008132DC"/>
    <w:rsid w:val="00813EB1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7CDB"/>
    <w:rsid w:val="00850379"/>
    <w:rsid w:val="00851980"/>
    <w:rsid w:val="00852F65"/>
    <w:rsid w:val="00854301"/>
    <w:rsid w:val="00854F98"/>
    <w:rsid w:val="0085550F"/>
    <w:rsid w:val="0085696C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7FAD"/>
    <w:rsid w:val="00893BB4"/>
    <w:rsid w:val="008944D9"/>
    <w:rsid w:val="00896731"/>
    <w:rsid w:val="00896ACD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E0FCD"/>
    <w:rsid w:val="008E1BD1"/>
    <w:rsid w:val="008E206D"/>
    <w:rsid w:val="008E2278"/>
    <w:rsid w:val="008E39B6"/>
    <w:rsid w:val="008E4015"/>
    <w:rsid w:val="008E5D58"/>
    <w:rsid w:val="008E7172"/>
    <w:rsid w:val="008E74B5"/>
    <w:rsid w:val="008E7FBD"/>
    <w:rsid w:val="008F0884"/>
    <w:rsid w:val="008F0BB8"/>
    <w:rsid w:val="008F102C"/>
    <w:rsid w:val="008F19A7"/>
    <w:rsid w:val="008F5BFD"/>
    <w:rsid w:val="009020F3"/>
    <w:rsid w:val="00903BFD"/>
    <w:rsid w:val="009053D7"/>
    <w:rsid w:val="009066C1"/>
    <w:rsid w:val="00906A70"/>
    <w:rsid w:val="0091108C"/>
    <w:rsid w:val="00911F2A"/>
    <w:rsid w:val="009122FF"/>
    <w:rsid w:val="00912613"/>
    <w:rsid w:val="00917BE4"/>
    <w:rsid w:val="00922818"/>
    <w:rsid w:val="00923657"/>
    <w:rsid w:val="00923C95"/>
    <w:rsid w:val="00924E9B"/>
    <w:rsid w:val="00926EB6"/>
    <w:rsid w:val="0093321B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4F6A"/>
    <w:rsid w:val="00967A79"/>
    <w:rsid w:val="00970DB7"/>
    <w:rsid w:val="00972C60"/>
    <w:rsid w:val="00976900"/>
    <w:rsid w:val="00980E37"/>
    <w:rsid w:val="00982BB6"/>
    <w:rsid w:val="00983D0C"/>
    <w:rsid w:val="0098461F"/>
    <w:rsid w:val="009859C0"/>
    <w:rsid w:val="009876ED"/>
    <w:rsid w:val="0099256F"/>
    <w:rsid w:val="00995E05"/>
    <w:rsid w:val="0099600B"/>
    <w:rsid w:val="009961F8"/>
    <w:rsid w:val="00996477"/>
    <w:rsid w:val="009A0FAE"/>
    <w:rsid w:val="009A6217"/>
    <w:rsid w:val="009A7EB0"/>
    <w:rsid w:val="009B02EF"/>
    <w:rsid w:val="009B07B1"/>
    <w:rsid w:val="009B2ADF"/>
    <w:rsid w:val="009B450D"/>
    <w:rsid w:val="009C0E56"/>
    <w:rsid w:val="009C37FA"/>
    <w:rsid w:val="009C46C3"/>
    <w:rsid w:val="009C4DDF"/>
    <w:rsid w:val="009C5109"/>
    <w:rsid w:val="009C6D00"/>
    <w:rsid w:val="009D2753"/>
    <w:rsid w:val="009D35BE"/>
    <w:rsid w:val="009D6704"/>
    <w:rsid w:val="009D7AAF"/>
    <w:rsid w:val="009E0BBD"/>
    <w:rsid w:val="009E0F4B"/>
    <w:rsid w:val="009E1CA2"/>
    <w:rsid w:val="009E3FE9"/>
    <w:rsid w:val="009E52A6"/>
    <w:rsid w:val="009E5BE7"/>
    <w:rsid w:val="009E70EC"/>
    <w:rsid w:val="009F1F11"/>
    <w:rsid w:val="009F295D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278EC"/>
    <w:rsid w:val="00A3169A"/>
    <w:rsid w:val="00A3227C"/>
    <w:rsid w:val="00A32BDC"/>
    <w:rsid w:val="00A349EA"/>
    <w:rsid w:val="00A42883"/>
    <w:rsid w:val="00A44F4D"/>
    <w:rsid w:val="00A45D63"/>
    <w:rsid w:val="00A53CBE"/>
    <w:rsid w:val="00A54B76"/>
    <w:rsid w:val="00A62253"/>
    <w:rsid w:val="00A731BF"/>
    <w:rsid w:val="00A73602"/>
    <w:rsid w:val="00A76A80"/>
    <w:rsid w:val="00A77560"/>
    <w:rsid w:val="00A81E31"/>
    <w:rsid w:val="00A84485"/>
    <w:rsid w:val="00A87F4C"/>
    <w:rsid w:val="00A91FAD"/>
    <w:rsid w:val="00A939E2"/>
    <w:rsid w:val="00A966E5"/>
    <w:rsid w:val="00A979E3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B7778"/>
    <w:rsid w:val="00AC06AB"/>
    <w:rsid w:val="00AC17DA"/>
    <w:rsid w:val="00AC2ACD"/>
    <w:rsid w:val="00AD054E"/>
    <w:rsid w:val="00AD2B4C"/>
    <w:rsid w:val="00AD4350"/>
    <w:rsid w:val="00AD74D2"/>
    <w:rsid w:val="00AD7E73"/>
    <w:rsid w:val="00AE2AEB"/>
    <w:rsid w:val="00AE2B7A"/>
    <w:rsid w:val="00AE33AC"/>
    <w:rsid w:val="00AE43E4"/>
    <w:rsid w:val="00AE73D6"/>
    <w:rsid w:val="00AE79C8"/>
    <w:rsid w:val="00AF2903"/>
    <w:rsid w:val="00AF5D6B"/>
    <w:rsid w:val="00B003EE"/>
    <w:rsid w:val="00B01864"/>
    <w:rsid w:val="00B04C54"/>
    <w:rsid w:val="00B051EC"/>
    <w:rsid w:val="00B0627F"/>
    <w:rsid w:val="00B07B24"/>
    <w:rsid w:val="00B1006F"/>
    <w:rsid w:val="00B11F95"/>
    <w:rsid w:val="00B1613D"/>
    <w:rsid w:val="00B1684E"/>
    <w:rsid w:val="00B16AEB"/>
    <w:rsid w:val="00B16E36"/>
    <w:rsid w:val="00B22D88"/>
    <w:rsid w:val="00B2328F"/>
    <w:rsid w:val="00B23997"/>
    <w:rsid w:val="00B23D03"/>
    <w:rsid w:val="00B2422B"/>
    <w:rsid w:val="00B26CA7"/>
    <w:rsid w:val="00B30D4F"/>
    <w:rsid w:val="00B32AE1"/>
    <w:rsid w:val="00B34174"/>
    <w:rsid w:val="00B36DDB"/>
    <w:rsid w:val="00B37050"/>
    <w:rsid w:val="00B37FF8"/>
    <w:rsid w:val="00B43504"/>
    <w:rsid w:val="00B44B0F"/>
    <w:rsid w:val="00B45DBA"/>
    <w:rsid w:val="00B46DFD"/>
    <w:rsid w:val="00B5085D"/>
    <w:rsid w:val="00B50D9A"/>
    <w:rsid w:val="00B52B97"/>
    <w:rsid w:val="00B532C0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116B"/>
    <w:rsid w:val="00B8225D"/>
    <w:rsid w:val="00B8418B"/>
    <w:rsid w:val="00B858AB"/>
    <w:rsid w:val="00B87C28"/>
    <w:rsid w:val="00B91642"/>
    <w:rsid w:val="00B9175D"/>
    <w:rsid w:val="00B91F82"/>
    <w:rsid w:val="00B931F5"/>
    <w:rsid w:val="00B937BF"/>
    <w:rsid w:val="00B93FE3"/>
    <w:rsid w:val="00B94335"/>
    <w:rsid w:val="00B9465A"/>
    <w:rsid w:val="00BA2E6E"/>
    <w:rsid w:val="00BA5DB6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D0668"/>
    <w:rsid w:val="00BD1FA5"/>
    <w:rsid w:val="00BD35ED"/>
    <w:rsid w:val="00BD6601"/>
    <w:rsid w:val="00BE0B7A"/>
    <w:rsid w:val="00BE1A6D"/>
    <w:rsid w:val="00BE4803"/>
    <w:rsid w:val="00BE48B3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61FA"/>
    <w:rsid w:val="00C11201"/>
    <w:rsid w:val="00C1243C"/>
    <w:rsid w:val="00C129EE"/>
    <w:rsid w:val="00C170D8"/>
    <w:rsid w:val="00C2107C"/>
    <w:rsid w:val="00C21C7D"/>
    <w:rsid w:val="00C23367"/>
    <w:rsid w:val="00C2348F"/>
    <w:rsid w:val="00C240AB"/>
    <w:rsid w:val="00C260FF"/>
    <w:rsid w:val="00C2638E"/>
    <w:rsid w:val="00C271CD"/>
    <w:rsid w:val="00C34791"/>
    <w:rsid w:val="00C35351"/>
    <w:rsid w:val="00C35A4E"/>
    <w:rsid w:val="00C36DC1"/>
    <w:rsid w:val="00C37B67"/>
    <w:rsid w:val="00C37EF3"/>
    <w:rsid w:val="00C43DEC"/>
    <w:rsid w:val="00C45A8A"/>
    <w:rsid w:val="00C4684D"/>
    <w:rsid w:val="00C47D65"/>
    <w:rsid w:val="00C50C00"/>
    <w:rsid w:val="00C571C0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A6E86"/>
    <w:rsid w:val="00CB1AFA"/>
    <w:rsid w:val="00CB1C91"/>
    <w:rsid w:val="00CB377D"/>
    <w:rsid w:val="00CB3BB2"/>
    <w:rsid w:val="00CB3F99"/>
    <w:rsid w:val="00CB496F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CA9"/>
    <w:rsid w:val="00CE1F7B"/>
    <w:rsid w:val="00CE46E7"/>
    <w:rsid w:val="00CE5D27"/>
    <w:rsid w:val="00CE7BDA"/>
    <w:rsid w:val="00CE7F26"/>
    <w:rsid w:val="00CF1528"/>
    <w:rsid w:val="00CF2FBF"/>
    <w:rsid w:val="00CF3970"/>
    <w:rsid w:val="00D03744"/>
    <w:rsid w:val="00D0420A"/>
    <w:rsid w:val="00D05363"/>
    <w:rsid w:val="00D13D0A"/>
    <w:rsid w:val="00D1741B"/>
    <w:rsid w:val="00D2213B"/>
    <w:rsid w:val="00D22D10"/>
    <w:rsid w:val="00D25A8B"/>
    <w:rsid w:val="00D25E06"/>
    <w:rsid w:val="00D26FB2"/>
    <w:rsid w:val="00D30489"/>
    <w:rsid w:val="00D32ED8"/>
    <w:rsid w:val="00D33FE5"/>
    <w:rsid w:val="00D34F8E"/>
    <w:rsid w:val="00D37D41"/>
    <w:rsid w:val="00D37EAA"/>
    <w:rsid w:val="00D41A2A"/>
    <w:rsid w:val="00D42ABC"/>
    <w:rsid w:val="00D44E9B"/>
    <w:rsid w:val="00D4509F"/>
    <w:rsid w:val="00D46D09"/>
    <w:rsid w:val="00D54D9A"/>
    <w:rsid w:val="00D60C0D"/>
    <w:rsid w:val="00D678DC"/>
    <w:rsid w:val="00D67E07"/>
    <w:rsid w:val="00D71B35"/>
    <w:rsid w:val="00D7530C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97F61"/>
    <w:rsid w:val="00DA0187"/>
    <w:rsid w:val="00DA02E6"/>
    <w:rsid w:val="00DA1282"/>
    <w:rsid w:val="00DA6313"/>
    <w:rsid w:val="00DA6F7C"/>
    <w:rsid w:val="00DA77CE"/>
    <w:rsid w:val="00DA7A48"/>
    <w:rsid w:val="00DB0E25"/>
    <w:rsid w:val="00DB1338"/>
    <w:rsid w:val="00DB3BD5"/>
    <w:rsid w:val="00DB42FF"/>
    <w:rsid w:val="00DB614F"/>
    <w:rsid w:val="00DC0C57"/>
    <w:rsid w:val="00DC2EEC"/>
    <w:rsid w:val="00DC33BC"/>
    <w:rsid w:val="00DC6E8D"/>
    <w:rsid w:val="00DC7482"/>
    <w:rsid w:val="00DD0D90"/>
    <w:rsid w:val="00DD48C2"/>
    <w:rsid w:val="00DD61B1"/>
    <w:rsid w:val="00DD75F9"/>
    <w:rsid w:val="00DE176F"/>
    <w:rsid w:val="00DE23DF"/>
    <w:rsid w:val="00DE2D2C"/>
    <w:rsid w:val="00DE41DC"/>
    <w:rsid w:val="00DE41E0"/>
    <w:rsid w:val="00DE79C1"/>
    <w:rsid w:val="00DF5FF7"/>
    <w:rsid w:val="00DF6B88"/>
    <w:rsid w:val="00E026D9"/>
    <w:rsid w:val="00E04904"/>
    <w:rsid w:val="00E05122"/>
    <w:rsid w:val="00E11985"/>
    <w:rsid w:val="00E1292C"/>
    <w:rsid w:val="00E131A6"/>
    <w:rsid w:val="00E17080"/>
    <w:rsid w:val="00E17755"/>
    <w:rsid w:val="00E21637"/>
    <w:rsid w:val="00E21E69"/>
    <w:rsid w:val="00E23358"/>
    <w:rsid w:val="00E24B53"/>
    <w:rsid w:val="00E2591E"/>
    <w:rsid w:val="00E26895"/>
    <w:rsid w:val="00E2793A"/>
    <w:rsid w:val="00E3579F"/>
    <w:rsid w:val="00E358DD"/>
    <w:rsid w:val="00E40A1E"/>
    <w:rsid w:val="00E43309"/>
    <w:rsid w:val="00E43C0D"/>
    <w:rsid w:val="00E505AD"/>
    <w:rsid w:val="00E50748"/>
    <w:rsid w:val="00E50971"/>
    <w:rsid w:val="00E53217"/>
    <w:rsid w:val="00E5476C"/>
    <w:rsid w:val="00E56B10"/>
    <w:rsid w:val="00E65AAB"/>
    <w:rsid w:val="00E7096A"/>
    <w:rsid w:val="00E74701"/>
    <w:rsid w:val="00E753D1"/>
    <w:rsid w:val="00E822EE"/>
    <w:rsid w:val="00E82D3D"/>
    <w:rsid w:val="00E8476A"/>
    <w:rsid w:val="00E8505C"/>
    <w:rsid w:val="00E92BAF"/>
    <w:rsid w:val="00E92D22"/>
    <w:rsid w:val="00E94B2A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3D57"/>
    <w:rsid w:val="00EE542B"/>
    <w:rsid w:val="00EE7CC8"/>
    <w:rsid w:val="00EF27F8"/>
    <w:rsid w:val="00F002D9"/>
    <w:rsid w:val="00F00600"/>
    <w:rsid w:val="00F04E14"/>
    <w:rsid w:val="00F05994"/>
    <w:rsid w:val="00F11408"/>
    <w:rsid w:val="00F11F95"/>
    <w:rsid w:val="00F2053E"/>
    <w:rsid w:val="00F243C7"/>
    <w:rsid w:val="00F2627B"/>
    <w:rsid w:val="00F275F5"/>
    <w:rsid w:val="00F324E3"/>
    <w:rsid w:val="00F33A2A"/>
    <w:rsid w:val="00F35CE0"/>
    <w:rsid w:val="00F365B6"/>
    <w:rsid w:val="00F40856"/>
    <w:rsid w:val="00F409E8"/>
    <w:rsid w:val="00F41545"/>
    <w:rsid w:val="00F41AB7"/>
    <w:rsid w:val="00F42E8D"/>
    <w:rsid w:val="00F43382"/>
    <w:rsid w:val="00F4639A"/>
    <w:rsid w:val="00F4723B"/>
    <w:rsid w:val="00F47CF7"/>
    <w:rsid w:val="00F5266E"/>
    <w:rsid w:val="00F55064"/>
    <w:rsid w:val="00F563BB"/>
    <w:rsid w:val="00F5647A"/>
    <w:rsid w:val="00F60FD5"/>
    <w:rsid w:val="00F6324A"/>
    <w:rsid w:val="00F72887"/>
    <w:rsid w:val="00F81F79"/>
    <w:rsid w:val="00F82AFF"/>
    <w:rsid w:val="00F83404"/>
    <w:rsid w:val="00F84D1E"/>
    <w:rsid w:val="00F87DB0"/>
    <w:rsid w:val="00F927A5"/>
    <w:rsid w:val="00F9286C"/>
    <w:rsid w:val="00F939B3"/>
    <w:rsid w:val="00F96C70"/>
    <w:rsid w:val="00F97A0A"/>
    <w:rsid w:val="00FA19C6"/>
    <w:rsid w:val="00FA1F82"/>
    <w:rsid w:val="00FA63FA"/>
    <w:rsid w:val="00FC318E"/>
    <w:rsid w:val="00FC353D"/>
    <w:rsid w:val="00FC3D60"/>
    <w:rsid w:val="00FC4190"/>
    <w:rsid w:val="00FC49E6"/>
    <w:rsid w:val="00FC57E4"/>
    <w:rsid w:val="00FC79BC"/>
    <w:rsid w:val="00FD0F40"/>
    <w:rsid w:val="00FD39A6"/>
    <w:rsid w:val="00FD7B91"/>
    <w:rsid w:val="00FE427D"/>
    <w:rsid w:val="00FE447A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1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5E0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C21C7D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C21C7D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C21C7D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21C7D"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70E8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7F3DA1"/>
    <w:pPr>
      <w:tabs>
        <w:tab w:val="left" w:pos="7365"/>
      </w:tabs>
      <w:jc w:val="both"/>
    </w:pPr>
  </w:style>
  <w:style w:type="paragraph" w:styleId="31">
    <w:name w:val="Body Text Indent 3"/>
    <w:basedOn w:val="a"/>
    <w:link w:val="32"/>
    <w:uiPriority w:val="99"/>
    <w:rsid w:val="00750473"/>
    <w:pPr>
      <w:spacing w:after="120"/>
      <w:ind w:left="283"/>
    </w:pPr>
    <w:rPr>
      <w:sz w:val="16"/>
      <w:szCs w:val="16"/>
    </w:rPr>
  </w:style>
  <w:style w:type="paragraph" w:customStyle="1" w:styleId="11">
    <w:name w:val="Название1"/>
    <w:basedOn w:val="a"/>
    <w:link w:val="a7"/>
    <w:uiPriority w:val="10"/>
    <w:qFormat/>
    <w:rsid w:val="00AB7778"/>
    <w:pPr>
      <w:jc w:val="center"/>
    </w:pPr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C21C7D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C21C7D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basedOn w:val="a0"/>
    <w:link w:val="4"/>
    <w:uiPriority w:val="9"/>
    <w:rsid w:val="00C21C7D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C21C7D"/>
    <w:rPr>
      <w:rFonts w:ascii="XO Thames" w:hAnsi="XO Thames"/>
      <w:b/>
      <w:color w:val="000000"/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C21C7D"/>
  </w:style>
  <w:style w:type="character" w:customStyle="1" w:styleId="10">
    <w:name w:val="Заголовок 1 Знак"/>
    <w:link w:val="1"/>
    <w:uiPriority w:val="9"/>
    <w:rsid w:val="00C21C7D"/>
    <w:rPr>
      <w:sz w:val="24"/>
    </w:rPr>
  </w:style>
  <w:style w:type="character" w:customStyle="1" w:styleId="13">
    <w:name w:val="Обычный1"/>
    <w:rsid w:val="00C21C7D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C21C7D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2">
    <w:name w:val="Оглавление 2 Знак"/>
    <w:link w:val="21"/>
    <w:locked/>
    <w:rsid w:val="00C21C7D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C21C7D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C21C7D"/>
    <w:rPr>
      <w:rFonts w:ascii="Calibri" w:hAnsi="Calibri"/>
      <w:color w:val="000000"/>
      <w:sz w:val="22"/>
    </w:rPr>
  </w:style>
  <w:style w:type="paragraph" w:styleId="a8">
    <w:name w:val="footer"/>
    <w:basedOn w:val="a"/>
    <w:link w:val="a9"/>
    <w:uiPriority w:val="99"/>
    <w:rsid w:val="00C21C7D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21C7D"/>
    <w:rPr>
      <w:rFonts w:ascii="Arial" w:hAnsi="Arial"/>
    </w:rPr>
  </w:style>
  <w:style w:type="paragraph" w:styleId="6">
    <w:name w:val="toc 6"/>
    <w:basedOn w:val="a"/>
    <w:next w:val="a"/>
    <w:link w:val="60"/>
    <w:rsid w:val="00C21C7D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C21C7D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C21C7D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C21C7D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C21C7D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C21C7D"/>
    <w:rPr>
      <w:sz w:val="24"/>
      <w:szCs w:val="22"/>
    </w:rPr>
  </w:style>
  <w:style w:type="paragraph" w:customStyle="1" w:styleId="14">
    <w:name w:val="Основной шрифт абзаца1"/>
    <w:rsid w:val="00C21C7D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3">
    <w:name w:val="toc 3"/>
    <w:basedOn w:val="a"/>
    <w:next w:val="a"/>
    <w:link w:val="34"/>
    <w:rsid w:val="00C21C7D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4">
    <w:name w:val="Оглавление 3 Знак"/>
    <w:link w:val="33"/>
    <w:locked/>
    <w:rsid w:val="00C21C7D"/>
    <w:rPr>
      <w:rFonts w:ascii="Calibri" w:hAnsi="Calibri"/>
      <w:color w:val="000000"/>
      <w:sz w:val="22"/>
    </w:rPr>
  </w:style>
  <w:style w:type="paragraph" w:customStyle="1" w:styleId="15">
    <w:name w:val="Знак сноски1"/>
    <w:basedOn w:val="14"/>
    <w:link w:val="aa"/>
    <w:uiPriority w:val="99"/>
    <w:rsid w:val="00C21C7D"/>
    <w:rPr>
      <w:color w:val="auto"/>
      <w:sz w:val="20"/>
      <w:vertAlign w:val="superscript"/>
    </w:rPr>
  </w:style>
  <w:style w:type="character" w:styleId="aa">
    <w:name w:val="footnote reference"/>
    <w:link w:val="15"/>
    <w:uiPriority w:val="99"/>
    <w:rsid w:val="00C21C7D"/>
    <w:rPr>
      <w:rFonts w:ascii="Calibri" w:hAnsi="Calibri"/>
      <w:vertAlign w:val="superscript"/>
    </w:rPr>
  </w:style>
  <w:style w:type="character" w:customStyle="1" w:styleId="a5">
    <w:name w:val="Текст выноски Знак"/>
    <w:link w:val="a4"/>
    <w:uiPriority w:val="99"/>
    <w:rsid w:val="00C21C7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C21C7D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c">
    <w:name w:val="Абзац списка Знак"/>
    <w:link w:val="ab"/>
    <w:locked/>
    <w:rsid w:val="00C21C7D"/>
    <w:rPr>
      <w:rFonts w:ascii="Arial" w:hAnsi="Arial"/>
    </w:rPr>
  </w:style>
  <w:style w:type="paragraph" w:customStyle="1" w:styleId="16">
    <w:name w:val="Гиперссылка1"/>
    <w:basedOn w:val="14"/>
    <w:link w:val="ad"/>
    <w:uiPriority w:val="99"/>
    <w:rsid w:val="00C21C7D"/>
    <w:rPr>
      <w:color w:val="0000FF"/>
      <w:sz w:val="20"/>
      <w:u w:val="single"/>
    </w:rPr>
  </w:style>
  <w:style w:type="character" w:styleId="ad">
    <w:name w:val="Hyperlink"/>
    <w:link w:val="16"/>
    <w:uiPriority w:val="99"/>
    <w:rsid w:val="00C21C7D"/>
    <w:rPr>
      <w:rFonts w:ascii="Calibri" w:hAnsi="Calibri"/>
      <w:color w:val="0000FF"/>
      <w:u w:val="single"/>
    </w:rPr>
  </w:style>
  <w:style w:type="paragraph" w:customStyle="1" w:styleId="Footnote">
    <w:name w:val="Footnote"/>
    <w:basedOn w:val="a"/>
    <w:link w:val="Footnote1"/>
    <w:rsid w:val="00C21C7D"/>
    <w:pPr>
      <w:widowControl w:val="0"/>
    </w:pPr>
    <w:rPr>
      <w:rFonts w:ascii="Arial" w:hAnsi="Arial"/>
      <w:sz w:val="20"/>
      <w:szCs w:val="20"/>
    </w:rPr>
  </w:style>
  <w:style w:type="character" w:customStyle="1" w:styleId="Footnote1">
    <w:name w:val="Footnote1"/>
    <w:link w:val="Footnote"/>
    <w:locked/>
    <w:rsid w:val="00C21C7D"/>
    <w:rPr>
      <w:rFonts w:ascii="Arial" w:hAnsi="Arial"/>
    </w:rPr>
  </w:style>
  <w:style w:type="paragraph" w:styleId="17">
    <w:name w:val="toc 1"/>
    <w:basedOn w:val="a"/>
    <w:next w:val="a"/>
    <w:link w:val="18"/>
    <w:rsid w:val="00C21C7D"/>
    <w:pPr>
      <w:spacing w:after="200" w:line="276" w:lineRule="auto"/>
    </w:pPr>
    <w:rPr>
      <w:rFonts w:ascii="XO Thames" w:hAnsi="XO Thames"/>
      <w:b/>
      <w:sz w:val="20"/>
      <w:szCs w:val="20"/>
    </w:rPr>
  </w:style>
  <w:style w:type="character" w:customStyle="1" w:styleId="18">
    <w:name w:val="Оглавление 1 Знак"/>
    <w:link w:val="17"/>
    <w:locked/>
    <w:rsid w:val="00C21C7D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C21C7D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C21C7D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C21C7D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C21C7D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C21C7D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C21C7D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C21C7D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C21C7D"/>
    <w:rPr>
      <w:rFonts w:ascii="Courier New" w:hAnsi="Courier New" w:cs="Calibri"/>
      <w:color w:val="000000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rsid w:val="00C21C7D"/>
    <w:rPr>
      <w:sz w:val="16"/>
      <w:szCs w:val="16"/>
    </w:rPr>
  </w:style>
  <w:style w:type="paragraph" w:styleId="51">
    <w:name w:val="toc 5"/>
    <w:basedOn w:val="a"/>
    <w:next w:val="a"/>
    <w:link w:val="52"/>
    <w:rsid w:val="00C21C7D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C21C7D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C21C7D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C21C7D"/>
    <w:rPr>
      <w:rFonts w:ascii="Courier New" w:hAnsi="Courier New" w:cs="Calibri"/>
      <w:color w:val="000000"/>
      <w:sz w:val="22"/>
      <w:szCs w:val="22"/>
    </w:rPr>
  </w:style>
  <w:style w:type="paragraph" w:styleId="ae">
    <w:name w:val="header"/>
    <w:basedOn w:val="a"/>
    <w:link w:val="af"/>
    <w:uiPriority w:val="99"/>
    <w:rsid w:val="00C21C7D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C21C7D"/>
    <w:rPr>
      <w:rFonts w:ascii="Arial" w:hAnsi="Arial"/>
    </w:rPr>
  </w:style>
  <w:style w:type="paragraph" w:styleId="af0">
    <w:name w:val="Subtitle"/>
    <w:basedOn w:val="a"/>
    <w:next w:val="a"/>
    <w:link w:val="af1"/>
    <w:uiPriority w:val="11"/>
    <w:qFormat/>
    <w:rsid w:val="00C21C7D"/>
    <w:pPr>
      <w:spacing w:after="200" w:line="276" w:lineRule="auto"/>
    </w:pPr>
    <w:rPr>
      <w:rFonts w:ascii="XO Thames" w:hAnsi="XO Thames"/>
      <w:i/>
      <w:color w:val="616161"/>
      <w:szCs w:val="20"/>
    </w:rPr>
  </w:style>
  <w:style w:type="character" w:customStyle="1" w:styleId="af1">
    <w:name w:val="Подзаголовок Знак"/>
    <w:basedOn w:val="a0"/>
    <w:link w:val="af0"/>
    <w:uiPriority w:val="11"/>
    <w:rsid w:val="00C21C7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rsid w:val="00C21C7D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C21C7D"/>
    <w:rPr>
      <w:rFonts w:ascii="Calibri" w:hAnsi="Calibri"/>
      <w:color w:val="000000"/>
      <w:sz w:val="22"/>
    </w:rPr>
  </w:style>
  <w:style w:type="character" w:customStyle="1" w:styleId="a7">
    <w:name w:val="Заголовок Знак"/>
    <w:link w:val="11"/>
    <w:uiPriority w:val="10"/>
    <w:rsid w:val="00C21C7D"/>
    <w:rPr>
      <w:b/>
      <w:bCs/>
      <w:sz w:val="28"/>
      <w:szCs w:val="24"/>
    </w:rPr>
  </w:style>
  <w:style w:type="paragraph" w:customStyle="1" w:styleId="ConsPlusTitle">
    <w:name w:val="ConsPlusTitle"/>
    <w:link w:val="ConsPlusTitle1"/>
    <w:rsid w:val="00C21C7D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C21C7D"/>
    <w:rPr>
      <w:b/>
      <w:sz w:val="24"/>
      <w:szCs w:val="22"/>
    </w:rPr>
  </w:style>
  <w:style w:type="paragraph" w:styleId="af2">
    <w:name w:val="footnote text"/>
    <w:basedOn w:val="a"/>
    <w:link w:val="af3"/>
    <w:rsid w:val="00C21C7D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21C7D"/>
    <w:rPr>
      <w:lang w:eastAsia="ar-SA"/>
    </w:rPr>
  </w:style>
  <w:style w:type="character" w:customStyle="1" w:styleId="19">
    <w:name w:val="Неразрешенное упоминание1"/>
    <w:uiPriority w:val="99"/>
    <w:semiHidden/>
    <w:unhideWhenUsed/>
    <w:rsid w:val="00C21C7D"/>
    <w:rPr>
      <w:rFonts w:cs="Times New Roman"/>
      <w:color w:val="605E5C"/>
      <w:shd w:val="clear" w:color="auto" w:fill="E1DFDD"/>
    </w:rPr>
  </w:style>
  <w:style w:type="character" w:styleId="af4">
    <w:name w:val="annotation reference"/>
    <w:uiPriority w:val="99"/>
    <w:unhideWhenUsed/>
    <w:rsid w:val="00C21C7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C21C7D"/>
    <w:pPr>
      <w:widowControl w:val="0"/>
    </w:pPr>
    <w:rPr>
      <w:rFonts w:ascii="Arial" w:hAnsi="Arial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C21C7D"/>
    <w:rPr>
      <w:rFonts w:ascii="Arial" w:hAnsi="Arial"/>
    </w:rPr>
  </w:style>
  <w:style w:type="paragraph" w:styleId="af7">
    <w:name w:val="annotation subject"/>
    <w:basedOn w:val="af5"/>
    <w:next w:val="af5"/>
    <w:link w:val="af8"/>
    <w:uiPriority w:val="99"/>
    <w:unhideWhenUsed/>
    <w:rsid w:val="00C21C7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C21C7D"/>
    <w:rPr>
      <w:rFonts w:ascii="Arial" w:hAnsi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C21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1C7D"/>
    <w:rPr>
      <w:rFonts w:ascii="Courier New" w:hAnsi="Courier New" w:cs="Courier New"/>
    </w:rPr>
  </w:style>
  <w:style w:type="paragraph" w:styleId="af9">
    <w:name w:val="endnote text"/>
    <w:basedOn w:val="a"/>
    <w:link w:val="afa"/>
    <w:rsid w:val="00C21C7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C21C7D"/>
  </w:style>
  <w:style w:type="table" w:customStyle="1" w:styleId="1a">
    <w:name w:val="Сетка таблицы1"/>
    <w:basedOn w:val="a1"/>
    <w:next w:val="a3"/>
    <w:uiPriority w:val="59"/>
    <w:unhideWhenUsed/>
    <w:rsid w:val="00C21C7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C21C7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C21C7D"/>
  </w:style>
  <w:style w:type="paragraph" w:customStyle="1" w:styleId="s4">
    <w:name w:val="s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2">
    <w:name w:val="s12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4">
    <w:name w:val="s2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5">
    <w:name w:val="s25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9">
    <w:name w:val="s29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0">
    <w:name w:val="s3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1">
    <w:name w:val="s31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2">
    <w:name w:val="s32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4">
    <w:name w:val="s3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6">
    <w:name w:val="s36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7">
    <w:name w:val="s37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44">
    <w:name w:val="s44"/>
    <w:basedOn w:val="a"/>
    <w:rsid w:val="00C45A8A"/>
    <w:pPr>
      <w:spacing w:before="100" w:beforeAutospacing="1" w:after="100" w:afterAutospacing="1"/>
    </w:pPr>
    <w:rPr>
      <w:rFonts w:eastAsia="Calibri"/>
    </w:rPr>
  </w:style>
  <w:style w:type="table" w:customStyle="1" w:styleId="110">
    <w:name w:val="Сетка таблицы11"/>
    <w:basedOn w:val="a1"/>
    <w:next w:val="a3"/>
    <w:rsid w:val="00EE7CC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1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5E0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C21C7D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C21C7D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C21C7D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21C7D"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70E8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7F3DA1"/>
    <w:pPr>
      <w:tabs>
        <w:tab w:val="left" w:pos="7365"/>
      </w:tabs>
      <w:jc w:val="both"/>
    </w:pPr>
  </w:style>
  <w:style w:type="paragraph" w:styleId="31">
    <w:name w:val="Body Text Indent 3"/>
    <w:basedOn w:val="a"/>
    <w:link w:val="32"/>
    <w:uiPriority w:val="99"/>
    <w:rsid w:val="00750473"/>
    <w:pPr>
      <w:spacing w:after="120"/>
      <w:ind w:left="283"/>
    </w:pPr>
    <w:rPr>
      <w:sz w:val="16"/>
      <w:szCs w:val="16"/>
    </w:rPr>
  </w:style>
  <w:style w:type="paragraph" w:customStyle="1" w:styleId="11">
    <w:name w:val="Название1"/>
    <w:basedOn w:val="a"/>
    <w:link w:val="a7"/>
    <w:uiPriority w:val="10"/>
    <w:qFormat/>
    <w:rsid w:val="00AB7778"/>
    <w:pPr>
      <w:jc w:val="center"/>
    </w:pPr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C21C7D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C21C7D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basedOn w:val="a0"/>
    <w:link w:val="4"/>
    <w:uiPriority w:val="9"/>
    <w:rsid w:val="00C21C7D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C21C7D"/>
    <w:rPr>
      <w:rFonts w:ascii="XO Thames" w:hAnsi="XO Thames"/>
      <w:b/>
      <w:color w:val="000000"/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C21C7D"/>
  </w:style>
  <w:style w:type="character" w:customStyle="1" w:styleId="10">
    <w:name w:val="Заголовок 1 Знак"/>
    <w:link w:val="1"/>
    <w:uiPriority w:val="9"/>
    <w:rsid w:val="00C21C7D"/>
    <w:rPr>
      <w:sz w:val="24"/>
    </w:rPr>
  </w:style>
  <w:style w:type="character" w:customStyle="1" w:styleId="13">
    <w:name w:val="Обычный1"/>
    <w:rsid w:val="00C21C7D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C21C7D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2">
    <w:name w:val="Оглавление 2 Знак"/>
    <w:link w:val="21"/>
    <w:locked/>
    <w:rsid w:val="00C21C7D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C21C7D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C21C7D"/>
    <w:rPr>
      <w:rFonts w:ascii="Calibri" w:hAnsi="Calibri"/>
      <w:color w:val="000000"/>
      <w:sz w:val="22"/>
    </w:rPr>
  </w:style>
  <w:style w:type="paragraph" w:styleId="a8">
    <w:name w:val="footer"/>
    <w:basedOn w:val="a"/>
    <w:link w:val="a9"/>
    <w:uiPriority w:val="99"/>
    <w:rsid w:val="00C21C7D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21C7D"/>
    <w:rPr>
      <w:rFonts w:ascii="Arial" w:hAnsi="Arial"/>
    </w:rPr>
  </w:style>
  <w:style w:type="paragraph" w:styleId="6">
    <w:name w:val="toc 6"/>
    <w:basedOn w:val="a"/>
    <w:next w:val="a"/>
    <w:link w:val="60"/>
    <w:rsid w:val="00C21C7D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C21C7D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C21C7D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C21C7D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C21C7D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C21C7D"/>
    <w:rPr>
      <w:sz w:val="24"/>
      <w:szCs w:val="22"/>
    </w:rPr>
  </w:style>
  <w:style w:type="paragraph" w:customStyle="1" w:styleId="14">
    <w:name w:val="Основной шрифт абзаца1"/>
    <w:rsid w:val="00C21C7D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3">
    <w:name w:val="toc 3"/>
    <w:basedOn w:val="a"/>
    <w:next w:val="a"/>
    <w:link w:val="34"/>
    <w:rsid w:val="00C21C7D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4">
    <w:name w:val="Оглавление 3 Знак"/>
    <w:link w:val="33"/>
    <w:locked/>
    <w:rsid w:val="00C21C7D"/>
    <w:rPr>
      <w:rFonts w:ascii="Calibri" w:hAnsi="Calibri"/>
      <w:color w:val="000000"/>
      <w:sz w:val="22"/>
    </w:rPr>
  </w:style>
  <w:style w:type="paragraph" w:customStyle="1" w:styleId="15">
    <w:name w:val="Знак сноски1"/>
    <w:basedOn w:val="14"/>
    <w:link w:val="aa"/>
    <w:uiPriority w:val="99"/>
    <w:rsid w:val="00C21C7D"/>
    <w:rPr>
      <w:color w:val="auto"/>
      <w:sz w:val="20"/>
      <w:vertAlign w:val="superscript"/>
    </w:rPr>
  </w:style>
  <w:style w:type="character" w:styleId="aa">
    <w:name w:val="footnote reference"/>
    <w:link w:val="15"/>
    <w:uiPriority w:val="99"/>
    <w:rsid w:val="00C21C7D"/>
    <w:rPr>
      <w:rFonts w:ascii="Calibri" w:hAnsi="Calibri"/>
      <w:vertAlign w:val="superscript"/>
    </w:rPr>
  </w:style>
  <w:style w:type="character" w:customStyle="1" w:styleId="a5">
    <w:name w:val="Текст выноски Знак"/>
    <w:link w:val="a4"/>
    <w:uiPriority w:val="99"/>
    <w:rsid w:val="00C21C7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C21C7D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c">
    <w:name w:val="Абзац списка Знак"/>
    <w:link w:val="ab"/>
    <w:locked/>
    <w:rsid w:val="00C21C7D"/>
    <w:rPr>
      <w:rFonts w:ascii="Arial" w:hAnsi="Arial"/>
    </w:rPr>
  </w:style>
  <w:style w:type="paragraph" w:customStyle="1" w:styleId="16">
    <w:name w:val="Гиперссылка1"/>
    <w:basedOn w:val="14"/>
    <w:link w:val="ad"/>
    <w:uiPriority w:val="99"/>
    <w:rsid w:val="00C21C7D"/>
    <w:rPr>
      <w:color w:val="0000FF"/>
      <w:sz w:val="20"/>
      <w:u w:val="single"/>
    </w:rPr>
  </w:style>
  <w:style w:type="character" w:styleId="ad">
    <w:name w:val="Hyperlink"/>
    <w:link w:val="16"/>
    <w:uiPriority w:val="99"/>
    <w:rsid w:val="00C21C7D"/>
    <w:rPr>
      <w:rFonts w:ascii="Calibri" w:hAnsi="Calibri"/>
      <w:color w:val="0000FF"/>
      <w:u w:val="single"/>
    </w:rPr>
  </w:style>
  <w:style w:type="paragraph" w:customStyle="1" w:styleId="Footnote">
    <w:name w:val="Footnote"/>
    <w:basedOn w:val="a"/>
    <w:link w:val="Footnote1"/>
    <w:rsid w:val="00C21C7D"/>
    <w:pPr>
      <w:widowControl w:val="0"/>
    </w:pPr>
    <w:rPr>
      <w:rFonts w:ascii="Arial" w:hAnsi="Arial"/>
      <w:sz w:val="20"/>
      <w:szCs w:val="20"/>
    </w:rPr>
  </w:style>
  <w:style w:type="character" w:customStyle="1" w:styleId="Footnote1">
    <w:name w:val="Footnote1"/>
    <w:link w:val="Footnote"/>
    <w:locked/>
    <w:rsid w:val="00C21C7D"/>
    <w:rPr>
      <w:rFonts w:ascii="Arial" w:hAnsi="Arial"/>
    </w:rPr>
  </w:style>
  <w:style w:type="paragraph" w:styleId="17">
    <w:name w:val="toc 1"/>
    <w:basedOn w:val="a"/>
    <w:next w:val="a"/>
    <w:link w:val="18"/>
    <w:rsid w:val="00C21C7D"/>
    <w:pPr>
      <w:spacing w:after="200" w:line="276" w:lineRule="auto"/>
    </w:pPr>
    <w:rPr>
      <w:rFonts w:ascii="XO Thames" w:hAnsi="XO Thames"/>
      <w:b/>
      <w:sz w:val="20"/>
      <w:szCs w:val="20"/>
    </w:rPr>
  </w:style>
  <w:style w:type="character" w:customStyle="1" w:styleId="18">
    <w:name w:val="Оглавление 1 Знак"/>
    <w:link w:val="17"/>
    <w:locked/>
    <w:rsid w:val="00C21C7D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C21C7D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C21C7D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C21C7D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C21C7D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C21C7D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C21C7D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C21C7D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C21C7D"/>
    <w:rPr>
      <w:rFonts w:ascii="Courier New" w:hAnsi="Courier New" w:cs="Calibri"/>
      <w:color w:val="000000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rsid w:val="00C21C7D"/>
    <w:rPr>
      <w:sz w:val="16"/>
      <w:szCs w:val="16"/>
    </w:rPr>
  </w:style>
  <w:style w:type="paragraph" w:styleId="51">
    <w:name w:val="toc 5"/>
    <w:basedOn w:val="a"/>
    <w:next w:val="a"/>
    <w:link w:val="52"/>
    <w:rsid w:val="00C21C7D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C21C7D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C21C7D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C21C7D"/>
    <w:rPr>
      <w:rFonts w:ascii="Courier New" w:hAnsi="Courier New" w:cs="Calibri"/>
      <w:color w:val="000000"/>
      <w:sz w:val="22"/>
      <w:szCs w:val="22"/>
    </w:rPr>
  </w:style>
  <w:style w:type="paragraph" w:styleId="ae">
    <w:name w:val="header"/>
    <w:basedOn w:val="a"/>
    <w:link w:val="af"/>
    <w:uiPriority w:val="99"/>
    <w:rsid w:val="00C21C7D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C21C7D"/>
    <w:rPr>
      <w:rFonts w:ascii="Arial" w:hAnsi="Arial"/>
    </w:rPr>
  </w:style>
  <w:style w:type="paragraph" w:styleId="af0">
    <w:name w:val="Subtitle"/>
    <w:basedOn w:val="a"/>
    <w:next w:val="a"/>
    <w:link w:val="af1"/>
    <w:uiPriority w:val="11"/>
    <w:qFormat/>
    <w:rsid w:val="00C21C7D"/>
    <w:pPr>
      <w:spacing w:after="200" w:line="276" w:lineRule="auto"/>
    </w:pPr>
    <w:rPr>
      <w:rFonts w:ascii="XO Thames" w:hAnsi="XO Thames"/>
      <w:i/>
      <w:color w:val="616161"/>
      <w:szCs w:val="20"/>
    </w:rPr>
  </w:style>
  <w:style w:type="character" w:customStyle="1" w:styleId="af1">
    <w:name w:val="Подзаголовок Знак"/>
    <w:basedOn w:val="a0"/>
    <w:link w:val="af0"/>
    <w:uiPriority w:val="11"/>
    <w:rsid w:val="00C21C7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rsid w:val="00C21C7D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C21C7D"/>
    <w:rPr>
      <w:rFonts w:ascii="Calibri" w:hAnsi="Calibri"/>
      <w:color w:val="000000"/>
      <w:sz w:val="22"/>
    </w:rPr>
  </w:style>
  <w:style w:type="character" w:customStyle="1" w:styleId="a7">
    <w:name w:val="Заголовок Знак"/>
    <w:link w:val="11"/>
    <w:uiPriority w:val="10"/>
    <w:rsid w:val="00C21C7D"/>
    <w:rPr>
      <w:b/>
      <w:bCs/>
      <w:sz w:val="28"/>
      <w:szCs w:val="24"/>
    </w:rPr>
  </w:style>
  <w:style w:type="paragraph" w:customStyle="1" w:styleId="ConsPlusTitle">
    <w:name w:val="ConsPlusTitle"/>
    <w:link w:val="ConsPlusTitle1"/>
    <w:rsid w:val="00C21C7D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C21C7D"/>
    <w:rPr>
      <w:b/>
      <w:sz w:val="24"/>
      <w:szCs w:val="22"/>
    </w:rPr>
  </w:style>
  <w:style w:type="paragraph" w:styleId="af2">
    <w:name w:val="footnote text"/>
    <w:basedOn w:val="a"/>
    <w:link w:val="af3"/>
    <w:rsid w:val="00C21C7D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21C7D"/>
    <w:rPr>
      <w:lang w:eastAsia="ar-SA"/>
    </w:rPr>
  </w:style>
  <w:style w:type="character" w:customStyle="1" w:styleId="19">
    <w:name w:val="Неразрешенное упоминание1"/>
    <w:uiPriority w:val="99"/>
    <w:semiHidden/>
    <w:unhideWhenUsed/>
    <w:rsid w:val="00C21C7D"/>
    <w:rPr>
      <w:rFonts w:cs="Times New Roman"/>
      <w:color w:val="605E5C"/>
      <w:shd w:val="clear" w:color="auto" w:fill="E1DFDD"/>
    </w:rPr>
  </w:style>
  <w:style w:type="character" w:styleId="af4">
    <w:name w:val="annotation reference"/>
    <w:uiPriority w:val="99"/>
    <w:unhideWhenUsed/>
    <w:rsid w:val="00C21C7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C21C7D"/>
    <w:pPr>
      <w:widowControl w:val="0"/>
    </w:pPr>
    <w:rPr>
      <w:rFonts w:ascii="Arial" w:hAnsi="Arial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C21C7D"/>
    <w:rPr>
      <w:rFonts w:ascii="Arial" w:hAnsi="Arial"/>
    </w:rPr>
  </w:style>
  <w:style w:type="paragraph" w:styleId="af7">
    <w:name w:val="annotation subject"/>
    <w:basedOn w:val="af5"/>
    <w:next w:val="af5"/>
    <w:link w:val="af8"/>
    <w:uiPriority w:val="99"/>
    <w:unhideWhenUsed/>
    <w:rsid w:val="00C21C7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C21C7D"/>
    <w:rPr>
      <w:rFonts w:ascii="Arial" w:hAnsi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C21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1C7D"/>
    <w:rPr>
      <w:rFonts w:ascii="Courier New" w:hAnsi="Courier New" w:cs="Courier New"/>
    </w:rPr>
  </w:style>
  <w:style w:type="paragraph" w:styleId="af9">
    <w:name w:val="endnote text"/>
    <w:basedOn w:val="a"/>
    <w:link w:val="afa"/>
    <w:rsid w:val="00C21C7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C21C7D"/>
  </w:style>
  <w:style w:type="table" w:customStyle="1" w:styleId="1a">
    <w:name w:val="Сетка таблицы1"/>
    <w:basedOn w:val="a1"/>
    <w:next w:val="a3"/>
    <w:uiPriority w:val="59"/>
    <w:unhideWhenUsed/>
    <w:rsid w:val="00C21C7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C21C7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C21C7D"/>
  </w:style>
  <w:style w:type="paragraph" w:customStyle="1" w:styleId="s4">
    <w:name w:val="s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2">
    <w:name w:val="s12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4">
    <w:name w:val="s2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5">
    <w:name w:val="s25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9">
    <w:name w:val="s29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0">
    <w:name w:val="s3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1">
    <w:name w:val="s31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2">
    <w:name w:val="s32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4">
    <w:name w:val="s3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6">
    <w:name w:val="s36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7">
    <w:name w:val="s37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44">
    <w:name w:val="s44"/>
    <w:basedOn w:val="a"/>
    <w:rsid w:val="00C45A8A"/>
    <w:pPr>
      <w:spacing w:before="100" w:beforeAutospacing="1" w:after="100" w:afterAutospacing="1"/>
    </w:pPr>
    <w:rPr>
      <w:rFonts w:eastAsia="Calibri"/>
    </w:rPr>
  </w:style>
  <w:style w:type="table" w:customStyle="1" w:styleId="110">
    <w:name w:val="Сетка таблицы11"/>
    <w:basedOn w:val="a1"/>
    <w:next w:val="a3"/>
    <w:rsid w:val="00EE7CC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1684-C8F6-4535-998B-F3EE65F0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kom-25-1</dc:creator>
  <cp:lastModifiedBy>User</cp:lastModifiedBy>
  <cp:revision>2</cp:revision>
  <cp:lastPrinted>2024-04-25T11:11:00Z</cp:lastPrinted>
  <dcterms:created xsi:type="dcterms:W3CDTF">2024-05-02T09:54:00Z</dcterms:created>
  <dcterms:modified xsi:type="dcterms:W3CDTF">2024-05-02T09:54:00Z</dcterms:modified>
</cp:coreProperties>
</file>