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C14" w:rsidRPr="009C3B94" w:rsidRDefault="00892AE9" w:rsidP="00886C14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</w:t>
      </w:r>
      <w:r w:rsidR="00886C14" w:rsidRPr="009C3B94">
        <w:rPr>
          <w:rFonts w:ascii="Times New Roman" w:hAnsi="Times New Roman" w:cs="Times New Roman"/>
          <w:b/>
          <w:bCs/>
          <w:color w:val="000000"/>
        </w:rPr>
        <w:t xml:space="preserve">СОВЕТ ДЕПУТАТОВ </w:t>
      </w:r>
    </w:p>
    <w:p w:rsidR="00886C14" w:rsidRPr="009C3B94" w:rsidRDefault="00886C14" w:rsidP="00886C14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9C3B94">
        <w:rPr>
          <w:rFonts w:ascii="Times New Roman" w:hAnsi="Times New Roman" w:cs="Times New Roman"/>
          <w:b/>
          <w:bCs/>
          <w:color w:val="000000"/>
        </w:rPr>
        <w:t>МУНИЦИПАЛЬНОГО ОБРАЗОВАНИЯ</w:t>
      </w:r>
    </w:p>
    <w:p w:rsidR="00886C14" w:rsidRPr="009C3B94" w:rsidRDefault="00815207" w:rsidP="00886C14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БОРСКОЕ СЕЛЬСКО</w:t>
      </w:r>
      <w:r w:rsidR="00886C14" w:rsidRPr="009C3B94">
        <w:rPr>
          <w:rFonts w:ascii="Times New Roman" w:hAnsi="Times New Roman" w:cs="Times New Roman"/>
          <w:b/>
          <w:bCs/>
          <w:color w:val="000000"/>
        </w:rPr>
        <w:t>Е ПОСЕЛЕНИЕ</w:t>
      </w:r>
    </w:p>
    <w:p w:rsidR="00886C14" w:rsidRPr="009C3B94" w:rsidRDefault="00886C14" w:rsidP="00886C14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9C3B94">
        <w:rPr>
          <w:rFonts w:ascii="Times New Roman" w:hAnsi="Times New Roman" w:cs="Times New Roman"/>
          <w:b/>
          <w:bCs/>
          <w:color w:val="000000"/>
        </w:rPr>
        <w:t xml:space="preserve">ТИХВИНСКОГО МУНИЦИПАЛЬНОГО РАЙОНА </w:t>
      </w:r>
    </w:p>
    <w:p w:rsidR="00886C14" w:rsidRPr="009C3B94" w:rsidRDefault="00886C14" w:rsidP="00886C14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9C3B94">
        <w:rPr>
          <w:rFonts w:ascii="Times New Roman" w:hAnsi="Times New Roman" w:cs="Times New Roman"/>
          <w:b/>
          <w:bCs/>
          <w:color w:val="000000"/>
        </w:rPr>
        <w:t>ЛЕНИНГРАДСКОЙ ОБЛАСТИ</w:t>
      </w:r>
    </w:p>
    <w:p w:rsidR="00886C14" w:rsidRPr="009C3B94" w:rsidRDefault="00886C14" w:rsidP="00886C14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9C3B94">
        <w:rPr>
          <w:rFonts w:ascii="Times New Roman" w:hAnsi="Times New Roman" w:cs="Times New Roman"/>
          <w:b/>
          <w:bCs/>
          <w:color w:val="000000"/>
        </w:rPr>
        <w:t xml:space="preserve">(СОВЕТ </w:t>
      </w:r>
      <w:r w:rsidR="00815207">
        <w:rPr>
          <w:rFonts w:ascii="Times New Roman" w:hAnsi="Times New Roman" w:cs="Times New Roman"/>
          <w:b/>
          <w:bCs/>
          <w:color w:val="000000"/>
        </w:rPr>
        <w:t>ДЕПУТАТОВ БОРСКОГО СЕЛЬСКОГО</w:t>
      </w:r>
      <w:r w:rsidRPr="009C3B94">
        <w:rPr>
          <w:rFonts w:ascii="Times New Roman" w:hAnsi="Times New Roman" w:cs="Times New Roman"/>
          <w:b/>
          <w:bCs/>
          <w:color w:val="000000"/>
        </w:rPr>
        <w:t xml:space="preserve"> ПОСЕЛЕНИЯ)</w:t>
      </w:r>
    </w:p>
    <w:p w:rsidR="00886C14" w:rsidRPr="009C3B94" w:rsidRDefault="00886C14" w:rsidP="00886C14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886C14" w:rsidRPr="009C3B94" w:rsidRDefault="00886C14" w:rsidP="00886C14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9C3B94">
        <w:rPr>
          <w:rFonts w:ascii="Times New Roman" w:hAnsi="Times New Roman" w:cs="Times New Roman"/>
          <w:color w:val="000000"/>
        </w:rPr>
        <w:t xml:space="preserve">РЕШЕНИЕ </w:t>
      </w:r>
    </w:p>
    <w:p w:rsidR="00815207" w:rsidRDefault="00815207" w:rsidP="00815207">
      <w:pPr>
        <w:jc w:val="both"/>
        <w:rPr>
          <w:rFonts w:ascii="Times New Roman" w:hAnsi="Times New Roman" w:cs="Times New Roman"/>
          <w:color w:val="000000"/>
        </w:rPr>
      </w:pPr>
    </w:p>
    <w:p w:rsidR="00886C14" w:rsidRPr="00892AE9" w:rsidRDefault="00815207" w:rsidP="0081520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2A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892A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30 </w:t>
      </w:r>
      <w:r w:rsidRPr="00892A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июня 2023 года           </w:t>
      </w:r>
      <w:r w:rsidR="00886C14" w:rsidRPr="00892A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</w:t>
      </w:r>
      <w:r w:rsidRPr="00892AE9">
        <w:rPr>
          <w:rFonts w:ascii="Times New Roman" w:hAnsi="Times New Roman" w:cs="Times New Roman"/>
          <w:bCs/>
          <w:color w:val="000000"/>
          <w:sz w:val="28"/>
          <w:szCs w:val="28"/>
        </w:rPr>
        <w:t>03-</w:t>
      </w:r>
      <w:r w:rsidR="00892AE9">
        <w:rPr>
          <w:rFonts w:ascii="Times New Roman" w:hAnsi="Times New Roman" w:cs="Times New Roman"/>
          <w:bCs/>
          <w:color w:val="000000"/>
          <w:sz w:val="28"/>
          <w:szCs w:val="28"/>
        </w:rPr>
        <w:t>172</w:t>
      </w:r>
      <w:r w:rsidRPr="00892A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15207" w:rsidRPr="009C3B94" w:rsidRDefault="00815207" w:rsidP="00815207">
      <w:pPr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85"/>
      </w:tblGrid>
      <w:tr w:rsidR="00886C14" w:rsidRPr="009C3B94" w:rsidTr="009C1868"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C14" w:rsidRPr="00DF3B40" w:rsidRDefault="00886C14" w:rsidP="009C18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DF3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реше</w:t>
            </w:r>
            <w:r w:rsidR="00815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совета депутатов Борского сельского поселения  от 22 октября 2020 года № 03-63</w:t>
            </w:r>
            <w:r w:rsidRPr="00DF3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«Об установлении земельного налога» </w:t>
            </w:r>
            <w:bookmarkEnd w:id="0"/>
          </w:p>
        </w:tc>
      </w:tr>
      <w:tr w:rsidR="00886C14" w:rsidRPr="009C3B94" w:rsidTr="009C1868"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C14" w:rsidRPr="00DF3B40" w:rsidRDefault="00886C14" w:rsidP="009C18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22, 2800 ОБ </w:t>
            </w:r>
          </w:p>
        </w:tc>
      </w:tr>
    </w:tbl>
    <w:p w:rsidR="00886C14" w:rsidRPr="009C3B94" w:rsidRDefault="00886C14" w:rsidP="00E63AFD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886C14" w:rsidRPr="00F20A02" w:rsidRDefault="00886C14" w:rsidP="00E63A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A0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63AFD">
        <w:rPr>
          <w:rFonts w:ascii="Times New Roman" w:hAnsi="Times New Roman" w:cs="Times New Roman"/>
          <w:sz w:val="28"/>
          <w:szCs w:val="28"/>
        </w:rPr>
        <w:t>статей 387, 393, 397</w:t>
      </w:r>
      <w:r w:rsidRPr="00F20A0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Pr="00F20A02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r w:rsidR="00815207">
        <w:rPr>
          <w:rFonts w:ascii="Times New Roman" w:hAnsi="Times New Roman" w:cs="Times New Roman"/>
          <w:color w:val="000000"/>
          <w:sz w:val="28"/>
          <w:szCs w:val="28"/>
        </w:rPr>
        <w:t>депутатов муниципального образования Борское сельское поселение Тихвинского муниципального района Ленинградской области</w:t>
      </w:r>
      <w:r w:rsidRPr="00F20A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86C14" w:rsidRDefault="00886C14" w:rsidP="00E63AF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A02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B60477" w:rsidRDefault="00B60477" w:rsidP="00E63A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решение </w:t>
      </w:r>
      <w:r w:rsidRPr="00F20A02">
        <w:rPr>
          <w:rFonts w:ascii="Times New Roman" w:hAnsi="Times New Roman" w:cs="Times New Roman"/>
          <w:color w:val="000000"/>
          <w:sz w:val="28"/>
          <w:szCs w:val="28"/>
        </w:rPr>
        <w:t xml:space="preserve">совета </w:t>
      </w:r>
      <w:r w:rsidR="00815207">
        <w:rPr>
          <w:rFonts w:ascii="Times New Roman" w:hAnsi="Times New Roman" w:cs="Times New Roman"/>
          <w:color w:val="000000"/>
          <w:sz w:val="28"/>
          <w:szCs w:val="28"/>
        </w:rPr>
        <w:t>депутатов Борского 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F20A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426C5" w:rsidRDefault="00815207" w:rsidP="00C426C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22</w:t>
      </w:r>
      <w:r w:rsidR="00892A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октября 2020 года № 03-63</w:t>
      </w:r>
      <w:r w:rsidR="00B60477" w:rsidRPr="00B60477">
        <w:rPr>
          <w:rFonts w:ascii="Times New Roman" w:hAnsi="Times New Roman" w:cs="Times New Roman"/>
          <w:color w:val="000000"/>
          <w:sz w:val="28"/>
          <w:szCs w:val="28"/>
        </w:rPr>
        <w:t xml:space="preserve"> «Об установлении земельного налога»</w:t>
      </w:r>
      <w:r w:rsidR="00B60477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B60477" w:rsidRPr="00C426C5" w:rsidRDefault="002441C4" w:rsidP="00C426C5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6C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15207" w:rsidRPr="00C426C5">
        <w:rPr>
          <w:rFonts w:ascii="Times New Roman" w:hAnsi="Times New Roman" w:cs="Times New Roman"/>
          <w:color w:val="000000"/>
          <w:sz w:val="28"/>
          <w:szCs w:val="28"/>
        </w:rPr>
        <w:t>ункт 4</w:t>
      </w:r>
      <w:r w:rsidR="00B60477" w:rsidRPr="00C426C5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B60477" w:rsidRDefault="00B60477" w:rsidP="00E63AF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«4. </w:t>
      </w:r>
      <w:r w:rsidR="00D3084C">
        <w:rPr>
          <w:rFonts w:ascii="Times New Roman" w:hAnsi="Times New Roman" w:cs="Times New Roman"/>
          <w:color w:val="000000"/>
          <w:sz w:val="28"/>
          <w:szCs w:val="28"/>
        </w:rPr>
        <w:t>Налогоплательщики – организации уплачивают авансовые платежи по земельному налогу по истечении отчетных периодов.»</w:t>
      </w:r>
    </w:p>
    <w:p w:rsidR="00886C14" w:rsidRPr="00D3084C" w:rsidRDefault="002441C4" w:rsidP="00E63A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84C">
        <w:rPr>
          <w:rFonts w:ascii="Times New Roman" w:hAnsi="Times New Roman" w:cs="Times New Roman"/>
          <w:color w:val="000000"/>
          <w:sz w:val="28"/>
          <w:szCs w:val="28"/>
        </w:rPr>
        <w:t xml:space="preserve">исключить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86C14" w:rsidRPr="00D3084C">
        <w:rPr>
          <w:rFonts w:ascii="Times New Roman" w:hAnsi="Times New Roman" w:cs="Times New Roman"/>
          <w:color w:val="000000"/>
          <w:sz w:val="28"/>
          <w:szCs w:val="28"/>
        </w:rPr>
        <w:t>ункты 5, 6.</w:t>
      </w:r>
    </w:p>
    <w:p w:rsidR="00886C14" w:rsidRPr="00F20A02" w:rsidRDefault="00D3084C" w:rsidP="00E63A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86C14" w:rsidRPr="00F20A02">
        <w:rPr>
          <w:rFonts w:ascii="Times New Roman" w:hAnsi="Times New Roman" w:cs="Times New Roman"/>
          <w:sz w:val="28"/>
          <w:szCs w:val="28"/>
        </w:rPr>
        <w:t xml:space="preserve">ешение </w:t>
      </w:r>
      <w:r>
        <w:rPr>
          <w:rFonts w:ascii="Times New Roman" w:hAnsi="Times New Roman" w:cs="Times New Roman"/>
          <w:sz w:val="28"/>
          <w:szCs w:val="28"/>
        </w:rPr>
        <w:t>опубликовать в газете «Трудовая слава».</w:t>
      </w:r>
    </w:p>
    <w:p w:rsidR="00886C14" w:rsidRPr="00815207" w:rsidRDefault="00886C14" w:rsidP="00E63A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AFD">
        <w:rPr>
          <w:rFonts w:ascii="Times New Roman" w:hAnsi="Times New Roman" w:cs="Times New Roman"/>
          <w:sz w:val="28"/>
          <w:szCs w:val="28"/>
        </w:rPr>
        <w:t>Настоящее решение вступает</w:t>
      </w:r>
      <w:r w:rsidR="00663012" w:rsidRPr="00E63AFD">
        <w:rPr>
          <w:rFonts w:ascii="Times New Roman" w:hAnsi="Times New Roman" w:cs="Times New Roman"/>
          <w:sz w:val="28"/>
          <w:szCs w:val="28"/>
        </w:rPr>
        <w:t xml:space="preserve"> </w:t>
      </w:r>
      <w:r w:rsidR="00E63AFD" w:rsidRPr="00E63AFD">
        <w:rPr>
          <w:rFonts w:ascii="Times New Roman" w:hAnsi="Times New Roman" w:cs="Times New Roman"/>
          <w:sz w:val="28"/>
          <w:szCs w:val="28"/>
        </w:rPr>
        <w:t>в силу</w:t>
      </w:r>
      <w:r w:rsidR="007601DA" w:rsidRPr="00E63AFD">
        <w:rPr>
          <w:rFonts w:ascii="Times New Roman" w:hAnsi="Times New Roman" w:cs="Times New Roman"/>
          <w:sz w:val="28"/>
          <w:szCs w:val="28"/>
        </w:rPr>
        <w:t xml:space="preserve"> </w:t>
      </w:r>
      <w:r w:rsidR="00C80D67">
        <w:rPr>
          <w:rFonts w:ascii="Times New Roman" w:hAnsi="Times New Roman" w:cs="Times New Roman"/>
          <w:sz w:val="28"/>
          <w:szCs w:val="28"/>
        </w:rPr>
        <w:t>в</w:t>
      </w:r>
      <w:r w:rsidR="007601DA" w:rsidRPr="00E63AFD">
        <w:rPr>
          <w:rFonts w:ascii="Times New Roman" w:hAnsi="Times New Roman" w:cs="Times New Roman"/>
          <w:sz w:val="28"/>
          <w:szCs w:val="28"/>
        </w:rPr>
        <w:t xml:space="preserve"> д</w:t>
      </w:r>
      <w:r w:rsidR="00815207">
        <w:rPr>
          <w:rFonts w:ascii="Times New Roman" w:hAnsi="Times New Roman" w:cs="Times New Roman"/>
          <w:sz w:val="28"/>
          <w:szCs w:val="28"/>
        </w:rPr>
        <w:t>е</w:t>
      </w:r>
      <w:r w:rsidR="00C80D67">
        <w:rPr>
          <w:rFonts w:ascii="Times New Roman" w:hAnsi="Times New Roman" w:cs="Times New Roman"/>
          <w:sz w:val="28"/>
          <w:szCs w:val="28"/>
        </w:rPr>
        <w:t xml:space="preserve">нь </w:t>
      </w:r>
      <w:r w:rsidR="00815207">
        <w:rPr>
          <w:rFonts w:ascii="Times New Roman" w:hAnsi="Times New Roman" w:cs="Times New Roman"/>
          <w:sz w:val="28"/>
          <w:szCs w:val="28"/>
        </w:rPr>
        <w:t xml:space="preserve"> принятия</w:t>
      </w:r>
      <w:r w:rsidR="00AC66A9" w:rsidRPr="00815207">
        <w:rPr>
          <w:rFonts w:ascii="Times New Roman" w:hAnsi="Times New Roman" w:cs="Times New Roman"/>
          <w:sz w:val="28"/>
          <w:szCs w:val="28"/>
        </w:rPr>
        <w:t>.</w:t>
      </w:r>
    </w:p>
    <w:p w:rsidR="00886C14" w:rsidRPr="00F20A02" w:rsidRDefault="00886C14" w:rsidP="00B604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C14" w:rsidRPr="00F20A02" w:rsidRDefault="00886C14" w:rsidP="00B604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C14" w:rsidRPr="00F20A02" w:rsidRDefault="00886C14" w:rsidP="00B604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A02">
        <w:rPr>
          <w:rFonts w:ascii="Times New Roman" w:hAnsi="Times New Roman" w:cs="Times New Roman"/>
          <w:color w:val="000000"/>
          <w:sz w:val="28"/>
          <w:szCs w:val="28"/>
        </w:rPr>
        <w:t>Глава муниципального образования</w:t>
      </w:r>
    </w:p>
    <w:p w:rsidR="00663012" w:rsidRPr="00F20A02" w:rsidRDefault="00815207" w:rsidP="00B604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Борское сельское</w:t>
      </w:r>
      <w:r w:rsidR="00886C14" w:rsidRPr="00F20A0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поселение </w:t>
      </w:r>
    </w:p>
    <w:p w:rsidR="00886C14" w:rsidRPr="00F20A02" w:rsidRDefault="00886C14" w:rsidP="00B604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A02">
        <w:rPr>
          <w:rFonts w:ascii="Times New Roman" w:hAnsi="Times New Roman" w:cs="Times New Roman"/>
          <w:color w:val="000000"/>
          <w:sz w:val="28"/>
          <w:szCs w:val="28"/>
        </w:rPr>
        <w:t>Тихвинского муниципального района</w:t>
      </w:r>
    </w:p>
    <w:p w:rsidR="007601DA" w:rsidRPr="00C426C5" w:rsidRDefault="00886C14" w:rsidP="00C426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A02"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Ленинградской области                                                   </w:t>
      </w:r>
      <w:r w:rsidR="00815207">
        <w:rPr>
          <w:rFonts w:ascii="Times New Roman" w:hAnsi="Times New Roman" w:cs="Times New Roman"/>
          <w:color w:val="000000"/>
          <w:sz w:val="28"/>
          <w:szCs w:val="28"/>
        </w:rPr>
        <w:t xml:space="preserve">              А.Б.</w:t>
      </w:r>
      <w:r w:rsidR="00C426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5207">
        <w:rPr>
          <w:rFonts w:ascii="Times New Roman" w:hAnsi="Times New Roman" w:cs="Times New Roman"/>
          <w:color w:val="000000"/>
          <w:sz w:val="28"/>
          <w:szCs w:val="28"/>
        </w:rPr>
        <w:t>Крупнова</w:t>
      </w:r>
    </w:p>
    <w:sectPr w:rsidR="007601DA" w:rsidRPr="00C426C5" w:rsidSect="0068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4F80"/>
    <w:multiLevelType w:val="multilevel"/>
    <w:tmpl w:val="2BB421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9BF2169"/>
    <w:multiLevelType w:val="multilevel"/>
    <w:tmpl w:val="CE8A3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22E141C9"/>
    <w:multiLevelType w:val="hybridMultilevel"/>
    <w:tmpl w:val="82FED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23F15"/>
    <w:multiLevelType w:val="multilevel"/>
    <w:tmpl w:val="86084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8D0"/>
    <w:rsid w:val="00147828"/>
    <w:rsid w:val="002441C4"/>
    <w:rsid w:val="00355CB1"/>
    <w:rsid w:val="004138F3"/>
    <w:rsid w:val="0045072F"/>
    <w:rsid w:val="005B730B"/>
    <w:rsid w:val="00663012"/>
    <w:rsid w:val="0068560B"/>
    <w:rsid w:val="006E0B34"/>
    <w:rsid w:val="007000EC"/>
    <w:rsid w:val="007601DA"/>
    <w:rsid w:val="00815207"/>
    <w:rsid w:val="00886C14"/>
    <w:rsid w:val="00892AE9"/>
    <w:rsid w:val="008D7CC3"/>
    <w:rsid w:val="00941235"/>
    <w:rsid w:val="009F3FD2"/>
    <w:rsid w:val="00AC06B5"/>
    <w:rsid w:val="00AC66A9"/>
    <w:rsid w:val="00B60477"/>
    <w:rsid w:val="00BE0B59"/>
    <w:rsid w:val="00C426C5"/>
    <w:rsid w:val="00C705DF"/>
    <w:rsid w:val="00C80D67"/>
    <w:rsid w:val="00D3084C"/>
    <w:rsid w:val="00D41245"/>
    <w:rsid w:val="00D84694"/>
    <w:rsid w:val="00E63AFD"/>
    <w:rsid w:val="00EB18D0"/>
    <w:rsid w:val="00F2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886C1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886C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0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0A0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00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Плесцова Альбина Михайловна</dc:creator>
  <cp:keywords/>
  <dc:description/>
  <cp:lastModifiedBy>User</cp:lastModifiedBy>
  <cp:revision>14</cp:revision>
  <cp:lastPrinted>2023-06-30T05:56:00Z</cp:lastPrinted>
  <dcterms:created xsi:type="dcterms:W3CDTF">2023-04-20T09:37:00Z</dcterms:created>
  <dcterms:modified xsi:type="dcterms:W3CDTF">2023-07-03T08:23:00Z</dcterms:modified>
</cp:coreProperties>
</file>