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46D" w:rsidRDefault="009B546D" w:rsidP="00F5003E">
      <w:pPr>
        <w:spacing w:after="0" w:line="240" w:lineRule="auto"/>
        <w:jc w:val="both"/>
        <w:rPr>
          <w:rFonts w:ascii="Times New Roman" w:eastAsia="Times New Roman" w:hAnsi="Times New Roman" w:cs="Times New Roman"/>
          <w:sz w:val="24"/>
          <w:szCs w:val="24"/>
          <w:lang w:eastAsia="ru-RU"/>
        </w:rPr>
      </w:pPr>
    </w:p>
    <w:p w:rsidR="00F5003E" w:rsidRPr="0016543D" w:rsidRDefault="00F5003E" w:rsidP="00F5003E">
      <w:pPr>
        <w:spacing w:after="0" w:line="240" w:lineRule="auto"/>
        <w:jc w:val="center"/>
        <w:rPr>
          <w:rFonts w:ascii="Times New Roman" w:eastAsia="Times New Roman" w:hAnsi="Times New Roman" w:cs="Times New Roman"/>
          <w:b/>
          <w:sz w:val="25"/>
          <w:szCs w:val="25"/>
          <w:lang w:eastAsia="ru-RU"/>
        </w:rPr>
      </w:pPr>
      <w:r w:rsidRPr="0016543D">
        <w:rPr>
          <w:rFonts w:ascii="Times New Roman" w:eastAsia="Times New Roman" w:hAnsi="Times New Roman" w:cs="Times New Roman"/>
          <w:b/>
          <w:sz w:val="25"/>
          <w:szCs w:val="25"/>
          <w:lang w:eastAsia="ru-RU"/>
        </w:rPr>
        <w:t>СОВЕТ ДЕПУТАТОВ</w:t>
      </w:r>
    </w:p>
    <w:p w:rsidR="00F5003E" w:rsidRPr="0016543D" w:rsidRDefault="00F5003E" w:rsidP="00F5003E">
      <w:pPr>
        <w:spacing w:after="0" w:line="240" w:lineRule="auto"/>
        <w:jc w:val="center"/>
        <w:rPr>
          <w:rFonts w:ascii="Times New Roman" w:eastAsia="Times New Roman" w:hAnsi="Times New Roman" w:cs="Times New Roman"/>
          <w:b/>
          <w:sz w:val="25"/>
          <w:szCs w:val="25"/>
          <w:lang w:eastAsia="ru-RU"/>
        </w:rPr>
      </w:pPr>
      <w:r w:rsidRPr="0016543D">
        <w:rPr>
          <w:rFonts w:ascii="Times New Roman" w:eastAsia="Times New Roman" w:hAnsi="Times New Roman" w:cs="Times New Roman"/>
          <w:b/>
          <w:sz w:val="25"/>
          <w:szCs w:val="25"/>
          <w:lang w:eastAsia="ru-RU"/>
        </w:rPr>
        <w:t>МУНИЦИПАЛЬНОГО ОБРАЗОВАНИЯ</w:t>
      </w:r>
    </w:p>
    <w:p w:rsidR="00F5003E" w:rsidRPr="0016543D" w:rsidRDefault="00F5003E" w:rsidP="00F5003E">
      <w:pPr>
        <w:spacing w:after="0" w:line="240" w:lineRule="auto"/>
        <w:jc w:val="center"/>
        <w:rPr>
          <w:rFonts w:ascii="Times New Roman" w:eastAsia="Times New Roman" w:hAnsi="Times New Roman" w:cs="Times New Roman"/>
          <w:b/>
          <w:sz w:val="25"/>
          <w:szCs w:val="25"/>
          <w:lang w:eastAsia="ru-RU"/>
        </w:rPr>
      </w:pPr>
      <w:r w:rsidRPr="0016543D">
        <w:rPr>
          <w:rFonts w:ascii="Times New Roman" w:eastAsia="Times New Roman" w:hAnsi="Times New Roman" w:cs="Times New Roman"/>
          <w:b/>
          <w:sz w:val="25"/>
          <w:szCs w:val="25"/>
          <w:lang w:eastAsia="ru-RU"/>
        </w:rPr>
        <w:t>БОРСКОЕ СЕЛЬСКОЕ ПОСЕЛЕНИЕ</w:t>
      </w:r>
    </w:p>
    <w:p w:rsidR="00F5003E" w:rsidRPr="0016543D" w:rsidRDefault="00F5003E" w:rsidP="00F5003E">
      <w:pPr>
        <w:spacing w:after="0" w:line="240" w:lineRule="auto"/>
        <w:jc w:val="center"/>
        <w:rPr>
          <w:rFonts w:ascii="Times New Roman" w:eastAsia="Times New Roman" w:hAnsi="Times New Roman" w:cs="Times New Roman"/>
          <w:b/>
          <w:sz w:val="25"/>
          <w:szCs w:val="25"/>
          <w:lang w:eastAsia="ru-RU"/>
        </w:rPr>
      </w:pPr>
      <w:r w:rsidRPr="0016543D">
        <w:rPr>
          <w:rFonts w:ascii="Times New Roman" w:eastAsia="Times New Roman" w:hAnsi="Times New Roman" w:cs="Times New Roman"/>
          <w:b/>
          <w:sz w:val="25"/>
          <w:szCs w:val="25"/>
          <w:lang w:eastAsia="ru-RU"/>
        </w:rPr>
        <w:t xml:space="preserve">ТИХВИНСКОГО МУНИЦИПАЛЬНОГО РАЙОНА </w:t>
      </w:r>
    </w:p>
    <w:p w:rsidR="00F5003E" w:rsidRPr="0016543D" w:rsidRDefault="00F5003E" w:rsidP="00F5003E">
      <w:pPr>
        <w:spacing w:after="0" w:line="240" w:lineRule="auto"/>
        <w:jc w:val="center"/>
        <w:rPr>
          <w:rFonts w:ascii="Times New Roman" w:eastAsia="Times New Roman" w:hAnsi="Times New Roman" w:cs="Times New Roman"/>
          <w:b/>
          <w:sz w:val="25"/>
          <w:szCs w:val="25"/>
          <w:lang w:eastAsia="ru-RU"/>
        </w:rPr>
      </w:pPr>
      <w:r w:rsidRPr="0016543D">
        <w:rPr>
          <w:rFonts w:ascii="Times New Roman" w:eastAsia="Times New Roman" w:hAnsi="Times New Roman" w:cs="Times New Roman"/>
          <w:b/>
          <w:sz w:val="25"/>
          <w:szCs w:val="25"/>
          <w:lang w:eastAsia="ru-RU"/>
        </w:rPr>
        <w:t>ЛЕНИНГРАДСКОЙ ОБЛАСТИ</w:t>
      </w:r>
    </w:p>
    <w:p w:rsidR="00F5003E" w:rsidRPr="0016543D" w:rsidRDefault="00F5003E" w:rsidP="00F5003E">
      <w:pPr>
        <w:spacing w:after="0" w:line="240" w:lineRule="auto"/>
        <w:jc w:val="center"/>
        <w:rPr>
          <w:rFonts w:ascii="Times New Roman" w:eastAsia="Times New Roman" w:hAnsi="Times New Roman" w:cs="Times New Roman"/>
          <w:b/>
          <w:sz w:val="25"/>
          <w:szCs w:val="25"/>
          <w:lang w:eastAsia="ru-RU"/>
        </w:rPr>
      </w:pPr>
      <w:r w:rsidRPr="0016543D">
        <w:rPr>
          <w:rFonts w:ascii="Times New Roman" w:eastAsia="Times New Roman" w:hAnsi="Times New Roman" w:cs="Times New Roman"/>
          <w:b/>
          <w:sz w:val="25"/>
          <w:szCs w:val="25"/>
          <w:lang w:eastAsia="ru-RU"/>
        </w:rPr>
        <w:t>(СОВЕТ ДЕПУТАТОВ БОРСКОГО СЕЛЬСКОГО ПОСЕЛЕНИЯ)</w:t>
      </w:r>
    </w:p>
    <w:p w:rsidR="00F5003E" w:rsidRPr="0016543D" w:rsidRDefault="00F5003E" w:rsidP="00F5003E">
      <w:pPr>
        <w:spacing w:after="0" w:line="240" w:lineRule="auto"/>
        <w:jc w:val="center"/>
        <w:rPr>
          <w:rFonts w:ascii="Times New Roman" w:eastAsia="Times New Roman" w:hAnsi="Times New Roman" w:cs="Times New Roman"/>
          <w:b/>
          <w:sz w:val="25"/>
          <w:szCs w:val="25"/>
          <w:lang w:eastAsia="ru-RU"/>
        </w:rPr>
      </w:pPr>
    </w:p>
    <w:p w:rsidR="00F5003E" w:rsidRPr="0016543D" w:rsidRDefault="00F5003E" w:rsidP="00F5003E">
      <w:pPr>
        <w:spacing w:after="0" w:line="240" w:lineRule="auto"/>
        <w:jc w:val="center"/>
        <w:rPr>
          <w:rFonts w:ascii="Times New Roman" w:eastAsia="Times New Roman" w:hAnsi="Times New Roman" w:cs="Times New Roman"/>
          <w:b/>
          <w:sz w:val="25"/>
          <w:szCs w:val="25"/>
          <w:lang w:eastAsia="ru-RU"/>
        </w:rPr>
      </w:pPr>
    </w:p>
    <w:p w:rsidR="00F5003E" w:rsidRPr="0016543D" w:rsidRDefault="00F5003E" w:rsidP="00F5003E">
      <w:pPr>
        <w:spacing w:after="0" w:line="240" w:lineRule="auto"/>
        <w:jc w:val="center"/>
        <w:rPr>
          <w:rFonts w:ascii="Times New Roman" w:eastAsia="Times New Roman" w:hAnsi="Times New Roman" w:cs="Times New Roman"/>
          <w:b/>
          <w:sz w:val="25"/>
          <w:szCs w:val="25"/>
          <w:lang w:eastAsia="ru-RU"/>
        </w:rPr>
      </w:pPr>
      <w:r w:rsidRPr="0016543D">
        <w:rPr>
          <w:rFonts w:ascii="Times New Roman" w:eastAsia="Times New Roman" w:hAnsi="Times New Roman" w:cs="Times New Roman"/>
          <w:b/>
          <w:sz w:val="25"/>
          <w:szCs w:val="25"/>
          <w:lang w:eastAsia="ru-RU"/>
        </w:rPr>
        <w:t>РЕШЕНИЕ</w:t>
      </w:r>
    </w:p>
    <w:p w:rsidR="00F5003E" w:rsidRPr="0016543D" w:rsidRDefault="00F5003E" w:rsidP="00F5003E">
      <w:pPr>
        <w:spacing w:after="0" w:line="240" w:lineRule="auto"/>
        <w:jc w:val="center"/>
        <w:rPr>
          <w:rFonts w:ascii="Times New Roman" w:eastAsia="Times New Roman" w:hAnsi="Times New Roman" w:cs="Times New Roman"/>
          <w:b/>
          <w:sz w:val="25"/>
          <w:szCs w:val="25"/>
          <w:lang w:eastAsia="ru-RU"/>
        </w:rPr>
      </w:pPr>
    </w:p>
    <w:p w:rsidR="00F5003E" w:rsidRPr="0016543D" w:rsidRDefault="00F5003E" w:rsidP="00F5003E">
      <w:pPr>
        <w:spacing w:after="0" w:line="240" w:lineRule="auto"/>
        <w:jc w:val="both"/>
        <w:rPr>
          <w:rFonts w:ascii="Times New Roman" w:eastAsia="Times New Roman" w:hAnsi="Times New Roman" w:cs="Times New Roman"/>
          <w:sz w:val="25"/>
          <w:szCs w:val="25"/>
          <w:lang w:eastAsia="ru-RU"/>
        </w:rPr>
      </w:pPr>
      <w:r w:rsidRPr="0016543D">
        <w:rPr>
          <w:rFonts w:ascii="Times New Roman" w:eastAsia="Times New Roman" w:hAnsi="Times New Roman" w:cs="Times New Roman"/>
          <w:sz w:val="25"/>
          <w:szCs w:val="25"/>
          <w:lang w:eastAsia="ru-RU"/>
        </w:rPr>
        <w:t>От  21  декабря 2017 года                     № 03-110</w:t>
      </w:r>
    </w:p>
    <w:p w:rsidR="00F5003E" w:rsidRPr="0016543D" w:rsidRDefault="00F5003E" w:rsidP="00F5003E">
      <w:pPr>
        <w:spacing w:after="0" w:line="240" w:lineRule="auto"/>
        <w:jc w:val="both"/>
        <w:rPr>
          <w:rFonts w:ascii="Times New Roman" w:eastAsia="Times New Roman" w:hAnsi="Times New Roman" w:cs="Times New Roman"/>
          <w:sz w:val="25"/>
          <w:szCs w:val="25"/>
          <w:lang w:eastAsia="ru-RU"/>
        </w:rPr>
      </w:pPr>
    </w:p>
    <w:p w:rsidR="00F5003E" w:rsidRPr="0016543D" w:rsidRDefault="00F5003E" w:rsidP="00F5003E">
      <w:pPr>
        <w:spacing w:after="0" w:line="240" w:lineRule="auto"/>
        <w:jc w:val="both"/>
        <w:rPr>
          <w:rFonts w:ascii="Times New Roman" w:eastAsia="Times New Roman" w:hAnsi="Times New Roman" w:cs="Times New Roman"/>
          <w:sz w:val="28"/>
          <w:szCs w:val="28"/>
          <w:lang w:eastAsia="ru-RU"/>
        </w:rPr>
      </w:pPr>
      <w:bookmarkStart w:id="0" w:name="_GoBack"/>
      <w:r w:rsidRPr="0016543D">
        <w:rPr>
          <w:rFonts w:ascii="Times New Roman" w:eastAsia="Times New Roman" w:hAnsi="Times New Roman" w:cs="Times New Roman"/>
          <w:sz w:val="28"/>
          <w:szCs w:val="28"/>
          <w:lang w:eastAsia="ru-RU"/>
        </w:rPr>
        <w:t>О бюджете муниципального образования</w:t>
      </w:r>
    </w:p>
    <w:p w:rsidR="00F5003E" w:rsidRPr="0016543D" w:rsidRDefault="00F5003E" w:rsidP="00F5003E">
      <w:pPr>
        <w:spacing w:after="0" w:line="240" w:lineRule="auto"/>
        <w:jc w:val="both"/>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Борское сельское поселение</w:t>
      </w:r>
    </w:p>
    <w:p w:rsidR="00F5003E" w:rsidRPr="0016543D" w:rsidRDefault="00F5003E" w:rsidP="00F5003E">
      <w:pPr>
        <w:spacing w:after="0" w:line="240" w:lineRule="auto"/>
        <w:jc w:val="both"/>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Тихвинского муниципального района</w:t>
      </w:r>
    </w:p>
    <w:p w:rsidR="00F5003E" w:rsidRPr="0016543D" w:rsidRDefault="00F5003E" w:rsidP="00F5003E">
      <w:pPr>
        <w:spacing w:after="0" w:line="240" w:lineRule="auto"/>
        <w:jc w:val="both"/>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 xml:space="preserve">Ленинградской  области на 2018 год </w:t>
      </w:r>
    </w:p>
    <w:p w:rsidR="00F5003E" w:rsidRPr="0016543D" w:rsidRDefault="00F5003E" w:rsidP="00F5003E">
      <w:pPr>
        <w:spacing w:after="0" w:line="240" w:lineRule="auto"/>
        <w:jc w:val="both"/>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и плановый период 2019 и 2020 годов</w:t>
      </w:r>
      <w:bookmarkEnd w:id="0"/>
      <w:r w:rsidRPr="0016543D">
        <w:rPr>
          <w:rFonts w:ascii="Times New Roman" w:eastAsia="Times New Roman" w:hAnsi="Times New Roman" w:cs="Times New Roman"/>
          <w:sz w:val="28"/>
          <w:szCs w:val="28"/>
          <w:lang w:eastAsia="ru-RU"/>
        </w:rPr>
        <w:t>.</w:t>
      </w:r>
    </w:p>
    <w:p w:rsidR="00F5003E" w:rsidRPr="0016543D" w:rsidRDefault="00F5003E" w:rsidP="00F5003E">
      <w:pPr>
        <w:spacing w:after="0" w:line="240" w:lineRule="auto"/>
        <w:jc w:val="both"/>
        <w:rPr>
          <w:rFonts w:ascii="Times New Roman" w:eastAsia="Times New Roman" w:hAnsi="Times New Roman" w:cs="Times New Roman"/>
          <w:sz w:val="28"/>
          <w:szCs w:val="28"/>
          <w:lang w:eastAsia="ru-RU"/>
        </w:rPr>
      </w:pPr>
    </w:p>
    <w:p w:rsidR="00F5003E" w:rsidRPr="0016543D" w:rsidRDefault="00F5003E" w:rsidP="00F5003E">
      <w:pPr>
        <w:spacing w:after="0" w:line="240" w:lineRule="auto"/>
        <w:ind w:firstLine="720"/>
        <w:jc w:val="both"/>
        <w:rPr>
          <w:rFonts w:ascii="Times New Roman" w:eastAsia="Times New Roman" w:hAnsi="Times New Roman" w:cs="Times New Roman"/>
          <w:color w:val="000000"/>
          <w:spacing w:val="1"/>
          <w:sz w:val="28"/>
          <w:szCs w:val="28"/>
          <w:lang w:eastAsia="ru-RU"/>
        </w:rPr>
      </w:pPr>
      <w:r w:rsidRPr="0016543D">
        <w:rPr>
          <w:rFonts w:ascii="Times New Roman" w:eastAsia="Times New Roman" w:hAnsi="Times New Roman" w:cs="Times New Roman"/>
          <w:color w:val="000000"/>
          <w:spacing w:val="1"/>
          <w:sz w:val="28"/>
          <w:szCs w:val="28"/>
          <w:lang w:eastAsia="ru-RU"/>
        </w:rPr>
        <w:t xml:space="preserve">В соответствии с Бюджетным кодексом Российской Федерации, Положением о бюджетном процессе в муниципальном образовании Борское сельское поселение муниципального образования Тихвинский муниципальный район Ленинградской области, совет депутатов Борского сельского поселения  РЕШИЛ: </w:t>
      </w:r>
    </w:p>
    <w:p w:rsidR="00F5003E" w:rsidRPr="0016543D" w:rsidRDefault="00F5003E" w:rsidP="00F5003E">
      <w:pPr>
        <w:spacing w:after="0" w:line="240" w:lineRule="auto"/>
        <w:ind w:firstLine="720"/>
        <w:jc w:val="both"/>
        <w:rPr>
          <w:rFonts w:ascii="Times New Roman" w:eastAsia="Times New Roman" w:hAnsi="Times New Roman" w:cs="Times New Roman"/>
          <w:color w:val="000000"/>
          <w:spacing w:val="1"/>
          <w:sz w:val="28"/>
          <w:szCs w:val="28"/>
          <w:lang w:eastAsia="ru-RU"/>
        </w:rPr>
      </w:pP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1. Утвердить основные характеристики бюджета муниципального образования Борское сельское поселение Тихвинского муниципального района Ленинградской области (далее – бюджет поселения) на 2018 год:</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1.1. Прогнозируемый общий объем доходов бюджета  поселения  в сумме     16201,2 тысяч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1.2.   Общий объем расходов бюджета поселения в сумме 16201,2 тысяч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1.3.  Прогнозируемый дефицит бюджета поселения в  сумме 0 тысяч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2. Утвердить основные характеристики бюджета Борского сельского поселения на 2019 и 2020 год:</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2.1. Прогнозируемый общий объем доходов бюджета поселения на 2019 год в сумме 14884,6 тысяч рублей и на 2020 год в сумме 14575,4 тысяч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xml:space="preserve">2.2. Общий объем расходов бюджета поселения на 2019 год в сумме 14884,6 тысяч рублей, из них условно утвержденные расходы в сумме </w:t>
      </w:r>
      <w:r w:rsidRPr="0016543D">
        <w:rPr>
          <w:rFonts w:ascii="Times New Roman" w:eastAsia="Times New Roman" w:hAnsi="Times New Roman" w:cs="Times New Roman"/>
          <w:bCs/>
          <w:spacing w:val="-14"/>
          <w:sz w:val="28"/>
          <w:szCs w:val="28"/>
          <w:lang w:eastAsia="ru-RU"/>
        </w:rPr>
        <w:t>316,8 тысяч рублей</w:t>
      </w:r>
      <w:r w:rsidRPr="0016543D">
        <w:rPr>
          <w:rFonts w:ascii="Times New Roman" w:eastAsia="Times New Roman" w:hAnsi="Times New Roman" w:cs="Times New Roman"/>
          <w:bCs/>
          <w:color w:val="000000"/>
          <w:spacing w:val="-14"/>
          <w:sz w:val="28"/>
          <w:szCs w:val="28"/>
          <w:lang w:eastAsia="ru-RU"/>
        </w:rPr>
        <w:t xml:space="preserve">,  и на 2020 год в сумме 14575,4 тысяч рублей, из них условно утвержденные расходы в </w:t>
      </w:r>
      <w:r w:rsidRPr="0016543D">
        <w:rPr>
          <w:rFonts w:ascii="Times New Roman" w:eastAsia="Times New Roman" w:hAnsi="Times New Roman" w:cs="Times New Roman"/>
          <w:bCs/>
          <w:spacing w:val="-14"/>
          <w:sz w:val="28"/>
          <w:szCs w:val="28"/>
          <w:lang w:eastAsia="ru-RU"/>
        </w:rPr>
        <w:t>сумме 626,3 тысяч</w:t>
      </w:r>
      <w:r w:rsidRPr="0016543D">
        <w:rPr>
          <w:rFonts w:ascii="Times New Roman" w:eastAsia="Times New Roman" w:hAnsi="Times New Roman" w:cs="Times New Roman"/>
          <w:bCs/>
          <w:color w:val="000000"/>
          <w:spacing w:val="-14"/>
          <w:sz w:val="28"/>
          <w:szCs w:val="28"/>
          <w:lang w:eastAsia="ru-RU"/>
        </w:rPr>
        <w:t xml:space="preserve">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2.3. Прогнозируемый дефицит (профицит) бюджета поселения на 2019 год в сумме 0 тысяч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2.4.  Прогнозируемый дефицит (профицит) бюджета поселения на 2020 год в сумме 0 тысяч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xml:space="preserve"> 3. Утвердить источники внутреннего финансирования дефицита бюджета поселения на 2018 год согласно приложению 1. </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4. Утвердить источники внутреннего финансирования дефицита бюджета поселения на плановый период 2019 и 2020 годов согласно приложению 2.</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5. Утвердить в пределах общего объема доходов бюджета поселения, установленного подпунктом 1.1. настоящего решения, прогнозируемые поступления доходов на 2018 год  согласно приложению 3.</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lastRenderedPageBreak/>
        <w:t>6. Утвердить в пределах общего объема доходов бюджета поселения, установленного подпунктом 2.1. настоящего решения, прогнозируемые поступления доходов на плановый период 2019 и 2020 годов согласно приложению 4.</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xml:space="preserve">7. Утвердить в пределах общего объема доходов бюджета поселения, установленного подпунктом 1.1. настоящего решения,  объем межбюджетных трансфертов, получаемых из других бюджетов бюджетной системы Российской Федерации  на 2018 год в </w:t>
      </w:r>
      <w:r w:rsidRPr="0016543D">
        <w:rPr>
          <w:rFonts w:ascii="Times New Roman" w:eastAsia="Times New Roman" w:hAnsi="Times New Roman" w:cs="Times New Roman"/>
          <w:bCs/>
          <w:spacing w:val="-14"/>
          <w:sz w:val="28"/>
          <w:szCs w:val="28"/>
          <w:lang w:eastAsia="ru-RU"/>
        </w:rPr>
        <w:t>общей сумме 13476,6 тысяч</w:t>
      </w:r>
      <w:r w:rsidRPr="0016543D">
        <w:rPr>
          <w:rFonts w:ascii="Times New Roman" w:eastAsia="Times New Roman" w:hAnsi="Times New Roman" w:cs="Times New Roman"/>
          <w:bCs/>
          <w:color w:val="000000"/>
          <w:spacing w:val="-14"/>
          <w:sz w:val="28"/>
          <w:szCs w:val="28"/>
          <w:lang w:eastAsia="ru-RU"/>
        </w:rPr>
        <w:t xml:space="preserve">  рублей согласно приложению 5.</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8. Утвердить в пределах общего объема доходов бюджета поселения, установленного подпунктом 2.1. настоящего решения,  объем межбюджетных трансфертов, получаемых из других бюджетов бюджетной системы Российской Федерации  на 2019 и 2020 годы согласно приложению 6.</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9. Утвердить перечень и коды  главных администраторов доходов бюджета поселения согласно приложению 7.</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xml:space="preserve">10. Утвердить перечень и  коды  главных </w:t>
      </w:r>
      <w:proofErr w:type="gramStart"/>
      <w:r w:rsidRPr="0016543D">
        <w:rPr>
          <w:rFonts w:ascii="Times New Roman" w:eastAsia="Times New Roman" w:hAnsi="Times New Roman" w:cs="Times New Roman"/>
          <w:bCs/>
          <w:color w:val="000000"/>
          <w:spacing w:val="-14"/>
          <w:sz w:val="28"/>
          <w:szCs w:val="28"/>
          <w:lang w:eastAsia="ru-RU"/>
        </w:rPr>
        <w:t>администраторов источников внутреннего финансирования дефицита бюджета поселения</w:t>
      </w:r>
      <w:proofErr w:type="gramEnd"/>
      <w:r w:rsidRPr="0016543D">
        <w:rPr>
          <w:rFonts w:ascii="Times New Roman" w:eastAsia="Times New Roman" w:hAnsi="Times New Roman" w:cs="Times New Roman"/>
          <w:bCs/>
          <w:color w:val="000000"/>
          <w:spacing w:val="-14"/>
          <w:sz w:val="28"/>
          <w:szCs w:val="28"/>
          <w:lang w:eastAsia="ru-RU"/>
        </w:rPr>
        <w:t xml:space="preserve"> согласно приложению 8.</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11.  Утвердить в пределах общего объема расходов бюджета поселения, установленного  подпунктом 1.2. и 2.2.  настоящего решения:</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11.1.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а также по разделам и подразделам классификации расходов бюджета:</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на 2018 год – согласно приложению 9;</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на 2019 и 2020 годы – согласно приложению 10.</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xml:space="preserve">11.2.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16543D">
        <w:rPr>
          <w:rFonts w:ascii="Times New Roman" w:eastAsia="Times New Roman" w:hAnsi="Times New Roman" w:cs="Times New Roman"/>
          <w:bCs/>
          <w:color w:val="000000"/>
          <w:spacing w:val="-14"/>
          <w:sz w:val="28"/>
          <w:szCs w:val="28"/>
          <w:lang w:eastAsia="ru-RU"/>
        </w:rPr>
        <w:t>видов расходов классификации расходов бюджета</w:t>
      </w:r>
      <w:proofErr w:type="gramEnd"/>
      <w:r w:rsidRPr="0016543D">
        <w:rPr>
          <w:rFonts w:ascii="Times New Roman" w:eastAsia="Times New Roman" w:hAnsi="Times New Roman" w:cs="Times New Roman"/>
          <w:bCs/>
          <w:color w:val="000000"/>
          <w:spacing w:val="-14"/>
          <w:sz w:val="28"/>
          <w:szCs w:val="28"/>
          <w:lang w:eastAsia="ru-RU"/>
        </w:rPr>
        <w:t>:</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на 2018 год – согласно приложению 11;</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на 2019 и 2020 годы – согласно приложению 12.</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xml:space="preserve">12.  Утвердить ведомственную структуру расходов бюджета поселения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16543D">
        <w:rPr>
          <w:rFonts w:ascii="Times New Roman" w:eastAsia="Times New Roman" w:hAnsi="Times New Roman" w:cs="Times New Roman"/>
          <w:bCs/>
          <w:color w:val="000000"/>
          <w:spacing w:val="-14"/>
          <w:sz w:val="28"/>
          <w:szCs w:val="28"/>
          <w:lang w:eastAsia="ru-RU"/>
        </w:rPr>
        <w:t>видов расходов классификации расходов бюджетов</w:t>
      </w:r>
      <w:proofErr w:type="gramEnd"/>
      <w:r w:rsidRPr="0016543D">
        <w:rPr>
          <w:rFonts w:ascii="Times New Roman" w:eastAsia="Times New Roman" w:hAnsi="Times New Roman" w:cs="Times New Roman"/>
          <w:bCs/>
          <w:color w:val="000000"/>
          <w:spacing w:val="-14"/>
          <w:sz w:val="28"/>
          <w:szCs w:val="28"/>
          <w:lang w:eastAsia="ru-RU"/>
        </w:rPr>
        <w:t>:</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на 2018 год – согласно приложению 13;</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xml:space="preserve">- на 2019 и 2020 годы – согласно приложению 14. </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13.  Утвердить резервный фонд администрации Борского сельского поселения:</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на 2018 год в сумме 30,0 тысяч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на 2019 год в сумме 30,0 тысяч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на 2020 год в сумме 30,0 тысяч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14.  Установить, что в соответствии с пунктом 8 статьи 217  Бюджетного кодекса Российской Федерации в ходе исполнения настоящего решения изменения в сводную бюджетную роспись бюджета поселения на 2018 год вносятся по следующим основаниям, без внесения изменений в настоящее решение:</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в случаях образования, переименования, реорганизации, ликвидации органов местного самоуправления поселения, перераспределения их полномочий и численности в пределах общего объема средств, предусмотренных настоящим решением на обеспечение их деятельности;</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proofErr w:type="gramStart"/>
      <w:r w:rsidRPr="0016543D">
        <w:rPr>
          <w:rFonts w:ascii="Times New Roman" w:eastAsia="Times New Roman" w:hAnsi="Times New Roman" w:cs="Times New Roman"/>
          <w:bCs/>
          <w:color w:val="000000"/>
          <w:spacing w:val="-14"/>
          <w:sz w:val="28"/>
          <w:szCs w:val="28"/>
          <w:lang w:eastAsia="ru-RU"/>
        </w:rPr>
        <w:t xml:space="preserve">-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w:t>
      </w:r>
      <w:proofErr w:type="spellStart"/>
      <w:r w:rsidRPr="0016543D">
        <w:rPr>
          <w:rFonts w:ascii="Times New Roman" w:eastAsia="Times New Roman" w:hAnsi="Times New Roman" w:cs="Times New Roman"/>
          <w:bCs/>
          <w:color w:val="000000"/>
          <w:spacing w:val="-14"/>
          <w:sz w:val="28"/>
          <w:szCs w:val="28"/>
          <w:lang w:eastAsia="ru-RU"/>
        </w:rPr>
        <w:t>софинансирования</w:t>
      </w:r>
      <w:proofErr w:type="spellEnd"/>
      <w:r w:rsidRPr="0016543D">
        <w:rPr>
          <w:rFonts w:ascii="Times New Roman" w:eastAsia="Times New Roman" w:hAnsi="Times New Roman" w:cs="Times New Roman"/>
          <w:bCs/>
          <w:color w:val="000000"/>
          <w:spacing w:val="-14"/>
          <w:sz w:val="28"/>
          <w:szCs w:val="28"/>
          <w:lang w:eastAsia="ru-RU"/>
        </w:rPr>
        <w:t xml:space="preserve">, </w:t>
      </w:r>
      <w:r w:rsidRPr="0016543D">
        <w:rPr>
          <w:rFonts w:ascii="Times New Roman" w:eastAsia="Times New Roman" w:hAnsi="Times New Roman" w:cs="Times New Roman"/>
          <w:bCs/>
          <w:color w:val="000000"/>
          <w:spacing w:val="-14"/>
          <w:sz w:val="28"/>
          <w:szCs w:val="28"/>
          <w:lang w:eastAsia="ru-RU"/>
        </w:rPr>
        <w:lastRenderedPageBreak/>
        <w:t>установленных для получения субсидий, предоставляемых бюджету поселения из федерального бюджета и  областного бюджета Ленинградской области, в пределах объема бюджетных ассигнований, предусмотренных главному распорядителю бюджетных средств по соответствующей муниципальной программе;</w:t>
      </w:r>
      <w:proofErr w:type="gramEnd"/>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в случаях распределения целевых межбюджетных трансфертов (и их остатков) из областного бюджета Ленинградской области, бюджета Тихвинского района (сверх утвержденных решением о бюджете доходов) на осуществление отдельных целевых расходов на основании законов и (или) нормативных правовых актов Ленинградской области Тихвинского района, а также заключенных соглашений;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бюджета в пределах общего объема средств, предусмотренных настоящим решением для финансирования муниципальных  программ после внесения изменений в указанные  программы или утверждения их в установленном порядке;</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proofErr w:type="gramStart"/>
      <w:r w:rsidRPr="0016543D">
        <w:rPr>
          <w:rFonts w:ascii="Times New Roman" w:eastAsia="Times New Roman" w:hAnsi="Times New Roman" w:cs="Times New Roman"/>
          <w:bCs/>
          <w:color w:val="000000"/>
          <w:spacing w:val="-14"/>
          <w:sz w:val="28"/>
          <w:szCs w:val="28"/>
          <w:lang w:eastAsia="ru-RU"/>
        </w:rPr>
        <w:t>-  при внесении Министерством финансов Российской Федерации изменений в Указания о применении бюджетной классификации Российской Федерации в части отражения расходов по кодам разделов, подразделов, целевых статей, видов расходов, а также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имеющим целевое назначение, по кодам разделов, подразделов, целевых статей, видов расходов;</w:t>
      </w:r>
      <w:proofErr w:type="gramEnd"/>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proofErr w:type="gramStart"/>
      <w:r w:rsidRPr="0016543D">
        <w:rPr>
          <w:rFonts w:ascii="Times New Roman" w:eastAsia="Times New Roman" w:hAnsi="Times New Roman" w:cs="Times New Roman"/>
          <w:bCs/>
          <w:color w:val="000000"/>
          <w:spacing w:val="-14"/>
          <w:sz w:val="28"/>
          <w:szCs w:val="28"/>
          <w:lang w:eastAsia="ru-RU"/>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административных платежей,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w:t>
      </w:r>
      <w:proofErr w:type="gramEnd"/>
      <w:r w:rsidRPr="0016543D">
        <w:rPr>
          <w:rFonts w:ascii="Times New Roman" w:eastAsia="Times New Roman" w:hAnsi="Times New Roman" w:cs="Times New Roman"/>
          <w:bCs/>
          <w:color w:val="000000"/>
          <w:spacing w:val="-14"/>
          <w:sz w:val="28"/>
          <w:szCs w:val="28"/>
          <w:lang w:eastAsia="ru-RU"/>
        </w:rPr>
        <w:t xml:space="preserve"> бюджетных сре</w:t>
      </w:r>
      <w:proofErr w:type="gramStart"/>
      <w:r w:rsidRPr="0016543D">
        <w:rPr>
          <w:rFonts w:ascii="Times New Roman" w:eastAsia="Times New Roman" w:hAnsi="Times New Roman" w:cs="Times New Roman"/>
          <w:bCs/>
          <w:color w:val="000000"/>
          <w:spacing w:val="-14"/>
          <w:sz w:val="28"/>
          <w:szCs w:val="28"/>
          <w:lang w:eastAsia="ru-RU"/>
        </w:rPr>
        <w:t>дств в т</w:t>
      </w:r>
      <w:proofErr w:type="gramEnd"/>
      <w:r w:rsidRPr="0016543D">
        <w:rPr>
          <w:rFonts w:ascii="Times New Roman" w:eastAsia="Times New Roman" w:hAnsi="Times New Roman" w:cs="Times New Roman"/>
          <w:bCs/>
          <w:color w:val="000000"/>
          <w:spacing w:val="-14"/>
          <w:sz w:val="28"/>
          <w:szCs w:val="28"/>
          <w:lang w:eastAsia="ru-RU"/>
        </w:rPr>
        <w:t>екущем финансовом году.</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xml:space="preserve">- использования средств резервного фонда администрации поселения. </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15. Установить, что для расчета должностных окладов работников муниципальных казенных учреждений за календарный  месяц или за выполнение установленной нормы труда, в порядке, установленном решением совета депутатов Борского сельского поселения,  применяется расчетная величина с 1 января 2018 года в размере 9185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16. Утвердить расходы на обеспечение деятельности администрации Борского сельского поселения:</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на 2018 год в сумме 4519,0 тысяч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на 2019 год в сумме 4519,0 тысяч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на 2020 год в сумме 4519,0 тысяч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17. Утвердить размер индексации ежемесячного денежного вознаграждения по муниципальным должностям Борского сельского поселения и месячных должностных окладов муниципальных служащих Борского сельского поселения, а также месячных должностных окладов работников, замещающих должности, не являющиеся должностями муниципальной службы, в 1,04 раза с 01 января 2018 года.</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18. Утвердить межбюджетные трансферты  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на 2018 год в сумме тысяч рублей согласно приложению 15.</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lastRenderedPageBreak/>
        <w:t>19. Утвердить межбюджетные трансферты  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на плановый период 2019 и 2020 годов согласно приложению 16.</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20. Утвердить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 счет средств бюджета Борского сельского поселения  согласно приложению 17.</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xml:space="preserve">21.  Установить, что межбюджетные трансферты 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предоставляются в соответствии с порядком, утвержденным согласно приложению 18.  </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22. Установить, что заключение муниципальных контрактов (договоров) и дополнительных соглашений к муниципальным контрактам и договорам на выполнение работ  производить в пределах бюджетных ассигнований  на 2018 год.</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23. Установить верхний предел муниципального внутреннего долга Борского сельского поселения:</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В течение 2018 года в сумме 0 тысяч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В течение 2019 года в сумме 0 тысяч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В течение 2020 года в сумме 0 тысяч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24. Утвердить объем бюджетных ассигнований дорожного фонда Борского сельского  поселения:</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на 2018 год в сумме 1029,2 тысяч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на 2019 год в сумме 927,8 тысяч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 на 2020 год в сумме 933,9 тысяч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25. Утвердить в составе дорожного фонда иные межбюджетные трансферты из бюджета Тихвинского района на осуществление части полномочий по решению вопроса местного значения – «дорожная деятельность в отношении автомобильных дорог местного значения вне границ населенных пунктов в границах муниципального района» на 2018 год в сумме 142,3 тысяч  рублей.</w:t>
      </w:r>
    </w:p>
    <w:p w:rsidR="00F5003E" w:rsidRPr="0016543D" w:rsidRDefault="00F5003E" w:rsidP="00F5003E">
      <w:pPr>
        <w:spacing w:after="0" w:line="240" w:lineRule="auto"/>
        <w:ind w:firstLine="720"/>
        <w:jc w:val="both"/>
        <w:rPr>
          <w:rFonts w:ascii="Times New Roman" w:eastAsia="Times New Roman" w:hAnsi="Times New Roman" w:cs="Times New Roman"/>
          <w:bCs/>
          <w:color w:val="000000"/>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26. Опубликовать информацию о принятии настоящего Решения в газете «Трудовая слава».</w:t>
      </w:r>
    </w:p>
    <w:p w:rsidR="00F5003E" w:rsidRPr="0016543D" w:rsidRDefault="00F5003E" w:rsidP="00F5003E">
      <w:pPr>
        <w:spacing w:after="0" w:line="240" w:lineRule="auto"/>
        <w:ind w:firstLine="720"/>
        <w:jc w:val="both"/>
        <w:rPr>
          <w:rFonts w:ascii="Times New Roman" w:eastAsia="Times New Roman" w:hAnsi="Times New Roman" w:cs="Times New Roman"/>
          <w:bCs/>
          <w:spacing w:val="-14"/>
          <w:sz w:val="28"/>
          <w:szCs w:val="28"/>
          <w:lang w:eastAsia="ru-RU"/>
        </w:rPr>
      </w:pPr>
      <w:r w:rsidRPr="0016543D">
        <w:rPr>
          <w:rFonts w:ascii="Times New Roman" w:eastAsia="Times New Roman" w:hAnsi="Times New Roman" w:cs="Times New Roman"/>
          <w:bCs/>
          <w:color w:val="000000"/>
          <w:spacing w:val="-14"/>
          <w:sz w:val="28"/>
          <w:szCs w:val="28"/>
          <w:lang w:eastAsia="ru-RU"/>
        </w:rPr>
        <w:t>27. Приложения к решению обнародовать согласно Порядку  обнародования муниципальных правовых актов, утвержденному решением совета депутатов Борского сельского поселения от 26 февраля 2010 года № 03-28</w:t>
      </w:r>
      <w:r w:rsidRPr="0016543D">
        <w:rPr>
          <w:rFonts w:ascii="Times New Roman" w:eastAsia="Times New Roman" w:hAnsi="Times New Roman" w:cs="Times New Roman"/>
          <w:bCs/>
          <w:spacing w:val="-14"/>
          <w:sz w:val="28"/>
          <w:szCs w:val="28"/>
          <w:lang w:eastAsia="ru-RU"/>
        </w:rPr>
        <w:t>.</w:t>
      </w:r>
    </w:p>
    <w:p w:rsidR="00F5003E" w:rsidRPr="0016543D" w:rsidRDefault="00F5003E" w:rsidP="00F5003E">
      <w:pPr>
        <w:shd w:val="clear" w:color="auto" w:fill="FFFFFF"/>
        <w:spacing w:before="5" w:after="0" w:line="240" w:lineRule="auto"/>
        <w:ind w:left="48" w:firstLine="492"/>
        <w:jc w:val="both"/>
        <w:rPr>
          <w:rFonts w:ascii="Times New Roman" w:eastAsia="Times New Roman" w:hAnsi="Times New Roman" w:cs="Times New Roman"/>
          <w:color w:val="000000"/>
          <w:sz w:val="28"/>
          <w:szCs w:val="28"/>
          <w:lang w:eastAsia="ru-RU"/>
        </w:rPr>
      </w:pPr>
    </w:p>
    <w:p w:rsidR="00F5003E" w:rsidRPr="0016543D" w:rsidRDefault="00F5003E" w:rsidP="00F5003E">
      <w:pPr>
        <w:shd w:val="clear" w:color="auto" w:fill="FFFFFF"/>
        <w:spacing w:before="5" w:after="0" w:line="240" w:lineRule="auto"/>
        <w:jc w:val="both"/>
        <w:rPr>
          <w:rFonts w:ascii="Times New Roman" w:eastAsia="Times New Roman" w:hAnsi="Times New Roman" w:cs="Times New Roman"/>
          <w:sz w:val="28"/>
          <w:szCs w:val="28"/>
          <w:lang w:eastAsia="ru-RU"/>
        </w:rPr>
      </w:pPr>
    </w:p>
    <w:p w:rsidR="00F5003E" w:rsidRPr="0016543D" w:rsidRDefault="00F5003E" w:rsidP="00F5003E">
      <w:pPr>
        <w:shd w:val="clear" w:color="auto" w:fill="FFFFFF"/>
        <w:spacing w:after="0" w:line="240" w:lineRule="auto"/>
        <w:ind w:left="45"/>
        <w:rPr>
          <w:rFonts w:ascii="Times New Roman" w:eastAsia="Times New Roman" w:hAnsi="Times New Roman" w:cs="Times New Roman"/>
          <w:color w:val="000000"/>
          <w:spacing w:val="-7"/>
          <w:sz w:val="28"/>
          <w:szCs w:val="28"/>
          <w:lang w:eastAsia="ru-RU"/>
        </w:rPr>
      </w:pPr>
    </w:p>
    <w:p w:rsidR="00F5003E" w:rsidRPr="0016543D" w:rsidRDefault="00F5003E" w:rsidP="00F5003E">
      <w:pPr>
        <w:shd w:val="clear" w:color="auto" w:fill="FFFFFF"/>
        <w:spacing w:after="0" w:line="240" w:lineRule="auto"/>
        <w:ind w:left="45"/>
        <w:rPr>
          <w:rFonts w:ascii="Times New Roman" w:eastAsia="Times New Roman" w:hAnsi="Times New Roman" w:cs="Times New Roman"/>
          <w:color w:val="000000"/>
          <w:spacing w:val="-7"/>
          <w:sz w:val="28"/>
          <w:szCs w:val="28"/>
          <w:lang w:eastAsia="ru-RU"/>
        </w:rPr>
      </w:pPr>
      <w:r w:rsidRPr="0016543D">
        <w:rPr>
          <w:rFonts w:ascii="Times New Roman" w:eastAsia="Times New Roman" w:hAnsi="Times New Roman" w:cs="Times New Roman"/>
          <w:color w:val="000000"/>
          <w:spacing w:val="-7"/>
          <w:sz w:val="28"/>
          <w:szCs w:val="28"/>
          <w:lang w:eastAsia="ru-RU"/>
        </w:rPr>
        <w:t>Глава  муниципального образования</w:t>
      </w:r>
    </w:p>
    <w:p w:rsidR="00F5003E" w:rsidRPr="0016543D" w:rsidRDefault="00F5003E" w:rsidP="00F5003E">
      <w:pPr>
        <w:shd w:val="clear" w:color="auto" w:fill="FFFFFF"/>
        <w:spacing w:after="0" w:line="240" w:lineRule="auto"/>
        <w:ind w:left="45"/>
        <w:rPr>
          <w:rFonts w:ascii="Times New Roman" w:eastAsia="Times New Roman" w:hAnsi="Times New Roman" w:cs="Times New Roman"/>
          <w:color w:val="000000"/>
          <w:spacing w:val="-7"/>
          <w:sz w:val="28"/>
          <w:szCs w:val="28"/>
          <w:lang w:eastAsia="ru-RU"/>
        </w:rPr>
      </w:pPr>
      <w:r w:rsidRPr="0016543D">
        <w:rPr>
          <w:rFonts w:ascii="Times New Roman" w:eastAsia="Times New Roman" w:hAnsi="Times New Roman" w:cs="Times New Roman"/>
          <w:color w:val="000000"/>
          <w:spacing w:val="-7"/>
          <w:sz w:val="28"/>
          <w:szCs w:val="28"/>
          <w:lang w:eastAsia="ru-RU"/>
        </w:rPr>
        <w:t xml:space="preserve">Борское  сельское поселение </w:t>
      </w:r>
    </w:p>
    <w:p w:rsidR="00F5003E" w:rsidRPr="0016543D" w:rsidRDefault="00F5003E" w:rsidP="00F5003E">
      <w:pPr>
        <w:shd w:val="clear" w:color="auto" w:fill="FFFFFF"/>
        <w:spacing w:after="0" w:line="240" w:lineRule="auto"/>
        <w:rPr>
          <w:rFonts w:ascii="Times New Roman" w:eastAsia="Times New Roman" w:hAnsi="Times New Roman" w:cs="Times New Roman"/>
          <w:color w:val="000000"/>
          <w:spacing w:val="-7"/>
          <w:sz w:val="28"/>
          <w:szCs w:val="28"/>
          <w:lang w:eastAsia="ru-RU"/>
        </w:rPr>
      </w:pPr>
      <w:r w:rsidRPr="0016543D">
        <w:rPr>
          <w:rFonts w:ascii="Times New Roman" w:eastAsia="Times New Roman" w:hAnsi="Times New Roman" w:cs="Times New Roman"/>
          <w:color w:val="000000"/>
          <w:spacing w:val="-7"/>
          <w:sz w:val="28"/>
          <w:szCs w:val="28"/>
          <w:lang w:eastAsia="ru-RU"/>
        </w:rPr>
        <w:t>Тихвинского муниципального района</w:t>
      </w:r>
    </w:p>
    <w:p w:rsidR="00F5003E" w:rsidRPr="0016543D" w:rsidRDefault="00F5003E" w:rsidP="00F5003E">
      <w:pPr>
        <w:shd w:val="clear" w:color="auto" w:fill="FFFFFF"/>
        <w:spacing w:after="0" w:line="240" w:lineRule="auto"/>
        <w:ind w:left="45"/>
        <w:rPr>
          <w:rFonts w:ascii="Times New Roman" w:eastAsia="Times New Roman" w:hAnsi="Times New Roman" w:cs="Times New Roman"/>
          <w:color w:val="000000"/>
          <w:spacing w:val="-7"/>
          <w:sz w:val="28"/>
          <w:szCs w:val="28"/>
          <w:lang w:eastAsia="ru-RU"/>
        </w:rPr>
      </w:pPr>
      <w:r w:rsidRPr="0016543D">
        <w:rPr>
          <w:rFonts w:ascii="Times New Roman" w:eastAsia="Times New Roman" w:hAnsi="Times New Roman" w:cs="Times New Roman"/>
          <w:color w:val="000000"/>
          <w:spacing w:val="-7"/>
          <w:sz w:val="28"/>
          <w:szCs w:val="28"/>
          <w:lang w:eastAsia="ru-RU"/>
        </w:rPr>
        <w:t>Ленинградской области</w:t>
      </w:r>
      <w:r w:rsidRPr="0016543D">
        <w:rPr>
          <w:rFonts w:ascii="Times New Roman" w:eastAsia="Times New Roman" w:hAnsi="Times New Roman" w:cs="Times New Roman"/>
          <w:color w:val="000000"/>
          <w:spacing w:val="-7"/>
          <w:sz w:val="28"/>
          <w:szCs w:val="28"/>
          <w:lang w:eastAsia="ru-RU"/>
        </w:rPr>
        <w:tab/>
      </w:r>
      <w:r w:rsidRPr="0016543D">
        <w:rPr>
          <w:rFonts w:ascii="Times New Roman" w:eastAsia="Times New Roman" w:hAnsi="Times New Roman" w:cs="Times New Roman"/>
          <w:color w:val="000000"/>
          <w:spacing w:val="-7"/>
          <w:sz w:val="28"/>
          <w:szCs w:val="28"/>
          <w:lang w:eastAsia="ru-RU"/>
        </w:rPr>
        <w:tab/>
      </w:r>
      <w:r w:rsidRPr="0016543D">
        <w:rPr>
          <w:rFonts w:ascii="Times New Roman" w:eastAsia="Times New Roman" w:hAnsi="Times New Roman" w:cs="Times New Roman"/>
          <w:color w:val="000000"/>
          <w:spacing w:val="-7"/>
          <w:sz w:val="28"/>
          <w:szCs w:val="28"/>
          <w:lang w:eastAsia="ru-RU"/>
        </w:rPr>
        <w:tab/>
      </w:r>
      <w:r w:rsidRPr="0016543D">
        <w:rPr>
          <w:rFonts w:ascii="Times New Roman" w:eastAsia="Times New Roman" w:hAnsi="Times New Roman" w:cs="Times New Roman"/>
          <w:color w:val="000000"/>
          <w:spacing w:val="-7"/>
          <w:sz w:val="28"/>
          <w:szCs w:val="28"/>
          <w:lang w:eastAsia="ru-RU"/>
        </w:rPr>
        <w:tab/>
      </w:r>
      <w:r w:rsidRPr="0016543D">
        <w:rPr>
          <w:rFonts w:ascii="Times New Roman" w:eastAsia="Times New Roman" w:hAnsi="Times New Roman" w:cs="Times New Roman"/>
          <w:color w:val="000000"/>
          <w:spacing w:val="-7"/>
          <w:sz w:val="28"/>
          <w:szCs w:val="28"/>
          <w:lang w:eastAsia="ru-RU"/>
        </w:rPr>
        <w:tab/>
      </w:r>
      <w:r w:rsidRPr="0016543D">
        <w:rPr>
          <w:rFonts w:ascii="Times New Roman" w:eastAsia="Times New Roman" w:hAnsi="Times New Roman" w:cs="Times New Roman"/>
          <w:color w:val="000000"/>
          <w:spacing w:val="-7"/>
          <w:sz w:val="28"/>
          <w:szCs w:val="28"/>
          <w:lang w:eastAsia="ru-RU"/>
        </w:rPr>
        <w:tab/>
      </w:r>
      <w:r w:rsidRPr="0016543D">
        <w:rPr>
          <w:rFonts w:ascii="Times New Roman" w:eastAsia="Times New Roman" w:hAnsi="Times New Roman" w:cs="Times New Roman"/>
          <w:color w:val="000000"/>
          <w:spacing w:val="-7"/>
          <w:sz w:val="28"/>
          <w:szCs w:val="28"/>
          <w:lang w:eastAsia="ru-RU"/>
        </w:rPr>
        <w:tab/>
      </w:r>
      <w:r w:rsidRPr="0016543D">
        <w:rPr>
          <w:rFonts w:ascii="Times New Roman" w:eastAsia="Times New Roman" w:hAnsi="Times New Roman" w:cs="Times New Roman"/>
          <w:color w:val="000000"/>
          <w:spacing w:val="-7"/>
          <w:sz w:val="28"/>
          <w:szCs w:val="28"/>
          <w:lang w:eastAsia="ru-RU"/>
        </w:rPr>
        <w:tab/>
        <w:t>Иванова С.Г.</w:t>
      </w:r>
    </w:p>
    <w:p w:rsidR="00F5003E" w:rsidRPr="0016543D" w:rsidRDefault="00F5003E" w:rsidP="00F5003E">
      <w:pPr>
        <w:shd w:val="clear" w:color="auto" w:fill="FFFFFF"/>
        <w:spacing w:after="0" w:line="240" w:lineRule="auto"/>
        <w:ind w:left="45"/>
        <w:rPr>
          <w:rFonts w:ascii="Times New Roman" w:eastAsia="Times New Roman" w:hAnsi="Times New Roman" w:cs="Times New Roman"/>
          <w:color w:val="000000"/>
          <w:spacing w:val="-7"/>
          <w:sz w:val="28"/>
          <w:szCs w:val="28"/>
          <w:lang w:eastAsia="ru-RU"/>
        </w:rPr>
      </w:pPr>
    </w:p>
    <w:p w:rsidR="00F5003E" w:rsidRDefault="00F5003E" w:rsidP="00F5003E">
      <w:pPr>
        <w:shd w:val="clear" w:color="auto" w:fill="FFFFFF"/>
        <w:spacing w:after="0" w:line="240" w:lineRule="auto"/>
        <w:ind w:left="45"/>
        <w:rPr>
          <w:rFonts w:ascii="Times New Roman" w:eastAsia="Times New Roman" w:hAnsi="Times New Roman" w:cs="Times New Roman"/>
          <w:color w:val="000000"/>
          <w:spacing w:val="-7"/>
          <w:sz w:val="28"/>
          <w:szCs w:val="28"/>
          <w:lang w:eastAsia="ru-RU"/>
        </w:rPr>
      </w:pPr>
    </w:p>
    <w:p w:rsidR="00F5003E" w:rsidRDefault="00F5003E" w:rsidP="00F5003E">
      <w:pPr>
        <w:shd w:val="clear" w:color="auto" w:fill="FFFFFF"/>
        <w:spacing w:after="0" w:line="240" w:lineRule="auto"/>
        <w:ind w:left="45"/>
        <w:rPr>
          <w:rFonts w:ascii="Times New Roman" w:eastAsia="Times New Roman" w:hAnsi="Times New Roman" w:cs="Times New Roman"/>
          <w:color w:val="000000"/>
          <w:spacing w:val="-7"/>
          <w:sz w:val="28"/>
          <w:szCs w:val="28"/>
          <w:lang w:eastAsia="ru-RU"/>
        </w:rPr>
      </w:pPr>
    </w:p>
    <w:p w:rsidR="00F5003E" w:rsidRDefault="00F5003E" w:rsidP="00F5003E">
      <w:pPr>
        <w:shd w:val="clear" w:color="auto" w:fill="FFFFFF"/>
        <w:spacing w:after="0" w:line="240" w:lineRule="auto"/>
        <w:ind w:left="45"/>
        <w:rPr>
          <w:rFonts w:ascii="Times New Roman" w:eastAsia="Times New Roman" w:hAnsi="Times New Roman" w:cs="Times New Roman"/>
          <w:color w:val="000000"/>
          <w:spacing w:val="-7"/>
          <w:sz w:val="28"/>
          <w:szCs w:val="28"/>
          <w:lang w:eastAsia="ru-RU"/>
        </w:rPr>
      </w:pPr>
    </w:p>
    <w:p w:rsidR="00F5003E" w:rsidRDefault="00F5003E" w:rsidP="00F5003E">
      <w:pPr>
        <w:shd w:val="clear" w:color="auto" w:fill="FFFFFF"/>
        <w:spacing w:after="0" w:line="240" w:lineRule="auto"/>
        <w:ind w:left="45"/>
        <w:rPr>
          <w:rFonts w:ascii="Times New Roman" w:eastAsia="Times New Roman" w:hAnsi="Times New Roman" w:cs="Times New Roman"/>
          <w:color w:val="000000"/>
          <w:spacing w:val="-7"/>
          <w:sz w:val="28"/>
          <w:szCs w:val="28"/>
          <w:lang w:eastAsia="ru-RU"/>
        </w:rPr>
      </w:pPr>
    </w:p>
    <w:p w:rsidR="00F5003E" w:rsidRDefault="00F5003E" w:rsidP="00F5003E">
      <w:pPr>
        <w:shd w:val="clear" w:color="auto" w:fill="FFFFFF"/>
        <w:spacing w:after="0" w:line="240" w:lineRule="auto"/>
        <w:ind w:left="45"/>
        <w:rPr>
          <w:rFonts w:ascii="Times New Roman" w:eastAsia="Times New Roman" w:hAnsi="Times New Roman" w:cs="Times New Roman"/>
          <w:color w:val="000000"/>
          <w:spacing w:val="-7"/>
          <w:sz w:val="28"/>
          <w:szCs w:val="28"/>
          <w:lang w:eastAsia="ru-RU"/>
        </w:rPr>
      </w:pPr>
    </w:p>
    <w:p w:rsidR="00F5003E" w:rsidRDefault="00F5003E" w:rsidP="00F5003E">
      <w:pPr>
        <w:shd w:val="clear" w:color="auto" w:fill="FFFFFF"/>
        <w:spacing w:after="0" w:line="240" w:lineRule="auto"/>
        <w:ind w:left="45"/>
        <w:rPr>
          <w:rFonts w:ascii="Times New Roman" w:eastAsia="Times New Roman" w:hAnsi="Times New Roman" w:cs="Times New Roman"/>
          <w:color w:val="000000"/>
          <w:spacing w:val="-7"/>
          <w:sz w:val="28"/>
          <w:szCs w:val="28"/>
          <w:lang w:eastAsia="ru-RU"/>
        </w:rPr>
      </w:pPr>
    </w:p>
    <w:p w:rsidR="00F5003E" w:rsidRDefault="00F5003E" w:rsidP="00F5003E">
      <w:pPr>
        <w:shd w:val="clear" w:color="auto" w:fill="FFFFFF"/>
        <w:spacing w:after="0" w:line="240" w:lineRule="auto"/>
        <w:ind w:left="45"/>
        <w:rPr>
          <w:rFonts w:ascii="Times New Roman" w:eastAsia="Times New Roman" w:hAnsi="Times New Roman" w:cs="Times New Roman"/>
          <w:color w:val="000000"/>
          <w:spacing w:val="-7"/>
          <w:sz w:val="28"/>
          <w:szCs w:val="28"/>
          <w:lang w:eastAsia="ru-RU"/>
        </w:rPr>
      </w:pPr>
    </w:p>
    <w:p w:rsidR="00E905B4" w:rsidRPr="00E905B4" w:rsidRDefault="00E905B4"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E905B4" w:rsidRPr="00E905B4" w:rsidRDefault="00E905B4"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E905B4" w:rsidRPr="00E905B4" w:rsidRDefault="00E905B4"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E905B4" w:rsidRPr="00E905B4" w:rsidRDefault="00E905B4"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E905B4" w:rsidRPr="00E905B4" w:rsidRDefault="00E905B4"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E905B4" w:rsidRPr="00E905B4" w:rsidRDefault="00E905B4"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E905B4" w:rsidRPr="00E905B4" w:rsidRDefault="00E905B4"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E905B4" w:rsidRPr="00E905B4" w:rsidRDefault="00E905B4" w:rsidP="00E905B4">
      <w:pPr>
        <w:spacing w:after="0" w:line="240" w:lineRule="auto"/>
        <w:ind w:right="-144"/>
        <w:jc w:val="center"/>
        <w:outlineLvl w:val="0"/>
        <w:rPr>
          <w:rFonts w:ascii="Times New Roman" w:eastAsia="Times New Roman" w:hAnsi="Times New Roman" w:cs="Times New Roman"/>
          <w:b/>
          <w:bCs/>
          <w:sz w:val="36"/>
          <w:szCs w:val="36"/>
          <w:lang w:eastAsia="ru-RU"/>
        </w:rPr>
      </w:pPr>
      <w:r w:rsidRPr="00E905B4">
        <w:rPr>
          <w:rFonts w:ascii="Times New Roman" w:eastAsia="Times New Roman" w:hAnsi="Times New Roman" w:cs="Times New Roman"/>
          <w:b/>
          <w:bCs/>
          <w:sz w:val="36"/>
          <w:szCs w:val="36"/>
          <w:lang w:eastAsia="ru-RU"/>
        </w:rPr>
        <w:t>ОСНОВНЫЕ НАПРАВЛЕНИЯ</w:t>
      </w:r>
    </w:p>
    <w:p w:rsidR="00E905B4" w:rsidRPr="00E905B4" w:rsidRDefault="00E905B4" w:rsidP="00E905B4">
      <w:pPr>
        <w:spacing w:after="0" w:line="240" w:lineRule="auto"/>
        <w:ind w:right="-144"/>
        <w:jc w:val="center"/>
        <w:outlineLvl w:val="0"/>
        <w:rPr>
          <w:rFonts w:ascii="Times New Roman" w:eastAsia="Times New Roman" w:hAnsi="Times New Roman" w:cs="Times New Roman"/>
          <w:b/>
          <w:bCs/>
          <w:sz w:val="36"/>
          <w:szCs w:val="36"/>
          <w:lang w:eastAsia="ru-RU"/>
        </w:rPr>
      </w:pPr>
    </w:p>
    <w:p w:rsidR="00E905B4" w:rsidRPr="00E905B4" w:rsidRDefault="00E905B4" w:rsidP="00E905B4">
      <w:pPr>
        <w:spacing w:after="0" w:line="240" w:lineRule="auto"/>
        <w:ind w:right="-144"/>
        <w:jc w:val="center"/>
        <w:outlineLvl w:val="0"/>
        <w:rPr>
          <w:rFonts w:ascii="Times New Roman" w:eastAsia="Times New Roman" w:hAnsi="Times New Roman" w:cs="Times New Roman"/>
          <w:b/>
          <w:bCs/>
          <w:sz w:val="36"/>
          <w:szCs w:val="36"/>
          <w:lang w:eastAsia="ru-RU"/>
        </w:rPr>
      </w:pPr>
      <w:r w:rsidRPr="00E905B4">
        <w:rPr>
          <w:rFonts w:ascii="Times New Roman" w:eastAsia="Times New Roman" w:hAnsi="Times New Roman" w:cs="Times New Roman"/>
          <w:b/>
          <w:bCs/>
          <w:sz w:val="36"/>
          <w:szCs w:val="36"/>
          <w:lang w:eastAsia="ru-RU"/>
        </w:rPr>
        <w:t>БЮДЖЕТНОЙ ПОЛИТИКИ</w:t>
      </w:r>
    </w:p>
    <w:p w:rsidR="00E905B4" w:rsidRPr="00E905B4" w:rsidRDefault="00E905B4" w:rsidP="00E905B4">
      <w:pPr>
        <w:spacing w:after="0" w:line="240" w:lineRule="auto"/>
        <w:ind w:right="-144"/>
        <w:jc w:val="center"/>
        <w:outlineLvl w:val="0"/>
        <w:rPr>
          <w:rFonts w:ascii="Times New Roman" w:eastAsia="Times New Roman" w:hAnsi="Times New Roman" w:cs="Times New Roman"/>
          <w:b/>
          <w:bCs/>
          <w:sz w:val="36"/>
          <w:szCs w:val="36"/>
          <w:lang w:eastAsia="ru-RU"/>
        </w:rPr>
      </w:pPr>
    </w:p>
    <w:p w:rsidR="00E905B4" w:rsidRPr="00E905B4" w:rsidRDefault="00E905B4" w:rsidP="00E905B4">
      <w:pPr>
        <w:spacing w:after="0" w:line="240" w:lineRule="auto"/>
        <w:ind w:right="-144"/>
        <w:jc w:val="center"/>
        <w:outlineLvl w:val="0"/>
        <w:rPr>
          <w:rFonts w:ascii="Times New Roman" w:eastAsia="Times New Roman" w:hAnsi="Times New Roman" w:cs="Times New Roman"/>
          <w:b/>
          <w:bCs/>
          <w:sz w:val="36"/>
          <w:szCs w:val="36"/>
          <w:lang w:eastAsia="ru-RU"/>
        </w:rPr>
      </w:pPr>
      <w:r w:rsidRPr="00E905B4">
        <w:rPr>
          <w:rFonts w:ascii="Times New Roman" w:eastAsia="Times New Roman" w:hAnsi="Times New Roman" w:cs="Times New Roman"/>
          <w:b/>
          <w:bCs/>
          <w:sz w:val="36"/>
          <w:szCs w:val="36"/>
          <w:lang w:eastAsia="ru-RU"/>
        </w:rPr>
        <w:t xml:space="preserve">БОРСКОГО СЕЛЬСКОГО ПОСЕЛЕНИЯ </w:t>
      </w:r>
    </w:p>
    <w:p w:rsidR="00E905B4" w:rsidRPr="00E905B4" w:rsidRDefault="00E905B4" w:rsidP="00E905B4">
      <w:pPr>
        <w:spacing w:after="0" w:line="240" w:lineRule="auto"/>
        <w:ind w:right="-144"/>
        <w:jc w:val="center"/>
        <w:outlineLvl w:val="0"/>
        <w:rPr>
          <w:rFonts w:ascii="Times New Roman" w:eastAsia="Times New Roman" w:hAnsi="Times New Roman" w:cs="Times New Roman"/>
          <w:b/>
          <w:bCs/>
          <w:sz w:val="36"/>
          <w:szCs w:val="36"/>
          <w:lang w:eastAsia="ru-RU"/>
        </w:rPr>
      </w:pPr>
    </w:p>
    <w:p w:rsidR="00E905B4" w:rsidRPr="00E905B4" w:rsidRDefault="00E905B4" w:rsidP="00E905B4">
      <w:pPr>
        <w:spacing w:after="0" w:line="240" w:lineRule="auto"/>
        <w:ind w:right="-144"/>
        <w:jc w:val="center"/>
        <w:outlineLvl w:val="0"/>
        <w:rPr>
          <w:rFonts w:ascii="Times New Roman" w:eastAsia="Times New Roman" w:hAnsi="Times New Roman" w:cs="Times New Roman"/>
          <w:b/>
          <w:bCs/>
          <w:sz w:val="36"/>
          <w:szCs w:val="36"/>
          <w:lang w:eastAsia="ru-RU"/>
        </w:rPr>
      </w:pPr>
      <w:r w:rsidRPr="00E905B4">
        <w:rPr>
          <w:rFonts w:ascii="Times New Roman" w:eastAsia="Times New Roman" w:hAnsi="Times New Roman" w:cs="Times New Roman"/>
          <w:b/>
          <w:bCs/>
          <w:sz w:val="36"/>
          <w:szCs w:val="36"/>
          <w:lang w:eastAsia="ru-RU"/>
        </w:rPr>
        <w:t>НА 2018-2020 ГОДЫ</w:t>
      </w:r>
    </w:p>
    <w:p w:rsidR="00E905B4" w:rsidRPr="00E905B4" w:rsidRDefault="00E905B4" w:rsidP="00E905B4">
      <w:pPr>
        <w:spacing w:after="0" w:line="240" w:lineRule="auto"/>
        <w:ind w:right="-144"/>
        <w:jc w:val="center"/>
        <w:outlineLvl w:val="0"/>
        <w:rPr>
          <w:rFonts w:ascii="Times New Roman" w:eastAsia="Times New Roman" w:hAnsi="Times New Roman" w:cs="Times New Roman"/>
          <w:b/>
          <w:bCs/>
          <w:sz w:val="36"/>
          <w:szCs w:val="36"/>
          <w:lang w:eastAsia="ru-RU"/>
        </w:rPr>
      </w:pPr>
    </w:p>
    <w:p w:rsidR="00E905B4" w:rsidRPr="00E905B4" w:rsidRDefault="00E905B4" w:rsidP="00E905B4">
      <w:pPr>
        <w:spacing w:after="0" w:line="240" w:lineRule="auto"/>
        <w:ind w:right="-144"/>
        <w:jc w:val="center"/>
        <w:outlineLvl w:val="0"/>
        <w:rPr>
          <w:rFonts w:ascii="Times New Roman" w:eastAsia="Times New Roman" w:hAnsi="Times New Roman" w:cs="Times New Roman"/>
          <w:b/>
          <w:bCs/>
          <w:sz w:val="36"/>
          <w:szCs w:val="36"/>
          <w:lang w:eastAsia="ru-RU"/>
        </w:rPr>
      </w:pPr>
    </w:p>
    <w:p w:rsidR="00E905B4" w:rsidRPr="00E905B4" w:rsidRDefault="00E905B4" w:rsidP="00E905B4">
      <w:pPr>
        <w:spacing w:after="0" w:line="240" w:lineRule="auto"/>
        <w:ind w:right="-144"/>
        <w:jc w:val="center"/>
        <w:outlineLvl w:val="0"/>
        <w:rPr>
          <w:rFonts w:ascii="Times New Roman" w:eastAsia="Times New Roman" w:hAnsi="Times New Roman" w:cs="Times New Roman"/>
          <w:b/>
          <w:bCs/>
          <w:sz w:val="36"/>
          <w:szCs w:val="36"/>
          <w:lang w:eastAsia="ru-RU"/>
        </w:rPr>
      </w:pPr>
    </w:p>
    <w:p w:rsidR="00E905B4" w:rsidRPr="00E905B4" w:rsidRDefault="00E905B4" w:rsidP="00E905B4">
      <w:pPr>
        <w:spacing w:after="0" w:line="240" w:lineRule="auto"/>
        <w:ind w:right="-144"/>
        <w:jc w:val="center"/>
        <w:outlineLvl w:val="0"/>
        <w:rPr>
          <w:rFonts w:ascii="Times New Roman" w:eastAsia="Times New Roman" w:hAnsi="Times New Roman" w:cs="Times New Roman"/>
          <w:b/>
          <w:bCs/>
          <w:sz w:val="36"/>
          <w:szCs w:val="36"/>
          <w:lang w:eastAsia="ru-RU"/>
        </w:rPr>
      </w:pPr>
      <w:r w:rsidRPr="00E905B4">
        <w:rPr>
          <w:rFonts w:ascii="Times New Roman" w:eastAsia="Times New Roman" w:hAnsi="Times New Roman" w:cs="Times New Roman"/>
          <w:b/>
          <w:bCs/>
          <w:sz w:val="36"/>
          <w:szCs w:val="36"/>
          <w:lang w:eastAsia="ru-RU"/>
        </w:rPr>
        <w:t>ОСНОВНЫЕ НАПРАВЛЕНИЯ</w:t>
      </w:r>
    </w:p>
    <w:p w:rsidR="00E905B4" w:rsidRPr="00E905B4" w:rsidRDefault="00E905B4" w:rsidP="00E905B4">
      <w:pPr>
        <w:spacing w:after="0" w:line="240" w:lineRule="auto"/>
        <w:ind w:right="-144"/>
        <w:jc w:val="center"/>
        <w:outlineLvl w:val="0"/>
        <w:rPr>
          <w:rFonts w:ascii="Times New Roman" w:eastAsia="Times New Roman" w:hAnsi="Times New Roman" w:cs="Times New Roman"/>
          <w:b/>
          <w:bCs/>
          <w:sz w:val="36"/>
          <w:szCs w:val="36"/>
          <w:lang w:eastAsia="ru-RU"/>
        </w:rPr>
      </w:pPr>
    </w:p>
    <w:p w:rsidR="00E905B4" w:rsidRPr="00E905B4" w:rsidRDefault="00E905B4" w:rsidP="00E905B4">
      <w:pPr>
        <w:spacing w:after="0" w:line="240" w:lineRule="auto"/>
        <w:ind w:right="-144"/>
        <w:jc w:val="center"/>
        <w:outlineLvl w:val="0"/>
        <w:rPr>
          <w:rFonts w:ascii="Times New Roman" w:eastAsia="Times New Roman" w:hAnsi="Times New Roman" w:cs="Times New Roman"/>
          <w:b/>
          <w:bCs/>
          <w:sz w:val="36"/>
          <w:szCs w:val="36"/>
          <w:lang w:eastAsia="ru-RU"/>
        </w:rPr>
      </w:pPr>
      <w:r w:rsidRPr="00E905B4">
        <w:rPr>
          <w:rFonts w:ascii="Times New Roman" w:eastAsia="Times New Roman" w:hAnsi="Times New Roman" w:cs="Times New Roman"/>
          <w:b/>
          <w:bCs/>
          <w:sz w:val="36"/>
          <w:szCs w:val="36"/>
          <w:lang w:eastAsia="ru-RU"/>
        </w:rPr>
        <w:t>НАЛОГОВОЙ ПОЛИТИКИ</w:t>
      </w:r>
    </w:p>
    <w:p w:rsidR="00E905B4" w:rsidRPr="00E905B4" w:rsidRDefault="00E905B4" w:rsidP="00E905B4">
      <w:pPr>
        <w:spacing w:after="0" w:line="240" w:lineRule="auto"/>
        <w:ind w:right="-144"/>
        <w:jc w:val="center"/>
        <w:outlineLvl w:val="0"/>
        <w:rPr>
          <w:rFonts w:ascii="Times New Roman" w:eastAsia="Times New Roman" w:hAnsi="Times New Roman" w:cs="Times New Roman"/>
          <w:b/>
          <w:bCs/>
          <w:sz w:val="36"/>
          <w:szCs w:val="36"/>
          <w:lang w:eastAsia="ru-RU"/>
        </w:rPr>
      </w:pPr>
    </w:p>
    <w:p w:rsidR="00E905B4" w:rsidRPr="00E905B4" w:rsidRDefault="00E905B4" w:rsidP="00E905B4">
      <w:pPr>
        <w:spacing w:after="0" w:line="240" w:lineRule="auto"/>
        <w:ind w:right="-144"/>
        <w:jc w:val="center"/>
        <w:outlineLvl w:val="0"/>
        <w:rPr>
          <w:rFonts w:ascii="Times New Roman" w:eastAsia="Times New Roman" w:hAnsi="Times New Roman" w:cs="Times New Roman"/>
          <w:b/>
          <w:bCs/>
          <w:sz w:val="36"/>
          <w:szCs w:val="36"/>
          <w:lang w:eastAsia="ru-RU"/>
        </w:rPr>
      </w:pPr>
      <w:r w:rsidRPr="00E905B4">
        <w:rPr>
          <w:rFonts w:ascii="Times New Roman" w:eastAsia="Times New Roman" w:hAnsi="Times New Roman" w:cs="Times New Roman"/>
          <w:b/>
          <w:bCs/>
          <w:sz w:val="36"/>
          <w:szCs w:val="36"/>
          <w:lang w:eastAsia="ru-RU"/>
        </w:rPr>
        <w:t>БОРСКОГО СЕЛЬСКОГО ПОСЕЛЕНИЯ</w:t>
      </w:r>
    </w:p>
    <w:p w:rsidR="00E905B4" w:rsidRPr="00E905B4" w:rsidRDefault="00E905B4" w:rsidP="00E905B4">
      <w:pPr>
        <w:spacing w:after="0" w:line="240" w:lineRule="auto"/>
        <w:ind w:right="-144"/>
        <w:jc w:val="center"/>
        <w:outlineLvl w:val="0"/>
        <w:rPr>
          <w:rFonts w:ascii="Times New Roman" w:eastAsia="Times New Roman" w:hAnsi="Times New Roman" w:cs="Times New Roman"/>
          <w:b/>
          <w:bCs/>
          <w:sz w:val="36"/>
          <w:szCs w:val="36"/>
          <w:lang w:eastAsia="ru-RU"/>
        </w:rPr>
      </w:pPr>
    </w:p>
    <w:p w:rsidR="00E905B4" w:rsidRPr="00E905B4" w:rsidRDefault="00E905B4" w:rsidP="00E905B4">
      <w:pPr>
        <w:spacing w:after="0" w:line="240" w:lineRule="auto"/>
        <w:ind w:right="-144"/>
        <w:jc w:val="center"/>
        <w:outlineLvl w:val="0"/>
        <w:rPr>
          <w:rFonts w:ascii="Times New Roman" w:eastAsia="Times New Roman" w:hAnsi="Times New Roman" w:cs="Times New Roman"/>
          <w:b/>
          <w:bCs/>
          <w:sz w:val="36"/>
          <w:szCs w:val="36"/>
          <w:lang w:eastAsia="ru-RU"/>
        </w:rPr>
      </w:pPr>
      <w:r w:rsidRPr="00E905B4">
        <w:rPr>
          <w:rFonts w:ascii="Times New Roman" w:eastAsia="Times New Roman" w:hAnsi="Times New Roman" w:cs="Times New Roman"/>
          <w:b/>
          <w:bCs/>
          <w:sz w:val="36"/>
          <w:szCs w:val="36"/>
          <w:lang w:eastAsia="ru-RU"/>
        </w:rPr>
        <w:t>НА 2018-2020 ГОДЫ</w:t>
      </w:r>
    </w:p>
    <w:p w:rsidR="00E905B4" w:rsidRPr="00E905B4" w:rsidRDefault="00E905B4"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E905B4" w:rsidRPr="00E905B4" w:rsidRDefault="00E905B4"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E905B4" w:rsidRPr="00E905B4" w:rsidRDefault="00E905B4"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E905B4" w:rsidRPr="00E905B4" w:rsidRDefault="00E905B4"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E905B4" w:rsidRPr="00E905B4" w:rsidRDefault="00E905B4"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E905B4" w:rsidRPr="00E905B4" w:rsidRDefault="00E905B4"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E905B4" w:rsidRPr="00E905B4" w:rsidRDefault="00E905B4"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E905B4" w:rsidRPr="00E905B4" w:rsidRDefault="00E905B4"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E905B4" w:rsidRPr="00E905B4" w:rsidRDefault="00E905B4"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E905B4" w:rsidRPr="00E905B4" w:rsidRDefault="00E905B4"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E905B4" w:rsidRDefault="00E905B4"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D26F45" w:rsidRDefault="00D26F45"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F5003E" w:rsidRDefault="00F5003E"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F5003E" w:rsidRDefault="00F5003E"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F5003E" w:rsidRDefault="00F5003E"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F5003E" w:rsidRDefault="00F5003E"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D26F45" w:rsidRDefault="00D26F45"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AA0F1F" w:rsidRPr="00E905B4" w:rsidRDefault="00AA0F1F"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E905B4" w:rsidRPr="00E905B4" w:rsidRDefault="00E905B4" w:rsidP="00E905B4">
      <w:pPr>
        <w:spacing w:after="0" w:line="240" w:lineRule="auto"/>
        <w:ind w:right="-144"/>
        <w:jc w:val="both"/>
        <w:outlineLvl w:val="0"/>
        <w:rPr>
          <w:rFonts w:ascii="Times New Roman" w:eastAsia="Times New Roman" w:hAnsi="Times New Roman" w:cs="Times New Roman"/>
          <w:b/>
          <w:bCs/>
          <w:sz w:val="28"/>
          <w:szCs w:val="20"/>
          <w:lang w:eastAsia="ru-RU"/>
        </w:rPr>
      </w:pPr>
    </w:p>
    <w:p w:rsidR="00E905B4" w:rsidRPr="00E905B4" w:rsidRDefault="00E905B4" w:rsidP="00E905B4">
      <w:pPr>
        <w:spacing w:after="0" w:line="240" w:lineRule="auto"/>
        <w:ind w:right="-144"/>
        <w:jc w:val="both"/>
        <w:outlineLvl w:val="0"/>
        <w:rPr>
          <w:rFonts w:ascii="Times New Roman" w:eastAsia="Times New Roman" w:hAnsi="Times New Roman" w:cs="Times New Roman"/>
          <w:b/>
          <w:bCs/>
          <w:sz w:val="28"/>
          <w:szCs w:val="28"/>
          <w:lang w:eastAsia="ru-RU"/>
        </w:rPr>
      </w:pPr>
    </w:p>
    <w:p w:rsidR="00E905B4" w:rsidRPr="00E905B4" w:rsidRDefault="00E905B4" w:rsidP="00E905B4">
      <w:pPr>
        <w:tabs>
          <w:tab w:val="left" w:pos="9921"/>
        </w:tabs>
        <w:spacing w:after="0" w:line="240" w:lineRule="auto"/>
        <w:ind w:right="-144"/>
        <w:jc w:val="center"/>
        <w:rPr>
          <w:rFonts w:ascii="Times New Roman" w:eastAsia="Times New Roman" w:hAnsi="Times New Roman" w:cs="Times New Roman"/>
          <w:b/>
          <w:sz w:val="28"/>
          <w:szCs w:val="20"/>
          <w:lang w:eastAsia="ru-RU"/>
        </w:rPr>
      </w:pPr>
      <w:r w:rsidRPr="00E905B4">
        <w:rPr>
          <w:rFonts w:ascii="Times New Roman" w:eastAsia="Times New Roman" w:hAnsi="Times New Roman" w:cs="Times New Roman"/>
          <w:b/>
          <w:sz w:val="28"/>
          <w:szCs w:val="20"/>
          <w:lang w:eastAsia="ru-RU"/>
        </w:rPr>
        <w:t>ОСНОВНЫЕ НАПРАВЛЕНИЯ БЮДЖЕТНОЙ ПОЛИТИКИ</w:t>
      </w:r>
    </w:p>
    <w:p w:rsidR="00E905B4" w:rsidRPr="00E905B4" w:rsidRDefault="00E905B4" w:rsidP="00E905B4">
      <w:pPr>
        <w:tabs>
          <w:tab w:val="left" w:pos="9921"/>
        </w:tabs>
        <w:spacing w:after="0" w:line="240" w:lineRule="auto"/>
        <w:ind w:right="-144"/>
        <w:jc w:val="center"/>
        <w:rPr>
          <w:rFonts w:ascii="Times New Roman" w:eastAsia="Times New Roman" w:hAnsi="Times New Roman" w:cs="Times New Roman"/>
          <w:b/>
          <w:sz w:val="28"/>
          <w:szCs w:val="20"/>
          <w:lang w:eastAsia="ru-RU"/>
        </w:rPr>
      </w:pPr>
      <w:r w:rsidRPr="00E905B4">
        <w:rPr>
          <w:rFonts w:ascii="Times New Roman" w:eastAsia="Times New Roman" w:hAnsi="Times New Roman" w:cs="Times New Roman"/>
          <w:b/>
          <w:sz w:val="28"/>
          <w:szCs w:val="20"/>
          <w:lang w:eastAsia="ru-RU"/>
        </w:rPr>
        <w:t>БОРСКОГО СЕЛЬСКОГО ПОСЕЛЕНИЯ НА 2018 ГОД</w:t>
      </w:r>
    </w:p>
    <w:p w:rsidR="00E905B4" w:rsidRPr="00E905B4" w:rsidRDefault="00E905B4" w:rsidP="00E905B4">
      <w:pPr>
        <w:tabs>
          <w:tab w:val="left" w:pos="9921"/>
        </w:tabs>
        <w:spacing w:after="0" w:line="240" w:lineRule="auto"/>
        <w:ind w:right="-144"/>
        <w:jc w:val="center"/>
        <w:rPr>
          <w:rFonts w:ascii="Times New Roman" w:eastAsia="Times New Roman" w:hAnsi="Times New Roman" w:cs="Times New Roman"/>
          <w:b/>
          <w:sz w:val="28"/>
          <w:szCs w:val="20"/>
          <w:lang w:eastAsia="ru-RU"/>
        </w:rPr>
      </w:pPr>
      <w:r w:rsidRPr="00E905B4">
        <w:rPr>
          <w:rFonts w:ascii="Times New Roman" w:eastAsia="Times New Roman" w:hAnsi="Times New Roman" w:cs="Times New Roman"/>
          <w:b/>
          <w:sz w:val="28"/>
          <w:szCs w:val="20"/>
          <w:lang w:eastAsia="ru-RU"/>
        </w:rPr>
        <w:t>И ПЛАНОВЫЙ ПЕРИОД 2019 - 2020 ГОДОВ</w:t>
      </w:r>
    </w:p>
    <w:p w:rsidR="00E905B4" w:rsidRPr="00E905B4" w:rsidRDefault="00E905B4" w:rsidP="00E905B4">
      <w:pPr>
        <w:tabs>
          <w:tab w:val="left" w:pos="9921"/>
        </w:tabs>
        <w:spacing w:after="0" w:line="240" w:lineRule="auto"/>
        <w:ind w:right="-144"/>
        <w:jc w:val="both"/>
        <w:rPr>
          <w:rFonts w:ascii="Times New Roman" w:eastAsia="Times New Roman" w:hAnsi="Times New Roman" w:cs="Times New Roman"/>
          <w:b/>
          <w:sz w:val="28"/>
          <w:szCs w:val="20"/>
          <w:lang w:eastAsia="ru-RU"/>
        </w:rPr>
      </w:pPr>
    </w:p>
    <w:p w:rsidR="00E905B4" w:rsidRPr="00E905B4" w:rsidRDefault="00E905B4" w:rsidP="00E905B4">
      <w:pPr>
        <w:tabs>
          <w:tab w:val="left" w:pos="9921"/>
        </w:tabs>
        <w:spacing w:after="0" w:line="240" w:lineRule="auto"/>
        <w:ind w:right="-144"/>
        <w:jc w:val="both"/>
        <w:rPr>
          <w:rFonts w:ascii="Times New Roman" w:eastAsia="Times New Roman" w:hAnsi="Times New Roman" w:cs="Times New Roman"/>
          <w:sz w:val="28"/>
          <w:szCs w:val="20"/>
          <w:lang w:eastAsia="ru-RU"/>
        </w:rPr>
      </w:pPr>
    </w:p>
    <w:p w:rsidR="00E905B4" w:rsidRPr="00E905B4" w:rsidRDefault="00E905B4" w:rsidP="00E905B4">
      <w:pPr>
        <w:tabs>
          <w:tab w:val="left" w:pos="9921"/>
        </w:tabs>
        <w:spacing w:after="0" w:line="240" w:lineRule="auto"/>
        <w:ind w:right="-144"/>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xml:space="preserve">      Основные направления бюджетной  политики Борского сельского поселения разработаны на основе:</w:t>
      </w:r>
    </w:p>
    <w:p w:rsidR="00E905B4" w:rsidRPr="00E905B4" w:rsidRDefault="00E905B4" w:rsidP="00E905B4">
      <w:pPr>
        <w:tabs>
          <w:tab w:val="left" w:pos="9921"/>
        </w:tabs>
        <w:spacing w:after="0" w:line="240" w:lineRule="auto"/>
        <w:ind w:right="-144"/>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статьи 172 Бюджетного кодекса РФ;</w:t>
      </w:r>
    </w:p>
    <w:p w:rsidR="00E905B4" w:rsidRPr="00E905B4" w:rsidRDefault="00E905B4" w:rsidP="00E905B4">
      <w:pPr>
        <w:tabs>
          <w:tab w:val="left" w:pos="9921"/>
        </w:tabs>
        <w:spacing w:after="0" w:line="240" w:lineRule="auto"/>
        <w:ind w:right="-144"/>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положений Послания Президента РФ Федеральному Собранию РФ от 1 декабря 2016 года;</w:t>
      </w:r>
    </w:p>
    <w:p w:rsidR="00E905B4" w:rsidRPr="00E905B4" w:rsidRDefault="00E905B4" w:rsidP="00E905B4">
      <w:pPr>
        <w:tabs>
          <w:tab w:val="left" w:pos="9921"/>
        </w:tabs>
        <w:spacing w:after="0" w:line="240" w:lineRule="auto"/>
        <w:ind w:right="-144"/>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указов Президента РФ от 7 мая 2012 года;</w:t>
      </w:r>
    </w:p>
    <w:p w:rsidR="00E905B4" w:rsidRPr="00E905B4" w:rsidRDefault="00E905B4" w:rsidP="00E905B4">
      <w:pPr>
        <w:tabs>
          <w:tab w:val="left" w:pos="9921"/>
        </w:tabs>
        <w:spacing w:after="0" w:line="240" w:lineRule="auto"/>
        <w:ind w:right="-144"/>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Прогноза социально-экономического развития Борского сельского поселения на 2018-2020 годы;</w:t>
      </w:r>
    </w:p>
    <w:p w:rsidR="00E905B4" w:rsidRPr="00E905B4" w:rsidRDefault="00E905B4" w:rsidP="00E905B4">
      <w:pPr>
        <w:tabs>
          <w:tab w:val="left" w:pos="9921"/>
        </w:tabs>
        <w:spacing w:after="0" w:line="240" w:lineRule="auto"/>
        <w:ind w:right="-144"/>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муниципальных программ сельского поселения;</w:t>
      </w:r>
    </w:p>
    <w:p w:rsidR="00E905B4" w:rsidRPr="00E905B4" w:rsidRDefault="00E905B4" w:rsidP="00E905B4">
      <w:pPr>
        <w:tabs>
          <w:tab w:val="left" w:pos="9921"/>
        </w:tabs>
        <w:spacing w:after="0" w:line="240" w:lineRule="auto"/>
        <w:ind w:right="-144"/>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основных направлений налоговой политики на 2018-2020 годы.</w:t>
      </w:r>
    </w:p>
    <w:p w:rsidR="00E905B4" w:rsidRPr="00E905B4" w:rsidRDefault="00E905B4" w:rsidP="00E905B4">
      <w:pPr>
        <w:tabs>
          <w:tab w:val="left" w:pos="9921"/>
        </w:tabs>
        <w:spacing w:after="0" w:line="240" w:lineRule="auto"/>
        <w:ind w:right="-144"/>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xml:space="preserve">     Цель основных направлений бюджетной политики – определение условий, принимаемых для составления проекта бюджета сельского поселения на 2018 год и плановый период 2019 и 2020 годов, подходов к его формированию, основных характеристик и прогнозируемых параметров и бюджета поселения.</w:t>
      </w:r>
    </w:p>
    <w:p w:rsidR="00E905B4" w:rsidRPr="00E905B4" w:rsidRDefault="00E905B4" w:rsidP="00E905B4">
      <w:pPr>
        <w:tabs>
          <w:tab w:val="left" w:pos="9921"/>
        </w:tabs>
        <w:spacing w:after="0" w:line="240" w:lineRule="auto"/>
        <w:ind w:right="-144"/>
        <w:jc w:val="both"/>
        <w:rPr>
          <w:rFonts w:ascii="Times New Roman" w:eastAsia="Times New Roman" w:hAnsi="Times New Roman" w:cs="Times New Roman"/>
          <w:sz w:val="28"/>
          <w:szCs w:val="20"/>
          <w:lang w:eastAsia="ru-RU"/>
        </w:rPr>
      </w:pPr>
    </w:p>
    <w:p w:rsidR="00E905B4" w:rsidRPr="00E905B4" w:rsidRDefault="00E905B4" w:rsidP="00E905B4">
      <w:pPr>
        <w:spacing w:after="0" w:line="240" w:lineRule="auto"/>
        <w:ind w:left="567" w:right="-144" w:firstLine="720"/>
        <w:jc w:val="center"/>
        <w:outlineLvl w:val="0"/>
        <w:rPr>
          <w:rFonts w:ascii="Times New Roman" w:eastAsia="Times New Roman" w:hAnsi="Times New Roman" w:cs="Times New Roman"/>
          <w:b/>
          <w:bCs/>
          <w:sz w:val="28"/>
          <w:szCs w:val="20"/>
          <w:lang w:eastAsia="ru-RU"/>
        </w:rPr>
      </w:pPr>
      <w:r w:rsidRPr="00E905B4">
        <w:rPr>
          <w:rFonts w:ascii="Times New Roman" w:eastAsia="Times New Roman" w:hAnsi="Times New Roman" w:cs="Times New Roman"/>
          <w:b/>
          <w:bCs/>
          <w:sz w:val="28"/>
          <w:szCs w:val="20"/>
          <w:lang w:eastAsia="ru-RU"/>
        </w:rPr>
        <w:t>1. Основные итоги бюджетной политики Борского сельского</w:t>
      </w:r>
    </w:p>
    <w:p w:rsidR="00E905B4" w:rsidRPr="00E905B4" w:rsidRDefault="00E905B4" w:rsidP="00E905B4">
      <w:pPr>
        <w:spacing w:after="0" w:line="240" w:lineRule="auto"/>
        <w:ind w:left="567" w:right="-144" w:firstLine="720"/>
        <w:jc w:val="center"/>
        <w:outlineLvl w:val="0"/>
        <w:rPr>
          <w:rFonts w:ascii="Times New Roman" w:eastAsia="Times New Roman" w:hAnsi="Times New Roman" w:cs="Times New Roman"/>
          <w:b/>
          <w:bCs/>
          <w:sz w:val="28"/>
          <w:szCs w:val="20"/>
          <w:lang w:eastAsia="ru-RU"/>
        </w:rPr>
      </w:pPr>
      <w:r w:rsidRPr="00E905B4">
        <w:rPr>
          <w:rFonts w:ascii="Times New Roman" w:eastAsia="Times New Roman" w:hAnsi="Times New Roman" w:cs="Times New Roman"/>
          <w:b/>
          <w:bCs/>
          <w:sz w:val="28"/>
          <w:szCs w:val="20"/>
          <w:lang w:eastAsia="ru-RU"/>
        </w:rPr>
        <w:t xml:space="preserve"> поселения  в 2016 году и первом полугодии 2017 года</w:t>
      </w:r>
    </w:p>
    <w:p w:rsidR="00E905B4" w:rsidRPr="00E905B4" w:rsidRDefault="00E905B4" w:rsidP="00E905B4">
      <w:pPr>
        <w:spacing w:after="0" w:line="240" w:lineRule="auto"/>
        <w:ind w:left="567" w:right="-144"/>
        <w:jc w:val="center"/>
        <w:outlineLvl w:val="0"/>
        <w:rPr>
          <w:rFonts w:ascii="Times New Roman" w:eastAsia="Times New Roman" w:hAnsi="Times New Roman" w:cs="Times New Roman"/>
          <w:sz w:val="28"/>
          <w:szCs w:val="20"/>
          <w:lang w:eastAsia="ru-RU"/>
        </w:rPr>
      </w:pPr>
    </w:p>
    <w:p w:rsidR="00E905B4" w:rsidRPr="00E905B4" w:rsidRDefault="00E905B4" w:rsidP="00E905B4">
      <w:pPr>
        <w:spacing w:after="0" w:line="240" w:lineRule="auto"/>
        <w:ind w:right="-144"/>
        <w:jc w:val="both"/>
        <w:outlineLvl w:val="0"/>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xml:space="preserve">         Исполнение основных направлений бюджетной политики Борского сельского поселения, намеченных ранее, в целом последовательно реализовывается. </w:t>
      </w:r>
    </w:p>
    <w:p w:rsidR="00E905B4" w:rsidRPr="00E905B4" w:rsidRDefault="00E905B4" w:rsidP="00E905B4">
      <w:pPr>
        <w:spacing w:after="0" w:line="240" w:lineRule="auto"/>
        <w:ind w:right="-144"/>
        <w:jc w:val="both"/>
        <w:outlineLvl w:val="0"/>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xml:space="preserve">         Проводимая в 2016 году бюджетная политика позволила исполнить основные параметры бюджета поселения  в 2016 году. Спрогнозированная сумма доходов  бюджета поселения  на 2016 год и утвержденные источники финансирования дефицита бюджета позволили обеспечить финансирование расходов в соответствии с принятыми обязательствами. Финансовое обеспечение социально-значимых расходов в 2016 году исполнено в полном объеме.</w:t>
      </w:r>
    </w:p>
    <w:p w:rsidR="00E905B4" w:rsidRPr="00E905B4" w:rsidRDefault="00E905B4" w:rsidP="00E905B4">
      <w:pPr>
        <w:spacing w:after="0" w:line="240" w:lineRule="auto"/>
        <w:ind w:right="-144"/>
        <w:jc w:val="both"/>
        <w:outlineLvl w:val="0"/>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xml:space="preserve">         Несмотря на предоставленную федеральным законодательством возможность в переходный период принимать бюджет на один год, бюджеты поселений, по-прежнему, утверждаются сроком на три года, что позволяет своевременно исполнять принятые бюджетные обязательства, заключать долгосрочные контракты, что приводит к более экономному расходованию бюджетных средств.</w:t>
      </w:r>
    </w:p>
    <w:p w:rsidR="00E905B4" w:rsidRPr="00E905B4" w:rsidRDefault="00E905B4" w:rsidP="00E905B4">
      <w:pPr>
        <w:spacing w:after="0" w:line="240" w:lineRule="auto"/>
        <w:ind w:right="-144"/>
        <w:jc w:val="both"/>
        <w:outlineLvl w:val="0"/>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xml:space="preserve">         По итогам за 2016 год в бюджет поселения  поступило доходов в сумме 38819,3 тысяч рублей, расходная часть исполнена в сумме 38994,9 тысяч рублей, дефицит составил 175,6 тысяч рублей.</w:t>
      </w:r>
    </w:p>
    <w:p w:rsidR="00E905B4" w:rsidRPr="00E905B4" w:rsidRDefault="00E905B4" w:rsidP="00E905B4">
      <w:pPr>
        <w:spacing w:after="0" w:line="240" w:lineRule="auto"/>
        <w:ind w:right="-144"/>
        <w:jc w:val="both"/>
        <w:outlineLvl w:val="0"/>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xml:space="preserve">                За первое полугодие 2017 года в бюджет поселения поступило доходов в сумме 11176,8 тысяч рублей, что составляет 48,1 % от годовых плановых назначений в сумме 23255,4 тысяч рублей. По сравнению с первым полугодием 2016 года поступление доходов уменьшилось на 3243,1 тысяч рублей. </w:t>
      </w:r>
    </w:p>
    <w:p w:rsidR="00E905B4" w:rsidRPr="00E905B4" w:rsidRDefault="00E905B4" w:rsidP="00E905B4">
      <w:pPr>
        <w:spacing w:after="0" w:line="240" w:lineRule="auto"/>
        <w:ind w:right="-144"/>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xml:space="preserve">         Расходная часть бюджета поселения за первое полугодие 2017 года              исполнена в сумме 7129,3 тысяч рублей, что составляет 27,6 % от плановых </w:t>
      </w:r>
      <w:r w:rsidRPr="00E905B4">
        <w:rPr>
          <w:rFonts w:ascii="Times New Roman" w:eastAsia="Times New Roman" w:hAnsi="Times New Roman" w:cs="Times New Roman"/>
          <w:sz w:val="28"/>
          <w:szCs w:val="20"/>
          <w:lang w:eastAsia="ru-RU"/>
        </w:rPr>
        <w:lastRenderedPageBreak/>
        <w:t>назначений в сумме 25840,5 тысяч рублей. По сравнению с первым полугодием 2016 года расходы увеличились на 677,0 тысяч рублей.</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0"/>
          <w:lang w:eastAsia="ru-RU"/>
        </w:rPr>
        <w:t xml:space="preserve">       </w:t>
      </w:r>
      <w:r w:rsidRPr="00E905B4">
        <w:rPr>
          <w:rFonts w:ascii="Times New Roman" w:eastAsia="Times New Roman" w:hAnsi="Times New Roman" w:cs="Times New Roman"/>
          <w:sz w:val="28"/>
          <w:szCs w:val="28"/>
          <w:lang w:eastAsia="ru-RU"/>
        </w:rPr>
        <w:t>В доходы бюджета поселения на 2017 год были включены:</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налог на доходы физических лиц – по нормативу 10%; </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акцизы на нефтепродукты – по нормативу 0,01839;</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налог на имущество физических лиц – по нормативу 100%;</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земельный налог – по нормативу 100%;</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 по нормативу 100%:</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доходы от сдачи в аренду имущества, составляющего государственную (муниципальную) казну (за исключением земельных участков) – по нормативу 100%;</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прочие доходы от оказания платных услуг получателями средств бюджетов поселений и компенсация затрат бюджетов поселений - по нормативу 100%;</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 – по нормативу 100%;</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невыясненные поступления в бюджеты поселений – по нормативу 100%;</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прочие неналоговые доходы – по нормативу 100%;</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безвозмездные перечисления от других бюджетов бюджетной системы Российской Федерации – субвенций на исполнение государственных полномочий, дотации на выравнивание бюджетной обеспеченности, субсидий и иных межбюджетных трансфертов.</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Структура расходов бюджета поселения на 2017 год была основана на принципах, установленных федеральным законодательством в рамках реформирования местного самоуправления и утвержденных в этом направлении областными законами. Главный принцип – каждый орган публичной власти отвечает за выполнение соответствующих полномочий.</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С учетом данного принципа и норм федерального и областного законодательства в бюджет Борского сельского поселения на 2017 год были включены расходы </w:t>
      </w:r>
      <w:proofErr w:type="gramStart"/>
      <w:r w:rsidRPr="00E905B4">
        <w:rPr>
          <w:rFonts w:ascii="Times New Roman" w:eastAsia="Times New Roman" w:hAnsi="Times New Roman" w:cs="Times New Roman"/>
          <w:sz w:val="28"/>
          <w:szCs w:val="28"/>
          <w:lang w:eastAsia="ru-RU"/>
        </w:rPr>
        <w:t>на</w:t>
      </w:r>
      <w:proofErr w:type="gramEnd"/>
      <w:r w:rsidRPr="00E905B4">
        <w:rPr>
          <w:rFonts w:ascii="Times New Roman" w:eastAsia="Times New Roman" w:hAnsi="Times New Roman" w:cs="Times New Roman"/>
          <w:sz w:val="28"/>
          <w:szCs w:val="28"/>
          <w:lang w:eastAsia="ru-RU"/>
        </w:rPr>
        <w:t>:</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муниципальное управление;</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национальную безопасность и правоохранительную деятельность;</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национальную экономику (включая  дорожное хозяйство);</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жилищно-коммунальное хозяйство (включая бюджетные инвестиции в жилищное хозяйство и софинансирование в объекты муниципальной собственности поселения);</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культуру;</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lastRenderedPageBreak/>
        <w:t>- социальную политику (включая пенсионное обеспечение муниципальных служащих);</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физическую культуру и спорт.</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В состав расходов бюджета поселения на 2017 год включены расходы на организацию исполнения полномочий и функций поселения в соответствии с заключенными соглашениями, передаваемыми в бюджет Тихвинского района.</w:t>
      </w:r>
    </w:p>
    <w:p w:rsidR="00E905B4" w:rsidRPr="00E905B4" w:rsidRDefault="00E905B4" w:rsidP="00E905B4">
      <w:pPr>
        <w:spacing w:after="0" w:line="240" w:lineRule="auto"/>
        <w:ind w:right="-144"/>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В 2017 году формирование бюджета произведено на основе муниципальных программ. Более 80,6 % общих расходов бюджета 2017 года финансируются по программно-целевому принципу. С этой целью в поселении были утверждены и успешно реализуются 6 муниципальных  программ на общую сумму 27051,7тысяч рублей (с учетом безвозмездных поступлений из бюджета района и  областного бюджета).</w:t>
      </w:r>
    </w:p>
    <w:p w:rsidR="00E905B4" w:rsidRPr="00E905B4" w:rsidRDefault="00E905B4" w:rsidP="00E905B4">
      <w:pPr>
        <w:spacing w:after="0" w:line="240" w:lineRule="auto"/>
        <w:ind w:right="-144"/>
        <w:jc w:val="both"/>
        <w:outlineLvl w:val="0"/>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xml:space="preserve">         Итоги исполнения бюджета Борского сельского поселения  за первое полугодие 2017 года дают основания прогнозировать исполнение бюджета  за 2017 год в полном объеме.</w:t>
      </w:r>
    </w:p>
    <w:p w:rsidR="00E905B4" w:rsidRPr="00E905B4" w:rsidRDefault="00E905B4" w:rsidP="00E905B4">
      <w:pPr>
        <w:spacing w:after="0" w:line="240" w:lineRule="auto"/>
        <w:ind w:right="-144"/>
        <w:jc w:val="both"/>
        <w:outlineLvl w:val="0"/>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xml:space="preserve">       </w:t>
      </w:r>
    </w:p>
    <w:p w:rsidR="00E905B4" w:rsidRPr="00E905B4" w:rsidRDefault="00E905B4" w:rsidP="00E905B4">
      <w:pPr>
        <w:spacing w:after="0" w:line="240" w:lineRule="auto"/>
        <w:ind w:right="-144"/>
        <w:jc w:val="center"/>
        <w:outlineLvl w:val="0"/>
        <w:rPr>
          <w:rFonts w:ascii="Times New Roman" w:eastAsia="Times New Roman" w:hAnsi="Times New Roman" w:cs="Times New Roman"/>
          <w:b/>
          <w:bCs/>
          <w:sz w:val="28"/>
          <w:szCs w:val="20"/>
          <w:lang w:eastAsia="ru-RU"/>
        </w:rPr>
      </w:pPr>
      <w:r w:rsidRPr="00E905B4">
        <w:rPr>
          <w:rFonts w:ascii="Times New Roman" w:eastAsia="Times New Roman" w:hAnsi="Times New Roman" w:cs="Times New Roman"/>
          <w:b/>
          <w:bCs/>
          <w:sz w:val="28"/>
          <w:szCs w:val="20"/>
          <w:lang w:eastAsia="ru-RU"/>
        </w:rPr>
        <w:t>2. Основные цели и задачи бюджетной политики Борского сельского поселения в 2018–2020 годы</w:t>
      </w:r>
    </w:p>
    <w:p w:rsidR="00E905B4" w:rsidRPr="00E905B4" w:rsidRDefault="00E905B4" w:rsidP="00E905B4">
      <w:pPr>
        <w:spacing w:after="0" w:line="240" w:lineRule="auto"/>
        <w:ind w:right="-144"/>
        <w:jc w:val="both"/>
        <w:outlineLvl w:val="0"/>
        <w:rPr>
          <w:rFonts w:ascii="Times New Roman" w:eastAsia="Times New Roman" w:hAnsi="Times New Roman" w:cs="Times New Roman"/>
          <w:sz w:val="28"/>
          <w:szCs w:val="20"/>
          <w:lang w:eastAsia="ru-RU"/>
        </w:rPr>
      </w:pPr>
    </w:p>
    <w:p w:rsidR="00E905B4" w:rsidRPr="00E905B4" w:rsidRDefault="00E905B4" w:rsidP="00E905B4">
      <w:pPr>
        <w:spacing w:after="0" w:line="240" w:lineRule="auto"/>
        <w:ind w:right="-144"/>
        <w:jc w:val="both"/>
        <w:outlineLvl w:val="0"/>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xml:space="preserve">         Условия реализации бюджетной политики в целом определяются прогнозом социально-экономического развития поселения на 2018-2020 годы с учетом прогноза функционирования экономики РФ, Ленинградской области, направленных на обеспечение стабильного социально-экономического развития регионов и муниципальных образований.</w:t>
      </w:r>
    </w:p>
    <w:p w:rsidR="00E905B4" w:rsidRPr="00E905B4" w:rsidRDefault="00E905B4" w:rsidP="00E905B4">
      <w:pPr>
        <w:spacing w:after="0" w:line="240" w:lineRule="auto"/>
        <w:ind w:right="-144"/>
        <w:jc w:val="both"/>
        <w:outlineLvl w:val="0"/>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xml:space="preserve">      Основные цели и задачи бюджетной политики поселения на 2018-2020 годы:</w:t>
      </w:r>
    </w:p>
    <w:p w:rsidR="00E905B4" w:rsidRPr="00E905B4" w:rsidRDefault="00E905B4" w:rsidP="00E905B4">
      <w:pPr>
        <w:widowControl w:val="0"/>
        <w:numPr>
          <w:ilvl w:val="1"/>
          <w:numId w:val="6"/>
        </w:numPr>
        <w:spacing w:after="0" w:line="240" w:lineRule="auto"/>
        <w:contextualSpacing/>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Повышение эффективности управления бюджетными расходами.</w:t>
      </w:r>
    </w:p>
    <w:p w:rsidR="00E905B4" w:rsidRPr="00E905B4" w:rsidRDefault="00E905B4" w:rsidP="00E905B4">
      <w:pPr>
        <w:widowControl w:val="0"/>
        <w:numPr>
          <w:ilvl w:val="1"/>
          <w:numId w:val="6"/>
        </w:numPr>
        <w:spacing w:after="0" w:line="240" w:lineRule="auto"/>
        <w:contextualSpacing/>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Исполнение указов Президента РФ.</w:t>
      </w:r>
    </w:p>
    <w:p w:rsidR="00E905B4" w:rsidRPr="00E905B4" w:rsidRDefault="00E905B4" w:rsidP="00E905B4">
      <w:pPr>
        <w:widowControl w:val="0"/>
        <w:spacing w:after="0" w:line="240" w:lineRule="auto"/>
        <w:contextualSpacing/>
        <w:jc w:val="both"/>
        <w:rPr>
          <w:rFonts w:ascii="Times New Roman" w:eastAsia="Times New Roman" w:hAnsi="Times New Roman" w:cs="Times New Roman"/>
          <w:b/>
          <w:sz w:val="28"/>
          <w:szCs w:val="28"/>
          <w:lang w:eastAsia="ru-RU"/>
        </w:rPr>
      </w:pPr>
    </w:p>
    <w:p w:rsidR="00E905B4" w:rsidRPr="00E905B4" w:rsidRDefault="00E905B4" w:rsidP="00E905B4">
      <w:pPr>
        <w:widowControl w:val="0"/>
        <w:spacing w:after="0" w:line="240" w:lineRule="auto"/>
        <w:contextualSpacing/>
        <w:jc w:val="both"/>
        <w:rPr>
          <w:rFonts w:ascii="Times New Roman" w:eastAsia="Times New Roman" w:hAnsi="Times New Roman" w:cs="Times New Roman"/>
          <w:b/>
          <w:sz w:val="28"/>
          <w:szCs w:val="28"/>
          <w:lang w:eastAsia="ru-RU"/>
        </w:rPr>
      </w:pPr>
    </w:p>
    <w:p w:rsidR="00E905B4" w:rsidRPr="00E905B4" w:rsidRDefault="00E905B4" w:rsidP="00E905B4">
      <w:pPr>
        <w:widowControl w:val="0"/>
        <w:spacing w:after="0" w:line="240" w:lineRule="auto"/>
        <w:contextualSpacing/>
        <w:jc w:val="center"/>
        <w:rPr>
          <w:rFonts w:ascii="Times New Roman" w:eastAsia="Times New Roman" w:hAnsi="Times New Roman" w:cs="Times New Roman"/>
          <w:b/>
          <w:sz w:val="28"/>
          <w:szCs w:val="28"/>
          <w:lang w:eastAsia="ru-RU"/>
        </w:rPr>
      </w:pPr>
      <w:r w:rsidRPr="00E905B4">
        <w:rPr>
          <w:rFonts w:ascii="Times New Roman" w:eastAsia="Times New Roman" w:hAnsi="Times New Roman" w:cs="Times New Roman"/>
          <w:b/>
          <w:sz w:val="28"/>
          <w:szCs w:val="28"/>
          <w:lang w:eastAsia="ru-RU"/>
        </w:rPr>
        <w:t>2.1. Повышение эффективности управления бюджетными расходами</w:t>
      </w:r>
    </w:p>
    <w:p w:rsidR="00E905B4" w:rsidRPr="00E905B4" w:rsidRDefault="00E905B4" w:rsidP="00E905B4">
      <w:pPr>
        <w:spacing w:after="0" w:line="240" w:lineRule="auto"/>
        <w:jc w:val="both"/>
        <w:rPr>
          <w:rFonts w:ascii="Times New Roman" w:eastAsia="Times New Roman" w:hAnsi="Times New Roman" w:cs="Times New Roman"/>
          <w:sz w:val="24"/>
          <w:szCs w:val="20"/>
          <w:lang w:eastAsia="ru-RU"/>
        </w:rPr>
      </w:pP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Бюджет Борского сельского поселения на 2018 год и плановый период сформирован на основе 4 муниципальных программ. </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До  распорядителей бюджетных средств были доведены предельные объемы бюджетных ассигнований на 2018-2020 годы.</w:t>
      </w:r>
    </w:p>
    <w:p w:rsidR="00E905B4" w:rsidRPr="00E905B4" w:rsidRDefault="00E905B4" w:rsidP="00E905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Предельные объемы бюджетных ассигнований на 2018-2020 годы для  распорядителей бюджетных средств, включают  в себя расходы по муниципальным программам и непрограммным направлениям.</w:t>
      </w:r>
    </w:p>
    <w:p w:rsidR="00E905B4" w:rsidRPr="00E905B4" w:rsidRDefault="00E905B4" w:rsidP="00E905B4">
      <w:pPr>
        <w:tabs>
          <w:tab w:val="left" w:pos="567"/>
        </w:tabs>
        <w:spacing w:after="0" w:line="240" w:lineRule="auto"/>
        <w:ind w:firstLine="709"/>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Контрольные цифры на 2018 год сформированы на основе следующих основных подходов:</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размер расчетной величины, применяемой для расчета должностных окладов работников муниципальных  учреждений, составит с 01.01.2018 года 9 185 рублей. Рост фонда оплаты труда муниципальных  учреждений на 2018 год к уровню 2017 года составит 7,14%. При этом, ежемесячная минимальная оплата труда, с учетом компенсационных и стимулирующих выплат, работников муниципальных учреждений с 1 января 2018 года не может быть ниже 11400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xml:space="preserve">- </w:t>
      </w:r>
      <w:proofErr w:type="gramStart"/>
      <w:r w:rsidRPr="00E905B4">
        <w:rPr>
          <w:rFonts w:ascii="Times New Roman" w:eastAsia="Times New Roman" w:hAnsi="Times New Roman" w:cs="Times New Roman"/>
          <w:sz w:val="28"/>
          <w:szCs w:val="20"/>
          <w:lang w:eastAsia="ru-RU"/>
        </w:rPr>
        <w:t>и</w:t>
      </w:r>
      <w:proofErr w:type="gramEnd"/>
      <w:r w:rsidRPr="00E905B4">
        <w:rPr>
          <w:rFonts w:ascii="Times New Roman" w:eastAsia="Times New Roman" w:hAnsi="Times New Roman" w:cs="Times New Roman"/>
          <w:sz w:val="28"/>
          <w:szCs w:val="20"/>
          <w:lang w:eastAsia="ru-RU"/>
        </w:rPr>
        <w:t xml:space="preserve">ндексация ежемесячного денежного вознаграждения по муниципальным должностям, месячных должностных окладов муниципальных </w:t>
      </w:r>
      <w:r w:rsidRPr="00E905B4">
        <w:rPr>
          <w:rFonts w:ascii="Times New Roman" w:eastAsia="Times New Roman" w:hAnsi="Times New Roman" w:cs="Times New Roman"/>
          <w:sz w:val="28"/>
          <w:szCs w:val="20"/>
          <w:lang w:eastAsia="ru-RU"/>
        </w:rPr>
        <w:lastRenderedPageBreak/>
        <w:t>служащих, а также месячных должностных окладов работников, замещающих должности, не являющиеся муниципальной службы, в 1,04 раза с 1 января 2018 года;</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увеличение расходов на оплату коммунальных услуг в соответствии с утвержденными тарифами на 16,8% по сравнению с 2017 годом;</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прочие расходы не выше уровня 2017 года, рост расходов только за счет сокращения неэффективных затрат;</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межбюджетные трансферты и субсидии юридическим лицам не выше уровня 2017 года.</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highlight w:val="yellow"/>
          <w:lang w:eastAsia="ru-RU"/>
        </w:rPr>
      </w:pP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При планировании бюджетных ассигнований на плановый период 2019 и 2020 годов расходы принимаются с индексом, равным 1 к расходам 2018 года, за исключением имеющихся долгосрочных контрактов, по которым приняты бюджетные обязательства.</w:t>
      </w:r>
    </w:p>
    <w:p w:rsidR="00E905B4" w:rsidRPr="00E905B4" w:rsidRDefault="00E905B4" w:rsidP="00E905B4">
      <w:pPr>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В целях повышения эффективности использования бюджетных средств необходимо продолжить в 2018-2020 годы осуществить следующие мероприятия:</w:t>
      </w:r>
    </w:p>
    <w:p w:rsidR="00E905B4" w:rsidRPr="00E905B4" w:rsidRDefault="00E905B4" w:rsidP="00E905B4">
      <w:pPr>
        <w:spacing w:after="0" w:line="240" w:lineRule="auto"/>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Установление контрольных показателей деятельности для муниципального казенного учреждения;</w:t>
      </w:r>
    </w:p>
    <w:p w:rsidR="00E905B4" w:rsidRPr="00E905B4" w:rsidRDefault="00E905B4" w:rsidP="00E905B4">
      <w:pPr>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Внедрение системы комплексного аудита (оценки) результатов и эффективности деятельности муниципального учреждения, а также органа местного самоуправления;</w:t>
      </w:r>
    </w:p>
    <w:p w:rsidR="00E905B4" w:rsidRPr="00E905B4" w:rsidRDefault="00E905B4" w:rsidP="00E905B4">
      <w:pPr>
        <w:spacing w:after="0" w:line="240" w:lineRule="auto"/>
        <w:jc w:val="both"/>
        <w:rPr>
          <w:rFonts w:ascii="Times New Roman" w:eastAsia="Times New Roman" w:hAnsi="Times New Roman" w:cs="Times New Roman"/>
          <w:sz w:val="28"/>
          <w:szCs w:val="28"/>
          <w:lang w:eastAsia="ru-RU"/>
        </w:rPr>
      </w:pPr>
    </w:p>
    <w:p w:rsidR="00E905B4" w:rsidRPr="00E905B4" w:rsidRDefault="00E905B4" w:rsidP="00E905B4">
      <w:pPr>
        <w:keepNext/>
        <w:spacing w:after="0" w:line="240" w:lineRule="auto"/>
        <w:ind w:right="-2"/>
        <w:jc w:val="both"/>
        <w:outlineLvl w:val="3"/>
        <w:rPr>
          <w:rFonts w:ascii="Times New Roman" w:eastAsia="Times New Roman" w:hAnsi="Times New Roman" w:cs="Times New Roman"/>
          <w:bCs/>
          <w:sz w:val="28"/>
          <w:szCs w:val="28"/>
          <w:lang w:eastAsia="ru-RU"/>
        </w:rPr>
      </w:pPr>
      <w:r w:rsidRPr="00E905B4">
        <w:rPr>
          <w:rFonts w:ascii="Times New Roman" w:eastAsia="Times New Roman" w:hAnsi="Times New Roman" w:cs="Times New Roman"/>
          <w:bCs/>
          <w:sz w:val="28"/>
          <w:szCs w:val="28"/>
          <w:lang w:eastAsia="ru-RU"/>
        </w:rPr>
        <w:t xml:space="preserve">- Переход к финансовому обеспечению деятельности муниципального казенного учреждения на основе расчетных нормативных затрат. Расчетные нормативные затраты планируется использовать в связке  с контрольными показателями объема деятельности данного учреждения при определении объемов финансового обеспечения его деятельности. </w:t>
      </w:r>
    </w:p>
    <w:p w:rsidR="00E905B4" w:rsidRPr="00E905B4" w:rsidRDefault="00E905B4" w:rsidP="00E905B4">
      <w:pPr>
        <w:keepNext/>
        <w:spacing w:after="0" w:line="240" w:lineRule="auto"/>
        <w:ind w:right="-2"/>
        <w:jc w:val="both"/>
        <w:outlineLvl w:val="3"/>
        <w:rPr>
          <w:rFonts w:ascii="Times New Roman" w:eastAsia="Times New Roman" w:hAnsi="Times New Roman" w:cs="Times New Roman"/>
          <w:bCs/>
          <w:sz w:val="28"/>
          <w:szCs w:val="28"/>
          <w:lang w:eastAsia="ru-RU"/>
        </w:rPr>
      </w:pPr>
      <w:r w:rsidRPr="00E905B4">
        <w:rPr>
          <w:rFonts w:ascii="Times New Roman" w:eastAsia="Times New Roman" w:hAnsi="Times New Roman" w:cs="Times New Roman"/>
          <w:bCs/>
          <w:sz w:val="28"/>
          <w:szCs w:val="28"/>
          <w:lang w:eastAsia="ru-RU"/>
        </w:rPr>
        <w:t>- Развитие системы внутреннего финансового контроля: проведение профилактических контрольных мероприятий в сфере закупок, внедрение внутреннего финансового контроля в деятельность распорядителя и получателя бюджетных средств, организация системы мониторинга качества контрольной деятельности.</w:t>
      </w:r>
    </w:p>
    <w:p w:rsidR="00E905B4" w:rsidRPr="00E905B4" w:rsidRDefault="00E905B4" w:rsidP="00E905B4">
      <w:pPr>
        <w:keepNext/>
        <w:spacing w:after="0" w:line="240" w:lineRule="auto"/>
        <w:ind w:right="680"/>
        <w:jc w:val="both"/>
        <w:outlineLvl w:val="3"/>
        <w:rPr>
          <w:rFonts w:ascii="Times New Roman" w:eastAsia="Times New Roman" w:hAnsi="Times New Roman" w:cs="Times New Roman"/>
          <w:bCs/>
          <w:sz w:val="28"/>
          <w:szCs w:val="28"/>
          <w:lang w:eastAsia="ru-RU"/>
        </w:rPr>
      </w:pPr>
      <w:r w:rsidRPr="00E905B4">
        <w:rPr>
          <w:rFonts w:ascii="Times New Roman" w:eastAsia="Times New Roman" w:hAnsi="Times New Roman" w:cs="Times New Roman"/>
          <w:b/>
          <w:bCs/>
          <w:sz w:val="28"/>
          <w:szCs w:val="28"/>
          <w:lang w:eastAsia="ru-RU"/>
        </w:rPr>
        <w:t xml:space="preserve">- </w:t>
      </w:r>
      <w:r w:rsidRPr="00E905B4">
        <w:rPr>
          <w:rFonts w:ascii="Times New Roman" w:eastAsia="Times New Roman" w:hAnsi="Times New Roman" w:cs="Times New Roman"/>
          <w:bCs/>
          <w:sz w:val="28"/>
          <w:szCs w:val="28"/>
          <w:lang w:eastAsia="ru-RU"/>
        </w:rPr>
        <w:t>Выявление и исключение избыточных (дублирующих) функций и работ органа местного самоуправления.</w:t>
      </w:r>
    </w:p>
    <w:p w:rsidR="00E905B4" w:rsidRPr="00E905B4" w:rsidRDefault="00E905B4" w:rsidP="00E905B4">
      <w:pPr>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Обеспечение более тесной связи материального вознаграждения руководителя муниципального учреждения с результатами и эффективностью использования бюджетных ассигнований, обеспечение соответствия уровня оплаты труда объему ответственности и объему ресурсов, находящихся в распоряжении.</w:t>
      </w:r>
    </w:p>
    <w:p w:rsidR="00E905B4" w:rsidRPr="00E905B4" w:rsidRDefault="00E905B4" w:rsidP="00E905B4">
      <w:pPr>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Расширение возможностей основного исполнителя и соисполнителя муниципальных программ по организации их исполнения путем установления «потолков расходов», в рамках которых основной исполнитель и соисполнитель программ получает дополнительные оперативные полномочия, в том числе по изменению планов-графиков реализации муниципальных программ, перераспределению объемов финансирования между мероприятиями и исполнителями. </w:t>
      </w:r>
    </w:p>
    <w:p w:rsidR="00E905B4" w:rsidRPr="00E905B4" w:rsidRDefault="00E905B4" w:rsidP="00E905B4">
      <w:pPr>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Усиление ответственности муниципального образования за неэффективную бюджетную политику, приводящую к невыполнению принятых расходных </w:t>
      </w:r>
      <w:r w:rsidRPr="00E905B4">
        <w:rPr>
          <w:rFonts w:ascii="Times New Roman" w:eastAsia="Times New Roman" w:hAnsi="Times New Roman" w:cs="Times New Roman"/>
          <w:sz w:val="28"/>
          <w:szCs w:val="28"/>
          <w:lang w:eastAsia="ru-RU"/>
        </w:rPr>
        <w:lastRenderedPageBreak/>
        <w:t>обязательств, увеличению кредиторской задолженности и долговой нагрузки бюджета.</w:t>
      </w:r>
    </w:p>
    <w:p w:rsidR="00E905B4" w:rsidRPr="00E905B4" w:rsidRDefault="00E905B4" w:rsidP="00E905B4">
      <w:pPr>
        <w:spacing w:after="0" w:line="240" w:lineRule="auto"/>
        <w:jc w:val="both"/>
        <w:rPr>
          <w:rFonts w:ascii="Times New Roman" w:eastAsia="Times New Roman" w:hAnsi="Times New Roman" w:cs="Times New Roman"/>
          <w:sz w:val="28"/>
          <w:szCs w:val="28"/>
          <w:lang w:eastAsia="ru-RU"/>
        </w:rPr>
      </w:pPr>
    </w:p>
    <w:p w:rsidR="00E905B4" w:rsidRPr="00E905B4" w:rsidRDefault="00E905B4" w:rsidP="00E905B4">
      <w:pPr>
        <w:spacing w:after="0" w:line="240" w:lineRule="auto"/>
        <w:ind w:firstLine="709"/>
        <w:jc w:val="center"/>
        <w:rPr>
          <w:rFonts w:ascii="Times New Roman" w:eastAsia="Times New Roman" w:hAnsi="Times New Roman" w:cs="Times New Roman"/>
          <w:b/>
          <w:sz w:val="28"/>
          <w:szCs w:val="28"/>
          <w:lang w:eastAsia="ru-RU"/>
        </w:rPr>
      </w:pPr>
      <w:r w:rsidRPr="00E905B4">
        <w:rPr>
          <w:rFonts w:ascii="Times New Roman" w:eastAsia="Times New Roman" w:hAnsi="Times New Roman" w:cs="Times New Roman"/>
          <w:b/>
          <w:sz w:val="28"/>
          <w:szCs w:val="28"/>
          <w:lang w:eastAsia="ru-RU"/>
        </w:rPr>
        <w:t>2.2. Исполнение «майских» указов Президента РФ 2012 года</w:t>
      </w:r>
    </w:p>
    <w:p w:rsidR="00E905B4" w:rsidRPr="00E905B4" w:rsidRDefault="00E905B4" w:rsidP="00E905B4">
      <w:pPr>
        <w:spacing w:after="0" w:line="240" w:lineRule="auto"/>
        <w:ind w:firstLine="709"/>
        <w:jc w:val="both"/>
        <w:rPr>
          <w:rFonts w:ascii="Times New Roman" w:eastAsia="Times New Roman" w:hAnsi="Times New Roman" w:cs="Times New Roman"/>
          <w:b/>
          <w:sz w:val="28"/>
          <w:szCs w:val="28"/>
          <w:lang w:eastAsia="ru-RU"/>
        </w:rPr>
      </w:pP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Подготовка проекта бюджета поселения на 2018-2020 годы осуществлена с учетом </w:t>
      </w:r>
      <w:proofErr w:type="gramStart"/>
      <w:r w:rsidRPr="00E905B4">
        <w:rPr>
          <w:rFonts w:ascii="Times New Roman" w:eastAsia="Times New Roman" w:hAnsi="Times New Roman" w:cs="Times New Roman"/>
          <w:sz w:val="28"/>
          <w:szCs w:val="28"/>
          <w:lang w:eastAsia="ru-RU"/>
        </w:rPr>
        <w:t>необходимости обеспечения реализации Указов Президента РФ</w:t>
      </w:r>
      <w:proofErr w:type="gramEnd"/>
      <w:r w:rsidRPr="00E905B4">
        <w:rPr>
          <w:rFonts w:ascii="Times New Roman" w:eastAsia="Times New Roman" w:hAnsi="Times New Roman" w:cs="Times New Roman"/>
          <w:sz w:val="28"/>
          <w:szCs w:val="28"/>
          <w:lang w:eastAsia="ru-RU"/>
        </w:rPr>
        <w:t xml:space="preserve"> от 07 мая 2012 года. Задача 2018 года – выход на траекторию целевых социально-экономических показателей, предусмотренных «майскими» Указами Президента РФ.</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В целях выполнения требований указов Президента РФ обеспечено достижение установленных планами мероприятий («дорожной картой») целевых показателей уровня средней заработной платы  работников учреждения культуры поселения.</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proofErr w:type="gramStart"/>
      <w:r w:rsidRPr="00E905B4">
        <w:rPr>
          <w:rFonts w:ascii="Times New Roman" w:eastAsia="Times New Roman" w:hAnsi="Times New Roman" w:cs="Times New Roman"/>
          <w:sz w:val="28"/>
          <w:szCs w:val="28"/>
          <w:lang w:eastAsia="ru-RU"/>
        </w:rPr>
        <w:t>С учетом текущей экономической ситуации исполнение социальных обязательств в части финансового обеспечения принятых решений по повышению оплаты труда работников бюджетной сферы планируется осуществлять с учетом анализа достижения установленных целевых показателей на 2016 год, уточнения динамики заработной платы в Ленинградской области, а также изменения подходов при проведении федеральных статистических наблюдений и введения в целях использования для мониторинга реализации указов статистического показателя</w:t>
      </w:r>
      <w:proofErr w:type="gramEnd"/>
      <w:r w:rsidRPr="00E905B4">
        <w:rPr>
          <w:rFonts w:ascii="Times New Roman" w:eastAsia="Times New Roman" w:hAnsi="Times New Roman" w:cs="Times New Roman"/>
          <w:sz w:val="28"/>
          <w:szCs w:val="28"/>
          <w:lang w:eastAsia="ru-RU"/>
        </w:rPr>
        <w:t xml:space="preserve">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p w:rsidR="00E905B4" w:rsidRPr="00E905B4" w:rsidRDefault="00E905B4" w:rsidP="00E905B4">
      <w:pPr>
        <w:spacing w:after="0" w:line="240" w:lineRule="auto"/>
        <w:ind w:right="-144"/>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b/>
          <w:sz w:val="28"/>
          <w:szCs w:val="28"/>
          <w:lang w:eastAsia="ru-RU"/>
        </w:rPr>
        <w:t xml:space="preserve">        </w:t>
      </w:r>
      <w:r w:rsidRPr="00E905B4">
        <w:rPr>
          <w:rFonts w:ascii="Times New Roman" w:eastAsia="Times New Roman" w:hAnsi="Times New Roman" w:cs="Times New Roman"/>
          <w:sz w:val="28"/>
          <w:szCs w:val="28"/>
          <w:lang w:eastAsia="ru-RU"/>
        </w:rPr>
        <w:t>По отрасли «культура» предусмотрены межбюджетные трансферты бюджету поселения из бюджета района, кроме этого, в бюджет поселения поступит субсидия областного бюджета на обеспечение выплат стимулирующего характера работникам учреждения культуры.</w:t>
      </w:r>
    </w:p>
    <w:p w:rsidR="00E905B4" w:rsidRPr="00E905B4" w:rsidRDefault="00E905B4" w:rsidP="00E905B4">
      <w:pPr>
        <w:spacing w:after="0" w:line="240" w:lineRule="auto"/>
        <w:ind w:right="-144"/>
        <w:jc w:val="both"/>
        <w:outlineLvl w:val="0"/>
        <w:rPr>
          <w:rFonts w:ascii="Times New Roman" w:eastAsia="Times New Roman" w:hAnsi="Times New Roman" w:cs="Times New Roman"/>
          <w:sz w:val="28"/>
          <w:szCs w:val="28"/>
          <w:lang w:eastAsia="ru-RU"/>
        </w:rPr>
      </w:pPr>
    </w:p>
    <w:p w:rsidR="00D26F45" w:rsidRDefault="00D26F45" w:rsidP="00E905B4">
      <w:pPr>
        <w:spacing w:after="0" w:line="240" w:lineRule="auto"/>
        <w:ind w:right="-144" w:firstLine="709"/>
        <w:jc w:val="center"/>
        <w:rPr>
          <w:rFonts w:ascii="Times New Roman" w:eastAsia="Times New Roman" w:hAnsi="Times New Roman" w:cs="Times New Roman"/>
          <w:b/>
          <w:sz w:val="28"/>
          <w:szCs w:val="20"/>
          <w:lang w:eastAsia="ru-RU"/>
        </w:rPr>
      </w:pPr>
    </w:p>
    <w:p w:rsidR="00D26F45" w:rsidRDefault="00D26F45" w:rsidP="00E905B4">
      <w:pPr>
        <w:spacing w:after="0" w:line="240" w:lineRule="auto"/>
        <w:ind w:right="-144" w:firstLine="709"/>
        <w:jc w:val="center"/>
        <w:rPr>
          <w:rFonts w:ascii="Times New Roman" w:eastAsia="Times New Roman" w:hAnsi="Times New Roman" w:cs="Times New Roman"/>
          <w:b/>
          <w:sz w:val="28"/>
          <w:szCs w:val="20"/>
          <w:lang w:eastAsia="ru-RU"/>
        </w:rPr>
      </w:pPr>
    </w:p>
    <w:p w:rsidR="00D26F45" w:rsidRDefault="00D26F45" w:rsidP="00E905B4">
      <w:pPr>
        <w:spacing w:after="0" w:line="240" w:lineRule="auto"/>
        <w:ind w:right="-144" w:firstLine="709"/>
        <w:jc w:val="center"/>
        <w:rPr>
          <w:rFonts w:ascii="Times New Roman" w:eastAsia="Times New Roman" w:hAnsi="Times New Roman" w:cs="Times New Roman"/>
          <w:b/>
          <w:sz w:val="28"/>
          <w:szCs w:val="20"/>
          <w:lang w:eastAsia="ru-RU"/>
        </w:rPr>
      </w:pPr>
    </w:p>
    <w:p w:rsidR="00D26F45" w:rsidRDefault="00D26F45" w:rsidP="00E905B4">
      <w:pPr>
        <w:spacing w:after="0" w:line="240" w:lineRule="auto"/>
        <w:ind w:right="-144" w:firstLine="709"/>
        <w:jc w:val="center"/>
        <w:rPr>
          <w:rFonts w:ascii="Times New Roman" w:eastAsia="Times New Roman" w:hAnsi="Times New Roman" w:cs="Times New Roman"/>
          <w:b/>
          <w:sz w:val="28"/>
          <w:szCs w:val="20"/>
          <w:lang w:eastAsia="ru-RU"/>
        </w:rPr>
      </w:pPr>
    </w:p>
    <w:p w:rsidR="00D26F45" w:rsidRDefault="00D26F45" w:rsidP="00E905B4">
      <w:pPr>
        <w:spacing w:after="0" w:line="240" w:lineRule="auto"/>
        <w:ind w:right="-144" w:firstLine="709"/>
        <w:jc w:val="center"/>
        <w:rPr>
          <w:rFonts w:ascii="Times New Roman" w:eastAsia="Times New Roman" w:hAnsi="Times New Roman" w:cs="Times New Roman"/>
          <w:b/>
          <w:sz w:val="28"/>
          <w:szCs w:val="20"/>
          <w:lang w:eastAsia="ru-RU"/>
        </w:rPr>
      </w:pPr>
    </w:p>
    <w:p w:rsidR="00AA0F1F" w:rsidRDefault="00AA0F1F" w:rsidP="00E905B4">
      <w:pPr>
        <w:spacing w:after="0" w:line="240" w:lineRule="auto"/>
        <w:ind w:right="-144" w:firstLine="709"/>
        <w:jc w:val="center"/>
        <w:rPr>
          <w:rFonts w:ascii="Times New Roman" w:eastAsia="Times New Roman" w:hAnsi="Times New Roman" w:cs="Times New Roman"/>
          <w:b/>
          <w:sz w:val="28"/>
          <w:szCs w:val="20"/>
          <w:lang w:eastAsia="ru-RU"/>
        </w:rPr>
      </w:pPr>
    </w:p>
    <w:p w:rsidR="00AA0F1F" w:rsidRDefault="00AA0F1F" w:rsidP="00E905B4">
      <w:pPr>
        <w:spacing w:after="0" w:line="240" w:lineRule="auto"/>
        <w:ind w:right="-144" w:firstLine="709"/>
        <w:jc w:val="center"/>
        <w:rPr>
          <w:rFonts w:ascii="Times New Roman" w:eastAsia="Times New Roman" w:hAnsi="Times New Roman" w:cs="Times New Roman"/>
          <w:b/>
          <w:sz w:val="28"/>
          <w:szCs w:val="20"/>
          <w:lang w:eastAsia="ru-RU"/>
        </w:rPr>
      </w:pPr>
    </w:p>
    <w:p w:rsidR="00AA0F1F" w:rsidRDefault="00AA0F1F" w:rsidP="00E905B4">
      <w:pPr>
        <w:spacing w:after="0" w:line="240" w:lineRule="auto"/>
        <w:ind w:right="-144" w:firstLine="709"/>
        <w:jc w:val="center"/>
        <w:rPr>
          <w:rFonts w:ascii="Times New Roman" w:eastAsia="Times New Roman" w:hAnsi="Times New Roman" w:cs="Times New Roman"/>
          <w:b/>
          <w:sz w:val="28"/>
          <w:szCs w:val="20"/>
          <w:lang w:eastAsia="ru-RU"/>
        </w:rPr>
      </w:pPr>
    </w:p>
    <w:p w:rsidR="00AA0F1F" w:rsidRDefault="00AA0F1F" w:rsidP="00E905B4">
      <w:pPr>
        <w:spacing w:after="0" w:line="240" w:lineRule="auto"/>
        <w:ind w:right="-144" w:firstLine="709"/>
        <w:jc w:val="center"/>
        <w:rPr>
          <w:rFonts w:ascii="Times New Roman" w:eastAsia="Times New Roman" w:hAnsi="Times New Roman" w:cs="Times New Roman"/>
          <w:b/>
          <w:sz w:val="28"/>
          <w:szCs w:val="20"/>
          <w:lang w:eastAsia="ru-RU"/>
        </w:rPr>
      </w:pPr>
    </w:p>
    <w:p w:rsidR="00AA0F1F" w:rsidRDefault="00AA0F1F" w:rsidP="00E905B4">
      <w:pPr>
        <w:spacing w:after="0" w:line="240" w:lineRule="auto"/>
        <w:ind w:right="-144" w:firstLine="709"/>
        <w:jc w:val="center"/>
        <w:rPr>
          <w:rFonts w:ascii="Times New Roman" w:eastAsia="Times New Roman" w:hAnsi="Times New Roman" w:cs="Times New Roman"/>
          <w:b/>
          <w:sz w:val="28"/>
          <w:szCs w:val="20"/>
          <w:lang w:eastAsia="ru-RU"/>
        </w:rPr>
      </w:pPr>
    </w:p>
    <w:p w:rsidR="00F5003E" w:rsidRDefault="00F5003E" w:rsidP="00E905B4">
      <w:pPr>
        <w:spacing w:after="0" w:line="240" w:lineRule="auto"/>
        <w:ind w:right="-144" w:firstLine="709"/>
        <w:jc w:val="center"/>
        <w:rPr>
          <w:rFonts w:ascii="Times New Roman" w:eastAsia="Times New Roman" w:hAnsi="Times New Roman" w:cs="Times New Roman"/>
          <w:b/>
          <w:sz w:val="28"/>
          <w:szCs w:val="20"/>
          <w:lang w:eastAsia="ru-RU"/>
        </w:rPr>
      </w:pPr>
    </w:p>
    <w:p w:rsidR="00F5003E" w:rsidRDefault="00F5003E" w:rsidP="00E905B4">
      <w:pPr>
        <w:spacing w:after="0" w:line="240" w:lineRule="auto"/>
        <w:ind w:right="-144" w:firstLine="709"/>
        <w:jc w:val="center"/>
        <w:rPr>
          <w:rFonts w:ascii="Times New Roman" w:eastAsia="Times New Roman" w:hAnsi="Times New Roman" w:cs="Times New Roman"/>
          <w:b/>
          <w:sz w:val="28"/>
          <w:szCs w:val="20"/>
          <w:lang w:eastAsia="ru-RU"/>
        </w:rPr>
      </w:pPr>
    </w:p>
    <w:p w:rsidR="00F5003E" w:rsidRDefault="00F5003E" w:rsidP="00E905B4">
      <w:pPr>
        <w:spacing w:after="0" w:line="240" w:lineRule="auto"/>
        <w:ind w:right="-144" w:firstLine="709"/>
        <w:jc w:val="center"/>
        <w:rPr>
          <w:rFonts w:ascii="Times New Roman" w:eastAsia="Times New Roman" w:hAnsi="Times New Roman" w:cs="Times New Roman"/>
          <w:b/>
          <w:sz w:val="28"/>
          <w:szCs w:val="20"/>
          <w:lang w:eastAsia="ru-RU"/>
        </w:rPr>
      </w:pPr>
    </w:p>
    <w:p w:rsidR="00F5003E" w:rsidRDefault="00F5003E" w:rsidP="00E905B4">
      <w:pPr>
        <w:spacing w:after="0" w:line="240" w:lineRule="auto"/>
        <w:ind w:right="-144" w:firstLine="709"/>
        <w:jc w:val="center"/>
        <w:rPr>
          <w:rFonts w:ascii="Times New Roman" w:eastAsia="Times New Roman" w:hAnsi="Times New Roman" w:cs="Times New Roman"/>
          <w:b/>
          <w:sz w:val="28"/>
          <w:szCs w:val="20"/>
          <w:lang w:eastAsia="ru-RU"/>
        </w:rPr>
      </w:pPr>
    </w:p>
    <w:p w:rsidR="00F5003E" w:rsidRDefault="00F5003E" w:rsidP="00E905B4">
      <w:pPr>
        <w:spacing w:after="0" w:line="240" w:lineRule="auto"/>
        <w:ind w:right="-144" w:firstLine="709"/>
        <w:jc w:val="center"/>
        <w:rPr>
          <w:rFonts w:ascii="Times New Roman" w:eastAsia="Times New Roman" w:hAnsi="Times New Roman" w:cs="Times New Roman"/>
          <w:b/>
          <w:sz w:val="28"/>
          <w:szCs w:val="20"/>
          <w:lang w:eastAsia="ru-RU"/>
        </w:rPr>
      </w:pPr>
    </w:p>
    <w:p w:rsidR="00AA0F1F" w:rsidRDefault="00AA0F1F" w:rsidP="00E905B4">
      <w:pPr>
        <w:spacing w:after="0" w:line="240" w:lineRule="auto"/>
        <w:ind w:right="-144" w:firstLine="709"/>
        <w:jc w:val="center"/>
        <w:rPr>
          <w:rFonts w:ascii="Times New Roman" w:eastAsia="Times New Roman" w:hAnsi="Times New Roman" w:cs="Times New Roman"/>
          <w:b/>
          <w:sz w:val="28"/>
          <w:szCs w:val="20"/>
          <w:lang w:eastAsia="ru-RU"/>
        </w:rPr>
      </w:pPr>
    </w:p>
    <w:p w:rsidR="00AA0F1F" w:rsidRDefault="00AA0F1F" w:rsidP="00E905B4">
      <w:pPr>
        <w:spacing w:after="0" w:line="240" w:lineRule="auto"/>
        <w:ind w:right="-144" w:firstLine="709"/>
        <w:jc w:val="center"/>
        <w:rPr>
          <w:rFonts w:ascii="Times New Roman" w:eastAsia="Times New Roman" w:hAnsi="Times New Roman" w:cs="Times New Roman"/>
          <w:b/>
          <w:sz w:val="28"/>
          <w:szCs w:val="20"/>
          <w:lang w:eastAsia="ru-RU"/>
        </w:rPr>
      </w:pPr>
    </w:p>
    <w:p w:rsidR="00AA0F1F" w:rsidRDefault="00AA0F1F" w:rsidP="00E905B4">
      <w:pPr>
        <w:spacing w:after="0" w:line="240" w:lineRule="auto"/>
        <w:ind w:right="-144" w:firstLine="709"/>
        <w:jc w:val="center"/>
        <w:rPr>
          <w:rFonts w:ascii="Times New Roman" w:eastAsia="Times New Roman" w:hAnsi="Times New Roman" w:cs="Times New Roman"/>
          <w:b/>
          <w:sz w:val="28"/>
          <w:szCs w:val="20"/>
          <w:lang w:eastAsia="ru-RU"/>
        </w:rPr>
      </w:pPr>
    </w:p>
    <w:p w:rsidR="00AA0F1F" w:rsidRDefault="00AA0F1F" w:rsidP="00E905B4">
      <w:pPr>
        <w:spacing w:after="0" w:line="240" w:lineRule="auto"/>
        <w:ind w:right="-144" w:firstLine="709"/>
        <w:jc w:val="center"/>
        <w:rPr>
          <w:rFonts w:ascii="Times New Roman" w:eastAsia="Times New Roman" w:hAnsi="Times New Roman" w:cs="Times New Roman"/>
          <w:b/>
          <w:sz w:val="28"/>
          <w:szCs w:val="20"/>
          <w:lang w:eastAsia="ru-RU"/>
        </w:rPr>
      </w:pPr>
    </w:p>
    <w:p w:rsidR="00D26F45" w:rsidRDefault="00D26F45" w:rsidP="00E905B4">
      <w:pPr>
        <w:spacing w:after="0" w:line="240" w:lineRule="auto"/>
        <w:ind w:right="-144" w:firstLine="709"/>
        <w:jc w:val="center"/>
        <w:rPr>
          <w:rFonts w:ascii="Times New Roman" w:eastAsia="Times New Roman" w:hAnsi="Times New Roman" w:cs="Times New Roman"/>
          <w:b/>
          <w:sz w:val="28"/>
          <w:szCs w:val="20"/>
          <w:lang w:eastAsia="ru-RU"/>
        </w:rPr>
      </w:pPr>
    </w:p>
    <w:p w:rsidR="00E905B4" w:rsidRPr="00E905B4" w:rsidRDefault="00E905B4" w:rsidP="00E905B4">
      <w:pPr>
        <w:spacing w:after="0" w:line="240" w:lineRule="auto"/>
        <w:ind w:right="-144" w:firstLine="709"/>
        <w:jc w:val="center"/>
        <w:rPr>
          <w:rFonts w:ascii="Times New Roman" w:eastAsia="Times New Roman" w:hAnsi="Times New Roman" w:cs="Times New Roman"/>
          <w:b/>
          <w:sz w:val="28"/>
          <w:szCs w:val="20"/>
          <w:lang w:eastAsia="ru-RU"/>
        </w:rPr>
      </w:pPr>
      <w:r w:rsidRPr="00E905B4">
        <w:rPr>
          <w:rFonts w:ascii="Times New Roman" w:eastAsia="Times New Roman" w:hAnsi="Times New Roman" w:cs="Times New Roman"/>
          <w:b/>
          <w:sz w:val="28"/>
          <w:szCs w:val="20"/>
          <w:lang w:eastAsia="ru-RU"/>
        </w:rPr>
        <w:lastRenderedPageBreak/>
        <w:t xml:space="preserve">Основные направления налоговой политики </w:t>
      </w:r>
    </w:p>
    <w:p w:rsidR="00E905B4" w:rsidRPr="00E905B4" w:rsidRDefault="00E905B4" w:rsidP="00E905B4">
      <w:pPr>
        <w:spacing w:after="0" w:line="240" w:lineRule="auto"/>
        <w:ind w:right="-144" w:firstLine="709"/>
        <w:jc w:val="center"/>
        <w:rPr>
          <w:rFonts w:ascii="Times New Roman" w:eastAsia="Times New Roman" w:hAnsi="Times New Roman" w:cs="Times New Roman"/>
          <w:b/>
          <w:sz w:val="28"/>
          <w:szCs w:val="20"/>
          <w:lang w:eastAsia="ru-RU"/>
        </w:rPr>
      </w:pPr>
      <w:r w:rsidRPr="00E905B4">
        <w:rPr>
          <w:rFonts w:ascii="Times New Roman" w:eastAsia="Times New Roman" w:hAnsi="Times New Roman" w:cs="Times New Roman"/>
          <w:b/>
          <w:sz w:val="28"/>
          <w:szCs w:val="20"/>
          <w:lang w:eastAsia="ru-RU"/>
        </w:rPr>
        <w:t>Борского сельского поселения  на 2018 год</w:t>
      </w:r>
    </w:p>
    <w:p w:rsidR="00E905B4" w:rsidRPr="00E905B4" w:rsidRDefault="00E905B4" w:rsidP="00E905B4">
      <w:pPr>
        <w:spacing w:after="0" w:line="240" w:lineRule="auto"/>
        <w:ind w:right="-144" w:firstLine="709"/>
        <w:jc w:val="center"/>
        <w:rPr>
          <w:rFonts w:ascii="Times New Roman" w:eastAsia="Times New Roman" w:hAnsi="Times New Roman" w:cs="Times New Roman"/>
          <w:b/>
          <w:sz w:val="28"/>
          <w:szCs w:val="20"/>
          <w:lang w:eastAsia="ru-RU"/>
        </w:rPr>
      </w:pPr>
      <w:r w:rsidRPr="00E905B4">
        <w:rPr>
          <w:rFonts w:ascii="Times New Roman" w:eastAsia="Times New Roman" w:hAnsi="Times New Roman" w:cs="Times New Roman"/>
          <w:b/>
          <w:sz w:val="28"/>
          <w:szCs w:val="20"/>
          <w:lang w:eastAsia="ru-RU"/>
        </w:rPr>
        <w:t xml:space="preserve"> и плановый период 2019 и 2020 годов</w:t>
      </w:r>
    </w:p>
    <w:p w:rsidR="00E905B4" w:rsidRPr="00E905B4" w:rsidRDefault="00E905B4" w:rsidP="00E905B4">
      <w:pPr>
        <w:spacing w:after="0" w:line="240" w:lineRule="auto"/>
        <w:ind w:right="-144" w:firstLine="709"/>
        <w:jc w:val="both"/>
        <w:rPr>
          <w:rFonts w:ascii="Times New Roman" w:eastAsia="Times New Roman" w:hAnsi="Times New Roman" w:cs="Times New Roman"/>
          <w:sz w:val="28"/>
          <w:szCs w:val="20"/>
          <w:lang w:eastAsia="ru-RU"/>
        </w:rPr>
      </w:pPr>
    </w:p>
    <w:p w:rsidR="00E905B4" w:rsidRPr="00E905B4" w:rsidRDefault="00E905B4" w:rsidP="00E905B4">
      <w:pPr>
        <w:spacing w:after="0" w:line="240" w:lineRule="auto"/>
        <w:ind w:right="-144" w:firstLine="709"/>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Основные направления налоговой политики Борского сельского поселения  подготовлены в рамках составления проекта бюджета поселения на 2018 год и плановый период 2019 и 2020 годов.</w:t>
      </w:r>
    </w:p>
    <w:p w:rsidR="00E905B4" w:rsidRPr="00E905B4" w:rsidRDefault="00E905B4" w:rsidP="00E905B4">
      <w:pPr>
        <w:spacing w:after="0" w:line="240" w:lineRule="auto"/>
        <w:ind w:right="-144" w:firstLine="709"/>
        <w:jc w:val="both"/>
        <w:rPr>
          <w:rFonts w:ascii="Times New Roman" w:eastAsia="Times New Roman" w:hAnsi="Times New Roman" w:cs="Times New Roman"/>
          <w:sz w:val="28"/>
          <w:szCs w:val="28"/>
        </w:rPr>
      </w:pPr>
      <w:r w:rsidRPr="00E905B4">
        <w:rPr>
          <w:rFonts w:ascii="Times New Roman" w:eastAsia="Times New Roman" w:hAnsi="Times New Roman" w:cs="Times New Roman"/>
          <w:sz w:val="28"/>
          <w:szCs w:val="28"/>
        </w:rPr>
        <w:t>Налоговая политика поселения  строится в соответствии с приоритетами федеральной и региональной налоговой политики в пределах компетенции органов местного самоуправления.</w:t>
      </w:r>
      <w:r w:rsidRPr="00E905B4">
        <w:rPr>
          <w:rFonts w:ascii="Times New Roman" w:eastAsia="Times New Roman" w:hAnsi="Times New Roman" w:cs="Times New Roman"/>
          <w:sz w:val="28"/>
          <w:szCs w:val="28"/>
          <w:lang w:eastAsia="ru-RU"/>
        </w:rPr>
        <w:t xml:space="preserve"> </w:t>
      </w:r>
      <w:r w:rsidRPr="00E905B4">
        <w:rPr>
          <w:rFonts w:ascii="Times New Roman" w:eastAsia="Times New Roman" w:hAnsi="Times New Roman" w:cs="Times New Roman"/>
          <w:sz w:val="28"/>
          <w:szCs w:val="28"/>
        </w:rPr>
        <w:t xml:space="preserve">Основными целями налоговой политики поселения  остаются,  сохранение бюджетной устойчивости, обеспечение полного  поступления  «закрепленных» налоговых  доходов в местный бюджет. </w:t>
      </w:r>
    </w:p>
    <w:p w:rsidR="00E905B4" w:rsidRPr="00E905B4" w:rsidRDefault="00E905B4" w:rsidP="00E905B4">
      <w:pPr>
        <w:spacing w:after="0" w:line="240" w:lineRule="auto"/>
        <w:ind w:right="-144" w:firstLine="709"/>
        <w:jc w:val="both"/>
        <w:rPr>
          <w:rFonts w:ascii="Times New Roman" w:eastAsia="Times New Roman" w:hAnsi="Times New Roman" w:cs="Times New Roman"/>
          <w:sz w:val="28"/>
          <w:szCs w:val="28"/>
        </w:rPr>
      </w:pPr>
      <w:r w:rsidRPr="00E905B4">
        <w:rPr>
          <w:rFonts w:ascii="Times New Roman" w:eastAsia="Times New Roman" w:hAnsi="Times New Roman" w:cs="Times New Roman"/>
          <w:sz w:val="28"/>
          <w:szCs w:val="28"/>
        </w:rPr>
        <w:t>При этом</w:t>
      </w:r>
      <w:proofErr w:type="gramStart"/>
      <w:r w:rsidRPr="00E905B4">
        <w:rPr>
          <w:rFonts w:ascii="Times New Roman" w:eastAsia="Times New Roman" w:hAnsi="Times New Roman" w:cs="Times New Roman"/>
          <w:sz w:val="28"/>
          <w:szCs w:val="28"/>
        </w:rPr>
        <w:t>,</w:t>
      </w:r>
      <w:proofErr w:type="gramEnd"/>
      <w:r w:rsidRPr="00E905B4">
        <w:rPr>
          <w:rFonts w:ascii="Times New Roman" w:eastAsia="Times New Roman" w:hAnsi="Times New Roman" w:cs="Times New Roman"/>
          <w:sz w:val="28"/>
          <w:szCs w:val="28"/>
        </w:rPr>
        <w:t xml:space="preserve"> основная задача налоговой политики состоит в сохранении баланса обеспечения поступлений налоговых и неналоговых доходов в местный бюджет и недопущения необоснованного увеличения налоговой нагрузки на налогоплательщиков </w:t>
      </w:r>
    </w:p>
    <w:p w:rsidR="00E905B4" w:rsidRPr="00E905B4" w:rsidRDefault="00E905B4" w:rsidP="00E905B4">
      <w:pPr>
        <w:spacing w:after="0" w:line="240" w:lineRule="auto"/>
        <w:ind w:right="-144"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rPr>
        <w:t>К основным налогам, формирующим налоговые доходы местного бюджета, относится федеральный налог на доходы физических лиц, а также  акцизы на нефтепродукты, налог на имущество физических лиц, земельный налог, единый сельскохозяйственный налог, государственная пошлина.</w:t>
      </w:r>
    </w:p>
    <w:p w:rsidR="00E905B4" w:rsidRPr="00E905B4" w:rsidRDefault="00E905B4" w:rsidP="00E905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Важным элементом налоговой политики на уровне поселения  является  проведение мероприятий по сокращению имеющейся задолженности по налоговым и неналоговым платежам в местный бюджет, в том числе, путем продолжения практики работы межведомственной комиссии по неплатежам в бюджет. В состав комиссии входят представители администрации: глава администрации, специалист администрации и главный бухгалтер.  </w:t>
      </w:r>
    </w:p>
    <w:p w:rsidR="00E905B4" w:rsidRPr="00E905B4" w:rsidRDefault="00E905B4" w:rsidP="00E905B4">
      <w:pPr>
        <w:autoSpaceDE w:val="0"/>
        <w:autoSpaceDN w:val="0"/>
        <w:adjustRightInd w:val="0"/>
        <w:spacing w:after="0" w:line="240" w:lineRule="auto"/>
        <w:ind w:right="43"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Особое внимание при проведении комиссий будет уделяться:</w:t>
      </w:r>
    </w:p>
    <w:p w:rsidR="00E905B4" w:rsidRPr="00E905B4" w:rsidRDefault="00E905B4" w:rsidP="00E905B4">
      <w:pPr>
        <w:autoSpaceDE w:val="0"/>
        <w:autoSpaceDN w:val="0"/>
        <w:adjustRightInd w:val="0"/>
        <w:spacing w:after="0" w:line="240" w:lineRule="auto"/>
        <w:ind w:right="43"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 полноте поступления в бюджет доходов и вопросам погашения задолженности по налогам и сборам. </w:t>
      </w:r>
    </w:p>
    <w:p w:rsidR="00E905B4" w:rsidRPr="00E905B4" w:rsidRDefault="00E905B4" w:rsidP="00E905B4">
      <w:pPr>
        <w:spacing w:after="0" w:line="240" w:lineRule="auto"/>
        <w:ind w:right="-144" w:firstLine="720"/>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8"/>
          <w:lang w:eastAsia="ru-RU"/>
        </w:rPr>
        <w:t xml:space="preserve">  </w:t>
      </w:r>
      <w:r w:rsidRPr="00E905B4">
        <w:rPr>
          <w:rFonts w:ascii="Times New Roman" w:eastAsia="Times New Roman" w:hAnsi="Times New Roman" w:cs="Times New Roman"/>
          <w:snapToGrid w:val="0"/>
          <w:sz w:val="28"/>
          <w:szCs w:val="28"/>
          <w:lang w:eastAsia="ru-RU"/>
        </w:rPr>
        <w:t xml:space="preserve">Одним из </w:t>
      </w:r>
      <w:r w:rsidRPr="00E905B4">
        <w:rPr>
          <w:rFonts w:ascii="Times New Roman" w:eastAsia="Times New Roman" w:hAnsi="Times New Roman" w:cs="Times New Roman"/>
          <w:sz w:val="28"/>
          <w:szCs w:val="20"/>
          <w:lang w:eastAsia="ru-RU"/>
        </w:rPr>
        <w:t>конечных результатов проводимой налоговой политики является рост доходной части бюджетов всех уровней.</w:t>
      </w:r>
    </w:p>
    <w:p w:rsidR="00E905B4" w:rsidRPr="00E905B4" w:rsidRDefault="00E905B4" w:rsidP="00E905B4">
      <w:pPr>
        <w:autoSpaceDE w:val="0"/>
        <w:autoSpaceDN w:val="0"/>
        <w:adjustRightInd w:val="0"/>
        <w:spacing w:after="0" w:line="240" w:lineRule="auto"/>
        <w:ind w:right="-144" w:firstLine="720"/>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bCs/>
          <w:sz w:val="28"/>
          <w:szCs w:val="28"/>
          <w:lang w:eastAsia="ru-RU"/>
        </w:rPr>
        <w:t>При этом особое внимание необходимо уделять вопросам полноты поступления в бюджет средств от предоставления в аренду  недвижимого имущества.</w:t>
      </w:r>
    </w:p>
    <w:p w:rsidR="00E905B4" w:rsidRPr="00E905B4" w:rsidRDefault="00E905B4" w:rsidP="00E905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905B4" w:rsidRPr="00E905B4" w:rsidRDefault="00E905B4" w:rsidP="00E905B4">
      <w:pPr>
        <w:autoSpaceDE w:val="0"/>
        <w:autoSpaceDN w:val="0"/>
        <w:adjustRightInd w:val="0"/>
        <w:spacing w:after="0" w:line="240" w:lineRule="auto"/>
        <w:ind w:right="-144" w:firstLine="720"/>
        <w:jc w:val="both"/>
        <w:rPr>
          <w:rFonts w:ascii="Times New Roman" w:eastAsia="Times New Roman" w:hAnsi="Times New Roman" w:cs="Times New Roman"/>
          <w:bCs/>
          <w:sz w:val="28"/>
          <w:szCs w:val="28"/>
          <w:lang w:eastAsia="ru-RU"/>
        </w:rPr>
      </w:pPr>
      <w:r w:rsidRPr="00E905B4">
        <w:rPr>
          <w:rFonts w:ascii="Times New Roman" w:eastAsia="Times New Roman" w:hAnsi="Times New Roman" w:cs="Times New Roman"/>
          <w:bCs/>
          <w:color w:val="000000"/>
          <w:sz w:val="28"/>
          <w:szCs w:val="28"/>
          <w:lang w:eastAsia="ru-RU"/>
        </w:rPr>
        <w:t>В целом, все перечисленные меры налоговой политики  поселения на 2018 год и плановый период 2019 и 2020 годов, будут ориентированы на реализацию изменений налогового законодательства</w:t>
      </w:r>
      <w:r w:rsidRPr="00E905B4">
        <w:rPr>
          <w:rFonts w:ascii="Times New Roman" w:eastAsia="Times New Roman" w:hAnsi="Times New Roman" w:cs="Times New Roman"/>
          <w:bCs/>
          <w:sz w:val="28"/>
          <w:szCs w:val="28"/>
        </w:rPr>
        <w:t xml:space="preserve"> и нацелены на увеличение уровня собираемости налоговых доходов, сокращение задолженности </w:t>
      </w:r>
      <w:proofErr w:type="gramStart"/>
      <w:r w:rsidRPr="00E905B4">
        <w:rPr>
          <w:rFonts w:ascii="Times New Roman" w:eastAsia="Times New Roman" w:hAnsi="Times New Roman" w:cs="Times New Roman"/>
          <w:bCs/>
          <w:sz w:val="28"/>
          <w:szCs w:val="28"/>
        </w:rPr>
        <w:t>в</w:t>
      </w:r>
      <w:proofErr w:type="gramEnd"/>
      <w:r w:rsidRPr="00E905B4">
        <w:rPr>
          <w:rFonts w:ascii="Times New Roman" w:eastAsia="Times New Roman" w:hAnsi="Times New Roman" w:cs="Times New Roman"/>
          <w:bCs/>
          <w:sz w:val="28"/>
          <w:szCs w:val="28"/>
        </w:rPr>
        <w:t xml:space="preserve"> </w:t>
      </w:r>
      <w:proofErr w:type="gramStart"/>
      <w:r w:rsidRPr="00E905B4">
        <w:rPr>
          <w:rFonts w:ascii="Times New Roman" w:eastAsia="Times New Roman" w:hAnsi="Times New Roman" w:cs="Times New Roman"/>
          <w:bCs/>
          <w:sz w:val="28"/>
          <w:szCs w:val="28"/>
        </w:rPr>
        <w:t>местный</w:t>
      </w:r>
      <w:proofErr w:type="gramEnd"/>
      <w:r w:rsidRPr="00E905B4">
        <w:rPr>
          <w:rFonts w:ascii="Times New Roman" w:eastAsia="Times New Roman" w:hAnsi="Times New Roman" w:cs="Times New Roman"/>
          <w:bCs/>
          <w:sz w:val="28"/>
          <w:szCs w:val="28"/>
        </w:rPr>
        <w:t xml:space="preserve"> бюджет</w:t>
      </w:r>
      <w:r w:rsidRPr="00E905B4">
        <w:rPr>
          <w:rFonts w:ascii="Times New Roman" w:eastAsia="Times New Roman" w:hAnsi="Times New Roman" w:cs="Times New Roman"/>
          <w:bCs/>
          <w:color w:val="000000"/>
          <w:sz w:val="28"/>
          <w:szCs w:val="28"/>
          <w:lang w:eastAsia="ru-RU"/>
        </w:rPr>
        <w:t xml:space="preserve">, </w:t>
      </w:r>
      <w:r w:rsidRPr="00E905B4">
        <w:rPr>
          <w:rFonts w:ascii="Times New Roman" w:eastAsia="Times New Roman" w:hAnsi="Times New Roman" w:cs="Times New Roman"/>
          <w:bCs/>
          <w:sz w:val="28"/>
          <w:szCs w:val="28"/>
          <w:lang w:eastAsia="ru-RU"/>
        </w:rPr>
        <w:t xml:space="preserve">что позволит в более полной мере осуществлять финансирование расходных обязательств бюджета  поселения. </w:t>
      </w:r>
    </w:p>
    <w:p w:rsidR="00E905B4" w:rsidRPr="00E905B4" w:rsidRDefault="00E905B4" w:rsidP="00E905B4">
      <w:pPr>
        <w:spacing w:after="0" w:line="240" w:lineRule="auto"/>
        <w:ind w:right="-144"/>
        <w:jc w:val="both"/>
        <w:outlineLvl w:val="0"/>
        <w:rPr>
          <w:rFonts w:ascii="Times New Roman" w:eastAsia="Times New Roman" w:hAnsi="Times New Roman" w:cs="Times New Roman"/>
          <w:sz w:val="28"/>
          <w:szCs w:val="28"/>
          <w:lang w:eastAsia="ru-RU"/>
        </w:rPr>
      </w:pPr>
    </w:p>
    <w:p w:rsidR="00103F22" w:rsidRDefault="00103F22" w:rsidP="009B546D">
      <w:pPr>
        <w:jc w:val="center"/>
        <w:rPr>
          <w:rFonts w:ascii="Times New Roman" w:eastAsia="Times New Roman" w:hAnsi="Times New Roman" w:cs="Times New Roman"/>
          <w:sz w:val="24"/>
          <w:szCs w:val="24"/>
          <w:lang w:eastAsia="ru-RU"/>
        </w:rPr>
      </w:pPr>
    </w:p>
    <w:p w:rsidR="00E57537" w:rsidRPr="00964D74" w:rsidRDefault="00E57537" w:rsidP="00FE7F8B">
      <w:pPr>
        <w:tabs>
          <w:tab w:val="left" w:pos="708"/>
          <w:tab w:val="left" w:pos="2985"/>
        </w:tabs>
        <w:jc w:val="center"/>
        <w:rPr>
          <w:rFonts w:ascii="Times New Roman" w:eastAsia="Times New Roman" w:hAnsi="Times New Roman" w:cs="Times New Roman"/>
          <w:sz w:val="28"/>
          <w:szCs w:val="28"/>
          <w:lang w:eastAsia="ru-RU"/>
        </w:rPr>
      </w:pPr>
    </w:p>
    <w:p w:rsidR="00E905B4" w:rsidRDefault="00D7469B" w:rsidP="00E905B4">
      <w:pPr>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ab/>
      </w:r>
    </w:p>
    <w:p w:rsidR="00E905B4" w:rsidRDefault="00E905B4" w:rsidP="005B6C52">
      <w:pPr>
        <w:spacing w:after="0"/>
        <w:jc w:val="both"/>
        <w:rPr>
          <w:rFonts w:ascii="Times New Roman" w:eastAsia="Times New Roman" w:hAnsi="Times New Roman" w:cs="Times New Roman"/>
          <w:lang w:eastAsia="ru-RU"/>
        </w:rPr>
      </w:pPr>
    </w:p>
    <w:p w:rsidR="00F5003E" w:rsidRDefault="00F5003E" w:rsidP="005B6C52">
      <w:pPr>
        <w:spacing w:after="0"/>
        <w:jc w:val="both"/>
        <w:rPr>
          <w:rFonts w:ascii="Times New Roman" w:eastAsia="Times New Roman" w:hAnsi="Times New Roman" w:cs="Times New Roman"/>
          <w:lang w:eastAsia="ru-RU"/>
        </w:rPr>
      </w:pPr>
    </w:p>
    <w:p w:rsidR="00F5003E" w:rsidRDefault="00F5003E" w:rsidP="005B6C52">
      <w:pPr>
        <w:spacing w:after="0"/>
        <w:jc w:val="both"/>
        <w:rPr>
          <w:rFonts w:ascii="Times New Roman" w:eastAsia="Times New Roman" w:hAnsi="Times New Roman" w:cs="Times New Roman"/>
          <w:lang w:eastAsia="ru-RU"/>
        </w:rPr>
      </w:pPr>
    </w:p>
    <w:p w:rsidR="00AA0F1F" w:rsidRDefault="00AA0F1F" w:rsidP="005B6C52">
      <w:pPr>
        <w:spacing w:after="0"/>
        <w:jc w:val="both"/>
        <w:rPr>
          <w:rFonts w:ascii="Times New Roman" w:eastAsia="Times New Roman" w:hAnsi="Times New Roman" w:cs="Times New Roman"/>
          <w:lang w:eastAsia="ru-RU"/>
        </w:rPr>
      </w:pPr>
    </w:p>
    <w:p w:rsidR="00E905B4" w:rsidRPr="00E905B4" w:rsidRDefault="00E905B4" w:rsidP="00E905B4">
      <w:pPr>
        <w:spacing w:after="0" w:line="240" w:lineRule="auto"/>
        <w:jc w:val="center"/>
        <w:rPr>
          <w:rFonts w:ascii="Times New Roman" w:eastAsia="Times New Roman" w:hAnsi="Times New Roman" w:cs="Times New Roman"/>
          <w:b/>
          <w:sz w:val="28"/>
          <w:szCs w:val="28"/>
          <w:lang w:eastAsia="ru-RU"/>
        </w:rPr>
      </w:pPr>
      <w:r w:rsidRPr="00E905B4">
        <w:rPr>
          <w:rFonts w:ascii="Times New Roman" w:eastAsia="Times New Roman" w:hAnsi="Times New Roman" w:cs="Times New Roman"/>
          <w:b/>
          <w:sz w:val="28"/>
          <w:szCs w:val="28"/>
          <w:lang w:eastAsia="ru-RU"/>
        </w:rPr>
        <w:lastRenderedPageBreak/>
        <w:t>Оценка</w:t>
      </w:r>
    </w:p>
    <w:p w:rsidR="00E905B4" w:rsidRPr="00E905B4" w:rsidRDefault="00E905B4" w:rsidP="00E905B4">
      <w:pPr>
        <w:spacing w:after="0" w:line="240" w:lineRule="auto"/>
        <w:jc w:val="center"/>
        <w:rPr>
          <w:rFonts w:ascii="Times New Roman" w:eastAsia="Times New Roman" w:hAnsi="Times New Roman" w:cs="Times New Roman"/>
          <w:b/>
          <w:sz w:val="28"/>
          <w:szCs w:val="28"/>
          <w:lang w:eastAsia="ru-RU"/>
        </w:rPr>
      </w:pPr>
      <w:r w:rsidRPr="00E905B4">
        <w:rPr>
          <w:rFonts w:ascii="Times New Roman" w:eastAsia="Times New Roman" w:hAnsi="Times New Roman" w:cs="Times New Roman"/>
          <w:b/>
          <w:sz w:val="28"/>
          <w:szCs w:val="28"/>
          <w:lang w:eastAsia="ru-RU"/>
        </w:rPr>
        <w:t xml:space="preserve">ожидаемого исполнения бюджета Борского сельского поселения </w:t>
      </w:r>
    </w:p>
    <w:p w:rsidR="00E905B4" w:rsidRPr="00E905B4" w:rsidRDefault="00E905B4" w:rsidP="00E905B4">
      <w:pPr>
        <w:spacing w:after="0" w:line="240" w:lineRule="auto"/>
        <w:jc w:val="center"/>
        <w:rPr>
          <w:rFonts w:ascii="Times New Roman" w:eastAsia="Times New Roman" w:hAnsi="Times New Roman" w:cs="Times New Roman"/>
          <w:b/>
          <w:sz w:val="28"/>
          <w:szCs w:val="28"/>
          <w:lang w:eastAsia="ru-RU"/>
        </w:rPr>
      </w:pPr>
      <w:r w:rsidRPr="00E905B4">
        <w:rPr>
          <w:rFonts w:ascii="Times New Roman" w:eastAsia="Times New Roman" w:hAnsi="Times New Roman" w:cs="Times New Roman"/>
          <w:b/>
          <w:sz w:val="28"/>
          <w:szCs w:val="28"/>
          <w:lang w:eastAsia="ru-RU"/>
        </w:rPr>
        <w:t>за 2017 год</w:t>
      </w:r>
    </w:p>
    <w:p w:rsidR="00E905B4" w:rsidRPr="00E905B4" w:rsidRDefault="00E905B4" w:rsidP="00E905B4">
      <w:pPr>
        <w:spacing w:after="0" w:line="240" w:lineRule="auto"/>
        <w:jc w:val="center"/>
        <w:rPr>
          <w:rFonts w:ascii="Times New Roman" w:eastAsia="Times New Roman" w:hAnsi="Times New Roman" w:cs="Times New Roman"/>
          <w:b/>
          <w:sz w:val="28"/>
          <w:szCs w:val="28"/>
          <w:lang w:eastAsia="ru-RU"/>
        </w:rPr>
      </w:pPr>
    </w:p>
    <w:p w:rsidR="00E905B4" w:rsidRPr="00E905B4" w:rsidRDefault="00E905B4" w:rsidP="00E905B4">
      <w:pPr>
        <w:spacing w:after="0" w:line="240" w:lineRule="auto"/>
        <w:jc w:val="center"/>
        <w:rPr>
          <w:rFonts w:ascii="Times New Roman" w:eastAsia="Times New Roman" w:hAnsi="Times New Roman" w:cs="Times New Roman"/>
          <w:b/>
          <w:sz w:val="28"/>
          <w:szCs w:val="28"/>
          <w:lang w:eastAsia="ru-RU"/>
        </w:rPr>
      </w:pP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proofErr w:type="gramStart"/>
      <w:r w:rsidRPr="00E905B4">
        <w:rPr>
          <w:rFonts w:ascii="Times New Roman" w:eastAsia="Times New Roman" w:hAnsi="Times New Roman" w:cs="Times New Roman"/>
          <w:sz w:val="28"/>
          <w:szCs w:val="28"/>
          <w:lang w:eastAsia="ru-RU"/>
        </w:rPr>
        <w:t>Прогноз ожидаемого исполнения по доходам и расходам бюджета Борского сельского поселения</w:t>
      </w:r>
      <w:r w:rsidRPr="00E905B4">
        <w:rPr>
          <w:rFonts w:ascii="Times New Roman" w:eastAsia="Times New Roman" w:hAnsi="Times New Roman" w:cs="Times New Roman"/>
          <w:b/>
          <w:sz w:val="28"/>
          <w:szCs w:val="28"/>
          <w:lang w:eastAsia="ru-RU"/>
        </w:rPr>
        <w:t xml:space="preserve"> </w:t>
      </w:r>
      <w:r w:rsidRPr="00E905B4">
        <w:rPr>
          <w:rFonts w:ascii="Times New Roman" w:eastAsia="Times New Roman" w:hAnsi="Times New Roman" w:cs="Times New Roman"/>
          <w:sz w:val="28"/>
          <w:szCs w:val="28"/>
          <w:lang w:eastAsia="ru-RU"/>
        </w:rPr>
        <w:t>за 2017 год  определен исходя из отчета  об исполнении бюджета за 9 месяцев 2017 года, а так же с учетом уточнений, внесенных в решение совета депутатов Борского сельского поселения от 22 декабря 2016 года № 03-88 «О бюджете муниципального образования Борское сельское поселение Тихвинского муниципального района Ленинградской области на 2017</w:t>
      </w:r>
      <w:proofErr w:type="gramEnd"/>
      <w:r w:rsidRPr="00E905B4">
        <w:rPr>
          <w:rFonts w:ascii="Times New Roman" w:eastAsia="Times New Roman" w:hAnsi="Times New Roman" w:cs="Times New Roman"/>
          <w:sz w:val="28"/>
          <w:szCs w:val="28"/>
          <w:lang w:eastAsia="ru-RU"/>
        </w:rPr>
        <w:t xml:space="preserve"> год и плановый период 2018 и 2019 годов».</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В 2017 году ожидается  поступление доходов в бюджет Борского сельского поселения в сумме 25861,5 тыс. руб., что составит 83,5% от уточненных назначений. Поступление налоговых и неналоговых доходов ожидается в сумме 2811,2  тыс. руб.  или 101,4 %.</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В </w:t>
      </w:r>
      <w:proofErr w:type="gramStart"/>
      <w:r w:rsidRPr="00E905B4">
        <w:rPr>
          <w:rFonts w:ascii="Times New Roman" w:eastAsia="Times New Roman" w:hAnsi="Times New Roman" w:cs="Times New Roman"/>
          <w:sz w:val="28"/>
          <w:szCs w:val="28"/>
          <w:lang w:eastAsia="ru-RU"/>
        </w:rPr>
        <w:t>ожидаемом</w:t>
      </w:r>
      <w:proofErr w:type="gramEnd"/>
      <w:r w:rsidRPr="00E905B4">
        <w:rPr>
          <w:rFonts w:ascii="Times New Roman" w:eastAsia="Times New Roman" w:hAnsi="Times New Roman" w:cs="Times New Roman"/>
          <w:sz w:val="28"/>
          <w:szCs w:val="28"/>
          <w:lang w:eastAsia="ru-RU"/>
        </w:rPr>
        <w:t xml:space="preserve"> исполнение по доходам  учтены безвозмездные поступления в сумме 23050,4 тыс. руб.,  из них:</w:t>
      </w:r>
    </w:p>
    <w:p w:rsidR="00E905B4" w:rsidRPr="00E905B4" w:rsidRDefault="00E905B4" w:rsidP="00E905B4">
      <w:pPr>
        <w:numPr>
          <w:ilvl w:val="0"/>
          <w:numId w:val="7"/>
        </w:numPr>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из  областного бюджета Ленинградской области – 10357,8 тыс. руб.</w:t>
      </w:r>
    </w:p>
    <w:p w:rsidR="00E905B4" w:rsidRPr="00E905B4" w:rsidRDefault="00E905B4" w:rsidP="00E905B4">
      <w:pPr>
        <w:numPr>
          <w:ilvl w:val="0"/>
          <w:numId w:val="7"/>
        </w:numPr>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из бюджета Тихвинского района -12692,6 тыс. руб.</w:t>
      </w:r>
    </w:p>
    <w:p w:rsidR="00E905B4" w:rsidRPr="00E905B4" w:rsidRDefault="00E905B4" w:rsidP="00E905B4">
      <w:pPr>
        <w:spacing w:after="0" w:line="240" w:lineRule="auto"/>
        <w:ind w:left="1069"/>
        <w:jc w:val="both"/>
        <w:rPr>
          <w:rFonts w:ascii="Times New Roman" w:eastAsia="Times New Roman" w:hAnsi="Times New Roman" w:cs="Times New Roman"/>
          <w:sz w:val="28"/>
          <w:szCs w:val="28"/>
          <w:lang w:eastAsia="ru-RU"/>
        </w:rPr>
      </w:pP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Ожидаемое исполнение бюджета по расходам  составит 31867,4 тыс. руб. или 94,9 %  от уточненных годовых ассигнований. </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p>
    <w:p w:rsidR="00E905B4" w:rsidRDefault="00E905B4" w:rsidP="00E905B4">
      <w:pPr>
        <w:spacing w:after="0" w:line="240" w:lineRule="auto"/>
        <w:ind w:left="1069"/>
        <w:jc w:val="both"/>
        <w:rPr>
          <w:rFonts w:ascii="Times New Roman" w:eastAsia="Times New Roman" w:hAnsi="Times New Roman" w:cs="Times New Roman"/>
          <w:sz w:val="28"/>
          <w:szCs w:val="28"/>
          <w:lang w:eastAsia="ru-RU"/>
        </w:rPr>
      </w:pPr>
    </w:p>
    <w:p w:rsidR="00E905B4" w:rsidRDefault="00E905B4" w:rsidP="00E905B4">
      <w:pPr>
        <w:spacing w:after="0" w:line="240" w:lineRule="auto"/>
        <w:ind w:left="1069"/>
        <w:jc w:val="both"/>
        <w:rPr>
          <w:rFonts w:ascii="Times New Roman" w:eastAsia="Times New Roman" w:hAnsi="Times New Roman" w:cs="Times New Roman"/>
          <w:sz w:val="28"/>
          <w:szCs w:val="28"/>
          <w:lang w:eastAsia="ru-RU"/>
        </w:rPr>
      </w:pPr>
    </w:p>
    <w:p w:rsidR="00E905B4" w:rsidRDefault="00E905B4" w:rsidP="00E905B4">
      <w:pPr>
        <w:spacing w:after="0" w:line="240" w:lineRule="auto"/>
        <w:ind w:left="1069"/>
        <w:jc w:val="both"/>
        <w:rPr>
          <w:rFonts w:ascii="Times New Roman" w:eastAsia="Times New Roman" w:hAnsi="Times New Roman" w:cs="Times New Roman"/>
          <w:sz w:val="28"/>
          <w:szCs w:val="28"/>
          <w:lang w:eastAsia="ru-RU"/>
        </w:rPr>
      </w:pPr>
    </w:p>
    <w:p w:rsidR="00E905B4" w:rsidRDefault="00E905B4" w:rsidP="00E905B4">
      <w:pPr>
        <w:spacing w:after="0" w:line="240" w:lineRule="auto"/>
        <w:ind w:left="1069"/>
        <w:jc w:val="both"/>
        <w:rPr>
          <w:rFonts w:ascii="Times New Roman" w:eastAsia="Times New Roman" w:hAnsi="Times New Roman" w:cs="Times New Roman"/>
          <w:sz w:val="28"/>
          <w:szCs w:val="28"/>
          <w:lang w:eastAsia="ru-RU"/>
        </w:rPr>
      </w:pPr>
    </w:p>
    <w:p w:rsidR="00E905B4" w:rsidRDefault="00E905B4" w:rsidP="00E905B4">
      <w:pPr>
        <w:spacing w:after="0" w:line="240" w:lineRule="auto"/>
        <w:ind w:left="1069"/>
        <w:jc w:val="both"/>
        <w:rPr>
          <w:rFonts w:ascii="Times New Roman" w:eastAsia="Times New Roman" w:hAnsi="Times New Roman" w:cs="Times New Roman"/>
          <w:sz w:val="28"/>
          <w:szCs w:val="28"/>
          <w:lang w:eastAsia="ru-RU"/>
        </w:rPr>
      </w:pPr>
    </w:p>
    <w:p w:rsidR="00E905B4" w:rsidRDefault="00E905B4" w:rsidP="00E905B4">
      <w:pPr>
        <w:spacing w:after="0" w:line="240" w:lineRule="auto"/>
        <w:ind w:left="1069"/>
        <w:jc w:val="both"/>
        <w:rPr>
          <w:rFonts w:ascii="Times New Roman" w:eastAsia="Times New Roman" w:hAnsi="Times New Roman" w:cs="Times New Roman"/>
          <w:sz w:val="28"/>
          <w:szCs w:val="28"/>
          <w:lang w:eastAsia="ru-RU"/>
        </w:rPr>
      </w:pPr>
    </w:p>
    <w:p w:rsidR="00E905B4" w:rsidRDefault="00E905B4" w:rsidP="00E905B4">
      <w:pPr>
        <w:spacing w:after="0" w:line="240" w:lineRule="auto"/>
        <w:ind w:left="1069"/>
        <w:jc w:val="both"/>
        <w:rPr>
          <w:rFonts w:ascii="Times New Roman" w:eastAsia="Times New Roman" w:hAnsi="Times New Roman" w:cs="Times New Roman"/>
          <w:sz w:val="28"/>
          <w:szCs w:val="28"/>
          <w:lang w:eastAsia="ru-RU"/>
        </w:rPr>
      </w:pPr>
    </w:p>
    <w:p w:rsidR="00E905B4" w:rsidRDefault="00E905B4" w:rsidP="00E905B4">
      <w:pPr>
        <w:spacing w:after="0" w:line="240" w:lineRule="auto"/>
        <w:ind w:left="1069"/>
        <w:jc w:val="both"/>
        <w:rPr>
          <w:rFonts w:ascii="Times New Roman" w:eastAsia="Times New Roman" w:hAnsi="Times New Roman" w:cs="Times New Roman"/>
          <w:sz w:val="28"/>
          <w:szCs w:val="28"/>
          <w:lang w:eastAsia="ru-RU"/>
        </w:rPr>
      </w:pPr>
    </w:p>
    <w:p w:rsidR="00E905B4" w:rsidRDefault="00E905B4" w:rsidP="00E905B4">
      <w:pPr>
        <w:spacing w:after="0" w:line="240" w:lineRule="auto"/>
        <w:ind w:left="1069"/>
        <w:jc w:val="both"/>
        <w:rPr>
          <w:rFonts w:ascii="Times New Roman" w:eastAsia="Times New Roman" w:hAnsi="Times New Roman" w:cs="Times New Roman"/>
          <w:sz w:val="28"/>
          <w:szCs w:val="28"/>
          <w:lang w:eastAsia="ru-RU"/>
        </w:rPr>
      </w:pPr>
    </w:p>
    <w:p w:rsidR="00E905B4" w:rsidRDefault="00E905B4" w:rsidP="00E905B4">
      <w:pPr>
        <w:spacing w:after="0" w:line="240" w:lineRule="auto"/>
        <w:ind w:left="1069"/>
        <w:jc w:val="both"/>
        <w:rPr>
          <w:rFonts w:ascii="Times New Roman" w:eastAsia="Times New Roman" w:hAnsi="Times New Roman" w:cs="Times New Roman"/>
          <w:sz w:val="28"/>
          <w:szCs w:val="28"/>
          <w:lang w:eastAsia="ru-RU"/>
        </w:rPr>
      </w:pPr>
    </w:p>
    <w:p w:rsidR="00E905B4" w:rsidRDefault="00E905B4" w:rsidP="00E905B4">
      <w:pPr>
        <w:spacing w:after="0" w:line="240" w:lineRule="auto"/>
        <w:ind w:left="1069"/>
        <w:jc w:val="both"/>
        <w:rPr>
          <w:rFonts w:ascii="Times New Roman" w:eastAsia="Times New Roman" w:hAnsi="Times New Roman" w:cs="Times New Roman"/>
          <w:sz w:val="28"/>
          <w:szCs w:val="28"/>
          <w:lang w:eastAsia="ru-RU"/>
        </w:rPr>
      </w:pPr>
    </w:p>
    <w:p w:rsidR="00F5003E" w:rsidRDefault="00F5003E" w:rsidP="00E905B4">
      <w:pPr>
        <w:spacing w:after="0" w:line="240" w:lineRule="auto"/>
        <w:ind w:left="1069"/>
        <w:jc w:val="both"/>
        <w:rPr>
          <w:rFonts w:ascii="Times New Roman" w:eastAsia="Times New Roman" w:hAnsi="Times New Roman" w:cs="Times New Roman"/>
          <w:sz w:val="28"/>
          <w:szCs w:val="28"/>
          <w:lang w:eastAsia="ru-RU"/>
        </w:rPr>
      </w:pPr>
    </w:p>
    <w:p w:rsidR="00F5003E" w:rsidRDefault="00F5003E" w:rsidP="00E905B4">
      <w:pPr>
        <w:spacing w:after="0" w:line="240" w:lineRule="auto"/>
        <w:ind w:left="1069"/>
        <w:jc w:val="both"/>
        <w:rPr>
          <w:rFonts w:ascii="Times New Roman" w:eastAsia="Times New Roman" w:hAnsi="Times New Roman" w:cs="Times New Roman"/>
          <w:sz w:val="28"/>
          <w:szCs w:val="28"/>
          <w:lang w:eastAsia="ru-RU"/>
        </w:rPr>
      </w:pPr>
    </w:p>
    <w:p w:rsidR="00E905B4" w:rsidRDefault="00E905B4" w:rsidP="00E905B4">
      <w:pPr>
        <w:spacing w:after="0" w:line="240" w:lineRule="auto"/>
        <w:ind w:left="1069"/>
        <w:jc w:val="both"/>
        <w:rPr>
          <w:rFonts w:ascii="Times New Roman" w:eastAsia="Times New Roman" w:hAnsi="Times New Roman" w:cs="Times New Roman"/>
          <w:sz w:val="28"/>
          <w:szCs w:val="28"/>
          <w:lang w:eastAsia="ru-RU"/>
        </w:rPr>
      </w:pPr>
    </w:p>
    <w:p w:rsidR="00E905B4" w:rsidRDefault="00E905B4" w:rsidP="00E905B4">
      <w:pPr>
        <w:spacing w:after="0" w:line="240" w:lineRule="auto"/>
        <w:ind w:left="1069"/>
        <w:jc w:val="both"/>
        <w:rPr>
          <w:rFonts w:ascii="Times New Roman" w:eastAsia="Times New Roman" w:hAnsi="Times New Roman" w:cs="Times New Roman"/>
          <w:sz w:val="28"/>
          <w:szCs w:val="28"/>
          <w:lang w:eastAsia="ru-RU"/>
        </w:rPr>
      </w:pPr>
    </w:p>
    <w:p w:rsidR="00E905B4" w:rsidRDefault="00E905B4" w:rsidP="00E905B4">
      <w:pPr>
        <w:spacing w:after="0" w:line="240" w:lineRule="auto"/>
        <w:ind w:left="1069"/>
        <w:jc w:val="both"/>
        <w:rPr>
          <w:rFonts w:ascii="Times New Roman" w:eastAsia="Times New Roman" w:hAnsi="Times New Roman" w:cs="Times New Roman"/>
          <w:sz w:val="28"/>
          <w:szCs w:val="28"/>
          <w:lang w:eastAsia="ru-RU"/>
        </w:rPr>
      </w:pPr>
    </w:p>
    <w:p w:rsidR="00E905B4" w:rsidRDefault="00E905B4" w:rsidP="00E905B4">
      <w:pPr>
        <w:spacing w:after="0" w:line="240" w:lineRule="auto"/>
        <w:ind w:left="1069"/>
        <w:jc w:val="both"/>
        <w:rPr>
          <w:rFonts w:ascii="Times New Roman" w:eastAsia="Times New Roman" w:hAnsi="Times New Roman" w:cs="Times New Roman"/>
          <w:sz w:val="28"/>
          <w:szCs w:val="28"/>
          <w:lang w:eastAsia="ru-RU"/>
        </w:rPr>
      </w:pPr>
    </w:p>
    <w:p w:rsidR="00E905B4" w:rsidRDefault="00E905B4" w:rsidP="00E905B4">
      <w:pPr>
        <w:spacing w:after="0" w:line="240" w:lineRule="auto"/>
        <w:ind w:left="1069"/>
        <w:jc w:val="both"/>
        <w:rPr>
          <w:rFonts w:ascii="Times New Roman" w:eastAsia="Times New Roman" w:hAnsi="Times New Roman" w:cs="Times New Roman"/>
          <w:sz w:val="28"/>
          <w:szCs w:val="28"/>
          <w:lang w:eastAsia="ru-RU"/>
        </w:rPr>
      </w:pPr>
    </w:p>
    <w:p w:rsidR="00E905B4" w:rsidRDefault="00E905B4" w:rsidP="00E905B4">
      <w:pPr>
        <w:spacing w:after="0" w:line="240" w:lineRule="auto"/>
        <w:ind w:left="1069"/>
        <w:jc w:val="both"/>
        <w:rPr>
          <w:rFonts w:ascii="Times New Roman" w:eastAsia="Times New Roman" w:hAnsi="Times New Roman" w:cs="Times New Roman"/>
          <w:sz w:val="28"/>
          <w:szCs w:val="28"/>
          <w:lang w:eastAsia="ru-RU"/>
        </w:rPr>
      </w:pPr>
    </w:p>
    <w:p w:rsidR="00E905B4" w:rsidRDefault="00E905B4" w:rsidP="00E905B4">
      <w:pPr>
        <w:spacing w:after="0" w:line="240" w:lineRule="auto"/>
        <w:ind w:left="1069"/>
        <w:jc w:val="both"/>
        <w:rPr>
          <w:rFonts w:ascii="Times New Roman" w:eastAsia="Times New Roman" w:hAnsi="Times New Roman" w:cs="Times New Roman"/>
          <w:sz w:val="28"/>
          <w:szCs w:val="28"/>
          <w:lang w:eastAsia="ru-RU"/>
        </w:rPr>
      </w:pPr>
    </w:p>
    <w:p w:rsidR="00E905B4" w:rsidRDefault="00E905B4" w:rsidP="00E905B4">
      <w:pPr>
        <w:spacing w:after="0" w:line="240" w:lineRule="auto"/>
        <w:ind w:left="1069"/>
        <w:jc w:val="both"/>
        <w:rPr>
          <w:rFonts w:ascii="Times New Roman" w:eastAsia="Times New Roman" w:hAnsi="Times New Roman" w:cs="Times New Roman"/>
          <w:sz w:val="28"/>
          <w:szCs w:val="28"/>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lastRenderedPageBreak/>
        <w:t>АДМИНИСТРАЦИЯ МУНИЦИПАЛЬНОГО ОБРАЗОВАНИЯ</w:t>
      </w: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БОРСКОЕ СЕЛЬСКОЕ ПОСЕЛЕНИЕ</w:t>
      </w: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ТИХВИНСКОГО МУНИЦИПАЛЬНОГО РАЙОНА</w:t>
      </w: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ЛЕНИНГРАДСКОЙ ОБЛАСТИ</w:t>
      </w: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sz w:val="28"/>
          <w:szCs w:val="20"/>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sz w:val="28"/>
          <w:szCs w:val="20"/>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sz w:val="28"/>
          <w:szCs w:val="20"/>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sz w:val="28"/>
          <w:szCs w:val="20"/>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sz w:val="28"/>
          <w:szCs w:val="20"/>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sz w:val="28"/>
          <w:szCs w:val="20"/>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sz w:val="28"/>
          <w:szCs w:val="20"/>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sz w:val="28"/>
          <w:szCs w:val="20"/>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sz w:val="28"/>
          <w:szCs w:val="20"/>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sz w:val="28"/>
          <w:szCs w:val="20"/>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sz w:val="28"/>
          <w:szCs w:val="20"/>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sz w:val="28"/>
          <w:szCs w:val="20"/>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sz w:val="28"/>
          <w:szCs w:val="20"/>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sz w:val="28"/>
          <w:szCs w:val="20"/>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32"/>
          <w:lang w:eastAsia="ru-RU"/>
        </w:rPr>
      </w:pPr>
      <w:r w:rsidRPr="00E905B4">
        <w:rPr>
          <w:rFonts w:ascii="Times New Roman" w:eastAsia="Times New Roman" w:hAnsi="Times New Roman" w:cs="Times New Roman"/>
          <w:b/>
          <w:sz w:val="32"/>
          <w:szCs w:val="32"/>
          <w:lang w:eastAsia="ru-RU"/>
        </w:rPr>
        <w:t>ПОЯСНИТЕЛЬНАЯ ЗАПИСКА</w:t>
      </w: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32"/>
          <w:lang w:eastAsia="ru-RU"/>
        </w:rPr>
      </w:pPr>
      <w:r w:rsidRPr="00E905B4">
        <w:rPr>
          <w:rFonts w:ascii="Times New Roman" w:eastAsia="Times New Roman" w:hAnsi="Times New Roman" w:cs="Times New Roman"/>
          <w:b/>
          <w:sz w:val="32"/>
          <w:szCs w:val="32"/>
          <w:lang w:eastAsia="ru-RU"/>
        </w:rPr>
        <w:t>К ПРОЕКТУ БЮДЖЕТА</w:t>
      </w: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32"/>
          <w:lang w:eastAsia="ru-RU"/>
        </w:rPr>
      </w:pPr>
      <w:r w:rsidRPr="00E905B4">
        <w:rPr>
          <w:rFonts w:ascii="Times New Roman" w:eastAsia="Times New Roman" w:hAnsi="Times New Roman" w:cs="Times New Roman"/>
          <w:b/>
          <w:sz w:val="32"/>
          <w:szCs w:val="32"/>
          <w:lang w:eastAsia="ru-RU"/>
        </w:rPr>
        <w:t xml:space="preserve"> БОРСКОГО СЕЛЬСКОГО ПОСЕЛЕНИЯ</w:t>
      </w: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32"/>
          <w:lang w:eastAsia="ru-RU"/>
        </w:rPr>
      </w:pPr>
      <w:r w:rsidRPr="00E905B4">
        <w:rPr>
          <w:rFonts w:ascii="Times New Roman" w:eastAsia="Times New Roman" w:hAnsi="Times New Roman" w:cs="Times New Roman"/>
          <w:b/>
          <w:sz w:val="32"/>
          <w:szCs w:val="32"/>
          <w:lang w:eastAsia="ru-RU"/>
        </w:rPr>
        <w:t>на 2018 год и на плановый период 2019-2020 годов</w:t>
      </w: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32"/>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32"/>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32"/>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32"/>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b/>
          <w:sz w:val="32"/>
          <w:szCs w:val="32"/>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b/>
          <w:sz w:val="32"/>
          <w:szCs w:val="32"/>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b/>
          <w:sz w:val="32"/>
          <w:szCs w:val="32"/>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b/>
          <w:sz w:val="32"/>
          <w:szCs w:val="32"/>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b/>
          <w:sz w:val="32"/>
          <w:szCs w:val="32"/>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b/>
          <w:sz w:val="32"/>
          <w:szCs w:val="32"/>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b/>
          <w:sz w:val="32"/>
          <w:szCs w:val="32"/>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b/>
          <w:sz w:val="32"/>
          <w:szCs w:val="32"/>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b/>
          <w:sz w:val="32"/>
          <w:szCs w:val="32"/>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b/>
          <w:sz w:val="32"/>
          <w:szCs w:val="32"/>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b/>
          <w:sz w:val="32"/>
          <w:szCs w:val="32"/>
          <w:lang w:eastAsia="ru-RU"/>
        </w:rPr>
      </w:pPr>
    </w:p>
    <w:p w:rsidR="00E905B4" w:rsidRPr="00E905B4" w:rsidRDefault="00E905B4" w:rsidP="00E905B4">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b/>
          <w:sz w:val="32"/>
          <w:szCs w:val="32"/>
          <w:lang w:eastAsia="ru-RU"/>
        </w:rPr>
      </w:pPr>
    </w:p>
    <w:p w:rsidR="00E905B4" w:rsidRPr="00E905B4" w:rsidRDefault="00E905B4" w:rsidP="00E905B4">
      <w:pPr>
        <w:spacing w:after="0" w:line="240" w:lineRule="auto"/>
        <w:jc w:val="center"/>
        <w:outlineLvl w:val="0"/>
        <w:rPr>
          <w:rFonts w:ascii="Times New Roman" w:eastAsia="Times New Roman" w:hAnsi="Times New Roman" w:cs="Times New Roman"/>
          <w:b/>
          <w:sz w:val="28"/>
          <w:szCs w:val="20"/>
          <w:lang w:eastAsia="ru-RU"/>
        </w:rPr>
      </w:pPr>
    </w:p>
    <w:p w:rsidR="00E905B4" w:rsidRPr="00E905B4" w:rsidRDefault="00E905B4" w:rsidP="00E905B4">
      <w:pPr>
        <w:spacing w:after="0" w:line="240" w:lineRule="auto"/>
        <w:outlineLvl w:val="0"/>
        <w:rPr>
          <w:rFonts w:ascii="Times New Roman" w:eastAsia="Times New Roman" w:hAnsi="Times New Roman" w:cs="Times New Roman"/>
          <w:b/>
          <w:sz w:val="28"/>
          <w:szCs w:val="28"/>
          <w:lang w:eastAsia="ru-RU"/>
        </w:rPr>
      </w:pPr>
    </w:p>
    <w:p w:rsidR="00E905B4" w:rsidRDefault="00E905B4" w:rsidP="00E905B4">
      <w:pPr>
        <w:spacing w:after="0" w:line="240" w:lineRule="auto"/>
        <w:outlineLvl w:val="0"/>
        <w:rPr>
          <w:rFonts w:ascii="Times New Roman" w:eastAsia="Times New Roman" w:hAnsi="Times New Roman" w:cs="Times New Roman"/>
          <w:b/>
          <w:sz w:val="28"/>
          <w:szCs w:val="28"/>
          <w:lang w:eastAsia="ru-RU"/>
        </w:rPr>
      </w:pPr>
    </w:p>
    <w:p w:rsidR="00AA0F1F" w:rsidRPr="00E905B4" w:rsidRDefault="00AA0F1F" w:rsidP="00E905B4">
      <w:pPr>
        <w:spacing w:after="0" w:line="240" w:lineRule="auto"/>
        <w:outlineLvl w:val="0"/>
        <w:rPr>
          <w:rFonts w:ascii="Times New Roman" w:eastAsia="Times New Roman" w:hAnsi="Times New Roman" w:cs="Times New Roman"/>
          <w:b/>
          <w:sz w:val="28"/>
          <w:szCs w:val="28"/>
          <w:lang w:eastAsia="ru-RU"/>
        </w:rPr>
      </w:pPr>
    </w:p>
    <w:p w:rsidR="00E905B4" w:rsidRPr="00E905B4" w:rsidRDefault="00E905B4" w:rsidP="00E905B4">
      <w:pPr>
        <w:spacing w:after="0" w:line="240" w:lineRule="auto"/>
        <w:outlineLvl w:val="0"/>
        <w:rPr>
          <w:rFonts w:ascii="Times New Roman" w:eastAsia="Times New Roman" w:hAnsi="Times New Roman" w:cs="Times New Roman"/>
          <w:b/>
          <w:sz w:val="28"/>
          <w:szCs w:val="28"/>
          <w:lang w:eastAsia="ru-RU"/>
        </w:rPr>
      </w:pPr>
    </w:p>
    <w:p w:rsidR="00E905B4" w:rsidRPr="00E905B4" w:rsidRDefault="00E905B4" w:rsidP="00E905B4">
      <w:pPr>
        <w:spacing w:after="0" w:line="240" w:lineRule="auto"/>
        <w:jc w:val="center"/>
        <w:outlineLvl w:val="0"/>
        <w:rPr>
          <w:rFonts w:ascii="Times New Roman" w:eastAsia="Times New Roman" w:hAnsi="Times New Roman" w:cs="Times New Roman"/>
          <w:b/>
          <w:sz w:val="28"/>
          <w:szCs w:val="28"/>
          <w:lang w:eastAsia="ru-RU"/>
        </w:rPr>
      </w:pPr>
      <w:r w:rsidRPr="00E905B4">
        <w:rPr>
          <w:rFonts w:ascii="Times New Roman" w:eastAsia="Times New Roman" w:hAnsi="Times New Roman" w:cs="Times New Roman"/>
          <w:b/>
          <w:sz w:val="28"/>
          <w:szCs w:val="28"/>
          <w:lang w:eastAsia="ru-RU"/>
        </w:rPr>
        <w:t>ПОЯСНИТЕЛЬНАЯ ЗАПИСКА</w:t>
      </w:r>
    </w:p>
    <w:p w:rsidR="00E905B4" w:rsidRPr="00E905B4" w:rsidRDefault="00E905B4" w:rsidP="00E905B4">
      <w:pPr>
        <w:spacing w:after="0" w:line="240" w:lineRule="auto"/>
        <w:jc w:val="center"/>
        <w:outlineLvl w:val="0"/>
        <w:rPr>
          <w:rFonts w:ascii="Times New Roman" w:eastAsia="Times New Roman" w:hAnsi="Times New Roman" w:cs="Times New Roman"/>
          <w:b/>
          <w:sz w:val="28"/>
          <w:szCs w:val="28"/>
          <w:lang w:eastAsia="ru-RU"/>
        </w:rPr>
      </w:pPr>
    </w:p>
    <w:p w:rsidR="00E905B4" w:rsidRPr="00E905B4" w:rsidRDefault="00E905B4" w:rsidP="00E905B4">
      <w:pPr>
        <w:spacing w:after="0" w:line="240" w:lineRule="auto"/>
        <w:jc w:val="center"/>
        <w:outlineLvl w:val="0"/>
        <w:rPr>
          <w:rFonts w:ascii="Times New Roman" w:eastAsia="Times New Roman" w:hAnsi="Times New Roman" w:cs="Times New Roman"/>
          <w:b/>
          <w:sz w:val="28"/>
          <w:szCs w:val="28"/>
          <w:lang w:eastAsia="ru-RU"/>
        </w:rPr>
      </w:pPr>
      <w:r w:rsidRPr="00E905B4">
        <w:rPr>
          <w:rFonts w:ascii="Times New Roman" w:eastAsia="Times New Roman" w:hAnsi="Times New Roman" w:cs="Times New Roman"/>
          <w:b/>
          <w:sz w:val="28"/>
          <w:szCs w:val="28"/>
          <w:lang w:eastAsia="ru-RU"/>
        </w:rPr>
        <w:lastRenderedPageBreak/>
        <w:t>к проекту бюджета Борского сельского поселения</w:t>
      </w:r>
    </w:p>
    <w:p w:rsidR="00E905B4" w:rsidRPr="00E905B4" w:rsidRDefault="00E905B4" w:rsidP="00E905B4">
      <w:pPr>
        <w:spacing w:after="0" w:line="240" w:lineRule="auto"/>
        <w:jc w:val="center"/>
        <w:outlineLvl w:val="0"/>
        <w:rPr>
          <w:rFonts w:ascii="Times New Roman" w:eastAsia="Times New Roman" w:hAnsi="Times New Roman" w:cs="Times New Roman"/>
          <w:b/>
          <w:sz w:val="28"/>
          <w:szCs w:val="28"/>
          <w:lang w:eastAsia="ru-RU"/>
        </w:rPr>
      </w:pPr>
      <w:r w:rsidRPr="00E905B4">
        <w:rPr>
          <w:rFonts w:ascii="Times New Roman" w:eastAsia="Times New Roman" w:hAnsi="Times New Roman" w:cs="Times New Roman"/>
          <w:b/>
          <w:sz w:val="28"/>
          <w:szCs w:val="28"/>
          <w:lang w:eastAsia="ru-RU"/>
        </w:rPr>
        <w:t>на 2018 год и на плановый  период 2019-2020 годов</w:t>
      </w:r>
    </w:p>
    <w:p w:rsidR="00E905B4" w:rsidRPr="00E905B4" w:rsidRDefault="00E905B4" w:rsidP="00E905B4">
      <w:pPr>
        <w:spacing w:after="0" w:line="240" w:lineRule="auto"/>
        <w:outlineLvl w:val="0"/>
        <w:rPr>
          <w:rFonts w:ascii="Times New Roman" w:eastAsia="Times New Roman" w:hAnsi="Times New Roman" w:cs="Times New Roman"/>
          <w:b/>
          <w:sz w:val="24"/>
          <w:szCs w:val="24"/>
          <w:lang w:eastAsia="ru-RU"/>
        </w:rPr>
      </w:pP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Проект бюджета Борского сельского поселения на 2018 год и на плановый период 2019-2020 годов разработан в соответствии с требованиями Бюджетного кодекса Российской Федерации, Положением о  бюджетном процессе в муниципальном образовании Борское сельское  поселение Тихвинского муниципального района Ленинградской области.</w:t>
      </w:r>
    </w:p>
    <w:p w:rsidR="00E905B4" w:rsidRPr="00E905B4" w:rsidRDefault="00E905B4" w:rsidP="00E905B4">
      <w:pPr>
        <w:spacing w:after="0" w:line="240" w:lineRule="auto"/>
        <w:ind w:right="-54"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Данный проект формировался в соответствии с основными задачами, обозначенными  Основными направлениями бюджетной и  налоговой политики Борского сельского поселения на 2018-2020 годы. </w:t>
      </w: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За основу при формировании бюджета были приняты показатели прогноза социально-экономического развития поселения на 2018-2020 годы.</w:t>
      </w: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В соответствии со статьей 21 Положения о бюджетном процессе в муниципальном образовании Борское сельское  поселение Тихвинского муниципального района Ленинградской области бюджет сформирован на очередной финансовый год и на  плановый период.</w:t>
      </w: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Учитывая, что проект бюджета поселения на 2018-2020 годы формировался в соответствии с муниципальными программами поселения в </w:t>
      </w:r>
      <w:proofErr w:type="gramStart"/>
      <w:r w:rsidRPr="00E905B4">
        <w:rPr>
          <w:rFonts w:ascii="Times New Roman" w:eastAsia="Times New Roman" w:hAnsi="Times New Roman" w:cs="Times New Roman"/>
          <w:sz w:val="28"/>
          <w:szCs w:val="28"/>
          <w:lang w:eastAsia="ru-RU"/>
        </w:rPr>
        <w:t>материалах,  предоставляемых одновременно с проектом бюджета отсутствуют</w:t>
      </w:r>
      <w:proofErr w:type="gramEnd"/>
      <w:r w:rsidRPr="00E905B4">
        <w:rPr>
          <w:rFonts w:ascii="Times New Roman" w:eastAsia="Times New Roman" w:hAnsi="Times New Roman" w:cs="Times New Roman"/>
          <w:sz w:val="28"/>
          <w:szCs w:val="28"/>
          <w:lang w:eastAsia="ru-RU"/>
        </w:rPr>
        <w:t xml:space="preserve"> перечни долгосрочных целевых программ. В соответствии с Бюджетным кодексом РФ предоставляются паспорта муниципальных программ поселения.</w:t>
      </w: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Общие требования к структуре и содержанию проекта решения о бюджете установлены статьей 28 Положения о бюджетном процессе.</w:t>
      </w:r>
    </w:p>
    <w:p w:rsidR="00E905B4" w:rsidRPr="00E905B4" w:rsidRDefault="00E905B4" w:rsidP="00E905B4">
      <w:pPr>
        <w:spacing w:after="0" w:line="240" w:lineRule="auto"/>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Пунктами 1,2,3,4 проекта решения утверждаются основные характеристики бюджета поселения на 2018 год и плановый период 2019-2020 годов, а также источники внутреннего финансирования дефицита бюджета на 2018 год и 2019-2020 годы.</w:t>
      </w: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Пунктами 5,6,7,8 решения утверждаются прогнозируемые доходы бюджета Борского сельского поселения, с выделением в отдельных приложениях к проекту решения объем межбюджетных,  получаемых из других бюджетов.</w:t>
      </w: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В соответствии с бюджетным законодательством решением о бюджете утверждается перечень и коды главных администраторов доходов (пункт 9 решения) и перечень и коды главных администраторов источников внутреннего финансирования дефицита бюджета (пункт 10 решения).</w:t>
      </w: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Центральное место в структуре решения занимают пункты 11-14, которыми в соответствии с требованиями бюджетного законодательства, предлагается утвердить:</w:t>
      </w: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а также по разделам и подразделам классификации расходов бюджета на 2018 -2020 годы;</w:t>
      </w:r>
    </w:p>
    <w:p w:rsidR="00E905B4" w:rsidRPr="00E905B4" w:rsidRDefault="00E905B4" w:rsidP="00E905B4">
      <w:pPr>
        <w:spacing w:after="0" w:line="240" w:lineRule="auto"/>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E905B4">
        <w:rPr>
          <w:rFonts w:ascii="Times New Roman" w:eastAsia="Times New Roman" w:hAnsi="Times New Roman" w:cs="Times New Roman"/>
          <w:sz w:val="28"/>
          <w:szCs w:val="28"/>
          <w:lang w:eastAsia="ru-RU"/>
        </w:rPr>
        <w:t>видов расходов классификации расходов бюджета</w:t>
      </w:r>
      <w:proofErr w:type="gramEnd"/>
      <w:r w:rsidRPr="00E905B4">
        <w:rPr>
          <w:rFonts w:ascii="Times New Roman" w:eastAsia="Times New Roman" w:hAnsi="Times New Roman" w:cs="Times New Roman"/>
          <w:sz w:val="28"/>
          <w:szCs w:val="28"/>
          <w:lang w:eastAsia="ru-RU"/>
        </w:rPr>
        <w:t xml:space="preserve"> на 2018-2020 годы;</w:t>
      </w: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ведомственную структуру расходов бюджета поселения по главным распорядителям бюджетных средств, разделам, подразделам, целевым статьям </w:t>
      </w:r>
      <w:r w:rsidRPr="00E905B4">
        <w:rPr>
          <w:rFonts w:ascii="Times New Roman" w:eastAsia="Times New Roman" w:hAnsi="Times New Roman" w:cs="Times New Roman"/>
          <w:sz w:val="28"/>
          <w:szCs w:val="28"/>
          <w:lang w:eastAsia="ru-RU"/>
        </w:rPr>
        <w:lastRenderedPageBreak/>
        <w:t xml:space="preserve">(муниципальным программам и  непрограммным направления деятельности) группам и подгруппам </w:t>
      </w:r>
      <w:proofErr w:type="gramStart"/>
      <w:r w:rsidRPr="00E905B4">
        <w:rPr>
          <w:rFonts w:ascii="Times New Roman" w:eastAsia="Times New Roman" w:hAnsi="Times New Roman" w:cs="Times New Roman"/>
          <w:sz w:val="28"/>
          <w:szCs w:val="28"/>
          <w:lang w:eastAsia="ru-RU"/>
        </w:rPr>
        <w:t>видов расходов классификации расходов бюджета</w:t>
      </w:r>
      <w:proofErr w:type="gramEnd"/>
      <w:r w:rsidRPr="00E905B4">
        <w:rPr>
          <w:rFonts w:ascii="Times New Roman" w:eastAsia="Times New Roman" w:hAnsi="Times New Roman" w:cs="Times New Roman"/>
          <w:sz w:val="28"/>
          <w:szCs w:val="28"/>
          <w:lang w:eastAsia="ru-RU"/>
        </w:rPr>
        <w:t xml:space="preserve"> на 2018-2020 годы;</w:t>
      </w: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резервный фонд администрации  поселения:</w:t>
      </w: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на 2017 год в сумме 30,0 тыс. руб.;</w:t>
      </w: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на 2018 год в сумме 30,0 тыс. руб.; </w:t>
      </w: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на 2019 год в сумме 30,0 тыс. руб.;</w:t>
      </w:r>
    </w:p>
    <w:p w:rsidR="00E905B4" w:rsidRPr="00E905B4" w:rsidRDefault="00E905B4" w:rsidP="00E905B4">
      <w:pPr>
        <w:spacing w:after="0" w:line="240" w:lineRule="auto"/>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 объем бюджетных ассигнований  дорожного фонда  Борского сельского поселения;</w:t>
      </w: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на 2017 год в сумме 1029,2 тыс. руб.;</w:t>
      </w: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на 2018 год в сумме 927,8 тыс. руб.;</w:t>
      </w: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на 2019 год в сумме 933,9 тыс. руб.</w:t>
      </w: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Пунктом 15 решения устанавливается перечень расходных обязательств бюджета, распределение (предоставление, расходование) которых производится в соответствии с правовыми актами администрации поселения.</w:t>
      </w: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Пункты  16-19 утверждают  субсидии из бюджета поселения на решение вопросов местного значения межмуниципального характера и  межбюджетные трансферты на осуществление части полномочий и функций местного значения в соответствии с заключенными соглашениями, а также порядки их предоставления. </w:t>
      </w: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Пункты 20-23 решения утверждают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и муниципальных учреждений поселения  в 2018-2020 годы.</w:t>
      </w:r>
    </w:p>
    <w:p w:rsidR="00E905B4" w:rsidRPr="00E905B4" w:rsidRDefault="00E905B4" w:rsidP="00E905B4">
      <w:pPr>
        <w:spacing w:after="0" w:line="240" w:lineRule="auto"/>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Проект решения не содержит отдельного пункта о вступлении решения в силу, так как согласно статье 5 Бюджетного кодекса РФ решение о бюджете вступает в силу с 1 января и  действует по 31 декабря финансового года, если иное не предусмотрено Бюджетным кодексом и (или</w:t>
      </w:r>
      <w:proofErr w:type="gramStart"/>
      <w:r w:rsidRPr="00E905B4">
        <w:rPr>
          <w:rFonts w:ascii="Times New Roman" w:eastAsia="Times New Roman" w:hAnsi="Times New Roman" w:cs="Times New Roman"/>
          <w:sz w:val="28"/>
          <w:szCs w:val="28"/>
          <w:lang w:eastAsia="ru-RU"/>
        </w:rPr>
        <w:t xml:space="preserve"> )</w:t>
      </w:r>
      <w:proofErr w:type="gramEnd"/>
      <w:r w:rsidRPr="00E905B4">
        <w:rPr>
          <w:rFonts w:ascii="Times New Roman" w:eastAsia="Times New Roman" w:hAnsi="Times New Roman" w:cs="Times New Roman"/>
          <w:sz w:val="28"/>
          <w:szCs w:val="28"/>
          <w:lang w:eastAsia="ru-RU"/>
        </w:rPr>
        <w:t xml:space="preserve"> решением о бюджете.</w:t>
      </w:r>
    </w:p>
    <w:p w:rsidR="00E905B4" w:rsidRPr="00E905B4" w:rsidRDefault="00E905B4" w:rsidP="00E905B4">
      <w:pPr>
        <w:spacing w:after="0" w:line="240" w:lineRule="auto"/>
        <w:ind w:firstLine="709"/>
        <w:jc w:val="both"/>
        <w:outlineLvl w:val="0"/>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В таблице ниже предоставлены основные параметры бюджета поселения на 2018-2020 годы:</w:t>
      </w:r>
    </w:p>
    <w:tbl>
      <w:tblPr>
        <w:tblpPr w:leftFromText="180" w:rightFromText="180" w:vertAnchor="text" w:horzAnchor="margin" w:tblpY="9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01"/>
        <w:gridCol w:w="1701"/>
        <w:gridCol w:w="1842"/>
        <w:gridCol w:w="1843"/>
      </w:tblGrid>
      <w:tr w:rsidR="00E905B4" w:rsidRPr="00E905B4" w:rsidTr="00E905B4">
        <w:trPr>
          <w:trHeight w:val="557"/>
        </w:trPr>
        <w:tc>
          <w:tcPr>
            <w:tcW w:w="2802" w:type="dxa"/>
          </w:tcPr>
          <w:p w:rsidR="00E905B4" w:rsidRPr="00E905B4" w:rsidRDefault="00E905B4" w:rsidP="00E905B4">
            <w:pPr>
              <w:spacing w:after="0" w:line="240" w:lineRule="auto"/>
              <w:jc w:val="center"/>
              <w:outlineLvl w:val="0"/>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Показатели</w:t>
            </w:r>
          </w:p>
        </w:tc>
        <w:tc>
          <w:tcPr>
            <w:tcW w:w="1701" w:type="dxa"/>
          </w:tcPr>
          <w:p w:rsidR="00E905B4" w:rsidRPr="00E905B4" w:rsidRDefault="00E905B4" w:rsidP="00E905B4">
            <w:pPr>
              <w:spacing w:after="0" w:line="240" w:lineRule="auto"/>
              <w:jc w:val="center"/>
              <w:outlineLvl w:val="0"/>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 xml:space="preserve">2017 год </w:t>
            </w:r>
          </w:p>
          <w:p w:rsidR="00E905B4" w:rsidRPr="00E905B4" w:rsidRDefault="00E905B4" w:rsidP="00E905B4">
            <w:pPr>
              <w:spacing w:after="0" w:line="240" w:lineRule="auto"/>
              <w:jc w:val="center"/>
              <w:outlineLvl w:val="0"/>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(решение СД от 22.12.2016г. №03-88)</w:t>
            </w:r>
          </w:p>
        </w:tc>
        <w:tc>
          <w:tcPr>
            <w:tcW w:w="1701" w:type="dxa"/>
          </w:tcPr>
          <w:p w:rsidR="00E905B4" w:rsidRPr="00E905B4" w:rsidRDefault="00E905B4" w:rsidP="00E905B4">
            <w:pPr>
              <w:spacing w:after="0" w:line="240" w:lineRule="auto"/>
              <w:jc w:val="center"/>
              <w:outlineLvl w:val="0"/>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2018 год</w:t>
            </w:r>
          </w:p>
        </w:tc>
        <w:tc>
          <w:tcPr>
            <w:tcW w:w="1842" w:type="dxa"/>
          </w:tcPr>
          <w:p w:rsidR="00E905B4" w:rsidRPr="00E905B4" w:rsidRDefault="00E905B4" w:rsidP="00E905B4">
            <w:pPr>
              <w:spacing w:after="0" w:line="240" w:lineRule="auto"/>
              <w:jc w:val="center"/>
              <w:outlineLvl w:val="0"/>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2019 год</w:t>
            </w:r>
          </w:p>
        </w:tc>
        <w:tc>
          <w:tcPr>
            <w:tcW w:w="1843" w:type="dxa"/>
          </w:tcPr>
          <w:p w:rsidR="00E905B4" w:rsidRPr="00E905B4" w:rsidRDefault="00E905B4" w:rsidP="00E905B4">
            <w:pPr>
              <w:spacing w:after="0" w:line="240" w:lineRule="auto"/>
              <w:jc w:val="center"/>
              <w:outlineLvl w:val="0"/>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2020 год</w:t>
            </w:r>
          </w:p>
        </w:tc>
      </w:tr>
      <w:tr w:rsidR="00E905B4" w:rsidRPr="00E905B4" w:rsidTr="00E905B4">
        <w:trPr>
          <w:trHeight w:val="301"/>
        </w:trPr>
        <w:tc>
          <w:tcPr>
            <w:tcW w:w="2802" w:type="dxa"/>
          </w:tcPr>
          <w:p w:rsidR="00E905B4" w:rsidRPr="00E905B4" w:rsidRDefault="00E905B4" w:rsidP="00E905B4">
            <w:pPr>
              <w:spacing w:after="0" w:line="240" w:lineRule="auto"/>
              <w:outlineLvl w:val="0"/>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 xml:space="preserve">1.Доходы всего, в </w:t>
            </w:r>
            <w:proofErr w:type="spellStart"/>
            <w:r w:rsidRPr="00E905B4">
              <w:rPr>
                <w:rFonts w:ascii="Times New Roman" w:eastAsia="Times New Roman" w:hAnsi="Times New Roman" w:cs="Times New Roman"/>
                <w:b/>
                <w:sz w:val="18"/>
                <w:szCs w:val="18"/>
                <w:lang w:eastAsia="ru-RU"/>
              </w:rPr>
              <w:t>т.ч</w:t>
            </w:r>
            <w:proofErr w:type="spellEnd"/>
            <w:r w:rsidRPr="00E905B4">
              <w:rPr>
                <w:rFonts w:ascii="Times New Roman" w:eastAsia="Times New Roman" w:hAnsi="Times New Roman" w:cs="Times New Roman"/>
                <w:b/>
                <w:sz w:val="18"/>
                <w:szCs w:val="18"/>
                <w:lang w:eastAsia="ru-RU"/>
              </w:rPr>
              <w:t>.</w:t>
            </w:r>
          </w:p>
        </w:tc>
        <w:tc>
          <w:tcPr>
            <w:tcW w:w="1701" w:type="dxa"/>
          </w:tcPr>
          <w:p w:rsidR="00E905B4" w:rsidRPr="00E905B4" w:rsidRDefault="00E905B4" w:rsidP="00E905B4">
            <w:pPr>
              <w:spacing w:after="0" w:line="240" w:lineRule="auto"/>
              <w:jc w:val="center"/>
              <w:outlineLvl w:val="0"/>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15227,00</w:t>
            </w:r>
          </w:p>
        </w:tc>
        <w:tc>
          <w:tcPr>
            <w:tcW w:w="1701" w:type="dxa"/>
          </w:tcPr>
          <w:p w:rsidR="00E905B4" w:rsidRPr="00E905B4" w:rsidRDefault="00E905B4" w:rsidP="00E905B4">
            <w:pPr>
              <w:spacing w:after="0" w:line="240" w:lineRule="auto"/>
              <w:jc w:val="center"/>
              <w:outlineLvl w:val="0"/>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16201,2</w:t>
            </w:r>
          </w:p>
        </w:tc>
        <w:tc>
          <w:tcPr>
            <w:tcW w:w="1842" w:type="dxa"/>
          </w:tcPr>
          <w:p w:rsidR="00E905B4" w:rsidRPr="00E905B4" w:rsidRDefault="00E905B4" w:rsidP="00E905B4">
            <w:pPr>
              <w:spacing w:after="0" w:line="240" w:lineRule="auto"/>
              <w:jc w:val="center"/>
              <w:outlineLvl w:val="0"/>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14884,6</w:t>
            </w:r>
          </w:p>
        </w:tc>
        <w:tc>
          <w:tcPr>
            <w:tcW w:w="1843" w:type="dxa"/>
          </w:tcPr>
          <w:p w:rsidR="00E905B4" w:rsidRPr="00E905B4" w:rsidRDefault="00E905B4" w:rsidP="00E905B4">
            <w:pPr>
              <w:spacing w:after="0" w:line="240" w:lineRule="auto"/>
              <w:jc w:val="center"/>
              <w:outlineLvl w:val="0"/>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14575,4</w:t>
            </w:r>
          </w:p>
        </w:tc>
      </w:tr>
      <w:tr w:rsidR="00E905B4" w:rsidRPr="00E905B4" w:rsidTr="00E905B4">
        <w:trPr>
          <w:trHeight w:val="280"/>
        </w:trPr>
        <w:tc>
          <w:tcPr>
            <w:tcW w:w="2802" w:type="dxa"/>
          </w:tcPr>
          <w:p w:rsidR="00E905B4" w:rsidRPr="00E905B4" w:rsidRDefault="00E905B4" w:rsidP="00E905B4">
            <w:pPr>
              <w:spacing w:after="0" w:line="240" w:lineRule="auto"/>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-налоговые и неналоговые</w:t>
            </w:r>
          </w:p>
        </w:tc>
        <w:tc>
          <w:tcPr>
            <w:tcW w:w="1701" w:type="dxa"/>
          </w:tcPr>
          <w:p w:rsidR="00E905B4" w:rsidRPr="00E905B4" w:rsidRDefault="00E905B4" w:rsidP="00E905B4">
            <w:pPr>
              <w:spacing w:after="0" w:line="240" w:lineRule="auto"/>
              <w:jc w:val="center"/>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2463,2</w:t>
            </w:r>
          </w:p>
        </w:tc>
        <w:tc>
          <w:tcPr>
            <w:tcW w:w="1701" w:type="dxa"/>
          </w:tcPr>
          <w:p w:rsidR="00E905B4" w:rsidRPr="00E905B4" w:rsidRDefault="00E905B4" w:rsidP="00E905B4">
            <w:pPr>
              <w:spacing w:after="0" w:line="240" w:lineRule="auto"/>
              <w:jc w:val="center"/>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2724,6</w:t>
            </w:r>
          </w:p>
        </w:tc>
        <w:tc>
          <w:tcPr>
            <w:tcW w:w="1842" w:type="dxa"/>
          </w:tcPr>
          <w:p w:rsidR="00E905B4" w:rsidRPr="00E905B4" w:rsidRDefault="00E905B4" w:rsidP="00E905B4">
            <w:pPr>
              <w:spacing w:after="0" w:line="240" w:lineRule="auto"/>
              <w:jc w:val="center"/>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2521,9</w:t>
            </w:r>
          </w:p>
        </w:tc>
        <w:tc>
          <w:tcPr>
            <w:tcW w:w="1843" w:type="dxa"/>
          </w:tcPr>
          <w:p w:rsidR="00E905B4" w:rsidRPr="00E905B4" w:rsidRDefault="00E905B4" w:rsidP="00E905B4">
            <w:pPr>
              <w:spacing w:after="0" w:line="240" w:lineRule="auto"/>
              <w:jc w:val="center"/>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2569,2</w:t>
            </w:r>
          </w:p>
        </w:tc>
      </w:tr>
      <w:tr w:rsidR="00E905B4" w:rsidRPr="00E905B4" w:rsidTr="00E905B4">
        <w:trPr>
          <w:trHeight w:val="301"/>
        </w:trPr>
        <w:tc>
          <w:tcPr>
            <w:tcW w:w="2802" w:type="dxa"/>
          </w:tcPr>
          <w:p w:rsidR="00E905B4" w:rsidRPr="00E905B4" w:rsidRDefault="00E905B4" w:rsidP="00E905B4">
            <w:pPr>
              <w:spacing w:after="0" w:line="240" w:lineRule="auto"/>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-дотации</w:t>
            </w:r>
          </w:p>
        </w:tc>
        <w:tc>
          <w:tcPr>
            <w:tcW w:w="1701" w:type="dxa"/>
          </w:tcPr>
          <w:p w:rsidR="00E905B4" w:rsidRPr="00E905B4" w:rsidRDefault="00E905B4" w:rsidP="00E905B4">
            <w:pPr>
              <w:spacing w:after="0" w:line="240" w:lineRule="auto"/>
              <w:jc w:val="center"/>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12763,8</w:t>
            </w:r>
          </w:p>
        </w:tc>
        <w:tc>
          <w:tcPr>
            <w:tcW w:w="1701" w:type="dxa"/>
          </w:tcPr>
          <w:p w:rsidR="00E905B4" w:rsidRPr="00E905B4" w:rsidRDefault="00E905B4" w:rsidP="00E905B4">
            <w:pPr>
              <w:spacing w:after="0" w:line="240" w:lineRule="auto"/>
              <w:jc w:val="center"/>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13476,6</w:t>
            </w:r>
          </w:p>
        </w:tc>
        <w:tc>
          <w:tcPr>
            <w:tcW w:w="1842" w:type="dxa"/>
          </w:tcPr>
          <w:p w:rsidR="00E905B4" w:rsidRPr="00E905B4" w:rsidRDefault="00E905B4" w:rsidP="00E905B4">
            <w:pPr>
              <w:spacing w:after="0" w:line="240" w:lineRule="auto"/>
              <w:jc w:val="center"/>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11813,13</w:t>
            </w:r>
          </w:p>
        </w:tc>
        <w:tc>
          <w:tcPr>
            <w:tcW w:w="1843" w:type="dxa"/>
          </w:tcPr>
          <w:p w:rsidR="00E905B4" w:rsidRPr="00E905B4" w:rsidRDefault="00E905B4" w:rsidP="00E905B4">
            <w:pPr>
              <w:spacing w:after="0" w:line="240" w:lineRule="auto"/>
              <w:jc w:val="center"/>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11765,83</w:t>
            </w:r>
          </w:p>
        </w:tc>
      </w:tr>
      <w:tr w:rsidR="00E905B4" w:rsidRPr="00E905B4" w:rsidTr="00E905B4">
        <w:trPr>
          <w:trHeight w:val="280"/>
        </w:trPr>
        <w:tc>
          <w:tcPr>
            <w:tcW w:w="2802" w:type="dxa"/>
          </w:tcPr>
          <w:p w:rsidR="00E905B4" w:rsidRPr="00E905B4" w:rsidRDefault="00E905B4" w:rsidP="00E905B4">
            <w:pPr>
              <w:spacing w:after="0" w:line="240" w:lineRule="auto"/>
              <w:outlineLvl w:val="0"/>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2.Расходы всего</w:t>
            </w:r>
          </w:p>
        </w:tc>
        <w:tc>
          <w:tcPr>
            <w:tcW w:w="1701" w:type="dxa"/>
          </w:tcPr>
          <w:p w:rsidR="00E905B4" w:rsidRPr="00E905B4" w:rsidRDefault="00E905B4" w:rsidP="00E905B4">
            <w:pPr>
              <w:spacing w:after="0" w:line="240" w:lineRule="auto"/>
              <w:jc w:val="center"/>
              <w:outlineLvl w:val="0"/>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15227,0</w:t>
            </w:r>
          </w:p>
        </w:tc>
        <w:tc>
          <w:tcPr>
            <w:tcW w:w="1701" w:type="dxa"/>
          </w:tcPr>
          <w:p w:rsidR="00E905B4" w:rsidRPr="00E905B4" w:rsidRDefault="00E905B4" w:rsidP="00E905B4">
            <w:pPr>
              <w:spacing w:after="0" w:line="240" w:lineRule="auto"/>
              <w:jc w:val="center"/>
              <w:outlineLvl w:val="0"/>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16201,3</w:t>
            </w:r>
          </w:p>
        </w:tc>
        <w:tc>
          <w:tcPr>
            <w:tcW w:w="1842" w:type="dxa"/>
          </w:tcPr>
          <w:p w:rsidR="00E905B4" w:rsidRPr="00E905B4" w:rsidRDefault="00E905B4" w:rsidP="00E905B4">
            <w:pPr>
              <w:spacing w:after="0" w:line="240" w:lineRule="auto"/>
              <w:jc w:val="center"/>
              <w:outlineLvl w:val="0"/>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14884,6</w:t>
            </w:r>
          </w:p>
        </w:tc>
        <w:tc>
          <w:tcPr>
            <w:tcW w:w="1843" w:type="dxa"/>
          </w:tcPr>
          <w:p w:rsidR="00E905B4" w:rsidRPr="00E905B4" w:rsidRDefault="00E905B4" w:rsidP="00E905B4">
            <w:pPr>
              <w:spacing w:after="0" w:line="240" w:lineRule="auto"/>
              <w:jc w:val="center"/>
              <w:outlineLvl w:val="0"/>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14575,4</w:t>
            </w:r>
          </w:p>
        </w:tc>
      </w:tr>
      <w:tr w:rsidR="00E905B4" w:rsidRPr="00E905B4" w:rsidTr="00E905B4">
        <w:trPr>
          <w:trHeight w:val="454"/>
        </w:trPr>
        <w:tc>
          <w:tcPr>
            <w:tcW w:w="2802" w:type="dxa"/>
          </w:tcPr>
          <w:p w:rsidR="00E905B4" w:rsidRPr="00E905B4" w:rsidRDefault="00E905B4" w:rsidP="00E905B4">
            <w:pPr>
              <w:spacing w:after="0" w:line="240" w:lineRule="auto"/>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из них</w:t>
            </w:r>
          </w:p>
          <w:p w:rsidR="00E905B4" w:rsidRPr="00E905B4" w:rsidRDefault="00E905B4" w:rsidP="00E905B4">
            <w:pPr>
              <w:spacing w:after="0" w:line="240" w:lineRule="auto"/>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 xml:space="preserve"> условно утвержденные расходы</w:t>
            </w:r>
          </w:p>
        </w:tc>
        <w:tc>
          <w:tcPr>
            <w:tcW w:w="1701" w:type="dxa"/>
          </w:tcPr>
          <w:p w:rsidR="00E905B4" w:rsidRPr="00E905B4" w:rsidRDefault="00E905B4" w:rsidP="00E905B4">
            <w:pPr>
              <w:spacing w:after="0" w:line="240" w:lineRule="auto"/>
              <w:jc w:val="center"/>
              <w:outlineLvl w:val="0"/>
              <w:rPr>
                <w:rFonts w:ascii="Times New Roman" w:eastAsia="Times New Roman" w:hAnsi="Times New Roman" w:cs="Times New Roman"/>
                <w:b/>
                <w:sz w:val="18"/>
                <w:szCs w:val="18"/>
                <w:lang w:eastAsia="ru-RU"/>
              </w:rPr>
            </w:pPr>
          </w:p>
        </w:tc>
        <w:tc>
          <w:tcPr>
            <w:tcW w:w="1701" w:type="dxa"/>
          </w:tcPr>
          <w:p w:rsidR="00E905B4" w:rsidRPr="00E905B4" w:rsidRDefault="00E905B4" w:rsidP="00E905B4">
            <w:pPr>
              <w:spacing w:after="0" w:line="240" w:lineRule="auto"/>
              <w:jc w:val="center"/>
              <w:outlineLvl w:val="0"/>
              <w:rPr>
                <w:rFonts w:ascii="Times New Roman" w:eastAsia="Times New Roman" w:hAnsi="Times New Roman" w:cs="Times New Roman"/>
                <w:b/>
                <w:sz w:val="18"/>
                <w:szCs w:val="18"/>
                <w:lang w:eastAsia="ru-RU"/>
              </w:rPr>
            </w:pPr>
          </w:p>
        </w:tc>
        <w:tc>
          <w:tcPr>
            <w:tcW w:w="1842" w:type="dxa"/>
          </w:tcPr>
          <w:p w:rsidR="00E905B4" w:rsidRPr="00E905B4" w:rsidRDefault="00E905B4" w:rsidP="00E905B4">
            <w:pPr>
              <w:spacing w:after="0" w:line="240" w:lineRule="auto"/>
              <w:jc w:val="center"/>
              <w:outlineLvl w:val="0"/>
              <w:rPr>
                <w:rFonts w:ascii="Times New Roman" w:eastAsia="Times New Roman" w:hAnsi="Times New Roman" w:cs="Times New Roman"/>
                <w:sz w:val="18"/>
                <w:szCs w:val="18"/>
                <w:lang w:eastAsia="ru-RU"/>
              </w:rPr>
            </w:pPr>
          </w:p>
          <w:p w:rsidR="00E905B4" w:rsidRPr="00E905B4" w:rsidRDefault="00E905B4" w:rsidP="00E905B4">
            <w:pPr>
              <w:spacing w:after="0" w:line="240" w:lineRule="auto"/>
              <w:jc w:val="center"/>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316,8</w:t>
            </w:r>
          </w:p>
        </w:tc>
        <w:tc>
          <w:tcPr>
            <w:tcW w:w="1843" w:type="dxa"/>
          </w:tcPr>
          <w:p w:rsidR="00E905B4" w:rsidRPr="00E905B4" w:rsidRDefault="00E905B4" w:rsidP="00E905B4">
            <w:pPr>
              <w:spacing w:after="0" w:line="240" w:lineRule="auto"/>
              <w:jc w:val="center"/>
              <w:outlineLvl w:val="0"/>
              <w:rPr>
                <w:rFonts w:ascii="Times New Roman" w:eastAsia="Times New Roman" w:hAnsi="Times New Roman" w:cs="Times New Roman"/>
                <w:sz w:val="18"/>
                <w:szCs w:val="18"/>
                <w:lang w:eastAsia="ru-RU"/>
              </w:rPr>
            </w:pPr>
          </w:p>
          <w:p w:rsidR="00E905B4" w:rsidRPr="00E905B4" w:rsidRDefault="00E905B4" w:rsidP="00E905B4">
            <w:pPr>
              <w:spacing w:after="0" w:line="240" w:lineRule="auto"/>
              <w:jc w:val="center"/>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626,3</w:t>
            </w:r>
          </w:p>
        </w:tc>
      </w:tr>
      <w:tr w:rsidR="00E905B4" w:rsidRPr="00E905B4" w:rsidTr="00E905B4">
        <w:trPr>
          <w:trHeight w:val="301"/>
        </w:trPr>
        <w:tc>
          <w:tcPr>
            <w:tcW w:w="2802" w:type="dxa"/>
          </w:tcPr>
          <w:p w:rsidR="00E905B4" w:rsidRPr="00E905B4" w:rsidRDefault="00E905B4" w:rsidP="00E905B4">
            <w:pPr>
              <w:spacing w:after="0" w:line="240" w:lineRule="auto"/>
              <w:outlineLvl w:val="0"/>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3. Профици</w:t>
            </w:r>
            <w:proofErr w:type="gramStart"/>
            <w:r w:rsidRPr="00E905B4">
              <w:rPr>
                <w:rFonts w:ascii="Times New Roman" w:eastAsia="Times New Roman" w:hAnsi="Times New Roman" w:cs="Times New Roman"/>
                <w:b/>
                <w:sz w:val="18"/>
                <w:szCs w:val="18"/>
                <w:lang w:eastAsia="ru-RU"/>
              </w:rPr>
              <w:t>т(</w:t>
            </w:r>
            <w:proofErr w:type="gramEnd"/>
            <w:r w:rsidRPr="00E905B4">
              <w:rPr>
                <w:rFonts w:ascii="Times New Roman" w:eastAsia="Times New Roman" w:hAnsi="Times New Roman" w:cs="Times New Roman"/>
                <w:b/>
                <w:sz w:val="18"/>
                <w:szCs w:val="18"/>
                <w:lang w:eastAsia="ru-RU"/>
              </w:rPr>
              <w:t>+), дефицит (-)</w:t>
            </w:r>
          </w:p>
        </w:tc>
        <w:tc>
          <w:tcPr>
            <w:tcW w:w="1701" w:type="dxa"/>
          </w:tcPr>
          <w:p w:rsidR="00E905B4" w:rsidRPr="00E905B4" w:rsidRDefault="00E905B4" w:rsidP="00E905B4">
            <w:pPr>
              <w:spacing w:after="0" w:line="240" w:lineRule="auto"/>
              <w:jc w:val="center"/>
              <w:outlineLvl w:val="0"/>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0,0</w:t>
            </w:r>
          </w:p>
        </w:tc>
        <w:tc>
          <w:tcPr>
            <w:tcW w:w="1701" w:type="dxa"/>
          </w:tcPr>
          <w:p w:rsidR="00E905B4" w:rsidRPr="00E905B4" w:rsidRDefault="00E905B4" w:rsidP="00E905B4">
            <w:pPr>
              <w:spacing w:after="0" w:line="240" w:lineRule="auto"/>
              <w:jc w:val="center"/>
              <w:outlineLvl w:val="0"/>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0,0</w:t>
            </w:r>
          </w:p>
        </w:tc>
        <w:tc>
          <w:tcPr>
            <w:tcW w:w="1842" w:type="dxa"/>
          </w:tcPr>
          <w:p w:rsidR="00E905B4" w:rsidRPr="00E905B4" w:rsidRDefault="00E905B4" w:rsidP="00E905B4">
            <w:pPr>
              <w:spacing w:after="0" w:line="240" w:lineRule="auto"/>
              <w:jc w:val="center"/>
              <w:outlineLvl w:val="0"/>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0,0</w:t>
            </w:r>
          </w:p>
        </w:tc>
        <w:tc>
          <w:tcPr>
            <w:tcW w:w="1843" w:type="dxa"/>
          </w:tcPr>
          <w:p w:rsidR="00E905B4" w:rsidRPr="00E905B4" w:rsidRDefault="00E905B4" w:rsidP="00E905B4">
            <w:pPr>
              <w:spacing w:after="0" w:line="240" w:lineRule="auto"/>
              <w:jc w:val="center"/>
              <w:outlineLvl w:val="0"/>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0,0</w:t>
            </w:r>
          </w:p>
        </w:tc>
      </w:tr>
      <w:tr w:rsidR="00E905B4" w:rsidRPr="00E905B4" w:rsidTr="00E905B4">
        <w:trPr>
          <w:trHeight w:val="434"/>
        </w:trPr>
        <w:tc>
          <w:tcPr>
            <w:tcW w:w="2802" w:type="dxa"/>
          </w:tcPr>
          <w:p w:rsidR="00E905B4" w:rsidRPr="00E905B4" w:rsidRDefault="00E905B4" w:rsidP="00E905B4">
            <w:pPr>
              <w:spacing w:after="0" w:line="240" w:lineRule="auto"/>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Источники  финансирования дефицита бюджета – всего</w:t>
            </w:r>
            <w:proofErr w:type="gramStart"/>
            <w:r w:rsidRPr="00E905B4">
              <w:rPr>
                <w:rFonts w:ascii="Times New Roman" w:eastAsia="Times New Roman" w:hAnsi="Times New Roman" w:cs="Times New Roman"/>
                <w:sz w:val="18"/>
                <w:szCs w:val="18"/>
                <w:lang w:eastAsia="ru-RU"/>
              </w:rPr>
              <w:t xml:space="preserve"> ,</w:t>
            </w:r>
            <w:proofErr w:type="gramEnd"/>
            <w:r w:rsidRPr="00E905B4">
              <w:rPr>
                <w:rFonts w:ascii="Times New Roman" w:eastAsia="Times New Roman" w:hAnsi="Times New Roman" w:cs="Times New Roman"/>
                <w:sz w:val="18"/>
                <w:szCs w:val="18"/>
                <w:lang w:eastAsia="ru-RU"/>
              </w:rPr>
              <w:t xml:space="preserve"> в </w:t>
            </w:r>
            <w:proofErr w:type="spellStart"/>
            <w:r w:rsidRPr="00E905B4">
              <w:rPr>
                <w:rFonts w:ascii="Times New Roman" w:eastAsia="Times New Roman" w:hAnsi="Times New Roman" w:cs="Times New Roman"/>
                <w:sz w:val="18"/>
                <w:szCs w:val="18"/>
                <w:lang w:eastAsia="ru-RU"/>
              </w:rPr>
              <w:t>т.ч</w:t>
            </w:r>
            <w:proofErr w:type="spellEnd"/>
            <w:r w:rsidRPr="00E905B4">
              <w:rPr>
                <w:rFonts w:ascii="Times New Roman" w:eastAsia="Times New Roman" w:hAnsi="Times New Roman" w:cs="Times New Roman"/>
                <w:sz w:val="18"/>
                <w:szCs w:val="18"/>
                <w:lang w:eastAsia="ru-RU"/>
              </w:rPr>
              <w:t xml:space="preserve">. </w:t>
            </w:r>
          </w:p>
        </w:tc>
        <w:tc>
          <w:tcPr>
            <w:tcW w:w="1701" w:type="dxa"/>
          </w:tcPr>
          <w:p w:rsidR="00E905B4" w:rsidRPr="00E905B4" w:rsidRDefault="00E905B4" w:rsidP="00E905B4">
            <w:pPr>
              <w:spacing w:after="0" w:line="240" w:lineRule="auto"/>
              <w:jc w:val="center"/>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0,0</w:t>
            </w:r>
          </w:p>
        </w:tc>
        <w:tc>
          <w:tcPr>
            <w:tcW w:w="1701" w:type="dxa"/>
          </w:tcPr>
          <w:p w:rsidR="00E905B4" w:rsidRPr="00E905B4" w:rsidRDefault="00E905B4" w:rsidP="00E905B4">
            <w:pPr>
              <w:spacing w:after="0" w:line="240" w:lineRule="auto"/>
              <w:jc w:val="center"/>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0,0</w:t>
            </w:r>
          </w:p>
        </w:tc>
        <w:tc>
          <w:tcPr>
            <w:tcW w:w="1842" w:type="dxa"/>
          </w:tcPr>
          <w:p w:rsidR="00E905B4" w:rsidRPr="00E905B4" w:rsidRDefault="00E905B4" w:rsidP="00E905B4">
            <w:pPr>
              <w:spacing w:after="0" w:line="240" w:lineRule="auto"/>
              <w:jc w:val="center"/>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0,0</w:t>
            </w:r>
          </w:p>
        </w:tc>
        <w:tc>
          <w:tcPr>
            <w:tcW w:w="1843" w:type="dxa"/>
          </w:tcPr>
          <w:p w:rsidR="00E905B4" w:rsidRPr="00E905B4" w:rsidRDefault="00E905B4" w:rsidP="00E905B4">
            <w:pPr>
              <w:spacing w:after="0" w:line="240" w:lineRule="auto"/>
              <w:jc w:val="center"/>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0,0</w:t>
            </w:r>
          </w:p>
        </w:tc>
      </w:tr>
      <w:tr w:rsidR="00E905B4" w:rsidRPr="00E905B4" w:rsidTr="00E905B4">
        <w:trPr>
          <w:trHeight w:val="301"/>
        </w:trPr>
        <w:tc>
          <w:tcPr>
            <w:tcW w:w="2802" w:type="dxa"/>
          </w:tcPr>
          <w:p w:rsidR="00E905B4" w:rsidRPr="00E905B4" w:rsidRDefault="00E905B4" w:rsidP="00E905B4">
            <w:pPr>
              <w:spacing w:after="0" w:line="240" w:lineRule="auto"/>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-за счет остатков</w:t>
            </w:r>
          </w:p>
        </w:tc>
        <w:tc>
          <w:tcPr>
            <w:tcW w:w="1701" w:type="dxa"/>
          </w:tcPr>
          <w:p w:rsidR="00E905B4" w:rsidRPr="00E905B4" w:rsidRDefault="00E905B4" w:rsidP="00E905B4">
            <w:pPr>
              <w:spacing w:after="0" w:line="240" w:lineRule="auto"/>
              <w:jc w:val="center"/>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0,0</w:t>
            </w:r>
          </w:p>
        </w:tc>
        <w:tc>
          <w:tcPr>
            <w:tcW w:w="1701" w:type="dxa"/>
          </w:tcPr>
          <w:p w:rsidR="00E905B4" w:rsidRPr="00E905B4" w:rsidRDefault="00E905B4" w:rsidP="00E905B4">
            <w:pPr>
              <w:spacing w:after="0" w:line="240" w:lineRule="auto"/>
              <w:jc w:val="center"/>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0,0</w:t>
            </w:r>
          </w:p>
        </w:tc>
        <w:tc>
          <w:tcPr>
            <w:tcW w:w="1842" w:type="dxa"/>
          </w:tcPr>
          <w:p w:rsidR="00E905B4" w:rsidRPr="00E905B4" w:rsidRDefault="00E905B4" w:rsidP="00E905B4">
            <w:pPr>
              <w:spacing w:after="0" w:line="240" w:lineRule="auto"/>
              <w:jc w:val="center"/>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0,0</w:t>
            </w:r>
          </w:p>
        </w:tc>
        <w:tc>
          <w:tcPr>
            <w:tcW w:w="1843" w:type="dxa"/>
          </w:tcPr>
          <w:p w:rsidR="00E905B4" w:rsidRPr="00E905B4" w:rsidRDefault="00E905B4" w:rsidP="00E905B4">
            <w:pPr>
              <w:spacing w:after="0" w:line="240" w:lineRule="auto"/>
              <w:jc w:val="center"/>
              <w:outlineLvl w:val="0"/>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0,0</w:t>
            </w:r>
          </w:p>
        </w:tc>
      </w:tr>
    </w:tbl>
    <w:p w:rsidR="00E905B4" w:rsidRPr="00E905B4" w:rsidRDefault="00E905B4" w:rsidP="00E905B4">
      <w:pPr>
        <w:widowControl w:val="0"/>
        <w:spacing w:after="0" w:line="240" w:lineRule="auto"/>
        <w:jc w:val="both"/>
        <w:rPr>
          <w:rFonts w:ascii="Times New Roman" w:eastAsia="Times New Roman" w:hAnsi="Times New Roman" w:cs="Times New Roman"/>
          <w:b/>
          <w:caps/>
          <w:sz w:val="28"/>
          <w:szCs w:val="20"/>
          <w:lang w:eastAsia="x-none"/>
        </w:rPr>
      </w:pPr>
    </w:p>
    <w:p w:rsidR="00D26F45" w:rsidRDefault="00D26F45" w:rsidP="00E905B4">
      <w:pPr>
        <w:widowControl w:val="0"/>
        <w:spacing w:after="0" w:line="240" w:lineRule="auto"/>
        <w:jc w:val="center"/>
        <w:rPr>
          <w:rFonts w:ascii="Times New Roman" w:eastAsia="Times New Roman" w:hAnsi="Times New Roman" w:cs="Times New Roman"/>
          <w:b/>
          <w:caps/>
          <w:sz w:val="28"/>
          <w:szCs w:val="20"/>
          <w:lang w:eastAsia="x-none"/>
        </w:rPr>
      </w:pPr>
    </w:p>
    <w:p w:rsidR="00D26F45" w:rsidRDefault="00D26F45" w:rsidP="00E905B4">
      <w:pPr>
        <w:widowControl w:val="0"/>
        <w:spacing w:after="0" w:line="240" w:lineRule="auto"/>
        <w:jc w:val="center"/>
        <w:rPr>
          <w:rFonts w:ascii="Times New Roman" w:eastAsia="Times New Roman" w:hAnsi="Times New Roman" w:cs="Times New Roman"/>
          <w:b/>
          <w:caps/>
          <w:sz w:val="28"/>
          <w:szCs w:val="20"/>
          <w:lang w:eastAsia="x-none"/>
        </w:rPr>
      </w:pPr>
    </w:p>
    <w:p w:rsidR="00D26F45" w:rsidRDefault="00D26F45" w:rsidP="00E905B4">
      <w:pPr>
        <w:widowControl w:val="0"/>
        <w:spacing w:after="0" w:line="240" w:lineRule="auto"/>
        <w:jc w:val="center"/>
        <w:rPr>
          <w:rFonts w:ascii="Times New Roman" w:eastAsia="Times New Roman" w:hAnsi="Times New Roman" w:cs="Times New Roman"/>
          <w:b/>
          <w:caps/>
          <w:sz w:val="28"/>
          <w:szCs w:val="20"/>
          <w:lang w:eastAsia="x-none"/>
        </w:rPr>
      </w:pPr>
    </w:p>
    <w:p w:rsidR="00E905B4" w:rsidRPr="00E905B4" w:rsidRDefault="00E905B4" w:rsidP="00E905B4">
      <w:pPr>
        <w:widowControl w:val="0"/>
        <w:spacing w:after="0" w:line="240" w:lineRule="auto"/>
        <w:jc w:val="center"/>
        <w:rPr>
          <w:rFonts w:ascii="Times New Roman" w:eastAsia="Times New Roman" w:hAnsi="Times New Roman" w:cs="Times New Roman"/>
          <w:b/>
          <w:caps/>
          <w:sz w:val="28"/>
          <w:szCs w:val="20"/>
          <w:lang w:val="x-none" w:eastAsia="x-none"/>
        </w:rPr>
      </w:pPr>
      <w:r w:rsidRPr="00E905B4">
        <w:rPr>
          <w:rFonts w:ascii="Times New Roman" w:eastAsia="Times New Roman" w:hAnsi="Times New Roman" w:cs="Times New Roman"/>
          <w:b/>
          <w:caps/>
          <w:sz w:val="28"/>
          <w:szCs w:val="20"/>
          <w:lang w:val="x-none" w:eastAsia="x-none"/>
        </w:rPr>
        <w:t>прогнозируемые Доходы</w:t>
      </w:r>
    </w:p>
    <w:p w:rsidR="00E905B4" w:rsidRPr="00E905B4" w:rsidRDefault="00E905B4" w:rsidP="00E905B4">
      <w:pPr>
        <w:widowControl w:val="0"/>
        <w:spacing w:after="0" w:line="240" w:lineRule="auto"/>
        <w:jc w:val="center"/>
        <w:rPr>
          <w:rFonts w:ascii="Times New Roman" w:eastAsia="Times New Roman" w:hAnsi="Times New Roman" w:cs="Times New Roman"/>
          <w:b/>
          <w:caps/>
          <w:sz w:val="28"/>
          <w:szCs w:val="20"/>
          <w:lang w:val="x-none" w:eastAsia="x-none"/>
        </w:rPr>
      </w:pPr>
      <w:r w:rsidRPr="00E905B4">
        <w:rPr>
          <w:rFonts w:ascii="Times New Roman" w:eastAsia="Times New Roman" w:hAnsi="Times New Roman" w:cs="Times New Roman"/>
          <w:b/>
          <w:caps/>
          <w:sz w:val="28"/>
          <w:szCs w:val="20"/>
          <w:lang w:val="x-none" w:eastAsia="x-none"/>
        </w:rPr>
        <w:t>бюджета Борского сельского ПОСЕЛЕНИЯ</w:t>
      </w:r>
    </w:p>
    <w:p w:rsidR="00E905B4" w:rsidRPr="00E905B4" w:rsidRDefault="00E905B4" w:rsidP="00E905B4">
      <w:pPr>
        <w:spacing w:after="0" w:line="240" w:lineRule="auto"/>
        <w:jc w:val="center"/>
        <w:rPr>
          <w:rFonts w:ascii="Times New Roman" w:eastAsia="Times New Roman" w:hAnsi="Times New Roman" w:cs="Times New Roman"/>
          <w:b/>
          <w:sz w:val="28"/>
          <w:szCs w:val="28"/>
          <w:lang w:eastAsia="ru-RU"/>
        </w:rPr>
      </w:pPr>
      <w:r w:rsidRPr="00E905B4">
        <w:rPr>
          <w:rFonts w:ascii="Times New Roman" w:eastAsia="Times New Roman" w:hAnsi="Times New Roman" w:cs="Times New Roman"/>
          <w:b/>
          <w:sz w:val="28"/>
          <w:szCs w:val="28"/>
          <w:lang w:eastAsia="ru-RU"/>
        </w:rPr>
        <w:t>на 2018 год и плановый период 2019 и 2020 годов</w:t>
      </w:r>
    </w:p>
    <w:p w:rsidR="00E905B4" w:rsidRPr="00E905B4" w:rsidRDefault="00E905B4" w:rsidP="00E905B4">
      <w:pPr>
        <w:spacing w:after="0" w:line="240" w:lineRule="auto"/>
        <w:jc w:val="both"/>
        <w:rPr>
          <w:rFonts w:ascii="Times New Roman" w:eastAsia="Times New Roman" w:hAnsi="Times New Roman" w:cs="Times New Roman"/>
          <w:sz w:val="28"/>
          <w:szCs w:val="20"/>
          <w:lang w:eastAsia="ru-RU"/>
        </w:rPr>
      </w:pPr>
    </w:p>
    <w:p w:rsidR="00E905B4" w:rsidRPr="00E905B4" w:rsidRDefault="00E905B4" w:rsidP="00E905B4">
      <w:pPr>
        <w:widowControl w:val="0"/>
        <w:spacing w:after="0" w:line="240" w:lineRule="auto"/>
        <w:ind w:firstLine="708"/>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0"/>
          <w:lang w:eastAsia="ru-RU"/>
        </w:rPr>
        <w:t xml:space="preserve">Прогноз собственных доходов проекта бюджета Борского сельского </w:t>
      </w:r>
      <w:r w:rsidRPr="00E905B4">
        <w:rPr>
          <w:rFonts w:ascii="Times New Roman" w:eastAsia="Times New Roman" w:hAnsi="Times New Roman" w:cs="Times New Roman"/>
          <w:sz w:val="28"/>
          <w:szCs w:val="20"/>
          <w:lang w:eastAsia="ru-RU"/>
        </w:rPr>
        <w:lastRenderedPageBreak/>
        <w:t>поселения на 2018 год и плановый период 2019 и 2020 годов рассчитан исходя из основных показателей социально-экономического развития Борского сельского</w:t>
      </w:r>
      <w:r w:rsidRPr="00E905B4">
        <w:rPr>
          <w:rFonts w:ascii="Times New Roman" w:eastAsia="Times New Roman" w:hAnsi="Times New Roman" w:cs="Times New Roman"/>
          <w:sz w:val="28"/>
          <w:szCs w:val="28"/>
          <w:lang w:eastAsia="ru-RU"/>
        </w:rPr>
        <w:t xml:space="preserve"> поселения </w:t>
      </w:r>
      <w:r w:rsidRPr="00E905B4">
        <w:rPr>
          <w:rFonts w:ascii="Times New Roman" w:eastAsia="Times New Roman" w:hAnsi="Times New Roman" w:cs="Times New Roman"/>
          <w:sz w:val="28"/>
          <w:szCs w:val="20"/>
          <w:lang w:eastAsia="ru-RU"/>
        </w:rPr>
        <w:t xml:space="preserve">на 2018 год и плановый период 2019 и 2020 </w:t>
      </w:r>
      <w:r w:rsidRPr="00E905B4">
        <w:rPr>
          <w:rFonts w:ascii="Times New Roman" w:eastAsia="Times New Roman" w:hAnsi="Times New Roman" w:cs="Times New Roman"/>
          <w:sz w:val="28"/>
          <w:szCs w:val="28"/>
          <w:lang w:eastAsia="ru-RU"/>
        </w:rPr>
        <w:t xml:space="preserve">годов и ожидаемого поступления налоговых и неналоговых доходов в 2017 году. </w:t>
      </w:r>
    </w:p>
    <w:p w:rsidR="00E905B4" w:rsidRPr="00E905B4" w:rsidRDefault="00E905B4" w:rsidP="00E905B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905B4">
        <w:rPr>
          <w:rFonts w:ascii="Times New Roman" w:eastAsia="Times New Roman" w:hAnsi="Times New Roman" w:cs="Times New Roman"/>
          <w:sz w:val="28"/>
          <w:szCs w:val="28"/>
          <w:lang w:eastAsia="ru-RU"/>
        </w:rPr>
        <w:t>При формировании проекта бюджета Борского сельского поселения на 2018 год и плановый период 2019 и 2020 годов учитывались положения Бюджетного кодекса Российской Федерации, нормы налогового законодательства, действующие на момент составления проекта бюджета, а также планируемые изменения и дополнения в законодательство Российской Федерации и законодательство Ленинградской области в налоговой и бюджетной сферах, вступающие в действие с 1 января 2018 года.</w:t>
      </w:r>
      <w:proofErr w:type="gramEnd"/>
    </w:p>
    <w:p w:rsidR="00E905B4" w:rsidRPr="00E905B4" w:rsidRDefault="00E905B4" w:rsidP="00E905B4">
      <w:pPr>
        <w:widowControl w:val="0"/>
        <w:autoSpaceDE w:val="0"/>
        <w:autoSpaceDN w:val="0"/>
        <w:adjustRightInd w:val="0"/>
        <w:spacing w:after="0" w:line="240" w:lineRule="auto"/>
        <w:ind w:right="-54" w:firstLine="720"/>
        <w:jc w:val="both"/>
        <w:rPr>
          <w:rFonts w:ascii="Times New Roman" w:eastAsia="Times New Roman" w:hAnsi="Times New Roman" w:cs="Times New Roman"/>
          <w:sz w:val="28"/>
          <w:szCs w:val="28"/>
          <w:lang w:eastAsia="ru-RU"/>
        </w:rPr>
      </w:pPr>
    </w:p>
    <w:p w:rsidR="00E905B4" w:rsidRPr="00E905B4" w:rsidRDefault="00E905B4" w:rsidP="00E905B4">
      <w:pPr>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0"/>
          <w:lang w:eastAsia="ru-RU"/>
        </w:rPr>
        <w:t xml:space="preserve">      П</w:t>
      </w:r>
      <w:r w:rsidRPr="00E905B4">
        <w:rPr>
          <w:rFonts w:ascii="Times New Roman" w:eastAsia="Times New Roman" w:hAnsi="Times New Roman" w:cs="Times New Roman"/>
          <w:sz w:val="28"/>
          <w:szCs w:val="24"/>
          <w:lang w:eastAsia="ru-RU"/>
        </w:rPr>
        <w:t xml:space="preserve">рогноз </w:t>
      </w:r>
      <w:r w:rsidRPr="00E905B4">
        <w:rPr>
          <w:rFonts w:ascii="Times New Roman" w:eastAsia="Times New Roman" w:hAnsi="Times New Roman" w:cs="Times New Roman"/>
          <w:sz w:val="28"/>
          <w:szCs w:val="20"/>
          <w:lang w:eastAsia="ru-RU"/>
        </w:rPr>
        <w:t>поступления налоговых и неналоговых доходов бюджета  Борского сельского поселения составит:</w:t>
      </w:r>
    </w:p>
    <w:p w:rsidR="00E905B4" w:rsidRPr="00E905B4" w:rsidRDefault="00E905B4" w:rsidP="00E905B4">
      <w:pPr>
        <w:numPr>
          <w:ilvl w:val="0"/>
          <w:numId w:val="35"/>
        </w:numPr>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на 2018 год – </w:t>
      </w:r>
      <w:r w:rsidRPr="00E905B4">
        <w:rPr>
          <w:rFonts w:ascii="Times New Roman" w:eastAsia="Times New Roman" w:hAnsi="Times New Roman" w:cs="Times New Roman"/>
          <w:bCs/>
          <w:sz w:val="28"/>
          <w:szCs w:val="28"/>
          <w:lang w:eastAsia="ru-RU"/>
        </w:rPr>
        <w:t xml:space="preserve">2724,6 </w:t>
      </w:r>
      <w:r w:rsidRPr="00E905B4">
        <w:rPr>
          <w:rFonts w:ascii="Times New Roman" w:eastAsia="Times New Roman" w:hAnsi="Times New Roman" w:cs="Times New Roman"/>
          <w:sz w:val="28"/>
          <w:szCs w:val="28"/>
          <w:lang w:eastAsia="ru-RU"/>
        </w:rPr>
        <w:t xml:space="preserve">тысяч рублей; </w:t>
      </w:r>
    </w:p>
    <w:p w:rsidR="00E905B4" w:rsidRPr="00E905B4" w:rsidRDefault="00E905B4" w:rsidP="00E905B4">
      <w:pPr>
        <w:numPr>
          <w:ilvl w:val="0"/>
          <w:numId w:val="35"/>
        </w:numPr>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на 2019 год – 2801,6</w:t>
      </w:r>
      <w:r w:rsidRPr="00E905B4">
        <w:rPr>
          <w:rFonts w:ascii="Times New Roman" w:eastAsia="Times New Roman" w:hAnsi="Times New Roman" w:cs="Times New Roman"/>
          <w:bCs/>
          <w:sz w:val="28"/>
          <w:szCs w:val="28"/>
          <w:lang w:eastAsia="ru-RU"/>
        </w:rPr>
        <w:t xml:space="preserve"> </w:t>
      </w:r>
      <w:r w:rsidRPr="00E905B4">
        <w:rPr>
          <w:rFonts w:ascii="Times New Roman" w:eastAsia="Times New Roman" w:hAnsi="Times New Roman" w:cs="Times New Roman"/>
          <w:sz w:val="28"/>
          <w:szCs w:val="28"/>
          <w:lang w:eastAsia="ru-RU"/>
        </w:rPr>
        <w:t>тысяч рублей;</w:t>
      </w:r>
    </w:p>
    <w:p w:rsidR="00E905B4" w:rsidRPr="00E905B4" w:rsidRDefault="00E905B4" w:rsidP="00E905B4">
      <w:pPr>
        <w:numPr>
          <w:ilvl w:val="0"/>
          <w:numId w:val="35"/>
        </w:numPr>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на 2020 год – 2845,0</w:t>
      </w:r>
      <w:r w:rsidRPr="00E905B4">
        <w:rPr>
          <w:rFonts w:ascii="Times New Roman" w:eastAsia="Times New Roman" w:hAnsi="Times New Roman" w:cs="Times New Roman"/>
          <w:bCs/>
          <w:sz w:val="28"/>
          <w:szCs w:val="28"/>
          <w:lang w:eastAsia="ru-RU"/>
        </w:rPr>
        <w:t xml:space="preserve"> </w:t>
      </w:r>
      <w:r w:rsidRPr="00E905B4">
        <w:rPr>
          <w:rFonts w:ascii="Times New Roman" w:eastAsia="Times New Roman" w:hAnsi="Times New Roman" w:cs="Times New Roman"/>
          <w:sz w:val="28"/>
          <w:szCs w:val="28"/>
          <w:lang w:eastAsia="ru-RU"/>
        </w:rPr>
        <w:t>тысяч рублей.</w:t>
      </w:r>
    </w:p>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p>
    <w:p w:rsidR="00E905B4" w:rsidRPr="00E905B4" w:rsidRDefault="00E905B4" w:rsidP="00E905B4">
      <w:pPr>
        <w:spacing w:after="0" w:line="240" w:lineRule="auto"/>
        <w:ind w:firstLine="709"/>
        <w:jc w:val="center"/>
        <w:rPr>
          <w:rFonts w:ascii="Times New Roman" w:eastAsia="Times New Roman" w:hAnsi="Times New Roman" w:cs="Times New Roman"/>
          <w:i/>
          <w:iCs/>
          <w:sz w:val="28"/>
          <w:szCs w:val="28"/>
          <w:lang w:eastAsia="ru-RU"/>
        </w:rPr>
      </w:pPr>
      <w:r w:rsidRPr="00E905B4">
        <w:rPr>
          <w:rFonts w:ascii="Times New Roman" w:eastAsia="Times New Roman" w:hAnsi="Times New Roman" w:cs="Times New Roman"/>
          <w:b/>
          <w:bCs/>
          <w:sz w:val="28"/>
          <w:szCs w:val="28"/>
          <w:lang w:eastAsia="ru-RU"/>
        </w:rPr>
        <w:t>Доходы</w:t>
      </w:r>
    </w:p>
    <w:p w:rsidR="00E905B4" w:rsidRPr="00E905B4" w:rsidRDefault="00E905B4" w:rsidP="00E905B4">
      <w:pPr>
        <w:spacing w:after="0" w:line="240" w:lineRule="auto"/>
        <w:ind w:firstLine="709"/>
        <w:jc w:val="center"/>
        <w:rPr>
          <w:rFonts w:ascii="Times New Roman" w:eastAsia="Times New Roman" w:hAnsi="Times New Roman" w:cs="Times New Roman"/>
          <w:i/>
          <w:iCs/>
          <w:sz w:val="28"/>
          <w:szCs w:val="28"/>
          <w:lang w:eastAsia="ru-RU"/>
        </w:rPr>
      </w:pPr>
      <w:r w:rsidRPr="00E905B4">
        <w:rPr>
          <w:rFonts w:ascii="Times New Roman" w:eastAsia="Times New Roman" w:hAnsi="Times New Roman" w:cs="Times New Roman"/>
          <w:b/>
          <w:bCs/>
          <w:sz w:val="28"/>
          <w:szCs w:val="28"/>
          <w:lang w:eastAsia="ru-RU"/>
        </w:rPr>
        <w:t>бюджета Борского сельского поселения</w:t>
      </w:r>
    </w:p>
    <w:p w:rsidR="00E905B4" w:rsidRPr="00E905B4" w:rsidRDefault="00E905B4" w:rsidP="00E905B4">
      <w:pPr>
        <w:spacing w:after="0" w:line="240" w:lineRule="auto"/>
        <w:ind w:firstLine="709"/>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(тыс.руб.)</w:t>
      </w:r>
    </w:p>
    <w:tbl>
      <w:tblPr>
        <w:tblW w:w="0" w:type="auto"/>
        <w:tblInd w:w="-106" w:type="dxa"/>
        <w:tblLook w:val="0000" w:firstRow="0" w:lastRow="0" w:firstColumn="0" w:lastColumn="0" w:noHBand="0" w:noVBand="0"/>
      </w:tblPr>
      <w:tblGrid>
        <w:gridCol w:w="4002"/>
        <w:gridCol w:w="1038"/>
        <w:gridCol w:w="1621"/>
        <w:gridCol w:w="1621"/>
        <w:gridCol w:w="1621"/>
      </w:tblGrid>
      <w:tr w:rsidR="00E905B4" w:rsidRPr="00E905B4" w:rsidTr="00E905B4">
        <w:trPr>
          <w:trHeight w:val="330"/>
          <w:tblHeader/>
        </w:trPr>
        <w:tc>
          <w:tcPr>
            <w:tcW w:w="0" w:type="auto"/>
            <w:tcBorders>
              <w:top w:val="single" w:sz="4" w:space="0" w:color="auto"/>
              <w:left w:val="single" w:sz="4" w:space="0" w:color="auto"/>
              <w:bottom w:val="single" w:sz="4" w:space="0" w:color="auto"/>
              <w:right w:val="single" w:sz="4" w:space="0" w:color="auto"/>
            </w:tcBorders>
            <w:noWrap/>
            <w:vAlign w:val="bottom"/>
          </w:tcPr>
          <w:p w:rsidR="00E905B4" w:rsidRPr="00E905B4" w:rsidRDefault="00E905B4" w:rsidP="00E905B4">
            <w:pPr>
              <w:spacing w:after="0" w:line="240" w:lineRule="auto"/>
              <w:jc w:val="center"/>
              <w:rPr>
                <w:rFonts w:ascii="Times New Roman" w:eastAsia="Batang" w:hAnsi="Times New Roman" w:cs="Times New Roman"/>
                <w:b/>
                <w:sz w:val="24"/>
                <w:szCs w:val="24"/>
                <w:lang w:eastAsia="ko-KR"/>
              </w:rPr>
            </w:pPr>
            <w:r w:rsidRPr="00E905B4">
              <w:rPr>
                <w:rFonts w:ascii="Times New Roman" w:eastAsia="Batang" w:hAnsi="Times New Roman" w:cs="Times New Roman"/>
                <w:b/>
                <w:sz w:val="24"/>
                <w:szCs w:val="24"/>
                <w:lang w:eastAsia="ko-KR"/>
              </w:rPr>
              <w:t>Наименование вида доходов</w:t>
            </w:r>
          </w:p>
        </w:tc>
        <w:tc>
          <w:tcPr>
            <w:tcW w:w="0" w:type="auto"/>
            <w:tcBorders>
              <w:top w:val="single" w:sz="4" w:space="0" w:color="auto"/>
              <w:left w:val="single" w:sz="4" w:space="0" w:color="auto"/>
              <w:bottom w:val="single" w:sz="4" w:space="0" w:color="auto"/>
              <w:right w:val="single" w:sz="4" w:space="0" w:color="auto"/>
            </w:tcBorders>
            <w:vAlign w:val="center"/>
          </w:tcPr>
          <w:p w:rsidR="00E905B4" w:rsidRPr="00E905B4" w:rsidRDefault="00E905B4" w:rsidP="00E905B4">
            <w:pPr>
              <w:spacing w:after="0" w:line="240" w:lineRule="auto"/>
              <w:jc w:val="center"/>
              <w:rPr>
                <w:rFonts w:ascii="Times New Roman" w:eastAsia="Batang" w:hAnsi="Times New Roman" w:cs="Times New Roman"/>
                <w:b/>
                <w:sz w:val="20"/>
                <w:szCs w:val="20"/>
                <w:lang w:eastAsia="ko-KR"/>
              </w:rPr>
            </w:pPr>
            <w:r w:rsidRPr="00E905B4">
              <w:rPr>
                <w:rFonts w:ascii="Times New Roman" w:eastAsia="Batang" w:hAnsi="Times New Roman" w:cs="Times New Roman"/>
                <w:b/>
                <w:sz w:val="20"/>
                <w:szCs w:val="20"/>
                <w:lang w:eastAsia="ko-KR"/>
              </w:rPr>
              <w:t>Оценка 2017 год</w:t>
            </w:r>
          </w:p>
        </w:tc>
        <w:tc>
          <w:tcPr>
            <w:tcW w:w="0" w:type="auto"/>
            <w:tcBorders>
              <w:top w:val="single" w:sz="4" w:space="0" w:color="auto"/>
              <w:left w:val="single" w:sz="4" w:space="0" w:color="auto"/>
              <w:bottom w:val="single" w:sz="4" w:space="0" w:color="auto"/>
              <w:right w:val="single" w:sz="4" w:space="0" w:color="auto"/>
            </w:tcBorders>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8"/>
                <w:szCs w:val="18"/>
                <w:lang w:eastAsia="ru-RU"/>
              </w:rPr>
            </w:pPr>
            <w:r w:rsidRPr="00E905B4">
              <w:rPr>
                <w:rFonts w:ascii="Times New Roman" w:eastAsia="Times New Roman" w:hAnsi="Times New Roman" w:cs="Times New Roman"/>
                <w:b/>
                <w:bCs/>
                <w:sz w:val="18"/>
                <w:szCs w:val="18"/>
                <w:lang w:eastAsia="ru-RU"/>
              </w:rPr>
              <w:t>Проект 2018 года</w:t>
            </w:r>
          </w:p>
        </w:tc>
        <w:tc>
          <w:tcPr>
            <w:tcW w:w="0" w:type="auto"/>
            <w:tcBorders>
              <w:top w:val="single" w:sz="4" w:space="0" w:color="auto"/>
              <w:left w:val="single" w:sz="4" w:space="0" w:color="auto"/>
              <w:bottom w:val="single" w:sz="4" w:space="0" w:color="auto"/>
              <w:right w:val="single" w:sz="4" w:space="0" w:color="auto"/>
            </w:tcBorders>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8"/>
                <w:szCs w:val="18"/>
                <w:lang w:eastAsia="ru-RU"/>
              </w:rPr>
            </w:pPr>
            <w:r w:rsidRPr="00E905B4">
              <w:rPr>
                <w:rFonts w:ascii="Times New Roman" w:eastAsia="Times New Roman" w:hAnsi="Times New Roman" w:cs="Times New Roman"/>
                <w:b/>
                <w:bCs/>
                <w:sz w:val="18"/>
                <w:szCs w:val="18"/>
                <w:lang w:eastAsia="ru-RU"/>
              </w:rPr>
              <w:t>Проект 2019 года</w:t>
            </w:r>
          </w:p>
        </w:tc>
        <w:tc>
          <w:tcPr>
            <w:tcW w:w="0" w:type="auto"/>
            <w:tcBorders>
              <w:top w:val="single" w:sz="4" w:space="0" w:color="auto"/>
              <w:left w:val="single" w:sz="4" w:space="0" w:color="auto"/>
              <w:bottom w:val="single" w:sz="4" w:space="0" w:color="auto"/>
              <w:right w:val="single" w:sz="4" w:space="0" w:color="auto"/>
            </w:tcBorders>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8"/>
                <w:szCs w:val="18"/>
                <w:lang w:eastAsia="ru-RU"/>
              </w:rPr>
            </w:pPr>
            <w:r w:rsidRPr="00E905B4">
              <w:rPr>
                <w:rFonts w:ascii="Times New Roman" w:eastAsia="Times New Roman" w:hAnsi="Times New Roman" w:cs="Times New Roman"/>
                <w:b/>
                <w:bCs/>
                <w:sz w:val="18"/>
                <w:szCs w:val="18"/>
                <w:lang w:eastAsia="ru-RU"/>
              </w:rPr>
              <w:t>Проект 2020 года</w:t>
            </w:r>
          </w:p>
        </w:tc>
      </w:tr>
      <w:tr w:rsidR="00E905B4" w:rsidRPr="00E905B4" w:rsidTr="00E905B4">
        <w:trPr>
          <w:trHeight w:val="390"/>
        </w:trPr>
        <w:tc>
          <w:tcPr>
            <w:tcW w:w="0" w:type="auto"/>
            <w:tcBorders>
              <w:top w:val="single" w:sz="4" w:space="0" w:color="auto"/>
              <w:left w:val="single" w:sz="8" w:space="0" w:color="auto"/>
              <w:bottom w:val="single" w:sz="8" w:space="0" w:color="auto"/>
              <w:right w:val="single" w:sz="8" w:space="0" w:color="auto"/>
            </w:tcBorders>
            <w:vAlign w:val="center"/>
          </w:tcPr>
          <w:p w:rsidR="00E905B4" w:rsidRPr="00E905B4" w:rsidRDefault="00E905B4" w:rsidP="00E905B4">
            <w:pPr>
              <w:spacing w:after="0" w:line="240" w:lineRule="auto"/>
              <w:rPr>
                <w:rFonts w:ascii="Times New Roman" w:eastAsia="Batang" w:hAnsi="Times New Roman" w:cs="Times New Roman"/>
                <w:b/>
                <w:bCs/>
                <w:sz w:val="24"/>
                <w:szCs w:val="24"/>
                <w:lang w:eastAsia="ko-KR"/>
              </w:rPr>
            </w:pPr>
            <w:r w:rsidRPr="00E905B4">
              <w:rPr>
                <w:rFonts w:ascii="Times New Roman" w:eastAsia="Batang" w:hAnsi="Times New Roman" w:cs="Times New Roman"/>
                <w:b/>
                <w:bCs/>
                <w:sz w:val="24"/>
                <w:szCs w:val="24"/>
                <w:lang w:eastAsia="ko-KR"/>
              </w:rPr>
              <w:t>НАЛОГОВЫЕ И НЕНАЛОГОВЫЕ ДОХОДЫ</w:t>
            </w:r>
          </w:p>
        </w:tc>
        <w:tc>
          <w:tcPr>
            <w:tcW w:w="0" w:type="auto"/>
            <w:tcBorders>
              <w:top w:val="single" w:sz="4" w:space="0" w:color="auto"/>
              <w:left w:val="single" w:sz="4" w:space="0" w:color="auto"/>
              <w:bottom w:val="single" w:sz="8"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b/>
                <w:bCs/>
                <w:sz w:val="24"/>
                <w:szCs w:val="24"/>
                <w:lang w:eastAsia="ko-KR"/>
              </w:rPr>
            </w:pPr>
            <w:r w:rsidRPr="00E905B4">
              <w:rPr>
                <w:rFonts w:ascii="Times New Roman" w:eastAsia="Batang" w:hAnsi="Times New Roman" w:cs="Times New Roman"/>
                <w:b/>
                <w:bCs/>
                <w:sz w:val="24"/>
                <w:szCs w:val="24"/>
                <w:lang w:eastAsia="ko-KR"/>
              </w:rPr>
              <w:t>2811,2</w:t>
            </w:r>
          </w:p>
        </w:tc>
        <w:tc>
          <w:tcPr>
            <w:tcW w:w="0" w:type="auto"/>
            <w:tcBorders>
              <w:top w:val="single" w:sz="4" w:space="0" w:color="auto"/>
              <w:left w:val="nil"/>
              <w:bottom w:val="single" w:sz="8"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b/>
                <w:bCs/>
                <w:sz w:val="24"/>
                <w:szCs w:val="24"/>
                <w:lang w:eastAsia="ko-KR"/>
              </w:rPr>
            </w:pPr>
            <w:r w:rsidRPr="00E905B4">
              <w:rPr>
                <w:rFonts w:ascii="Times New Roman" w:eastAsia="Batang" w:hAnsi="Times New Roman" w:cs="Times New Roman"/>
                <w:b/>
                <w:bCs/>
                <w:sz w:val="24"/>
                <w:szCs w:val="24"/>
                <w:lang w:eastAsia="ko-KR"/>
              </w:rPr>
              <w:t>2724,6</w:t>
            </w:r>
          </w:p>
        </w:tc>
        <w:tc>
          <w:tcPr>
            <w:tcW w:w="0" w:type="auto"/>
            <w:tcBorders>
              <w:top w:val="single" w:sz="4" w:space="0" w:color="auto"/>
              <w:left w:val="nil"/>
              <w:bottom w:val="single" w:sz="8"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b/>
                <w:bCs/>
                <w:sz w:val="24"/>
                <w:szCs w:val="24"/>
                <w:lang w:eastAsia="ko-KR"/>
              </w:rPr>
            </w:pPr>
            <w:r w:rsidRPr="00E905B4">
              <w:rPr>
                <w:rFonts w:ascii="Times New Roman" w:eastAsia="Batang" w:hAnsi="Times New Roman" w:cs="Times New Roman"/>
                <w:b/>
                <w:bCs/>
                <w:sz w:val="24"/>
                <w:szCs w:val="24"/>
                <w:lang w:eastAsia="ko-KR"/>
              </w:rPr>
              <w:t>2801,6</w:t>
            </w:r>
          </w:p>
        </w:tc>
        <w:tc>
          <w:tcPr>
            <w:tcW w:w="0" w:type="auto"/>
            <w:tcBorders>
              <w:top w:val="single" w:sz="4" w:space="0" w:color="auto"/>
              <w:left w:val="nil"/>
              <w:bottom w:val="single" w:sz="8" w:space="0" w:color="auto"/>
              <w:right w:val="single" w:sz="8"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b/>
                <w:bCs/>
                <w:sz w:val="24"/>
                <w:szCs w:val="24"/>
                <w:lang w:eastAsia="ko-KR"/>
              </w:rPr>
            </w:pPr>
            <w:r w:rsidRPr="00E905B4">
              <w:rPr>
                <w:rFonts w:ascii="Times New Roman" w:eastAsia="Batang" w:hAnsi="Times New Roman" w:cs="Times New Roman"/>
                <w:b/>
                <w:bCs/>
                <w:sz w:val="24"/>
                <w:szCs w:val="24"/>
                <w:lang w:eastAsia="ko-KR"/>
              </w:rPr>
              <w:t>2845,0</w:t>
            </w:r>
          </w:p>
        </w:tc>
      </w:tr>
      <w:tr w:rsidR="00E905B4" w:rsidRPr="00E905B4" w:rsidTr="00E905B4">
        <w:trPr>
          <w:trHeight w:val="345"/>
        </w:trPr>
        <w:tc>
          <w:tcPr>
            <w:tcW w:w="0" w:type="auto"/>
            <w:tcBorders>
              <w:top w:val="nil"/>
              <w:left w:val="single" w:sz="8" w:space="0" w:color="auto"/>
              <w:bottom w:val="single" w:sz="8" w:space="0" w:color="auto"/>
              <w:right w:val="single" w:sz="8" w:space="0" w:color="auto"/>
            </w:tcBorders>
            <w:vAlign w:val="center"/>
          </w:tcPr>
          <w:p w:rsidR="00E905B4" w:rsidRPr="00E905B4" w:rsidRDefault="00E905B4" w:rsidP="00E905B4">
            <w:pPr>
              <w:spacing w:after="0" w:line="240" w:lineRule="auto"/>
              <w:rPr>
                <w:rFonts w:ascii="Times New Roman" w:eastAsia="Batang" w:hAnsi="Times New Roman" w:cs="Times New Roman"/>
                <w:b/>
                <w:bCs/>
                <w:sz w:val="24"/>
                <w:szCs w:val="24"/>
                <w:lang w:eastAsia="ko-KR"/>
              </w:rPr>
            </w:pPr>
            <w:r w:rsidRPr="00E905B4">
              <w:rPr>
                <w:rFonts w:ascii="Times New Roman" w:eastAsia="Batang" w:hAnsi="Times New Roman" w:cs="Times New Roman"/>
                <w:b/>
                <w:bCs/>
                <w:sz w:val="24"/>
                <w:szCs w:val="24"/>
                <w:lang w:eastAsia="ko-KR"/>
              </w:rPr>
              <w:t>Налоговые доходы</w:t>
            </w:r>
          </w:p>
        </w:tc>
        <w:tc>
          <w:tcPr>
            <w:tcW w:w="0" w:type="auto"/>
            <w:tcBorders>
              <w:top w:val="nil"/>
              <w:left w:val="single" w:sz="4" w:space="0" w:color="auto"/>
              <w:bottom w:val="single" w:sz="8"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b/>
                <w:bCs/>
                <w:sz w:val="24"/>
                <w:szCs w:val="24"/>
                <w:lang w:eastAsia="ko-KR"/>
              </w:rPr>
            </w:pPr>
            <w:r w:rsidRPr="00E905B4">
              <w:rPr>
                <w:rFonts w:ascii="Times New Roman" w:eastAsia="Batang" w:hAnsi="Times New Roman" w:cs="Times New Roman"/>
                <w:b/>
                <w:bCs/>
                <w:sz w:val="24"/>
                <w:szCs w:val="24"/>
                <w:lang w:eastAsia="ko-KR"/>
              </w:rPr>
              <w:t>1691,8</w:t>
            </w:r>
          </w:p>
        </w:tc>
        <w:tc>
          <w:tcPr>
            <w:tcW w:w="0" w:type="auto"/>
            <w:tcBorders>
              <w:top w:val="nil"/>
              <w:left w:val="nil"/>
              <w:bottom w:val="single" w:sz="8"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b/>
                <w:bCs/>
                <w:sz w:val="24"/>
                <w:szCs w:val="24"/>
                <w:lang w:eastAsia="ko-KR"/>
              </w:rPr>
            </w:pPr>
            <w:r w:rsidRPr="00E905B4">
              <w:rPr>
                <w:rFonts w:ascii="Times New Roman" w:eastAsia="Batang" w:hAnsi="Times New Roman" w:cs="Times New Roman"/>
                <w:b/>
                <w:bCs/>
                <w:sz w:val="24"/>
                <w:szCs w:val="24"/>
                <w:lang w:eastAsia="ko-KR"/>
              </w:rPr>
              <w:t>1959,0</w:t>
            </w:r>
          </w:p>
        </w:tc>
        <w:tc>
          <w:tcPr>
            <w:tcW w:w="0" w:type="auto"/>
            <w:tcBorders>
              <w:top w:val="nil"/>
              <w:left w:val="nil"/>
              <w:bottom w:val="single" w:sz="8"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b/>
                <w:bCs/>
                <w:sz w:val="24"/>
                <w:szCs w:val="24"/>
                <w:lang w:eastAsia="ko-KR"/>
              </w:rPr>
            </w:pPr>
            <w:r w:rsidRPr="00E905B4">
              <w:rPr>
                <w:rFonts w:ascii="Times New Roman" w:eastAsia="Batang" w:hAnsi="Times New Roman" w:cs="Times New Roman"/>
                <w:b/>
                <w:bCs/>
                <w:sz w:val="24"/>
                <w:szCs w:val="24"/>
                <w:lang w:eastAsia="ko-KR"/>
              </w:rPr>
              <w:t>2036,0</w:t>
            </w:r>
          </w:p>
        </w:tc>
        <w:tc>
          <w:tcPr>
            <w:tcW w:w="0" w:type="auto"/>
            <w:tcBorders>
              <w:top w:val="nil"/>
              <w:left w:val="nil"/>
              <w:bottom w:val="single" w:sz="8" w:space="0" w:color="auto"/>
              <w:right w:val="single" w:sz="8"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b/>
                <w:bCs/>
                <w:sz w:val="24"/>
                <w:szCs w:val="24"/>
                <w:lang w:eastAsia="ko-KR"/>
              </w:rPr>
            </w:pPr>
            <w:r w:rsidRPr="00E905B4">
              <w:rPr>
                <w:rFonts w:ascii="Times New Roman" w:eastAsia="Batang" w:hAnsi="Times New Roman" w:cs="Times New Roman"/>
                <w:b/>
                <w:bCs/>
                <w:sz w:val="24"/>
                <w:szCs w:val="24"/>
                <w:lang w:eastAsia="ko-KR"/>
              </w:rPr>
              <w:t>2079,4</w:t>
            </w:r>
          </w:p>
        </w:tc>
      </w:tr>
      <w:tr w:rsidR="00E905B4" w:rsidRPr="00E905B4" w:rsidTr="00E905B4">
        <w:trPr>
          <w:trHeight w:val="630"/>
        </w:trPr>
        <w:tc>
          <w:tcPr>
            <w:tcW w:w="0" w:type="auto"/>
            <w:tcBorders>
              <w:top w:val="nil"/>
              <w:left w:val="single" w:sz="8" w:space="0" w:color="auto"/>
              <w:bottom w:val="single" w:sz="4" w:space="0" w:color="auto"/>
              <w:right w:val="single" w:sz="8" w:space="0" w:color="auto"/>
            </w:tcBorders>
            <w:vAlign w:val="center"/>
          </w:tcPr>
          <w:p w:rsidR="00E905B4" w:rsidRPr="00E905B4" w:rsidRDefault="00E905B4" w:rsidP="00E905B4">
            <w:pPr>
              <w:spacing w:after="0" w:line="240" w:lineRule="auto"/>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НАЛОГИ НА ПРИБЫЛЬ, ДОХОДЫ</w:t>
            </w:r>
          </w:p>
        </w:tc>
        <w:tc>
          <w:tcPr>
            <w:tcW w:w="0" w:type="auto"/>
            <w:tcBorders>
              <w:top w:val="nil"/>
              <w:left w:val="single" w:sz="4" w:space="0" w:color="auto"/>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268,7</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340,8</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361,2</w:t>
            </w:r>
          </w:p>
        </w:tc>
        <w:tc>
          <w:tcPr>
            <w:tcW w:w="0" w:type="auto"/>
            <w:tcBorders>
              <w:top w:val="nil"/>
              <w:left w:val="nil"/>
              <w:bottom w:val="single" w:sz="4" w:space="0" w:color="auto"/>
              <w:right w:val="single" w:sz="8"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382,9</w:t>
            </w:r>
          </w:p>
        </w:tc>
      </w:tr>
      <w:tr w:rsidR="00E905B4" w:rsidRPr="00E905B4" w:rsidTr="00E905B4">
        <w:trPr>
          <w:trHeight w:val="315"/>
        </w:trPr>
        <w:tc>
          <w:tcPr>
            <w:tcW w:w="0" w:type="auto"/>
            <w:tcBorders>
              <w:top w:val="nil"/>
              <w:left w:val="single" w:sz="8" w:space="0" w:color="auto"/>
              <w:bottom w:val="single" w:sz="4" w:space="0" w:color="auto"/>
              <w:right w:val="single" w:sz="8" w:space="0" w:color="auto"/>
            </w:tcBorders>
            <w:vAlign w:val="center"/>
          </w:tcPr>
          <w:p w:rsidR="00E905B4" w:rsidRPr="00E905B4" w:rsidRDefault="00E905B4" w:rsidP="00E905B4">
            <w:pPr>
              <w:spacing w:after="0" w:line="240" w:lineRule="auto"/>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Налог на доходы физических лиц</w:t>
            </w:r>
          </w:p>
        </w:tc>
        <w:tc>
          <w:tcPr>
            <w:tcW w:w="0" w:type="auto"/>
            <w:tcBorders>
              <w:top w:val="nil"/>
              <w:left w:val="single" w:sz="4" w:space="0" w:color="auto"/>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268,7</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340,8</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361,2</w:t>
            </w:r>
          </w:p>
        </w:tc>
        <w:tc>
          <w:tcPr>
            <w:tcW w:w="0" w:type="auto"/>
            <w:tcBorders>
              <w:top w:val="nil"/>
              <w:left w:val="nil"/>
              <w:bottom w:val="single" w:sz="4" w:space="0" w:color="auto"/>
              <w:right w:val="single" w:sz="8"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382,9</w:t>
            </w:r>
          </w:p>
        </w:tc>
      </w:tr>
      <w:tr w:rsidR="00E905B4" w:rsidRPr="00E905B4" w:rsidTr="00E905B4">
        <w:trPr>
          <w:trHeight w:val="1260"/>
        </w:trPr>
        <w:tc>
          <w:tcPr>
            <w:tcW w:w="0" w:type="auto"/>
            <w:tcBorders>
              <w:top w:val="nil"/>
              <w:left w:val="single" w:sz="8" w:space="0" w:color="auto"/>
              <w:bottom w:val="single" w:sz="4" w:space="0" w:color="auto"/>
              <w:right w:val="single" w:sz="8" w:space="0" w:color="auto"/>
            </w:tcBorders>
            <w:vAlign w:val="center"/>
          </w:tcPr>
          <w:p w:rsidR="00E905B4" w:rsidRPr="00E905B4" w:rsidRDefault="00E905B4" w:rsidP="00E905B4">
            <w:pPr>
              <w:spacing w:after="0" w:line="240" w:lineRule="auto"/>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НАЛОГИ НА ТОВАРЫ (РАБОТЫ, УСЛУГИ), РЕАЛИЗУЕМЫЕ НА ТЕРРИТОРИИ РОССИЙСКОЙ ФЕДЕРАЦИИ</w:t>
            </w:r>
          </w:p>
        </w:tc>
        <w:tc>
          <w:tcPr>
            <w:tcW w:w="0" w:type="auto"/>
            <w:tcBorders>
              <w:top w:val="nil"/>
              <w:left w:val="single" w:sz="4" w:space="0" w:color="auto"/>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940,6</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886,9</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927,8</w:t>
            </w:r>
          </w:p>
        </w:tc>
        <w:tc>
          <w:tcPr>
            <w:tcW w:w="0" w:type="auto"/>
            <w:tcBorders>
              <w:top w:val="nil"/>
              <w:left w:val="nil"/>
              <w:bottom w:val="single" w:sz="4" w:space="0" w:color="auto"/>
              <w:right w:val="single" w:sz="8"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933,9</w:t>
            </w:r>
          </w:p>
        </w:tc>
      </w:tr>
      <w:tr w:rsidR="00E905B4" w:rsidRPr="00E905B4" w:rsidTr="00E905B4">
        <w:trPr>
          <w:trHeight w:val="1260"/>
        </w:trPr>
        <w:tc>
          <w:tcPr>
            <w:tcW w:w="0" w:type="auto"/>
            <w:tcBorders>
              <w:top w:val="nil"/>
              <w:left w:val="single" w:sz="8" w:space="0" w:color="auto"/>
              <w:bottom w:val="single" w:sz="4" w:space="0" w:color="auto"/>
              <w:right w:val="single" w:sz="8" w:space="0" w:color="auto"/>
            </w:tcBorders>
            <w:vAlign w:val="center"/>
          </w:tcPr>
          <w:p w:rsidR="00E905B4" w:rsidRPr="00E905B4" w:rsidRDefault="00E905B4" w:rsidP="00E905B4">
            <w:pPr>
              <w:spacing w:after="0" w:line="240" w:lineRule="auto"/>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 xml:space="preserve">Акцизы по подакцизным товарам (продукции), производимым на территории Российской Федерации </w:t>
            </w:r>
          </w:p>
        </w:tc>
        <w:tc>
          <w:tcPr>
            <w:tcW w:w="0" w:type="auto"/>
            <w:tcBorders>
              <w:top w:val="nil"/>
              <w:left w:val="single" w:sz="4" w:space="0" w:color="auto"/>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940,6</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886,9</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927,8</w:t>
            </w:r>
          </w:p>
        </w:tc>
        <w:tc>
          <w:tcPr>
            <w:tcW w:w="0" w:type="auto"/>
            <w:tcBorders>
              <w:top w:val="nil"/>
              <w:left w:val="nil"/>
              <w:bottom w:val="single" w:sz="4" w:space="0" w:color="auto"/>
              <w:right w:val="single" w:sz="8"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933,9</w:t>
            </w:r>
          </w:p>
        </w:tc>
      </w:tr>
      <w:tr w:rsidR="00E905B4" w:rsidRPr="00E905B4" w:rsidTr="00E905B4">
        <w:trPr>
          <w:trHeight w:val="315"/>
        </w:trPr>
        <w:tc>
          <w:tcPr>
            <w:tcW w:w="0" w:type="auto"/>
            <w:tcBorders>
              <w:top w:val="nil"/>
              <w:left w:val="single" w:sz="8" w:space="0" w:color="auto"/>
              <w:bottom w:val="single" w:sz="4" w:space="0" w:color="auto"/>
              <w:right w:val="single" w:sz="8" w:space="0" w:color="auto"/>
            </w:tcBorders>
            <w:vAlign w:val="center"/>
          </w:tcPr>
          <w:p w:rsidR="00E905B4" w:rsidRPr="00E905B4" w:rsidRDefault="00E905B4" w:rsidP="00E905B4">
            <w:pPr>
              <w:spacing w:after="0" w:line="240" w:lineRule="auto"/>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акцизы на нефтепродукты</w:t>
            </w:r>
          </w:p>
        </w:tc>
        <w:tc>
          <w:tcPr>
            <w:tcW w:w="0" w:type="auto"/>
            <w:tcBorders>
              <w:top w:val="nil"/>
              <w:left w:val="single" w:sz="4" w:space="0" w:color="auto"/>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940,6</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886,9</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927,8</w:t>
            </w:r>
          </w:p>
        </w:tc>
        <w:tc>
          <w:tcPr>
            <w:tcW w:w="0" w:type="auto"/>
            <w:tcBorders>
              <w:top w:val="nil"/>
              <w:left w:val="nil"/>
              <w:bottom w:val="single" w:sz="4" w:space="0" w:color="auto"/>
              <w:right w:val="single" w:sz="8"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933,9</w:t>
            </w:r>
          </w:p>
        </w:tc>
      </w:tr>
      <w:tr w:rsidR="00E905B4" w:rsidRPr="00E905B4" w:rsidTr="00E905B4">
        <w:trPr>
          <w:trHeight w:val="315"/>
        </w:trPr>
        <w:tc>
          <w:tcPr>
            <w:tcW w:w="0" w:type="auto"/>
            <w:tcBorders>
              <w:top w:val="single" w:sz="4" w:space="0" w:color="auto"/>
              <w:left w:val="single" w:sz="8" w:space="0" w:color="auto"/>
              <w:bottom w:val="single" w:sz="4" w:space="0" w:color="auto"/>
              <w:right w:val="single" w:sz="8" w:space="0" w:color="auto"/>
            </w:tcBorders>
            <w:vAlign w:val="center"/>
          </w:tcPr>
          <w:p w:rsidR="00E905B4" w:rsidRPr="00E905B4" w:rsidRDefault="00E905B4" w:rsidP="00E905B4">
            <w:pPr>
              <w:spacing w:after="0" w:line="240" w:lineRule="auto"/>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НАЛОГИ НА ИМУЩЕСТВО</w:t>
            </w:r>
          </w:p>
        </w:tc>
        <w:tc>
          <w:tcPr>
            <w:tcW w:w="0" w:type="auto"/>
            <w:tcBorders>
              <w:top w:val="single" w:sz="4" w:space="0" w:color="auto"/>
              <w:left w:val="single" w:sz="4" w:space="0" w:color="auto"/>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478,5</w:t>
            </w:r>
          </w:p>
        </w:tc>
        <w:tc>
          <w:tcPr>
            <w:tcW w:w="0" w:type="auto"/>
            <w:tcBorders>
              <w:top w:val="single" w:sz="4" w:space="0" w:color="auto"/>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728,3</w:t>
            </w:r>
          </w:p>
        </w:tc>
        <w:tc>
          <w:tcPr>
            <w:tcW w:w="0" w:type="auto"/>
            <w:tcBorders>
              <w:top w:val="single" w:sz="4" w:space="0" w:color="auto"/>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744,0</w:t>
            </w:r>
          </w:p>
        </w:tc>
        <w:tc>
          <w:tcPr>
            <w:tcW w:w="0" w:type="auto"/>
            <w:tcBorders>
              <w:top w:val="single" w:sz="4" w:space="0" w:color="auto"/>
              <w:left w:val="nil"/>
              <w:bottom w:val="single" w:sz="4" w:space="0" w:color="auto"/>
              <w:right w:val="single" w:sz="8"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759,6</w:t>
            </w:r>
          </w:p>
        </w:tc>
      </w:tr>
      <w:tr w:rsidR="00E905B4" w:rsidRPr="00E905B4" w:rsidTr="00E905B4">
        <w:trPr>
          <w:trHeight w:val="403"/>
        </w:trPr>
        <w:tc>
          <w:tcPr>
            <w:tcW w:w="0" w:type="auto"/>
            <w:tcBorders>
              <w:top w:val="nil"/>
              <w:left w:val="single" w:sz="8" w:space="0" w:color="auto"/>
              <w:bottom w:val="single" w:sz="4" w:space="0" w:color="auto"/>
              <w:right w:val="single" w:sz="8" w:space="0" w:color="auto"/>
            </w:tcBorders>
            <w:vAlign w:val="center"/>
          </w:tcPr>
          <w:p w:rsidR="00E905B4" w:rsidRPr="00E905B4" w:rsidRDefault="00E905B4" w:rsidP="00E905B4">
            <w:pPr>
              <w:spacing w:after="0" w:line="240" w:lineRule="auto"/>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Налог на имущество физических лиц</w:t>
            </w:r>
          </w:p>
        </w:tc>
        <w:tc>
          <w:tcPr>
            <w:tcW w:w="0" w:type="auto"/>
            <w:tcBorders>
              <w:top w:val="nil"/>
              <w:left w:val="single" w:sz="4" w:space="0" w:color="auto"/>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57,3</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48,9</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51,0</w:t>
            </w:r>
          </w:p>
        </w:tc>
        <w:tc>
          <w:tcPr>
            <w:tcW w:w="0" w:type="auto"/>
            <w:tcBorders>
              <w:top w:val="nil"/>
              <w:left w:val="nil"/>
              <w:bottom w:val="single" w:sz="4" w:space="0" w:color="auto"/>
              <w:right w:val="single" w:sz="8"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52,8</w:t>
            </w:r>
          </w:p>
        </w:tc>
      </w:tr>
      <w:tr w:rsidR="00E905B4" w:rsidRPr="00E905B4" w:rsidTr="00E905B4">
        <w:trPr>
          <w:trHeight w:val="315"/>
        </w:trPr>
        <w:tc>
          <w:tcPr>
            <w:tcW w:w="0" w:type="auto"/>
            <w:tcBorders>
              <w:top w:val="nil"/>
              <w:left w:val="single" w:sz="8" w:space="0" w:color="auto"/>
              <w:bottom w:val="single" w:sz="4" w:space="0" w:color="auto"/>
              <w:right w:val="single" w:sz="8" w:space="0" w:color="auto"/>
            </w:tcBorders>
            <w:vAlign w:val="center"/>
          </w:tcPr>
          <w:p w:rsidR="00E905B4" w:rsidRPr="00E905B4" w:rsidRDefault="00E905B4" w:rsidP="00E905B4">
            <w:pPr>
              <w:spacing w:after="0" w:line="240" w:lineRule="auto"/>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Земельный налог</w:t>
            </w:r>
          </w:p>
        </w:tc>
        <w:tc>
          <w:tcPr>
            <w:tcW w:w="0" w:type="auto"/>
            <w:tcBorders>
              <w:top w:val="nil"/>
              <w:left w:val="single" w:sz="4" w:space="0" w:color="auto"/>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421,2</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679,4</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693,0</w:t>
            </w:r>
          </w:p>
        </w:tc>
        <w:tc>
          <w:tcPr>
            <w:tcW w:w="0" w:type="auto"/>
            <w:tcBorders>
              <w:top w:val="nil"/>
              <w:left w:val="nil"/>
              <w:bottom w:val="single" w:sz="4" w:space="0" w:color="auto"/>
              <w:right w:val="single" w:sz="8"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706,8</w:t>
            </w:r>
          </w:p>
        </w:tc>
      </w:tr>
      <w:tr w:rsidR="00E905B4" w:rsidRPr="00E905B4" w:rsidTr="00E905B4">
        <w:trPr>
          <w:trHeight w:val="315"/>
        </w:trPr>
        <w:tc>
          <w:tcPr>
            <w:tcW w:w="0" w:type="auto"/>
            <w:tcBorders>
              <w:top w:val="nil"/>
              <w:left w:val="single" w:sz="8" w:space="0" w:color="auto"/>
              <w:bottom w:val="single" w:sz="4" w:space="0" w:color="auto"/>
              <w:right w:val="single" w:sz="8" w:space="0" w:color="auto"/>
            </w:tcBorders>
            <w:vAlign w:val="center"/>
          </w:tcPr>
          <w:p w:rsidR="00E905B4" w:rsidRPr="00E905B4" w:rsidRDefault="00E905B4" w:rsidP="00E905B4">
            <w:pPr>
              <w:spacing w:after="0" w:line="240" w:lineRule="auto"/>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ГОСУДАРСТВЕННАЯ ПОШЛИНА</w:t>
            </w:r>
          </w:p>
        </w:tc>
        <w:tc>
          <w:tcPr>
            <w:tcW w:w="0" w:type="auto"/>
            <w:tcBorders>
              <w:top w:val="nil"/>
              <w:left w:val="single" w:sz="4" w:space="0" w:color="auto"/>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4,0</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3,0</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3,0</w:t>
            </w:r>
          </w:p>
        </w:tc>
        <w:tc>
          <w:tcPr>
            <w:tcW w:w="0" w:type="auto"/>
            <w:tcBorders>
              <w:top w:val="nil"/>
              <w:left w:val="nil"/>
              <w:bottom w:val="single" w:sz="4" w:space="0" w:color="auto"/>
              <w:right w:val="single" w:sz="8"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3,0</w:t>
            </w:r>
          </w:p>
        </w:tc>
      </w:tr>
      <w:tr w:rsidR="00E905B4" w:rsidRPr="00E905B4" w:rsidTr="00E905B4">
        <w:trPr>
          <w:trHeight w:val="345"/>
        </w:trPr>
        <w:tc>
          <w:tcPr>
            <w:tcW w:w="0" w:type="auto"/>
            <w:tcBorders>
              <w:top w:val="single" w:sz="8" w:space="0" w:color="auto"/>
              <w:left w:val="single" w:sz="8" w:space="0" w:color="auto"/>
              <w:bottom w:val="single" w:sz="8" w:space="0" w:color="auto"/>
              <w:right w:val="single" w:sz="8" w:space="0" w:color="auto"/>
            </w:tcBorders>
            <w:vAlign w:val="center"/>
          </w:tcPr>
          <w:p w:rsidR="00E905B4" w:rsidRPr="00E905B4" w:rsidRDefault="00E905B4" w:rsidP="00E905B4">
            <w:pPr>
              <w:spacing w:after="0" w:line="240" w:lineRule="auto"/>
              <w:rPr>
                <w:rFonts w:ascii="Times New Roman" w:eastAsia="Batang" w:hAnsi="Times New Roman" w:cs="Times New Roman"/>
                <w:b/>
                <w:bCs/>
                <w:sz w:val="26"/>
                <w:szCs w:val="26"/>
                <w:lang w:eastAsia="ko-KR"/>
              </w:rPr>
            </w:pPr>
            <w:r w:rsidRPr="00E905B4">
              <w:rPr>
                <w:rFonts w:ascii="Times New Roman" w:eastAsia="Batang" w:hAnsi="Times New Roman" w:cs="Times New Roman"/>
                <w:b/>
                <w:bCs/>
                <w:sz w:val="26"/>
                <w:szCs w:val="26"/>
                <w:lang w:eastAsia="ko-KR"/>
              </w:rPr>
              <w:t>Неналоговые доходы</w:t>
            </w:r>
          </w:p>
        </w:tc>
        <w:tc>
          <w:tcPr>
            <w:tcW w:w="0" w:type="auto"/>
            <w:tcBorders>
              <w:top w:val="single" w:sz="8" w:space="0" w:color="auto"/>
              <w:left w:val="single" w:sz="4" w:space="0" w:color="auto"/>
              <w:bottom w:val="single" w:sz="8"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b/>
                <w:bCs/>
                <w:sz w:val="26"/>
                <w:szCs w:val="26"/>
                <w:lang w:eastAsia="ko-KR"/>
              </w:rPr>
            </w:pPr>
            <w:r w:rsidRPr="00E905B4">
              <w:rPr>
                <w:rFonts w:ascii="Times New Roman" w:eastAsia="Batang" w:hAnsi="Times New Roman" w:cs="Times New Roman"/>
                <w:b/>
                <w:bCs/>
                <w:sz w:val="26"/>
                <w:szCs w:val="26"/>
                <w:lang w:eastAsia="ko-KR"/>
              </w:rPr>
              <w:t>1119,4</w:t>
            </w:r>
          </w:p>
        </w:tc>
        <w:tc>
          <w:tcPr>
            <w:tcW w:w="0" w:type="auto"/>
            <w:tcBorders>
              <w:top w:val="single" w:sz="8" w:space="0" w:color="auto"/>
              <w:left w:val="nil"/>
              <w:bottom w:val="single" w:sz="8"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b/>
                <w:bCs/>
                <w:sz w:val="26"/>
                <w:szCs w:val="26"/>
                <w:lang w:eastAsia="ko-KR"/>
              </w:rPr>
            </w:pPr>
            <w:r w:rsidRPr="00E905B4">
              <w:rPr>
                <w:rFonts w:ascii="Times New Roman" w:eastAsia="Batang" w:hAnsi="Times New Roman" w:cs="Times New Roman"/>
                <w:b/>
                <w:bCs/>
                <w:sz w:val="26"/>
                <w:szCs w:val="26"/>
                <w:lang w:eastAsia="ko-KR"/>
              </w:rPr>
              <w:t>765,6</w:t>
            </w:r>
          </w:p>
        </w:tc>
        <w:tc>
          <w:tcPr>
            <w:tcW w:w="0" w:type="auto"/>
            <w:tcBorders>
              <w:top w:val="single" w:sz="8" w:space="0" w:color="auto"/>
              <w:left w:val="nil"/>
              <w:bottom w:val="single" w:sz="8"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b/>
                <w:bCs/>
                <w:sz w:val="26"/>
                <w:szCs w:val="26"/>
                <w:lang w:eastAsia="ko-KR"/>
              </w:rPr>
            </w:pPr>
            <w:r w:rsidRPr="00E905B4">
              <w:rPr>
                <w:rFonts w:ascii="Times New Roman" w:eastAsia="Batang" w:hAnsi="Times New Roman" w:cs="Times New Roman"/>
                <w:b/>
                <w:bCs/>
                <w:sz w:val="26"/>
                <w:szCs w:val="26"/>
                <w:lang w:eastAsia="ko-KR"/>
              </w:rPr>
              <w:t>765,6</w:t>
            </w:r>
          </w:p>
        </w:tc>
        <w:tc>
          <w:tcPr>
            <w:tcW w:w="0" w:type="auto"/>
            <w:tcBorders>
              <w:top w:val="single" w:sz="8" w:space="0" w:color="auto"/>
              <w:left w:val="nil"/>
              <w:bottom w:val="single" w:sz="8" w:space="0" w:color="auto"/>
              <w:right w:val="single" w:sz="8"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b/>
                <w:bCs/>
                <w:sz w:val="26"/>
                <w:szCs w:val="26"/>
                <w:lang w:eastAsia="ko-KR"/>
              </w:rPr>
            </w:pPr>
            <w:r w:rsidRPr="00E905B4">
              <w:rPr>
                <w:rFonts w:ascii="Times New Roman" w:eastAsia="Batang" w:hAnsi="Times New Roman" w:cs="Times New Roman"/>
                <w:b/>
                <w:bCs/>
                <w:sz w:val="26"/>
                <w:szCs w:val="26"/>
                <w:lang w:eastAsia="ko-KR"/>
              </w:rPr>
              <w:t>765,6</w:t>
            </w:r>
          </w:p>
        </w:tc>
      </w:tr>
      <w:tr w:rsidR="00E905B4" w:rsidRPr="00E905B4" w:rsidTr="00E905B4">
        <w:trPr>
          <w:trHeight w:val="1575"/>
        </w:trPr>
        <w:tc>
          <w:tcPr>
            <w:tcW w:w="0" w:type="auto"/>
            <w:tcBorders>
              <w:top w:val="nil"/>
              <w:left w:val="single" w:sz="8" w:space="0" w:color="auto"/>
              <w:bottom w:val="single" w:sz="4" w:space="0" w:color="auto"/>
              <w:right w:val="single" w:sz="8" w:space="0" w:color="auto"/>
            </w:tcBorders>
            <w:vAlign w:val="center"/>
          </w:tcPr>
          <w:p w:rsidR="00E905B4" w:rsidRPr="00E905B4" w:rsidRDefault="00E905B4" w:rsidP="00E905B4">
            <w:pPr>
              <w:spacing w:after="0" w:line="240" w:lineRule="auto"/>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ДОХОДЫ ОТ ИСПОЛЬЗОВАНИЯ ИМУЩЕСТВА, НАХОДЯЩЕГОСЯ В ГОСУДАРСТВЕННОЙ И МУНИЦИПАЛЬНОЙ СОБСТВЕННОСТИ</w:t>
            </w:r>
          </w:p>
        </w:tc>
        <w:tc>
          <w:tcPr>
            <w:tcW w:w="0" w:type="auto"/>
            <w:tcBorders>
              <w:top w:val="nil"/>
              <w:left w:val="single" w:sz="4" w:space="0" w:color="auto"/>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1073,7</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720,6</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720,6</w:t>
            </w:r>
          </w:p>
        </w:tc>
        <w:tc>
          <w:tcPr>
            <w:tcW w:w="0" w:type="auto"/>
            <w:tcBorders>
              <w:top w:val="nil"/>
              <w:left w:val="nil"/>
              <w:bottom w:val="single" w:sz="4" w:space="0" w:color="auto"/>
              <w:right w:val="single" w:sz="8"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720,6</w:t>
            </w:r>
          </w:p>
        </w:tc>
      </w:tr>
      <w:tr w:rsidR="00E905B4" w:rsidRPr="00E905B4" w:rsidTr="00E905B4">
        <w:trPr>
          <w:trHeight w:val="1575"/>
        </w:trPr>
        <w:tc>
          <w:tcPr>
            <w:tcW w:w="0" w:type="auto"/>
            <w:tcBorders>
              <w:top w:val="nil"/>
              <w:left w:val="single" w:sz="8" w:space="0" w:color="auto"/>
              <w:bottom w:val="single" w:sz="4" w:space="0" w:color="auto"/>
              <w:right w:val="single" w:sz="8" w:space="0" w:color="auto"/>
            </w:tcBorders>
            <w:vAlign w:val="center"/>
          </w:tcPr>
          <w:p w:rsidR="00E905B4" w:rsidRPr="00E905B4" w:rsidRDefault="00E905B4" w:rsidP="00E905B4">
            <w:pPr>
              <w:spacing w:after="0" w:line="240" w:lineRule="auto"/>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single" w:sz="4" w:space="0" w:color="auto"/>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849,1</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521,8</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521,8</w:t>
            </w:r>
          </w:p>
        </w:tc>
        <w:tc>
          <w:tcPr>
            <w:tcW w:w="0" w:type="auto"/>
            <w:tcBorders>
              <w:top w:val="nil"/>
              <w:left w:val="nil"/>
              <w:bottom w:val="single" w:sz="4" w:space="0" w:color="auto"/>
              <w:right w:val="single" w:sz="8"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521,8</w:t>
            </w:r>
          </w:p>
        </w:tc>
      </w:tr>
      <w:tr w:rsidR="00E905B4" w:rsidRPr="00E905B4" w:rsidTr="00E905B4">
        <w:trPr>
          <w:trHeight w:val="1260"/>
        </w:trPr>
        <w:tc>
          <w:tcPr>
            <w:tcW w:w="0" w:type="auto"/>
            <w:tcBorders>
              <w:top w:val="nil"/>
              <w:left w:val="single" w:sz="8" w:space="0" w:color="auto"/>
              <w:bottom w:val="single" w:sz="4" w:space="0" w:color="auto"/>
              <w:right w:val="single" w:sz="8" w:space="0" w:color="auto"/>
            </w:tcBorders>
            <w:vAlign w:val="center"/>
          </w:tcPr>
          <w:p w:rsidR="00E905B4" w:rsidRPr="00E905B4" w:rsidRDefault="00E905B4" w:rsidP="00E905B4">
            <w:pPr>
              <w:spacing w:after="0" w:line="240" w:lineRule="auto"/>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Прочие поступления от использования имущества, находящегося в государственной и муниципальной собственности</w:t>
            </w:r>
          </w:p>
        </w:tc>
        <w:tc>
          <w:tcPr>
            <w:tcW w:w="0" w:type="auto"/>
            <w:tcBorders>
              <w:top w:val="nil"/>
              <w:left w:val="single" w:sz="4" w:space="0" w:color="auto"/>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224,6</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198,8</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198,8</w:t>
            </w:r>
          </w:p>
        </w:tc>
        <w:tc>
          <w:tcPr>
            <w:tcW w:w="0" w:type="auto"/>
            <w:tcBorders>
              <w:top w:val="nil"/>
              <w:left w:val="nil"/>
              <w:bottom w:val="single" w:sz="4" w:space="0" w:color="auto"/>
              <w:right w:val="single" w:sz="8"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198,8</w:t>
            </w:r>
          </w:p>
        </w:tc>
      </w:tr>
      <w:tr w:rsidR="00E905B4" w:rsidRPr="00E905B4" w:rsidTr="00E905B4">
        <w:trPr>
          <w:trHeight w:val="1260"/>
        </w:trPr>
        <w:tc>
          <w:tcPr>
            <w:tcW w:w="0" w:type="auto"/>
            <w:tcBorders>
              <w:top w:val="nil"/>
              <w:left w:val="single" w:sz="8" w:space="0" w:color="auto"/>
              <w:bottom w:val="single" w:sz="4" w:space="0" w:color="auto"/>
              <w:right w:val="single" w:sz="8" w:space="0" w:color="auto"/>
            </w:tcBorders>
            <w:vAlign w:val="center"/>
          </w:tcPr>
          <w:p w:rsidR="00E905B4" w:rsidRPr="00E905B4" w:rsidRDefault="00E905B4" w:rsidP="00E905B4">
            <w:pPr>
              <w:spacing w:after="0" w:line="240" w:lineRule="auto"/>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ДОХОДЫ ОТ ОКАЗАНИЯ ПЛАТНЫХ УСЛУГ И КОМПЕНСАЦИИ ЗАТРАТ ГОСУДАРСТВА</w:t>
            </w:r>
          </w:p>
        </w:tc>
        <w:tc>
          <w:tcPr>
            <w:tcW w:w="0" w:type="auto"/>
            <w:tcBorders>
              <w:top w:val="nil"/>
              <w:left w:val="single" w:sz="4" w:space="0" w:color="auto"/>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43,2</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42,0</w:t>
            </w:r>
          </w:p>
        </w:tc>
        <w:tc>
          <w:tcPr>
            <w:tcW w:w="0" w:type="auto"/>
            <w:tcBorders>
              <w:top w:val="nil"/>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42,0</w:t>
            </w:r>
          </w:p>
        </w:tc>
        <w:tc>
          <w:tcPr>
            <w:tcW w:w="0" w:type="auto"/>
            <w:tcBorders>
              <w:top w:val="nil"/>
              <w:left w:val="nil"/>
              <w:bottom w:val="single" w:sz="4" w:space="0" w:color="auto"/>
              <w:right w:val="single" w:sz="8"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42,0</w:t>
            </w:r>
          </w:p>
        </w:tc>
      </w:tr>
      <w:tr w:rsidR="00E905B4" w:rsidRPr="00E905B4" w:rsidTr="00E905B4">
        <w:trPr>
          <w:trHeight w:val="645"/>
        </w:trPr>
        <w:tc>
          <w:tcPr>
            <w:tcW w:w="0" w:type="auto"/>
            <w:tcBorders>
              <w:top w:val="nil"/>
              <w:left w:val="single" w:sz="8" w:space="0" w:color="auto"/>
              <w:bottom w:val="single" w:sz="8" w:space="0" w:color="auto"/>
              <w:right w:val="single" w:sz="8" w:space="0" w:color="auto"/>
            </w:tcBorders>
            <w:vAlign w:val="center"/>
          </w:tcPr>
          <w:p w:rsidR="00E905B4" w:rsidRPr="00E905B4" w:rsidRDefault="00E905B4" w:rsidP="00E905B4">
            <w:pPr>
              <w:spacing w:after="0" w:line="240" w:lineRule="auto"/>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ПРОЧИЕ НЕНАЛОГОВЫЕ ДОХОДЫ</w:t>
            </w:r>
          </w:p>
        </w:tc>
        <w:tc>
          <w:tcPr>
            <w:tcW w:w="0" w:type="auto"/>
            <w:tcBorders>
              <w:top w:val="nil"/>
              <w:left w:val="single" w:sz="4" w:space="0" w:color="auto"/>
              <w:bottom w:val="single" w:sz="8"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2,5</w:t>
            </w:r>
          </w:p>
        </w:tc>
        <w:tc>
          <w:tcPr>
            <w:tcW w:w="0" w:type="auto"/>
            <w:tcBorders>
              <w:top w:val="nil"/>
              <w:left w:val="nil"/>
              <w:bottom w:val="single" w:sz="8"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3,0</w:t>
            </w:r>
          </w:p>
        </w:tc>
        <w:tc>
          <w:tcPr>
            <w:tcW w:w="0" w:type="auto"/>
            <w:tcBorders>
              <w:top w:val="nil"/>
              <w:left w:val="nil"/>
              <w:bottom w:val="single" w:sz="8"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3,0</w:t>
            </w:r>
          </w:p>
        </w:tc>
        <w:tc>
          <w:tcPr>
            <w:tcW w:w="0" w:type="auto"/>
            <w:tcBorders>
              <w:top w:val="nil"/>
              <w:left w:val="nil"/>
              <w:bottom w:val="single" w:sz="8" w:space="0" w:color="auto"/>
              <w:right w:val="single" w:sz="8"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sz w:val="24"/>
                <w:szCs w:val="24"/>
                <w:lang w:eastAsia="ko-KR"/>
              </w:rPr>
            </w:pPr>
            <w:r w:rsidRPr="00E905B4">
              <w:rPr>
                <w:rFonts w:ascii="Times New Roman" w:eastAsia="Batang" w:hAnsi="Times New Roman" w:cs="Times New Roman"/>
                <w:sz w:val="24"/>
                <w:szCs w:val="24"/>
                <w:lang w:eastAsia="ko-KR"/>
              </w:rPr>
              <w:t>3,0</w:t>
            </w:r>
          </w:p>
        </w:tc>
      </w:tr>
      <w:tr w:rsidR="00E905B4" w:rsidRPr="00E905B4" w:rsidTr="00E905B4">
        <w:trPr>
          <w:trHeight w:val="645"/>
        </w:trPr>
        <w:tc>
          <w:tcPr>
            <w:tcW w:w="0" w:type="auto"/>
            <w:tcBorders>
              <w:top w:val="single" w:sz="8" w:space="0" w:color="auto"/>
              <w:left w:val="single" w:sz="8" w:space="0" w:color="auto"/>
              <w:bottom w:val="single" w:sz="8" w:space="0" w:color="auto"/>
              <w:right w:val="single" w:sz="8" w:space="0" w:color="auto"/>
            </w:tcBorders>
            <w:vAlign w:val="center"/>
          </w:tcPr>
          <w:p w:rsidR="00E905B4" w:rsidRPr="00E905B4" w:rsidRDefault="00E905B4" w:rsidP="00E905B4">
            <w:pPr>
              <w:spacing w:after="0" w:line="240" w:lineRule="auto"/>
              <w:rPr>
                <w:rFonts w:ascii="Times New Roman" w:eastAsia="Batang" w:hAnsi="Times New Roman" w:cs="Times New Roman"/>
                <w:b/>
                <w:bCs/>
                <w:sz w:val="24"/>
                <w:szCs w:val="24"/>
                <w:lang w:eastAsia="ko-KR"/>
              </w:rPr>
            </w:pPr>
            <w:r w:rsidRPr="00E905B4">
              <w:rPr>
                <w:rFonts w:ascii="Times New Roman" w:eastAsia="Batang" w:hAnsi="Times New Roman" w:cs="Times New Roman"/>
                <w:b/>
                <w:bCs/>
                <w:sz w:val="24"/>
                <w:szCs w:val="24"/>
                <w:lang w:eastAsia="ko-KR"/>
              </w:rPr>
              <w:t>БЕЗВОЗМЕЗДНЫЕ ПОСТУПЛЕНИЯ</w:t>
            </w:r>
          </w:p>
        </w:tc>
        <w:tc>
          <w:tcPr>
            <w:tcW w:w="0" w:type="auto"/>
            <w:tcBorders>
              <w:top w:val="single" w:sz="8" w:space="0" w:color="auto"/>
              <w:left w:val="single" w:sz="4" w:space="0" w:color="auto"/>
              <w:bottom w:val="single" w:sz="8"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b/>
                <w:bCs/>
                <w:sz w:val="24"/>
                <w:szCs w:val="24"/>
                <w:lang w:eastAsia="ko-KR"/>
              </w:rPr>
            </w:pPr>
            <w:r w:rsidRPr="00E905B4">
              <w:rPr>
                <w:rFonts w:ascii="Times New Roman" w:eastAsia="Batang" w:hAnsi="Times New Roman" w:cs="Times New Roman"/>
                <w:b/>
                <w:bCs/>
                <w:sz w:val="24"/>
                <w:szCs w:val="24"/>
                <w:lang w:eastAsia="ko-KR"/>
              </w:rPr>
              <w:t>23050,4</w:t>
            </w:r>
          </w:p>
        </w:tc>
        <w:tc>
          <w:tcPr>
            <w:tcW w:w="0" w:type="auto"/>
            <w:tcBorders>
              <w:top w:val="single" w:sz="8" w:space="0" w:color="auto"/>
              <w:left w:val="nil"/>
              <w:bottom w:val="single" w:sz="8"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b/>
                <w:bCs/>
                <w:sz w:val="24"/>
                <w:szCs w:val="24"/>
                <w:lang w:eastAsia="ko-KR"/>
              </w:rPr>
            </w:pPr>
            <w:r w:rsidRPr="00E905B4">
              <w:rPr>
                <w:rFonts w:ascii="Times New Roman" w:eastAsia="Batang" w:hAnsi="Times New Roman" w:cs="Times New Roman"/>
                <w:b/>
                <w:bCs/>
                <w:sz w:val="24"/>
                <w:szCs w:val="24"/>
                <w:lang w:eastAsia="ko-KR"/>
              </w:rPr>
              <w:t>13476,6</w:t>
            </w:r>
          </w:p>
        </w:tc>
        <w:tc>
          <w:tcPr>
            <w:tcW w:w="0" w:type="auto"/>
            <w:tcBorders>
              <w:top w:val="single" w:sz="8" w:space="0" w:color="auto"/>
              <w:left w:val="nil"/>
              <w:bottom w:val="single" w:sz="8"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b/>
                <w:bCs/>
                <w:sz w:val="24"/>
                <w:szCs w:val="24"/>
                <w:lang w:eastAsia="ko-KR"/>
              </w:rPr>
            </w:pPr>
            <w:r w:rsidRPr="00E905B4">
              <w:rPr>
                <w:rFonts w:ascii="Times New Roman" w:eastAsia="Batang" w:hAnsi="Times New Roman" w:cs="Times New Roman"/>
                <w:b/>
                <w:bCs/>
                <w:sz w:val="24"/>
                <w:szCs w:val="24"/>
                <w:lang w:eastAsia="ko-KR"/>
              </w:rPr>
              <w:t>12083,0</w:t>
            </w:r>
          </w:p>
        </w:tc>
        <w:tc>
          <w:tcPr>
            <w:tcW w:w="0" w:type="auto"/>
            <w:tcBorders>
              <w:top w:val="single" w:sz="8" w:space="0" w:color="auto"/>
              <w:left w:val="nil"/>
              <w:bottom w:val="single" w:sz="8" w:space="0" w:color="auto"/>
              <w:right w:val="single" w:sz="8"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b/>
                <w:bCs/>
                <w:sz w:val="24"/>
                <w:szCs w:val="24"/>
                <w:lang w:eastAsia="ko-KR"/>
              </w:rPr>
            </w:pPr>
            <w:r w:rsidRPr="00E905B4">
              <w:rPr>
                <w:rFonts w:ascii="Times New Roman" w:eastAsia="Batang" w:hAnsi="Times New Roman" w:cs="Times New Roman"/>
                <w:b/>
                <w:bCs/>
                <w:sz w:val="24"/>
                <w:szCs w:val="24"/>
                <w:lang w:eastAsia="ko-KR"/>
              </w:rPr>
              <w:t>11730,4</w:t>
            </w:r>
          </w:p>
        </w:tc>
      </w:tr>
      <w:tr w:rsidR="00E905B4" w:rsidRPr="00E905B4" w:rsidTr="00E905B4">
        <w:trPr>
          <w:trHeight w:val="645"/>
        </w:trPr>
        <w:tc>
          <w:tcPr>
            <w:tcW w:w="0" w:type="auto"/>
            <w:tcBorders>
              <w:top w:val="single" w:sz="8" w:space="0" w:color="auto"/>
              <w:left w:val="single" w:sz="8" w:space="0" w:color="auto"/>
              <w:bottom w:val="single" w:sz="4" w:space="0" w:color="auto"/>
              <w:right w:val="single" w:sz="8" w:space="0" w:color="auto"/>
            </w:tcBorders>
            <w:vAlign w:val="center"/>
          </w:tcPr>
          <w:p w:rsidR="00E905B4" w:rsidRPr="00E905B4" w:rsidRDefault="00E905B4" w:rsidP="00E905B4">
            <w:pPr>
              <w:spacing w:after="0" w:line="240" w:lineRule="auto"/>
              <w:rPr>
                <w:rFonts w:ascii="Times New Roman" w:eastAsia="Batang" w:hAnsi="Times New Roman" w:cs="Times New Roman"/>
                <w:sz w:val="24"/>
                <w:szCs w:val="24"/>
                <w:lang w:eastAsia="ko-KR"/>
              </w:rPr>
            </w:pPr>
            <w:r w:rsidRPr="00E905B4">
              <w:rPr>
                <w:rFonts w:ascii="Times New Roman" w:eastAsia="Batang" w:hAnsi="Times New Roman" w:cs="Times New Roman"/>
                <w:b/>
                <w:bCs/>
                <w:sz w:val="24"/>
                <w:szCs w:val="24"/>
                <w:lang w:eastAsia="ko-KR"/>
              </w:rPr>
              <w:t>ВСЕГО ДОХОДОВ</w:t>
            </w:r>
          </w:p>
        </w:tc>
        <w:tc>
          <w:tcPr>
            <w:tcW w:w="0" w:type="auto"/>
            <w:tcBorders>
              <w:top w:val="single" w:sz="8" w:space="0" w:color="auto"/>
              <w:left w:val="single" w:sz="4" w:space="0" w:color="auto"/>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b/>
                <w:bCs/>
                <w:sz w:val="24"/>
                <w:szCs w:val="24"/>
                <w:lang w:eastAsia="ko-KR"/>
              </w:rPr>
            </w:pPr>
            <w:r w:rsidRPr="00E905B4">
              <w:rPr>
                <w:rFonts w:ascii="Times New Roman" w:eastAsia="Batang" w:hAnsi="Times New Roman" w:cs="Times New Roman"/>
                <w:b/>
                <w:bCs/>
                <w:sz w:val="24"/>
                <w:szCs w:val="24"/>
                <w:lang w:eastAsia="ko-KR"/>
              </w:rPr>
              <w:t>25861,6</w:t>
            </w:r>
          </w:p>
        </w:tc>
        <w:tc>
          <w:tcPr>
            <w:tcW w:w="0" w:type="auto"/>
            <w:tcBorders>
              <w:top w:val="single" w:sz="8" w:space="0" w:color="auto"/>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b/>
                <w:bCs/>
                <w:sz w:val="24"/>
                <w:szCs w:val="24"/>
                <w:lang w:eastAsia="ko-KR"/>
              </w:rPr>
            </w:pPr>
            <w:r w:rsidRPr="00E905B4">
              <w:rPr>
                <w:rFonts w:ascii="Times New Roman" w:eastAsia="Batang" w:hAnsi="Times New Roman" w:cs="Times New Roman"/>
                <w:b/>
                <w:bCs/>
                <w:sz w:val="24"/>
                <w:szCs w:val="24"/>
                <w:lang w:eastAsia="ko-KR"/>
              </w:rPr>
              <w:t>16201,2</w:t>
            </w:r>
          </w:p>
        </w:tc>
        <w:tc>
          <w:tcPr>
            <w:tcW w:w="0" w:type="auto"/>
            <w:tcBorders>
              <w:top w:val="single" w:sz="8" w:space="0" w:color="auto"/>
              <w:left w:val="nil"/>
              <w:bottom w:val="single" w:sz="4" w:space="0" w:color="auto"/>
              <w:right w:val="single" w:sz="4"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b/>
                <w:bCs/>
                <w:sz w:val="24"/>
                <w:szCs w:val="24"/>
                <w:lang w:eastAsia="ko-KR"/>
              </w:rPr>
            </w:pPr>
            <w:r w:rsidRPr="00E905B4">
              <w:rPr>
                <w:rFonts w:ascii="Times New Roman" w:eastAsia="Batang" w:hAnsi="Times New Roman" w:cs="Times New Roman"/>
                <w:b/>
                <w:bCs/>
                <w:sz w:val="24"/>
                <w:szCs w:val="24"/>
                <w:lang w:eastAsia="ko-KR"/>
              </w:rPr>
              <w:t>14884,6</w:t>
            </w:r>
          </w:p>
        </w:tc>
        <w:tc>
          <w:tcPr>
            <w:tcW w:w="0" w:type="auto"/>
            <w:tcBorders>
              <w:top w:val="single" w:sz="8" w:space="0" w:color="auto"/>
              <w:left w:val="nil"/>
              <w:bottom w:val="single" w:sz="4" w:space="0" w:color="auto"/>
              <w:right w:val="single" w:sz="8" w:space="0" w:color="auto"/>
            </w:tcBorders>
            <w:noWrap/>
            <w:vAlign w:val="center"/>
          </w:tcPr>
          <w:p w:rsidR="00E905B4" w:rsidRPr="00E905B4" w:rsidRDefault="00E905B4" w:rsidP="00E905B4">
            <w:pPr>
              <w:spacing w:after="0" w:line="240" w:lineRule="auto"/>
              <w:jc w:val="right"/>
              <w:rPr>
                <w:rFonts w:ascii="Times New Roman" w:eastAsia="Batang" w:hAnsi="Times New Roman" w:cs="Times New Roman"/>
                <w:b/>
                <w:bCs/>
                <w:sz w:val="24"/>
                <w:szCs w:val="24"/>
                <w:lang w:eastAsia="ko-KR"/>
              </w:rPr>
            </w:pPr>
            <w:r w:rsidRPr="00E905B4">
              <w:rPr>
                <w:rFonts w:ascii="Times New Roman" w:eastAsia="Batang" w:hAnsi="Times New Roman" w:cs="Times New Roman"/>
                <w:b/>
                <w:bCs/>
                <w:sz w:val="24"/>
                <w:szCs w:val="24"/>
                <w:lang w:eastAsia="ko-KR"/>
              </w:rPr>
              <w:t>14575,4</w:t>
            </w:r>
          </w:p>
        </w:tc>
      </w:tr>
    </w:tbl>
    <w:p w:rsidR="00E905B4" w:rsidRPr="00E905B4" w:rsidRDefault="00E905B4" w:rsidP="00E905B4">
      <w:pPr>
        <w:spacing w:after="0" w:line="240" w:lineRule="auto"/>
        <w:rPr>
          <w:rFonts w:ascii="Times New Roman" w:eastAsia="Times New Roman" w:hAnsi="Times New Roman" w:cs="Times New Roman"/>
          <w:sz w:val="20"/>
          <w:szCs w:val="20"/>
          <w:lang w:eastAsia="ru-RU"/>
        </w:rPr>
      </w:pPr>
    </w:p>
    <w:p w:rsidR="00E905B4" w:rsidRPr="00E905B4" w:rsidRDefault="00E905B4" w:rsidP="00E905B4">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Основными доходными источниками бюджета Борского сельского поселения в 2018 году являются безвозмездные поступления–89,1% от общего объема доходов местного бюджета.</w:t>
      </w:r>
    </w:p>
    <w:p w:rsidR="00E905B4" w:rsidRPr="00E905B4" w:rsidRDefault="00E905B4" w:rsidP="00E905B4">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Доля поступлений по налоговым платежам от общего объема доходов местного бюджета составляет 6,5% процента.</w:t>
      </w:r>
    </w:p>
    <w:p w:rsidR="00E905B4" w:rsidRPr="00E905B4" w:rsidRDefault="00E905B4" w:rsidP="00E905B4">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Доля неналоговых доходов в общем объеме доходов местного бюджета составляет 4,3%.</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E905B4" w:rsidRPr="00E905B4" w:rsidRDefault="00E905B4" w:rsidP="00E905B4">
      <w:pPr>
        <w:spacing w:after="0" w:line="240" w:lineRule="auto"/>
        <w:jc w:val="center"/>
        <w:rPr>
          <w:rFonts w:ascii="Times New Roman" w:eastAsia="Times New Roman" w:hAnsi="Times New Roman" w:cs="Times New Roman"/>
          <w:b/>
          <w:bCs/>
          <w:sz w:val="28"/>
          <w:szCs w:val="20"/>
          <w:lang w:eastAsia="ru-RU"/>
        </w:rPr>
      </w:pPr>
      <w:r w:rsidRPr="00E905B4">
        <w:rPr>
          <w:rFonts w:ascii="Times New Roman" w:eastAsia="Times New Roman" w:hAnsi="Times New Roman" w:cs="Times New Roman"/>
          <w:b/>
          <w:bCs/>
          <w:sz w:val="28"/>
          <w:szCs w:val="20"/>
          <w:lang w:eastAsia="ru-RU"/>
        </w:rPr>
        <w:t>Расчеты</w:t>
      </w:r>
    </w:p>
    <w:p w:rsidR="00E905B4" w:rsidRPr="00E905B4" w:rsidRDefault="00E905B4" w:rsidP="00E905B4">
      <w:pPr>
        <w:spacing w:after="0" w:line="240" w:lineRule="auto"/>
        <w:jc w:val="center"/>
        <w:rPr>
          <w:rFonts w:ascii="Times New Roman" w:eastAsia="Times New Roman" w:hAnsi="Times New Roman" w:cs="Times New Roman"/>
          <w:b/>
          <w:bCs/>
          <w:sz w:val="28"/>
          <w:szCs w:val="28"/>
          <w:lang w:eastAsia="ru-RU"/>
        </w:rPr>
      </w:pPr>
      <w:r w:rsidRPr="00E905B4">
        <w:rPr>
          <w:rFonts w:ascii="Times New Roman" w:eastAsia="Times New Roman" w:hAnsi="Times New Roman" w:cs="Times New Roman"/>
          <w:b/>
          <w:bCs/>
          <w:sz w:val="28"/>
          <w:szCs w:val="28"/>
          <w:lang w:eastAsia="ru-RU"/>
        </w:rPr>
        <w:t>по основным доходным источникам</w:t>
      </w:r>
    </w:p>
    <w:p w:rsidR="00E905B4" w:rsidRPr="00E905B4" w:rsidRDefault="00E905B4" w:rsidP="00E905B4">
      <w:pPr>
        <w:spacing w:after="0" w:line="240" w:lineRule="auto"/>
        <w:jc w:val="center"/>
        <w:rPr>
          <w:rFonts w:ascii="Times New Roman" w:eastAsia="Times New Roman" w:hAnsi="Times New Roman" w:cs="Times New Roman"/>
          <w:b/>
          <w:bCs/>
          <w:sz w:val="28"/>
          <w:szCs w:val="28"/>
          <w:lang w:eastAsia="ru-RU"/>
        </w:rPr>
      </w:pPr>
      <w:r w:rsidRPr="00E905B4">
        <w:rPr>
          <w:rFonts w:ascii="Times New Roman" w:eastAsia="Times New Roman" w:hAnsi="Times New Roman" w:cs="Times New Roman"/>
          <w:b/>
          <w:bCs/>
          <w:sz w:val="28"/>
          <w:szCs w:val="28"/>
          <w:lang w:eastAsia="ru-RU"/>
        </w:rPr>
        <w:t>бюджета Борского сельского поселения</w:t>
      </w:r>
    </w:p>
    <w:p w:rsidR="00E905B4" w:rsidRPr="00E905B4" w:rsidRDefault="00E905B4" w:rsidP="00E905B4">
      <w:pPr>
        <w:spacing w:after="0" w:line="240" w:lineRule="auto"/>
        <w:jc w:val="both"/>
        <w:rPr>
          <w:rFonts w:ascii="Times New Roman" w:eastAsia="Times New Roman" w:hAnsi="Times New Roman" w:cs="Times New Roman"/>
          <w:sz w:val="28"/>
          <w:szCs w:val="20"/>
          <w:lang w:eastAsia="ru-RU"/>
        </w:rPr>
      </w:pPr>
    </w:p>
    <w:p w:rsidR="00E905B4" w:rsidRPr="00E905B4" w:rsidRDefault="00E905B4" w:rsidP="00E905B4">
      <w:pPr>
        <w:spacing w:after="0" w:line="240" w:lineRule="auto"/>
        <w:ind w:firstLine="567"/>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xml:space="preserve">1. Планируемые поступления </w:t>
      </w:r>
      <w:r w:rsidRPr="00E905B4">
        <w:rPr>
          <w:rFonts w:ascii="Times New Roman" w:eastAsia="Times New Roman" w:hAnsi="Times New Roman" w:cs="Times New Roman"/>
          <w:b/>
          <w:sz w:val="28"/>
          <w:szCs w:val="20"/>
          <w:lang w:eastAsia="ru-RU"/>
        </w:rPr>
        <w:t>налога на доходы физических лиц</w:t>
      </w:r>
      <w:r w:rsidRPr="00E905B4">
        <w:rPr>
          <w:rFonts w:ascii="Times New Roman" w:eastAsia="Times New Roman" w:hAnsi="Times New Roman" w:cs="Times New Roman"/>
          <w:sz w:val="28"/>
          <w:szCs w:val="20"/>
          <w:lang w:eastAsia="ru-RU"/>
        </w:rPr>
        <w:t xml:space="preserve"> в 2018 -2020 годах рассчитаны исходя из ожидаемого поступления налога в 2017 году и темпа роста фонда заработной платы в размере:</w:t>
      </w:r>
    </w:p>
    <w:p w:rsidR="00E905B4" w:rsidRPr="00E905B4" w:rsidRDefault="00E905B4" w:rsidP="00E905B4">
      <w:pPr>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905B4">
        <w:rPr>
          <w:rFonts w:ascii="Times New Roman" w:eastAsia="Times New Roman" w:hAnsi="Times New Roman" w:cs="Times New Roman"/>
          <w:sz w:val="28"/>
          <w:szCs w:val="20"/>
          <w:lang w:eastAsia="ru-RU"/>
        </w:rPr>
        <w:t xml:space="preserve">- 2018 год </w:t>
      </w:r>
      <w:r w:rsidRPr="00E905B4">
        <w:rPr>
          <w:rFonts w:ascii="Times New Roman" w:eastAsia="Times New Roman" w:hAnsi="Times New Roman" w:cs="Times New Roman"/>
          <w:bCs/>
          <w:sz w:val="28"/>
          <w:szCs w:val="20"/>
          <w:lang w:eastAsia="ru-RU"/>
        </w:rPr>
        <w:t>– 1,062;</w:t>
      </w:r>
    </w:p>
    <w:p w:rsidR="00E905B4" w:rsidRPr="00E905B4" w:rsidRDefault="00E905B4" w:rsidP="00E905B4">
      <w:pPr>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905B4">
        <w:rPr>
          <w:rFonts w:ascii="Times New Roman" w:eastAsia="Times New Roman" w:hAnsi="Times New Roman" w:cs="Times New Roman"/>
          <w:bCs/>
          <w:sz w:val="28"/>
          <w:szCs w:val="20"/>
          <w:lang w:eastAsia="ru-RU"/>
        </w:rPr>
        <w:t>- 2019 год – 1,060;</w:t>
      </w:r>
    </w:p>
    <w:p w:rsidR="00E905B4" w:rsidRPr="00E905B4" w:rsidRDefault="00E905B4" w:rsidP="00E905B4">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bCs/>
          <w:sz w:val="28"/>
          <w:szCs w:val="20"/>
          <w:lang w:eastAsia="ru-RU"/>
        </w:rPr>
        <w:t>- 2020 год – 1,060.</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При расчете прогноза доходов по НДФЛ на 2018 год из фактических поступлений налога в 2017 году исключены поступления в счет погашения недоимки за предыдущи</w:t>
      </w:r>
      <w:r w:rsidRPr="00E905B4">
        <w:rPr>
          <w:rFonts w:ascii="Times New Roman" w:eastAsia="Times New Roman" w:hAnsi="Times New Roman" w:cs="Times New Roman"/>
          <w:sz w:val="28"/>
          <w:szCs w:val="24"/>
          <w:lang w:eastAsia="ru-RU"/>
        </w:rPr>
        <w:t>е годы, а также разовые платежи</w:t>
      </w:r>
      <w:r w:rsidRPr="00E905B4">
        <w:rPr>
          <w:rFonts w:ascii="Times New Roman" w:eastAsia="Times New Roman" w:hAnsi="Times New Roman" w:cs="Times New Roman"/>
          <w:sz w:val="28"/>
          <w:szCs w:val="28"/>
          <w:lang w:eastAsia="ru-RU"/>
        </w:rPr>
        <w:t xml:space="preserve">. </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В расчетах также учтен ежегодный рост социальных и имущественных налоговых вычетов, предоставляемых физическим лицам в рамках ежегодной декларационной кампании по налогу на доходы физических лиц.</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xml:space="preserve">Расчет налога на доходы физических лиц без учета этих факторов может привести к необоснованному завышению доходной части бюджета. </w:t>
      </w:r>
    </w:p>
    <w:p w:rsidR="00E905B4" w:rsidRPr="00E905B4" w:rsidRDefault="00E905B4" w:rsidP="00E905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В доход бюджета Борского сельского поселения  налог на доходы физических лиц зачисляется с учетом установленных нормативов отчислений в размере 10 процентов.</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lastRenderedPageBreak/>
        <w:t>Прогноз поступлений налога на доходы физических лиц в бюджет Борского сельского поселения составит:</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2018 год – 340,8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2019 год – 361,2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2020 год – 382,9 тысяч рублей.</w:t>
      </w:r>
    </w:p>
    <w:p w:rsidR="00E905B4" w:rsidRPr="00E905B4" w:rsidRDefault="00E905B4" w:rsidP="00E905B4">
      <w:pPr>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p>
    <w:p w:rsidR="00E905B4" w:rsidRPr="00E905B4" w:rsidRDefault="00E905B4" w:rsidP="00E905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2.</w:t>
      </w:r>
      <w:r w:rsidRPr="00E905B4">
        <w:rPr>
          <w:rFonts w:ascii="Times New Roman" w:eastAsia="Times New Roman" w:hAnsi="Times New Roman" w:cs="Times New Roman"/>
          <w:b/>
          <w:sz w:val="28"/>
          <w:szCs w:val="28"/>
          <w:lang w:eastAsia="ru-RU"/>
        </w:rPr>
        <w:t xml:space="preserve"> Акцизы на нефтепродукты</w:t>
      </w:r>
      <w:r w:rsidRPr="00E905B4">
        <w:rPr>
          <w:rFonts w:ascii="Times New Roman" w:eastAsia="Times New Roman" w:hAnsi="Times New Roman" w:cs="Times New Roman"/>
          <w:sz w:val="28"/>
          <w:szCs w:val="28"/>
          <w:lang w:eastAsia="ru-RU"/>
        </w:rPr>
        <w:t xml:space="preserve"> на 2018 год запланированы исходя из ожидаемого поступления налога в 2017 году с учетом установленных федеральным законодательством налоговых ставок, а также порядка распределения акцизов между бюджетами разных уровней.  </w:t>
      </w:r>
    </w:p>
    <w:p w:rsidR="00E905B4" w:rsidRPr="00E905B4" w:rsidRDefault="00E905B4" w:rsidP="00E905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 Борского сельского поселения, распределяются уполномоченными территориальными органами Федерального казначейства между бюджетами субъектов Российской Федерации и местными </w:t>
      </w:r>
      <w:proofErr w:type="gramStart"/>
      <w:r w:rsidRPr="00E905B4">
        <w:rPr>
          <w:rFonts w:ascii="Times New Roman" w:eastAsia="Times New Roman" w:hAnsi="Times New Roman" w:cs="Times New Roman"/>
          <w:sz w:val="28"/>
          <w:szCs w:val="28"/>
          <w:lang w:eastAsia="ru-RU"/>
        </w:rPr>
        <w:t>бюджетами</w:t>
      </w:r>
      <w:proofErr w:type="gramEnd"/>
      <w:r w:rsidRPr="00E905B4">
        <w:rPr>
          <w:rFonts w:ascii="Times New Roman" w:eastAsia="Times New Roman" w:hAnsi="Times New Roman" w:cs="Times New Roman"/>
          <w:sz w:val="28"/>
          <w:szCs w:val="28"/>
          <w:lang w:eastAsia="ru-RU"/>
        </w:rPr>
        <w:t xml:space="preserve"> с учетом установленных законами субъектов Российской Федерации дифференцированных нормативов отчислений в местные бюджеты.</w:t>
      </w:r>
    </w:p>
    <w:p w:rsidR="00E905B4" w:rsidRPr="00E905B4" w:rsidRDefault="00E905B4" w:rsidP="00E905B4">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Методикой расчета норматива, применяемого при распределении  акцизов на нефтепродукты, предусмотрено использование показателей, характеризующих количество автомототранспортных средств на 01 января 2017 года, протяженность автодорог, а также среднегодовую розничную продажу автомобильного бензина, дизельного топлива и газового моторного топлива.</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proofErr w:type="gramStart"/>
      <w:r w:rsidRPr="00E905B4">
        <w:rPr>
          <w:rFonts w:ascii="Times New Roman" w:eastAsia="Times New Roman" w:hAnsi="Times New Roman" w:cs="Times New Roman"/>
          <w:sz w:val="28"/>
          <w:szCs w:val="28"/>
          <w:lang w:eastAsia="ru-RU"/>
        </w:rPr>
        <w:t>При расчете акцизов на автомобильный бензин, прямогонный бензин, дизельное топливо, моторные масла для дизельных и (или) карбюраторных (инжекторных) двигателей учитывалось, что в соответствии с Федеральным законом от 03 декабря 2012 года N244-ФЗ «О внесении изменений в Бюджетный кодекс Российской Федерации и отдельные законодательные акты Российской Федерации» с 1 января 2014 года 10 процентов налоговых доходов консолидированного бюджета Ленинградской области от</w:t>
      </w:r>
      <w:proofErr w:type="gramEnd"/>
      <w:r w:rsidRPr="00E905B4">
        <w:rPr>
          <w:rFonts w:ascii="Times New Roman" w:eastAsia="Times New Roman" w:hAnsi="Times New Roman" w:cs="Times New Roman"/>
          <w:sz w:val="28"/>
          <w:szCs w:val="28"/>
          <w:lang w:eastAsia="ru-RU"/>
        </w:rPr>
        <w:t xml:space="preserve"> указанного налога передано местным бюджетам.</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На 2018 год норматив для Борского сельского поселения рассчитан в размере 0,01839%. </w:t>
      </w:r>
    </w:p>
    <w:p w:rsidR="00E905B4" w:rsidRPr="00E905B4" w:rsidRDefault="00E905B4" w:rsidP="00E905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В целом прогнозируемая сумма поступлений акцизов на нефтепродукты составит:</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2018 год – 886,9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2019 год – 927,8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2020 год – 933,9 тысяч рублей.</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05B4" w:rsidRPr="00E905B4" w:rsidRDefault="00E905B4" w:rsidP="00E905B4">
      <w:pPr>
        <w:spacing w:after="0" w:line="240" w:lineRule="auto"/>
        <w:ind w:firstLine="709"/>
        <w:jc w:val="both"/>
        <w:rPr>
          <w:rFonts w:ascii="Times New Roman" w:eastAsia="Times New Roman" w:hAnsi="Times New Roman" w:cs="Times New Roman"/>
          <w:bCs/>
          <w:sz w:val="28"/>
          <w:szCs w:val="28"/>
          <w:lang w:eastAsia="ru-RU"/>
        </w:rPr>
      </w:pPr>
      <w:r w:rsidRPr="00E905B4">
        <w:rPr>
          <w:rFonts w:ascii="Times New Roman" w:eastAsia="Times New Roman" w:hAnsi="Times New Roman" w:cs="Times New Roman"/>
          <w:sz w:val="28"/>
          <w:szCs w:val="28"/>
          <w:lang w:eastAsia="ru-RU"/>
        </w:rPr>
        <w:t xml:space="preserve">3. </w:t>
      </w:r>
      <w:r w:rsidRPr="00E905B4">
        <w:rPr>
          <w:rFonts w:ascii="Times New Roman" w:eastAsia="Times New Roman" w:hAnsi="Times New Roman" w:cs="Times New Roman"/>
          <w:bCs/>
          <w:sz w:val="28"/>
          <w:szCs w:val="28"/>
          <w:lang w:eastAsia="ru-RU"/>
        </w:rPr>
        <w:t xml:space="preserve">Расчет прогнозируемых поступлений </w:t>
      </w:r>
      <w:r w:rsidRPr="00E905B4">
        <w:rPr>
          <w:rFonts w:ascii="Times New Roman" w:eastAsia="Times New Roman" w:hAnsi="Times New Roman" w:cs="Times New Roman"/>
          <w:b/>
          <w:bCs/>
          <w:sz w:val="28"/>
          <w:szCs w:val="28"/>
          <w:lang w:eastAsia="ru-RU"/>
        </w:rPr>
        <w:t>налога на имущество физических лиц</w:t>
      </w:r>
      <w:r w:rsidRPr="00E905B4">
        <w:rPr>
          <w:rFonts w:ascii="Times New Roman" w:eastAsia="Times New Roman" w:hAnsi="Times New Roman" w:cs="Times New Roman"/>
          <w:bCs/>
          <w:sz w:val="28"/>
          <w:szCs w:val="28"/>
          <w:lang w:eastAsia="ru-RU"/>
        </w:rPr>
        <w:t xml:space="preserve"> на 2018 - 2020 годы предоставлен Управлением Федеральной налоговой службы по Ленинградской области, выступающим главным администратором данного доходного источника, </w:t>
      </w:r>
      <w:r w:rsidRPr="00E905B4">
        <w:rPr>
          <w:rFonts w:ascii="Times New Roman" w:eastAsia="Times New Roman" w:hAnsi="Times New Roman" w:cs="Times New Roman"/>
          <w:sz w:val="28"/>
          <w:szCs w:val="28"/>
          <w:lang w:eastAsia="ru-RU"/>
        </w:rPr>
        <w:t>исходя из оценки поступлений за 2017 год, а также с учетом погашения имеющейся недоимки по налогу в объеме не менее 10%.</w:t>
      </w:r>
    </w:p>
    <w:p w:rsidR="00E905B4" w:rsidRPr="00E905B4" w:rsidRDefault="00E905B4" w:rsidP="00E905B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E905B4">
        <w:rPr>
          <w:rFonts w:ascii="Times New Roman" w:eastAsia="Times New Roman" w:hAnsi="Times New Roman" w:cs="Times New Roman"/>
          <w:bCs/>
          <w:sz w:val="28"/>
          <w:szCs w:val="28"/>
          <w:lang w:eastAsia="ru-RU"/>
        </w:rPr>
        <w:t xml:space="preserve">При расчете учитывалось, что в 2018 - 2020 годах налогоплательщикам будут вручены налоговые уведомления на уплату налога на имущество, исчисленного налоговыми органами с учетом особенностей, установленных статьей 408 Налогового кодекса Российской Федерации и предусматривающих </w:t>
      </w:r>
      <w:r w:rsidRPr="00E905B4">
        <w:rPr>
          <w:rFonts w:ascii="Times New Roman" w:eastAsia="Times New Roman" w:hAnsi="Times New Roman" w:cs="Times New Roman"/>
          <w:bCs/>
          <w:sz w:val="28"/>
          <w:szCs w:val="28"/>
          <w:lang w:eastAsia="ru-RU"/>
        </w:rPr>
        <w:lastRenderedPageBreak/>
        <w:t>поэтапный переход от ранее действующей системы исчисления налога от инвентаризационной стоимости имущества к новой системе исчисления от кадастровой стоимости в течение четырех налоговых периодов.</w:t>
      </w:r>
      <w:proofErr w:type="gramEnd"/>
    </w:p>
    <w:p w:rsidR="00E905B4" w:rsidRPr="00E905B4" w:rsidRDefault="00E905B4" w:rsidP="00E905B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05B4">
        <w:rPr>
          <w:rFonts w:ascii="Times New Roman" w:eastAsia="Times New Roman" w:hAnsi="Times New Roman" w:cs="Times New Roman"/>
          <w:bCs/>
          <w:sz w:val="28"/>
          <w:szCs w:val="28"/>
          <w:lang w:eastAsia="ru-RU"/>
        </w:rPr>
        <w:t>При этом корректирующий коэффициент, применяемый при расчете подлежащей уплате суммы налога, составляет:</w:t>
      </w:r>
    </w:p>
    <w:p w:rsidR="00E905B4" w:rsidRPr="00E905B4" w:rsidRDefault="00E905B4" w:rsidP="00E905B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05B4">
        <w:rPr>
          <w:rFonts w:ascii="Times New Roman" w:eastAsia="Times New Roman" w:hAnsi="Times New Roman" w:cs="Times New Roman"/>
          <w:bCs/>
          <w:sz w:val="28"/>
          <w:szCs w:val="28"/>
          <w:lang w:eastAsia="ru-RU"/>
        </w:rPr>
        <w:t>- в 2018 году – 0,4;</w:t>
      </w:r>
    </w:p>
    <w:p w:rsidR="00E905B4" w:rsidRPr="00E905B4" w:rsidRDefault="00E905B4" w:rsidP="00E905B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05B4">
        <w:rPr>
          <w:rFonts w:ascii="Times New Roman" w:eastAsia="Times New Roman" w:hAnsi="Times New Roman" w:cs="Times New Roman"/>
          <w:bCs/>
          <w:sz w:val="28"/>
          <w:szCs w:val="28"/>
          <w:lang w:eastAsia="ru-RU"/>
        </w:rPr>
        <w:t>- в 2019 году – 0,6;</w:t>
      </w:r>
    </w:p>
    <w:p w:rsidR="00E905B4" w:rsidRPr="00E905B4" w:rsidRDefault="00E905B4" w:rsidP="00E905B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05B4">
        <w:rPr>
          <w:rFonts w:ascii="Times New Roman" w:eastAsia="Times New Roman" w:hAnsi="Times New Roman" w:cs="Times New Roman"/>
          <w:bCs/>
          <w:sz w:val="28"/>
          <w:szCs w:val="28"/>
          <w:lang w:eastAsia="ru-RU"/>
        </w:rPr>
        <w:t xml:space="preserve">- в 2020 году – 0,8. </w:t>
      </w:r>
    </w:p>
    <w:p w:rsidR="00E905B4" w:rsidRPr="00E905B4" w:rsidRDefault="00E905B4" w:rsidP="00E905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В расчетах учтено зачисление налога на имущество физических лиц в полном объеме в бюджет Борского сельского поселения.</w:t>
      </w:r>
    </w:p>
    <w:p w:rsidR="00E905B4" w:rsidRPr="00E905B4" w:rsidRDefault="00E905B4" w:rsidP="00E905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Прогнозируемая сумма поступлений по данному доходному источнику составит:</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2018 год – 48,9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2019 год – 51,0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2020 год – 52,8 тысяч рублей.</w:t>
      </w:r>
    </w:p>
    <w:p w:rsidR="00E905B4" w:rsidRPr="00E905B4" w:rsidRDefault="00E905B4" w:rsidP="00E905B4">
      <w:pPr>
        <w:spacing w:after="0" w:line="240" w:lineRule="auto"/>
        <w:ind w:firstLine="708"/>
        <w:jc w:val="both"/>
        <w:rPr>
          <w:rFonts w:ascii="Times New Roman" w:eastAsia="Times New Roman" w:hAnsi="Times New Roman" w:cs="Times New Roman"/>
          <w:b/>
          <w:bCs/>
          <w:sz w:val="28"/>
          <w:szCs w:val="28"/>
          <w:lang w:eastAsia="ru-RU"/>
        </w:rPr>
      </w:pPr>
    </w:p>
    <w:p w:rsidR="00E905B4" w:rsidRPr="00E905B4" w:rsidRDefault="00E905B4" w:rsidP="00E905B4">
      <w:pPr>
        <w:spacing w:after="0" w:line="240" w:lineRule="auto"/>
        <w:ind w:firstLine="709"/>
        <w:jc w:val="both"/>
        <w:rPr>
          <w:rFonts w:ascii="Times New Roman" w:eastAsia="Times New Roman" w:hAnsi="Times New Roman" w:cs="Times New Roman"/>
          <w:bCs/>
          <w:sz w:val="28"/>
          <w:szCs w:val="28"/>
          <w:lang w:eastAsia="ru-RU"/>
        </w:rPr>
      </w:pPr>
      <w:r w:rsidRPr="00E905B4">
        <w:rPr>
          <w:rFonts w:ascii="Times New Roman" w:eastAsia="Times New Roman" w:hAnsi="Times New Roman" w:cs="Times New Roman"/>
          <w:sz w:val="28"/>
          <w:szCs w:val="28"/>
          <w:lang w:eastAsia="ru-RU"/>
        </w:rPr>
        <w:t xml:space="preserve">4. </w:t>
      </w:r>
      <w:r w:rsidRPr="00E905B4">
        <w:rPr>
          <w:rFonts w:ascii="Times New Roman" w:eastAsia="Times New Roman" w:hAnsi="Times New Roman" w:cs="Times New Roman"/>
          <w:bCs/>
          <w:sz w:val="28"/>
          <w:szCs w:val="28"/>
          <w:lang w:eastAsia="ru-RU"/>
        </w:rPr>
        <w:t xml:space="preserve">Расчет поступлений </w:t>
      </w:r>
      <w:r w:rsidRPr="00E905B4">
        <w:rPr>
          <w:rFonts w:ascii="Times New Roman" w:eastAsia="Times New Roman" w:hAnsi="Times New Roman" w:cs="Times New Roman"/>
          <w:b/>
          <w:bCs/>
          <w:sz w:val="28"/>
          <w:szCs w:val="28"/>
          <w:lang w:eastAsia="ru-RU"/>
        </w:rPr>
        <w:t>земельного</w:t>
      </w:r>
      <w:r w:rsidRPr="00E905B4">
        <w:rPr>
          <w:rFonts w:ascii="Times New Roman" w:eastAsia="Times New Roman" w:hAnsi="Times New Roman" w:cs="Times New Roman"/>
          <w:bCs/>
          <w:sz w:val="28"/>
          <w:szCs w:val="28"/>
          <w:lang w:eastAsia="ru-RU"/>
        </w:rPr>
        <w:t xml:space="preserve"> </w:t>
      </w:r>
      <w:r w:rsidRPr="00E905B4">
        <w:rPr>
          <w:rFonts w:ascii="Times New Roman" w:eastAsia="Times New Roman" w:hAnsi="Times New Roman" w:cs="Times New Roman"/>
          <w:b/>
          <w:bCs/>
          <w:sz w:val="28"/>
          <w:szCs w:val="28"/>
          <w:lang w:eastAsia="ru-RU"/>
        </w:rPr>
        <w:t xml:space="preserve">налога </w:t>
      </w:r>
      <w:r w:rsidRPr="00E905B4">
        <w:rPr>
          <w:rFonts w:ascii="Times New Roman" w:eastAsia="Times New Roman" w:hAnsi="Times New Roman" w:cs="Times New Roman"/>
          <w:bCs/>
          <w:sz w:val="28"/>
          <w:szCs w:val="28"/>
          <w:lang w:eastAsia="ru-RU"/>
        </w:rPr>
        <w:t>предоставлен Управлением Федеральной налоговой службы по Ленинградской области, выступающим главным администратором данного доходного источника, исходя из фактических поступлений налога за 2016 год, оценки поступлений за 2017 год.</w:t>
      </w:r>
    </w:p>
    <w:p w:rsidR="00E905B4" w:rsidRPr="00E905B4" w:rsidRDefault="00E905B4" w:rsidP="00E905B4">
      <w:pPr>
        <w:spacing w:after="0" w:line="240" w:lineRule="auto"/>
        <w:ind w:firstLine="570"/>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Прогноз поступлений земельного налога в бюджет Борского сельского поселения составит:</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0"/>
          <w:lang w:eastAsia="ru-RU"/>
        </w:rPr>
        <w:t xml:space="preserve">- </w:t>
      </w:r>
      <w:r w:rsidRPr="00E905B4">
        <w:rPr>
          <w:rFonts w:ascii="Times New Roman" w:eastAsia="Times New Roman" w:hAnsi="Times New Roman" w:cs="Times New Roman"/>
          <w:sz w:val="28"/>
          <w:szCs w:val="24"/>
          <w:lang w:eastAsia="ru-RU"/>
        </w:rPr>
        <w:t>на 2018 год – 679,4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2019 год – 693,0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2020 год – 706,8 тысяч рублей.</w:t>
      </w:r>
    </w:p>
    <w:p w:rsidR="00E905B4" w:rsidRPr="00E905B4" w:rsidRDefault="00E905B4" w:rsidP="00E905B4">
      <w:pPr>
        <w:spacing w:after="0" w:line="240" w:lineRule="auto"/>
        <w:jc w:val="both"/>
        <w:rPr>
          <w:rFonts w:ascii="Times New Roman" w:eastAsia="Times New Roman" w:hAnsi="Times New Roman" w:cs="Times New Roman"/>
          <w:sz w:val="28"/>
          <w:szCs w:val="24"/>
          <w:lang w:eastAsia="ru-RU"/>
        </w:rPr>
      </w:pP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5. Расчет прогнозируемых поступлений </w:t>
      </w:r>
      <w:r w:rsidRPr="00E905B4">
        <w:rPr>
          <w:rFonts w:ascii="Times New Roman" w:eastAsia="Times New Roman" w:hAnsi="Times New Roman" w:cs="Times New Roman"/>
          <w:b/>
          <w:bCs/>
          <w:sz w:val="28"/>
          <w:szCs w:val="28"/>
          <w:lang w:eastAsia="ru-RU"/>
        </w:rPr>
        <w:t>государственной пошлины</w:t>
      </w:r>
      <w:r w:rsidRPr="00E905B4">
        <w:rPr>
          <w:rFonts w:ascii="Times New Roman" w:eastAsia="Times New Roman" w:hAnsi="Times New Roman" w:cs="Times New Roman"/>
          <w:sz w:val="28"/>
          <w:szCs w:val="28"/>
          <w:lang w:eastAsia="ru-RU"/>
        </w:rPr>
        <w:t xml:space="preserve"> произведен администрацией поселения.</w:t>
      </w:r>
    </w:p>
    <w:p w:rsidR="00E905B4" w:rsidRPr="00E905B4" w:rsidRDefault="00E905B4" w:rsidP="00E905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В бюджеты поселений подлежит зачислению государственная пошлина за совершение нотариальных действий должностными лицами администрации Борского сельского поселения.</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С 1 января 2015 года федеральным законом от 21.07.2014г. № 221-ФЗ О внесении изменений в главу 25.3 части второй Налогового кодекса Российской Федерации предусмотрена индексация размеров государственной пошлины по отдельным юридически значимым действиям в среднем в 1,5 раза.</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С учетом всех указанных факторов прогноз поступления государственной пошлины в бюджет Борского сельского поселения составит: </w:t>
      </w:r>
    </w:p>
    <w:p w:rsidR="00E905B4" w:rsidRPr="00E905B4" w:rsidRDefault="00E905B4" w:rsidP="00E905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на 2018 год </w:t>
      </w:r>
      <w:r w:rsidRPr="00E905B4">
        <w:rPr>
          <w:rFonts w:ascii="Arial" w:eastAsia="Times New Roman" w:hAnsi="Arial" w:cs="Arial"/>
          <w:b/>
          <w:bCs/>
          <w:sz w:val="16"/>
          <w:szCs w:val="16"/>
          <w:lang w:eastAsia="ru-RU"/>
        </w:rPr>
        <w:t>––</w:t>
      </w:r>
      <w:r w:rsidRPr="00E905B4">
        <w:rPr>
          <w:rFonts w:ascii="Times New Roman" w:eastAsia="Times New Roman" w:hAnsi="Times New Roman" w:cs="Times New Roman"/>
          <w:sz w:val="28"/>
          <w:szCs w:val="28"/>
          <w:lang w:eastAsia="ru-RU"/>
        </w:rPr>
        <w:t xml:space="preserve"> 3,0 тыс. руб.;</w:t>
      </w:r>
    </w:p>
    <w:p w:rsidR="00E905B4" w:rsidRPr="00E905B4" w:rsidRDefault="00E905B4" w:rsidP="00E905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на 2019 год </w:t>
      </w:r>
      <w:r w:rsidRPr="00E905B4">
        <w:rPr>
          <w:rFonts w:ascii="Arial" w:eastAsia="Times New Roman" w:hAnsi="Arial" w:cs="Arial"/>
          <w:b/>
          <w:bCs/>
          <w:sz w:val="16"/>
          <w:szCs w:val="16"/>
          <w:lang w:eastAsia="ru-RU"/>
        </w:rPr>
        <w:t>––</w:t>
      </w:r>
      <w:r w:rsidRPr="00E905B4">
        <w:rPr>
          <w:rFonts w:ascii="Times New Roman" w:eastAsia="Times New Roman" w:hAnsi="Times New Roman" w:cs="Times New Roman"/>
          <w:sz w:val="28"/>
          <w:szCs w:val="28"/>
          <w:lang w:eastAsia="ru-RU"/>
        </w:rPr>
        <w:t xml:space="preserve"> 3,0 тыс. руб.;</w:t>
      </w:r>
    </w:p>
    <w:p w:rsidR="00E905B4" w:rsidRPr="00E905B4" w:rsidRDefault="00E905B4" w:rsidP="00E905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на 2020 год </w:t>
      </w:r>
      <w:r w:rsidRPr="00E905B4">
        <w:rPr>
          <w:rFonts w:ascii="Arial" w:eastAsia="Times New Roman" w:hAnsi="Arial" w:cs="Arial"/>
          <w:b/>
          <w:bCs/>
          <w:sz w:val="16"/>
          <w:szCs w:val="16"/>
          <w:lang w:eastAsia="ru-RU"/>
        </w:rPr>
        <w:t>––</w:t>
      </w:r>
      <w:r w:rsidRPr="00E905B4">
        <w:rPr>
          <w:rFonts w:ascii="Times New Roman" w:eastAsia="Times New Roman" w:hAnsi="Times New Roman" w:cs="Times New Roman"/>
          <w:sz w:val="28"/>
          <w:szCs w:val="28"/>
          <w:lang w:eastAsia="ru-RU"/>
        </w:rPr>
        <w:t xml:space="preserve"> 3,0 тыс. руб.</w:t>
      </w:r>
    </w:p>
    <w:p w:rsidR="00E905B4" w:rsidRPr="00E905B4" w:rsidRDefault="00E905B4" w:rsidP="00E905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0"/>
          <w:szCs w:val="20"/>
          <w:lang w:eastAsia="ru-RU"/>
        </w:rPr>
        <w:t xml:space="preserve"> </w:t>
      </w:r>
    </w:p>
    <w:p w:rsidR="00E905B4" w:rsidRPr="00E905B4" w:rsidRDefault="00E905B4" w:rsidP="00E905B4">
      <w:pPr>
        <w:widowControl w:val="0"/>
        <w:spacing w:after="0" w:line="240" w:lineRule="auto"/>
        <w:ind w:firstLine="720"/>
        <w:jc w:val="both"/>
        <w:rPr>
          <w:rFonts w:ascii="Times New Roman" w:eastAsia="Times New Roman" w:hAnsi="Times New Roman" w:cs="Times New Roman"/>
          <w:sz w:val="28"/>
          <w:szCs w:val="20"/>
          <w:lang w:val="x-none" w:eastAsia="x-none"/>
        </w:rPr>
      </w:pPr>
      <w:r w:rsidRPr="00E905B4">
        <w:rPr>
          <w:rFonts w:ascii="Times New Roman" w:eastAsia="Times New Roman" w:hAnsi="Times New Roman" w:cs="Times New Roman"/>
          <w:sz w:val="28"/>
          <w:szCs w:val="20"/>
          <w:lang w:val="x-none" w:eastAsia="x-none"/>
        </w:rPr>
        <w:t xml:space="preserve">6. Расчеты прогнозируемой суммы </w:t>
      </w:r>
      <w:r w:rsidRPr="00E905B4">
        <w:rPr>
          <w:rFonts w:ascii="Times New Roman" w:eastAsia="Times New Roman" w:hAnsi="Times New Roman" w:cs="Times New Roman"/>
          <w:b/>
          <w:sz w:val="28"/>
          <w:szCs w:val="20"/>
          <w:lang w:val="x-none" w:eastAsia="x-none"/>
        </w:rPr>
        <w:t>доходов от использования имущества</w:t>
      </w:r>
      <w:r w:rsidRPr="00E905B4">
        <w:rPr>
          <w:rFonts w:ascii="Times New Roman" w:eastAsia="Times New Roman" w:hAnsi="Times New Roman" w:cs="Times New Roman"/>
          <w:sz w:val="28"/>
          <w:szCs w:val="20"/>
          <w:lang w:val="x-none" w:eastAsia="x-none"/>
        </w:rPr>
        <w:t xml:space="preserve">, находящегося в муниципальной собственности, произведены главным администратором доходов – </w:t>
      </w:r>
      <w:r w:rsidRPr="00E905B4">
        <w:rPr>
          <w:rFonts w:ascii="Times New Roman" w:eastAsia="Times New Roman" w:hAnsi="Times New Roman" w:cs="Times New Roman"/>
          <w:sz w:val="28"/>
          <w:szCs w:val="20"/>
          <w:lang w:eastAsia="x-none"/>
        </w:rPr>
        <w:t>администрацией Борского сельского поселения</w:t>
      </w:r>
      <w:r w:rsidRPr="00E905B4">
        <w:rPr>
          <w:rFonts w:ascii="Times New Roman" w:eastAsia="Times New Roman" w:hAnsi="Times New Roman" w:cs="Times New Roman"/>
          <w:sz w:val="28"/>
          <w:szCs w:val="20"/>
          <w:lang w:val="x-none" w:eastAsia="x-none"/>
        </w:rPr>
        <w:t>.</w:t>
      </w:r>
    </w:p>
    <w:p w:rsidR="00E905B4" w:rsidRPr="00E905B4" w:rsidRDefault="00E905B4" w:rsidP="00E905B4">
      <w:pPr>
        <w:widowControl w:val="0"/>
        <w:spacing w:after="0" w:line="240" w:lineRule="auto"/>
        <w:ind w:firstLine="720"/>
        <w:jc w:val="both"/>
        <w:rPr>
          <w:rFonts w:ascii="Times New Roman" w:eastAsia="Times New Roman" w:hAnsi="Times New Roman" w:cs="Times New Roman"/>
          <w:sz w:val="28"/>
          <w:szCs w:val="20"/>
          <w:lang w:val="x-none" w:eastAsia="x-none"/>
        </w:rPr>
      </w:pPr>
      <w:r w:rsidRPr="00E905B4">
        <w:rPr>
          <w:rFonts w:ascii="Times New Roman" w:eastAsia="Times New Roman" w:hAnsi="Times New Roman" w:cs="Times New Roman"/>
          <w:sz w:val="28"/>
          <w:szCs w:val="20"/>
          <w:lang w:val="x-none" w:eastAsia="x-none"/>
        </w:rPr>
        <w:t>Прогнозируемый объем поступлений указанных доходов составит:</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2018 год – 32 093,8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2019 год – 31 894,0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2020 год – 31 694,2 тысяч рублей.</w:t>
      </w:r>
    </w:p>
    <w:p w:rsidR="00E905B4" w:rsidRPr="00E905B4" w:rsidRDefault="00E905B4" w:rsidP="00E905B4">
      <w:pPr>
        <w:widowControl w:val="0"/>
        <w:spacing w:after="0" w:line="240" w:lineRule="auto"/>
        <w:ind w:firstLine="720"/>
        <w:jc w:val="both"/>
        <w:rPr>
          <w:rFonts w:ascii="Times New Roman" w:eastAsia="Times New Roman" w:hAnsi="Times New Roman" w:cs="Times New Roman"/>
          <w:sz w:val="28"/>
          <w:szCs w:val="20"/>
          <w:lang w:val="x-none" w:eastAsia="x-none"/>
        </w:rPr>
      </w:pPr>
      <w:r w:rsidRPr="00E905B4">
        <w:rPr>
          <w:rFonts w:ascii="Times New Roman" w:eastAsia="Times New Roman" w:hAnsi="Times New Roman" w:cs="Times New Roman"/>
          <w:sz w:val="28"/>
          <w:szCs w:val="20"/>
          <w:lang w:val="x-none" w:eastAsia="x-none"/>
        </w:rPr>
        <w:t xml:space="preserve">Прочие поступления от использования имущества, находящегося в </w:t>
      </w:r>
      <w:r w:rsidRPr="00E905B4">
        <w:rPr>
          <w:rFonts w:ascii="Times New Roman" w:eastAsia="Times New Roman" w:hAnsi="Times New Roman" w:cs="Times New Roman"/>
          <w:sz w:val="28"/>
          <w:szCs w:val="20"/>
          <w:lang w:val="x-none" w:eastAsia="x-none"/>
        </w:rPr>
        <w:lastRenderedPageBreak/>
        <w:t>собственности поселения (за исключением имущества муниципальных автономных учреждений, а также имущества муниципальных унитарных предприятий, в том числе казенных) – доходы от найма учтены в сумме:</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0"/>
          <w:lang w:eastAsia="ru-RU"/>
        </w:rPr>
        <w:t xml:space="preserve">- </w:t>
      </w:r>
      <w:r w:rsidRPr="00E905B4">
        <w:rPr>
          <w:rFonts w:ascii="Times New Roman" w:eastAsia="Times New Roman" w:hAnsi="Times New Roman" w:cs="Times New Roman"/>
          <w:sz w:val="28"/>
          <w:szCs w:val="24"/>
          <w:lang w:eastAsia="ru-RU"/>
        </w:rPr>
        <w:t>на 2018 год – 198,8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2019 год – 198,8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2020 год – 198,8 тысяч рублей.</w:t>
      </w:r>
    </w:p>
    <w:p w:rsidR="00E905B4" w:rsidRPr="00E905B4" w:rsidRDefault="00E905B4" w:rsidP="00E905B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905B4" w:rsidRPr="00E905B4" w:rsidRDefault="00E905B4" w:rsidP="00E905B4">
      <w:pPr>
        <w:widowControl w:val="0"/>
        <w:spacing w:after="0" w:line="240" w:lineRule="auto"/>
        <w:ind w:firstLine="720"/>
        <w:jc w:val="both"/>
        <w:rPr>
          <w:rFonts w:ascii="Times New Roman" w:eastAsia="Times New Roman" w:hAnsi="Times New Roman" w:cs="Times New Roman"/>
          <w:sz w:val="28"/>
          <w:szCs w:val="20"/>
          <w:lang w:eastAsia="x-none"/>
        </w:rPr>
      </w:pPr>
      <w:r w:rsidRPr="00E905B4">
        <w:rPr>
          <w:rFonts w:ascii="Times New Roman" w:eastAsia="Times New Roman" w:hAnsi="Times New Roman" w:cs="Times New Roman"/>
          <w:sz w:val="28"/>
          <w:szCs w:val="28"/>
          <w:lang w:val="x-none" w:eastAsia="x-none"/>
        </w:rPr>
        <w:t xml:space="preserve">7. </w:t>
      </w:r>
      <w:r w:rsidRPr="00E905B4">
        <w:rPr>
          <w:rFonts w:ascii="Times New Roman" w:eastAsia="Times New Roman" w:hAnsi="Times New Roman" w:cs="Times New Roman"/>
          <w:sz w:val="28"/>
          <w:szCs w:val="20"/>
          <w:lang w:val="x-none" w:eastAsia="x-none"/>
        </w:rPr>
        <w:t xml:space="preserve">Расчеты прогнозируемой суммы </w:t>
      </w:r>
      <w:r w:rsidRPr="00E905B4">
        <w:rPr>
          <w:rFonts w:ascii="Times New Roman" w:eastAsia="Times New Roman" w:hAnsi="Times New Roman" w:cs="Times New Roman"/>
          <w:b/>
          <w:sz w:val="28"/>
          <w:szCs w:val="28"/>
          <w:lang w:val="x-none" w:eastAsia="x-none"/>
        </w:rPr>
        <w:t>доходов от оказания платных услуг и компенсации затрат государства</w:t>
      </w:r>
      <w:r w:rsidRPr="00E905B4">
        <w:rPr>
          <w:rFonts w:ascii="Times New Roman" w:eastAsia="Times New Roman" w:hAnsi="Times New Roman" w:cs="Times New Roman"/>
          <w:sz w:val="28"/>
          <w:szCs w:val="20"/>
          <w:lang w:val="x-none" w:eastAsia="x-none"/>
        </w:rPr>
        <w:t xml:space="preserve">, произведены главным администратором доходов – </w:t>
      </w:r>
      <w:r w:rsidRPr="00E905B4">
        <w:rPr>
          <w:rFonts w:ascii="Times New Roman" w:eastAsia="Times New Roman" w:hAnsi="Times New Roman" w:cs="Times New Roman"/>
          <w:sz w:val="28"/>
          <w:szCs w:val="20"/>
          <w:lang w:eastAsia="x-none"/>
        </w:rPr>
        <w:t>администрацией Борского сельского поселения</w:t>
      </w:r>
      <w:r w:rsidRPr="00E905B4">
        <w:rPr>
          <w:rFonts w:ascii="Times New Roman" w:eastAsia="Times New Roman" w:hAnsi="Times New Roman" w:cs="Times New Roman"/>
          <w:sz w:val="28"/>
          <w:szCs w:val="20"/>
          <w:lang w:val="x-none" w:eastAsia="x-none"/>
        </w:rPr>
        <w:t>.</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Прогнозируемый объем доходов от оказания платных услуг и компенсации затрат государства составит:</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2018 год – 42,0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2019 год – 42,0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2020 год – 42,0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p>
    <w:p w:rsidR="00E905B4" w:rsidRPr="00E905B4" w:rsidRDefault="00E905B4" w:rsidP="00E905B4">
      <w:pPr>
        <w:tabs>
          <w:tab w:val="left" w:pos="8647"/>
        </w:tabs>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8. Расчеты прогнозируемой суммы</w:t>
      </w:r>
      <w:r w:rsidRPr="00E905B4">
        <w:rPr>
          <w:rFonts w:ascii="Times New Roman" w:eastAsia="Times New Roman" w:hAnsi="Times New Roman" w:cs="Times New Roman"/>
          <w:b/>
          <w:sz w:val="28"/>
          <w:szCs w:val="28"/>
          <w:lang w:eastAsia="ru-RU"/>
        </w:rPr>
        <w:t xml:space="preserve"> прочих неналоговых</w:t>
      </w:r>
      <w:r w:rsidRPr="00E905B4">
        <w:rPr>
          <w:rFonts w:ascii="Times New Roman" w:eastAsia="Times New Roman" w:hAnsi="Times New Roman" w:cs="Times New Roman"/>
          <w:sz w:val="28"/>
          <w:szCs w:val="28"/>
          <w:lang w:eastAsia="ru-RU"/>
        </w:rPr>
        <w:t xml:space="preserve"> </w:t>
      </w:r>
      <w:r w:rsidRPr="00E905B4">
        <w:rPr>
          <w:rFonts w:ascii="Times New Roman" w:eastAsia="Times New Roman" w:hAnsi="Times New Roman" w:cs="Times New Roman"/>
          <w:b/>
          <w:sz w:val="28"/>
          <w:szCs w:val="28"/>
          <w:lang w:eastAsia="ru-RU"/>
        </w:rPr>
        <w:t xml:space="preserve">доходов </w:t>
      </w:r>
      <w:r w:rsidRPr="00E905B4">
        <w:rPr>
          <w:rFonts w:ascii="Times New Roman" w:eastAsia="Times New Roman" w:hAnsi="Times New Roman" w:cs="Times New Roman"/>
          <w:sz w:val="28"/>
          <w:szCs w:val="28"/>
          <w:lang w:eastAsia="ru-RU"/>
        </w:rPr>
        <w:t>произведены главным администратором доходов – администрацией Борского сельского поселения.</w:t>
      </w:r>
    </w:p>
    <w:p w:rsidR="00E905B4" w:rsidRPr="00E905B4" w:rsidRDefault="00E905B4" w:rsidP="00E905B4">
      <w:pPr>
        <w:tabs>
          <w:tab w:val="left" w:pos="8647"/>
        </w:tabs>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Прогнозируемый объем прочих неналоговых доходов составит:</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2018 год – 3,0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2019 год – 3,0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2020 год – 3,0 тысяч рублей.</w:t>
      </w:r>
    </w:p>
    <w:p w:rsidR="00E905B4" w:rsidRPr="00E905B4" w:rsidRDefault="00E905B4" w:rsidP="00E905B4">
      <w:pPr>
        <w:spacing w:after="0" w:line="240" w:lineRule="auto"/>
        <w:jc w:val="both"/>
        <w:rPr>
          <w:rFonts w:ascii="Times New Roman" w:eastAsia="Times New Roman" w:hAnsi="Times New Roman" w:cs="Times New Roman"/>
          <w:sz w:val="28"/>
          <w:szCs w:val="24"/>
          <w:lang w:eastAsia="ru-RU"/>
        </w:rPr>
      </w:pPr>
    </w:p>
    <w:p w:rsidR="00E905B4" w:rsidRPr="00E905B4" w:rsidRDefault="00E905B4" w:rsidP="00E905B4">
      <w:pPr>
        <w:spacing w:after="0" w:line="240" w:lineRule="auto"/>
        <w:ind w:firstLine="720"/>
        <w:jc w:val="both"/>
        <w:rPr>
          <w:rFonts w:ascii="Times New Roman" w:eastAsia="Times New Roman" w:hAnsi="Times New Roman" w:cs="Times New Roman"/>
          <w:b/>
          <w:color w:val="000000"/>
          <w:sz w:val="28"/>
          <w:szCs w:val="20"/>
          <w:lang w:eastAsia="ru-RU"/>
        </w:rPr>
      </w:pPr>
      <w:r w:rsidRPr="00E905B4">
        <w:rPr>
          <w:rFonts w:ascii="Times New Roman" w:eastAsia="Times New Roman" w:hAnsi="Times New Roman" w:cs="Times New Roman"/>
          <w:sz w:val="28"/>
          <w:szCs w:val="20"/>
          <w:lang w:eastAsia="ru-RU"/>
        </w:rPr>
        <w:t>9.</w:t>
      </w:r>
      <w:r w:rsidRPr="00E905B4">
        <w:rPr>
          <w:rFonts w:ascii="Times New Roman" w:eastAsia="Times New Roman" w:hAnsi="Times New Roman" w:cs="Times New Roman"/>
          <w:b/>
          <w:sz w:val="28"/>
          <w:szCs w:val="20"/>
          <w:lang w:eastAsia="ru-RU"/>
        </w:rPr>
        <w:t xml:space="preserve"> Б</w:t>
      </w:r>
      <w:r w:rsidRPr="00E905B4">
        <w:rPr>
          <w:rFonts w:ascii="Times New Roman" w:eastAsia="Times New Roman" w:hAnsi="Times New Roman" w:cs="Times New Roman"/>
          <w:b/>
          <w:color w:val="000000"/>
          <w:sz w:val="28"/>
          <w:szCs w:val="20"/>
          <w:lang w:eastAsia="ru-RU"/>
        </w:rPr>
        <w:t xml:space="preserve">езвозмездные поступления </w:t>
      </w:r>
      <w:r w:rsidRPr="00E905B4">
        <w:rPr>
          <w:rFonts w:ascii="Times New Roman" w:eastAsia="Times New Roman" w:hAnsi="Times New Roman" w:cs="Times New Roman"/>
          <w:color w:val="000000"/>
          <w:sz w:val="28"/>
          <w:szCs w:val="20"/>
          <w:lang w:eastAsia="ru-RU"/>
        </w:rPr>
        <w:t>от других бюджетов бюджетной системы запланированы в следующем объеме:</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2018 год – 13476,6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2019 год – 12083,0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2020 год – 11730,4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0"/>
          <w:lang w:eastAsia="ru-RU"/>
        </w:rPr>
      </w:pPr>
    </w:p>
    <w:p w:rsidR="00E905B4" w:rsidRPr="00E905B4" w:rsidRDefault="00E905B4" w:rsidP="00E905B4">
      <w:pPr>
        <w:spacing w:after="0" w:line="240" w:lineRule="auto"/>
        <w:ind w:firstLine="709"/>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За счет средств федерального бюджета запланировано поступление субвенции на осуществление первичного воинского учета на территориях, где отсутствуют военные комиссариаты:</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2018 год – 125,4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4"/>
          <w:lang w:eastAsia="ru-RU"/>
        </w:rPr>
        <w:t>- на 2019 год – 125,4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color w:val="000000"/>
          <w:sz w:val="28"/>
          <w:szCs w:val="20"/>
          <w:lang w:eastAsia="ru-RU"/>
        </w:rPr>
      </w:pPr>
      <w:r w:rsidRPr="00E905B4">
        <w:rPr>
          <w:rFonts w:ascii="Times New Roman" w:eastAsia="Times New Roman" w:hAnsi="Times New Roman" w:cs="Times New Roman"/>
          <w:sz w:val="28"/>
          <w:szCs w:val="20"/>
          <w:lang w:eastAsia="ru-RU"/>
        </w:rPr>
        <w:t xml:space="preserve">Из областного </w:t>
      </w:r>
      <w:r w:rsidRPr="00E905B4">
        <w:rPr>
          <w:rFonts w:ascii="Times New Roman" w:eastAsia="Times New Roman" w:hAnsi="Times New Roman" w:cs="Times New Roman"/>
          <w:color w:val="000000"/>
          <w:sz w:val="28"/>
          <w:szCs w:val="20"/>
          <w:lang w:eastAsia="ru-RU"/>
        </w:rPr>
        <w:t>бюджета Ленинградской области запланировано поступление средств:</w:t>
      </w:r>
    </w:p>
    <w:p w:rsidR="00E905B4" w:rsidRPr="00E905B4" w:rsidRDefault="00E905B4" w:rsidP="00E905B4">
      <w:pPr>
        <w:numPr>
          <w:ilvl w:val="0"/>
          <w:numId w:val="39"/>
        </w:numPr>
        <w:tabs>
          <w:tab w:val="num" w:pos="0"/>
        </w:tabs>
        <w:spacing w:after="0" w:line="240" w:lineRule="auto"/>
        <w:ind w:firstLine="709"/>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xml:space="preserve">субсидии </w:t>
      </w:r>
      <w:r w:rsidRPr="00E905B4">
        <w:rPr>
          <w:rFonts w:ascii="Times New Roman" w:eastAsia="Times New Roman" w:hAnsi="Times New Roman" w:cs="Times New Roman"/>
          <w:sz w:val="28"/>
          <w:szCs w:val="24"/>
          <w:lang w:eastAsia="ru-RU"/>
        </w:rPr>
        <w:t xml:space="preserve">на обеспечение стимулирующих выплат работникам муниципальных учреждений культуры: </w:t>
      </w:r>
    </w:p>
    <w:p w:rsidR="00E905B4" w:rsidRPr="00E905B4" w:rsidRDefault="00E905B4" w:rsidP="00E905B4">
      <w:pPr>
        <w:spacing w:after="0" w:line="240" w:lineRule="auto"/>
        <w:ind w:left="1080"/>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4"/>
          <w:lang w:eastAsia="ru-RU"/>
        </w:rPr>
        <w:t xml:space="preserve">- на </w:t>
      </w:r>
      <w:r w:rsidRPr="00E905B4">
        <w:rPr>
          <w:rFonts w:ascii="Times New Roman" w:eastAsia="Times New Roman" w:hAnsi="Times New Roman" w:cs="Times New Roman"/>
          <w:sz w:val="28"/>
          <w:szCs w:val="20"/>
          <w:lang w:eastAsia="ru-RU"/>
        </w:rPr>
        <w:t>2018 год – 974,3 тысяч рублей;</w:t>
      </w:r>
    </w:p>
    <w:p w:rsidR="00E905B4" w:rsidRPr="00E905B4" w:rsidRDefault="00E905B4" w:rsidP="00E905B4">
      <w:pPr>
        <w:numPr>
          <w:ilvl w:val="0"/>
          <w:numId w:val="40"/>
        </w:numPr>
        <w:tabs>
          <w:tab w:val="num" w:pos="709"/>
        </w:tabs>
        <w:spacing w:after="0" w:line="240" w:lineRule="auto"/>
        <w:ind w:left="142" w:firstLine="644"/>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xml:space="preserve">субвенции на  осуществление отдельных </w:t>
      </w:r>
      <w:proofErr w:type="spellStart"/>
      <w:r w:rsidRPr="00E905B4">
        <w:rPr>
          <w:rFonts w:ascii="Times New Roman" w:eastAsia="Times New Roman" w:hAnsi="Times New Roman" w:cs="Times New Roman"/>
          <w:sz w:val="28"/>
          <w:szCs w:val="20"/>
          <w:lang w:eastAsia="ru-RU"/>
        </w:rPr>
        <w:t>госполномочий</w:t>
      </w:r>
      <w:proofErr w:type="spellEnd"/>
      <w:r w:rsidRPr="00E905B4">
        <w:rPr>
          <w:rFonts w:ascii="Times New Roman" w:eastAsia="Times New Roman" w:hAnsi="Times New Roman" w:cs="Times New Roman"/>
          <w:sz w:val="28"/>
          <w:szCs w:val="20"/>
          <w:lang w:eastAsia="ru-RU"/>
        </w:rPr>
        <w:t xml:space="preserve"> Ленинградской области в сфере административных правоотношений: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2018 год – 1,0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2019 год – 1,0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r w:rsidRPr="00E905B4">
        <w:rPr>
          <w:rFonts w:ascii="Times New Roman" w:eastAsia="Times New Roman" w:hAnsi="Times New Roman" w:cs="Times New Roman"/>
          <w:sz w:val="28"/>
          <w:szCs w:val="24"/>
          <w:lang w:eastAsia="ru-RU"/>
        </w:rPr>
        <w:t>- на 2020 год – 1,0 тысяч рублей;</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4"/>
          <w:lang w:eastAsia="ru-RU"/>
        </w:rPr>
      </w:pPr>
    </w:p>
    <w:p w:rsidR="00E905B4" w:rsidRPr="00E905B4" w:rsidRDefault="00E905B4" w:rsidP="00E905B4">
      <w:pPr>
        <w:spacing w:after="0" w:line="240" w:lineRule="auto"/>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0"/>
          <w:szCs w:val="20"/>
          <w:lang w:eastAsia="ru-RU"/>
        </w:rPr>
        <w:t>-</w:t>
      </w:r>
      <w:r w:rsidRPr="00E905B4">
        <w:rPr>
          <w:rFonts w:ascii="Times New Roman" w:eastAsia="Times New Roman" w:hAnsi="Times New Roman" w:cs="Times New Roman"/>
          <w:sz w:val="20"/>
          <w:szCs w:val="20"/>
          <w:lang w:eastAsia="ru-RU"/>
        </w:rPr>
        <w:tab/>
      </w:r>
      <w:r w:rsidRPr="00E905B4">
        <w:rPr>
          <w:rFonts w:ascii="Times New Roman" w:eastAsia="Times New Roman" w:hAnsi="Times New Roman" w:cs="Times New Roman"/>
          <w:sz w:val="28"/>
          <w:szCs w:val="28"/>
          <w:lang w:eastAsia="ru-RU"/>
        </w:rPr>
        <w:t xml:space="preserve">Из бюджета Тихвинского района запланировано поступление средств: </w:t>
      </w:r>
    </w:p>
    <w:p w:rsidR="00E905B4" w:rsidRPr="00E905B4" w:rsidRDefault="00E905B4" w:rsidP="00E905B4">
      <w:pPr>
        <w:widowControl w:val="0"/>
        <w:spacing w:after="0" w:line="240" w:lineRule="auto"/>
        <w:ind w:right="5" w:firstLine="720"/>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дотации областного бюджета на выравнивание бюджетной обеспеченности:</w:t>
      </w:r>
    </w:p>
    <w:p w:rsidR="00E905B4" w:rsidRPr="00E905B4" w:rsidRDefault="00E905B4" w:rsidP="00E905B4">
      <w:pPr>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-на 2018год </w:t>
      </w:r>
      <w:r w:rsidRPr="00E905B4">
        <w:rPr>
          <w:rFonts w:ascii="Times New Roman" w:eastAsia="Times New Roman" w:hAnsi="Times New Roman" w:cs="Times New Roman"/>
          <w:sz w:val="28"/>
          <w:szCs w:val="20"/>
          <w:lang w:eastAsia="ru-RU"/>
        </w:rPr>
        <w:t>–</w:t>
      </w:r>
      <w:r w:rsidRPr="00E905B4">
        <w:rPr>
          <w:rFonts w:ascii="Times New Roman" w:eastAsia="Times New Roman" w:hAnsi="Times New Roman" w:cs="Times New Roman"/>
          <w:sz w:val="28"/>
          <w:szCs w:val="28"/>
          <w:lang w:eastAsia="ru-RU"/>
        </w:rPr>
        <w:t xml:space="preserve"> 6350,0 тысяч рублей,</w:t>
      </w:r>
    </w:p>
    <w:p w:rsidR="00E905B4" w:rsidRPr="00E905B4" w:rsidRDefault="00E905B4" w:rsidP="00E905B4">
      <w:pPr>
        <w:spacing w:after="0" w:line="240" w:lineRule="auto"/>
        <w:ind w:firstLine="570"/>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lastRenderedPageBreak/>
        <w:t>- на 2019 год – 7259,3 тысяч рублей;</w:t>
      </w:r>
    </w:p>
    <w:p w:rsidR="00E905B4" w:rsidRPr="00E905B4" w:rsidRDefault="00E905B4" w:rsidP="00E905B4">
      <w:pPr>
        <w:spacing w:after="0" w:line="240" w:lineRule="auto"/>
        <w:ind w:firstLine="570"/>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на 2020 год – 8104,9 тысяч рублей.</w:t>
      </w:r>
    </w:p>
    <w:p w:rsidR="00E905B4" w:rsidRPr="00E905B4" w:rsidRDefault="00E905B4" w:rsidP="00E905B4">
      <w:pPr>
        <w:widowControl w:val="0"/>
        <w:spacing w:after="0" w:line="240" w:lineRule="auto"/>
        <w:ind w:right="5" w:firstLine="720"/>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-дотации бюджетам поселений на выравнивание бюджетной обеспеченности:</w:t>
      </w:r>
    </w:p>
    <w:p w:rsidR="00E905B4" w:rsidRPr="00E905B4" w:rsidRDefault="00E905B4" w:rsidP="00E905B4">
      <w:pPr>
        <w:widowControl w:val="0"/>
        <w:spacing w:after="0" w:line="240" w:lineRule="auto"/>
        <w:ind w:right="5" w:firstLine="570"/>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8"/>
          <w:lang w:eastAsia="ru-RU"/>
        </w:rPr>
        <w:t xml:space="preserve">-на 2017год </w:t>
      </w:r>
      <w:r w:rsidRPr="00E905B4">
        <w:rPr>
          <w:rFonts w:ascii="Times New Roman" w:eastAsia="Times New Roman" w:hAnsi="Times New Roman" w:cs="Times New Roman"/>
          <w:sz w:val="28"/>
          <w:szCs w:val="20"/>
          <w:lang w:eastAsia="ru-RU"/>
        </w:rPr>
        <w:t>–</w:t>
      </w:r>
      <w:r w:rsidRPr="00E905B4">
        <w:rPr>
          <w:rFonts w:ascii="Times New Roman" w:eastAsia="Times New Roman" w:hAnsi="Times New Roman" w:cs="Times New Roman"/>
          <w:sz w:val="28"/>
          <w:szCs w:val="28"/>
          <w:lang w:eastAsia="ru-RU"/>
        </w:rPr>
        <w:t xml:space="preserve"> </w:t>
      </w:r>
      <w:r w:rsidRPr="00E905B4">
        <w:rPr>
          <w:rFonts w:ascii="Times New Roman" w:eastAsia="Times New Roman" w:hAnsi="Times New Roman" w:cs="Times New Roman"/>
          <w:sz w:val="28"/>
          <w:szCs w:val="20"/>
          <w:lang w:eastAsia="ru-RU"/>
        </w:rPr>
        <w:t xml:space="preserve"> 4058,5 тысяч рублей,</w:t>
      </w:r>
    </w:p>
    <w:p w:rsidR="00E905B4" w:rsidRPr="00E905B4" w:rsidRDefault="00E905B4" w:rsidP="00E905B4">
      <w:pPr>
        <w:spacing w:after="0" w:line="240" w:lineRule="auto"/>
        <w:ind w:firstLine="570"/>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на 2018 год – 2609,5 тысяч рублей;</w:t>
      </w:r>
    </w:p>
    <w:p w:rsidR="00E905B4" w:rsidRPr="00E905B4" w:rsidRDefault="00E905B4" w:rsidP="00E905B4">
      <w:pPr>
        <w:spacing w:after="0" w:line="240" w:lineRule="auto"/>
        <w:ind w:firstLine="570"/>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на 2019 год – 1576,6 тысяч рублей.</w:t>
      </w:r>
    </w:p>
    <w:p w:rsidR="00E905B4" w:rsidRPr="00E905B4" w:rsidRDefault="00E905B4" w:rsidP="00E905B4">
      <w:pPr>
        <w:widowControl w:val="0"/>
        <w:spacing w:after="0" w:line="240" w:lineRule="auto"/>
        <w:ind w:right="5" w:firstLine="720"/>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xml:space="preserve">- прочие межбюджетные трансферты, передаваемых бюджетам поселений: </w:t>
      </w:r>
    </w:p>
    <w:p w:rsidR="00E905B4" w:rsidRPr="00E905B4" w:rsidRDefault="00E905B4" w:rsidP="00E905B4">
      <w:pPr>
        <w:widowControl w:val="0"/>
        <w:spacing w:after="0" w:line="240" w:lineRule="auto"/>
        <w:ind w:right="5"/>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8"/>
          <w:lang w:eastAsia="ru-RU"/>
        </w:rPr>
        <w:t xml:space="preserve">        -на 2018 год</w:t>
      </w:r>
      <w:r w:rsidRPr="00E905B4">
        <w:rPr>
          <w:rFonts w:ascii="Times New Roman" w:eastAsia="Times New Roman" w:hAnsi="Times New Roman" w:cs="Times New Roman"/>
          <w:sz w:val="28"/>
          <w:szCs w:val="20"/>
          <w:lang w:eastAsia="ru-RU"/>
        </w:rPr>
        <w:t xml:space="preserve"> – 1967,4 тысяч рублей,</w:t>
      </w:r>
    </w:p>
    <w:p w:rsidR="00E905B4" w:rsidRPr="00E905B4" w:rsidRDefault="00E905B4" w:rsidP="00E905B4">
      <w:pPr>
        <w:spacing w:after="0" w:line="240" w:lineRule="auto"/>
        <w:ind w:firstLine="570"/>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на 2019 год – 2087,8 тысяч рублей;</w:t>
      </w:r>
    </w:p>
    <w:p w:rsidR="00E905B4" w:rsidRPr="00E905B4" w:rsidRDefault="00E905B4" w:rsidP="00E905B4">
      <w:pPr>
        <w:spacing w:after="0" w:line="240" w:lineRule="auto"/>
        <w:ind w:firstLine="570"/>
        <w:jc w:val="both"/>
        <w:rPr>
          <w:rFonts w:ascii="Times New Roman" w:eastAsia="Times New Roman" w:hAnsi="Times New Roman" w:cs="Times New Roman"/>
          <w:sz w:val="28"/>
          <w:szCs w:val="20"/>
          <w:lang w:eastAsia="ru-RU"/>
        </w:rPr>
      </w:pPr>
      <w:r w:rsidRPr="00E905B4">
        <w:rPr>
          <w:rFonts w:ascii="Times New Roman" w:eastAsia="Times New Roman" w:hAnsi="Times New Roman" w:cs="Times New Roman"/>
          <w:sz w:val="28"/>
          <w:szCs w:val="20"/>
          <w:lang w:eastAsia="ru-RU"/>
        </w:rPr>
        <w:t>- на 2020 год – 2047,9 тысяч рублей.</w:t>
      </w:r>
    </w:p>
    <w:p w:rsidR="00E905B4" w:rsidRPr="00E905B4" w:rsidRDefault="00E905B4" w:rsidP="00E905B4">
      <w:pPr>
        <w:spacing w:after="0" w:line="240" w:lineRule="auto"/>
        <w:rPr>
          <w:rFonts w:ascii="Times New Roman" w:eastAsia="Times New Roman" w:hAnsi="Times New Roman" w:cs="Times New Roman"/>
          <w:sz w:val="20"/>
          <w:szCs w:val="20"/>
          <w:lang w:eastAsia="ru-RU"/>
        </w:rPr>
      </w:pPr>
    </w:p>
    <w:p w:rsidR="00E905B4" w:rsidRPr="00E905B4" w:rsidRDefault="00E905B4" w:rsidP="00E905B4">
      <w:pPr>
        <w:widowControl w:val="0"/>
        <w:spacing w:after="0" w:line="240" w:lineRule="auto"/>
        <w:jc w:val="center"/>
        <w:rPr>
          <w:rFonts w:ascii="Times New Roman" w:eastAsia="Times New Roman" w:hAnsi="Times New Roman" w:cs="Times New Roman"/>
          <w:b/>
          <w:caps/>
          <w:sz w:val="28"/>
          <w:szCs w:val="20"/>
          <w:lang w:val="x-none" w:eastAsia="x-none"/>
        </w:rPr>
      </w:pPr>
    </w:p>
    <w:p w:rsidR="00E905B4" w:rsidRPr="00E905B4" w:rsidRDefault="00E905B4" w:rsidP="00E905B4">
      <w:pPr>
        <w:widowControl w:val="0"/>
        <w:spacing w:after="0" w:line="240" w:lineRule="auto"/>
        <w:jc w:val="center"/>
        <w:rPr>
          <w:rFonts w:ascii="Times New Roman" w:eastAsia="Times New Roman" w:hAnsi="Times New Roman" w:cs="Times New Roman"/>
          <w:b/>
          <w:caps/>
          <w:sz w:val="28"/>
          <w:szCs w:val="20"/>
          <w:lang w:val="x-none" w:eastAsia="x-none"/>
        </w:rPr>
      </w:pPr>
      <w:r w:rsidRPr="00E905B4">
        <w:rPr>
          <w:rFonts w:ascii="Times New Roman" w:eastAsia="Times New Roman" w:hAnsi="Times New Roman" w:cs="Times New Roman"/>
          <w:b/>
          <w:caps/>
          <w:sz w:val="28"/>
          <w:szCs w:val="20"/>
          <w:lang w:val="x-none" w:eastAsia="x-none"/>
        </w:rPr>
        <w:t xml:space="preserve">прогнозируемые </w:t>
      </w:r>
    </w:p>
    <w:p w:rsidR="00E905B4" w:rsidRPr="00E905B4" w:rsidRDefault="00E905B4" w:rsidP="00E905B4">
      <w:pPr>
        <w:spacing w:after="0" w:line="240" w:lineRule="auto"/>
        <w:jc w:val="center"/>
        <w:rPr>
          <w:rFonts w:ascii="Times New Roman" w:eastAsia="Times New Roman" w:hAnsi="Times New Roman" w:cs="Times New Roman"/>
          <w:b/>
          <w:sz w:val="28"/>
          <w:szCs w:val="20"/>
          <w:lang w:eastAsia="ru-RU"/>
        </w:rPr>
      </w:pPr>
      <w:r w:rsidRPr="00E905B4">
        <w:rPr>
          <w:rFonts w:ascii="Times New Roman" w:eastAsia="Times New Roman" w:hAnsi="Times New Roman" w:cs="Times New Roman"/>
          <w:b/>
          <w:sz w:val="28"/>
          <w:szCs w:val="20"/>
          <w:lang w:eastAsia="ru-RU"/>
        </w:rPr>
        <w:t>РАСХОДЫ БЮДЖЕТА БОРСКОГО СЕЛЬСКОГО ПОСЕЛЕНИЯ</w:t>
      </w:r>
    </w:p>
    <w:p w:rsidR="00E905B4" w:rsidRPr="00E905B4" w:rsidRDefault="00E905B4" w:rsidP="00E905B4">
      <w:pPr>
        <w:spacing w:after="0" w:line="240" w:lineRule="auto"/>
        <w:jc w:val="center"/>
        <w:rPr>
          <w:rFonts w:ascii="Times New Roman" w:eastAsia="Times New Roman" w:hAnsi="Times New Roman" w:cs="Times New Roman"/>
          <w:b/>
          <w:sz w:val="28"/>
          <w:szCs w:val="28"/>
          <w:lang w:eastAsia="ru-RU"/>
        </w:rPr>
      </w:pPr>
      <w:r w:rsidRPr="00E905B4">
        <w:rPr>
          <w:rFonts w:ascii="Times New Roman" w:eastAsia="Times New Roman" w:hAnsi="Times New Roman" w:cs="Times New Roman"/>
          <w:b/>
          <w:sz w:val="28"/>
          <w:szCs w:val="20"/>
          <w:lang w:eastAsia="ru-RU"/>
        </w:rPr>
        <w:t xml:space="preserve"> </w:t>
      </w:r>
      <w:r w:rsidRPr="00E905B4">
        <w:rPr>
          <w:rFonts w:ascii="Times New Roman" w:eastAsia="Times New Roman" w:hAnsi="Times New Roman" w:cs="Times New Roman"/>
          <w:b/>
          <w:sz w:val="28"/>
          <w:szCs w:val="28"/>
          <w:lang w:eastAsia="ru-RU"/>
        </w:rPr>
        <w:t>на 2018 год и плановый период 2019 и 2020 годов</w:t>
      </w:r>
    </w:p>
    <w:p w:rsidR="00E905B4" w:rsidRPr="00E905B4" w:rsidRDefault="00E905B4" w:rsidP="00E905B4">
      <w:pPr>
        <w:spacing w:after="0" w:line="240" w:lineRule="auto"/>
        <w:jc w:val="center"/>
        <w:rPr>
          <w:rFonts w:ascii="Times New Roman" w:eastAsia="Times New Roman" w:hAnsi="Times New Roman" w:cs="Times New Roman"/>
          <w:b/>
          <w:sz w:val="28"/>
          <w:szCs w:val="28"/>
          <w:lang w:eastAsia="ru-RU"/>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0"/>
          <w:lang w:val="x-none" w:eastAsia="x-none"/>
        </w:rPr>
      </w:pPr>
      <w:r w:rsidRPr="00E905B4">
        <w:rPr>
          <w:rFonts w:ascii="Times New Roman" w:eastAsia="Times New Roman" w:hAnsi="Times New Roman" w:cs="Times New Roman"/>
          <w:sz w:val="28"/>
          <w:szCs w:val="20"/>
          <w:lang w:val="x-none" w:eastAsia="x-none"/>
        </w:rPr>
        <w:t xml:space="preserve">Расходная часть бюджета Борского сельского  поселения на 2018 -2020 годы формировалась в соответствии с полномочиями органов местного самоуправления поселений, а также в соответствии с бюджетной политикой, проводимой на федеральном уровне и уровне субъекта РФ. </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Предельные объемы бюджетных ассигнований бюджета Борского сельского  поселения на 2018 - 2020 годы сформированы на основе следующих основных подходов:</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proofErr w:type="gramStart"/>
      <w:r w:rsidRPr="00E905B4">
        <w:rPr>
          <w:rFonts w:ascii="Times New Roman" w:eastAsia="Times New Roman" w:hAnsi="Times New Roman" w:cs="Times New Roman"/>
          <w:sz w:val="28"/>
          <w:szCs w:val="28"/>
          <w:lang w:eastAsia="ru-RU"/>
        </w:rPr>
        <w:t xml:space="preserve">1. расчета должностных окладов работников муниципальных учреждений Борского сельского  поселения за календарный месяц или за выполнение установленной нормы труда с 1 января 2018 года  применяется расчетная величина в размере 9185 рублей, при этом, ежемесячная минимальная оплата труда с учетом компенсационных и стимулирующих  выплат с 1 января 2018 года не может быть ниже 11400 рублей; </w:t>
      </w:r>
      <w:proofErr w:type="gramEnd"/>
    </w:p>
    <w:p w:rsidR="00E905B4" w:rsidRPr="00E905B4" w:rsidRDefault="00E905B4" w:rsidP="00E905B4">
      <w:pPr>
        <w:spacing w:after="0" w:line="240" w:lineRule="auto"/>
        <w:ind w:firstLine="709"/>
        <w:jc w:val="both"/>
        <w:rPr>
          <w:rFonts w:ascii="Times New Roman" w:eastAsia="Times New Roman" w:hAnsi="Times New Roman" w:cs="Times New Roman"/>
          <w:sz w:val="28"/>
          <w:szCs w:val="28"/>
          <w:highlight w:val="yellow"/>
          <w:lang w:eastAsia="ru-RU"/>
        </w:rPr>
      </w:pPr>
      <w:r w:rsidRPr="00E905B4">
        <w:rPr>
          <w:rFonts w:ascii="Times New Roman" w:eastAsia="Times New Roman" w:hAnsi="Times New Roman" w:cs="Times New Roman"/>
          <w:sz w:val="28"/>
          <w:szCs w:val="28"/>
          <w:lang w:eastAsia="ru-RU"/>
        </w:rPr>
        <w:t>2.индексации ежемесячного денежного вознаграждения по муниципальным должностям Борского сельского поселения и месячных должностных окладов муниципальных служащих и работников, замещающих должности, не являющиеся должностями муниципальной службы, Борского сельского поселения в 1,04 раза с 1 января 2018 года;</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3.индексации расходов на обеспечение выполнения функций (содержание) муниципальных органов и обеспечение деятельности муниципальных казенных учреждений в части расходов на оплату коммунальных услуг на 16,8% по сравнению с 2017 годом;</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4.текущих расходов бюджета Борского сельского поселения на 2018 год  не выше уровня 2017 года, осуществление роста расходов только за счет сокращения неэффективных затрат;</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5.межбюджетные трансферты и субсидии юридическим лицам не выше уровня 2017 года.</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6.  При планировании  бюджетных ассигнований на плановый период 2019-2020 годов расходы принимаются с индексом, равным 1 к расходам 2018 года, за исключением имеющихся долгосрочных контрактов, по которым приняты бюджетные обязательства.</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lastRenderedPageBreak/>
        <w:t xml:space="preserve">Бюджет Борского сельского поселения на 2018 год планируется  </w:t>
      </w:r>
      <w:proofErr w:type="gramStart"/>
      <w:r w:rsidRPr="00E905B4">
        <w:rPr>
          <w:rFonts w:ascii="Times New Roman" w:eastAsia="Times New Roman" w:hAnsi="Times New Roman" w:cs="Times New Roman"/>
          <w:sz w:val="28"/>
          <w:szCs w:val="28"/>
          <w:lang w:eastAsia="ru-RU"/>
        </w:rPr>
        <w:t>бездефицитным</w:t>
      </w:r>
      <w:proofErr w:type="gramEnd"/>
      <w:r w:rsidRPr="00E905B4">
        <w:rPr>
          <w:rFonts w:ascii="Times New Roman" w:eastAsia="Times New Roman" w:hAnsi="Times New Roman" w:cs="Times New Roman"/>
          <w:sz w:val="28"/>
          <w:szCs w:val="28"/>
          <w:lang w:eastAsia="ru-RU"/>
        </w:rPr>
        <w:t xml:space="preserve">. </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0"/>
          <w:lang w:val="x-none" w:eastAsia="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0"/>
          <w:lang w:val="x-none" w:eastAsia="x-none"/>
        </w:rPr>
      </w:pPr>
      <w:r w:rsidRPr="00E905B4">
        <w:rPr>
          <w:rFonts w:ascii="Times New Roman" w:eastAsia="Times New Roman" w:hAnsi="Times New Roman" w:cs="Times New Roman"/>
          <w:sz w:val="28"/>
          <w:szCs w:val="20"/>
          <w:lang w:val="x-none" w:eastAsia="x-none"/>
        </w:rPr>
        <w:t xml:space="preserve">Расходы бюджета Борского сельского поселения с учетом </w:t>
      </w:r>
      <w:r w:rsidRPr="00E905B4">
        <w:rPr>
          <w:rFonts w:ascii="Times New Roman" w:eastAsia="Times New Roman" w:hAnsi="Times New Roman" w:cs="Times New Roman"/>
          <w:sz w:val="28"/>
          <w:szCs w:val="28"/>
          <w:lang w:val="x-none" w:eastAsia="x-none"/>
        </w:rPr>
        <w:t>безвозмездных поступлений</w:t>
      </w:r>
      <w:r w:rsidRPr="00E905B4">
        <w:rPr>
          <w:rFonts w:ascii="Times New Roman" w:eastAsia="Times New Roman" w:hAnsi="Times New Roman" w:cs="Times New Roman"/>
          <w:sz w:val="28"/>
          <w:szCs w:val="20"/>
          <w:lang w:val="x-none" w:eastAsia="x-none"/>
        </w:rPr>
        <w:t xml:space="preserve"> из областного бюджета и бюджета Тихвинского района определены: </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0"/>
          <w:lang w:val="x-none" w:eastAsia="x-none"/>
        </w:rPr>
      </w:pPr>
      <w:r w:rsidRPr="00E905B4">
        <w:rPr>
          <w:rFonts w:ascii="Times New Roman" w:eastAsia="Times New Roman" w:hAnsi="Times New Roman" w:cs="Times New Roman"/>
          <w:sz w:val="28"/>
          <w:szCs w:val="20"/>
          <w:lang w:val="x-none" w:eastAsia="x-none"/>
        </w:rPr>
        <w:t>- на 2018 год в размере 16201,2 тысяч рублей;</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0"/>
          <w:lang w:val="x-none" w:eastAsia="x-none"/>
        </w:rPr>
      </w:pPr>
      <w:r w:rsidRPr="00E905B4">
        <w:rPr>
          <w:rFonts w:ascii="Times New Roman" w:eastAsia="Times New Roman" w:hAnsi="Times New Roman" w:cs="Times New Roman"/>
          <w:sz w:val="28"/>
          <w:szCs w:val="20"/>
          <w:lang w:val="x-none" w:eastAsia="x-none"/>
        </w:rPr>
        <w:t>- на 2019 год в размере 14884,6 тысяч рублей;</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0"/>
          <w:lang w:val="x-none" w:eastAsia="x-none"/>
        </w:rPr>
        <w:t>- на 2020 год в размере 14575,4</w:t>
      </w:r>
      <w:r w:rsidRPr="00E905B4">
        <w:rPr>
          <w:rFonts w:ascii="Times New Roman" w:eastAsia="Times New Roman" w:hAnsi="Times New Roman" w:cs="Times New Roman"/>
          <w:sz w:val="28"/>
          <w:szCs w:val="28"/>
          <w:lang w:val="x-none" w:eastAsia="x-none"/>
        </w:rPr>
        <w:t>тысяч рублей.</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eastAsia="ru-RU"/>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В соответствии с действующим бюджетным законодательством в составе общих расходов бюджета на 2019 и 2020 года предусмотрены условно - утвержденные расходы:</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в 2019 году в размере 316,8 тысяч рублей (2,5 % общего объема расходов без учета расходов бюджета, предусмотренных за счет межбюджетных трансфертов);</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в 2020 году в размере 626,3 тысяч рублей (5,0 % без учета расходов бюджета, предусмотренных за счет межбюджетных трансфертов).</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0"/>
          <w:lang w:val="x-none" w:eastAsia="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0"/>
          <w:lang w:val="x-none" w:eastAsia="x-none"/>
        </w:rPr>
      </w:pPr>
      <w:r w:rsidRPr="00E905B4">
        <w:rPr>
          <w:rFonts w:ascii="Times New Roman" w:eastAsia="Times New Roman" w:hAnsi="Times New Roman" w:cs="Times New Roman"/>
          <w:sz w:val="28"/>
          <w:szCs w:val="20"/>
          <w:lang w:val="x-none" w:eastAsia="x-none"/>
        </w:rPr>
        <w:t>Расходы на 2019 и 2020 годы предусмотрены  исходя из общего объема доходов бюджета, с учетом  индекса – дефлятора к 2018 году в размере 1.</w:t>
      </w: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Динамика и структура расходов бюджета Борского сельского поселения в 2017 – 2020 годах по разделам классификации расходов бюджета характеризуется данными, представленными в таблице.  </w:t>
      </w:r>
    </w:p>
    <w:p w:rsidR="00E905B4" w:rsidRPr="00E905B4" w:rsidRDefault="00E905B4" w:rsidP="00E905B4">
      <w:pPr>
        <w:spacing w:after="0" w:line="240" w:lineRule="auto"/>
        <w:jc w:val="both"/>
        <w:rPr>
          <w:rFonts w:ascii="Times New Roman" w:eastAsia="Times New Roman" w:hAnsi="Times New Roman" w:cs="Times New Roman"/>
          <w:sz w:val="28"/>
          <w:szCs w:val="28"/>
          <w:lang w:eastAsia="ru-RU"/>
        </w:rPr>
      </w:pPr>
    </w:p>
    <w:p w:rsidR="00D26F45" w:rsidRDefault="00D26F45" w:rsidP="00E905B4">
      <w:pPr>
        <w:spacing w:after="0" w:line="240" w:lineRule="auto"/>
        <w:ind w:firstLine="709"/>
        <w:jc w:val="center"/>
        <w:rPr>
          <w:rFonts w:ascii="Times New Roman" w:eastAsia="Times New Roman" w:hAnsi="Times New Roman" w:cs="Times New Roman"/>
          <w:b/>
          <w:sz w:val="28"/>
          <w:szCs w:val="28"/>
          <w:lang w:eastAsia="ru-RU"/>
        </w:rPr>
      </w:pPr>
    </w:p>
    <w:p w:rsidR="00D26F45" w:rsidRDefault="00D26F45" w:rsidP="00E905B4">
      <w:pPr>
        <w:spacing w:after="0" w:line="240" w:lineRule="auto"/>
        <w:ind w:firstLine="709"/>
        <w:jc w:val="center"/>
        <w:rPr>
          <w:rFonts w:ascii="Times New Roman" w:eastAsia="Times New Roman" w:hAnsi="Times New Roman" w:cs="Times New Roman"/>
          <w:b/>
          <w:sz w:val="28"/>
          <w:szCs w:val="28"/>
          <w:lang w:eastAsia="ru-RU"/>
        </w:rPr>
      </w:pPr>
    </w:p>
    <w:p w:rsidR="00D26F45" w:rsidRDefault="00D26F45" w:rsidP="00E905B4">
      <w:pPr>
        <w:spacing w:after="0" w:line="240" w:lineRule="auto"/>
        <w:ind w:firstLine="709"/>
        <w:jc w:val="center"/>
        <w:rPr>
          <w:rFonts w:ascii="Times New Roman" w:eastAsia="Times New Roman" w:hAnsi="Times New Roman" w:cs="Times New Roman"/>
          <w:b/>
          <w:sz w:val="28"/>
          <w:szCs w:val="28"/>
          <w:lang w:eastAsia="ru-RU"/>
        </w:rPr>
      </w:pPr>
    </w:p>
    <w:p w:rsidR="00D26F45" w:rsidRDefault="00D26F45" w:rsidP="00E905B4">
      <w:pPr>
        <w:spacing w:after="0" w:line="240" w:lineRule="auto"/>
        <w:ind w:firstLine="709"/>
        <w:jc w:val="center"/>
        <w:rPr>
          <w:rFonts w:ascii="Times New Roman" w:eastAsia="Times New Roman" w:hAnsi="Times New Roman" w:cs="Times New Roman"/>
          <w:b/>
          <w:sz w:val="28"/>
          <w:szCs w:val="28"/>
          <w:lang w:eastAsia="ru-RU"/>
        </w:rPr>
      </w:pPr>
    </w:p>
    <w:p w:rsidR="00D26F45" w:rsidRDefault="00D26F45" w:rsidP="00E905B4">
      <w:pPr>
        <w:spacing w:after="0" w:line="240" w:lineRule="auto"/>
        <w:ind w:firstLine="709"/>
        <w:jc w:val="center"/>
        <w:rPr>
          <w:rFonts w:ascii="Times New Roman" w:eastAsia="Times New Roman" w:hAnsi="Times New Roman" w:cs="Times New Roman"/>
          <w:b/>
          <w:sz w:val="28"/>
          <w:szCs w:val="28"/>
          <w:lang w:eastAsia="ru-RU"/>
        </w:rPr>
      </w:pPr>
    </w:p>
    <w:p w:rsidR="00D26F45" w:rsidRDefault="00D26F45" w:rsidP="00E905B4">
      <w:pPr>
        <w:spacing w:after="0" w:line="240" w:lineRule="auto"/>
        <w:ind w:firstLine="709"/>
        <w:jc w:val="center"/>
        <w:rPr>
          <w:rFonts w:ascii="Times New Roman" w:eastAsia="Times New Roman" w:hAnsi="Times New Roman" w:cs="Times New Roman"/>
          <w:b/>
          <w:sz w:val="28"/>
          <w:szCs w:val="28"/>
          <w:lang w:eastAsia="ru-RU"/>
        </w:rPr>
      </w:pPr>
    </w:p>
    <w:p w:rsidR="00D26F45" w:rsidRDefault="00D26F45" w:rsidP="00E905B4">
      <w:pPr>
        <w:spacing w:after="0" w:line="240" w:lineRule="auto"/>
        <w:ind w:firstLine="709"/>
        <w:jc w:val="center"/>
        <w:rPr>
          <w:rFonts w:ascii="Times New Roman" w:eastAsia="Times New Roman" w:hAnsi="Times New Roman" w:cs="Times New Roman"/>
          <w:b/>
          <w:sz w:val="28"/>
          <w:szCs w:val="28"/>
          <w:lang w:eastAsia="ru-RU"/>
        </w:rPr>
      </w:pPr>
    </w:p>
    <w:p w:rsidR="00D26F45" w:rsidRDefault="00D26F45" w:rsidP="00E905B4">
      <w:pPr>
        <w:spacing w:after="0" w:line="240" w:lineRule="auto"/>
        <w:ind w:firstLine="709"/>
        <w:jc w:val="center"/>
        <w:rPr>
          <w:rFonts w:ascii="Times New Roman" w:eastAsia="Times New Roman" w:hAnsi="Times New Roman" w:cs="Times New Roman"/>
          <w:b/>
          <w:sz w:val="28"/>
          <w:szCs w:val="28"/>
          <w:lang w:eastAsia="ru-RU"/>
        </w:rPr>
      </w:pPr>
    </w:p>
    <w:p w:rsidR="00D26F45" w:rsidRDefault="00D26F45" w:rsidP="00E905B4">
      <w:pPr>
        <w:spacing w:after="0" w:line="240" w:lineRule="auto"/>
        <w:ind w:firstLine="709"/>
        <w:jc w:val="center"/>
        <w:rPr>
          <w:rFonts w:ascii="Times New Roman" w:eastAsia="Times New Roman" w:hAnsi="Times New Roman" w:cs="Times New Roman"/>
          <w:b/>
          <w:sz w:val="28"/>
          <w:szCs w:val="28"/>
          <w:lang w:eastAsia="ru-RU"/>
        </w:rPr>
      </w:pPr>
    </w:p>
    <w:p w:rsidR="00F5003E" w:rsidRDefault="00F5003E" w:rsidP="00E905B4">
      <w:pPr>
        <w:spacing w:after="0" w:line="240" w:lineRule="auto"/>
        <w:ind w:firstLine="709"/>
        <w:jc w:val="center"/>
        <w:rPr>
          <w:rFonts w:ascii="Times New Roman" w:eastAsia="Times New Roman" w:hAnsi="Times New Roman" w:cs="Times New Roman"/>
          <w:b/>
          <w:sz w:val="28"/>
          <w:szCs w:val="28"/>
          <w:lang w:eastAsia="ru-RU"/>
        </w:rPr>
      </w:pPr>
    </w:p>
    <w:p w:rsidR="00F5003E" w:rsidRDefault="00F5003E" w:rsidP="00E905B4">
      <w:pPr>
        <w:spacing w:after="0" w:line="240" w:lineRule="auto"/>
        <w:ind w:firstLine="709"/>
        <w:jc w:val="center"/>
        <w:rPr>
          <w:rFonts w:ascii="Times New Roman" w:eastAsia="Times New Roman" w:hAnsi="Times New Roman" w:cs="Times New Roman"/>
          <w:b/>
          <w:sz w:val="28"/>
          <w:szCs w:val="28"/>
          <w:lang w:eastAsia="ru-RU"/>
        </w:rPr>
      </w:pPr>
    </w:p>
    <w:p w:rsidR="00F5003E" w:rsidRDefault="00F5003E" w:rsidP="00E905B4">
      <w:pPr>
        <w:spacing w:after="0" w:line="240" w:lineRule="auto"/>
        <w:ind w:firstLine="709"/>
        <w:jc w:val="center"/>
        <w:rPr>
          <w:rFonts w:ascii="Times New Roman" w:eastAsia="Times New Roman" w:hAnsi="Times New Roman" w:cs="Times New Roman"/>
          <w:b/>
          <w:sz w:val="28"/>
          <w:szCs w:val="28"/>
          <w:lang w:eastAsia="ru-RU"/>
        </w:rPr>
      </w:pPr>
    </w:p>
    <w:p w:rsidR="00F5003E" w:rsidRDefault="00F5003E" w:rsidP="00E905B4">
      <w:pPr>
        <w:spacing w:after="0" w:line="240" w:lineRule="auto"/>
        <w:ind w:firstLine="709"/>
        <w:jc w:val="center"/>
        <w:rPr>
          <w:rFonts w:ascii="Times New Roman" w:eastAsia="Times New Roman" w:hAnsi="Times New Roman" w:cs="Times New Roman"/>
          <w:b/>
          <w:sz w:val="28"/>
          <w:szCs w:val="28"/>
          <w:lang w:eastAsia="ru-RU"/>
        </w:rPr>
      </w:pPr>
    </w:p>
    <w:p w:rsidR="00F5003E" w:rsidRDefault="00F5003E" w:rsidP="00E905B4">
      <w:pPr>
        <w:spacing w:after="0" w:line="240" w:lineRule="auto"/>
        <w:ind w:firstLine="709"/>
        <w:jc w:val="center"/>
        <w:rPr>
          <w:rFonts w:ascii="Times New Roman" w:eastAsia="Times New Roman" w:hAnsi="Times New Roman" w:cs="Times New Roman"/>
          <w:b/>
          <w:sz w:val="28"/>
          <w:szCs w:val="28"/>
          <w:lang w:eastAsia="ru-RU"/>
        </w:rPr>
      </w:pPr>
    </w:p>
    <w:p w:rsidR="00F5003E" w:rsidRDefault="00F5003E" w:rsidP="00E905B4">
      <w:pPr>
        <w:spacing w:after="0" w:line="240" w:lineRule="auto"/>
        <w:ind w:firstLine="709"/>
        <w:jc w:val="center"/>
        <w:rPr>
          <w:rFonts w:ascii="Times New Roman" w:eastAsia="Times New Roman" w:hAnsi="Times New Roman" w:cs="Times New Roman"/>
          <w:b/>
          <w:sz w:val="28"/>
          <w:szCs w:val="28"/>
          <w:lang w:eastAsia="ru-RU"/>
        </w:rPr>
      </w:pPr>
    </w:p>
    <w:p w:rsidR="00F5003E" w:rsidRDefault="00F5003E" w:rsidP="00E905B4">
      <w:pPr>
        <w:spacing w:after="0" w:line="240" w:lineRule="auto"/>
        <w:ind w:firstLine="709"/>
        <w:jc w:val="center"/>
        <w:rPr>
          <w:rFonts w:ascii="Times New Roman" w:eastAsia="Times New Roman" w:hAnsi="Times New Roman" w:cs="Times New Roman"/>
          <w:b/>
          <w:sz w:val="28"/>
          <w:szCs w:val="28"/>
          <w:lang w:eastAsia="ru-RU"/>
        </w:rPr>
      </w:pPr>
    </w:p>
    <w:p w:rsidR="00F5003E" w:rsidRDefault="00F5003E" w:rsidP="00E905B4">
      <w:pPr>
        <w:spacing w:after="0" w:line="240" w:lineRule="auto"/>
        <w:ind w:firstLine="709"/>
        <w:jc w:val="center"/>
        <w:rPr>
          <w:rFonts w:ascii="Times New Roman" w:eastAsia="Times New Roman" w:hAnsi="Times New Roman" w:cs="Times New Roman"/>
          <w:b/>
          <w:sz w:val="28"/>
          <w:szCs w:val="28"/>
          <w:lang w:eastAsia="ru-RU"/>
        </w:rPr>
      </w:pPr>
    </w:p>
    <w:p w:rsidR="00D26F45" w:rsidRDefault="00D26F45" w:rsidP="00E905B4">
      <w:pPr>
        <w:spacing w:after="0" w:line="240" w:lineRule="auto"/>
        <w:ind w:firstLine="709"/>
        <w:jc w:val="center"/>
        <w:rPr>
          <w:rFonts w:ascii="Times New Roman" w:eastAsia="Times New Roman" w:hAnsi="Times New Roman" w:cs="Times New Roman"/>
          <w:b/>
          <w:sz w:val="28"/>
          <w:szCs w:val="28"/>
          <w:lang w:eastAsia="ru-RU"/>
        </w:rPr>
      </w:pPr>
    </w:p>
    <w:p w:rsidR="00E905B4" w:rsidRPr="00E905B4" w:rsidRDefault="00E905B4" w:rsidP="00E905B4">
      <w:pPr>
        <w:spacing w:after="0" w:line="240" w:lineRule="auto"/>
        <w:ind w:firstLine="709"/>
        <w:jc w:val="center"/>
        <w:rPr>
          <w:rFonts w:ascii="Times New Roman" w:eastAsia="Times New Roman" w:hAnsi="Times New Roman" w:cs="Times New Roman"/>
          <w:b/>
          <w:sz w:val="28"/>
          <w:szCs w:val="28"/>
          <w:lang w:eastAsia="ru-RU"/>
        </w:rPr>
      </w:pPr>
      <w:r w:rsidRPr="00E905B4">
        <w:rPr>
          <w:rFonts w:ascii="Times New Roman" w:eastAsia="Times New Roman" w:hAnsi="Times New Roman" w:cs="Times New Roman"/>
          <w:b/>
          <w:sz w:val="28"/>
          <w:szCs w:val="28"/>
          <w:lang w:eastAsia="ru-RU"/>
        </w:rPr>
        <w:t xml:space="preserve">Структура и динамика расходов бюджета Борского сельского поселения по разделам классификации расходов </w:t>
      </w:r>
    </w:p>
    <w:p w:rsidR="00E905B4" w:rsidRPr="00E905B4" w:rsidRDefault="00E905B4" w:rsidP="00E905B4">
      <w:pPr>
        <w:spacing w:after="0" w:line="240" w:lineRule="auto"/>
        <w:ind w:firstLine="709"/>
        <w:jc w:val="center"/>
        <w:rPr>
          <w:rFonts w:ascii="Times New Roman" w:eastAsia="Times New Roman" w:hAnsi="Times New Roman" w:cs="Times New Roman"/>
          <w:b/>
          <w:sz w:val="28"/>
          <w:szCs w:val="28"/>
          <w:lang w:eastAsia="ru-RU"/>
        </w:rPr>
      </w:pPr>
      <w:r w:rsidRPr="00E905B4">
        <w:rPr>
          <w:rFonts w:ascii="Times New Roman" w:eastAsia="Times New Roman" w:hAnsi="Times New Roman" w:cs="Times New Roman"/>
          <w:b/>
          <w:sz w:val="28"/>
          <w:szCs w:val="28"/>
          <w:lang w:eastAsia="ru-RU"/>
        </w:rPr>
        <w:t>в 2017 – 2020 годах</w:t>
      </w:r>
    </w:p>
    <w:p w:rsidR="00E905B4" w:rsidRPr="00E905B4" w:rsidRDefault="00E905B4" w:rsidP="00E905B4">
      <w:pPr>
        <w:spacing w:after="0" w:line="240" w:lineRule="auto"/>
        <w:ind w:firstLine="709"/>
        <w:jc w:val="center"/>
        <w:rPr>
          <w:rFonts w:ascii="Times New Roman" w:eastAsia="Times New Roman" w:hAnsi="Times New Roman" w:cs="Times New Roman"/>
          <w:sz w:val="28"/>
          <w:szCs w:val="28"/>
          <w:lang w:eastAsia="ru-RU"/>
        </w:rPr>
      </w:pPr>
    </w:p>
    <w:tbl>
      <w:tblPr>
        <w:tblW w:w="10258" w:type="dxa"/>
        <w:tblInd w:w="-459" w:type="dxa"/>
        <w:tblLayout w:type="fixed"/>
        <w:tblLook w:val="0000" w:firstRow="0" w:lastRow="0" w:firstColumn="0" w:lastColumn="0" w:noHBand="0" w:noVBand="0"/>
      </w:tblPr>
      <w:tblGrid>
        <w:gridCol w:w="1560"/>
        <w:gridCol w:w="425"/>
        <w:gridCol w:w="1057"/>
        <w:gridCol w:w="1014"/>
        <w:gridCol w:w="764"/>
        <w:gridCol w:w="1014"/>
        <w:gridCol w:w="970"/>
        <w:gridCol w:w="850"/>
        <w:gridCol w:w="1014"/>
        <w:gridCol w:w="830"/>
        <w:gridCol w:w="760"/>
      </w:tblGrid>
      <w:tr w:rsidR="00E905B4" w:rsidRPr="00E905B4" w:rsidTr="00E905B4">
        <w:trPr>
          <w:trHeight w:val="300"/>
        </w:trPr>
        <w:tc>
          <w:tcPr>
            <w:tcW w:w="1560" w:type="dxa"/>
            <w:vMerge w:val="restart"/>
            <w:tcBorders>
              <w:top w:val="single" w:sz="4" w:space="0" w:color="auto"/>
              <w:left w:val="single" w:sz="4" w:space="0" w:color="auto"/>
              <w:bottom w:val="single" w:sz="4" w:space="0" w:color="000000"/>
              <w:right w:val="nil"/>
            </w:tcBorders>
            <w:shd w:val="clear" w:color="auto" w:fill="auto"/>
            <w:noWrap/>
            <w:vAlign w:val="center"/>
          </w:tcPr>
          <w:p w:rsidR="00E905B4" w:rsidRPr="00E905B4" w:rsidRDefault="00E905B4" w:rsidP="00E905B4">
            <w:pPr>
              <w:spacing w:after="0" w:line="240" w:lineRule="auto"/>
              <w:ind w:left="-662" w:firstLine="662"/>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Наименование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Ра</w:t>
            </w:r>
            <w:r w:rsidRPr="00E905B4">
              <w:rPr>
                <w:rFonts w:ascii="Times New Roman" w:eastAsia="Times New Roman" w:hAnsi="Times New Roman" w:cs="Times New Roman"/>
                <w:sz w:val="16"/>
                <w:szCs w:val="16"/>
                <w:lang w:eastAsia="ru-RU"/>
              </w:rPr>
              <w:lastRenderedPageBreak/>
              <w:t>здел</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lastRenderedPageBreak/>
              <w:t>2017 год</w:t>
            </w:r>
          </w:p>
        </w:tc>
        <w:tc>
          <w:tcPr>
            <w:tcW w:w="1778" w:type="dxa"/>
            <w:gridSpan w:val="2"/>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2018 год</w:t>
            </w:r>
          </w:p>
        </w:tc>
        <w:tc>
          <w:tcPr>
            <w:tcW w:w="2834" w:type="dxa"/>
            <w:gridSpan w:val="3"/>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2019 год</w:t>
            </w:r>
          </w:p>
        </w:tc>
        <w:tc>
          <w:tcPr>
            <w:tcW w:w="2604" w:type="dxa"/>
            <w:gridSpan w:val="3"/>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2020 год</w:t>
            </w:r>
          </w:p>
        </w:tc>
      </w:tr>
      <w:tr w:rsidR="00E905B4" w:rsidRPr="00E905B4" w:rsidTr="00E905B4">
        <w:trPr>
          <w:trHeight w:val="1211"/>
        </w:trPr>
        <w:tc>
          <w:tcPr>
            <w:tcW w:w="1560" w:type="dxa"/>
            <w:vMerge/>
            <w:tcBorders>
              <w:top w:val="single" w:sz="4" w:space="0" w:color="auto"/>
              <w:left w:val="single" w:sz="4" w:space="0" w:color="auto"/>
              <w:bottom w:val="single" w:sz="4" w:space="0" w:color="000000"/>
              <w:right w:val="nil"/>
            </w:tcBorders>
            <w:vAlign w:val="center"/>
          </w:tcPr>
          <w:p w:rsidR="00E905B4" w:rsidRPr="00E905B4" w:rsidRDefault="00E905B4" w:rsidP="00E905B4">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E905B4" w:rsidRPr="00E905B4" w:rsidRDefault="00E905B4" w:rsidP="00E905B4">
            <w:pPr>
              <w:spacing w:after="0" w:line="240" w:lineRule="auto"/>
              <w:rPr>
                <w:rFonts w:ascii="Times New Roman" w:eastAsia="Times New Roman" w:hAnsi="Times New Roman" w:cs="Times New Roman"/>
                <w:sz w:val="16"/>
                <w:szCs w:val="16"/>
                <w:lang w:eastAsia="ru-RU"/>
              </w:rPr>
            </w:pPr>
          </w:p>
        </w:tc>
        <w:tc>
          <w:tcPr>
            <w:tcW w:w="1057" w:type="dxa"/>
            <w:tcBorders>
              <w:top w:val="nil"/>
              <w:left w:val="nil"/>
              <w:bottom w:val="nil"/>
              <w:right w:val="nil"/>
            </w:tcBorders>
            <w:shd w:val="clear" w:color="auto" w:fill="auto"/>
            <w:vAlign w:val="center"/>
          </w:tcPr>
          <w:p w:rsidR="00E905B4" w:rsidRPr="00E905B4" w:rsidRDefault="00E905B4" w:rsidP="00E905B4">
            <w:pPr>
              <w:spacing w:after="0" w:line="240" w:lineRule="auto"/>
              <w:jc w:val="center"/>
              <w:rPr>
                <w:rFonts w:ascii="Times New Roman" w:eastAsia="Times New Roman" w:hAnsi="Times New Roman" w:cs="Times New Roman"/>
                <w:sz w:val="14"/>
                <w:szCs w:val="14"/>
                <w:lang w:eastAsia="ru-RU"/>
              </w:rPr>
            </w:pPr>
            <w:proofErr w:type="gramStart"/>
            <w:r w:rsidRPr="00E905B4">
              <w:rPr>
                <w:rFonts w:ascii="Times New Roman" w:eastAsia="Times New Roman" w:hAnsi="Times New Roman" w:cs="Times New Roman"/>
                <w:sz w:val="14"/>
                <w:szCs w:val="14"/>
                <w:lang w:eastAsia="ru-RU"/>
              </w:rPr>
              <w:t>(решение СД  от 22.12..2016 № 03-88 без  учета вышестоящих бюджетов</w:t>
            </w:r>
            <w:proofErr w:type="gramEnd"/>
          </w:p>
        </w:tc>
        <w:tc>
          <w:tcPr>
            <w:tcW w:w="1014" w:type="dxa"/>
            <w:tcBorders>
              <w:top w:val="nil"/>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jc w:val="center"/>
              <w:rPr>
                <w:rFonts w:ascii="Times New Roman" w:eastAsia="Times New Roman" w:hAnsi="Times New Roman" w:cs="Times New Roman"/>
                <w:sz w:val="14"/>
                <w:szCs w:val="14"/>
                <w:lang w:eastAsia="ru-RU"/>
              </w:rPr>
            </w:pPr>
            <w:r w:rsidRPr="00E905B4">
              <w:rPr>
                <w:rFonts w:ascii="Times New Roman" w:eastAsia="Times New Roman" w:hAnsi="Times New Roman" w:cs="Times New Roman"/>
                <w:sz w:val="14"/>
                <w:szCs w:val="14"/>
                <w:lang w:eastAsia="ru-RU"/>
              </w:rPr>
              <w:t>включено в проект бюджета (без учета субсидий, трансфертов)</w:t>
            </w:r>
          </w:p>
        </w:tc>
        <w:tc>
          <w:tcPr>
            <w:tcW w:w="764" w:type="dxa"/>
            <w:tcBorders>
              <w:top w:val="nil"/>
              <w:left w:val="nil"/>
              <w:bottom w:val="single" w:sz="4" w:space="0" w:color="auto"/>
              <w:right w:val="single" w:sz="4" w:space="0" w:color="auto"/>
            </w:tcBorders>
            <w:shd w:val="clear" w:color="auto" w:fill="auto"/>
            <w:vAlign w:val="center"/>
          </w:tcPr>
          <w:p w:rsidR="00E905B4" w:rsidRPr="00E905B4" w:rsidRDefault="00E905B4" w:rsidP="00E905B4">
            <w:pPr>
              <w:spacing w:after="0" w:line="240" w:lineRule="auto"/>
              <w:jc w:val="center"/>
              <w:rPr>
                <w:rFonts w:ascii="Times New Roman" w:eastAsia="Times New Roman" w:hAnsi="Times New Roman" w:cs="Times New Roman"/>
                <w:sz w:val="14"/>
                <w:szCs w:val="14"/>
                <w:lang w:eastAsia="ru-RU"/>
              </w:rPr>
            </w:pPr>
            <w:r w:rsidRPr="00E905B4">
              <w:rPr>
                <w:rFonts w:ascii="Times New Roman" w:eastAsia="Times New Roman" w:hAnsi="Times New Roman" w:cs="Times New Roman"/>
                <w:sz w:val="14"/>
                <w:szCs w:val="14"/>
                <w:lang w:eastAsia="ru-RU"/>
              </w:rPr>
              <w:t>рост (падение) в % к 2017 году</w:t>
            </w:r>
          </w:p>
        </w:tc>
        <w:tc>
          <w:tcPr>
            <w:tcW w:w="1014" w:type="dxa"/>
            <w:tcBorders>
              <w:top w:val="nil"/>
              <w:left w:val="nil"/>
              <w:bottom w:val="single" w:sz="4" w:space="0" w:color="auto"/>
              <w:right w:val="single" w:sz="4" w:space="0" w:color="auto"/>
            </w:tcBorders>
            <w:shd w:val="clear" w:color="auto" w:fill="auto"/>
            <w:vAlign w:val="center"/>
          </w:tcPr>
          <w:p w:rsidR="00E905B4" w:rsidRPr="00E905B4" w:rsidRDefault="00E905B4" w:rsidP="00E905B4">
            <w:pPr>
              <w:spacing w:after="0" w:line="240" w:lineRule="auto"/>
              <w:jc w:val="center"/>
              <w:rPr>
                <w:rFonts w:ascii="Times New Roman" w:eastAsia="Times New Roman" w:hAnsi="Times New Roman" w:cs="Times New Roman"/>
                <w:sz w:val="14"/>
                <w:szCs w:val="14"/>
                <w:lang w:eastAsia="ru-RU"/>
              </w:rPr>
            </w:pPr>
            <w:r w:rsidRPr="00E905B4">
              <w:rPr>
                <w:rFonts w:ascii="Times New Roman" w:eastAsia="Times New Roman" w:hAnsi="Times New Roman" w:cs="Times New Roman"/>
                <w:sz w:val="14"/>
                <w:szCs w:val="14"/>
                <w:lang w:eastAsia="ru-RU"/>
              </w:rPr>
              <w:t>включено в проект бюджета (без учета субсидий, трансфертов)</w:t>
            </w:r>
          </w:p>
        </w:tc>
        <w:tc>
          <w:tcPr>
            <w:tcW w:w="970" w:type="dxa"/>
            <w:tcBorders>
              <w:top w:val="nil"/>
              <w:left w:val="nil"/>
              <w:bottom w:val="single" w:sz="4" w:space="0" w:color="auto"/>
              <w:right w:val="single" w:sz="4" w:space="0" w:color="auto"/>
            </w:tcBorders>
            <w:shd w:val="clear" w:color="auto" w:fill="auto"/>
            <w:vAlign w:val="center"/>
          </w:tcPr>
          <w:p w:rsidR="00E905B4" w:rsidRPr="00E905B4" w:rsidRDefault="00E905B4" w:rsidP="00E905B4">
            <w:pPr>
              <w:spacing w:after="0" w:line="240" w:lineRule="auto"/>
              <w:jc w:val="center"/>
              <w:rPr>
                <w:rFonts w:ascii="Times New Roman" w:eastAsia="Times New Roman" w:hAnsi="Times New Roman" w:cs="Times New Roman"/>
                <w:sz w:val="14"/>
                <w:szCs w:val="14"/>
                <w:lang w:eastAsia="ru-RU"/>
              </w:rPr>
            </w:pPr>
            <w:r w:rsidRPr="00E905B4">
              <w:rPr>
                <w:rFonts w:ascii="Times New Roman" w:eastAsia="Times New Roman" w:hAnsi="Times New Roman" w:cs="Times New Roman"/>
                <w:sz w:val="14"/>
                <w:szCs w:val="14"/>
                <w:lang w:eastAsia="ru-RU"/>
              </w:rPr>
              <w:t>рост (падение) в % к 2017 году</w:t>
            </w:r>
          </w:p>
        </w:tc>
        <w:tc>
          <w:tcPr>
            <w:tcW w:w="850" w:type="dxa"/>
            <w:tcBorders>
              <w:top w:val="nil"/>
              <w:left w:val="nil"/>
              <w:bottom w:val="single" w:sz="4" w:space="0" w:color="auto"/>
              <w:right w:val="single" w:sz="4" w:space="0" w:color="auto"/>
            </w:tcBorders>
            <w:shd w:val="clear" w:color="auto" w:fill="auto"/>
            <w:vAlign w:val="center"/>
          </w:tcPr>
          <w:p w:rsidR="00E905B4" w:rsidRPr="00E905B4" w:rsidRDefault="00E905B4" w:rsidP="00E905B4">
            <w:pPr>
              <w:spacing w:after="0" w:line="240" w:lineRule="auto"/>
              <w:jc w:val="center"/>
              <w:rPr>
                <w:rFonts w:ascii="Times New Roman" w:eastAsia="Times New Roman" w:hAnsi="Times New Roman" w:cs="Times New Roman"/>
                <w:sz w:val="14"/>
                <w:szCs w:val="14"/>
                <w:lang w:eastAsia="ru-RU"/>
              </w:rPr>
            </w:pPr>
            <w:r w:rsidRPr="00E905B4">
              <w:rPr>
                <w:rFonts w:ascii="Times New Roman" w:eastAsia="Times New Roman" w:hAnsi="Times New Roman" w:cs="Times New Roman"/>
                <w:sz w:val="14"/>
                <w:szCs w:val="14"/>
                <w:lang w:eastAsia="ru-RU"/>
              </w:rPr>
              <w:t>рост (падение) в % к 2018 году</w:t>
            </w:r>
          </w:p>
        </w:tc>
        <w:tc>
          <w:tcPr>
            <w:tcW w:w="1014" w:type="dxa"/>
            <w:tcBorders>
              <w:top w:val="nil"/>
              <w:left w:val="nil"/>
              <w:bottom w:val="single" w:sz="4" w:space="0" w:color="auto"/>
              <w:right w:val="single" w:sz="4" w:space="0" w:color="auto"/>
            </w:tcBorders>
            <w:shd w:val="clear" w:color="auto" w:fill="auto"/>
            <w:vAlign w:val="center"/>
          </w:tcPr>
          <w:p w:rsidR="00E905B4" w:rsidRPr="00E905B4" w:rsidRDefault="00E905B4" w:rsidP="00E905B4">
            <w:pPr>
              <w:spacing w:after="0" w:line="240" w:lineRule="auto"/>
              <w:jc w:val="center"/>
              <w:rPr>
                <w:rFonts w:ascii="Times New Roman" w:eastAsia="Times New Roman" w:hAnsi="Times New Roman" w:cs="Times New Roman"/>
                <w:sz w:val="14"/>
                <w:szCs w:val="14"/>
                <w:lang w:eastAsia="ru-RU"/>
              </w:rPr>
            </w:pPr>
            <w:r w:rsidRPr="00E905B4">
              <w:rPr>
                <w:rFonts w:ascii="Times New Roman" w:eastAsia="Times New Roman" w:hAnsi="Times New Roman" w:cs="Times New Roman"/>
                <w:sz w:val="14"/>
                <w:szCs w:val="14"/>
                <w:lang w:eastAsia="ru-RU"/>
              </w:rPr>
              <w:t>включено в проект бюджета (без учета субсидий, трансфертов)</w:t>
            </w:r>
          </w:p>
        </w:tc>
        <w:tc>
          <w:tcPr>
            <w:tcW w:w="830" w:type="dxa"/>
            <w:tcBorders>
              <w:top w:val="nil"/>
              <w:left w:val="nil"/>
              <w:bottom w:val="single" w:sz="4" w:space="0" w:color="auto"/>
              <w:right w:val="single" w:sz="4" w:space="0" w:color="auto"/>
            </w:tcBorders>
            <w:shd w:val="clear" w:color="auto" w:fill="auto"/>
            <w:vAlign w:val="center"/>
          </w:tcPr>
          <w:p w:rsidR="00E905B4" w:rsidRPr="00E905B4" w:rsidRDefault="00E905B4" w:rsidP="00E905B4">
            <w:pPr>
              <w:spacing w:after="0" w:line="240" w:lineRule="auto"/>
              <w:jc w:val="center"/>
              <w:rPr>
                <w:rFonts w:ascii="Times New Roman" w:eastAsia="Times New Roman" w:hAnsi="Times New Roman" w:cs="Times New Roman"/>
                <w:sz w:val="14"/>
                <w:szCs w:val="14"/>
                <w:lang w:eastAsia="ru-RU"/>
              </w:rPr>
            </w:pPr>
            <w:r w:rsidRPr="00E905B4">
              <w:rPr>
                <w:rFonts w:ascii="Times New Roman" w:eastAsia="Times New Roman" w:hAnsi="Times New Roman" w:cs="Times New Roman"/>
                <w:sz w:val="14"/>
                <w:szCs w:val="14"/>
                <w:lang w:eastAsia="ru-RU"/>
              </w:rPr>
              <w:t>рост (падение) в % к 2017 году</w:t>
            </w:r>
          </w:p>
        </w:tc>
        <w:tc>
          <w:tcPr>
            <w:tcW w:w="760" w:type="dxa"/>
            <w:tcBorders>
              <w:top w:val="nil"/>
              <w:left w:val="nil"/>
              <w:bottom w:val="single" w:sz="4" w:space="0" w:color="auto"/>
              <w:right w:val="single" w:sz="4" w:space="0" w:color="auto"/>
            </w:tcBorders>
            <w:shd w:val="clear" w:color="auto" w:fill="auto"/>
            <w:vAlign w:val="center"/>
          </w:tcPr>
          <w:p w:rsidR="00E905B4" w:rsidRPr="00E905B4" w:rsidRDefault="00E905B4" w:rsidP="00E905B4">
            <w:pPr>
              <w:spacing w:after="0" w:line="240" w:lineRule="auto"/>
              <w:jc w:val="center"/>
              <w:rPr>
                <w:rFonts w:ascii="Times New Roman" w:eastAsia="Times New Roman" w:hAnsi="Times New Roman" w:cs="Times New Roman"/>
                <w:sz w:val="14"/>
                <w:szCs w:val="14"/>
                <w:lang w:eastAsia="ru-RU"/>
              </w:rPr>
            </w:pPr>
            <w:r w:rsidRPr="00E905B4">
              <w:rPr>
                <w:rFonts w:ascii="Times New Roman" w:eastAsia="Times New Roman" w:hAnsi="Times New Roman" w:cs="Times New Roman"/>
                <w:sz w:val="14"/>
                <w:szCs w:val="14"/>
                <w:lang w:eastAsia="ru-RU"/>
              </w:rPr>
              <w:t>рост (падение) в % к 2019 году</w:t>
            </w:r>
          </w:p>
        </w:tc>
      </w:tr>
      <w:tr w:rsidR="00E905B4" w:rsidRPr="00E905B4" w:rsidTr="00E905B4">
        <w:trPr>
          <w:trHeight w:val="195"/>
        </w:trPr>
        <w:tc>
          <w:tcPr>
            <w:tcW w:w="1560" w:type="dxa"/>
            <w:tcBorders>
              <w:top w:val="nil"/>
              <w:left w:val="single" w:sz="4" w:space="0" w:color="auto"/>
              <w:bottom w:val="single" w:sz="4" w:space="0" w:color="auto"/>
              <w:right w:val="nil"/>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lastRenderedPageBreak/>
              <w:t>А</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2</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3</w:t>
            </w:r>
          </w:p>
        </w:tc>
        <w:tc>
          <w:tcPr>
            <w:tcW w:w="76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4 = 3/2*100</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5</w:t>
            </w:r>
          </w:p>
        </w:tc>
        <w:tc>
          <w:tcPr>
            <w:tcW w:w="97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6=</w:t>
            </w:r>
          </w:p>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5/2*100</w:t>
            </w:r>
          </w:p>
        </w:tc>
        <w:tc>
          <w:tcPr>
            <w:tcW w:w="85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7=</w:t>
            </w:r>
          </w:p>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5/3*100</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8</w:t>
            </w:r>
          </w:p>
        </w:tc>
        <w:tc>
          <w:tcPr>
            <w:tcW w:w="83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9=</w:t>
            </w:r>
          </w:p>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8/2*100</w:t>
            </w:r>
          </w:p>
        </w:tc>
        <w:tc>
          <w:tcPr>
            <w:tcW w:w="76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10=</w:t>
            </w:r>
          </w:p>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8/5*100</w:t>
            </w:r>
          </w:p>
        </w:tc>
      </w:tr>
      <w:tr w:rsidR="00E905B4" w:rsidRPr="00E905B4" w:rsidTr="00E905B4">
        <w:trPr>
          <w:trHeight w:val="375"/>
        </w:trPr>
        <w:tc>
          <w:tcPr>
            <w:tcW w:w="1560" w:type="dxa"/>
            <w:tcBorders>
              <w:top w:val="nil"/>
              <w:left w:val="single" w:sz="4" w:space="0" w:color="auto"/>
              <w:bottom w:val="single" w:sz="4" w:space="0" w:color="auto"/>
              <w:right w:val="nil"/>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Всего расходов</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 </w:t>
            </w:r>
          </w:p>
        </w:tc>
        <w:tc>
          <w:tcPr>
            <w:tcW w:w="1057"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14677,2</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13840,1</w:t>
            </w:r>
          </w:p>
        </w:tc>
        <w:tc>
          <w:tcPr>
            <w:tcW w:w="76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13840,1</w:t>
            </w:r>
          </w:p>
        </w:tc>
        <w:tc>
          <w:tcPr>
            <w:tcW w:w="97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13840,1</w:t>
            </w:r>
          </w:p>
        </w:tc>
        <w:tc>
          <w:tcPr>
            <w:tcW w:w="83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76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r>
      <w:tr w:rsidR="00E905B4" w:rsidRPr="00E905B4" w:rsidTr="00E905B4">
        <w:trPr>
          <w:trHeight w:val="600"/>
        </w:trPr>
        <w:tc>
          <w:tcPr>
            <w:tcW w:w="1560" w:type="dxa"/>
            <w:tcBorders>
              <w:top w:val="nil"/>
              <w:left w:val="single" w:sz="4" w:space="0" w:color="auto"/>
              <w:bottom w:val="single" w:sz="4" w:space="0" w:color="auto"/>
              <w:right w:val="nil"/>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 xml:space="preserve">Расходы всего (без условно </w:t>
            </w:r>
            <w:proofErr w:type="gramStart"/>
            <w:r w:rsidRPr="00E905B4">
              <w:rPr>
                <w:rFonts w:ascii="Times New Roman" w:eastAsia="Times New Roman" w:hAnsi="Times New Roman" w:cs="Times New Roman"/>
                <w:b/>
                <w:bCs/>
                <w:sz w:val="16"/>
                <w:szCs w:val="16"/>
                <w:lang w:eastAsia="ru-RU"/>
              </w:rPr>
              <w:t>утвержденных</w:t>
            </w:r>
            <w:proofErr w:type="gramEnd"/>
            <w:r w:rsidRPr="00E905B4">
              <w:rPr>
                <w:rFonts w:ascii="Times New Roman" w:eastAsia="Times New Roman" w:hAnsi="Times New Roman" w:cs="Times New Roman"/>
                <w:b/>
                <w:bCs/>
                <w:sz w:val="16"/>
                <w:szCs w:val="16"/>
                <w:lang w:eastAsia="ru-RU"/>
              </w:rPr>
              <w:t>)</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 </w:t>
            </w:r>
          </w:p>
        </w:tc>
        <w:tc>
          <w:tcPr>
            <w:tcW w:w="1057"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76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13523,3</w:t>
            </w:r>
          </w:p>
        </w:tc>
        <w:tc>
          <w:tcPr>
            <w:tcW w:w="97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13213,8</w:t>
            </w:r>
          </w:p>
        </w:tc>
        <w:tc>
          <w:tcPr>
            <w:tcW w:w="83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76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r>
      <w:tr w:rsidR="00E905B4" w:rsidRPr="00E905B4" w:rsidTr="00E905B4">
        <w:trPr>
          <w:trHeight w:val="450"/>
        </w:trPr>
        <w:tc>
          <w:tcPr>
            <w:tcW w:w="1560" w:type="dxa"/>
            <w:tcBorders>
              <w:top w:val="nil"/>
              <w:left w:val="single" w:sz="4" w:space="0" w:color="auto"/>
              <w:bottom w:val="single" w:sz="4" w:space="0" w:color="auto"/>
              <w:right w:val="nil"/>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16"/>
                <w:szCs w:val="16"/>
                <w:lang w:eastAsia="ru-RU"/>
              </w:rPr>
            </w:pPr>
            <w:proofErr w:type="spellStart"/>
            <w:r w:rsidRPr="00E905B4">
              <w:rPr>
                <w:rFonts w:ascii="Times New Roman" w:eastAsia="Times New Roman" w:hAnsi="Times New Roman" w:cs="Times New Roman"/>
                <w:sz w:val="16"/>
                <w:szCs w:val="16"/>
                <w:lang w:eastAsia="ru-RU"/>
              </w:rPr>
              <w:t>уд</w:t>
            </w:r>
            <w:proofErr w:type="gramStart"/>
            <w:r w:rsidRPr="00E905B4">
              <w:rPr>
                <w:rFonts w:ascii="Times New Roman" w:eastAsia="Times New Roman" w:hAnsi="Times New Roman" w:cs="Times New Roman"/>
                <w:sz w:val="16"/>
                <w:szCs w:val="16"/>
                <w:lang w:eastAsia="ru-RU"/>
              </w:rPr>
              <w:t>.в</w:t>
            </w:r>
            <w:proofErr w:type="gramEnd"/>
            <w:r w:rsidRPr="00E905B4">
              <w:rPr>
                <w:rFonts w:ascii="Times New Roman" w:eastAsia="Times New Roman" w:hAnsi="Times New Roman" w:cs="Times New Roman"/>
                <w:sz w:val="16"/>
                <w:szCs w:val="16"/>
                <w:lang w:eastAsia="ru-RU"/>
              </w:rPr>
              <w:t>ес</w:t>
            </w:r>
            <w:proofErr w:type="spellEnd"/>
            <w:r w:rsidRPr="00E905B4">
              <w:rPr>
                <w:rFonts w:ascii="Times New Roman" w:eastAsia="Times New Roman" w:hAnsi="Times New Roman" w:cs="Times New Roman"/>
                <w:sz w:val="16"/>
                <w:szCs w:val="16"/>
                <w:lang w:eastAsia="ru-RU"/>
              </w:rPr>
              <w:t xml:space="preserve"> в расходах (всего) в %</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 </w:t>
            </w:r>
          </w:p>
        </w:tc>
        <w:tc>
          <w:tcPr>
            <w:tcW w:w="1057"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100</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94,3</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100</w:t>
            </w:r>
          </w:p>
        </w:tc>
        <w:tc>
          <w:tcPr>
            <w:tcW w:w="97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94,3</w:t>
            </w:r>
          </w:p>
        </w:tc>
        <w:tc>
          <w:tcPr>
            <w:tcW w:w="85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100</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100</w:t>
            </w:r>
          </w:p>
        </w:tc>
        <w:tc>
          <w:tcPr>
            <w:tcW w:w="83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94,3</w:t>
            </w:r>
          </w:p>
        </w:tc>
        <w:tc>
          <w:tcPr>
            <w:tcW w:w="76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100</w:t>
            </w:r>
          </w:p>
        </w:tc>
      </w:tr>
      <w:tr w:rsidR="00E905B4" w:rsidRPr="00E905B4" w:rsidTr="00E905B4">
        <w:trPr>
          <w:trHeight w:val="450"/>
        </w:trPr>
        <w:tc>
          <w:tcPr>
            <w:tcW w:w="1560" w:type="dxa"/>
            <w:tcBorders>
              <w:top w:val="nil"/>
              <w:left w:val="single" w:sz="4" w:space="0" w:color="auto"/>
              <w:bottom w:val="single" w:sz="4" w:space="0" w:color="auto"/>
              <w:right w:val="nil"/>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Общегосударственные вопросы</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01</w:t>
            </w:r>
          </w:p>
        </w:tc>
        <w:tc>
          <w:tcPr>
            <w:tcW w:w="1057"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4955,6</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5035,8</w:t>
            </w:r>
          </w:p>
        </w:tc>
        <w:tc>
          <w:tcPr>
            <w:tcW w:w="76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5035,8</w:t>
            </w:r>
          </w:p>
        </w:tc>
        <w:tc>
          <w:tcPr>
            <w:tcW w:w="97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5035,8</w:t>
            </w:r>
          </w:p>
        </w:tc>
        <w:tc>
          <w:tcPr>
            <w:tcW w:w="83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76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r>
      <w:tr w:rsidR="00E905B4" w:rsidRPr="00E905B4" w:rsidTr="00E905B4">
        <w:trPr>
          <w:trHeight w:val="690"/>
        </w:trPr>
        <w:tc>
          <w:tcPr>
            <w:tcW w:w="1560" w:type="dxa"/>
            <w:tcBorders>
              <w:top w:val="nil"/>
              <w:left w:val="single" w:sz="4" w:space="0" w:color="auto"/>
              <w:bottom w:val="single" w:sz="4" w:space="0" w:color="auto"/>
              <w:right w:val="nil"/>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16"/>
                <w:szCs w:val="16"/>
                <w:lang w:eastAsia="ru-RU"/>
              </w:rPr>
            </w:pPr>
            <w:proofErr w:type="spellStart"/>
            <w:r w:rsidRPr="00E905B4">
              <w:rPr>
                <w:rFonts w:ascii="Times New Roman" w:eastAsia="Times New Roman" w:hAnsi="Times New Roman" w:cs="Times New Roman"/>
                <w:sz w:val="16"/>
                <w:szCs w:val="16"/>
                <w:lang w:eastAsia="ru-RU"/>
              </w:rPr>
              <w:t>уд</w:t>
            </w:r>
            <w:proofErr w:type="gramStart"/>
            <w:r w:rsidRPr="00E905B4">
              <w:rPr>
                <w:rFonts w:ascii="Times New Roman" w:eastAsia="Times New Roman" w:hAnsi="Times New Roman" w:cs="Times New Roman"/>
                <w:sz w:val="16"/>
                <w:szCs w:val="16"/>
                <w:lang w:eastAsia="ru-RU"/>
              </w:rPr>
              <w:t>.в</w:t>
            </w:r>
            <w:proofErr w:type="gramEnd"/>
            <w:r w:rsidRPr="00E905B4">
              <w:rPr>
                <w:rFonts w:ascii="Times New Roman" w:eastAsia="Times New Roman" w:hAnsi="Times New Roman" w:cs="Times New Roman"/>
                <w:sz w:val="16"/>
                <w:szCs w:val="16"/>
                <w:lang w:eastAsia="ru-RU"/>
              </w:rPr>
              <w:t>ес</w:t>
            </w:r>
            <w:proofErr w:type="spellEnd"/>
            <w:r w:rsidRPr="00E905B4">
              <w:rPr>
                <w:rFonts w:ascii="Times New Roman" w:eastAsia="Times New Roman" w:hAnsi="Times New Roman" w:cs="Times New Roman"/>
                <w:sz w:val="16"/>
                <w:szCs w:val="16"/>
                <w:lang w:eastAsia="ru-RU"/>
              </w:rPr>
              <w:t xml:space="preserve"> в расходах без условно утвержденных в %</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 </w:t>
            </w:r>
          </w:p>
        </w:tc>
        <w:tc>
          <w:tcPr>
            <w:tcW w:w="1057"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33,8</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36,4</w:t>
            </w:r>
          </w:p>
        </w:tc>
        <w:tc>
          <w:tcPr>
            <w:tcW w:w="76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101,6</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37,2</w:t>
            </w:r>
          </w:p>
        </w:tc>
        <w:tc>
          <w:tcPr>
            <w:tcW w:w="97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101,6</w:t>
            </w:r>
          </w:p>
        </w:tc>
        <w:tc>
          <w:tcPr>
            <w:tcW w:w="85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100</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38,1</w:t>
            </w:r>
          </w:p>
        </w:tc>
        <w:tc>
          <w:tcPr>
            <w:tcW w:w="83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101,6</w:t>
            </w:r>
          </w:p>
        </w:tc>
        <w:tc>
          <w:tcPr>
            <w:tcW w:w="76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Cs/>
                <w:sz w:val="16"/>
                <w:szCs w:val="16"/>
                <w:lang w:eastAsia="ru-RU"/>
              </w:rPr>
            </w:pPr>
            <w:r w:rsidRPr="00E905B4">
              <w:rPr>
                <w:rFonts w:ascii="Times New Roman" w:eastAsia="Times New Roman" w:hAnsi="Times New Roman" w:cs="Times New Roman"/>
                <w:bCs/>
                <w:sz w:val="16"/>
                <w:szCs w:val="16"/>
                <w:lang w:eastAsia="ru-RU"/>
              </w:rPr>
              <w:t>100</w:t>
            </w:r>
          </w:p>
        </w:tc>
      </w:tr>
      <w:tr w:rsidR="00E905B4" w:rsidRPr="00E905B4" w:rsidTr="00E905B4">
        <w:trPr>
          <w:trHeight w:val="420"/>
        </w:trPr>
        <w:tc>
          <w:tcPr>
            <w:tcW w:w="1560" w:type="dxa"/>
            <w:tcBorders>
              <w:top w:val="nil"/>
              <w:left w:val="single" w:sz="4" w:space="0" w:color="auto"/>
              <w:bottom w:val="single" w:sz="4" w:space="0" w:color="auto"/>
              <w:right w:val="nil"/>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Национальная безопасность</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03</w:t>
            </w:r>
          </w:p>
        </w:tc>
        <w:tc>
          <w:tcPr>
            <w:tcW w:w="1057"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10,0</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40,0</w:t>
            </w:r>
          </w:p>
        </w:tc>
        <w:tc>
          <w:tcPr>
            <w:tcW w:w="76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40,0</w:t>
            </w:r>
          </w:p>
        </w:tc>
        <w:tc>
          <w:tcPr>
            <w:tcW w:w="97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40,0</w:t>
            </w:r>
          </w:p>
        </w:tc>
        <w:tc>
          <w:tcPr>
            <w:tcW w:w="83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76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r>
      <w:tr w:rsidR="00E905B4" w:rsidRPr="00E905B4" w:rsidTr="00E905B4">
        <w:trPr>
          <w:trHeight w:val="675"/>
        </w:trPr>
        <w:tc>
          <w:tcPr>
            <w:tcW w:w="1560" w:type="dxa"/>
            <w:tcBorders>
              <w:top w:val="nil"/>
              <w:left w:val="single" w:sz="4" w:space="0" w:color="auto"/>
              <w:bottom w:val="single" w:sz="4" w:space="0" w:color="auto"/>
              <w:right w:val="nil"/>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16"/>
                <w:szCs w:val="16"/>
                <w:lang w:eastAsia="ru-RU"/>
              </w:rPr>
            </w:pPr>
            <w:proofErr w:type="spellStart"/>
            <w:r w:rsidRPr="00E905B4">
              <w:rPr>
                <w:rFonts w:ascii="Times New Roman" w:eastAsia="Times New Roman" w:hAnsi="Times New Roman" w:cs="Times New Roman"/>
                <w:sz w:val="16"/>
                <w:szCs w:val="16"/>
                <w:lang w:eastAsia="ru-RU"/>
              </w:rPr>
              <w:t>уд</w:t>
            </w:r>
            <w:proofErr w:type="gramStart"/>
            <w:r w:rsidRPr="00E905B4">
              <w:rPr>
                <w:rFonts w:ascii="Times New Roman" w:eastAsia="Times New Roman" w:hAnsi="Times New Roman" w:cs="Times New Roman"/>
                <w:sz w:val="16"/>
                <w:szCs w:val="16"/>
                <w:lang w:eastAsia="ru-RU"/>
              </w:rPr>
              <w:t>.в</w:t>
            </w:r>
            <w:proofErr w:type="gramEnd"/>
            <w:r w:rsidRPr="00E905B4">
              <w:rPr>
                <w:rFonts w:ascii="Times New Roman" w:eastAsia="Times New Roman" w:hAnsi="Times New Roman" w:cs="Times New Roman"/>
                <w:sz w:val="16"/>
                <w:szCs w:val="16"/>
                <w:lang w:eastAsia="ru-RU"/>
              </w:rPr>
              <w:t>ес</w:t>
            </w:r>
            <w:proofErr w:type="spellEnd"/>
            <w:r w:rsidRPr="00E905B4">
              <w:rPr>
                <w:rFonts w:ascii="Times New Roman" w:eastAsia="Times New Roman" w:hAnsi="Times New Roman" w:cs="Times New Roman"/>
                <w:sz w:val="16"/>
                <w:szCs w:val="16"/>
                <w:lang w:eastAsia="ru-RU"/>
              </w:rPr>
              <w:t xml:space="preserve"> в расходах без условно утвержденных в %</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 </w:t>
            </w:r>
          </w:p>
        </w:tc>
        <w:tc>
          <w:tcPr>
            <w:tcW w:w="1057"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0,1</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0,3</w:t>
            </w:r>
          </w:p>
        </w:tc>
        <w:tc>
          <w:tcPr>
            <w:tcW w:w="76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400</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0,3</w:t>
            </w:r>
          </w:p>
        </w:tc>
        <w:tc>
          <w:tcPr>
            <w:tcW w:w="97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400</w:t>
            </w:r>
          </w:p>
        </w:tc>
        <w:tc>
          <w:tcPr>
            <w:tcW w:w="85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100</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0,3</w:t>
            </w:r>
          </w:p>
        </w:tc>
        <w:tc>
          <w:tcPr>
            <w:tcW w:w="83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400</w:t>
            </w:r>
          </w:p>
        </w:tc>
        <w:tc>
          <w:tcPr>
            <w:tcW w:w="76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Cs/>
                <w:sz w:val="16"/>
                <w:szCs w:val="16"/>
                <w:lang w:eastAsia="ru-RU"/>
              </w:rPr>
            </w:pPr>
            <w:r w:rsidRPr="00E905B4">
              <w:rPr>
                <w:rFonts w:ascii="Times New Roman" w:eastAsia="Times New Roman" w:hAnsi="Times New Roman" w:cs="Times New Roman"/>
                <w:bCs/>
                <w:sz w:val="16"/>
                <w:szCs w:val="16"/>
                <w:lang w:eastAsia="ru-RU"/>
              </w:rPr>
              <w:t>100</w:t>
            </w:r>
          </w:p>
        </w:tc>
      </w:tr>
      <w:tr w:rsidR="00E905B4" w:rsidRPr="00E905B4" w:rsidTr="00E905B4">
        <w:trPr>
          <w:trHeight w:val="420"/>
        </w:trPr>
        <w:tc>
          <w:tcPr>
            <w:tcW w:w="1560" w:type="dxa"/>
            <w:tcBorders>
              <w:top w:val="nil"/>
              <w:left w:val="single" w:sz="4" w:space="0" w:color="auto"/>
              <w:bottom w:val="single" w:sz="4" w:space="0" w:color="auto"/>
              <w:right w:val="nil"/>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Национальная экономика</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04</w:t>
            </w:r>
          </w:p>
        </w:tc>
        <w:tc>
          <w:tcPr>
            <w:tcW w:w="1057"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1520,7</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926,9</w:t>
            </w:r>
          </w:p>
        </w:tc>
        <w:tc>
          <w:tcPr>
            <w:tcW w:w="76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967,8</w:t>
            </w:r>
          </w:p>
        </w:tc>
        <w:tc>
          <w:tcPr>
            <w:tcW w:w="97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973,9</w:t>
            </w:r>
          </w:p>
        </w:tc>
        <w:tc>
          <w:tcPr>
            <w:tcW w:w="83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76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r>
      <w:tr w:rsidR="00E905B4" w:rsidRPr="00E905B4" w:rsidTr="00E905B4">
        <w:trPr>
          <w:trHeight w:val="675"/>
        </w:trPr>
        <w:tc>
          <w:tcPr>
            <w:tcW w:w="1560" w:type="dxa"/>
            <w:tcBorders>
              <w:top w:val="nil"/>
              <w:left w:val="single" w:sz="4" w:space="0" w:color="auto"/>
              <w:bottom w:val="single" w:sz="4" w:space="0" w:color="auto"/>
              <w:right w:val="nil"/>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16"/>
                <w:szCs w:val="16"/>
                <w:lang w:eastAsia="ru-RU"/>
              </w:rPr>
            </w:pPr>
            <w:proofErr w:type="spellStart"/>
            <w:r w:rsidRPr="00E905B4">
              <w:rPr>
                <w:rFonts w:ascii="Times New Roman" w:eastAsia="Times New Roman" w:hAnsi="Times New Roman" w:cs="Times New Roman"/>
                <w:sz w:val="16"/>
                <w:szCs w:val="16"/>
                <w:lang w:eastAsia="ru-RU"/>
              </w:rPr>
              <w:t>уд</w:t>
            </w:r>
            <w:proofErr w:type="gramStart"/>
            <w:r w:rsidRPr="00E905B4">
              <w:rPr>
                <w:rFonts w:ascii="Times New Roman" w:eastAsia="Times New Roman" w:hAnsi="Times New Roman" w:cs="Times New Roman"/>
                <w:sz w:val="16"/>
                <w:szCs w:val="16"/>
                <w:lang w:eastAsia="ru-RU"/>
              </w:rPr>
              <w:t>.в</w:t>
            </w:r>
            <w:proofErr w:type="gramEnd"/>
            <w:r w:rsidRPr="00E905B4">
              <w:rPr>
                <w:rFonts w:ascii="Times New Roman" w:eastAsia="Times New Roman" w:hAnsi="Times New Roman" w:cs="Times New Roman"/>
                <w:sz w:val="16"/>
                <w:szCs w:val="16"/>
                <w:lang w:eastAsia="ru-RU"/>
              </w:rPr>
              <w:t>ес</w:t>
            </w:r>
            <w:proofErr w:type="spellEnd"/>
            <w:r w:rsidRPr="00E905B4">
              <w:rPr>
                <w:rFonts w:ascii="Times New Roman" w:eastAsia="Times New Roman" w:hAnsi="Times New Roman" w:cs="Times New Roman"/>
                <w:sz w:val="16"/>
                <w:szCs w:val="16"/>
                <w:lang w:eastAsia="ru-RU"/>
              </w:rPr>
              <w:t xml:space="preserve"> в расходах без условно утвержденных в %</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 </w:t>
            </w:r>
          </w:p>
        </w:tc>
        <w:tc>
          <w:tcPr>
            <w:tcW w:w="1057"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10,4</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6,7</w:t>
            </w:r>
          </w:p>
        </w:tc>
        <w:tc>
          <w:tcPr>
            <w:tcW w:w="76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60,9</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7,2</w:t>
            </w:r>
          </w:p>
        </w:tc>
        <w:tc>
          <w:tcPr>
            <w:tcW w:w="97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63,6</w:t>
            </w:r>
          </w:p>
        </w:tc>
        <w:tc>
          <w:tcPr>
            <w:tcW w:w="85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104,4</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7,4</w:t>
            </w:r>
          </w:p>
        </w:tc>
        <w:tc>
          <w:tcPr>
            <w:tcW w:w="83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64</w:t>
            </w:r>
          </w:p>
        </w:tc>
        <w:tc>
          <w:tcPr>
            <w:tcW w:w="76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Cs/>
                <w:sz w:val="16"/>
                <w:szCs w:val="16"/>
                <w:lang w:eastAsia="ru-RU"/>
              </w:rPr>
            </w:pPr>
            <w:r w:rsidRPr="00E905B4">
              <w:rPr>
                <w:rFonts w:ascii="Times New Roman" w:eastAsia="Times New Roman" w:hAnsi="Times New Roman" w:cs="Times New Roman"/>
                <w:bCs/>
                <w:sz w:val="16"/>
                <w:szCs w:val="16"/>
                <w:lang w:eastAsia="ru-RU"/>
              </w:rPr>
              <w:t>100,6</w:t>
            </w:r>
          </w:p>
        </w:tc>
      </w:tr>
      <w:tr w:rsidR="00E905B4" w:rsidRPr="00E905B4" w:rsidTr="00E905B4">
        <w:trPr>
          <w:trHeight w:val="630"/>
        </w:trPr>
        <w:tc>
          <w:tcPr>
            <w:tcW w:w="1560" w:type="dxa"/>
            <w:tcBorders>
              <w:top w:val="nil"/>
              <w:left w:val="single" w:sz="4" w:space="0" w:color="auto"/>
              <w:bottom w:val="single" w:sz="4" w:space="0" w:color="auto"/>
              <w:right w:val="nil"/>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Жилищно-коммунальное хозяйство</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05</w:t>
            </w:r>
          </w:p>
        </w:tc>
        <w:tc>
          <w:tcPr>
            <w:tcW w:w="1057"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1151,0</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688,1</w:t>
            </w:r>
          </w:p>
        </w:tc>
        <w:tc>
          <w:tcPr>
            <w:tcW w:w="76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716,0</w:t>
            </w:r>
          </w:p>
        </w:tc>
        <w:tc>
          <w:tcPr>
            <w:tcW w:w="97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716,0</w:t>
            </w:r>
          </w:p>
        </w:tc>
        <w:tc>
          <w:tcPr>
            <w:tcW w:w="83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76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r>
      <w:tr w:rsidR="00E905B4" w:rsidRPr="00E905B4" w:rsidTr="00E905B4">
        <w:trPr>
          <w:trHeight w:val="660"/>
        </w:trPr>
        <w:tc>
          <w:tcPr>
            <w:tcW w:w="1560" w:type="dxa"/>
            <w:tcBorders>
              <w:top w:val="nil"/>
              <w:left w:val="single" w:sz="4" w:space="0" w:color="auto"/>
              <w:bottom w:val="single" w:sz="4" w:space="0" w:color="auto"/>
              <w:right w:val="nil"/>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16"/>
                <w:szCs w:val="16"/>
                <w:lang w:eastAsia="ru-RU"/>
              </w:rPr>
            </w:pPr>
            <w:proofErr w:type="spellStart"/>
            <w:r w:rsidRPr="00E905B4">
              <w:rPr>
                <w:rFonts w:ascii="Times New Roman" w:eastAsia="Times New Roman" w:hAnsi="Times New Roman" w:cs="Times New Roman"/>
                <w:sz w:val="16"/>
                <w:szCs w:val="16"/>
                <w:lang w:eastAsia="ru-RU"/>
              </w:rPr>
              <w:t>уд</w:t>
            </w:r>
            <w:proofErr w:type="gramStart"/>
            <w:r w:rsidRPr="00E905B4">
              <w:rPr>
                <w:rFonts w:ascii="Times New Roman" w:eastAsia="Times New Roman" w:hAnsi="Times New Roman" w:cs="Times New Roman"/>
                <w:sz w:val="16"/>
                <w:szCs w:val="16"/>
                <w:lang w:eastAsia="ru-RU"/>
              </w:rPr>
              <w:t>.в</w:t>
            </w:r>
            <w:proofErr w:type="gramEnd"/>
            <w:r w:rsidRPr="00E905B4">
              <w:rPr>
                <w:rFonts w:ascii="Times New Roman" w:eastAsia="Times New Roman" w:hAnsi="Times New Roman" w:cs="Times New Roman"/>
                <w:sz w:val="16"/>
                <w:szCs w:val="16"/>
                <w:lang w:eastAsia="ru-RU"/>
              </w:rPr>
              <w:t>ес</w:t>
            </w:r>
            <w:proofErr w:type="spellEnd"/>
            <w:r w:rsidRPr="00E905B4">
              <w:rPr>
                <w:rFonts w:ascii="Times New Roman" w:eastAsia="Times New Roman" w:hAnsi="Times New Roman" w:cs="Times New Roman"/>
                <w:sz w:val="16"/>
                <w:szCs w:val="16"/>
                <w:lang w:eastAsia="ru-RU"/>
              </w:rPr>
              <w:t xml:space="preserve"> в расходах без условно утвержденных в %</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 </w:t>
            </w:r>
          </w:p>
        </w:tc>
        <w:tc>
          <w:tcPr>
            <w:tcW w:w="1057"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7,8</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5,0</w:t>
            </w:r>
          </w:p>
        </w:tc>
        <w:tc>
          <w:tcPr>
            <w:tcW w:w="76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59,8</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5,3</w:t>
            </w:r>
          </w:p>
        </w:tc>
        <w:tc>
          <w:tcPr>
            <w:tcW w:w="97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62,2</w:t>
            </w:r>
          </w:p>
        </w:tc>
        <w:tc>
          <w:tcPr>
            <w:tcW w:w="85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104,1</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5,4</w:t>
            </w:r>
          </w:p>
        </w:tc>
        <w:tc>
          <w:tcPr>
            <w:tcW w:w="83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62,2</w:t>
            </w:r>
          </w:p>
        </w:tc>
        <w:tc>
          <w:tcPr>
            <w:tcW w:w="76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Cs/>
                <w:sz w:val="16"/>
                <w:szCs w:val="16"/>
                <w:lang w:eastAsia="ru-RU"/>
              </w:rPr>
            </w:pPr>
            <w:r w:rsidRPr="00E905B4">
              <w:rPr>
                <w:rFonts w:ascii="Times New Roman" w:eastAsia="Times New Roman" w:hAnsi="Times New Roman" w:cs="Times New Roman"/>
                <w:bCs/>
                <w:sz w:val="16"/>
                <w:szCs w:val="16"/>
                <w:lang w:eastAsia="ru-RU"/>
              </w:rPr>
              <w:t>100,0</w:t>
            </w:r>
          </w:p>
        </w:tc>
      </w:tr>
      <w:tr w:rsidR="00E905B4" w:rsidRPr="00E905B4" w:rsidTr="00E905B4">
        <w:trPr>
          <w:trHeight w:val="255"/>
        </w:trPr>
        <w:tc>
          <w:tcPr>
            <w:tcW w:w="1560" w:type="dxa"/>
            <w:tcBorders>
              <w:top w:val="nil"/>
              <w:left w:val="single" w:sz="4" w:space="0" w:color="auto"/>
              <w:bottom w:val="single" w:sz="4" w:space="0" w:color="auto"/>
              <w:right w:val="nil"/>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Культура</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08</w:t>
            </w:r>
          </w:p>
        </w:tc>
        <w:tc>
          <w:tcPr>
            <w:tcW w:w="1057"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5347,0</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5275,2</w:t>
            </w:r>
          </w:p>
        </w:tc>
        <w:tc>
          <w:tcPr>
            <w:tcW w:w="76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5206,4</w:t>
            </w:r>
          </w:p>
        </w:tc>
        <w:tc>
          <w:tcPr>
            <w:tcW w:w="97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5200,3</w:t>
            </w:r>
          </w:p>
        </w:tc>
        <w:tc>
          <w:tcPr>
            <w:tcW w:w="83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76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r>
      <w:tr w:rsidR="00E905B4" w:rsidRPr="00E905B4" w:rsidTr="00E905B4">
        <w:trPr>
          <w:trHeight w:val="675"/>
        </w:trPr>
        <w:tc>
          <w:tcPr>
            <w:tcW w:w="1560" w:type="dxa"/>
            <w:tcBorders>
              <w:top w:val="single" w:sz="4" w:space="0" w:color="auto"/>
              <w:left w:val="single" w:sz="4" w:space="0" w:color="auto"/>
              <w:bottom w:val="single" w:sz="4" w:space="0" w:color="auto"/>
              <w:right w:val="nil"/>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16"/>
                <w:szCs w:val="16"/>
                <w:lang w:eastAsia="ru-RU"/>
              </w:rPr>
            </w:pPr>
            <w:proofErr w:type="spellStart"/>
            <w:r w:rsidRPr="00E905B4">
              <w:rPr>
                <w:rFonts w:ascii="Times New Roman" w:eastAsia="Times New Roman" w:hAnsi="Times New Roman" w:cs="Times New Roman"/>
                <w:sz w:val="16"/>
                <w:szCs w:val="16"/>
                <w:lang w:eastAsia="ru-RU"/>
              </w:rPr>
              <w:t>уд</w:t>
            </w:r>
            <w:proofErr w:type="gramStart"/>
            <w:r w:rsidRPr="00E905B4">
              <w:rPr>
                <w:rFonts w:ascii="Times New Roman" w:eastAsia="Times New Roman" w:hAnsi="Times New Roman" w:cs="Times New Roman"/>
                <w:sz w:val="16"/>
                <w:szCs w:val="16"/>
                <w:lang w:eastAsia="ru-RU"/>
              </w:rPr>
              <w:t>.в</w:t>
            </w:r>
            <w:proofErr w:type="gramEnd"/>
            <w:r w:rsidRPr="00E905B4">
              <w:rPr>
                <w:rFonts w:ascii="Times New Roman" w:eastAsia="Times New Roman" w:hAnsi="Times New Roman" w:cs="Times New Roman"/>
                <w:sz w:val="16"/>
                <w:szCs w:val="16"/>
                <w:lang w:eastAsia="ru-RU"/>
              </w:rPr>
              <w:t>ес</w:t>
            </w:r>
            <w:proofErr w:type="spellEnd"/>
            <w:r w:rsidRPr="00E905B4">
              <w:rPr>
                <w:rFonts w:ascii="Times New Roman" w:eastAsia="Times New Roman" w:hAnsi="Times New Roman" w:cs="Times New Roman"/>
                <w:sz w:val="16"/>
                <w:szCs w:val="16"/>
                <w:lang w:eastAsia="ru-RU"/>
              </w:rPr>
              <w:t xml:space="preserve"> в расходах без условно утвержденных в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 </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36,4</w:t>
            </w:r>
          </w:p>
        </w:tc>
        <w:tc>
          <w:tcPr>
            <w:tcW w:w="1014"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38,1</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98,6</w:t>
            </w:r>
          </w:p>
        </w:tc>
        <w:tc>
          <w:tcPr>
            <w:tcW w:w="1014"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38,5</w:t>
            </w:r>
          </w:p>
        </w:tc>
        <w:tc>
          <w:tcPr>
            <w:tcW w:w="97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97,4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98,7</w:t>
            </w:r>
          </w:p>
        </w:tc>
        <w:tc>
          <w:tcPr>
            <w:tcW w:w="1014"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39,4</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97,3</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Cs/>
                <w:sz w:val="16"/>
                <w:szCs w:val="16"/>
                <w:lang w:eastAsia="ru-RU"/>
              </w:rPr>
            </w:pPr>
            <w:r w:rsidRPr="00E905B4">
              <w:rPr>
                <w:rFonts w:ascii="Times New Roman" w:eastAsia="Times New Roman" w:hAnsi="Times New Roman" w:cs="Times New Roman"/>
                <w:bCs/>
                <w:sz w:val="16"/>
                <w:szCs w:val="16"/>
                <w:lang w:eastAsia="ru-RU"/>
              </w:rPr>
              <w:t>99,9</w:t>
            </w:r>
          </w:p>
        </w:tc>
      </w:tr>
      <w:tr w:rsidR="00E905B4" w:rsidRPr="00E905B4" w:rsidTr="00E905B4">
        <w:trPr>
          <w:trHeight w:val="420"/>
        </w:trPr>
        <w:tc>
          <w:tcPr>
            <w:tcW w:w="1560" w:type="dxa"/>
            <w:tcBorders>
              <w:top w:val="single" w:sz="4" w:space="0" w:color="auto"/>
              <w:left w:val="single" w:sz="4" w:space="0" w:color="auto"/>
              <w:bottom w:val="single" w:sz="4" w:space="0" w:color="auto"/>
              <w:right w:val="nil"/>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Социальная политика</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10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735,2</w:t>
            </w:r>
          </w:p>
        </w:tc>
        <w:tc>
          <w:tcPr>
            <w:tcW w:w="1014"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824,4</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1014"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507,6</w:t>
            </w:r>
          </w:p>
        </w:tc>
        <w:tc>
          <w:tcPr>
            <w:tcW w:w="97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1014"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198,1</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r>
      <w:tr w:rsidR="00E905B4" w:rsidRPr="00E905B4" w:rsidTr="00E905B4">
        <w:trPr>
          <w:trHeight w:val="675"/>
        </w:trPr>
        <w:tc>
          <w:tcPr>
            <w:tcW w:w="1560" w:type="dxa"/>
            <w:tcBorders>
              <w:top w:val="single" w:sz="4" w:space="0" w:color="auto"/>
              <w:left w:val="single" w:sz="4" w:space="0" w:color="auto"/>
              <w:bottom w:val="single" w:sz="4" w:space="0" w:color="auto"/>
              <w:right w:val="nil"/>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16"/>
                <w:szCs w:val="16"/>
                <w:lang w:eastAsia="ru-RU"/>
              </w:rPr>
            </w:pPr>
            <w:proofErr w:type="spellStart"/>
            <w:r w:rsidRPr="00E905B4">
              <w:rPr>
                <w:rFonts w:ascii="Times New Roman" w:eastAsia="Times New Roman" w:hAnsi="Times New Roman" w:cs="Times New Roman"/>
                <w:sz w:val="16"/>
                <w:szCs w:val="16"/>
                <w:lang w:eastAsia="ru-RU"/>
              </w:rPr>
              <w:t>уд</w:t>
            </w:r>
            <w:proofErr w:type="gramStart"/>
            <w:r w:rsidRPr="00E905B4">
              <w:rPr>
                <w:rFonts w:ascii="Times New Roman" w:eastAsia="Times New Roman" w:hAnsi="Times New Roman" w:cs="Times New Roman"/>
                <w:sz w:val="16"/>
                <w:szCs w:val="16"/>
                <w:lang w:eastAsia="ru-RU"/>
              </w:rPr>
              <w:t>.в</w:t>
            </w:r>
            <w:proofErr w:type="gramEnd"/>
            <w:r w:rsidRPr="00E905B4">
              <w:rPr>
                <w:rFonts w:ascii="Times New Roman" w:eastAsia="Times New Roman" w:hAnsi="Times New Roman" w:cs="Times New Roman"/>
                <w:sz w:val="16"/>
                <w:szCs w:val="16"/>
                <w:lang w:eastAsia="ru-RU"/>
              </w:rPr>
              <w:t>ес</w:t>
            </w:r>
            <w:proofErr w:type="spellEnd"/>
            <w:r w:rsidRPr="00E905B4">
              <w:rPr>
                <w:rFonts w:ascii="Times New Roman" w:eastAsia="Times New Roman" w:hAnsi="Times New Roman" w:cs="Times New Roman"/>
                <w:sz w:val="16"/>
                <w:szCs w:val="16"/>
                <w:lang w:eastAsia="ru-RU"/>
              </w:rPr>
              <w:t xml:space="preserve"> в расходах без условно утвержденных в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 </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5,0</w:t>
            </w:r>
          </w:p>
        </w:tc>
        <w:tc>
          <w:tcPr>
            <w:tcW w:w="1014"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6,0</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112,1</w:t>
            </w:r>
          </w:p>
        </w:tc>
        <w:tc>
          <w:tcPr>
            <w:tcW w:w="1014"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3,8</w:t>
            </w:r>
          </w:p>
        </w:tc>
        <w:tc>
          <w:tcPr>
            <w:tcW w:w="97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69,0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61,6</w:t>
            </w:r>
          </w:p>
        </w:tc>
        <w:tc>
          <w:tcPr>
            <w:tcW w:w="1014"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1,6</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26,9</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Cs/>
                <w:sz w:val="16"/>
                <w:szCs w:val="16"/>
                <w:lang w:eastAsia="ru-RU"/>
              </w:rPr>
            </w:pPr>
            <w:r w:rsidRPr="00E905B4">
              <w:rPr>
                <w:rFonts w:ascii="Times New Roman" w:eastAsia="Times New Roman" w:hAnsi="Times New Roman" w:cs="Times New Roman"/>
                <w:bCs/>
                <w:sz w:val="16"/>
                <w:szCs w:val="16"/>
                <w:lang w:eastAsia="ru-RU"/>
              </w:rPr>
              <w:t>39,0</w:t>
            </w:r>
          </w:p>
        </w:tc>
      </w:tr>
      <w:tr w:rsidR="00E905B4" w:rsidRPr="00E905B4" w:rsidTr="00E905B4">
        <w:trPr>
          <w:trHeight w:val="420"/>
        </w:trPr>
        <w:tc>
          <w:tcPr>
            <w:tcW w:w="1560" w:type="dxa"/>
            <w:tcBorders>
              <w:top w:val="single" w:sz="4" w:space="0" w:color="auto"/>
              <w:left w:val="single" w:sz="4" w:space="0" w:color="auto"/>
              <w:bottom w:val="single" w:sz="4" w:space="0" w:color="auto"/>
              <w:right w:val="nil"/>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Физическая культура</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11</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957,4</w:t>
            </w:r>
          </w:p>
        </w:tc>
        <w:tc>
          <w:tcPr>
            <w:tcW w:w="1014"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1049,7</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1014"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1049,7</w:t>
            </w:r>
          </w:p>
        </w:tc>
        <w:tc>
          <w:tcPr>
            <w:tcW w:w="97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1014"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1049,7</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r>
      <w:tr w:rsidR="00E905B4" w:rsidRPr="00E905B4" w:rsidTr="00E905B4">
        <w:trPr>
          <w:trHeight w:val="675"/>
        </w:trPr>
        <w:tc>
          <w:tcPr>
            <w:tcW w:w="1560" w:type="dxa"/>
            <w:tcBorders>
              <w:top w:val="nil"/>
              <w:left w:val="single" w:sz="4" w:space="0" w:color="auto"/>
              <w:bottom w:val="single" w:sz="4" w:space="0" w:color="auto"/>
              <w:right w:val="nil"/>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16"/>
                <w:szCs w:val="16"/>
                <w:lang w:eastAsia="ru-RU"/>
              </w:rPr>
            </w:pPr>
            <w:proofErr w:type="spellStart"/>
            <w:r w:rsidRPr="00E905B4">
              <w:rPr>
                <w:rFonts w:ascii="Times New Roman" w:eastAsia="Times New Roman" w:hAnsi="Times New Roman" w:cs="Times New Roman"/>
                <w:sz w:val="16"/>
                <w:szCs w:val="16"/>
                <w:lang w:eastAsia="ru-RU"/>
              </w:rPr>
              <w:t>уд</w:t>
            </w:r>
            <w:proofErr w:type="gramStart"/>
            <w:r w:rsidRPr="00E905B4">
              <w:rPr>
                <w:rFonts w:ascii="Times New Roman" w:eastAsia="Times New Roman" w:hAnsi="Times New Roman" w:cs="Times New Roman"/>
                <w:sz w:val="16"/>
                <w:szCs w:val="16"/>
                <w:lang w:eastAsia="ru-RU"/>
              </w:rPr>
              <w:t>.в</w:t>
            </w:r>
            <w:proofErr w:type="gramEnd"/>
            <w:r w:rsidRPr="00E905B4">
              <w:rPr>
                <w:rFonts w:ascii="Times New Roman" w:eastAsia="Times New Roman" w:hAnsi="Times New Roman" w:cs="Times New Roman"/>
                <w:sz w:val="16"/>
                <w:szCs w:val="16"/>
                <w:lang w:eastAsia="ru-RU"/>
              </w:rPr>
              <w:t>ес</w:t>
            </w:r>
            <w:proofErr w:type="spellEnd"/>
            <w:r w:rsidRPr="00E905B4">
              <w:rPr>
                <w:rFonts w:ascii="Times New Roman" w:eastAsia="Times New Roman" w:hAnsi="Times New Roman" w:cs="Times New Roman"/>
                <w:sz w:val="16"/>
                <w:szCs w:val="16"/>
                <w:lang w:eastAsia="ru-RU"/>
              </w:rPr>
              <w:t xml:space="preserve"> в расходах без условно утвержденных в %</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 </w:t>
            </w:r>
          </w:p>
        </w:tc>
        <w:tc>
          <w:tcPr>
            <w:tcW w:w="1057"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0,4</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7,6</w:t>
            </w:r>
          </w:p>
        </w:tc>
        <w:tc>
          <w:tcPr>
            <w:tcW w:w="76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109,6</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7,8</w:t>
            </w:r>
          </w:p>
        </w:tc>
        <w:tc>
          <w:tcPr>
            <w:tcW w:w="97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109,6</w:t>
            </w:r>
          </w:p>
        </w:tc>
        <w:tc>
          <w:tcPr>
            <w:tcW w:w="85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100</w:t>
            </w: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7,9</w:t>
            </w:r>
          </w:p>
        </w:tc>
        <w:tc>
          <w:tcPr>
            <w:tcW w:w="83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109,6</w:t>
            </w:r>
          </w:p>
        </w:tc>
        <w:tc>
          <w:tcPr>
            <w:tcW w:w="76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Cs/>
                <w:sz w:val="16"/>
                <w:szCs w:val="16"/>
                <w:lang w:eastAsia="ru-RU"/>
              </w:rPr>
            </w:pPr>
            <w:r w:rsidRPr="00E905B4">
              <w:rPr>
                <w:rFonts w:ascii="Times New Roman" w:eastAsia="Times New Roman" w:hAnsi="Times New Roman" w:cs="Times New Roman"/>
                <w:bCs/>
                <w:sz w:val="16"/>
                <w:szCs w:val="16"/>
                <w:lang w:eastAsia="ru-RU"/>
              </w:rPr>
              <w:t>100</w:t>
            </w:r>
          </w:p>
        </w:tc>
      </w:tr>
      <w:tr w:rsidR="00E905B4" w:rsidRPr="00E905B4" w:rsidTr="00E905B4">
        <w:trPr>
          <w:trHeight w:val="630"/>
        </w:trPr>
        <w:tc>
          <w:tcPr>
            <w:tcW w:w="1560" w:type="dxa"/>
            <w:tcBorders>
              <w:top w:val="nil"/>
              <w:left w:val="single" w:sz="4" w:space="0" w:color="auto"/>
              <w:bottom w:val="single" w:sz="4" w:space="0" w:color="auto"/>
              <w:right w:val="nil"/>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 xml:space="preserve">Условно утвержденные расходы </w:t>
            </w:r>
            <w:proofErr w:type="gramStart"/>
            <w:r w:rsidRPr="00E905B4">
              <w:rPr>
                <w:rFonts w:ascii="Times New Roman" w:eastAsia="Times New Roman" w:hAnsi="Times New Roman" w:cs="Times New Roman"/>
                <w:b/>
                <w:bCs/>
                <w:sz w:val="16"/>
                <w:szCs w:val="16"/>
                <w:lang w:eastAsia="ru-RU"/>
              </w:rPr>
              <w:t>в</w:t>
            </w:r>
            <w:proofErr w:type="gramEnd"/>
            <w:r w:rsidRPr="00E905B4">
              <w:rPr>
                <w:rFonts w:ascii="Times New Roman" w:eastAsia="Times New Roman" w:hAnsi="Times New Roman" w:cs="Times New Roman"/>
                <w:b/>
                <w:bCs/>
                <w:sz w:val="16"/>
                <w:szCs w:val="16"/>
                <w:lang w:eastAsia="ru-RU"/>
              </w:rPr>
              <w:t xml:space="preserve"> %</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Arial" w:eastAsia="Times New Roman" w:hAnsi="Arial" w:cs="Arial"/>
                <w:b/>
                <w:bCs/>
                <w:sz w:val="16"/>
                <w:szCs w:val="16"/>
                <w:lang w:eastAsia="ru-RU"/>
              </w:rPr>
            </w:pPr>
            <w:r w:rsidRPr="00E905B4">
              <w:rPr>
                <w:rFonts w:ascii="Arial" w:eastAsia="Times New Roman" w:hAnsi="Arial" w:cs="Arial"/>
                <w:b/>
                <w:bCs/>
                <w:sz w:val="16"/>
                <w:szCs w:val="16"/>
                <w:lang w:eastAsia="ru-RU"/>
              </w:rPr>
              <w:t> </w:t>
            </w:r>
          </w:p>
        </w:tc>
        <w:tc>
          <w:tcPr>
            <w:tcW w:w="1057"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c>
          <w:tcPr>
            <w:tcW w:w="76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Arial" w:eastAsia="Times New Roman" w:hAnsi="Arial" w:cs="Arial"/>
                <w:b/>
                <w:bCs/>
                <w:sz w:val="20"/>
                <w:szCs w:val="20"/>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316,8</w:t>
            </w:r>
          </w:p>
        </w:tc>
        <w:tc>
          <w:tcPr>
            <w:tcW w:w="97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Arial" w:eastAsia="Times New Roman" w:hAnsi="Arial" w:cs="Arial"/>
                <w:b/>
                <w:bCs/>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Arial" w:eastAsia="Times New Roman" w:hAnsi="Arial" w:cs="Arial"/>
                <w:b/>
                <w:bCs/>
                <w:sz w:val="20"/>
                <w:szCs w:val="20"/>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r w:rsidRPr="00E905B4">
              <w:rPr>
                <w:rFonts w:ascii="Times New Roman" w:eastAsia="Times New Roman" w:hAnsi="Times New Roman" w:cs="Times New Roman"/>
                <w:b/>
                <w:bCs/>
                <w:sz w:val="16"/>
                <w:szCs w:val="16"/>
                <w:lang w:eastAsia="ru-RU"/>
              </w:rPr>
              <w:t>626,3</w:t>
            </w:r>
          </w:p>
        </w:tc>
        <w:tc>
          <w:tcPr>
            <w:tcW w:w="83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Arial" w:eastAsia="Times New Roman" w:hAnsi="Arial" w:cs="Arial"/>
                <w:b/>
                <w:bCs/>
                <w:sz w:val="20"/>
                <w:szCs w:val="20"/>
                <w:lang w:eastAsia="ru-RU"/>
              </w:rPr>
            </w:pPr>
          </w:p>
        </w:tc>
        <w:tc>
          <w:tcPr>
            <w:tcW w:w="76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16"/>
                <w:szCs w:val="16"/>
                <w:lang w:eastAsia="ru-RU"/>
              </w:rPr>
            </w:pPr>
          </w:p>
        </w:tc>
      </w:tr>
      <w:tr w:rsidR="00E905B4" w:rsidRPr="00E905B4" w:rsidTr="00E905B4">
        <w:trPr>
          <w:trHeight w:val="435"/>
        </w:trPr>
        <w:tc>
          <w:tcPr>
            <w:tcW w:w="1560" w:type="dxa"/>
            <w:tcBorders>
              <w:top w:val="nil"/>
              <w:left w:val="single" w:sz="4" w:space="0" w:color="auto"/>
              <w:bottom w:val="single" w:sz="4" w:space="0" w:color="auto"/>
              <w:right w:val="nil"/>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16"/>
                <w:szCs w:val="16"/>
                <w:lang w:eastAsia="ru-RU"/>
              </w:rPr>
            </w:pPr>
            <w:proofErr w:type="spellStart"/>
            <w:r w:rsidRPr="00E905B4">
              <w:rPr>
                <w:rFonts w:ascii="Times New Roman" w:eastAsia="Times New Roman" w:hAnsi="Times New Roman" w:cs="Times New Roman"/>
                <w:sz w:val="16"/>
                <w:szCs w:val="16"/>
                <w:lang w:eastAsia="ru-RU"/>
              </w:rPr>
              <w:t>уд</w:t>
            </w:r>
            <w:proofErr w:type="gramStart"/>
            <w:r w:rsidRPr="00E905B4">
              <w:rPr>
                <w:rFonts w:ascii="Times New Roman" w:eastAsia="Times New Roman" w:hAnsi="Times New Roman" w:cs="Times New Roman"/>
                <w:sz w:val="16"/>
                <w:szCs w:val="16"/>
                <w:lang w:eastAsia="ru-RU"/>
              </w:rPr>
              <w:t>.в</w:t>
            </w:r>
            <w:proofErr w:type="gramEnd"/>
            <w:r w:rsidRPr="00E905B4">
              <w:rPr>
                <w:rFonts w:ascii="Times New Roman" w:eastAsia="Times New Roman" w:hAnsi="Times New Roman" w:cs="Times New Roman"/>
                <w:sz w:val="16"/>
                <w:szCs w:val="16"/>
                <w:lang w:eastAsia="ru-RU"/>
              </w:rPr>
              <w:t>ес</w:t>
            </w:r>
            <w:proofErr w:type="spellEnd"/>
            <w:r w:rsidRPr="00E905B4">
              <w:rPr>
                <w:rFonts w:ascii="Times New Roman" w:eastAsia="Times New Roman" w:hAnsi="Times New Roman" w:cs="Times New Roman"/>
                <w:sz w:val="16"/>
                <w:szCs w:val="16"/>
                <w:lang w:eastAsia="ru-RU"/>
              </w:rPr>
              <w:t xml:space="preserve"> в расходах (всего) %</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Arial" w:eastAsia="Times New Roman" w:hAnsi="Arial" w:cs="Arial"/>
                <w:sz w:val="16"/>
                <w:szCs w:val="16"/>
                <w:lang w:eastAsia="ru-RU"/>
              </w:rPr>
            </w:pPr>
            <w:r w:rsidRPr="00E905B4">
              <w:rPr>
                <w:rFonts w:ascii="Arial" w:eastAsia="Times New Roman" w:hAnsi="Arial" w:cs="Arial"/>
                <w:sz w:val="16"/>
                <w:szCs w:val="16"/>
                <w:lang w:eastAsia="ru-RU"/>
              </w:rPr>
              <w:t> </w:t>
            </w:r>
          </w:p>
        </w:tc>
        <w:tc>
          <w:tcPr>
            <w:tcW w:w="1057"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Arial" w:eastAsia="Times New Roman" w:hAnsi="Arial" w:cs="Arial"/>
                <w:sz w:val="20"/>
                <w:szCs w:val="20"/>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p>
        </w:tc>
        <w:tc>
          <w:tcPr>
            <w:tcW w:w="76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Arial" w:eastAsia="Times New Roman" w:hAnsi="Arial" w:cs="Arial"/>
                <w:sz w:val="20"/>
                <w:szCs w:val="20"/>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2,3</w:t>
            </w:r>
          </w:p>
        </w:tc>
        <w:tc>
          <w:tcPr>
            <w:tcW w:w="97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Arial" w:eastAsia="Times New Roman" w:hAnsi="Arial" w:cs="Arial"/>
                <w:sz w:val="16"/>
                <w:szCs w:val="16"/>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Arial" w:eastAsia="Times New Roman" w:hAnsi="Arial" w:cs="Arial"/>
                <w:sz w:val="20"/>
                <w:szCs w:val="20"/>
                <w:lang w:eastAsia="ru-RU"/>
              </w:rPr>
            </w:pPr>
          </w:p>
        </w:tc>
        <w:tc>
          <w:tcPr>
            <w:tcW w:w="1014"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r w:rsidRPr="00E905B4">
              <w:rPr>
                <w:rFonts w:ascii="Times New Roman" w:eastAsia="Times New Roman" w:hAnsi="Times New Roman" w:cs="Times New Roman"/>
                <w:sz w:val="16"/>
                <w:szCs w:val="16"/>
                <w:lang w:eastAsia="ru-RU"/>
              </w:rPr>
              <w:t>4,5</w:t>
            </w:r>
          </w:p>
        </w:tc>
        <w:tc>
          <w:tcPr>
            <w:tcW w:w="83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Arial" w:eastAsia="Times New Roman" w:hAnsi="Arial" w:cs="Arial"/>
                <w:sz w:val="20"/>
                <w:szCs w:val="20"/>
                <w:lang w:eastAsia="ru-RU"/>
              </w:rPr>
            </w:pPr>
          </w:p>
        </w:tc>
        <w:tc>
          <w:tcPr>
            <w:tcW w:w="76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16"/>
                <w:szCs w:val="16"/>
                <w:lang w:eastAsia="ru-RU"/>
              </w:rPr>
            </w:pPr>
          </w:p>
        </w:tc>
      </w:tr>
    </w:tbl>
    <w:p w:rsidR="00E905B4" w:rsidRPr="00E905B4" w:rsidRDefault="00E905B4" w:rsidP="00E905B4">
      <w:pPr>
        <w:spacing w:after="0" w:line="240" w:lineRule="auto"/>
        <w:rPr>
          <w:rFonts w:ascii="Times New Roman" w:eastAsia="Times New Roman" w:hAnsi="Times New Roman" w:cs="Times New Roman"/>
          <w:sz w:val="28"/>
          <w:szCs w:val="28"/>
          <w:lang w:eastAsia="ru-RU"/>
        </w:rPr>
      </w:pPr>
    </w:p>
    <w:p w:rsidR="00E905B4" w:rsidRPr="00E905B4" w:rsidRDefault="00E905B4" w:rsidP="00E905B4">
      <w:pPr>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Наибольший удельный вес в расходах бюджета занимают расходы на культуру: в 2018 году –45,5%, в 2019 году –41,1%, в 2020 году –40,7%.</w:t>
      </w:r>
    </w:p>
    <w:p w:rsidR="00E905B4" w:rsidRPr="00E905B4" w:rsidRDefault="00E905B4" w:rsidP="00E905B4">
      <w:pPr>
        <w:widowControl w:val="0"/>
        <w:spacing w:after="0" w:line="240" w:lineRule="auto"/>
        <w:ind w:firstLine="720"/>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Также большой удельный вес имеют расходы на общегосударственные вопросы: в 2018 году – 31,1% в 2019 году –33,8%, в 2020 году –34,5%. </w:t>
      </w:r>
    </w:p>
    <w:p w:rsidR="00E905B4" w:rsidRPr="00E905B4" w:rsidRDefault="00E905B4" w:rsidP="00E905B4">
      <w:pPr>
        <w:widowControl w:val="0"/>
        <w:spacing w:after="0" w:line="240" w:lineRule="auto"/>
        <w:ind w:firstLine="720"/>
        <w:jc w:val="both"/>
        <w:rPr>
          <w:rFonts w:ascii="Times New Roman" w:eastAsia="Times New Roman" w:hAnsi="Times New Roman" w:cs="Times New Roman"/>
          <w:sz w:val="28"/>
          <w:szCs w:val="28"/>
          <w:lang w:eastAsia="ru-RU"/>
        </w:rPr>
      </w:pPr>
    </w:p>
    <w:p w:rsidR="00E905B4" w:rsidRPr="00E905B4" w:rsidRDefault="00E905B4" w:rsidP="00E905B4">
      <w:pPr>
        <w:widowControl w:val="0"/>
        <w:spacing w:after="0" w:line="240" w:lineRule="auto"/>
        <w:ind w:firstLine="720"/>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Распределение ассигнований бюджета Борского сельского  поселения на 2018 – 2020 года по разделам и подразделам классификации расходов бюджета представлено в приложении №1 к настоящей пояснительной записке. </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0"/>
          <w:lang w:val="x-none" w:eastAsia="x-none"/>
        </w:rPr>
      </w:pPr>
    </w:p>
    <w:p w:rsidR="00E905B4" w:rsidRPr="00E905B4" w:rsidRDefault="00E905B4" w:rsidP="00E905B4">
      <w:pPr>
        <w:spacing w:after="0" w:line="240" w:lineRule="auto"/>
        <w:ind w:firstLine="53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Распределение бюджетных ассигнований по главным распорядителям бюджетных средств на 2018 – 2020 года представлено в таблице.</w:t>
      </w:r>
    </w:p>
    <w:p w:rsidR="00E905B4" w:rsidRPr="00E905B4" w:rsidRDefault="00E905B4" w:rsidP="00E905B4">
      <w:pPr>
        <w:spacing w:after="0" w:line="240" w:lineRule="auto"/>
        <w:ind w:left="7200" w:firstLine="720"/>
        <w:jc w:val="both"/>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(тысяч рублей)</w:t>
      </w:r>
    </w:p>
    <w:tbl>
      <w:tblPr>
        <w:tblW w:w="93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693"/>
        <w:gridCol w:w="1734"/>
        <w:gridCol w:w="1454"/>
        <w:gridCol w:w="1454"/>
        <w:gridCol w:w="1454"/>
      </w:tblGrid>
      <w:tr w:rsidR="00E905B4" w:rsidRPr="00E905B4" w:rsidTr="00E905B4">
        <w:trPr>
          <w:trHeight w:val="299"/>
        </w:trPr>
        <w:tc>
          <w:tcPr>
            <w:tcW w:w="534" w:type="dxa"/>
            <w:vAlign w:val="center"/>
          </w:tcPr>
          <w:p w:rsidR="00E905B4" w:rsidRPr="00E905B4" w:rsidRDefault="00E905B4" w:rsidP="00E905B4">
            <w:pPr>
              <w:spacing w:after="0" w:line="240" w:lineRule="auto"/>
              <w:jc w:val="center"/>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lastRenderedPageBreak/>
              <w:t xml:space="preserve">№ </w:t>
            </w:r>
            <w:proofErr w:type="gramStart"/>
            <w:r w:rsidRPr="00E905B4">
              <w:rPr>
                <w:rFonts w:ascii="Times New Roman" w:eastAsia="Times New Roman" w:hAnsi="Times New Roman" w:cs="Times New Roman"/>
                <w:b/>
                <w:sz w:val="18"/>
                <w:szCs w:val="18"/>
                <w:lang w:eastAsia="ru-RU"/>
              </w:rPr>
              <w:t>п</w:t>
            </w:r>
            <w:proofErr w:type="gramEnd"/>
            <w:r w:rsidRPr="00E905B4">
              <w:rPr>
                <w:rFonts w:ascii="Times New Roman" w:eastAsia="Times New Roman" w:hAnsi="Times New Roman" w:cs="Times New Roman"/>
                <w:b/>
                <w:sz w:val="18"/>
                <w:szCs w:val="18"/>
                <w:lang w:eastAsia="ru-RU"/>
              </w:rPr>
              <w:t>/п</w:t>
            </w:r>
          </w:p>
        </w:tc>
        <w:tc>
          <w:tcPr>
            <w:tcW w:w="2693" w:type="dxa"/>
            <w:vAlign w:val="center"/>
          </w:tcPr>
          <w:p w:rsidR="00E905B4" w:rsidRPr="00E905B4" w:rsidRDefault="00E905B4" w:rsidP="00E905B4">
            <w:pPr>
              <w:spacing w:after="0" w:line="240" w:lineRule="auto"/>
              <w:jc w:val="center"/>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Наименование ГРБС</w:t>
            </w:r>
          </w:p>
        </w:tc>
        <w:tc>
          <w:tcPr>
            <w:tcW w:w="1734" w:type="dxa"/>
          </w:tcPr>
          <w:p w:rsidR="00E905B4" w:rsidRPr="00E905B4" w:rsidRDefault="00E905B4" w:rsidP="00E905B4">
            <w:pPr>
              <w:spacing w:after="0" w:line="240" w:lineRule="auto"/>
              <w:jc w:val="center"/>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2017 год</w:t>
            </w:r>
          </w:p>
          <w:p w:rsidR="00E905B4" w:rsidRPr="00E905B4" w:rsidRDefault="00E905B4" w:rsidP="00E905B4">
            <w:pPr>
              <w:spacing w:after="0" w:line="240" w:lineRule="auto"/>
              <w:jc w:val="center"/>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(решение СД от 22.12.2016 г. №03-88)</w:t>
            </w:r>
          </w:p>
        </w:tc>
        <w:tc>
          <w:tcPr>
            <w:tcW w:w="1454" w:type="dxa"/>
          </w:tcPr>
          <w:p w:rsidR="00E905B4" w:rsidRPr="00E905B4" w:rsidRDefault="00E905B4" w:rsidP="00E905B4">
            <w:pPr>
              <w:spacing w:after="0" w:line="240" w:lineRule="auto"/>
              <w:jc w:val="center"/>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 xml:space="preserve">Включено в проект бюджета  </w:t>
            </w:r>
          </w:p>
          <w:p w:rsidR="00E905B4" w:rsidRPr="00E905B4" w:rsidRDefault="00E905B4" w:rsidP="00E905B4">
            <w:pPr>
              <w:spacing w:after="0" w:line="240" w:lineRule="auto"/>
              <w:jc w:val="center"/>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2018 года</w:t>
            </w:r>
          </w:p>
        </w:tc>
        <w:tc>
          <w:tcPr>
            <w:tcW w:w="1454" w:type="dxa"/>
          </w:tcPr>
          <w:p w:rsidR="00E905B4" w:rsidRPr="00E905B4" w:rsidRDefault="00E905B4" w:rsidP="00E905B4">
            <w:pPr>
              <w:spacing w:after="0" w:line="240" w:lineRule="auto"/>
              <w:jc w:val="center"/>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 xml:space="preserve">Включено в проект бюджета  </w:t>
            </w:r>
          </w:p>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b/>
                <w:sz w:val="18"/>
                <w:szCs w:val="18"/>
                <w:lang w:eastAsia="ru-RU"/>
              </w:rPr>
              <w:t>2019 года</w:t>
            </w:r>
          </w:p>
        </w:tc>
        <w:tc>
          <w:tcPr>
            <w:tcW w:w="1454" w:type="dxa"/>
          </w:tcPr>
          <w:p w:rsidR="00E905B4" w:rsidRPr="00E905B4" w:rsidRDefault="00E905B4" w:rsidP="00E905B4">
            <w:pPr>
              <w:spacing w:after="0" w:line="240" w:lineRule="auto"/>
              <w:jc w:val="center"/>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 xml:space="preserve">Включено в проект бюджета  </w:t>
            </w:r>
          </w:p>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b/>
                <w:sz w:val="18"/>
                <w:szCs w:val="18"/>
                <w:lang w:eastAsia="ru-RU"/>
              </w:rPr>
              <w:t>2020 года</w:t>
            </w:r>
          </w:p>
        </w:tc>
      </w:tr>
      <w:tr w:rsidR="00E905B4" w:rsidRPr="00E905B4" w:rsidTr="00E905B4">
        <w:trPr>
          <w:trHeight w:val="595"/>
        </w:trPr>
        <w:tc>
          <w:tcPr>
            <w:tcW w:w="534" w:type="dxa"/>
            <w:vAlign w:val="center"/>
          </w:tcPr>
          <w:p w:rsidR="00E905B4" w:rsidRPr="00E905B4" w:rsidRDefault="00E905B4" w:rsidP="00E905B4">
            <w:pPr>
              <w:spacing w:after="0" w:line="240" w:lineRule="auto"/>
              <w:jc w:val="center"/>
              <w:rPr>
                <w:rFonts w:ascii="Times New Roman" w:eastAsia="Times New Roman" w:hAnsi="Times New Roman" w:cs="Times New Roman"/>
                <w:bCs/>
                <w:sz w:val="18"/>
                <w:szCs w:val="18"/>
                <w:lang w:eastAsia="ru-RU"/>
              </w:rPr>
            </w:pPr>
            <w:r w:rsidRPr="00E905B4">
              <w:rPr>
                <w:rFonts w:ascii="Times New Roman" w:eastAsia="Times New Roman" w:hAnsi="Times New Roman" w:cs="Times New Roman"/>
                <w:bCs/>
                <w:sz w:val="18"/>
                <w:szCs w:val="18"/>
                <w:lang w:eastAsia="ru-RU"/>
              </w:rPr>
              <w:t>1</w:t>
            </w:r>
          </w:p>
        </w:tc>
        <w:tc>
          <w:tcPr>
            <w:tcW w:w="2693" w:type="dxa"/>
            <w:vAlign w:val="center"/>
          </w:tcPr>
          <w:p w:rsidR="00E905B4" w:rsidRPr="00E905B4" w:rsidRDefault="00E905B4" w:rsidP="00E905B4">
            <w:pPr>
              <w:spacing w:after="0" w:line="240" w:lineRule="auto"/>
              <w:rPr>
                <w:rFonts w:ascii="Times New Roman" w:eastAsia="Times New Roman" w:hAnsi="Times New Roman" w:cs="Times New Roman"/>
                <w:bCs/>
                <w:sz w:val="18"/>
                <w:szCs w:val="18"/>
                <w:lang w:eastAsia="ru-RU"/>
              </w:rPr>
            </w:pPr>
            <w:r w:rsidRPr="00E905B4">
              <w:rPr>
                <w:rFonts w:ascii="Times New Roman" w:eastAsia="Times New Roman" w:hAnsi="Times New Roman" w:cs="Times New Roman"/>
                <w:bCs/>
                <w:sz w:val="18"/>
                <w:szCs w:val="18"/>
                <w:lang w:eastAsia="ru-RU"/>
              </w:rPr>
              <w:t xml:space="preserve">Администрация Борского сельского поселения </w:t>
            </w:r>
          </w:p>
        </w:tc>
        <w:tc>
          <w:tcPr>
            <w:tcW w:w="1734" w:type="dxa"/>
            <w:vAlign w:val="center"/>
          </w:tcPr>
          <w:p w:rsidR="00E905B4" w:rsidRPr="00E905B4" w:rsidRDefault="00E905B4" w:rsidP="00E905B4">
            <w:pPr>
              <w:spacing w:after="0" w:line="240" w:lineRule="auto"/>
              <w:jc w:val="center"/>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7316,5</w:t>
            </w:r>
          </w:p>
        </w:tc>
        <w:tc>
          <w:tcPr>
            <w:tcW w:w="1454" w:type="dxa"/>
            <w:vAlign w:val="center"/>
          </w:tcPr>
          <w:p w:rsidR="00E905B4" w:rsidRPr="00E905B4" w:rsidRDefault="00E905B4" w:rsidP="00E905B4">
            <w:pPr>
              <w:spacing w:after="0" w:line="240" w:lineRule="auto"/>
              <w:jc w:val="center"/>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7782,9</w:t>
            </w:r>
          </w:p>
        </w:tc>
        <w:tc>
          <w:tcPr>
            <w:tcW w:w="1454" w:type="dxa"/>
            <w:vAlign w:val="center"/>
          </w:tcPr>
          <w:p w:rsidR="00E905B4" w:rsidRPr="00E905B4" w:rsidRDefault="00E905B4" w:rsidP="00E905B4">
            <w:pPr>
              <w:spacing w:after="0" w:line="240" w:lineRule="auto"/>
              <w:jc w:val="center"/>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7709,4</w:t>
            </w:r>
          </w:p>
        </w:tc>
        <w:tc>
          <w:tcPr>
            <w:tcW w:w="1454" w:type="dxa"/>
            <w:vAlign w:val="center"/>
          </w:tcPr>
          <w:p w:rsidR="00E905B4" w:rsidRPr="00E905B4" w:rsidRDefault="00E905B4" w:rsidP="00E905B4">
            <w:pPr>
              <w:spacing w:after="0" w:line="240" w:lineRule="auto"/>
              <w:jc w:val="center"/>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7590,1</w:t>
            </w:r>
          </w:p>
        </w:tc>
      </w:tr>
      <w:tr w:rsidR="00E905B4" w:rsidRPr="00E905B4" w:rsidTr="00E905B4">
        <w:trPr>
          <w:trHeight w:val="555"/>
        </w:trPr>
        <w:tc>
          <w:tcPr>
            <w:tcW w:w="534" w:type="dxa"/>
            <w:vAlign w:val="center"/>
          </w:tcPr>
          <w:p w:rsidR="00E905B4" w:rsidRPr="00E905B4" w:rsidRDefault="00E905B4" w:rsidP="00E905B4">
            <w:pPr>
              <w:spacing w:after="0" w:line="240" w:lineRule="auto"/>
              <w:jc w:val="center"/>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2</w:t>
            </w:r>
          </w:p>
        </w:tc>
        <w:tc>
          <w:tcPr>
            <w:tcW w:w="2693" w:type="dxa"/>
            <w:vAlign w:val="center"/>
          </w:tcPr>
          <w:p w:rsidR="00E905B4" w:rsidRPr="00E905B4" w:rsidRDefault="00E905B4" w:rsidP="00E905B4">
            <w:pPr>
              <w:spacing w:after="0" w:line="240" w:lineRule="auto"/>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Борский КСК</w:t>
            </w:r>
          </w:p>
        </w:tc>
        <w:tc>
          <w:tcPr>
            <w:tcW w:w="1734" w:type="dxa"/>
            <w:vAlign w:val="center"/>
          </w:tcPr>
          <w:p w:rsidR="00E905B4" w:rsidRPr="00E905B4" w:rsidRDefault="00E905B4" w:rsidP="00E905B4">
            <w:pPr>
              <w:spacing w:after="0" w:line="240" w:lineRule="auto"/>
              <w:jc w:val="center"/>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7910,5</w:t>
            </w:r>
          </w:p>
        </w:tc>
        <w:tc>
          <w:tcPr>
            <w:tcW w:w="1454" w:type="dxa"/>
            <w:vAlign w:val="center"/>
          </w:tcPr>
          <w:p w:rsidR="00E905B4" w:rsidRPr="00E905B4" w:rsidRDefault="00E905B4" w:rsidP="00E905B4">
            <w:pPr>
              <w:spacing w:after="0" w:line="240" w:lineRule="auto"/>
              <w:jc w:val="center"/>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8418,3</w:t>
            </w:r>
          </w:p>
        </w:tc>
        <w:tc>
          <w:tcPr>
            <w:tcW w:w="1454" w:type="dxa"/>
            <w:vAlign w:val="center"/>
          </w:tcPr>
          <w:p w:rsidR="00E905B4" w:rsidRPr="00E905B4" w:rsidRDefault="00E905B4" w:rsidP="00E905B4">
            <w:pPr>
              <w:spacing w:after="0" w:line="240" w:lineRule="auto"/>
              <w:jc w:val="center"/>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7175,2</w:t>
            </w:r>
          </w:p>
        </w:tc>
        <w:tc>
          <w:tcPr>
            <w:tcW w:w="1454" w:type="dxa"/>
            <w:vAlign w:val="center"/>
          </w:tcPr>
          <w:p w:rsidR="00E905B4" w:rsidRPr="00E905B4" w:rsidRDefault="00E905B4" w:rsidP="00E905B4">
            <w:pPr>
              <w:spacing w:after="0" w:line="240" w:lineRule="auto"/>
              <w:jc w:val="center"/>
              <w:rPr>
                <w:rFonts w:ascii="Times New Roman" w:eastAsia="Times New Roman" w:hAnsi="Times New Roman" w:cs="Times New Roman"/>
                <w:sz w:val="18"/>
                <w:szCs w:val="18"/>
                <w:lang w:eastAsia="ru-RU"/>
              </w:rPr>
            </w:pPr>
            <w:r w:rsidRPr="00E905B4">
              <w:rPr>
                <w:rFonts w:ascii="Times New Roman" w:eastAsia="Times New Roman" w:hAnsi="Times New Roman" w:cs="Times New Roman"/>
                <w:sz w:val="18"/>
                <w:szCs w:val="18"/>
                <w:lang w:eastAsia="ru-RU"/>
              </w:rPr>
              <w:t>6985,3</w:t>
            </w:r>
          </w:p>
        </w:tc>
      </w:tr>
      <w:tr w:rsidR="00E905B4" w:rsidRPr="00E905B4" w:rsidTr="00E905B4">
        <w:trPr>
          <w:trHeight w:val="353"/>
        </w:trPr>
        <w:tc>
          <w:tcPr>
            <w:tcW w:w="534" w:type="dxa"/>
            <w:vAlign w:val="center"/>
          </w:tcPr>
          <w:p w:rsidR="00E905B4" w:rsidRPr="00E905B4" w:rsidRDefault="00E905B4" w:rsidP="00E905B4">
            <w:pPr>
              <w:spacing w:after="0" w:line="240" w:lineRule="auto"/>
              <w:jc w:val="center"/>
              <w:rPr>
                <w:rFonts w:ascii="Times New Roman" w:eastAsia="Times New Roman" w:hAnsi="Times New Roman" w:cs="Times New Roman"/>
                <w:sz w:val="18"/>
                <w:szCs w:val="18"/>
                <w:lang w:eastAsia="ru-RU"/>
              </w:rPr>
            </w:pPr>
          </w:p>
        </w:tc>
        <w:tc>
          <w:tcPr>
            <w:tcW w:w="2693" w:type="dxa"/>
            <w:vAlign w:val="center"/>
          </w:tcPr>
          <w:p w:rsidR="00E905B4" w:rsidRPr="00E905B4" w:rsidRDefault="00E905B4" w:rsidP="00E905B4">
            <w:pPr>
              <w:spacing w:after="0" w:line="240" w:lineRule="auto"/>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ИТОГО:</w:t>
            </w:r>
          </w:p>
        </w:tc>
        <w:tc>
          <w:tcPr>
            <w:tcW w:w="1734" w:type="dxa"/>
            <w:vAlign w:val="center"/>
          </w:tcPr>
          <w:p w:rsidR="00E905B4" w:rsidRPr="00E905B4" w:rsidRDefault="00E905B4" w:rsidP="00E905B4">
            <w:pPr>
              <w:spacing w:after="0" w:line="240" w:lineRule="auto"/>
              <w:jc w:val="center"/>
              <w:rPr>
                <w:rFonts w:ascii="Times New Roman" w:eastAsia="Times New Roman" w:hAnsi="Times New Roman" w:cs="Times New Roman"/>
                <w:b/>
                <w:sz w:val="18"/>
                <w:szCs w:val="18"/>
                <w:lang w:eastAsia="ru-RU"/>
              </w:rPr>
            </w:pPr>
            <w:r w:rsidRPr="00E905B4">
              <w:rPr>
                <w:rFonts w:ascii="Times New Roman" w:eastAsia="Times New Roman" w:hAnsi="Times New Roman" w:cs="Times New Roman"/>
                <w:b/>
                <w:sz w:val="18"/>
                <w:szCs w:val="18"/>
                <w:lang w:eastAsia="ru-RU"/>
              </w:rPr>
              <w:t>15227,0</w:t>
            </w:r>
          </w:p>
        </w:tc>
        <w:tc>
          <w:tcPr>
            <w:tcW w:w="1454" w:type="dxa"/>
            <w:vAlign w:val="center"/>
          </w:tcPr>
          <w:p w:rsidR="00E905B4" w:rsidRPr="00E905B4" w:rsidRDefault="00E905B4" w:rsidP="00E905B4">
            <w:pPr>
              <w:spacing w:after="0" w:line="240" w:lineRule="auto"/>
              <w:jc w:val="center"/>
              <w:rPr>
                <w:rFonts w:ascii="Times New Roman" w:eastAsia="Times New Roman" w:hAnsi="Times New Roman" w:cs="Times New Roman"/>
                <w:b/>
                <w:bCs/>
                <w:sz w:val="18"/>
                <w:szCs w:val="18"/>
                <w:lang w:eastAsia="ru-RU"/>
              </w:rPr>
            </w:pPr>
            <w:r w:rsidRPr="00E905B4">
              <w:rPr>
                <w:rFonts w:ascii="Times New Roman" w:eastAsia="Times New Roman" w:hAnsi="Times New Roman" w:cs="Times New Roman"/>
                <w:b/>
                <w:bCs/>
                <w:sz w:val="18"/>
                <w:szCs w:val="18"/>
                <w:lang w:eastAsia="ru-RU"/>
              </w:rPr>
              <w:t>16201,2</w:t>
            </w:r>
          </w:p>
        </w:tc>
        <w:tc>
          <w:tcPr>
            <w:tcW w:w="1454" w:type="dxa"/>
            <w:vAlign w:val="center"/>
          </w:tcPr>
          <w:p w:rsidR="00E905B4" w:rsidRPr="00E905B4" w:rsidRDefault="00E905B4" w:rsidP="00E905B4">
            <w:pPr>
              <w:spacing w:after="0" w:line="240" w:lineRule="auto"/>
              <w:jc w:val="center"/>
              <w:rPr>
                <w:rFonts w:ascii="Times New Roman" w:eastAsia="Times New Roman" w:hAnsi="Times New Roman" w:cs="Times New Roman"/>
                <w:b/>
                <w:bCs/>
                <w:sz w:val="18"/>
                <w:szCs w:val="18"/>
                <w:lang w:eastAsia="ru-RU"/>
              </w:rPr>
            </w:pPr>
            <w:r w:rsidRPr="00E905B4">
              <w:rPr>
                <w:rFonts w:ascii="Times New Roman" w:eastAsia="Times New Roman" w:hAnsi="Times New Roman" w:cs="Times New Roman"/>
                <w:b/>
                <w:bCs/>
                <w:sz w:val="18"/>
                <w:szCs w:val="18"/>
                <w:lang w:eastAsia="ru-RU"/>
              </w:rPr>
              <w:t>14884,6</w:t>
            </w:r>
          </w:p>
        </w:tc>
        <w:tc>
          <w:tcPr>
            <w:tcW w:w="1454" w:type="dxa"/>
            <w:vAlign w:val="center"/>
          </w:tcPr>
          <w:p w:rsidR="00E905B4" w:rsidRPr="00E905B4" w:rsidRDefault="00E905B4" w:rsidP="00E905B4">
            <w:pPr>
              <w:spacing w:after="0" w:line="240" w:lineRule="auto"/>
              <w:jc w:val="center"/>
              <w:rPr>
                <w:rFonts w:ascii="Times New Roman" w:eastAsia="Times New Roman" w:hAnsi="Times New Roman" w:cs="Times New Roman"/>
                <w:b/>
                <w:bCs/>
                <w:sz w:val="18"/>
                <w:szCs w:val="18"/>
                <w:lang w:eastAsia="ru-RU"/>
              </w:rPr>
            </w:pPr>
            <w:r w:rsidRPr="00E905B4">
              <w:rPr>
                <w:rFonts w:ascii="Times New Roman" w:eastAsia="Times New Roman" w:hAnsi="Times New Roman" w:cs="Times New Roman"/>
                <w:b/>
                <w:bCs/>
                <w:sz w:val="18"/>
                <w:szCs w:val="18"/>
                <w:lang w:eastAsia="ru-RU"/>
              </w:rPr>
              <w:t>14575,4</w:t>
            </w:r>
          </w:p>
        </w:tc>
      </w:tr>
    </w:tbl>
    <w:p w:rsidR="00E905B4" w:rsidRPr="00E905B4" w:rsidRDefault="00E905B4" w:rsidP="00E905B4">
      <w:pPr>
        <w:spacing w:after="0" w:line="240" w:lineRule="auto"/>
        <w:jc w:val="both"/>
        <w:rPr>
          <w:rFonts w:ascii="Times New Roman" w:eastAsia="Times New Roman" w:hAnsi="Times New Roman" w:cs="Times New Roman"/>
          <w:sz w:val="28"/>
          <w:szCs w:val="20"/>
          <w:lang w:val="x-none" w:eastAsia="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0"/>
          <w:lang w:val="x-none" w:eastAsia="x-none"/>
        </w:rPr>
      </w:pPr>
      <w:r w:rsidRPr="00E905B4">
        <w:rPr>
          <w:rFonts w:ascii="Times New Roman" w:eastAsia="Times New Roman" w:hAnsi="Times New Roman" w:cs="Times New Roman"/>
          <w:sz w:val="28"/>
          <w:szCs w:val="20"/>
          <w:lang w:val="x-none" w:eastAsia="x-none"/>
        </w:rPr>
        <w:t xml:space="preserve">Бюджет Борского сельского  поселения на 2018 год и плановый период 2019 и 2020 годов сформирован в соответствии с муниципальными программами, перечень которых утвержден постановлением администрации от </w:t>
      </w:r>
    </w:p>
    <w:p w:rsidR="00E905B4" w:rsidRPr="00E905B4" w:rsidRDefault="00E905B4" w:rsidP="00E905B4">
      <w:pPr>
        <w:spacing w:after="0" w:line="240" w:lineRule="auto"/>
        <w:jc w:val="both"/>
        <w:rPr>
          <w:rFonts w:ascii="Times New Roman" w:eastAsia="Times New Roman" w:hAnsi="Times New Roman" w:cs="Times New Roman"/>
          <w:sz w:val="28"/>
          <w:szCs w:val="20"/>
          <w:lang w:val="x-none" w:eastAsia="x-none"/>
        </w:rPr>
      </w:pPr>
      <w:r w:rsidRPr="00E905B4">
        <w:rPr>
          <w:rFonts w:ascii="Times New Roman" w:eastAsia="Times New Roman" w:hAnsi="Times New Roman" w:cs="Times New Roman"/>
          <w:sz w:val="28"/>
          <w:szCs w:val="20"/>
          <w:lang w:eastAsia="x-none"/>
        </w:rPr>
        <w:t xml:space="preserve">16 октября </w:t>
      </w:r>
      <w:smartTag w:uri="urn:schemas-microsoft-com:office:smarttags" w:element="metricconverter">
        <w:smartTagPr>
          <w:attr w:name="ProductID" w:val="2017 г"/>
        </w:smartTagPr>
        <w:r w:rsidRPr="00E905B4">
          <w:rPr>
            <w:rFonts w:ascii="Times New Roman" w:eastAsia="Times New Roman" w:hAnsi="Times New Roman" w:cs="Times New Roman"/>
            <w:sz w:val="28"/>
            <w:szCs w:val="20"/>
            <w:lang w:val="x-none" w:eastAsia="x-none"/>
          </w:rPr>
          <w:t>2017 г</w:t>
        </w:r>
      </w:smartTag>
      <w:r w:rsidRPr="00E905B4">
        <w:rPr>
          <w:rFonts w:ascii="Times New Roman" w:eastAsia="Times New Roman" w:hAnsi="Times New Roman" w:cs="Times New Roman"/>
          <w:sz w:val="28"/>
          <w:szCs w:val="20"/>
          <w:lang w:val="x-none" w:eastAsia="x-none"/>
        </w:rPr>
        <w:t>. №</w:t>
      </w:r>
      <w:r w:rsidRPr="00E905B4">
        <w:rPr>
          <w:rFonts w:ascii="Times New Roman" w:eastAsia="Times New Roman" w:hAnsi="Times New Roman" w:cs="Times New Roman"/>
          <w:sz w:val="28"/>
          <w:szCs w:val="20"/>
          <w:lang w:eastAsia="x-none"/>
        </w:rPr>
        <w:t xml:space="preserve"> 03-182-а </w:t>
      </w:r>
      <w:r w:rsidRPr="00E905B4">
        <w:rPr>
          <w:rFonts w:ascii="Times New Roman" w:eastAsia="Times New Roman" w:hAnsi="Times New Roman" w:cs="Times New Roman"/>
          <w:sz w:val="28"/>
          <w:szCs w:val="20"/>
          <w:lang w:val="x-none" w:eastAsia="x-none"/>
        </w:rPr>
        <w:t>« Об утверждении перечня муниципальных программ Борского сельского поселения в новой редакции».</w:t>
      </w:r>
    </w:p>
    <w:p w:rsidR="00E905B4" w:rsidRPr="00E905B4" w:rsidRDefault="00E905B4" w:rsidP="00E905B4">
      <w:pPr>
        <w:spacing w:after="0" w:line="240" w:lineRule="auto"/>
        <w:ind w:firstLine="539"/>
        <w:jc w:val="both"/>
        <w:rPr>
          <w:rFonts w:ascii="Times New Roman" w:eastAsia="Times New Roman" w:hAnsi="Times New Roman" w:cs="Times New Roman"/>
          <w:sz w:val="28"/>
          <w:szCs w:val="28"/>
        </w:rPr>
      </w:pPr>
      <w:r w:rsidRPr="00E905B4">
        <w:rPr>
          <w:rFonts w:ascii="Times New Roman" w:eastAsia="Times New Roman" w:hAnsi="Times New Roman" w:cs="Times New Roman"/>
          <w:sz w:val="28"/>
          <w:szCs w:val="28"/>
        </w:rPr>
        <w:t>Расходы бюджета Борского сельского  поселения на реализацию муниципальных программ от общего объема расходов в 2018 году составят  61,4 %, расходы на непрограммные направления деятельности составят 38,6 %.</w:t>
      </w:r>
    </w:p>
    <w:p w:rsidR="00E905B4" w:rsidRPr="00E905B4" w:rsidRDefault="00E905B4" w:rsidP="00E905B4">
      <w:pPr>
        <w:spacing w:after="0" w:line="240" w:lineRule="auto"/>
        <w:ind w:firstLine="539"/>
        <w:jc w:val="both"/>
        <w:rPr>
          <w:rFonts w:ascii="Times New Roman" w:eastAsia="Times New Roman" w:hAnsi="Times New Roman" w:cs="Times New Roman"/>
          <w:sz w:val="28"/>
          <w:szCs w:val="28"/>
        </w:rPr>
      </w:pPr>
    </w:p>
    <w:p w:rsidR="00E905B4" w:rsidRPr="00E905B4" w:rsidRDefault="00E905B4" w:rsidP="00E905B4">
      <w:pPr>
        <w:spacing w:after="0" w:line="240" w:lineRule="auto"/>
        <w:ind w:firstLine="53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rPr>
        <w:t xml:space="preserve">Планируемые расходы </w:t>
      </w:r>
      <w:r w:rsidRPr="00E905B4">
        <w:rPr>
          <w:rFonts w:ascii="Times New Roman" w:eastAsia="Times New Roman" w:hAnsi="Times New Roman" w:cs="Times New Roman"/>
          <w:sz w:val="28"/>
          <w:szCs w:val="28"/>
          <w:lang w:eastAsia="ru-RU"/>
        </w:rPr>
        <w:t xml:space="preserve">бюджета Борского сельского поселения </w:t>
      </w:r>
      <w:r w:rsidRPr="00E905B4">
        <w:rPr>
          <w:rFonts w:ascii="Times New Roman" w:eastAsia="Times New Roman" w:hAnsi="Times New Roman" w:cs="Times New Roman"/>
          <w:sz w:val="28"/>
          <w:szCs w:val="28"/>
        </w:rPr>
        <w:t>на 2018 год в разрезе муниципальных программ представлены ниже.</w:t>
      </w:r>
    </w:p>
    <w:p w:rsidR="00E905B4" w:rsidRPr="00E905B4" w:rsidRDefault="00E905B4" w:rsidP="00E905B4">
      <w:pPr>
        <w:spacing w:after="0" w:line="240" w:lineRule="auto"/>
        <w:jc w:val="both"/>
        <w:rPr>
          <w:rFonts w:ascii="Times New Roman" w:eastAsia="Times New Roman" w:hAnsi="Times New Roman" w:cs="Times New Roman"/>
          <w:sz w:val="28"/>
          <w:szCs w:val="28"/>
          <w:lang w:eastAsia="ru-RU"/>
        </w:rPr>
      </w:pPr>
    </w:p>
    <w:p w:rsidR="00E905B4" w:rsidRPr="00E905B4" w:rsidRDefault="00E905B4" w:rsidP="00E905B4">
      <w:pPr>
        <w:numPr>
          <w:ilvl w:val="0"/>
          <w:numId w:val="41"/>
        </w:numPr>
        <w:spacing w:after="0" w:line="240" w:lineRule="auto"/>
        <w:jc w:val="center"/>
        <w:rPr>
          <w:rFonts w:ascii="Times New Roman" w:eastAsia="Times New Roman" w:hAnsi="Times New Roman" w:cs="Times New Roman"/>
          <w:b/>
          <w:sz w:val="28"/>
          <w:szCs w:val="28"/>
          <w:lang w:val="x-none" w:eastAsia="x-none"/>
        </w:rPr>
      </w:pPr>
      <w:r w:rsidRPr="00E905B4">
        <w:rPr>
          <w:rFonts w:ascii="Times New Roman" w:eastAsia="Times New Roman" w:hAnsi="Times New Roman" w:cs="Times New Roman"/>
          <w:b/>
          <w:sz w:val="28"/>
          <w:szCs w:val="28"/>
          <w:lang w:val="x-none" w:eastAsia="x-none"/>
        </w:rPr>
        <w:t xml:space="preserve">Муниципальная программа «Развитие сферы культуры и спорта в  Борском сельском поселении» </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eastAsia="x-none"/>
        </w:rPr>
      </w:pPr>
    </w:p>
    <w:p w:rsidR="00E905B4" w:rsidRPr="00E905B4" w:rsidRDefault="00E905B4" w:rsidP="00E905B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05B4">
        <w:rPr>
          <w:rFonts w:ascii="Times New Roman" w:eastAsia="Times New Roman" w:hAnsi="Times New Roman" w:cs="Times New Roman"/>
          <w:sz w:val="28"/>
          <w:szCs w:val="28"/>
          <w:lang w:eastAsia="ru-RU"/>
        </w:rPr>
        <w:t>На реализацию муниципальной программы «Развитие сферы культуры  и спорта в  Борском сельском поселении» в проекте бюджета поселения на 2018 год предусмотрены ассигнования в сумме 8418,3 тыс. руб. или 51,9 % от общего объема расходов, что составляет 25,1 % от уровня 2017 года.</w:t>
      </w:r>
      <w:r w:rsidRPr="00E905B4">
        <w:rPr>
          <w:rFonts w:ascii="Times New Roman" w:eastAsia="Times New Roman" w:hAnsi="Times New Roman" w:cs="Times New Roman"/>
          <w:sz w:val="28"/>
          <w:szCs w:val="28"/>
        </w:rPr>
        <w:t xml:space="preserve"> </w:t>
      </w:r>
    </w:p>
    <w:p w:rsidR="00E905B4" w:rsidRPr="00E905B4" w:rsidRDefault="00E905B4" w:rsidP="00E905B4">
      <w:pPr>
        <w:framePr w:hSpace="180" w:wrap="around" w:vAnchor="text" w:hAnchor="page" w:x="1342" w:y="713"/>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сохранение и развитие историко-культурного наследия, формирование культурной самобытности и единого культурного пространства на территории Борского сельского поселения.</w:t>
      </w:r>
    </w:p>
    <w:p w:rsidR="00E905B4" w:rsidRPr="00E905B4" w:rsidRDefault="00E905B4" w:rsidP="00E905B4">
      <w:pPr>
        <w:framePr w:hSpace="180" w:wrap="around" w:vAnchor="text" w:hAnchor="page" w:x="1342" w:y="713"/>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05B4" w:rsidRPr="00E905B4" w:rsidRDefault="00E905B4" w:rsidP="00E905B4">
      <w:pPr>
        <w:spacing w:after="0" w:line="240" w:lineRule="auto"/>
        <w:jc w:val="both"/>
        <w:rPr>
          <w:rFonts w:ascii="Times New Roman" w:eastAsia="Times New Roman" w:hAnsi="Times New Roman" w:cs="Times New Roman"/>
          <w:sz w:val="28"/>
          <w:szCs w:val="28"/>
          <w:lang w:eastAsia="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eastAsia="x-none"/>
        </w:rPr>
      </w:pPr>
      <w:r w:rsidRPr="00E905B4">
        <w:rPr>
          <w:rFonts w:ascii="Times New Roman" w:eastAsia="Times New Roman" w:hAnsi="Times New Roman" w:cs="Times New Roman"/>
          <w:sz w:val="28"/>
          <w:szCs w:val="20"/>
          <w:lang w:val="x-none" w:eastAsia="x-none"/>
        </w:rPr>
        <w:t>Целью программы является:</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Программа направлена на решение следующих задач:</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создание условий для организации досуга и обеспечения жителей поселения услугами  культуры; </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организация библиотечного обслуживания населения, комплектование и обеспечение сохранности библиотечных фондов, информатизация библиотеки; </w:t>
      </w:r>
    </w:p>
    <w:p w:rsidR="00E905B4" w:rsidRPr="00E905B4" w:rsidRDefault="00E905B4" w:rsidP="00E905B4">
      <w:pPr>
        <w:spacing w:after="0" w:line="240" w:lineRule="auto"/>
        <w:jc w:val="both"/>
        <w:rPr>
          <w:rFonts w:ascii="Times New Roman" w:eastAsia="Times New Roman" w:hAnsi="Times New Roman" w:cs="Times New Roman"/>
          <w:sz w:val="28"/>
          <w:szCs w:val="28"/>
          <w:lang w:eastAsia="x-none"/>
        </w:rPr>
      </w:pPr>
      <w:r w:rsidRPr="00E905B4">
        <w:rPr>
          <w:rFonts w:ascii="Times New Roman" w:eastAsia="Times New Roman" w:hAnsi="Times New Roman" w:cs="Times New Roman"/>
          <w:sz w:val="28"/>
          <w:szCs w:val="28"/>
          <w:lang w:eastAsia="x-none"/>
        </w:rPr>
        <w:t>-о</w:t>
      </w:r>
      <w:proofErr w:type="spellStart"/>
      <w:r w:rsidRPr="00E905B4">
        <w:rPr>
          <w:rFonts w:ascii="Times New Roman" w:eastAsia="Times New Roman" w:hAnsi="Times New Roman" w:cs="Times New Roman"/>
          <w:sz w:val="28"/>
          <w:szCs w:val="28"/>
          <w:lang w:val="x-none" w:eastAsia="x-none"/>
        </w:rPr>
        <w:t>беспечение</w:t>
      </w:r>
      <w:proofErr w:type="spellEnd"/>
      <w:r w:rsidRPr="00E905B4">
        <w:rPr>
          <w:rFonts w:ascii="Times New Roman" w:eastAsia="Times New Roman" w:hAnsi="Times New Roman" w:cs="Times New Roman"/>
          <w:sz w:val="28"/>
          <w:szCs w:val="28"/>
          <w:lang w:val="x-none" w:eastAsia="x-none"/>
        </w:rPr>
        <w:t xml:space="preserve"> </w:t>
      </w:r>
      <w:r w:rsidRPr="00E905B4">
        <w:rPr>
          <w:rFonts w:ascii="Times New Roman" w:eastAsia="Times New Roman" w:hAnsi="Times New Roman" w:cs="Times New Roman"/>
          <w:sz w:val="28"/>
          <w:szCs w:val="28"/>
          <w:lang w:eastAsia="x-none"/>
        </w:rPr>
        <w:t>условий для развития физической культуры и массового спорта на территории Борского сельского поселения.</w:t>
      </w:r>
    </w:p>
    <w:p w:rsidR="00E905B4" w:rsidRPr="00E905B4" w:rsidRDefault="00E905B4" w:rsidP="00E905B4">
      <w:pPr>
        <w:spacing w:after="0" w:line="240" w:lineRule="auto"/>
        <w:jc w:val="both"/>
        <w:rPr>
          <w:rFonts w:ascii="Times New Roman" w:eastAsia="Times New Roman" w:hAnsi="Times New Roman" w:cs="Times New Roman"/>
          <w:color w:val="000000"/>
          <w:sz w:val="28"/>
          <w:szCs w:val="28"/>
        </w:rPr>
      </w:pPr>
    </w:p>
    <w:p w:rsidR="00E905B4" w:rsidRPr="00E905B4" w:rsidRDefault="00E905B4" w:rsidP="00E905B4">
      <w:pPr>
        <w:spacing w:after="0" w:line="240" w:lineRule="auto"/>
        <w:ind w:firstLine="567"/>
        <w:jc w:val="both"/>
        <w:rPr>
          <w:rFonts w:ascii="Times New Roman" w:eastAsia="Times New Roman" w:hAnsi="Times New Roman" w:cs="Times New Roman"/>
          <w:sz w:val="28"/>
          <w:szCs w:val="28"/>
        </w:rPr>
      </w:pPr>
      <w:r w:rsidRPr="00E905B4">
        <w:rPr>
          <w:rFonts w:ascii="Times New Roman" w:eastAsia="Times New Roman" w:hAnsi="Times New Roman" w:cs="Times New Roman"/>
          <w:color w:val="000000"/>
          <w:sz w:val="28"/>
          <w:szCs w:val="28"/>
        </w:rPr>
        <w:t xml:space="preserve">Ответственным исполнителем муниципальной программы является Борский </w:t>
      </w:r>
      <w:r w:rsidRPr="00E905B4">
        <w:rPr>
          <w:rFonts w:ascii="Times New Roman" w:eastAsia="Times New Roman" w:hAnsi="Times New Roman" w:cs="Times New Roman"/>
          <w:sz w:val="28"/>
          <w:szCs w:val="28"/>
        </w:rPr>
        <w:t>КСК.</w:t>
      </w:r>
    </w:p>
    <w:p w:rsidR="00E905B4" w:rsidRPr="00E905B4" w:rsidRDefault="00E905B4" w:rsidP="00E905B4">
      <w:pPr>
        <w:spacing w:after="0" w:line="240" w:lineRule="auto"/>
        <w:jc w:val="both"/>
        <w:rPr>
          <w:rFonts w:ascii="Times New Roman" w:eastAsia="Times New Roman" w:hAnsi="Times New Roman" w:cs="Times New Roman"/>
          <w:sz w:val="28"/>
          <w:szCs w:val="28"/>
          <w:lang w:eastAsia="ru-RU"/>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На данную подпрограмму в 2018 году предусмотрены ассигнования местного бюджета в сумме 8418,3тысяч рублей для:</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1. Доведение средней заработной платы работников культуры до средней заработной платы региона согласно Указа Президента РФ («дорожная карта»)  работникам  культуры в сумме 1640,9 тыс. руб., в том числе:</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lastRenderedPageBreak/>
        <w:t>- за счет средств областного бюджета 891,7 тысяч рублей,</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за счет средств местного бюджета 749,2 тысяч рублей.</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2. Дополнительная финансовая помощь из бюджета Тихвинского района в сумме 1648,9 тыс. руб.</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3. Создание условий для организации досуга и обеспечения жителей поселения услугами организаций культуры в сумме 2975,0 тыс. руб.</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4. Организация библиотечного обслуживания населения, комплектование и обеспечение сохранности библиотечных фондов библиотек поселения в сумме 688,3 тыс. руб.</w:t>
      </w:r>
    </w:p>
    <w:p w:rsidR="00E905B4" w:rsidRPr="00E905B4" w:rsidRDefault="00E905B4" w:rsidP="00E905B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905B4" w:rsidRPr="00E905B4" w:rsidRDefault="00E905B4" w:rsidP="00E905B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905B4">
        <w:rPr>
          <w:rFonts w:ascii="Times New Roman" w:eastAsia="Times New Roman" w:hAnsi="Times New Roman" w:cs="Times New Roman"/>
          <w:bCs/>
          <w:sz w:val="28"/>
          <w:szCs w:val="28"/>
          <w:lang w:eastAsia="ru-RU"/>
        </w:rPr>
        <w:t>Подпрограмма</w:t>
      </w:r>
      <w:r w:rsidRPr="00E905B4">
        <w:rPr>
          <w:rFonts w:ascii="Times New Roman" w:eastAsia="Times New Roman" w:hAnsi="Times New Roman" w:cs="Times New Roman"/>
          <w:bCs/>
          <w:color w:val="000000"/>
          <w:sz w:val="28"/>
          <w:szCs w:val="28"/>
          <w:lang w:eastAsia="ru-RU"/>
        </w:rPr>
        <w:t xml:space="preserve"> </w:t>
      </w:r>
      <w:r w:rsidRPr="00E905B4">
        <w:rPr>
          <w:rFonts w:ascii="Times New Roman" w:eastAsia="Times New Roman" w:hAnsi="Times New Roman" w:cs="Times New Roman"/>
          <w:bCs/>
          <w:sz w:val="28"/>
          <w:szCs w:val="28"/>
          <w:lang w:eastAsia="ru-RU"/>
        </w:rPr>
        <w:t>«Развитие физической культуры в Борском сельском</w:t>
      </w:r>
    </w:p>
    <w:p w:rsidR="00E905B4" w:rsidRPr="00E905B4" w:rsidRDefault="00E905B4" w:rsidP="00E905B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905B4">
        <w:rPr>
          <w:rFonts w:ascii="Times New Roman" w:eastAsia="Times New Roman" w:hAnsi="Times New Roman" w:cs="Times New Roman"/>
          <w:bCs/>
          <w:sz w:val="28"/>
          <w:szCs w:val="28"/>
          <w:lang w:eastAsia="ru-RU"/>
        </w:rPr>
        <w:t xml:space="preserve"> поселении » муниципальной  программы «Развитие сферы культуры и спорта в Борском сельском поселении»</w:t>
      </w:r>
    </w:p>
    <w:p w:rsidR="00E905B4" w:rsidRPr="00E905B4" w:rsidRDefault="00E905B4" w:rsidP="00E905B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На реализацию муниципальной подпрограммы «Развитие сферы культуры в  Борском сельском поселении» в проекте бюджета поселения на 201</w:t>
      </w:r>
      <w:r w:rsidRPr="00E905B4">
        <w:rPr>
          <w:rFonts w:ascii="Times New Roman" w:eastAsia="Times New Roman" w:hAnsi="Times New Roman" w:cs="Times New Roman"/>
          <w:sz w:val="28"/>
          <w:szCs w:val="28"/>
          <w:lang w:eastAsia="x-none"/>
        </w:rPr>
        <w:t>8</w:t>
      </w:r>
      <w:r w:rsidRPr="00E905B4">
        <w:rPr>
          <w:rFonts w:ascii="Times New Roman" w:eastAsia="Times New Roman" w:hAnsi="Times New Roman" w:cs="Times New Roman"/>
          <w:sz w:val="28"/>
          <w:szCs w:val="28"/>
          <w:lang w:val="x-none" w:eastAsia="x-none"/>
        </w:rPr>
        <w:t xml:space="preserve"> год предусмотрены ассигнования в сумме </w:t>
      </w:r>
      <w:r w:rsidRPr="00E905B4">
        <w:rPr>
          <w:rFonts w:ascii="Times New Roman" w:eastAsia="Times New Roman" w:hAnsi="Times New Roman" w:cs="Times New Roman"/>
          <w:sz w:val="28"/>
          <w:szCs w:val="28"/>
          <w:lang w:eastAsia="x-none"/>
        </w:rPr>
        <w:t>7368,6</w:t>
      </w:r>
      <w:r w:rsidRPr="00E905B4">
        <w:rPr>
          <w:rFonts w:ascii="Times New Roman" w:eastAsia="Times New Roman" w:hAnsi="Times New Roman" w:cs="Times New Roman"/>
          <w:sz w:val="28"/>
          <w:szCs w:val="28"/>
          <w:lang w:val="x-none" w:eastAsia="x-none"/>
        </w:rPr>
        <w:t xml:space="preserve"> тыс. руб.</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eastAsia="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 xml:space="preserve">Целью </w:t>
      </w:r>
      <w:r w:rsidRPr="00E905B4">
        <w:rPr>
          <w:rFonts w:ascii="Times New Roman" w:eastAsia="Times New Roman" w:hAnsi="Times New Roman" w:cs="Times New Roman"/>
          <w:sz w:val="28"/>
          <w:szCs w:val="28"/>
          <w:lang w:eastAsia="x-none"/>
        </w:rPr>
        <w:t>под</w:t>
      </w:r>
      <w:r w:rsidRPr="00E905B4">
        <w:rPr>
          <w:rFonts w:ascii="Times New Roman" w:eastAsia="Times New Roman" w:hAnsi="Times New Roman" w:cs="Times New Roman"/>
          <w:sz w:val="28"/>
          <w:szCs w:val="28"/>
          <w:lang w:val="x-none" w:eastAsia="x-none"/>
        </w:rPr>
        <w:t>программы является:</w:t>
      </w:r>
    </w:p>
    <w:p w:rsidR="00E905B4" w:rsidRPr="00E905B4" w:rsidRDefault="00E905B4" w:rsidP="00E905B4">
      <w:pPr>
        <w:spacing w:after="0" w:line="240" w:lineRule="auto"/>
        <w:jc w:val="both"/>
        <w:rPr>
          <w:rFonts w:ascii="Times New Roman" w:eastAsia="Times New Roman" w:hAnsi="Times New Roman" w:cs="Times New Roman"/>
          <w:color w:val="000000"/>
          <w:sz w:val="28"/>
          <w:szCs w:val="28"/>
          <w:lang w:val="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proofErr w:type="spellStart"/>
      <w:r w:rsidRPr="00E905B4">
        <w:rPr>
          <w:rFonts w:ascii="Times New Roman" w:eastAsia="Times New Roman" w:hAnsi="Times New Roman" w:cs="Times New Roman"/>
          <w:sz w:val="28"/>
          <w:szCs w:val="28"/>
          <w:lang w:val="x-none" w:eastAsia="x-none"/>
        </w:rPr>
        <w:t>П</w:t>
      </w:r>
      <w:r w:rsidRPr="00E905B4">
        <w:rPr>
          <w:rFonts w:ascii="Times New Roman" w:eastAsia="Times New Roman" w:hAnsi="Times New Roman" w:cs="Times New Roman"/>
          <w:sz w:val="28"/>
          <w:szCs w:val="28"/>
          <w:lang w:eastAsia="x-none"/>
        </w:rPr>
        <w:t>одп</w:t>
      </w:r>
      <w:r w:rsidRPr="00E905B4">
        <w:rPr>
          <w:rFonts w:ascii="Times New Roman" w:eastAsia="Times New Roman" w:hAnsi="Times New Roman" w:cs="Times New Roman"/>
          <w:sz w:val="28"/>
          <w:szCs w:val="28"/>
          <w:lang w:val="x-none" w:eastAsia="x-none"/>
        </w:rPr>
        <w:t>рограмма</w:t>
      </w:r>
      <w:proofErr w:type="spellEnd"/>
      <w:r w:rsidRPr="00E905B4">
        <w:rPr>
          <w:rFonts w:ascii="Times New Roman" w:eastAsia="Times New Roman" w:hAnsi="Times New Roman" w:cs="Times New Roman"/>
          <w:sz w:val="28"/>
          <w:szCs w:val="28"/>
          <w:lang w:val="x-none" w:eastAsia="x-none"/>
        </w:rPr>
        <w:t xml:space="preserve"> направлена на решение следующих задач:</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создание условий для организации досуга и обеспечения жителей поселения услугами  культуры;</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xml:space="preserve">- организация библиотечного обслуживания населения, комплектование и обеспечение сохранности библиотечных фондов, информатизация библиотек; </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На данную подпрограмму в 2018 году предусмотрены ассигнования местного бюджета в сумме 7368,6 тыс. рублей для:</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1. Доведение средней заработной платы работников культуры до средней заработной платы региона согласно Указа Президента РФ («дорожная карта»)  работникам  культуры в сумме 1948,6 тыс. руб., в том числе:</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за счет средств областного бюджета 974,3 тысяч рублей,</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за счет средств районного бюджета 919,1 тысяч рублей,</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за счет средств местного бюджета 55,2 тысяч рублей.</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2. Дополнительная финансовая помощь из бюджета Тихвинского района в сумме 906,0 тыс. руб.</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3. Создание условий для организации досуга и обеспечения жителей поселения услугами организаций культуры в сумме 3787,8 тыс. руб.</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4. Организация библиотечного обслуживания населения, комплектование и обеспечение сохранности библиотечных фондов библиотек поселения в сумме 726,2 тыс. руб.</w:t>
      </w:r>
    </w:p>
    <w:p w:rsidR="00E905B4" w:rsidRPr="00E905B4" w:rsidRDefault="00E905B4" w:rsidP="00E905B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905B4" w:rsidRPr="00E905B4" w:rsidRDefault="00E905B4" w:rsidP="00E905B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905B4">
        <w:rPr>
          <w:rFonts w:ascii="Times New Roman" w:eastAsia="Times New Roman" w:hAnsi="Times New Roman" w:cs="Times New Roman"/>
          <w:bCs/>
          <w:sz w:val="28"/>
          <w:szCs w:val="28"/>
          <w:lang w:eastAsia="ru-RU"/>
        </w:rPr>
        <w:t>Подпрограмма</w:t>
      </w:r>
      <w:r w:rsidRPr="00E905B4">
        <w:rPr>
          <w:rFonts w:ascii="Times New Roman" w:eastAsia="Times New Roman" w:hAnsi="Times New Roman" w:cs="Times New Roman"/>
          <w:bCs/>
          <w:color w:val="000000"/>
          <w:sz w:val="28"/>
          <w:szCs w:val="28"/>
          <w:lang w:eastAsia="ru-RU"/>
        </w:rPr>
        <w:t xml:space="preserve"> </w:t>
      </w:r>
      <w:r w:rsidRPr="00E905B4">
        <w:rPr>
          <w:rFonts w:ascii="Times New Roman" w:eastAsia="Times New Roman" w:hAnsi="Times New Roman" w:cs="Times New Roman"/>
          <w:bCs/>
          <w:sz w:val="28"/>
          <w:szCs w:val="28"/>
          <w:lang w:eastAsia="ru-RU"/>
        </w:rPr>
        <w:t>«Развитие физической культуры и спорта в Борском сельском поселении » муниципальной  программы «Развитие сферы культуры и спорта в Борском сельском поселении»</w:t>
      </w:r>
    </w:p>
    <w:p w:rsidR="00E905B4" w:rsidRPr="00E905B4" w:rsidRDefault="00E905B4" w:rsidP="00E905B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На реализацию муниципальной подпрограммы «Развитие сферы культуры и спорта в  Борском сельском поселении» в проекте бюджета поселения на 201</w:t>
      </w:r>
      <w:r w:rsidRPr="00E905B4">
        <w:rPr>
          <w:rFonts w:ascii="Times New Roman" w:eastAsia="Times New Roman" w:hAnsi="Times New Roman" w:cs="Times New Roman"/>
          <w:sz w:val="28"/>
          <w:szCs w:val="28"/>
          <w:lang w:eastAsia="x-none"/>
        </w:rPr>
        <w:t>8</w:t>
      </w:r>
      <w:r w:rsidRPr="00E905B4">
        <w:rPr>
          <w:rFonts w:ascii="Times New Roman" w:eastAsia="Times New Roman" w:hAnsi="Times New Roman" w:cs="Times New Roman"/>
          <w:sz w:val="28"/>
          <w:szCs w:val="28"/>
          <w:lang w:val="x-none" w:eastAsia="x-none"/>
        </w:rPr>
        <w:t xml:space="preserve"> год предусмотрены ассигнования в сумме </w:t>
      </w:r>
      <w:r w:rsidRPr="00E905B4">
        <w:rPr>
          <w:rFonts w:ascii="Times New Roman" w:eastAsia="Times New Roman" w:hAnsi="Times New Roman" w:cs="Times New Roman"/>
          <w:sz w:val="28"/>
          <w:szCs w:val="28"/>
          <w:lang w:eastAsia="x-none"/>
        </w:rPr>
        <w:t>1049,7</w:t>
      </w:r>
      <w:r w:rsidRPr="00E905B4">
        <w:rPr>
          <w:rFonts w:ascii="Times New Roman" w:eastAsia="Times New Roman" w:hAnsi="Times New Roman" w:cs="Times New Roman"/>
          <w:sz w:val="28"/>
          <w:szCs w:val="28"/>
          <w:lang w:val="x-none" w:eastAsia="x-none"/>
        </w:rPr>
        <w:t xml:space="preserve"> тыс. руб.</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Целью подпрограммы является:</w:t>
      </w:r>
    </w:p>
    <w:p w:rsidR="00E905B4" w:rsidRPr="00E905B4" w:rsidRDefault="00E905B4" w:rsidP="00E905B4">
      <w:pPr>
        <w:spacing w:after="0" w:line="240" w:lineRule="auto"/>
        <w:jc w:val="both"/>
        <w:rPr>
          <w:rFonts w:ascii="Times New Roman" w:eastAsia="Times New Roman" w:hAnsi="Times New Roman" w:cs="Times New Roman"/>
          <w:sz w:val="28"/>
          <w:szCs w:val="28"/>
          <w:lang w:eastAsia="x-none"/>
        </w:rPr>
      </w:pPr>
      <w:r w:rsidRPr="00E905B4">
        <w:rPr>
          <w:rFonts w:ascii="Times New Roman" w:eastAsia="Times New Roman" w:hAnsi="Times New Roman" w:cs="Times New Roman"/>
          <w:sz w:val="28"/>
          <w:szCs w:val="28"/>
          <w:lang w:val="x-none" w:eastAsia="x-none"/>
        </w:rPr>
        <w:t>Обеспечение возможностей гражданам систематически заниматься физической культурой и массовым спортом и вести здоровый образ жизни</w:t>
      </w:r>
      <w:r w:rsidRPr="00E905B4">
        <w:rPr>
          <w:rFonts w:ascii="Times New Roman" w:eastAsia="Times New Roman" w:hAnsi="Times New Roman" w:cs="Times New Roman"/>
          <w:sz w:val="28"/>
          <w:szCs w:val="28"/>
          <w:lang w:eastAsia="x-none"/>
        </w:rPr>
        <w:t>.</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Подпрограмма направлена на решение следующих задач:</w:t>
      </w:r>
    </w:p>
    <w:p w:rsidR="00E905B4" w:rsidRPr="00E905B4" w:rsidRDefault="00E905B4" w:rsidP="00E905B4">
      <w:pPr>
        <w:spacing w:after="0" w:line="240" w:lineRule="atLeast"/>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-обеспечение условий для развития физической культуры и массового спорта на территории Борского сельского поселения;</w:t>
      </w:r>
    </w:p>
    <w:p w:rsidR="00E905B4" w:rsidRPr="00E905B4" w:rsidRDefault="00E905B4" w:rsidP="00E905B4">
      <w:pPr>
        <w:spacing w:after="0" w:line="240" w:lineRule="auto"/>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-организация и проведение официальных физкультурно-оздоровительных и спортивных мероприятий на территории Борского сельского поселения</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eastAsia="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eastAsia="x-none"/>
        </w:rPr>
      </w:pPr>
      <w:r w:rsidRPr="00E905B4">
        <w:rPr>
          <w:rFonts w:ascii="Times New Roman" w:eastAsia="Times New Roman" w:hAnsi="Times New Roman" w:cs="Times New Roman"/>
          <w:sz w:val="28"/>
          <w:szCs w:val="28"/>
          <w:lang w:val="x-none" w:eastAsia="x-none"/>
        </w:rPr>
        <w:t xml:space="preserve">На данную подпрограмму в 2018 году предусмотрены ассигнования местного бюджета в сумме </w:t>
      </w:r>
      <w:r w:rsidRPr="00E905B4">
        <w:rPr>
          <w:rFonts w:ascii="Times New Roman" w:eastAsia="Times New Roman" w:hAnsi="Times New Roman" w:cs="Times New Roman"/>
          <w:sz w:val="28"/>
          <w:szCs w:val="28"/>
          <w:lang w:eastAsia="x-none"/>
        </w:rPr>
        <w:t xml:space="preserve">1049,7 </w:t>
      </w:r>
      <w:r w:rsidRPr="00E905B4">
        <w:rPr>
          <w:rFonts w:ascii="Times New Roman" w:eastAsia="Times New Roman" w:hAnsi="Times New Roman" w:cs="Times New Roman"/>
          <w:sz w:val="28"/>
          <w:szCs w:val="28"/>
          <w:lang w:val="x-none" w:eastAsia="x-none"/>
        </w:rPr>
        <w:t>тыс</w:t>
      </w:r>
      <w:r w:rsidRPr="00E905B4">
        <w:rPr>
          <w:rFonts w:ascii="Times New Roman" w:eastAsia="Times New Roman" w:hAnsi="Times New Roman" w:cs="Times New Roman"/>
          <w:sz w:val="28"/>
          <w:szCs w:val="28"/>
          <w:lang w:eastAsia="x-none"/>
        </w:rPr>
        <w:t>.</w:t>
      </w:r>
      <w:r w:rsidRPr="00E905B4">
        <w:rPr>
          <w:rFonts w:ascii="Times New Roman" w:eastAsia="Times New Roman" w:hAnsi="Times New Roman" w:cs="Times New Roman"/>
          <w:sz w:val="28"/>
          <w:szCs w:val="28"/>
          <w:lang w:val="x-none" w:eastAsia="x-none"/>
        </w:rPr>
        <w:t xml:space="preserve"> рублей на основные мероприятия:</w:t>
      </w:r>
    </w:p>
    <w:p w:rsidR="00E905B4" w:rsidRPr="00E905B4" w:rsidRDefault="00E905B4" w:rsidP="00E905B4">
      <w:pPr>
        <w:spacing w:after="0" w:line="240" w:lineRule="auto"/>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 xml:space="preserve">1.Расходы на выплату персоналу  казенных учреждений в сумме </w:t>
      </w:r>
      <w:r w:rsidRPr="00E905B4">
        <w:rPr>
          <w:rFonts w:ascii="Times New Roman" w:eastAsia="Times New Roman" w:hAnsi="Times New Roman" w:cs="Times New Roman"/>
          <w:sz w:val="28"/>
          <w:szCs w:val="28"/>
          <w:lang w:eastAsia="x-none"/>
        </w:rPr>
        <w:t>1009,7</w:t>
      </w:r>
      <w:r w:rsidRPr="00E905B4">
        <w:rPr>
          <w:rFonts w:ascii="Times New Roman" w:eastAsia="Times New Roman" w:hAnsi="Times New Roman" w:cs="Times New Roman"/>
          <w:sz w:val="28"/>
          <w:szCs w:val="28"/>
          <w:lang w:val="x-none" w:eastAsia="x-none"/>
        </w:rPr>
        <w:t xml:space="preserve"> тыс. руб.</w:t>
      </w:r>
    </w:p>
    <w:p w:rsidR="00E905B4" w:rsidRPr="00E905B4" w:rsidRDefault="00E905B4" w:rsidP="00E905B4">
      <w:pPr>
        <w:spacing w:after="0" w:line="240" w:lineRule="auto"/>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2.Организация и проведение мероприятий и спортивных соревнований в сумме 40,тыс. руб.</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p>
    <w:p w:rsidR="00E905B4" w:rsidRPr="00E905B4" w:rsidRDefault="00E905B4" w:rsidP="00E905B4">
      <w:pPr>
        <w:spacing w:after="0" w:line="240" w:lineRule="auto"/>
        <w:jc w:val="center"/>
        <w:rPr>
          <w:rFonts w:ascii="Times New Roman" w:eastAsia="Times New Roman" w:hAnsi="Times New Roman" w:cs="Times New Roman"/>
          <w:b/>
          <w:sz w:val="28"/>
          <w:szCs w:val="28"/>
          <w:lang w:eastAsia="ru-RU"/>
        </w:rPr>
      </w:pPr>
      <w:r w:rsidRPr="00E905B4">
        <w:rPr>
          <w:rFonts w:ascii="Times New Roman" w:eastAsia="Times New Roman" w:hAnsi="Times New Roman" w:cs="Times New Roman"/>
          <w:b/>
          <w:sz w:val="28"/>
          <w:szCs w:val="28"/>
          <w:lang w:eastAsia="ru-RU"/>
        </w:rPr>
        <w:t>2. Муниципальная программа «Создание условий для эффективного выполнения органами местного самоуправления своих полномочий на территории Борского сельского поселения »</w:t>
      </w:r>
    </w:p>
    <w:p w:rsidR="00E905B4" w:rsidRPr="00E905B4" w:rsidRDefault="00E905B4" w:rsidP="00E905B4">
      <w:pPr>
        <w:spacing w:after="0" w:line="240" w:lineRule="auto"/>
        <w:jc w:val="both"/>
        <w:rPr>
          <w:rFonts w:ascii="Times New Roman" w:eastAsia="Times New Roman" w:hAnsi="Times New Roman" w:cs="Times New Roman"/>
          <w:sz w:val="28"/>
          <w:szCs w:val="28"/>
          <w:lang w:eastAsia="ru-RU"/>
        </w:rPr>
      </w:pPr>
    </w:p>
    <w:p w:rsidR="00E905B4" w:rsidRPr="00E905B4" w:rsidRDefault="00E905B4" w:rsidP="00E905B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905B4">
        <w:rPr>
          <w:rFonts w:ascii="Times New Roman" w:eastAsia="Times New Roman" w:hAnsi="Times New Roman" w:cs="Times New Roman"/>
          <w:sz w:val="28"/>
          <w:szCs w:val="28"/>
          <w:lang w:eastAsia="ru-RU"/>
        </w:rPr>
        <w:t>На реализацию муниципальной программы «Создание условий для эффективного выполнения органами местного самоуправления своих полномочий на территории Борского сельского поселения» в проекте бюджета поселения на 2018 год предусмотрены ассигнования в сумме 472,9 тыс. руб. или 2,9 % от общего объема расходов, что составляет 1,4 % от уровня 2017 года.</w:t>
      </w:r>
      <w:r w:rsidRPr="00E905B4">
        <w:rPr>
          <w:rFonts w:ascii="Times New Roman" w:eastAsia="Times New Roman" w:hAnsi="Times New Roman" w:cs="Times New Roman"/>
          <w:color w:val="000000"/>
          <w:sz w:val="28"/>
          <w:szCs w:val="28"/>
        </w:rPr>
        <w:t xml:space="preserve"> </w:t>
      </w:r>
    </w:p>
    <w:p w:rsidR="00E905B4" w:rsidRPr="00E905B4" w:rsidRDefault="00E905B4" w:rsidP="00E905B4">
      <w:pPr>
        <w:spacing w:after="0" w:line="240" w:lineRule="auto"/>
        <w:jc w:val="both"/>
        <w:rPr>
          <w:rFonts w:ascii="Times New Roman" w:eastAsia="Times New Roman" w:hAnsi="Times New Roman" w:cs="Times New Roman"/>
          <w:sz w:val="28"/>
          <w:szCs w:val="28"/>
          <w:lang w:eastAsia="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Целью программы является:</w:t>
      </w:r>
    </w:p>
    <w:p w:rsidR="00E905B4" w:rsidRPr="00E905B4" w:rsidRDefault="00E905B4" w:rsidP="00E905B4">
      <w:pPr>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Создание условий для устойчивого развития местного самоуправления в Борском сельском поселении.</w:t>
      </w:r>
    </w:p>
    <w:p w:rsidR="00E905B4" w:rsidRPr="00E905B4" w:rsidRDefault="00E905B4" w:rsidP="00E905B4">
      <w:pPr>
        <w:spacing w:after="0" w:line="240" w:lineRule="auto"/>
        <w:jc w:val="both"/>
        <w:rPr>
          <w:rFonts w:ascii="Times New Roman" w:eastAsia="Times New Roman" w:hAnsi="Times New Roman" w:cs="Times New Roman"/>
          <w:sz w:val="28"/>
          <w:szCs w:val="28"/>
          <w:lang w:eastAsia="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Программа направлена на решение следующих задач:</w:t>
      </w:r>
    </w:p>
    <w:p w:rsidR="00E905B4" w:rsidRPr="00E905B4" w:rsidRDefault="00E905B4" w:rsidP="00E905B4">
      <w:pPr>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развитие и поддержка инициатив жителей населенных пунктов в решении вопросов местного значения;</w:t>
      </w:r>
    </w:p>
    <w:p w:rsidR="00E905B4" w:rsidRPr="00E905B4" w:rsidRDefault="00E905B4" w:rsidP="00E905B4">
      <w:pPr>
        <w:spacing w:after="0" w:line="240" w:lineRule="auto"/>
        <w:jc w:val="both"/>
        <w:rPr>
          <w:rFonts w:ascii="Times New Roman" w:eastAsia="Times New Roman" w:hAnsi="Times New Roman" w:cs="Times New Roman"/>
          <w:sz w:val="28"/>
          <w:szCs w:val="28"/>
          <w:lang w:eastAsia="x-none"/>
        </w:rPr>
      </w:pPr>
      <w:r w:rsidRPr="00E905B4">
        <w:rPr>
          <w:rFonts w:ascii="Times New Roman" w:eastAsia="Times New Roman" w:hAnsi="Times New Roman" w:cs="Times New Roman"/>
          <w:sz w:val="28"/>
          <w:szCs w:val="28"/>
          <w:lang w:val="x-none" w:eastAsia="x-none"/>
        </w:rPr>
        <w:t>- повышение уровня защиты населенных пунктов и людей от чрезвычайных ситуаций, связанных с пожарами;</w:t>
      </w:r>
    </w:p>
    <w:p w:rsidR="00E905B4" w:rsidRPr="00E905B4" w:rsidRDefault="00E905B4" w:rsidP="00E905B4">
      <w:pPr>
        <w:spacing w:after="0" w:line="240" w:lineRule="auto"/>
        <w:jc w:val="both"/>
        <w:rPr>
          <w:rFonts w:ascii="Times New Roman" w:eastAsia="Times New Roman" w:hAnsi="Times New Roman" w:cs="Times New Roman"/>
          <w:sz w:val="28"/>
          <w:szCs w:val="28"/>
          <w:lang w:eastAsia="x-none"/>
        </w:rPr>
      </w:pPr>
      <w:r w:rsidRPr="00E905B4">
        <w:rPr>
          <w:rFonts w:ascii="Times New Roman" w:eastAsia="Times New Roman" w:hAnsi="Times New Roman" w:cs="Times New Roman"/>
          <w:sz w:val="28"/>
          <w:szCs w:val="20"/>
          <w:lang w:val="x-none" w:eastAsia="x-none"/>
        </w:rPr>
        <w:t xml:space="preserve">-защита населения </w:t>
      </w:r>
      <w:r w:rsidRPr="00E905B4">
        <w:rPr>
          <w:rFonts w:ascii="Times New Roman" w:eastAsia="Times New Roman" w:hAnsi="Times New Roman" w:cs="Times New Roman"/>
          <w:sz w:val="28"/>
          <w:szCs w:val="20"/>
          <w:lang w:eastAsia="x-none"/>
        </w:rPr>
        <w:t>и</w:t>
      </w:r>
      <w:r w:rsidRPr="00E905B4">
        <w:rPr>
          <w:rFonts w:ascii="Times New Roman" w:eastAsia="Times New Roman" w:hAnsi="Times New Roman" w:cs="Times New Roman"/>
          <w:sz w:val="28"/>
          <w:szCs w:val="20"/>
          <w:lang w:val="x-none" w:eastAsia="x-none"/>
        </w:rPr>
        <w:t xml:space="preserve"> территорий от чрезвычайных ситуаций природного и техногенного характера,</w:t>
      </w:r>
      <w:r w:rsidRPr="00E905B4">
        <w:rPr>
          <w:rFonts w:ascii="Times New Roman" w:eastAsia="Times New Roman" w:hAnsi="Times New Roman" w:cs="Times New Roman"/>
          <w:sz w:val="28"/>
          <w:szCs w:val="20"/>
          <w:lang w:eastAsia="x-none"/>
        </w:rPr>
        <w:t xml:space="preserve"> </w:t>
      </w:r>
      <w:r w:rsidRPr="00E905B4">
        <w:rPr>
          <w:rFonts w:ascii="Times New Roman" w:eastAsia="Times New Roman" w:hAnsi="Times New Roman" w:cs="Times New Roman"/>
          <w:sz w:val="28"/>
          <w:szCs w:val="20"/>
          <w:lang w:val="x-none" w:eastAsia="x-none"/>
        </w:rPr>
        <w:t>гражданская оборона;</w:t>
      </w:r>
    </w:p>
    <w:p w:rsidR="00E905B4" w:rsidRPr="00E905B4" w:rsidRDefault="00E905B4" w:rsidP="00E905B4">
      <w:pPr>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благоустройство, озеленение и уборка территории Борского сельского поселения;</w:t>
      </w:r>
    </w:p>
    <w:p w:rsidR="00E905B4" w:rsidRPr="00E905B4" w:rsidRDefault="00E905B4" w:rsidP="00E905B4">
      <w:pPr>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организация уличного освещения населенных пунктов поселения;</w:t>
      </w:r>
    </w:p>
    <w:p w:rsidR="00E905B4" w:rsidRPr="00E905B4" w:rsidRDefault="00E905B4" w:rsidP="00E905B4">
      <w:pPr>
        <w:spacing w:after="0" w:line="240" w:lineRule="auto"/>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 Программа по борьбе с борщевиком Сосновского;</w:t>
      </w:r>
    </w:p>
    <w:p w:rsidR="00E905B4" w:rsidRPr="00E905B4" w:rsidRDefault="00E905B4" w:rsidP="00E905B4">
      <w:pPr>
        <w:spacing w:after="0" w:line="240" w:lineRule="auto"/>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 ремонт дорог местного значения Борского сельского поселения.</w:t>
      </w:r>
    </w:p>
    <w:p w:rsidR="00E905B4" w:rsidRPr="00E905B4" w:rsidRDefault="00E905B4" w:rsidP="00E905B4">
      <w:pPr>
        <w:spacing w:after="0" w:line="240" w:lineRule="auto"/>
        <w:jc w:val="both"/>
        <w:rPr>
          <w:rFonts w:ascii="Times New Roman" w:eastAsia="Times New Roman" w:hAnsi="Times New Roman" w:cs="Times New Roman"/>
          <w:color w:val="000000"/>
          <w:sz w:val="28"/>
          <w:szCs w:val="28"/>
          <w:lang w:val="x-none"/>
        </w:rPr>
      </w:pPr>
    </w:p>
    <w:p w:rsidR="00E905B4" w:rsidRPr="00E905B4" w:rsidRDefault="00E905B4" w:rsidP="00E905B4">
      <w:pPr>
        <w:spacing w:after="0" w:line="240" w:lineRule="auto"/>
        <w:ind w:firstLine="720"/>
        <w:jc w:val="both"/>
        <w:rPr>
          <w:rFonts w:ascii="Times New Roman" w:eastAsia="Times New Roman" w:hAnsi="Times New Roman" w:cs="Times New Roman"/>
          <w:color w:val="000000"/>
          <w:sz w:val="28"/>
          <w:szCs w:val="28"/>
          <w:lang w:val="x-none"/>
        </w:rPr>
      </w:pPr>
      <w:r w:rsidRPr="00E905B4">
        <w:rPr>
          <w:rFonts w:ascii="Times New Roman" w:eastAsia="Times New Roman" w:hAnsi="Times New Roman" w:cs="Times New Roman"/>
          <w:color w:val="000000"/>
          <w:sz w:val="28"/>
          <w:szCs w:val="28"/>
          <w:lang w:val="x-none"/>
        </w:rPr>
        <w:t>Ответственным исполнителем муниципальной программы является администрация Борского сельского поселения.</w:t>
      </w:r>
    </w:p>
    <w:p w:rsidR="00E905B4" w:rsidRPr="00E905B4" w:rsidRDefault="00E905B4" w:rsidP="00E905B4">
      <w:pPr>
        <w:spacing w:after="0" w:line="240" w:lineRule="auto"/>
        <w:ind w:firstLine="720"/>
        <w:jc w:val="both"/>
        <w:rPr>
          <w:rFonts w:ascii="Times New Roman" w:eastAsia="Times New Roman" w:hAnsi="Times New Roman" w:cs="Times New Roman"/>
          <w:color w:val="000000"/>
          <w:sz w:val="28"/>
          <w:szCs w:val="28"/>
          <w:lang w:val="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lastRenderedPageBreak/>
        <w:t>На данную подпрограмму в 2018 году предусмотрены ассигнования местного бюджета в сумме 472,9 тысяч рублей на:</w:t>
      </w:r>
    </w:p>
    <w:p w:rsidR="00E905B4" w:rsidRPr="00E905B4" w:rsidRDefault="00E905B4" w:rsidP="00E905B4">
      <w:pPr>
        <w:spacing w:after="0" w:line="240" w:lineRule="auto"/>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1. Создание условий для устойчивого развития местного самоуправления в Борском сельском поселении, расходы на оплату вознаграждения старостам в сумме 27,0 тыс. руб.</w:t>
      </w:r>
    </w:p>
    <w:p w:rsidR="00E905B4" w:rsidRPr="00E905B4" w:rsidRDefault="00E905B4" w:rsidP="00E905B4">
      <w:pPr>
        <w:spacing w:after="0" w:line="240" w:lineRule="auto"/>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 xml:space="preserve">2. Повышение уровня защиты населенных пунктов и людей от чрезвычайных ситуаций в сумме </w:t>
      </w:r>
      <w:r w:rsidRPr="00E905B4">
        <w:rPr>
          <w:rFonts w:ascii="Times New Roman" w:eastAsia="Times New Roman" w:hAnsi="Times New Roman" w:cs="Times New Roman"/>
          <w:sz w:val="28"/>
          <w:szCs w:val="28"/>
          <w:lang w:eastAsia="x-none"/>
        </w:rPr>
        <w:t>3</w:t>
      </w:r>
      <w:r w:rsidRPr="00E905B4">
        <w:rPr>
          <w:rFonts w:ascii="Times New Roman" w:eastAsia="Times New Roman" w:hAnsi="Times New Roman" w:cs="Times New Roman"/>
          <w:sz w:val="28"/>
          <w:szCs w:val="28"/>
          <w:lang w:val="x-none" w:eastAsia="x-none"/>
        </w:rPr>
        <w:t>0,0 тыс. руб.</w:t>
      </w:r>
    </w:p>
    <w:p w:rsidR="00E905B4" w:rsidRPr="00E905B4" w:rsidRDefault="00E905B4" w:rsidP="00E905B4">
      <w:pPr>
        <w:spacing w:after="0" w:line="240" w:lineRule="auto"/>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3.</w:t>
      </w:r>
      <w:r w:rsidRPr="00E905B4">
        <w:rPr>
          <w:rFonts w:ascii="Times New Roman" w:eastAsia="Times New Roman" w:hAnsi="Times New Roman" w:cs="Times New Roman"/>
          <w:sz w:val="20"/>
          <w:szCs w:val="20"/>
          <w:lang w:eastAsia="ru-RU"/>
        </w:rPr>
        <w:t xml:space="preserve"> </w:t>
      </w:r>
      <w:r w:rsidRPr="00E905B4">
        <w:rPr>
          <w:rFonts w:ascii="Times New Roman" w:eastAsia="Times New Roman" w:hAnsi="Times New Roman" w:cs="Times New Roman"/>
          <w:sz w:val="28"/>
          <w:szCs w:val="28"/>
          <w:lang w:eastAsia="ru-RU"/>
        </w:rPr>
        <w:t>Защита населения и территорий от чрезвычайных ситуаций природного и техногенного характера, гражданская оборона в сумме 10,0 тыс. руб.</w:t>
      </w:r>
    </w:p>
    <w:p w:rsidR="00E905B4" w:rsidRPr="00E905B4" w:rsidRDefault="00E905B4" w:rsidP="00E905B4">
      <w:pPr>
        <w:spacing w:after="0" w:line="240" w:lineRule="auto"/>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3. Благоустройство, озеленение и уборка территории в сумме 282,0 тыс. руб.</w:t>
      </w:r>
    </w:p>
    <w:p w:rsidR="00E905B4" w:rsidRPr="00E905B4" w:rsidRDefault="00E905B4" w:rsidP="00E905B4">
      <w:pPr>
        <w:spacing w:after="0" w:line="240" w:lineRule="auto"/>
        <w:rPr>
          <w:rFonts w:ascii="Times New Roman" w:eastAsia="Times New Roman" w:hAnsi="Times New Roman" w:cs="Times New Roman"/>
          <w:sz w:val="24"/>
          <w:szCs w:val="24"/>
          <w:lang w:eastAsia="ru-RU"/>
        </w:rPr>
      </w:pPr>
      <w:r w:rsidRPr="00E905B4">
        <w:rPr>
          <w:rFonts w:ascii="Times New Roman" w:eastAsia="Times New Roman" w:hAnsi="Times New Roman" w:cs="Times New Roman"/>
          <w:sz w:val="28"/>
          <w:szCs w:val="28"/>
          <w:lang w:eastAsia="ru-RU"/>
        </w:rPr>
        <w:t>4. Организация уличного освещения в сумме 56,0 тыс. руб</w:t>
      </w:r>
      <w:r w:rsidRPr="00E905B4">
        <w:rPr>
          <w:rFonts w:ascii="Times New Roman" w:eastAsia="Times New Roman" w:hAnsi="Times New Roman" w:cs="Times New Roman"/>
          <w:sz w:val="24"/>
          <w:szCs w:val="24"/>
          <w:lang w:eastAsia="ru-RU"/>
        </w:rPr>
        <w:t>.</w:t>
      </w:r>
    </w:p>
    <w:p w:rsidR="00E905B4" w:rsidRPr="00E905B4" w:rsidRDefault="00E905B4" w:rsidP="00E905B4">
      <w:pPr>
        <w:spacing w:after="0" w:line="240" w:lineRule="auto"/>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 xml:space="preserve">5. </w:t>
      </w:r>
      <w:r w:rsidRPr="00E905B4">
        <w:rPr>
          <w:rFonts w:ascii="Times New Roman" w:eastAsia="Times New Roman" w:hAnsi="Times New Roman" w:cs="Times New Roman"/>
          <w:sz w:val="28"/>
          <w:szCs w:val="28"/>
          <w:lang w:eastAsia="x-none"/>
        </w:rPr>
        <w:t>М</w:t>
      </w:r>
      <w:proofErr w:type="spellStart"/>
      <w:r w:rsidRPr="00E905B4">
        <w:rPr>
          <w:rFonts w:ascii="Times New Roman" w:eastAsia="Times New Roman" w:hAnsi="Times New Roman" w:cs="Times New Roman"/>
          <w:sz w:val="28"/>
          <w:szCs w:val="28"/>
          <w:lang w:val="x-none" w:eastAsia="x-none"/>
        </w:rPr>
        <w:t>ероприяти</w:t>
      </w:r>
      <w:r w:rsidRPr="00E905B4">
        <w:rPr>
          <w:rFonts w:ascii="Times New Roman" w:eastAsia="Times New Roman" w:hAnsi="Times New Roman" w:cs="Times New Roman"/>
          <w:sz w:val="28"/>
          <w:szCs w:val="28"/>
          <w:lang w:eastAsia="x-none"/>
        </w:rPr>
        <w:t>я</w:t>
      </w:r>
      <w:proofErr w:type="spellEnd"/>
      <w:r w:rsidRPr="00E905B4">
        <w:rPr>
          <w:rFonts w:ascii="Times New Roman" w:eastAsia="Times New Roman" w:hAnsi="Times New Roman" w:cs="Times New Roman"/>
          <w:sz w:val="28"/>
          <w:szCs w:val="28"/>
          <w:lang w:val="x-none" w:eastAsia="x-none"/>
        </w:rPr>
        <w:t xml:space="preserve"> по "Программе по борьбе с борщевиком Сосновского" в сумме </w:t>
      </w:r>
      <w:r w:rsidRPr="00E905B4">
        <w:rPr>
          <w:rFonts w:ascii="Times New Roman" w:eastAsia="Times New Roman" w:hAnsi="Times New Roman" w:cs="Times New Roman"/>
          <w:sz w:val="28"/>
          <w:szCs w:val="28"/>
          <w:lang w:eastAsia="x-none"/>
        </w:rPr>
        <w:t>4</w:t>
      </w:r>
      <w:r w:rsidRPr="00E905B4">
        <w:rPr>
          <w:rFonts w:ascii="Times New Roman" w:eastAsia="Times New Roman" w:hAnsi="Times New Roman" w:cs="Times New Roman"/>
          <w:sz w:val="28"/>
          <w:szCs w:val="28"/>
          <w:lang w:val="x-none" w:eastAsia="x-none"/>
        </w:rPr>
        <w:t>0,0 тыс.руб.</w:t>
      </w:r>
    </w:p>
    <w:p w:rsidR="00E905B4" w:rsidRPr="00E905B4" w:rsidRDefault="00E905B4" w:rsidP="00E905B4">
      <w:pPr>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6. Софинансирование мероприятий по реализации областного закона от 14 декабря 2012 года № 95-оз «О содействии развитию на части территорий муниципальных образований Ленинградской области иных форм местного самоуправления» в сумме 27,9 тыс. рублей.</w:t>
      </w:r>
    </w:p>
    <w:p w:rsidR="00E905B4" w:rsidRPr="00E905B4" w:rsidRDefault="00E905B4" w:rsidP="00E905B4">
      <w:pPr>
        <w:spacing w:after="0" w:line="240" w:lineRule="auto"/>
        <w:jc w:val="center"/>
        <w:rPr>
          <w:rFonts w:ascii="Times New Roman" w:eastAsia="Times New Roman" w:hAnsi="Times New Roman" w:cs="Times New Roman"/>
          <w:b/>
          <w:color w:val="000000"/>
          <w:sz w:val="28"/>
          <w:szCs w:val="28"/>
          <w:lang w:eastAsia="ru-RU"/>
        </w:rPr>
      </w:pPr>
    </w:p>
    <w:p w:rsidR="00E905B4" w:rsidRPr="00E905B4" w:rsidRDefault="00E905B4" w:rsidP="00E905B4">
      <w:pPr>
        <w:spacing w:after="0" w:line="240" w:lineRule="auto"/>
        <w:jc w:val="center"/>
        <w:rPr>
          <w:rFonts w:ascii="Times New Roman" w:eastAsia="Times New Roman" w:hAnsi="Times New Roman" w:cs="Times New Roman"/>
          <w:b/>
          <w:color w:val="000000"/>
          <w:sz w:val="28"/>
          <w:szCs w:val="28"/>
          <w:lang w:eastAsia="ru-RU"/>
        </w:rPr>
      </w:pPr>
      <w:r w:rsidRPr="00E905B4">
        <w:rPr>
          <w:rFonts w:ascii="Times New Roman" w:eastAsia="Times New Roman" w:hAnsi="Times New Roman" w:cs="Times New Roman"/>
          <w:b/>
          <w:color w:val="000000"/>
          <w:sz w:val="28"/>
          <w:szCs w:val="28"/>
          <w:lang w:eastAsia="ru-RU"/>
        </w:rPr>
        <w:t>3.</w:t>
      </w:r>
      <w:r w:rsidRPr="00E905B4">
        <w:rPr>
          <w:rFonts w:ascii="Times New Roman" w:eastAsia="Times New Roman" w:hAnsi="Times New Roman" w:cs="Times New Roman"/>
          <w:b/>
          <w:sz w:val="28"/>
          <w:szCs w:val="28"/>
          <w:lang w:eastAsia="ru-RU"/>
        </w:rPr>
        <w:t xml:space="preserve"> Муниципальная программа «</w:t>
      </w:r>
      <w:r w:rsidRPr="00E905B4">
        <w:rPr>
          <w:rFonts w:ascii="Times New Roman" w:eastAsia="Times New Roman" w:hAnsi="Times New Roman" w:cs="Times New Roman"/>
          <w:b/>
          <w:color w:val="000000"/>
          <w:sz w:val="28"/>
          <w:szCs w:val="28"/>
          <w:lang w:eastAsia="ru-RU"/>
        </w:rPr>
        <w:t>Содержание и ремонт автомобильных дорог общего пользования местного значения</w:t>
      </w:r>
    </w:p>
    <w:p w:rsidR="00E905B4" w:rsidRPr="00E905B4" w:rsidRDefault="00E905B4" w:rsidP="00E905B4">
      <w:pPr>
        <w:spacing w:after="0" w:line="240" w:lineRule="auto"/>
        <w:jc w:val="center"/>
        <w:rPr>
          <w:rFonts w:ascii="Times New Roman" w:eastAsia="Times New Roman" w:hAnsi="Times New Roman" w:cs="Times New Roman"/>
          <w:b/>
          <w:color w:val="000000"/>
          <w:sz w:val="28"/>
          <w:szCs w:val="28"/>
          <w:lang w:eastAsia="ru-RU"/>
        </w:rPr>
      </w:pPr>
      <w:r w:rsidRPr="00E905B4">
        <w:rPr>
          <w:rFonts w:ascii="Times New Roman" w:eastAsia="Times New Roman" w:hAnsi="Times New Roman" w:cs="Times New Roman"/>
          <w:b/>
          <w:color w:val="000000"/>
          <w:sz w:val="28"/>
          <w:szCs w:val="28"/>
          <w:lang w:eastAsia="ru-RU"/>
        </w:rPr>
        <w:t xml:space="preserve"> в Борском сельском поселении»</w:t>
      </w:r>
    </w:p>
    <w:p w:rsidR="00E905B4" w:rsidRPr="00E905B4" w:rsidRDefault="00E905B4" w:rsidP="00E905B4">
      <w:pPr>
        <w:spacing w:after="0" w:line="240" w:lineRule="auto"/>
        <w:rPr>
          <w:rFonts w:ascii="Times New Roman" w:eastAsia="Times New Roman" w:hAnsi="Times New Roman" w:cs="Times New Roman"/>
          <w:b/>
          <w:color w:val="000000"/>
          <w:sz w:val="28"/>
          <w:szCs w:val="28"/>
          <w:lang w:eastAsia="ru-RU"/>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На реализацию муниципальной программы «</w:t>
      </w:r>
      <w:r w:rsidRPr="00E905B4">
        <w:rPr>
          <w:rFonts w:ascii="Times New Roman" w:eastAsia="Times New Roman" w:hAnsi="Times New Roman" w:cs="Times New Roman"/>
          <w:color w:val="000000"/>
          <w:sz w:val="28"/>
          <w:szCs w:val="28"/>
          <w:lang w:val="x-none" w:eastAsia="x-none"/>
        </w:rPr>
        <w:t>Содержание и ремонт автомобильных дорог общего пользования местного значения в Борском сельском поселении »</w:t>
      </w:r>
      <w:r w:rsidRPr="00E905B4">
        <w:rPr>
          <w:rFonts w:ascii="Times New Roman" w:eastAsia="Times New Roman" w:hAnsi="Times New Roman" w:cs="Times New Roman"/>
          <w:sz w:val="28"/>
          <w:szCs w:val="28"/>
          <w:lang w:val="x-none" w:eastAsia="x-none"/>
        </w:rPr>
        <w:t xml:space="preserve"> в проекте бюджета поселения на 201</w:t>
      </w:r>
      <w:r w:rsidRPr="00E905B4">
        <w:rPr>
          <w:rFonts w:ascii="Times New Roman" w:eastAsia="Times New Roman" w:hAnsi="Times New Roman" w:cs="Times New Roman"/>
          <w:sz w:val="28"/>
          <w:szCs w:val="28"/>
          <w:lang w:eastAsia="x-none"/>
        </w:rPr>
        <w:t>8</w:t>
      </w:r>
      <w:r w:rsidRPr="00E905B4">
        <w:rPr>
          <w:rFonts w:ascii="Times New Roman" w:eastAsia="Times New Roman" w:hAnsi="Times New Roman" w:cs="Times New Roman"/>
          <w:sz w:val="28"/>
          <w:szCs w:val="28"/>
          <w:lang w:val="x-none" w:eastAsia="x-none"/>
        </w:rPr>
        <w:t xml:space="preserve"> год предусмотрены ассигнования в сумме </w:t>
      </w:r>
      <w:r w:rsidRPr="00E905B4">
        <w:rPr>
          <w:rFonts w:ascii="Times New Roman" w:eastAsia="Times New Roman" w:hAnsi="Times New Roman" w:cs="Times New Roman"/>
          <w:sz w:val="28"/>
          <w:szCs w:val="28"/>
          <w:lang w:eastAsia="x-none"/>
        </w:rPr>
        <w:t>1001,3</w:t>
      </w:r>
      <w:r w:rsidRPr="00E905B4">
        <w:rPr>
          <w:rFonts w:ascii="Times New Roman" w:eastAsia="Times New Roman" w:hAnsi="Times New Roman" w:cs="Times New Roman"/>
          <w:sz w:val="28"/>
          <w:szCs w:val="28"/>
          <w:lang w:val="x-none" w:eastAsia="x-none"/>
        </w:rPr>
        <w:t xml:space="preserve"> тыс. руб. или </w:t>
      </w:r>
      <w:r w:rsidRPr="00E905B4">
        <w:rPr>
          <w:rFonts w:ascii="Times New Roman" w:eastAsia="Times New Roman" w:hAnsi="Times New Roman" w:cs="Times New Roman"/>
          <w:sz w:val="28"/>
          <w:szCs w:val="28"/>
          <w:lang w:eastAsia="x-none"/>
        </w:rPr>
        <w:t>6,2</w:t>
      </w:r>
      <w:r w:rsidRPr="00E905B4">
        <w:rPr>
          <w:rFonts w:ascii="Times New Roman" w:eastAsia="Times New Roman" w:hAnsi="Times New Roman" w:cs="Times New Roman"/>
          <w:sz w:val="28"/>
          <w:szCs w:val="28"/>
          <w:lang w:val="x-none" w:eastAsia="x-none"/>
        </w:rPr>
        <w:t xml:space="preserve"> % от общего объема расходов, что составляет </w:t>
      </w:r>
      <w:r w:rsidRPr="00E905B4">
        <w:rPr>
          <w:rFonts w:ascii="Times New Roman" w:eastAsia="Times New Roman" w:hAnsi="Times New Roman" w:cs="Times New Roman"/>
          <w:sz w:val="28"/>
          <w:szCs w:val="28"/>
          <w:lang w:eastAsia="x-none"/>
        </w:rPr>
        <w:t xml:space="preserve">3,0 </w:t>
      </w:r>
      <w:r w:rsidRPr="00E905B4">
        <w:rPr>
          <w:rFonts w:ascii="Times New Roman" w:eastAsia="Times New Roman" w:hAnsi="Times New Roman" w:cs="Times New Roman"/>
          <w:sz w:val="28"/>
          <w:szCs w:val="28"/>
          <w:lang w:val="x-none" w:eastAsia="x-none"/>
        </w:rPr>
        <w:t>% от уровня 2017 года.</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p>
    <w:p w:rsidR="00E905B4" w:rsidRPr="00E905B4" w:rsidRDefault="00E905B4" w:rsidP="00E905B4">
      <w:pPr>
        <w:spacing w:after="0" w:line="240" w:lineRule="auto"/>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 xml:space="preserve">     Целью программы является:</w:t>
      </w:r>
    </w:p>
    <w:p w:rsidR="00E905B4" w:rsidRPr="00E905B4" w:rsidRDefault="00E905B4" w:rsidP="00E905B4">
      <w:pPr>
        <w:spacing w:after="0" w:line="240" w:lineRule="auto"/>
        <w:jc w:val="both"/>
        <w:rPr>
          <w:rFonts w:ascii="Times New Roman" w:eastAsia="Times New Roman" w:hAnsi="Times New Roman" w:cs="Times New Roman"/>
          <w:sz w:val="20"/>
          <w:szCs w:val="28"/>
          <w:lang w:eastAsia="ru-RU"/>
        </w:rPr>
      </w:pPr>
      <w:r w:rsidRPr="00E905B4">
        <w:rPr>
          <w:rFonts w:ascii="Times New Roman" w:eastAsia="Times New Roman" w:hAnsi="Times New Roman" w:cs="Times New Roman"/>
          <w:sz w:val="28"/>
          <w:szCs w:val="28"/>
          <w:lang w:eastAsia="ru-RU"/>
        </w:rPr>
        <w:t>Повышение эффективности и безопасности функционирования сети автомобильных дорог местного значения</w:t>
      </w:r>
      <w:r w:rsidRPr="00E905B4">
        <w:rPr>
          <w:rFonts w:ascii="Times New Roman" w:eastAsia="Times New Roman" w:hAnsi="Times New Roman" w:cs="Times New Roman"/>
          <w:color w:val="000000"/>
          <w:sz w:val="28"/>
          <w:szCs w:val="28"/>
          <w:lang w:eastAsia="ru-RU"/>
        </w:rPr>
        <w:t xml:space="preserve"> Борского сельского поселения</w:t>
      </w:r>
      <w:r w:rsidRPr="00E905B4">
        <w:rPr>
          <w:rFonts w:ascii="Times New Roman" w:eastAsia="Times New Roman" w:hAnsi="Times New Roman" w:cs="Times New Roman"/>
          <w:sz w:val="28"/>
          <w:szCs w:val="28"/>
          <w:lang w:eastAsia="ru-RU"/>
        </w:rPr>
        <w:t>.</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0"/>
          <w:lang w:val="x-none" w:eastAsia="x-none"/>
        </w:rPr>
        <w:t>Программа направлена на решение следующих задач:</w:t>
      </w:r>
    </w:p>
    <w:p w:rsidR="00E905B4" w:rsidRPr="00E905B4" w:rsidRDefault="00E905B4" w:rsidP="00E905B4">
      <w:pPr>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Освещение автомобильных дорог общего пользования местного значения.</w:t>
      </w:r>
    </w:p>
    <w:p w:rsidR="00E905B4" w:rsidRPr="00E905B4" w:rsidRDefault="00E905B4" w:rsidP="00E905B4">
      <w:pPr>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Ремонт автомобильных дорог  и дворовых территорий многоквартирных дорог.</w:t>
      </w:r>
    </w:p>
    <w:p w:rsidR="00E905B4" w:rsidRPr="00E905B4" w:rsidRDefault="00E905B4" w:rsidP="00E905B4">
      <w:pPr>
        <w:spacing w:after="0" w:line="240" w:lineRule="auto"/>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Содержание автомобильных дорог общего пользования местного значения на уровне, допустимом нормативами, для обеспечения их сохранности.</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p>
    <w:p w:rsidR="00E905B4" w:rsidRPr="00E905B4" w:rsidRDefault="00E905B4" w:rsidP="00E905B4">
      <w:pPr>
        <w:spacing w:after="0" w:line="240" w:lineRule="auto"/>
        <w:ind w:firstLine="720"/>
        <w:jc w:val="both"/>
        <w:rPr>
          <w:rFonts w:ascii="Times New Roman" w:eastAsia="Times New Roman" w:hAnsi="Times New Roman" w:cs="Times New Roman"/>
          <w:color w:val="000000"/>
          <w:sz w:val="28"/>
          <w:szCs w:val="28"/>
          <w:lang w:val="x-none"/>
        </w:rPr>
      </w:pPr>
      <w:r w:rsidRPr="00E905B4">
        <w:rPr>
          <w:rFonts w:ascii="Times New Roman" w:eastAsia="Times New Roman" w:hAnsi="Times New Roman" w:cs="Times New Roman"/>
          <w:color w:val="000000"/>
          <w:sz w:val="28"/>
          <w:szCs w:val="28"/>
          <w:lang w:val="x-none"/>
        </w:rPr>
        <w:t>Ответственным исполнителем муниципальной программы является администрация Борского сельского поселения.</w:t>
      </w:r>
    </w:p>
    <w:p w:rsidR="00E905B4" w:rsidRPr="00E905B4" w:rsidRDefault="00E905B4" w:rsidP="00E905B4">
      <w:pPr>
        <w:spacing w:after="0" w:line="240" w:lineRule="auto"/>
        <w:ind w:firstLine="720"/>
        <w:jc w:val="both"/>
        <w:rPr>
          <w:rFonts w:ascii="Times New Roman" w:eastAsia="Times New Roman" w:hAnsi="Times New Roman" w:cs="Times New Roman"/>
          <w:color w:val="000000"/>
          <w:sz w:val="28"/>
          <w:szCs w:val="28"/>
          <w:lang w:val="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На данную подпрограмму в 2018 году предусмотрены ассигнования местного бюджета в сумме 1001,3 тысяч рублей</w:t>
      </w:r>
      <w:r w:rsidRPr="00E905B4">
        <w:rPr>
          <w:rFonts w:ascii="Times New Roman" w:eastAsia="Times New Roman" w:hAnsi="Times New Roman" w:cs="Times New Roman"/>
          <w:color w:val="FF0000"/>
          <w:sz w:val="28"/>
          <w:szCs w:val="28"/>
          <w:lang w:eastAsia="ru-RU"/>
        </w:rPr>
        <w:t xml:space="preserve"> </w:t>
      </w:r>
      <w:r w:rsidRPr="00E905B4">
        <w:rPr>
          <w:rFonts w:ascii="Times New Roman" w:eastAsia="Times New Roman" w:hAnsi="Times New Roman" w:cs="Times New Roman"/>
          <w:sz w:val="28"/>
          <w:szCs w:val="28"/>
          <w:lang w:eastAsia="ru-RU"/>
        </w:rPr>
        <w:t xml:space="preserve"> на </w:t>
      </w:r>
      <w:r w:rsidRPr="00E905B4">
        <w:rPr>
          <w:rFonts w:ascii="Times New Roman" w:eastAsia="Times New Roman" w:hAnsi="Times New Roman" w:cs="Times New Roman"/>
          <w:color w:val="000000"/>
          <w:sz w:val="28"/>
          <w:szCs w:val="28"/>
          <w:lang w:eastAsia="ru-RU"/>
        </w:rPr>
        <w:t xml:space="preserve">основное мероприятие по </w:t>
      </w:r>
      <w:r w:rsidRPr="00E905B4">
        <w:rPr>
          <w:rFonts w:ascii="Times New Roman" w:eastAsia="Times New Roman" w:hAnsi="Times New Roman" w:cs="Times New Roman"/>
          <w:sz w:val="28"/>
          <w:szCs w:val="28"/>
          <w:lang w:eastAsia="ru-RU"/>
        </w:rPr>
        <w:t>поддержке существующей сети дорог местного значения Борского сельского поселения</w:t>
      </w:r>
      <w:r w:rsidRPr="00E905B4">
        <w:rPr>
          <w:rFonts w:ascii="Times New Roman" w:eastAsia="Times New Roman" w:hAnsi="Times New Roman" w:cs="Times New Roman"/>
          <w:color w:val="000000"/>
          <w:sz w:val="28"/>
          <w:szCs w:val="28"/>
          <w:lang w:eastAsia="ru-RU"/>
        </w:rPr>
        <w:t>:</w:t>
      </w:r>
    </w:p>
    <w:p w:rsidR="00E905B4" w:rsidRPr="00E905B4" w:rsidRDefault="00E905B4" w:rsidP="00E905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1. Ремонт автомобильных дорог и дворовых территорий многоквартирных домов в сумме 211,0 тыс. руб.,</w:t>
      </w:r>
    </w:p>
    <w:p w:rsidR="00E905B4" w:rsidRPr="00E905B4" w:rsidRDefault="00E905B4" w:rsidP="00E905B4">
      <w:pPr>
        <w:spacing w:after="0" w:line="240" w:lineRule="auto"/>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bCs/>
          <w:color w:val="000000"/>
          <w:sz w:val="28"/>
          <w:szCs w:val="28"/>
          <w:lang w:val="x-none" w:eastAsia="x-none"/>
        </w:rPr>
        <w:t xml:space="preserve">2. Содержание автомобильных </w:t>
      </w:r>
      <w:r w:rsidRPr="00E905B4">
        <w:rPr>
          <w:rFonts w:ascii="Times New Roman" w:eastAsia="Times New Roman" w:hAnsi="Times New Roman" w:cs="Times New Roman"/>
          <w:color w:val="000000"/>
          <w:sz w:val="28"/>
          <w:szCs w:val="28"/>
          <w:lang w:val="x-none" w:eastAsia="x-none"/>
        </w:rPr>
        <w:t xml:space="preserve">дорог </w:t>
      </w:r>
      <w:r w:rsidRPr="00E905B4">
        <w:rPr>
          <w:rFonts w:ascii="Times New Roman" w:eastAsia="Times New Roman" w:hAnsi="Times New Roman" w:cs="Times New Roman"/>
          <w:sz w:val="28"/>
          <w:szCs w:val="28"/>
          <w:lang w:val="x-none" w:eastAsia="x-none"/>
        </w:rPr>
        <w:t xml:space="preserve">местного значения в сумме </w:t>
      </w:r>
      <w:r w:rsidRPr="00E905B4">
        <w:rPr>
          <w:rFonts w:ascii="Times New Roman" w:eastAsia="Times New Roman" w:hAnsi="Times New Roman" w:cs="Times New Roman"/>
          <w:sz w:val="28"/>
          <w:szCs w:val="28"/>
          <w:lang w:eastAsia="x-none"/>
        </w:rPr>
        <w:t>420,3</w:t>
      </w:r>
      <w:r w:rsidRPr="00E905B4">
        <w:rPr>
          <w:rFonts w:ascii="Times New Roman" w:eastAsia="Times New Roman" w:hAnsi="Times New Roman" w:cs="Times New Roman"/>
          <w:sz w:val="28"/>
          <w:szCs w:val="28"/>
          <w:lang w:val="x-none" w:eastAsia="x-none"/>
        </w:rPr>
        <w:t xml:space="preserve"> тыс. руб.</w:t>
      </w:r>
    </w:p>
    <w:p w:rsidR="00E905B4" w:rsidRPr="00E905B4" w:rsidRDefault="00E905B4" w:rsidP="00E905B4">
      <w:pPr>
        <w:spacing w:after="0" w:line="240" w:lineRule="auto"/>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lastRenderedPageBreak/>
        <w:t>3. Освещение автомобильных дорог общего пользования в сумме 370,0 тыс. руб.</w:t>
      </w:r>
    </w:p>
    <w:p w:rsidR="00E905B4" w:rsidRPr="00E905B4" w:rsidRDefault="00E905B4" w:rsidP="00E905B4">
      <w:pPr>
        <w:spacing w:after="0" w:line="240" w:lineRule="auto"/>
        <w:jc w:val="both"/>
        <w:rPr>
          <w:rFonts w:ascii="Times New Roman" w:eastAsia="Times New Roman" w:hAnsi="Times New Roman" w:cs="Times New Roman"/>
          <w:sz w:val="28"/>
          <w:szCs w:val="28"/>
          <w:lang w:val="x-none" w:eastAsia="x-none"/>
        </w:rPr>
      </w:pPr>
    </w:p>
    <w:p w:rsidR="00E905B4" w:rsidRPr="00E905B4" w:rsidRDefault="00E905B4" w:rsidP="00E905B4">
      <w:pPr>
        <w:spacing w:after="0" w:line="240" w:lineRule="auto"/>
        <w:jc w:val="center"/>
        <w:rPr>
          <w:rFonts w:ascii="Times New Roman" w:eastAsia="Times New Roman" w:hAnsi="Times New Roman" w:cs="Times New Roman"/>
          <w:b/>
          <w:sz w:val="28"/>
          <w:szCs w:val="28"/>
          <w:lang w:eastAsia="ru-RU"/>
        </w:rPr>
      </w:pPr>
      <w:r w:rsidRPr="00E905B4">
        <w:rPr>
          <w:rFonts w:ascii="Times New Roman" w:eastAsia="Times New Roman" w:hAnsi="Times New Roman" w:cs="Times New Roman"/>
          <w:b/>
          <w:sz w:val="28"/>
          <w:szCs w:val="28"/>
          <w:lang w:eastAsia="ru-RU"/>
        </w:rPr>
        <w:t>4. Муниципальная программа «Переселение граждан из аварийного жилищного фонда на территории Борского сельского поселения Тихвинского муниципального района Ленинградской области»</w:t>
      </w:r>
    </w:p>
    <w:p w:rsidR="00E905B4" w:rsidRPr="00E905B4" w:rsidRDefault="00E905B4" w:rsidP="00E905B4">
      <w:pPr>
        <w:spacing w:after="0" w:line="240" w:lineRule="auto"/>
        <w:rPr>
          <w:rFonts w:ascii="Times New Roman" w:eastAsia="Times New Roman" w:hAnsi="Times New Roman" w:cs="Times New Roman"/>
          <w:b/>
          <w:sz w:val="28"/>
          <w:szCs w:val="28"/>
          <w:lang w:eastAsia="ru-RU"/>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 xml:space="preserve">На реализацию муниципальной программы «Переселение граждан из аварийного жилищного фонда на территории Борского сельского поселения Тихвинского муниципального района Ленинградской </w:t>
      </w:r>
      <w:proofErr w:type="spellStart"/>
      <w:r w:rsidRPr="00E905B4">
        <w:rPr>
          <w:rFonts w:ascii="Times New Roman" w:eastAsia="Times New Roman" w:hAnsi="Times New Roman" w:cs="Times New Roman"/>
          <w:sz w:val="28"/>
          <w:szCs w:val="28"/>
          <w:lang w:val="x-none" w:eastAsia="x-none"/>
        </w:rPr>
        <w:t>области»в</w:t>
      </w:r>
      <w:proofErr w:type="spellEnd"/>
      <w:r w:rsidRPr="00E905B4">
        <w:rPr>
          <w:rFonts w:ascii="Times New Roman" w:eastAsia="Times New Roman" w:hAnsi="Times New Roman" w:cs="Times New Roman"/>
          <w:sz w:val="28"/>
          <w:szCs w:val="28"/>
          <w:lang w:val="x-none" w:eastAsia="x-none"/>
        </w:rPr>
        <w:t xml:space="preserve"> проекте бюджета поселения на 201</w:t>
      </w:r>
      <w:r w:rsidRPr="00E905B4">
        <w:rPr>
          <w:rFonts w:ascii="Times New Roman" w:eastAsia="Times New Roman" w:hAnsi="Times New Roman" w:cs="Times New Roman"/>
          <w:sz w:val="28"/>
          <w:szCs w:val="28"/>
          <w:lang w:eastAsia="x-none"/>
        </w:rPr>
        <w:t>8</w:t>
      </w:r>
      <w:r w:rsidRPr="00E905B4">
        <w:rPr>
          <w:rFonts w:ascii="Times New Roman" w:eastAsia="Times New Roman" w:hAnsi="Times New Roman" w:cs="Times New Roman"/>
          <w:sz w:val="28"/>
          <w:szCs w:val="28"/>
          <w:lang w:val="x-none" w:eastAsia="x-none"/>
        </w:rPr>
        <w:t xml:space="preserve"> год предусмотрены ассигнования в сумме </w:t>
      </w:r>
      <w:r w:rsidRPr="00E905B4">
        <w:rPr>
          <w:rFonts w:ascii="Times New Roman" w:eastAsia="Times New Roman" w:hAnsi="Times New Roman" w:cs="Times New Roman"/>
          <w:sz w:val="28"/>
          <w:szCs w:val="28"/>
          <w:lang w:eastAsia="x-none"/>
        </w:rPr>
        <w:t>50</w:t>
      </w:r>
      <w:r w:rsidRPr="00E905B4">
        <w:rPr>
          <w:rFonts w:ascii="Times New Roman" w:eastAsia="Times New Roman" w:hAnsi="Times New Roman" w:cs="Times New Roman"/>
          <w:sz w:val="28"/>
          <w:szCs w:val="28"/>
          <w:lang w:val="x-none" w:eastAsia="x-none"/>
        </w:rPr>
        <w:t>,0 тыс. руб</w:t>
      </w:r>
      <w:r w:rsidRPr="00E905B4">
        <w:rPr>
          <w:rFonts w:ascii="Times New Roman" w:eastAsia="Times New Roman" w:hAnsi="Times New Roman" w:cs="Times New Roman"/>
          <w:color w:val="0000FF"/>
          <w:sz w:val="28"/>
          <w:szCs w:val="28"/>
          <w:lang w:val="x-none" w:eastAsia="x-none"/>
        </w:rPr>
        <w:t>.</w:t>
      </w:r>
      <w:r w:rsidRPr="00E905B4">
        <w:rPr>
          <w:rFonts w:ascii="Times New Roman" w:eastAsia="Times New Roman" w:hAnsi="Times New Roman" w:cs="Times New Roman"/>
          <w:sz w:val="28"/>
          <w:szCs w:val="28"/>
          <w:lang w:val="x-none" w:eastAsia="x-none"/>
        </w:rPr>
        <w:t xml:space="preserve"> или </w:t>
      </w:r>
      <w:r w:rsidRPr="00E905B4">
        <w:rPr>
          <w:rFonts w:ascii="Times New Roman" w:eastAsia="Times New Roman" w:hAnsi="Times New Roman" w:cs="Times New Roman"/>
          <w:sz w:val="28"/>
          <w:szCs w:val="28"/>
          <w:lang w:eastAsia="x-none"/>
        </w:rPr>
        <w:t>0,3</w:t>
      </w:r>
      <w:r w:rsidRPr="00E905B4">
        <w:rPr>
          <w:rFonts w:ascii="Times New Roman" w:eastAsia="Times New Roman" w:hAnsi="Times New Roman" w:cs="Times New Roman"/>
          <w:sz w:val="28"/>
          <w:szCs w:val="28"/>
          <w:lang w:val="x-none" w:eastAsia="x-none"/>
        </w:rPr>
        <w:t xml:space="preserve"> % от общего объема расходов, что составляет </w:t>
      </w:r>
      <w:r w:rsidRPr="00E905B4">
        <w:rPr>
          <w:rFonts w:ascii="Times New Roman" w:eastAsia="Times New Roman" w:hAnsi="Times New Roman" w:cs="Times New Roman"/>
          <w:sz w:val="28"/>
          <w:szCs w:val="28"/>
          <w:lang w:eastAsia="x-none"/>
        </w:rPr>
        <w:t xml:space="preserve">0,1 </w:t>
      </w:r>
      <w:r w:rsidRPr="00E905B4">
        <w:rPr>
          <w:rFonts w:ascii="Times New Roman" w:eastAsia="Times New Roman" w:hAnsi="Times New Roman" w:cs="Times New Roman"/>
          <w:sz w:val="28"/>
          <w:szCs w:val="28"/>
          <w:lang w:val="x-none" w:eastAsia="x-none"/>
        </w:rPr>
        <w:t>% от уровня 2017 года.</w:t>
      </w:r>
    </w:p>
    <w:p w:rsidR="00E905B4" w:rsidRPr="00E905B4" w:rsidRDefault="00E905B4" w:rsidP="00E905B4">
      <w:pPr>
        <w:spacing w:after="0" w:line="240" w:lineRule="auto"/>
        <w:jc w:val="both"/>
        <w:rPr>
          <w:rFonts w:ascii="Times New Roman" w:eastAsia="Times New Roman" w:hAnsi="Times New Roman" w:cs="Times New Roman"/>
          <w:sz w:val="28"/>
          <w:szCs w:val="28"/>
          <w:lang w:eastAsia="x-none"/>
        </w:rPr>
      </w:pPr>
    </w:p>
    <w:p w:rsidR="00E905B4" w:rsidRPr="00E905B4" w:rsidRDefault="00E905B4" w:rsidP="00E905B4">
      <w:pPr>
        <w:spacing w:after="0" w:line="240" w:lineRule="auto"/>
        <w:jc w:val="both"/>
        <w:rPr>
          <w:rFonts w:ascii="Times New Roman" w:eastAsia="Times New Roman" w:hAnsi="Times New Roman" w:cs="Times New Roman"/>
          <w:sz w:val="28"/>
          <w:szCs w:val="28"/>
          <w:lang w:eastAsia="x-none"/>
        </w:rPr>
      </w:pPr>
      <w:r w:rsidRPr="00E905B4">
        <w:rPr>
          <w:rFonts w:ascii="Times New Roman" w:eastAsia="Times New Roman" w:hAnsi="Times New Roman" w:cs="Times New Roman"/>
          <w:sz w:val="28"/>
          <w:szCs w:val="28"/>
          <w:lang w:val="x-none" w:eastAsia="x-none"/>
        </w:rPr>
        <w:t xml:space="preserve">     Целью программы является:</w:t>
      </w:r>
    </w:p>
    <w:p w:rsidR="00E905B4" w:rsidRPr="00E905B4" w:rsidRDefault="00E905B4" w:rsidP="00E905B4">
      <w:pPr>
        <w:spacing w:after="0" w:line="240" w:lineRule="auto"/>
        <w:jc w:val="both"/>
        <w:rPr>
          <w:rFonts w:ascii="Times New Roman" w:eastAsia="Times New Roman" w:hAnsi="Times New Roman" w:cs="Times New Roman"/>
          <w:sz w:val="28"/>
          <w:szCs w:val="28"/>
          <w:lang w:eastAsia="x-none"/>
        </w:rPr>
      </w:pPr>
      <w:r w:rsidRPr="00E905B4">
        <w:rPr>
          <w:rFonts w:ascii="Times New Roman" w:eastAsia="Times New Roman" w:hAnsi="Times New Roman" w:cs="Times New Roman"/>
          <w:sz w:val="28"/>
          <w:szCs w:val="28"/>
          <w:lang w:val="x-none" w:eastAsia="x-none"/>
        </w:rPr>
        <w:t>Переселение граждан из аварийного жилищного фонда</w:t>
      </w:r>
      <w:r w:rsidRPr="00E905B4">
        <w:rPr>
          <w:rFonts w:ascii="Times New Roman" w:eastAsia="Times New Roman" w:hAnsi="Times New Roman" w:cs="Times New Roman"/>
          <w:sz w:val="28"/>
          <w:szCs w:val="28"/>
          <w:lang w:eastAsia="x-none"/>
        </w:rPr>
        <w:t>.</w:t>
      </w:r>
    </w:p>
    <w:p w:rsidR="00E905B4" w:rsidRPr="00E905B4" w:rsidRDefault="00E905B4" w:rsidP="00E905B4">
      <w:pPr>
        <w:spacing w:after="0" w:line="240" w:lineRule="auto"/>
        <w:jc w:val="both"/>
        <w:rPr>
          <w:rFonts w:ascii="Times New Roman" w:eastAsia="Times New Roman" w:hAnsi="Times New Roman" w:cs="Times New Roman"/>
          <w:sz w:val="28"/>
          <w:szCs w:val="28"/>
          <w:lang w:eastAsia="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Программа направлена на решение следующих задач:</w:t>
      </w:r>
    </w:p>
    <w:p w:rsidR="00E905B4" w:rsidRPr="00E905B4" w:rsidRDefault="00E905B4" w:rsidP="00E905B4">
      <w:pPr>
        <w:spacing w:after="0" w:line="240" w:lineRule="auto"/>
        <w:jc w:val="both"/>
        <w:rPr>
          <w:rFonts w:ascii="Times New Roman" w:eastAsia="Times New Roman" w:hAnsi="Times New Roman" w:cs="Times New Roman"/>
          <w:sz w:val="28"/>
          <w:szCs w:val="28"/>
        </w:rPr>
      </w:pPr>
      <w:r w:rsidRPr="00E905B4">
        <w:rPr>
          <w:rFonts w:ascii="Times New Roman" w:eastAsia="Times New Roman" w:hAnsi="Times New Roman" w:cs="Times New Roman"/>
          <w:sz w:val="28"/>
          <w:szCs w:val="28"/>
        </w:rPr>
        <w:t>Снос аварийных многоквартирных домов.</w:t>
      </w:r>
    </w:p>
    <w:p w:rsidR="00E905B4" w:rsidRPr="00E905B4" w:rsidRDefault="00E905B4" w:rsidP="00E905B4">
      <w:pPr>
        <w:spacing w:after="0" w:line="240" w:lineRule="auto"/>
        <w:jc w:val="both"/>
        <w:rPr>
          <w:rFonts w:ascii="Times New Roman" w:eastAsia="Times New Roman" w:hAnsi="Times New Roman" w:cs="Times New Roman"/>
          <w:sz w:val="28"/>
          <w:szCs w:val="28"/>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rPr>
      </w:pPr>
      <w:r w:rsidRPr="00E905B4">
        <w:rPr>
          <w:rFonts w:ascii="Times New Roman" w:eastAsia="Times New Roman" w:hAnsi="Times New Roman" w:cs="Times New Roman"/>
          <w:sz w:val="28"/>
          <w:szCs w:val="28"/>
          <w:lang w:val="x-none"/>
        </w:rPr>
        <w:t>Ответственным исполнителем муниципальной программы является администрация Борского сельского поселения.</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На данную подпрограмму в 2018 году предусмотрены ассигнования местного бюджета в сумме 50,0тысяч рублей  на основное мероприятие по сносу многоквартирных домов.</w:t>
      </w:r>
    </w:p>
    <w:p w:rsidR="00E905B4" w:rsidRPr="00E905B4" w:rsidRDefault="00E905B4" w:rsidP="00E905B4">
      <w:pPr>
        <w:spacing w:after="0" w:line="240" w:lineRule="auto"/>
        <w:rPr>
          <w:rFonts w:ascii="Times New Roman" w:eastAsia="Times New Roman" w:hAnsi="Times New Roman" w:cs="Times New Roman"/>
          <w:sz w:val="28"/>
          <w:szCs w:val="28"/>
          <w:lang w:eastAsia="ru-RU"/>
        </w:rPr>
      </w:pPr>
    </w:p>
    <w:p w:rsidR="00E905B4" w:rsidRPr="00E905B4" w:rsidRDefault="00E905B4" w:rsidP="00E905B4">
      <w:pPr>
        <w:spacing w:after="0" w:line="240" w:lineRule="auto"/>
        <w:ind w:firstLine="709"/>
        <w:jc w:val="both"/>
        <w:rPr>
          <w:rFonts w:ascii="Times New Roman" w:eastAsia="Times New Roman" w:hAnsi="Times New Roman" w:cs="Times New Roman"/>
          <w:b/>
          <w:sz w:val="28"/>
          <w:szCs w:val="28"/>
          <w:u w:val="single"/>
          <w:lang w:eastAsia="ru-RU"/>
        </w:rPr>
      </w:pPr>
      <w:r w:rsidRPr="00E905B4">
        <w:rPr>
          <w:rFonts w:ascii="Times New Roman" w:eastAsia="Times New Roman" w:hAnsi="Times New Roman" w:cs="Times New Roman"/>
          <w:sz w:val="28"/>
          <w:szCs w:val="28"/>
          <w:lang w:eastAsia="ru-RU"/>
        </w:rPr>
        <w:t xml:space="preserve">На </w:t>
      </w:r>
      <w:r w:rsidRPr="00E905B4">
        <w:rPr>
          <w:rFonts w:ascii="Times New Roman" w:eastAsia="Times New Roman" w:hAnsi="Times New Roman" w:cs="Times New Roman"/>
          <w:b/>
          <w:color w:val="000000"/>
          <w:sz w:val="28"/>
          <w:szCs w:val="28"/>
        </w:rPr>
        <w:t xml:space="preserve">непрограммные расходы </w:t>
      </w:r>
      <w:r w:rsidRPr="00E905B4">
        <w:rPr>
          <w:rFonts w:ascii="Times New Roman" w:eastAsia="Times New Roman" w:hAnsi="Times New Roman" w:cs="Times New Roman"/>
          <w:b/>
          <w:color w:val="000000"/>
          <w:sz w:val="28"/>
          <w:szCs w:val="28"/>
          <w:lang w:eastAsia="ru-RU"/>
        </w:rPr>
        <w:t xml:space="preserve">Борского сельского поселения </w:t>
      </w:r>
      <w:r w:rsidRPr="00E905B4">
        <w:rPr>
          <w:rFonts w:ascii="Times New Roman" w:eastAsia="Times New Roman" w:hAnsi="Times New Roman" w:cs="Times New Roman"/>
          <w:sz w:val="28"/>
          <w:szCs w:val="28"/>
          <w:lang w:eastAsia="ru-RU"/>
        </w:rPr>
        <w:t>на 2018 год предусмотрены ассигнования в сумме 6258,7 тысяч рублей или 38,6 % от общего объема расходов, что составляет 18,6 % от уточненного уровня 2017 года., в том числе:</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1) непрограммные расходы в области социальной политики на 2018 год предусмотрены в сумме 824,4 тыс. руб.</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 xml:space="preserve">В рамках непрограммных расходов бюджетные ассигнования предусмотрены на доплаты к пенсиям муниципальных служащих </w:t>
      </w:r>
      <w:r w:rsidRPr="00E905B4">
        <w:rPr>
          <w:rFonts w:ascii="Times New Roman" w:eastAsia="Times New Roman" w:hAnsi="Times New Roman" w:cs="Times New Roman"/>
          <w:sz w:val="28"/>
          <w:szCs w:val="28"/>
          <w:lang w:eastAsia="x-none"/>
        </w:rPr>
        <w:t>5</w:t>
      </w:r>
      <w:r w:rsidRPr="00E905B4">
        <w:rPr>
          <w:rFonts w:ascii="Times New Roman" w:eastAsia="Times New Roman" w:hAnsi="Times New Roman" w:cs="Times New Roman"/>
          <w:sz w:val="28"/>
          <w:szCs w:val="28"/>
          <w:lang w:val="x-none" w:eastAsia="x-none"/>
        </w:rPr>
        <w:t xml:space="preserve">  чел.  в сумме 824,4 тыс. руб.</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2) В  рамках непрограммных расходов органов законодательной и исполнительной власти в 2018 году бюджетные ассигнования предусмотрены:</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 xml:space="preserve">- аппарату исполнительной власти в общей  сумме 4519,0 тыс. руб., в том числе на зарплату с начислениями исходя из штатной численности </w:t>
      </w:r>
      <w:r w:rsidRPr="00E905B4">
        <w:rPr>
          <w:rFonts w:ascii="Times New Roman" w:eastAsia="Times New Roman" w:hAnsi="Times New Roman" w:cs="Times New Roman"/>
          <w:sz w:val="28"/>
          <w:szCs w:val="28"/>
          <w:lang w:eastAsia="x-none"/>
        </w:rPr>
        <w:t>8</w:t>
      </w:r>
      <w:r w:rsidRPr="00E905B4">
        <w:rPr>
          <w:rFonts w:ascii="Times New Roman" w:eastAsia="Times New Roman" w:hAnsi="Times New Roman" w:cs="Times New Roman"/>
          <w:sz w:val="28"/>
          <w:szCs w:val="28"/>
          <w:lang w:val="x-none" w:eastAsia="x-none"/>
        </w:rPr>
        <w:t xml:space="preserve"> чел. в сумме 3493,0 тыс. руб., на текущие расходы в сумме 1026,0 тыс. руб., из них:</w:t>
      </w:r>
    </w:p>
    <w:p w:rsidR="00E905B4" w:rsidRPr="00E905B4" w:rsidRDefault="00E905B4" w:rsidP="00E905B4">
      <w:pPr>
        <w:widowControl w:val="0"/>
        <w:spacing w:after="0" w:line="240" w:lineRule="auto"/>
        <w:ind w:left="851"/>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диспансеризация муниципальных служащих в сумме 35,3 тыс.руб.,</w:t>
      </w:r>
    </w:p>
    <w:p w:rsidR="00E905B4" w:rsidRPr="00E905B4" w:rsidRDefault="00E905B4" w:rsidP="00E905B4">
      <w:pPr>
        <w:widowControl w:val="0"/>
        <w:spacing w:after="0" w:line="240" w:lineRule="auto"/>
        <w:ind w:left="851"/>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организация профессионального образования и дополнительного профессионального образования, организация подготовки кадров для муниципальной службы в сумме 20,0 тыс.руб.,</w:t>
      </w:r>
    </w:p>
    <w:p w:rsidR="00E905B4" w:rsidRPr="00E905B4" w:rsidRDefault="00E905B4" w:rsidP="00E905B4">
      <w:pPr>
        <w:widowControl w:val="0"/>
        <w:spacing w:after="0" w:line="240" w:lineRule="auto"/>
        <w:ind w:left="928"/>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освещение деятельности органов местного самоуправления средствами  массовой информации в сумме 45,0 тыс. руб.;</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 создание электронного документооборота в сумме 85,8 тыс. руб.;</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 на осуществление отдельных государственных полномочий Ленинградской области в сфере административных правоотношений в форме  субвенций областного бюджета в сумме 1,0 тыс. руб.;</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 на организацию исполнения полномочий поселений в соответствии с заключенными соглашениями в форме  межбюджетных трансфертов из бюджета поселения бюджету муниципального района в сумме 60,0 тыс. руб.;</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 на исполнение полномочий в соответствии с заключенными соглашениями по формированию, исполнению и контролю за исполнением бюджетов поселений в форме межбюджетных трансфертов из бюджета поселения бюджету муниципального района в сумме 207,7 тыс. руб.;</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 на осуществление контрольных функций советов депутатов в форме межбюджетных трансфертов из бюджета поселения бюджету муниципального района в сумме 113,6 тыс. руб.</w:t>
      </w: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val="x-none" w:eastAsia="x-none"/>
        </w:rPr>
        <w:t xml:space="preserve">3) В рамках непрограммных расходов бюджетные ассигнования предусмотрены на обеспечение мероприятий по капитальному ремонту многоквартирных домов  в сумме 260,1 тыс. руб. </w:t>
      </w:r>
    </w:p>
    <w:p w:rsidR="00E905B4" w:rsidRPr="00E905B4" w:rsidRDefault="00E905B4" w:rsidP="00E905B4">
      <w:pPr>
        <w:widowControl w:val="0"/>
        <w:spacing w:after="0" w:line="240" w:lineRule="auto"/>
        <w:ind w:firstLine="709"/>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4) непрограммные расходы  на осуществление других общегосударственных вопросов предусмотрены в сумме 105,5 тыс. руб.</w:t>
      </w:r>
    </w:p>
    <w:p w:rsidR="00E905B4" w:rsidRPr="00E905B4" w:rsidRDefault="00E905B4" w:rsidP="00E905B4">
      <w:pPr>
        <w:widowControl w:val="0"/>
        <w:spacing w:after="0" w:line="240" w:lineRule="auto"/>
        <w:ind w:firstLine="709"/>
        <w:jc w:val="both"/>
        <w:rPr>
          <w:rFonts w:ascii="Times New Roman" w:eastAsia="Times New Roman" w:hAnsi="Times New Roman" w:cs="Times New Roman"/>
          <w:i/>
          <w:sz w:val="28"/>
          <w:szCs w:val="28"/>
          <w:lang w:eastAsia="ru-RU"/>
        </w:rPr>
      </w:pPr>
      <w:r w:rsidRPr="00E905B4">
        <w:rPr>
          <w:rFonts w:ascii="Times New Roman" w:eastAsia="Times New Roman" w:hAnsi="Times New Roman" w:cs="Times New Roman"/>
          <w:sz w:val="28"/>
          <w:szCs w:val="28"/>
          <w:lang w:eastAsia="ru-RU"/>
        </w:rPr>
        <w:t>В рамках непрограммных расходов бюджетные ассигнования предусмотрены на:</w:t>
      </w:r>
    </w:p>
    <w:p w:rsidR="00E905B4" w:rsidRPr="00E905B4" w:rsidRDefault="00E905B4" w:rsidP="00E905B4">
      <w:pPr>
        <w:widowControl w:val="0"/>
        <w:spacing w:after="0" w:line="240" w:lineRule="auto"/>
        <w:ind w:left="851"/>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иные расходы, связанные с выполнением функций органов местного самоуправления  в сумме 25,4 тыс. руб.;</w:t>
      </w:r>
    </w:p>
    <w:p w:rsidR="00E905B4" w:rsidRPr="00E905B4" w:rsidRDefault="00E905B4" w:rsidP="00E905B4">
      <w:pPr>
        <w:widowControl w:val="0"/>
        <w:spacing w:after="0" w:line="240" w:lineRule="auto"/>
        <w:ind w:left="851"/>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оплата госпошлины в сумме 14,0 тыс.руб.;</w:t>
      </w:r>
    </w:p>
    <w:p w:rsidR="00E905B4" w:rsidRPr="00E905B4" w:rsidRDefault="00E905B4" w:rsidP="00E905B4">
      <w:pPr>
        <w:widowControl w:val="0"/>
        <w:spacing w:after="0" w:line="240" w:lineRule="auto"/>
        <w:ind w:left="928"/>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обслуживание имущества казны в сумме 32,1 тыс. руб.;</w:t>
      </w:r>
    </w:p>
    <w:p w:rsidR="00E905B4" w:rsidRPr="00E905B4" w:rsidRDefault="00E905B4" w:rsidP="00E905B4">
      <w:pPr>
        <w:widowControl w:val="0"/>
        <w:spacing w:after="0" w:line="240" w:lineRule="auto"/>
        <w:ind w:left="928"/>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-ежегодный членский взнос в ассоциацию МО Ленинградской области в сумме 4,0 тыс.руб.,</w:t>
      </w:r>
    </w:p>
    <w:p w:rsidR="00E905B4" w:rsidRPr="00E905B4" w:rsidRDefault="00E905B4" w:rsidP="00E905B4">
      <w:pPr>
        <w:widowControl w:val="0"/>
        <w:spacing w:after="0" w:line="240" w:lineRule="auto"/>
        <w:ind w:left="928"/>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 обеспечение проведения мероприятий муниципального значения в рамках непрограммных расходов в сумме 3,0 тыс.руб.</w:t>
      </w:r>
    </w:p>
    <w:p w:rsidR="00E905B4" w:rsidRPr="00E905B4" w:rsidRDefault="00E905B4" w:rsidP="00E905B4">
      <w:pPr>
        <w:widowControl w:val="0"/>
        <w:spacing w:after="0" w:line="240" w:lineRule="auto"/>
        <w:ind w:firstLine="928"/>
        <w:jc w:val="both"/>
        <w:rPr>
          <w:rFonts w:ascii="Times New Roman" w:eastAsia="Times New Roman" w:hAnsi="Times New Roman" w:cs="Times New Roman"/>
          <w:sz w:val="28"/>
          <w:szCs w:val="28"/>
          <w:lang w:eastAsia="ru-RU"/>
        </w:rPr>
      </w:pPr>
    </w:p>
    <w:p w:rsidR="00E905B4" w:rsidRPr="00E905B4" w:rsidRDefault="00E905B4" w:rsidP="00E905B4">
      <w:pPr>
        <w:widowControl w:val="0"/>
        <w:spacing w:after="0" w:line="240" w:lineRule="auto"/>
        <w:ind w:firstLine="928"/>
        <w:jc w:val="both"/>
        <w:rPr>
          <w:rFonts w:ascii="Times New Roman" w:eastAsia="Times New Roman" w:hAnsi="Times New Roman" w:cs="Times New Roman"/>
          <w:sz w:val="28"/>
          <w:szCs w:val="28"/>
          <w:lang w:eastAsia="ru-RU"/>
        </w:rPr>
      </w:pPr>
      <w:r w:rsidRPr="00E905B4">
        <w:rPr>
          <w:rFonts w:ascii="Times New Roman" w:eastAsia="Times New Roman" w:hAnsi="Times New Roman" w:cs="Times New Roman"/>
          <w:sz w:val="28"/>
          <w:szCs w:val="28"/>
          <w:lang w:eastAsia="ru-RU"/>
        </w:rPr>
        <w:t>5) непрограммные расходы на образование и расходование резервного фонда администрации поселения  на 2018 год предусмотрены  в сумме 30,0 тыс. руб. или 0,2 % от общего объема расходов.</w:t>
      </w:r>
    </w:p>
    <w:p w:rsidR="00E905B4" w:rsidRPr="00E905B4" w:rsidRDefault="00E905B4" w:rsidP="00E905B4">
      <w:pPr>
        <w:widowControl w:val="0"/>
        <w:spacing w:after="0" w:line="240" w:lineRule="auto"/>
        <w:ind w:firstLine="928"/>
        <w:jc w:val="both"/>
        <w:rPr>
          <w:rFonts w:ascii="Times New Roman" w:eastAsia="Times New Roman" w:hAnsi="Times New Roman" w:cs="Times New Roman"/>
          <w:sz w:val="28"/>
          <w:szCs w:val="28"/>
          <w:lang w:eastAsia="ru-RU"/>
        </w:rPr>
      </w:pPr>
    </w:p>
    <w:p w:rsidR="00E905B4" w:rsidRPr="00E905B4" w:rsidRDefault="00E905B4" w:rsidP="00E905B4">
      <w:pPr>
        <w:spacing w:after="0" w:line="240" w:lineRule="auto"/>
        <w:ind w:firstLine="720"/>
        <w:jc w:val="both"/>
        <w:rPr>
          <w:rFonts w:ascii="Times New Roman" w:eastAsia="Times New Roman" w:hAnsi="Times New Roman" w:cs="Times New Roman"/>
          <w:sz w:val="28"/>
          <w:szCs w:val="28"/>
          <w:lang w:val="x-none" w:eastAsia="x-none"/>
        </w:rPr>
      </w:pPr>
      <w:r w:rsidRPr="00E905B4">
        <w:rPr>
          <w:rFonts w:ascii="Times New Roman" w:eastAsia="Times New Roman" w:hAnsi="Times New Roman" w:cs="Times New Roman"/>
          <w:sz w:val="28"/>
          <w:szCs w:val="28"/>
          <w:lang w:eastAsia="x-none"/>
        </w:rPr>
        <w:t xml:space="preserve">  6</w:t>
      </w:r>
      <w:r w:rsidRPr="00E905B4">
        <w:rPr>
          <w:rFonts w:ascii="Times New Roman" w:eastAsia="Times New Roman" w:hAnsi="Times New Roman" w:cs="Times New Roman"/>
          <w:sz w:val="28"/>
          <w:szCs w:val="28"/>
          <w:lang w:val="x-none" w:eastAsia="x-none"/>
        </w:rPr>
        <w:t>) непрограммные расходы</w:t>
      </w:r>
      <w:r w:rsidRPr="00E905B4">
        <w:rPr>
          <w:rFonts w:ascii="Times New Roman" w:eastAsia="Times New Roman" w:hAnsi="Times New Roman" w:cs="Times New Roman"/>
          <w:sz w:val="28"/>
          <w:szCs w:val="20"/>
          <w:lang w:val="x-none" w:eastAsia="x-none"/>
        </w:rPr>
        <w:t xml:space="preserve"> на осуществление первичного воинского учета на территориях, где отсутствуют военные комиссариаты</w:t>
      </w:r>
      <w:r w:rsidRPr="00E905B4">
        <w:rPr>
          <w:rFonts w:ascii="Times New Roman" w:eastAsia="Times New Roman" w:hAnsi="Times New Roman" w:cs="Times New Roman"/>
          <w:sz w:val="28"/>
          <w:szCs w:val="28"/>
          <w:lang w:val="x-none" w:eastAsia="x-none"/>
        </w:rPr>
        <w:t xml:space="preserve"> на 2018 год предусмотрены в сумме </w:t>
      </w:r>
      <w:r w:rsidRPr="00E905B4">
        <w:rPr>
          <w:rFonts w:ascii="Times New Roman" w:eastAsia="Times New Roman" w:hAnsi="Times New Roman" w:cs="Times New Roman"/>
          <w:sz w:val="28"/>
          <w:szCs w:val="28"/>
          <w:lang w:eastAsia="x-none"/>
        </w:rPr>
        <w:t>125,4</w:t>
      </w:r>
      <w:r w:rsidRPr="00E905B4">
        <w:rPr>
          <w:rFonts w:ascii="Times New Roman" w:eastAsia="Times New Roman" w:hAnsi="Times New Roman" w:cs="Times New Roman"/>
          <w:sz w:val="28"/>
          <w:szCs w:val="28"/>
          <w:lang w:val="x-none" w:eastAsia="x-none"/>
        </w:rPr>
        <w:t xml:space="preserve"> тыс. руб.</w:t>
      </w:r>
    </w:p>
    <w:p w:rsidR="00E905B4" w:rsidRPr="00E905B4" w:rsidRDefault="00E905B4" w:rsidP="00E905B4">
      <w:pPr>
        <w:widowControl w:val="0"/>
        <w:spacing w:after="0" w:line="240" w:lineRule="auto"/>
        <w:ind w:firstLine="928"/>
        <w:jc w:val="both"/>
        <w:rPr>
          <w:rFonts w:ascii="Times New Roman" w:eastAsia="Times New Roman" w:hAnsi="Times New Roman" w:cs="Times New Roman"/>
          <w:sz w:val="28"/>
          <w:szCs w:val="28"/>
          <w:lang w:val="x-none" w:eastAsia="ru-RU"/>
        </w:rPr>
      </w:pPr>
    </w:p>
    <w:p w:rsidR="00E905B4" w:rsidRPr="00E905B4" w:rsidRDefault="00E905B4" w:rsidP="00E905B4">
      <w:pPr>
        <w:widowControl w:val="0"/>
        <w:spacing w:after="0" w:line="240" w:lineRule="auto"/>
        <w:ind w:firstLine="928"/>
        <w:jc w:val="both"/>
        <w:rPr>
          <w:rFonts w:ascii="Times New Roman" w:eastAsia="Times New Roman" w:hAnsi="Times New Roman" w:cs="Times New Roman"/>
          <w:sz w:val="24"/>
          <w:szCs w:val="24"/>
          <w:lang w:eastAsia="ru-RU"/>
        </w:rPr>
      </w:pPr>
      <w:r w:rsidRPr="00E905B4">
        <w:rPr>
          <w:rFonts w:ascii="Times New Roman" w:eastAsia="Times New Roman" w:hAnsi="Times New Roman" w:cs="Times New Roman"/>
          <w:sz w:val="28"/>
          <w:szCs w:val="28"/>
          <w:lang w:eastAsia="ru-RU"/>
        </w:rPr>
        <w:t>7</w:t>
      </w:r>
      <w:r w:rsidRPr="00E905B4">
        <w:rPr>
          <w:rFonts w:ascii="Times New Roman" w:eastAsia="Times New Roman" w:hAnsi="Times New Roman" w:cs="Times New Roman"/>
          <w:sz w:val="24"/>
          <w:szCs w:val="24"/>
          <w:lang w:eastAsia="ru-RU"/>
        </w:rPr>
        <w:t xml:space="preserve">) </w:t>
      </w:r>
      <w:r w:rsidRPr="00E905B4">
        <w:rPr>
          <w:rFonts w:ascii="Times New Roman" w:eastAsia="Times New Roman" w:hAnsi="Times New Roman" w:cs="Times New Roman"/>
          <w:sz w:val="28"/>
          <w:szCs w:val="28"/>
          <w:lang w:eastAsia="ru-RU"/>
        </w:rPr>
        <w:t>В рамках непрограммных расходов бюджетные ассигнования предусмотрены  на мероприятия по землеустройству и землепользованию в сумме 40,0 тыс.руб. на оформление земельных участков под дорогами поселения.</w:t>
      </w:r>
    </w:p>
    <w:p w:rsidR="00E905B4" w:rsidRPr="00E905B4" w:rsidRDefault="00E905B4" w:rsidP="00E905B4">
      <w:pPr>
        <w:widowControl w:val="0"/>
        <w:spacing w:after="0" w:line="240" w:lineRule="auto"/>
        <w:ind w:firstLine="928"/>
        <w:jc w:val="both"/>
        <w:rPr>
          <w:rFonts w:ascii="Times New Roman" w:eastAsia="Times New Roman" w:hAnsi="Times New Roman" w:cs="Times New Roman"/>
          <w:sz w:val="24"/>
          <w:szCs w:val="24"/>
          <w:lang w:eastAsia="ru-RU"/>
        </w:rPr>
      </w:pPr>
    </w:p>
    <w:p w:rsidR="00E905B4" w:rsidRPr="00E905B4" w:rsidRDefault="00E905B4"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E905B4" w:rsidRPr="00E905B4" w:rsidRDefault="00E905B4"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E905B4" w:rsidRPr="00E905B4" w:rsidRDefault="00E905B4"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E905B4" w:rsidRPr="00E905B4" w:rsidRDefault="00E905B4"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E905B4" w:rsidRPr="00E905B4" w:rsidRDefault="00E905B4"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E905B4" w:rsidRPr="00E905B4" w:rsidRDefault="00E905B4"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E905B4" w:rsidRPr="00E905B4" w:rsidRDefault="00E905B4"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E905B4" w:rsidRDefault="00E905B4"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F5003E" w:rsidRDefault="00F5003E"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F5003E" w:rsidRDefault="00F5003E"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F5003E" w:rsidRDefault="00F5003E"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F5003E" w:rsidRDefault="00F5003E"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F5003E" w:rsidRDefault="00F5003E"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F5003E" w:rsidRDefault="00F5003E"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F5003E" w:rsidRDefault="00F5003E"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F5003E" w:rsidRDefault="00F5003E"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F5003E" w:rsidRDefault="00F5003E"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F5003E" w:rsidRDefault="00F5003E"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D26F45" w:rsidRPr="00E905B4" w:rsidRDefault="00D26F45" w:rsidP="00E905B4">
      <w:pPr>
        <w:widowControl w:val="0"/>
        <w:tabs>
          <w:tab w:val="num" w:pos="1080"/>
        </w:tabs>
        <w:spacing w:after="0" w:line="240" w:lineRule="auto"/>
        <w:ind w:right="-1"/>
        <w:jc w:val="both"/>
        <w:rPr>
          <w:rFonts w:ascii="Times New Roman" w:eastAsia="Times New Roman" w:hAnsi="Times New Roman" w:cs="Times New Roman"/>
          <w:sz w:val="28"/>
          <w:szCs w:val="28"/>
          <w:lang w:eastAsia="ru-RU"/>
        </w:rPr>
      </w:pPr>
    </w:p>
    <w:p w:rsidR="00E905B4" w:rsidRPr="00E905B4" w:rsidRDefault="00E905B4" w:rsidP="00E905B4">
      <w:pPr>
        <w:widowControl w:val="0"/>
        <w:tabs>
          <w:tab w:val="num" w:pos="1080"/>
        </w:tabs>
        <w:spacing w:after="0" w:line="240" w:lineRule="auto"/>
        <w:ind w:right="-1" w:firstLine="709"/>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Приложение № 1</w:t>
      </w:r>
    </w:p>
    <w:p w:rsidR="00E905B4" w:rsidRPr="00E905B4" w:rsidRDefault="00E905B4" w:rsidP="00E905B4">
      <w:pPr>
        <w:widowControl w:val="0"/>
        <w:tabs>
          <w:tab w:val="num" w:pos="1080"/>
        </w:tabs>
        <w:spacing w:after="0" w:line="240" w:lineRule="auto"/>
        <w:ind w:left="720" w:right="-1" w:firstLine="6651"/>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к пояснительной записке</w:t>
      </w:r>
    </w:p>
    <w:p w:rsidR="00E905B4" w:rsidRPr="00E905B4" w:rsidRDefault="00E905B4" w:rsidP="00E905B4">
      <w:pPr>
        <w:widowControl w:val="0"/>
        <w:tabs>
          <w:tab w:val="num" w:pos="1080"/>
        </w:tabs>
        <w:spacing w:after="0" w:line="240" w:lineRule="auto"/>
        <w:ind w:right="-1"/>
        <w:jc w:val="center"/>
        <w:rPr>
          <w:rFonts w:ascii="Times New Roman" w:eastAsia="Times New Roman" w:hAnsi="Times New Roman" w:cs="Times New Roman"/>
          <w:b/>
          <w:bCs/>
          <w:sz w:val="24"/>
          <w:szCs w:val="24"/>
          <w:lang w:eastAsia="ru-RU"/>
        </w:rPr>
      </w:pPr>
    </w:p>
    <w:p w:rsidR="00E905B4" w:rsidRPr="00E905B4" w:rsidRDefault="00E905B4" w:rsidP="00E905B4">
      <w:pPr>
        <w:widowControl w:val="0"/>
        <w:tabs>
          <w:tab w:val="num" w:pos="1080"/>
        </w:tabs>
        <w:spacing w:after="0" w:line="240" w:lineRule="auto"/>
        <w:ind w:right="-1"/>
        <w:jc w:val="center"/>
        <w:rPr>
          <w:rFonts w:ascii="Times New Roman" w:eastAsia="Times New Roman" w:hAnsi="Times New Roman" w:cs="Times New Roman"/>
          <w:b/>
          <w:bCs/>
          <w:sz w:val="24"/>
          <w:szCs w:val="24"/>
          <w:lang w:eastAsia="ru-RU"/>
        </w:rPr>
      </w:pPr>
    </w:p>
    <w:p w:rsidR="00E905B4" w:rsidRPr="00E905B4" w:rsidRDefault="00E905B4" w:rsidP="00E905B4">
      <w:pPr>
        <w:widowControl w:val="0"/>
        <w:tabs>
          <w:tab w:val="num" w:pos="1080"/>
        </w:tabs>
        <w:spacing w:after="0" w:line="240" w:lineRule="auto"/>
        <w:ind w:right="-1"/>
        <w:jc w:val="center"/>
        <w:rPr>
          <w:rFonts w:ascii="Times New Roman" w:eastAsia="Times New Roman" w:hAnsi="Times New Roman" w:cs="Times New Roman"/>
          <w:b/>
          <w:bCs/>
          <w:sz w:val="24"/>
          <w:szCs w:val="24"/>
          <w:lang w:eastAsia="ru-RU"/>
        </w:rPr>
      </w:pPr>
      <w:r w:rsidRPr="00E905B4">
        <w:rPr>
          <w:rFonts w:ascii="Times New Roman" w:eastAsia="Times New Roman" w:hAnsi="Times New Roman" w:cs="Times New Roman"/>
          <w:b/>
          <w:bCs/>
          <w:sz w:val="24"/>
          <w:szCs w:val="24"/>
          <w:lang w:eastAsia="ru-RU"/>
        </w:rPr>
        <w:t>Распределение бюджетных ассигнований</w:t>
      </w:r>
    </w:p>
    <w:p w:rsidR="00E905B4" w:rsidRPr="00E905B4" w:rsidRDefault="00E905B4" w:rsidP="00E905B4">
      <w:pPr>
        <w:spacing w:after="0" w:line="240" w:lineRule="auto"/>
        <w:ind w:right="-1"/>
        <w:jc w:val="center"/>
        <w:rPr>
          <w:rFonts w:ascii="Times New Roman" w:eastAsia="Times New Roman" w:hAnsi="Times New Roman" w:cs="Times New Roman"/>
          <w:b/>
          <w:bCs/>
          <w:sz w:val="24"/>
          <w:szCs w:val="24"/>
          <w:lang w:eastAsia="ru-RU"/>
        </w:rPr>
      </w:pPr>
      <w:r w:rsidRPr="00E905B4">
        <w:rPr>
          <w:rFonts w:ascii="Times New Roman" w:eastAsia="Times New Roman" w:hAnsi="Times New Roman" w:cs="Times New Roman"/>
          <w:b/>
          <w:bCs/>
          <w:sz w:val="24"/>
          <w:szCs w:val="24"/>
          <w:lang w:eastAsia="ru-RU"/>
        </w:rPr>
        <w:t>по разделам и подразделам классификации расходов бюджета</w:t>
      </w:r>
    </w:p>
    <w:p w:rsidR="00E905B4" w:rsidRPr="00E905B4" w:rsidRDefault="00E905B4" w:rsidP="00E905B4">
      <w:pPr>
        <w:spacing w:after="0" w:line="240" w:lineRule="auto"/>
        <w:ind w:right="-1"/>
        <w:jc w:val="center"/>
        <w:rPr>
          <w:rFonts w:ascii="Times New Roman" w:eastAsia="Times New Roman" w:hAnsi="Times New Roman" w:cs="Times New Roman"/>
          <w:b/>
          <w:bCs/>
          <w:sz w:val="24"/>
          <w:szCs w:val="24"/>
          <w:lang w:eastAsia="ru-RU"/>
        </w:rPr>
      </w:pPr>
      <w:r w:rsidRPr="00E905B4">
        <w:rPr>
          <w:rFonts w:ascii="Times New Roman" w:eastAsia="Times New Roman" w:hAnsi="Times New Roman" w:cs="Times New Roman"/>
          <w:b/>
          <w:bCs/>
          <w:sz w:val="24"/>
          <w:szCs w:val="24"/>
          <w:lang w:eastAsia="ru-RU"/>
        </w:rPr>
        <w:lastRenderedPageBreak/>
        <w:t>Борского сельского поселения на 2018 - 2020 годы</w:t>
      </w:r>
    </w:p>
    <w:p w:rsidR="00E905B4" w:rsidRPr="00E905B4" w:rsidRDefault="00E905B4" w:rsidP="00E905B4">
      <w:pPr>
        <w:widowControl w:val="0"/>
        <w:tabs>
          <w:tab w:val="num" w:pos="1080"/>
        </w:tabs>
        <w:spacing w:after="0" w:line="240" w:lineRule="auto"/>
        <w:ind w:right="-1" w:firstLine="7371"/>
        <w:rPr>
          <w:rFonts w:ascii="Times New Roman" w:eastAsia="Times New Roman" w:hAnsi="Times New Roman" w:cs="Times New Roman"/>
          <w:sz w:val="20"/>
          <w:szCs w:val="20"/>
          <w:lang w:eastAsia="ru-RU"/>
        </w:rPr>
      </w:pPr>
    </w:p>
    <w:tbl>
      <w:tblPr>
        <w:tblW w:w="10252" w:type="dxa"/>
        <w:tblInd w:w="-459" w:type="dxa"/>
        <w:tblLook w:val="0000" w:firstRow="0" w:lastRow="0" w:firstColumn="0" w:lastColumn="0" w:noHBand="0" w:noVBand="0"/>
      </w:tblPr>
      <w:tblGrid>
        <w:gridCol w:w="4395"/>
        <w:gridCol w:w="708"/>
        <w:gridCol w:w="709"/>
        <w:gridCol w:w="1480"/>
        <w:gridCol w:w="1480"/>
        <w:gridCol w:w="1480"/>
      </w:tblGrid>
      <w:tr w:rsidR="00E905B4" w:rsidRPr="00E905B4" w:rsidTr="00E905B4">
        <w:trPr>
          <w:trHeight w:val="321"/>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Наименование</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proofErr w:type="spellStart"/>
            <w:r w:rsidRPr="00E905B4">
              <w:rPr>
                <w:rFonts w:ascii="Times New Roman" w:eastAsia="Times New Roman" w:hAnsi="Times New Roman" w:cs="Times New Roman"/>
                <w:b/>
                <w:bCs/>
                <w:sz w:val="20"/>
                <w:szCs w:val="20"/>
                <w:lang w:eastAsia="ru-RU"/>
              </w:rPr>
              <w:t>Рз</w:t>
            </w:r>
            <w:proofErr w:type="spellEnd"/>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ПР</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2018 год</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2019 год</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2020 год</w:t>
            </w:r>
          </w:p>
        </w:tc>
      </w:tr>
      <w:tr w:rsidR="00E905B4" w:rsidRPr="00E905B4" w:rsidTr="00E905B4">
        <w:trPr>
          <w:trHeight w:val="585"/>
        </w:trPr>
        <w:tc>
          <w:tcPr>
            <w:tcW w:w="4395" w:type="dxa"/>
            <w:vMerge/>
            <w:tcBorders>
              <w:top w:val="single" w:sz="4" w:space="0" w:color="auto"/>
              <w:left w:val="single" w:sz="4" w:space="0" w:color="auto"/>
              <w:bottom w:val="single" w:sz="4" w:space="0" w:color="000000"/>
              <w:right w:val="single" w:sz="4" w:space="0" w:color="auto"/>
            </w:tcBorders>
            <w:vAlign w:val="center"/>
          </w:tcPr>
          <w:p w:rsidR="00E905B4" w:rsidRPr="00E905B4" w:rsidRDefault="00E905B4" w:rsidP="00E905B4">
            <w:pPr>
              <w:spacing w:after="0" w:line="240" w:lineRule="auto"/>
              <w:rPr>
                <w:rFonts w:ascii="Times New Roman" w:eastAsia="Times New Roman" w:hAnsi="Times New Roman" w:cs="Times New Roman"/>
                <w:b/>
                <w:bCs/>
                <w:sz w:val="20"/>
                <w:szCs w:val="20"/>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E905B4" w:rsidRPr="00E905B4" w:rsidRDefault="00E905B4" w:rsidP="00E905B4">
            <w:pPr>
              <w:spacing w:after="0" w:line="240" w:lineRule="auto"/>
              <w:rPr>
                <w:rFonts w:ascii="Times New Roman" w:eastAsia="Times New Roman" w:hAnsi="Times New Roman" w:cs="Times New Roman"/>
                <w:b/>
                <w:bCs/>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E905B4" w:rsidRPr="00E905B4" w:rsidRDefault="00E905B4" w:rsidP="00E905B4">
            <w:pPr>
              <w:spacing w:after="0" w:line="240" w:lineRule="auto"/>
              <w:rPr>
                <w:rFonts w:ascii="Times New Roman" w:eastAsia="Times New Roman" w:hAnsi="Times New Roman" w:cs="Times New Roman"/>
                <w:b/>
                <w:bCs/>
                <w:sz w:val="20"/>
                <w:szCs w:val="20"/>
                <w:lang w:eastAsia="ru-RU"/>
              </w:rPr>
            </w:pPr>
          </w:p>
        </w:tc>
        <w:tc>
          <w:tcPr>
            <w:tcW w:w="1480" w:type="dxa"/>
            <w:tcBorders>
              <w:top w:val="nil"/>
              <w:left w:val="nil"/>
              <w:bottom w:val="single" w:sz="4" w:space="0" w:color="auto"/>
              <w:right w:val="single" w:sz="4" w:space="0" w:color="auto"/>
            </w:tcBorders>
            <w:shd w:val="clear" w:color="auto" w:fill="auto"/>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proofErr w:type="spellStart"/>
            <w:r w:rsidRPr="00E905B4">
              <w:rPr>
                <w:rFonts w:ascii="Times New Roman" w:eastAsia="Times New Roman" w:hAnsi="Times New Roman" w:cs="Times New Roman"/>
                <w:b/>
                <w:bCs/>
                <w:sz w:val="20"/>
                <w:szCs w:val="20"/>
                <w:lang w:eastAsia="ru-RU"/>
              </w:rPr>
              <w:t>Cумма</w:t>
            </w:r>
            <w:proofErr w:type="spellEnd"/>
            <w:r w:rsidRPr="00E905B4">
              <w:rPr>
                <w:rFonts w:ascii="Times New Roman" w:eastAsia="Times New Roman" w:hAnsi="Times New Roman" w:cs="Times New Roman"/>
                <w:b/>
                <w:bCs/>
                <w:sz w:val="20"/>
                <w:szCs w:val="20"/>
                <w:lang w:eastAsia="ru-RU"/>
              </w:rPr>
              <w:t>, тысяч рублей</w:t>
            </w:r>
          </w:p>
        </w:tc>
        <w:tc>
          <w:tcPr>
            <w:tcW w:w="1480" w:type="dxa"/>
            <w:tcBorders>
              <w:top w:val="nil"/>
              <w:left w:val="nil"/>
              <w:bottom w:val="single" w:sz="4" w:space="0" w:color="auto"/>
              <w:right w:val="single" w:sz="4" w:space="0" w:color="auto"/>
            </w:tcBorders>
            <w:shd w:val="clear" w:color="auto" w:fill="auto"/>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proofErr w:type="spellStart"/>
            <w:r w:rsidRPr="00E905B4">
              <w:rPr>
                <w:rFonts w:ascii="Times New Roman" w:eastAsia="Times New Roman" w:hAnsi="Times New Roman" w:cs="Times New Roman"/>
                <w:b/>
                <w:bCs/>
                <w:sz w:val="20"/>
                <w:szCs w:val="20"/>
                <w:lang w:eastAsia="ru-RU"/>
              </w:rPr>
              <w:t>Cумма</w:t>
            </w:r>
            <w:proofErr w:type="spellEnd"/>
            <w:r w:rsidRPr="00E905B4">
              <w:rPr>
                <w:rFonts w:ascii="Times New Roman" w:eastAsia="Times New Roman" w:hAnsi="Times New Roman" w:cs="Times New Roman"/>
                <w:b/>
                <w:bCs/>
                <w:sz w:val="20"/>
                <w:szCs w:val="20"/>
                <w:lang w:eastAsia="ru-RU"/>
              </w:rPr>
              <w:t>, тысяч рублей</w:t>
            </w:r>
          </w:p>
        </w:tc>
        <w:tc>
          <w:tcPr>
            <w:tcW w:w="1480" w:type="dxa"/>
            <w:tcBorders>
              <w:top w:val="nil"/>
              <w:left w:val="nil"/>
              <w:bottom w:val="single" w:sz="4" w:space="0" w:color="auto"/>
              <w:right w:val="single" w:sz="4" w:space="0" w:color="auto"/>
            </w:tcBorders>
            <w:shd w:val="clear" w:color="auto" w:fill="auto"/>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proofErr w:type="spellStart"/>
            <w:r w:rsidRPr="00E905B4">
              <w:rPr>
                <w:rFonts w:ascii="Times New Roman" w:eastAsia="Times New Roman" w:hAnsi="Times New Roman" w:cs="Times New Roman"/>
                <w:b/>
                <w:bCs/>
                <w:sz w:val="20"/>
                <w:szCs w:val="20"/>
                <w:lang w:eastAsia="ru-RU"/>
              </w:rPr>
              <w:t>Cумма</w:t>
            </w:r>
            <w:proofErr w:type="spellEnd"/>
            <w:r w:rsidRPr="00E905B4">
              <w:rPr>
                <w:rFonts w:ascii="Times New Roman" w:eastAsia="Times New Roman" w:hAnsi="Times New Roman" w:cs="Times New Roman"/>
                <w:b/>
                <w:bCs/>
                <w:sz w:val="20"/>
                <w:szCs w:val="20"/>
                <w:lang w:eastAsia="ru-RU"/>
              </w:rPr>
              <w:t>, тысяч рублей</w:t>
            </w:r>
          </w:p>
        </w:tc>
      </w:tr>
      <w:tr w:rsidR="00E905B4" w:rsidRPr="00E905B4" w:rsidTr="00E905B4">
        <w:trPr>
          <w:trHeight w:val="377"/>
        </w:trPr>
        <w:tc>
          <w:tcPr>
            <w:tcW w:w="4395" w:type="dxa"/>
            <w:tcBorders>
              <w:top w:val="nil"/>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0100</w:t>
            </w:r>
          </w:p>
        </w:tc>
        <w:tc>
          <w:tcPr>
            <w:tcW w:w="709" w:type="dxa"/>
            <w:tcBorders>
              <w:top w:val="nil"/>
              <w:left w:val="nil"/>
              <w:bottom w:val="single" w:sz="4" w:space="0" w:color="auto"/>
              <w:right w:val="single" w:sz="4" w:space="0" w:color="auto"/>
            </w:tcBorders>
            <w:shd w:val="clear" w:color="auto" w:fill="auto"/>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0100</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5038,5</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5038,5</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5038,5</w:t>
            </w:r>
          </w:p>
        </w:tc>
      </w:tr>
      <w:tr w:rsidR="00E905B4" w:rsidRPr="00E905B4" w:rsidTr="00E905B4">
        <w:trPr>
          <w:trHeight w:val="9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nil"/>
              <w:right w:val="single" w:sz="4" w:space="0" w:color="auto"/>
            </w:tcBorders>
            <w:shd w:val="clear" w:color="auto" w:fill="auto"/>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0100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0103</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113,6</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113,6</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113,6</w:t>
            </w:r>
          </w:p>
        </w:tc>
      </w:tr>
      <w:tr w:rsidR="00E905B4" w:rsidRPr="00E905B4" w:rsidTr="00E905B4">
        <w:trPr>
          <w:trHeight w:val="906"/>
        </w:trPr>
        <w:tc>
          <w:tcPr>
            <w:tcW w:w="4395" w:type="dxa"/>
            <w:tcBorders>
              <w:top w:val="nil"/>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shd w:val="clear" w:color="auto" w:fill="auto"/>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0100</w:t>
            </w:r>
          </w:p>
        </w:tc>
        <w:tc>
          <w:tcPr>
            <w:tcW w:w="709"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4579,0</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4579,0</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4579,0</w:t>
            </w:r>
          </w:p>
        </w:tc>
      </w:tr>
      <w:tr w:rsidR="00E905B4" w:rsidRPr="00E905B4" w:rsidTr="00E905B4">
        <w:trPr>
          <w:trHeight w:val="420"/>
        </w:trPr>
        <w:tc>
          <w:tcPr>
            <w:tcW w:w="4395" w:type="dxa"/>
            <w:tcBorders>
              <w:top w:val="nil"/>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0100</w:t>
            </w:r>
          </w:p>
        </w:tc>
        <w:tc>
          <w:tcPr>
            <w:tcW w:w="709"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207,7</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207,7</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207,7</w:t>
            </w:r>
          </w:p>
        </w:tc>
      </w:tr>
      <w:tr w:rsidR="00E905B4" w:rsidRPr="00E905B4" w:rsidTr="00E905B4">
        <w:trPr>
          <w:trHeight w:val="420"/>
        </w:trPr>
        <w:tc>
          <w:tcPr>
            <w:tcW w:w="4395" w:type="dxa"/>
            <w:tcBorders>
              <w:top w:val="nil"/>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 xml:space="preserve">Резервные фонды </w:t>
            </w:r>
          </w:p>
        </w:tc>
        <w:tc>
          <w:tcPr>
            <w:tcW w:w="708" w:type="dxa"/>
            <w:tcBorders>
              <w:top w:val="nil"/>
              <w:left w:val="nil"/>
              <w:bottom w:val="single" w:sz="4" w:space="0" w:color="auto"/>
              <w:right w:val="single" w:sz="4" w:space="0" w:color="auto"/>
            </w:tcBorders>
            <w:shd w:val="clear" w:color="auto" w:fill="auto"/>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0100</w:t>
            </w:r>
          </w:p>
        </w:tc>
        <w:tc>
          <w:tcPr>
            <w:tcW w:w="709"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0111</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30,0</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30,0</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30,0</w:t>
            </w:r>
          </w:p>
        </w:tc>
      </w:tr>
      <w:tr w:rsidR="00E905B4" w:rsidRPr="00E905B4" w:rsidTr="00E905B4">
        <w:trPr>
          <w:trHeight w:val="420"/>
        </w:trPr>
        <w:tc>
          <w:tcPr>
            <w:tcW w:w="4395" w:type="dxa"/>
            <w:tcBorders>
              <w:top w:val="nil"/>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0100</w:t>
            </w:r>
          </w:p>
        </w:tc>
        <w:tc>
          <w:tcPr>
            <w:tcW w:w="709"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105,5</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105,5</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105,5</w:t>
            </w:r>
          </w:p>
        </w:tc>
      </w:tr>
      <w:tr w:rsidR="00E905B4" w:rsidRPr="00E905B4" w:rsidTr="00E905B4">
        <w:trPr>
          <w:trHeight w:val="403"/>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iCs/>
                <w:sz w:val="18"/>
                <w:szCs w:val="18"/>
                <w:lang w:eastAsia="ru-RU"/>
              </w:rPr>
              <w:t>Национальная оборона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0200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0200</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125,4</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125,4</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125,4</w:t>
            </w:r>
          </w:p>
        </w:tc>
      </w:tr>
      <w:tr w:rsidR="00E905B4" w:rsidRPr="00E905B4" w:rsidTr="00E905B4">
        <w:trPr>
          <w:trHeight w:val="404"/>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bCs/>
                <w:sz w:val="20"/>
                <w:szCs w:val="20"/>
                <w:lang w:eastAsia="ru-RU"/>
              </w:rPr>
            </w:pPr>
            <w:r w:rsidRPr="00E905B4">
              <w:rPr>
                <w:rFonts w:ascii="Times New Roman" w:eastAsia="Times New Roman" w:hAnsi="Times New Roman" w:cs="Times New Roman"/>
                <w:bCs/>
                <w:sz w:val="20"/>
                <w:szCs w:val="20"/>
                <w:lang w:eastAsia="ru-RU"/>
              </w:rPr>
              <w:t>Мобилизационная и вневойсковая подготовка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0200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0203</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Cs/>
                <w:sz w:val="20"/>
                <w:szCs w:val="20"/>
                <w:lang w:eastAsia="ru-RU"/>
              </w:rPr>
            </w:pPr>
            <w:r w:rsidRPr="00E905B4">
              <w:rPr>
                <w:rFonts w:ascii="Times New Roman" w:eastAsia="Times New Roman" w:hAnsi="Times New Roman" w:cs="Times New Roman"/>
                <w:bCs/>
                <w:sz w:val="20"/>
                <w:szCs w:val="20"/>
                <w:lang w:eastAsia="ru-RU"/>
              </w:rPr>
              <w:t>125,4</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Cs/>
                <w:sz w:val="20"/>
                <w:szCs w:val="20"/>
                <w:lang w:eastAsia="ru-RU"/>
              </w:rPr>
            </w:pPr>
            <w:r w:rsidRPr="00E905B4">
              <w:rPr>
                <w:rFonts w:ascii="Times New Roman" w:eastAsia="Times New Roman" w:hAnsi="Times New Roman" w:cs="Times New Roman"/>
                <w:bCs/>
                <w:sz w:val="20"/>
                <w:szCs w:val="20"/>
                <w:lang w:eastAsia="ru-RU"/>
              </w:rPr>
              <w:t>125,4</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Cs/>
                <w:sz w:val="20"/>
                <w:szCs w:val="20"/>
                <w:lang w:eastAsia="ru-RU"/>
              </w:rPr>
            </w:pPr>
            <w:r w:rsidRPr="00E905B4">
              <w:rPr>
                <w:rFonts w:ascii="Times New Roman" w:eastAsia="Times New Roman" w:hAnsi="Times New Roman" w:cs="Times New Roman"/>
                <w:bCs/>
                <w:sz w:val="20"/>
                <w:szCs w:val="20"/>
                <w:lang w:eastAsia="ru-RU"/>
              </w:rPr>
              <w:t>125,4</w:t>
            </w:r>
          </w:p>
        </w:tc>
      </w:tr>
      <w:tr w:rsidR="00E905B4" w:rsidRPr="00E905B4" w:rsidTr="00E905B4">
        <w:trPr>
          <w:trHeight w:val="66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 xml:space="preserve">Национальная безопасность и правоохранительная деятельность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0300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0300</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40,0</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40,0</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40,0</w:t>
            </w:r>
          </w:p>
        </w:tc>
      </w:tr>
      <w:tr w:rsidR="00E905B4" w:rsidRPr="00E905B4" w:rsidTr="00E905B4">
        <w:trPr>
          <w:trHeight w:val="700"/>
        </w:trPr>
        <w:tc>
          <w:tcPr>
            <w:tcW w:w="4395" w:type="dxa"/>
            <w:tcBorders>
              <w:top w:val="nil"/>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0300</w:t>
            </w:r>
          </w:p>
        </w:tc>
        <w:tc>
          <w:tcPr>
            <w:tcW w:w="709"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0309</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40,0</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40,0</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40,0</w:t>
            </w:r>
          </w:p>
        </w:tc>
      </w:tr>
      <w:tr w:rsidR="00E905B4" w:rsidRPr="00E905B4" w:rsidTr="00E905B4">
        <w:trPr>
          <w:trHeight w:val="463"/>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0400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0400</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1069,2</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sz w:val="20"/>
                <w:szCs w:val="20"/>
                <w:lang w:eastAsia="ru-RU"/>
              </w:rPr>
            </w:pPr>
            <w:r w:rsidRPr="00E905B4">
              <w:rPr>
                <w:rFonts w:ascii="Times New Roman" w:eastAsia="Times New Roman" w:hAnsi="Times New Roman" w:cs="Times New Roman"/>
                <w:b/>
                <w:sz w:val="20"/>
                <w:szCs w:val="20"/>
                <w:lang w:eastAsia="ru-RU"/>
              </w:rPr>
              <w:t>927,8</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sz w:val="20"/>
                <w:szCs w:val="20"/>
                <w:lang w:eastAsia="ru-RU"/>
              </w:rPr>
            </w:pPr>
            <w:r w:rsidRPr="00E905B4">
              <w:rPr>
                <w:rFonts w:ascii="Times New Roman" w:eastAsia="Times New Roman" w:hAnsi="Times New Roman" w:cs="Times New Roman"/>
                <w:b/>
                <w:sz w:val="20"/>
                <w:szCs w:val="20"/>
                <w:lang w:eastAsia="ru-RU"/>
              </w:rPr>
              <w:t>933,9</w:t>
            </w:r>
          </w:p>
        </w:tc>
      </w:tr>
      <w:tr w:rsidR="00E905B4" w:rsidRPr="00E905B4" w:rsidTr="00E905B4">
        <w:trPr>
          <w:trHeight w:val="420"/>
        </w:trPr>
        <w:tc>
          <w:tcPr>
            <w:tcW w:w="4395" w:type="dxa"/>
            <w:tcBorders>
              <w:top w:val="nil"/>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0400</w:t>
            </w:r>
          </w:p>
        </w:tc>
        <w:tc>
          <w:tcPr>
            <w:tcW w:w="709"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1029,2</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927,8</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933,9</w:t>
            </w:r>
          </w:p>
        </w:tc>
      </w:tr>
      <w:tr w:rsidR="00E905B4" w:rsidRPr="00E905B4" w:rsidTr="00E905B4">
        <w:trPr>
          <w:trHeight w:val="420"/>
        </w:trPr>
        <w:tc>
          <w:tcPr>
            <w:tcW w:w="4395" w:type="dxa"/>
            <w:tcBorders>
              <w:top w:val="nil"/>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0400</w:t>
            </w:r>
          </w:p>
        </w:tc>
        <w:tc>
          <w:tcPr>
            <w:tcW w:w="709"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40,0</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40,0</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40,0</w:t>
            </w:r>
          </w:p>
        </w:tc>
      </w:tr>
      <w:tr w:rsidR="00E905B4" w:rsidRPr="00E905B4" w:rsidTr="00E905B4">
        <w:trPr>
          <w:trHeight w:val="369"/>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0500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0500</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688,1</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716,0</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716,0</w:t>
            </w:r>
          </w:p>
        </w:tc>
      </w:tr>
      <w:tr w:rsidR="00E905B4" w:rsidRPr="00E905B4" w:rsidTr="00E905B4">
        <w:trPr>
          <w:trHeight w:val="42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Жилищное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0500</w:t>
            </w:r>
          </w:p>
        </w:tc>
        <w:tc>
          <w:tcPr>
            <w:tcW w:w="709" w:type="dxa"/>
            <w:tcBorders>
              <w:top w:val="nil"/>
              <w:left w:val="nil"/>
              <w:bottom w:val="nil"/>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0501</w:t>
            </w:r>
          </w:p>
        </w:tc>
        <w:tc>
          <w:tcPr>
            <w:tcW w:w="1480" w:type="dxa"/>
            <w:tcBorders>
              <w:top w:val="nil"/>
              <w:left w:val="nil"/>
              <w:bottom w:val="nil"/>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310,1</w:t>
            </w:r>
          </w:p>
        </w:tc>
        <w:tc>
          <w:tcPr>
            <w:tcW w:w="1480" w:type="dxa"/>
            <w:tcBorders>
              <w:top w:val="nil"/>
              <w:left w:val="nil"/>
              <w:bottom w:val="nil"/>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310,1</w:t>
            </w:r>
          </w:p>
        </w:tc>
        <w:tc>
          <w:tcPr>
            <w:tcW w:w="1480" w:type="dxa"/>
            <w:tcBorders>
              <w:top w:val="nil"/>
              <w:left w:val="nil"/>
              <w:bottom w:val="nil"/>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310,1</w:t>
            </w:r>
          </w:p>
        </w:tc>
      </w:tr>
      <w:tr w:rsidR="00E905B4" w:rsidRPr="00E905B4" w:rsidTr="00E905B4">
        <w:trPr>
          <w:trHeight w:val="420"/>
        </w:trPr>
        <w:tc>
          <w:tcPr>
            <w:tcW w:w="4395" w:type="dxa"/>
            <w:tcBorders>
              <w:top w:val="single" w:sz="4" w:space="0" w:color="auto"/>
              <w:left w:val="single" w:sz="4" w:space="0" w:color="auto"/>
              <w:bottom w:val="nil"/>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Благоустройство</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0500</w:t>
            </w:r>
          </w:p>
        </w:tc>
        <w:tc>
          <w:tcPr>
            <w:tcW w:w="709" w:type="dxa"/>
            <w:tcBorders>
              <w:top w:val="single" w:sz="4" w:space="0" w:color="auto"/>
              <w:left w:val="nil"/>
              <w:bottom w:val="nil"/>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0503</w:t>
            </w:r>
          </w:p>
        </w:tc>
        <w:tc>
          <w:tcPr>
            <w:tcW w:w="1480" w:type="dxa"/>
            <w:tcBorders>
              <w:top w:val="single" w:sz="4" w:space="0" w:color="auto"/>
              <w:left w:val="nil"/>
              <w:bottom w:val="nil"/>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378,0</w:t>
            </w:r>
          </w:p>
        </w:tc>
        <w:tc>
          <w:tcPr>
            <w:tcW w:w="1480" w:type="dxa"/>
            <w:tcBorders>
              <w:top w:val="single" w:sz="4" w:space="0" w:color="auto"/>
              <w:left w:val="nil"/>
              <w:bottom w:val="nil"/>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405,9</w:t>
            </w:r>
          </w:p>
        </w:tc>
        <w:tc>
          <w:tcPr>
            <w:tcW w:w="1480" w:type="dxa"/>
            <w:tcBorders>
              <w:top w:val="single" w:sz="4" w:space="0" w:color="auto"/>
              <w:left w:val="nil"/>
              <w:bottom w:val="nil"/>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405,9</w:t>
            </w:r>
          </w:p>
        </w:tc>
      </w:tr>
      <w:tr w:rsidR="00E905B4" w:rsidRPr="00E905B4" w:rsidTr="00E905B4">
        <w:trPr>
          <w:trHeight w:val="42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Культура и кинематография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0800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0800</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7368,6</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sz w:val="20"/>
                <w:szCs w:val="20"/>
                <w:lang w:eastAsia="ru-RU"/>
              </w:rPr>
            </w:pPr>
            <w:r w:rsidRPr="00E905B4">
              <w:rPr>
                <w:rFonts w:ascii="Times New Roman" w:eastAsia="Times New Roman" w:hAnsi="Times New Roman" w:cs="Times New Roman"/>
                <w:b/>
                <w:sz w:val="20"/>
                <w:szCs w:val="20"/>
                <w:lang w:eastAsia="ru-RU"/>
              </w:rPr>
              <w:t>6125,5</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sz w:val="20"/>
                <w:szCs w:val="20"/>
                <w:lang w:eastAsia="ru-RU"/>
              </w:rPr>
            </w:pPr>
            <w:r w:rsidRPr="00E905B4">
              <w:rPr>
                <w:rFonts w:ascii="Times New Roman" w:eastAsia="Times New Roman" w:hAnsi="Times New Roman" w:cs="Times New Roman"/>
                <w:b/>
                <w:sz w:val="20"/>
                <w:szCs w:val="20"/>
                <w:lang w:eastAsia="ru-RU"/>
              </w:rPr>
              <w:t>5935,6</w:t>
            </w:r>
          </w:p>
        </w:tc>
      </w:tr>
      <w:tr w:rsidR="00E905B4" w:rsidRPr="00E905B4" w:rsidTr="00E905B4">
        <w:trPr>
          <w:trHeight w:val="420"/>
        </w:trPr>
        <w:tc>
          <w:tcPr>
            <w:tcW w:w="4395" w:type="dxa"/>
            <w:tcBorders>
              <w:top w:val="nil"/>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Культура</w:t>
            </w:r>
          </w:p>
        </w:tc>
        <w:tc>
          <w:tcPr>
            <w:tcW w:w="708"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0800</w:t>
            </w:r>
          </w:p>
        </w:tc>
        <w:tc>
          <w:tcPr>
            <w:tcW w:w="709"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7368,6</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6125,5</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5935,6</w:t>
            </w:r>
          </w:p>
        </w:tc>
      </w:tr>
      <w:tr w:rsidR="00E905B4" w:rsidRPr="00E905B4" w:rsidTr="00E905B4">
        <w:trPr>
          <w:trHeight w:val="399"/>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Социальная политика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1000</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824,4</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824,4</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824,4</w:t>
            </w:r>
          </w:p>
        </w:tc>
      </w:tr>
      <w:tr w:rsidR="00E905B4" w:rsidRPr="00E905B4" w:rsidTr="00E905B4">
        <w:trPr>
          <w:trHeight w:val="420"/>
        </w:trPr>
        <w:tc>
          <w:tcPr>
            <w:tcW w:w="4395" w:type="dxa"/>
            <w:tcBorders>
              <w:top w:val="nil"/>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 xml:space="preserve">Другие вопросы в области социальной политики </w:t>
            </w:r>
          </w:p>
        </w:tc>
        <w:tc>
          <w:tcPr>
            <w:tcW w:w="708"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1000</w:t>
            </w:r>
          </w:p>
        </w:tc>
        <w:tc>
          <w:tcPr>
            <w:tcW w:w="709"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1006</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824,4</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824,4</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824,4</w:t>
            </w:r>
          </w:p>
        </w:tc>
      </w:tr>
      <w:tr w:rsidR="00E905B4" w:rsidRPr="00E905B4" w:rsidTr="00E905B4">
        <w:trPr>
          <w:trHeight w:val="41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Физическая культура  и спорт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1100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1100</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1049,7</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1049,7</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1049,7</w:t>
            </w:r>
          </w:p>
        </w:tc>
      </w:tr>
      <w:tr w:rsidR="00E905B4" w:rsidRPr="00E905B4" w:rsidTr="00E905B4">
        <w:trPr>
          <w:trHeight w:val="420"/>
        </w:trPr>
        <w:tc>
          <w:tcPr>
            <w:tcW w:w="4395" w:type="dxa"/>
            <w:tcBorders>
              <w:top w:val="nil"/>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Физическая культура</w:t>
            </w:r>
          </w:p>
        </w:tc>
        <w:tc>
          <w:tcPr>
            <w:tcW w:w="708"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1100</w:t>
            </w:r>
          </w:p>
        </w:tc>
        <w:tc>
          <w:tcPr>
            <w:tcW w:w="709"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1101</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1049,7</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1049,7</w:t>
            </w:r>
          </w:p>
        </w:tc>
        <w:tc>
          <w:tcPr>
            <w:tcW w:w="1480" w:type="dxa"/>
            <w:tcBorders>
              <w:top w:val="nil"/>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1049,7</w:t>
            </w:r>
          </w:p>
        </w:tc>
      </w:tr>
      <w:tr w:rsidR="00E905B4" w:rsidRPr="00E905B4" w:rsidTr="00E905B4">
        <w:trPr>
          <w:trHeight w:val="43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905B4" w:rsidRPr="00E905B4" w:rsidRDefault="00E905B4" w:rsidP="00E905B4">
            <w:pPr>
              <w:spacing w:after="0" w:line="240" w:lineRule="auto"/>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ВСЕГО РАСХОДОВ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center"/>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 </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16201,2</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14884,6</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E905B4" w:rsidRPr="00E905B4" w:rsidRDefault="00E905B4" w:rsidP="00E905B4">
            <w:pPr>
              <w:spacing w:after="0" w:line="240" w:lineRule="auto"/>
              <w:jc w:val="right"/>
              <w:rPr>
                <w:rFonts w:ascii="Times New Roman" w:eastAsia="Times New Roman" w:hAnsi="Times New Roman" w:cs="Times New Roman"/>
                <w:b/>
                <w:bCs/>
                <w:sz w:val="20"/>
                <w:szCs w:val="20"/>
                <w:lang w:eastAsia="ru-RU"/>
              </w:rPr>
            </w:pPr>
            <w:r w:rsidRPr="00E905B4">
              <w:rPr>
                <w:rFonts w:ascii="Times New Roman" w:eastAsia="Times New Roman" w:hAnsi="Times New Roman" w:cs="Times New Roman"/>
                <w:b/>
                <w:bCs/>
                <w:sz w:val="20"/>
                <w:szCs w:val="20"/>
                <w:lang w:eastAsia="ru-RU"/>
              </w:rPr>
              <w:t>14575,4</w:t>
            </w:r>
          </w:p>
        </w:tc>
      </w:tr>
    </w:tbl>
    <w:p w:rsidR="00E905B4" w:rsidRPr="00E905B4" w:rsidRDefault="00E905B4" w:rsidP="00E905B4">
      <w:pPr>
        <w:widowControl w:val="0"/>
        <w:tabs>
          <w:tab w:val="num" w:pos="1080"/>
        </w:tabs>
        <w:spacing w:after="0" w:line="240" w:lineRule="auto"/>
        <w:ind w:right="-1"/>
        <w:rPr>
          <w:rFonts w:ascii="Times New Roman" w:eastAsia="Times New Roman" w:hAnsi="Times New Roman" w:cs="Times New Roman"/>
          <w:sz w:val="20"/>
          <w:szCs w:val="20"/>
          <w:lang w:eastAsia="ru-RU"/>
        </w:rPr>
      </w:pPr>
    </w:p>
    <w:p w:rsidR="00E905B4" w:rsidRDefault="00E905B4" w:rsidP="00E905B4">
      <w:pPr>
        <w:rPr>
          <w:rFonts w:ascii="Times New Roman" w:eastAsia="Times New Roman" w:hAnsi="Times New Roman" w:cs="Times New Roman"/>
          <w:lang w:eastAsia="ru-RU"/>
        </w:rPr>
        <w:sectPr w:rsidR="00E905B4" w:rsidSect="00F5003E">
          <w:pgSz w:w="11906" w:h="16838" w:code="9"/>
          <w:pgMar w:top="426" w:right="907" w:bottom="142" w:left="1418" w:header="708" w:footer="708" w:gutter="0"/>
          <w:cols w:space="708"/>
          <w:titlePg/>
          <w:docGrid w:linePitch="360"/>
        </w:sectPr>
      </w:pPr>
    </w:p>
    <w:p w:rsidR="00E905B4" w:rsidRDefault="00E905B4" w:rsidP="00E905B4">
      <w:pPr>
        <w:rPr>
          <w:rFonts w:ascii="Times New Roman" w:eastAsia="Times New Roman" w:hAnsi="Times New Roman" w:cs="Times New Roman"/>
          <w:lang w:eastAsia="ru-RU"/>
        </w:rPr>
      </w:pPr>
    </w:p>
    <w:p w:rsidR="00E905B4" w:rsidRPr="00E905B4" w:rsidRDefault="00E905B4" w:rsidP="00E905B4">
      <w:pPr>
        <w:widowControl w:val="0"/>
        <w:shd w:val="clear" w:color="auto" w:fill="FFFFFF"/>
        <w:autoSpaceDE w:val="0"/>
        <w:autoSpaceDN w:val="0"/>
        <w:adjustRightInd w:val="0"/>
        <w:spacing w:after="0" w:line="317" w:lineRule="exact"/>
        <w:ind w:left="11928"/>
        <w:rPr>
          <w:rFonts w:ascii="Times New Roman" w:eastAsia="Times New Roman" w:hAnsi="Times New Roman" w:cs="Times New Roman"/>
          <w:sz w:val="20"/>
          <w:szCs w:val="20"/>
          <w:lang w:eastAsia="ru-RU"/>
        </w:rPr>
      </w:pPr>
      <w:r w:rsidRPr="00E905B4">
        <w:rPr>
          <w:rFonts w:ascii="Times New Roman" w:eastAsia="Times New Roman" w:hAnsi="Times New Roman" w:cs="Times New Roman"/>
          <w:color w:val="000000"/>
          <w:spacing w:val="56"/>
          <w:sz w:val="29"/>
          <w:szCs w:val="29"/>
          <w:lang w:eastAsia="ru-RU"/>
        </w:rPr>
        <w:t>УТВЕРЖДЕНЫ</w:t>
      </w:r>
    </w:p>
    <w:p w:rsidR="00E905B4" w:rsidRPr="00E905B4" w:rsidRDefault="00E905B4" w:rsidP="00E905B4">
      <w:pPr>
        <w:widowControl w:val="0"/>
        <w:shd w:val="clear" w:color="auto" w:fill="FFFFFF"/>
        <w:autoSpaceDE w:val="0"/>
        <w:autoSpaceDN w:val="0"/>
        <w:adjustRightInd w:val="0"/>
        <w:spacing w:after="0" w:line="317" w:lineRule="exact"/>
        <w:ind w:right="130"/>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color w:val="000000"/>
          <w:spacing w:val="-4"/>
          <w:sz w:val="29"/>
          <w:szCs w:val="29"/>
          <w:lang w:eastAsia="ru-RU"/>
        </w:rPr>
        <w:t>решением совета депутатов</w:t>
      </w:r>
    </w:p>
    <w:p w:rsidR="00E905B4" w:rsidRPr="00E905B4" w:rsidRDefault="00E905B4" w:rsidP="00E905B4">
      <w:pPr>
        <w:widowControl w:val="0"/>
        <w:shd w:val="clear" w:color="auto" w:fill="FFFFFF"/>
        <w:autoSpaceDE w:val="0"/>
        <w:autoSpaceDN w:val="0"/>
        <w:adjustRightInd w:val="0"/>
        <w:spacing w:after="0" w:line="317" w:lineRule="exact"/>
        <w:ind w:right="130"/>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color w:val="000000"/>
          <w:spacing w:val="-4"/>
          <w:sz w:val="29"/>
          <w:szCs w:val="29"/>
          <w:lang w:eastAsia="ru-RU"/>
        </w:rPr>
        <w:t>Борского сельского  поселения</w:t>
      </w:r>
    </w:p>
    <w:p w:rsidR="00E905B4" w:rsidRPr="00E905B4" w:rsidRDefault="00E905B4" w:rsidP="00E905B4">
      <w:pPr>
        <w:widowControl w:val="0"/>
        <w:shd w:val="clear" w:color="auto" w:fill="FFFFFF"/>
        <w:tabs>
          <w:tab w:val="left" w:leader="underscore" w:pos="11424"/>
          <w:tab w:val="left" w:leader="underscore" w:pos="14510"/>
        </w:tabs>
        <w:autoSpaceDE w:val="0"/>
        <w:autoSpaceDN w:val="0"/>
        <w:adjustRightInd w:val="0"/>
        <w:spacing w:after="0" w:line="317" w:lineRule="exact"/>
        <w:ind w:left="10382"/>
        <w:jc w:val="center"/>
        <w:rPr>
          <w:rFonts w:ascii="Times New Roman" w:eastAsia="Times New Roman" w:hAnsi="Times New Roman" w:cs="Times New Roman"/>
          <w:color w:val="000000"/>
          <w:spacing w:val="-2"/>
          <w:sz w:val="29"/>
          <w:szCs w:val="29"/>
          <w:lang w:eastAsia="ru-RU"/>
        </w:rPr>
      </w:pPr>
      <w:r w:rsidRPr="00E905B4">
        <w:rPr>
          <w:rFonts w:ascii="Times New Roman" w:eastAsia="Times New Roman" w:hAnsi="Times New Roman" w:cs="Times New Roman"/>
          <w:color w:val="000000"/>
          <w:spacing w:val="-7"/>
          <w:sz w:val="29"/>
          <w:szCs w:val="29"/>
          <w:lang w:eastAsia="ru-RU"/>
        </w:rPr>
        <w:t xml:space="preserve"> от  21  декабря </w:t>
      </w:r>
      <w:smartTag w:uri="urn:schemas-microsoft-com:office:smarttags" w:element="metricconverter">
        <w:smartTagPr>
          <w:attr w:name="ProductID" w:val="2017 г"/>
        </w:smartTagPr>
        <w:r w:rsidRPr="00E905B4">
          <w:rPr>
            <w:rFonts w:ascii="Times New Roman" w:eastAsia="Times New Roman" w:hAnsi="Times New Roman" w:cs="Times New Roman"/>
            <w:color w:val="000000"/>
            <w:spacing w:val="-2"/>
            <w:sz w:val="29"/>
            <w:szCs w:val="29"/>
            <w:lang w:eastAsia="ru-RU"/>
          </w:rPr>
          <w:t>2017 г</w:t>
        </w:r>
      </w:smartTag>
      <w:r w:rsidRPr="00E905B4">
        <w:rPr>
          <w:rFonts w:ascii="Times New Roman" w:eastAsia="Times New Roman" w:hAnsi="Times New Roman" w:cs="Times New Roman"/>
          <w:color w:val="000000"/>
          <w:spacing w:val="-2"/>
          <w:sz w:val="29"/>
          <w:szCs w:val="29"/>
          <w:lang w:eastAsia="ru-RU"/>
        </w:rPr>
        <w:t>. № 03-110</w:t>
      </w:r>
    </w:p>
    <w:p w:rsidR="00E905B4" w:rsidRPr="00E905B4" w:rsidRDefault="00E905B4" w:rsidP="00E905B4">
      <w:pPr>
        <w:widowControl w:val="0"/>
        <w:shd w:val="clear" w:color="auto" w:fill="FFFFFF"/>
        <w:tabs>
          <w:tab w:val="left" w:leader="underscore" w:pos="11424"/>
          <w:tab w:val="left" w:leader="underscore" w:pos="14510"/>
        </w:tabs>
        <w:autoSpaceDE w:val="0"/>
        <w:autoSpaceDN w:val="0"/>
        <w:adjustRightInd w:val="0"/>
        <w:spacing w:after="0" w:line="317" w:lineRule="exact"/>
        <w:ind w:left="10382"/>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color w:val="000000"/>
          <w:spacing w:val="-2"/>
          <w:sz w:val="29"/>
          <w:szCs w:val="29"/>
          <w:lang w:eastAsia="ru-RU"/>
        </w:rPr>
        <w:t>(</w:t>
      </w:r>
      <w:r w:rsidRPr="00E905B4">
        <w:rPr>
          <w:rFonts w:ascii="Times New Roman" w:eastAsia="Times New Roman" w:hAnsi="Times New Roman" w:cs="Times New Roman"/>
          <w:i/>
          <w:iCs/>
          <w:color w:val="000000"/>
          <w:spacing w:val="-9"/>
          <w:sz w:val="29"/>
          <w:szCs w:val="29"/>
          <w:lang w:eastAsia="ru-RU"/>
        </w:rPr>
        <w:t>приложение № 1)</w:t>
      </w:r>
    </w:p>
    <w:p w:rsidR="00E905B4" w:rsidRPr="00E905B4" w:rsidRDefault="00E905B4" w:rsidP="00E905B4">
      <w:pPr>
        <w:widowControl w:val="0"/>
        <w:shd w:val="clear" w:color="auto" w:fill="FFFFFF"/>
        <w:autoSpaceDE w:val="0"/>
        <w:autoSpaceDN w:val="0"/>
        <w:adjustRightInd w:val="0"/>
        <w:spacing w:before="326" w:after="0" w:line="322" w:lineRule="exact"/>
        <w:ind w:left="24"/>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b/>
          <w:bCs/>
          <w:color w:val="000000"/>
          <w:spacing w:val="-6"/>
          <w:sz w:val="29"/>
          <w:szCs w:val="29"/>
          <w:lang w:eastAsia="ru-RU"/>
        </w:rPr>
        <w:t>ИСТОЧНИКИ ВНУТРЕННЕГО ФИНАНСИРОВАНИЯ</w:t>
      </w:r>
    </w:p>
    <w:p w:rsidR="00E905B4" w:rsidRPr="00E905B4" w:rsidRDefault="00E905B4" w:rsidP="00E905B4">
      <w:pPr>
        <w:widowControl w:val="0"/>
        <w:shd w:val="clear" w:color="auto" w:fill="FFFFFF"/>
        <w:autoSpaceDE w:val="0"/>
        <w:autoSpaceDN w:val="0"/>
        <w:adjustRightInd w:val="0"/>
        <w:spacing w:after="0" w:line="322" w:lineRule="exact"/>
        <w:ind w:left="4546" w:right="4546"/>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b/>
          <w:bCs/>
          <w:color w:val="000000"/>
          <w:spacing w:val="-1"/>
          <w:sz w:val="29"/>
          <w:szCs w:val="29"/>
          <w:lang w:eastAsia="ru-RU"/>
        </w:rPr>
        <w:t xml:space="preserve">дефицита бюджета Борского </w:t>
      </w:r>
      <w:r w:rsidRPr="00E905B4">
        <w:rPr>
          <w:rFonts w:ascii="Times New Roman" w:eastAsia="Times New Roman" w:hAnsi="Times New Roman" w:cs="Times New Roman"/>
          <w:b/>
          <w:bCs/>
          <w:color w:val="000000"/>
          <w:spacing w:val="-6"/>
          <w:sz w:val="29"/>
          <w:szCs w:val="29"/>
          <w:lang w:eastAsia="ru-RU"/>
        </w:rPr>
        <w:t>сельского поселения на 2018 год</w:t>
      </w:r>
    </w:p>
    <w:p w:rsidR="00E905B4" w:rsidRPr="00E905B4" w:rsidRDefault="00E905B4" w:rsidP="00E905B4">
      <w:pPr>
        <w:widowControl w:val="0"/>
        <w:autoSpaceDE w:val="0"/>
        <w:autoSpaceDN w:val="0"/>
        <w:adjustRightInd w:val="0"/>
        <w:spacing w:after="307" w:line="240" w:lineRule="auto"/>
        <w:rPr>
          <w:rFonts w:ascii="Times New Roman" w:eastAsia="Times New Roman" w:hAnsi="Times New Roman" w:cs="Times New Roman"/>
          <w:sz w:val="2"/>
          <w:szCs w:val="2"/>
          <w:lang w:eastAsia="ru-RU"/>
        </w:rPr>
      </w:pPr>
    </w:p>
    <w:tbl>
      <w:tblPr>
        <w:tblW w:w="14630" w:type="dxa"/>
        <w:tblInd w:w="40" w:type="dxa"/>
        <w:tblLayout w:type="fixed"/>
        <w:tblCellMar>
          <w:left w:w="40" w:type="dxa"/>
          <w:right w:w="40" w:type="dxa"/>
        </w:tblCellMar>
        <w:tblLook w:val="0000" w:firstRow="0" w:lastRow="0" w:firstColumn="0" w:lastColumn="0" w:noHBand="0" w:noVBand="0"/>
      </w:tblPr>
      <w:tblGrid>
        <w:gridCol w:w="3060"/>
        <w:gridCol w:w="9391"/>
        <w:gridCol w:w="2179"/>
      </w:tblGrid>
      <w:tr w:rsidR="00E905B4" w:rsidRPr="00E905B4" w:rsidTr="00E905B4">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color w:val="000000"/>
                <w:sz w:val="21"/>
                <w:szCs w:val="21"/>
                <w:lang w:eastAsia="ru-RU"/>
              </w:rPr>
              <w:t>Код</w:t>
            </w:r>
            <w:r w:rsidRPr="00E905B4">
              <w:rPr>
                <w:rFonts w:ascii="Times New Roman" w:eastAsia="Times New Roman" w:hAnsi="Times New Roman" w:cs="Times New Roman"/>
                <w:sz w:val="20"/>
                <w:szCs w:val="20"/>
                <w:lang w:eastAsia="ru-RU"/>
              </w:rPr>
              <w:t xml:space="preserve"> </w:t>
            </w:r>
          </w:p>
        </w:tc>
        <w:tc>
          <w:tcPr>
            <w:tcW w:w="9391"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left="4094"/>
              <w:rPr>
                <w:rFonts w:ascii="Times New Roman" w:eastAsia="Times New Roman" w:hAnsi="Times New Roman" w:cs="Times New Roman"/>
                <w:sz w:val="20"/>
                <w:szCs w:val="20"/>
                <w:lang w:eastAsia="ru-RU"/>
              </w:rPr>
            </w:pPr>
            <w:r w:rsidRPr="00E905B4">
              <w:rPr>
                <w:rFonts w:ascii="Times New Roman" w:eastAsia="Times New Roman" w:hAnsi="Times New Roman" w:cs="Times New Roman"/>
                <w:color w:val="000000"/>
                <w:spacing w:val="-8"/>
                <w:sz w:val="21"/>
                <w:szCs w:val="21"/>
                <w:lang w:eastAsia="ru-RU"/>
              </w:rPr>
              <w:t>Наименование</w:t>
            </w:r>
            <w:r w:rsidRPr="00E905B4">
              <w:rPr>
                <w:rFonts w:ascii="Times New Roman" w:eastAsia="Times New Roman" w:hAnsi="Times New Roman" w:cs="Times New Roman"/>
                <w:sz w:val="20"/>
                <w:szCs w:val="20"/>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34"/>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color w:val="000000"/>
                <w:spacing w:val="-11"/>
                <w:lang w:eastAsia="ru-RU"/>
              </w:rPr>
              <w:t>Сумма (тысяч рублей)</w:t>
            </w:r>
            <w:r w:rsidRPr="00E905B4">
              <w:rPr>
                <w:rFonts w:ascii="Times New Roman" w:eastAsia="Times New Roman" w:hAnsi="Times New Roman" w:cs="Times New Roman"/>
                <w:sz w:val="20"/>
                <w:szCs w:val="20"/>
                <w:lang w:eastAsia="ru-RU"/>
              </w:rPr>
              <w:t xml:space="preserve"> </w:t>
            </w:r>
          </w:p>
        </w:tc>
      </w:tr>
      <w:tr w:rsidR="00E905B4" w:rsidRPr="00E905B4" w:rsidTr="00E905B4">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905B4">
              <w:rPr>
                <w:rFonts w:ascii="Times New Roman" w:eastAsia="Times New Roman" w:hAnsi="Times New Roman" w:cs="Times New Roman"/>
                <w:b/>
                <w:color w:val="000000"/>
                <w:sz w:val="24"/>
                <w:szCs w:val="24"/>
                <w:lang w:eastAsia="ru-RU"/>
              </w:rPr>
              <w:t>000 01 05 02 01 10 0000 000</w:t>
            </w:r>
          </w:p>
        </w:tc>
        <w:tc>
          <w:tcPr>
            <w:tcW w:w="9391"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hanging="40"/>
              <w:jc w:val="both"/>
              <w:rPr>
                <w:rFonts w:ascii="Times New Roman" w:eastAsia="Times New Roman" w:hAnsi="Times New Roman" w:cs="Times New Roman"/>
                <w:b/>
                <w:color w:val="000000"/>
                <w:spacing w:val="-8"/>
                <w:sz w:val="24"/>
                <w:szCs w:val="24"/>
                <w:lang w:eastAsia="ru-RU"/>
              </w:rPr>
            </w:pPr>
            <w:r w:rsidRPr="00E905B4">
              <w:rPr>
                <w:rFonts w:ascii="Times New Roman" w:eastAsia="Times New Roman" w:hAnsi="Times New Roman" w:cs="Times New Roman"/>
                <w:b/>
                <w:color w:val="000000"/>
                <w:spacing w:val="-8"/>
                <w:sz w:val="24"/>
                <w:szCs w:val="24"/>
                <w:lang w:eastAsia="ru-RU"/>
              </w:rPr>
              <w:t>Изменение прочих остатков денежных средств бюджетов поселений</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34"/>
              <w:jc w:val="center"/>
              <w:rPr>
                <w:rFonts w:ascii="Times New Roman" w:eastAsia="Times New Roman" w:hAnsi="Times New Roman" w:cs="Times New Roman"/>
                <w:b/>
                <w:color w:val="000000"/>
                <w:spacing w:val="-11"/>
                <w:sz w:val="24"/>
                <w:szCs w:val="24"/>
                <w:lang w:eastAsia="ru-RU"/>
              </w:rPr>
            </w:pPr>
            <w:r w:rsidRPr="00E905B4">
              <w:rPr>
                <w:rFonts w:ascii="Times New Roman" w:eastAsia="Times New Roman" w:hAnsi="Times New Roman" w:cs="Times New Roman"/>
                <w:b/>
                <w:color w:val="000000"/>
                <w:spacing w:val="-11"/>
                <w:sz w:val="24"/>
                <w:szCs w:val="24"/>
                <w:lang w:eastAsia="ru-RU"/>
              </w:rPr>
              <w:t>0</w:t>
            </w:r>
          </w:p>
        </w:tc>
      </w:tr>
      <w:tr w:rsidR="00E905B4" w:rsidRPr="00E905B4" w:rsidTr="00E905B4">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05B4">
              <w:rPr>
                <w:rFonts w:ascii="Times New Roman" w:eastAsia="Times New Roman" w:hAnsi="Times New Roman" w:cs="Times New Roman"/>
                <w:sz w:val="24"/>
                <w:szCs w:val="24"/>
                <w:lang w:eastAsia="ru-RU"/>
              </w:rPr>
              <w:t>000 01 05 02 01 10 0000 510</w:t>
            </w:r>
          </w:p>
        </w:tc>
        <w:tc>
          <w:tcPr>
            <w:tcW w:w="9391"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905B4">
              <w:rPr>
                <w:rFonts w:ascii="Times New Roman" w:eastAsia="Times New Roman" w:hAnsi="Times New Roman" w:cs="Times New Roman"/>
                <w:sz w:val="24"/>
                <w:szCs w:val="24"/>
                <w:lang w:eastAsia="ru-RU"/>
              </w:rPr>
              <w:t>Увеличение прочих остатков денежных средств бюджетов поселений</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lang w:eastAsia="ru-RU"/>
              </w:rPr>
            </w:pPr>
            <w:r w:rsidRPr="00E905B4">
              <w:rPr>
                <w:rFonts w:ascii="Times New Roman" w:eastAsia="Times New Roman" w:hAnsi="Times New Roman" w:cs="Times New Roman"/>
                <w:lang w:eastAsia="ru-RU"/>
              </w:rPr>
              <w:t>16201,2</w:t>
            </w:r>
          </w:p>
        </w:tc>
      </w:tr>
      <w:tr w:rsidR="00E905B4" w:rsidRPr="00E905B4" w:rsidTr="00E905B4">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05B4">
              <w:rPr>
                <w:rFonts w:ascii="Times New Roman" w:eastAsia="Times New Roman" w:hAnsi="Times New Roman" w:cs="Times New Roman"/>
                <w:sz w:val="24"/>
                <w:szCs w:val="24"/>
                <w:lang w:eastAsia="ru-RU"/>
              </w:rPr>
              <w:t>000 01 05 02 01 10 0000 610</w:t>
            </w:r>
          </w:p>
        </w:tc>
        <w:tc>
          <w:tcPr>
            <w:tcW w:w="9391"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905B4">
              <w:rPr>
                <w:rFonts w:ascii="Times New Roman" w:eastAsia="Times New Roman" w:hAnsi="Times New Roman" w:cs="Times New Roman"/>
                <w:sz w:val="24"/>
                <w:szCs w:val="24"/>
                <w:lang w:eastAsia="ru-RU"/>
              </w:rPr>
              <w:t>Уменьшение прочих остатков денежных средств бюджетов поселений</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lang w:eastAsia="ru-RU"/>
              </w:rPr>
            </w:pPr>
            <w:r w:rsidRPr="00E905B4">
              <w:rPr>
                <w:rFonts w:ascii="Times New Roman" w:eastAsia="Times New Roman" w:hAnsi="Times New Roman" w:cs="Times New Roman"/>
                <w:lang w:eastAsia="ru-RU"/>
              </w:rPr>
              <w:t>16201,2</w:t>
            </w:r>
          </w:p>
        </w:tc>
      </w:tr>
      <w:tr w:rsidR="00E905B4" w:rsidRPr="00E905B4" w:rsidTr="00E905B4">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5B4">
              <w:rPr>
                <w:rFonts w:ascii="Times New Roman" w:eastAsia="Times New Roman" w:hAnsi="Times New Roman" w:cs="Times New Roman"/>
                <w:b/>
                <w:sz w:val="24"/>
                <w:szCs w:val="24"/>
                <w:lang w:eastAsia="ru-RU"/>
              </w:rPr>
              <w:t>000 01 03 0</w:t>
            </w:r>
            <w:r w:rsidRPr="00E905B4">
              <w:rPr>
                <w:rFonts w:ascii="Times New Roman" w:eastAsia="Times New Roman" w:hAnsi="Times New Roman" w:cs="Times New Roman"/>
                <w:b/>
                <w:sz w:val="24"/>
                <w:szCs w:val="24"/>
                <w:lang w:val="en-US" w:eastAsia="ru-RU"/>
              </w:rPr>
              <w:t>1</w:t>
            </w:r>
            <w:r w:rsidRPr="00E905B4">
              <w:rPr>
                <w:rFonts w:ascii="Times New Roman" w:eastAsia="Times New Roman" w:hAnsi="Times New Roman" w:cs="Times New Roman"/>
                <w:b/>
                <w:sz w:val="24"/>
                <w:szCs w:val="24"/>
                <w:lang w:eastAsia="ru-RU"/>
              </w:rPr>
              <w:t xml:space="preserve"> 00 00 0000 000</w:t>
            </w:r>
          </w:p>
        </w:tc>
        <w:tc>
          <w:tcPr>
            <w:tcW w:w="9391"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b/>
                <w:sz w:val="24"/>
                <w:szCs w:val="24"/>
                <w:lang w:eastAsia="ru-RU"/>
              </w:rPr>
            </w:pPr>
            <w:r w:rsidRPr="00E905B4">
              <w:rPr>
                <w:rFonts w:ascii="Times New Roman" w:eastAsia="Times New Roman" w:hAnsi="Times New Roman" w:cs="Times New Roman"/>
                <w:b/>
                <w:sz w:val="24"/>
                <w:szCs w:val="24"/>
                <w:lang w:eastAsia="ru-RU"/>
              </w:rPr>
              <w:t>Бюджетные кредиты, предоставленные внутри страны в валюте Российской Федерации</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lang w:eastAsia="ru-RU"/>
              </w:rPr>
            </w:pPr>
            <w:r w:rsidRPr="00E905B4">
              <w:rPr>
                <w:rFonts w:ascii="Times New Roman" w:eastAsia="Times New Roman" w:hAnsi="Times New Roman" w:cs="Times New Roman"/>
                <w:b/>
                <w:lang w:eastAsia="ru-RU"/>
              </w:rPr>
              <w:t>0</w:t>
            </w:r>
          </w:p>
        </w:tc>
      </w:tr>
      <w:tr w:rsidR="00E905B4" w:rsidRPr="00E905B4" w:rsidTr="00E905B4">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05B4">
              <w:rPr>
                <w:rFonts w:ascii="Times New Roman" w:eastAsia="Times New Roman" w:hAnsi="Times New Roman" w:cs="Times New Roman"/>
                <w:sz w:val="24"/>
                <w:szCs w:val="24"/>
                <w:lang w:eastAsia="ru-RU"/>
              </w:rPr>
              <w:t xml:space="preserve"> 000 01 03 0</w:t>
            </w:r>
            <w:r w:rsidRPr="00E905B4">
              <w:rPr>
                <w:rFonts w:ascii="Times New Roman" w:eastAsia="Times New Roman" w:hAnsi="Times New Roman" w:cs="Times New Roman"/>
                <w:sz w:val="24"/>
                <w:szCs w:val="24"/>
                <w:lang w:val="en-US" w:eastAsia="ru-RU"/>
              </w:rPr>
              <w:t>1</w:t>
            </w:r>
            <w:r w:rsidRPr="00E905B4">
              <w:rPr>
                <w:rFonts w:ascii="Times New Roman" w:eastAsia="Times New Roman" w:hAnsi="Times New Roman" w:cs="Times New Roman"/>
                <w:sz w:val="24"/>
                <w:szCs w:val="24"/>
                <w:lang w:eastAsia="ru-RU"/>
              </w:rPr>
              <w:t xml:space="preserve"> 00 10 0000 710</w:t>
            </w:r>
          </w:p>
        </w:tc>
        <w:tc>
          <w:tcPr>
            <w:tcW w:w="9391"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905B4">
              <w:rPr>
                <w:rFonts w:ascii="Times New Roman" w:eastAsia="Times New Roman" w:hAnsi="Times New Roman" w:cs="Times New Roman"/>
                <w:sz w:val="24"/>
                <w:szCs w:val="24"/>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lang w:eastAsia="ru-RU"/>
              </w:rPr>
            </w:pPr>
            <w:r w:rsidRPr="00E905B4">
              <w:rPr>
                <w:rFonts w:ascii="Times New Roman" w:eastAsia="Times New Roman" w:hAnsi="Times New Roman" w:cs="Times New Roman"/>
                <w:lang w:eastAsia="ru-RU"/>
              </w:rPr>
              <w:t>0</w:t>
            </w:r>
          </w:p>
        </w:tc>
      </w:tr>
      <w:tr w:rsidR="00E905B4" w:rsidRPr="00E905B4" w:rsidTr="00E905B4">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05B4">
              <w:rPr>
                <w:rFonts w:ascii="Times New Roman" w:eastAsia="Times New Roman" w:hAnsi="Times New Roman" w:cs="Times New Roman"/>
                <w:sz w:val="24"/>
                <w:szCs w:val="24"/>
                <w:lang w:eastAsia="ru-RU"/>
              </w:rPr>
              <w:t>000 01 03 0</w:t>
            </w:r>
            <w:r w:rsidRPr="00E905B4">
              <w:rPr>
                <w:rFonts w:ascii="Times New Roman" w:eastAsia="Times New Roman" w:hAnsi="Times New Roman" w:cs="Times New Roman"/>
                <w:sz w:val="24"/>
                <w:szCs w:val="24"/>
                <w:lang w:val="en-US" w:eastAsia="ru-RU"/>
              </w:rPr>
              <w:t>1</w:t>
            </w:r>
            <w:r w:rsidRPr="00E905B4">
              <w:rPr>
                <w:rFonts w:ascii="Times New Roman" w:eastAsia="Times New Roman" w:hAnsi="Times New Roman" w:cs="Times New Roman"/>
                <w:sz w:val="24"/>
                <w:szCs w:val="24"/>
                <w:lang w:eastAsia="ru-RU"/>
              </w:rPr>
              <w:t xml:space="preserve"> 00 10 0000 810</w:t>
            </w:r>
          </w:p>
        </w:tc>
        <w:tc>
          <w:tcPr>
            <w:tcW w:w="9391"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905B4">
              <w:rPr>
                <w:rFonts w:ascii="Times New Roman" w:eastAsia="Times New Roman" w:hAnsi="Times New Roman" w:cs="Times New Roman"/>
                <w:sz w:val="24"/>
                <w:szCs w:val="24"/>
                <w:lang w:eastAsia="ru-RU"/>
              </w:rPr>
              <w:t>Погашение бюджетами поселений бюджетных кредитов от других бюджетов бюджетной системы Российской Федерации в валюте Российской Федерации</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lang w:eastAsia="ru-RU"/>
              </w:rPr>
            </w:pPr>
            <w:r w:rsidRPr="00E905B4">
              <w:rPr>
                <w:rFonts w:ascii="Times New Roman" w:eastAsia="Times New Roman" w:hAnsi="Times New Roman" w:cs="Times New Roman"/>
                <w:lang w:eastAsia="ru-RU"/>
              </w:rPr>
              <w:t>0</w:t>
            </w:r>
          </w:p>
        </w:tc>
      </w:tr>
      <w:tr w:rsidR="00E905B4" w:rsidRPr="00E905B4" w:rsidTr="00E905B4">
        <w:trPr>
          <w:trHeight w:hRule="exact" w:val="442"/>
        </w:trPr>
        <w:tc>
          <w:tcPr>
            <w:tcW w:w="3060" w:type="dxa"/>
            <w:tcBorders>
              <w:top w:val="single" w:sz="6" w:space="0" w:color="auto"/>
              <w:left w:val="single" w:sz="6" w:space="0" w:color="auto"/>
              <w:bottom w:val="single" w:sz="4"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391" w:type="dxa"/>
            <w:tcBorders>
              <w:top w:val="single" w:sz="6" w:space="0" w:color="auto"/>
              <w:left w:val="single" w:sz="6" w:space="0" w:color="auto"/>
              <w:bottom w:val="single" w:sz="4"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b/>
                <w:sz w:val="24"/>
                <w:szCs w:val="24"/>
                <w:lang w:eastAsia="ru-RU"/>
              </w:rPr>
            </w:pPr>
            <w:r w:rsidRPr="00E905B4">
              <w:rPr>
                <w:rFonts w:ascii="Times New Roman" w:eastAsia="Times New Roman" w:hAnsi="Times New Roman" w:cs="Times New Roman"/>
                <w:b/>
                <w:sz w:val="24"/>
                <w:szCs w:val="24"/>
                <w:lang w:eastAsia="ru-RU"/>
              </w:rPr>
              <w:t xml:space="preserve">Всего источников внутреннего финансирования </w:t>
            </w:r>
          </w:p>
        </w:tc>
        <w:tc>
          <w:tcPr>
            <w:tcW w:w="2179" w:type="dxa"/>
            <w:tcBorders>
              <w:top w:val="single" w:sz="6" w:space="0" w:color="auto"/>
              <w:left w:val="single" w:sz="6" w:space="0" w:color="auto"/>
              <w:bottom w:val="single" w:sz="4"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z w:val="24"/>
                <w:szCs w:val="24"/>
                <w:lang w:eastAsia="ru-RU"/>
              </w:rPr>
            </w:pPr>
            <w:r w:rsidRPr="00E905B4">
              <w:rPr>
                <w:rFonts w:ascii="Times New Roman" w:eastAsia="Times New Roman" w:hAnsi="Times New Roman" w:cs="Times New Roman"/>
                <w:b/>
                <w:sz w:val="24"/>
                <w:szCs w:val="24"/>
                <w:lang w:eastAsia="ru-RU"/>
              </w:rPr>
              <w:t>0</w:t>
            </w:r>
          </w:p>
        </w:tc>
      </w:tr>
    </w:tbl>
    <w:p w:rsidR="00E905B4" w:rsidRPr="00E905B4" w:rsidRDefault="00E905B4" w:rsidP="00E905B4">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905B4" w:rsidRPr="00E905B4" w:rsidRDefault="00E905B4" w:rsidP="00E905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905B4" w:rsidRDefault="00E905B4" w:rsidP="00E905B4">
      <w:pPr>
        <w:rPr>
          <w:rFonts w:ascii="Times New Roman" w:eastAsia="Times New Roman" w:hAnsi="Times New Roman" w:cs="Times New Roman"/>
          <w:lang w:eastAsia="ru-RU"/>
        </w:rPr>
      </w:pPr>
    </w:p>
    <w:p w:rsidR="00E905B4" w:rsidRDefault="00E905B4" w:rsidP="00E905B4">
      <w:pPr>
        <w:rPr>
          <w:rFonts w:ascii="Times New Roman" w:eastAsia="Times New Roman" w:hAnsi="Times New Roman" w:cs="Times New Roman"/>
          <w:lang w:eastAsia="ru-RU"/>
        </w:rPr>
      </w:pPr>
    </w:p>
    <w:p w:rsidR="00E905B4" w:rsidRPr="00E905B4" w:rsidRDefault="00E905B4" w:rsidP="00E905B4">
      <w:pPr>
        <w:widowControl w:val="0"/>
        <w:shd w:val="clear" w:color="auto" w:fill="FFFFFF"/>
        <w:autoSpaceDE w:val="0"/>
        <w:autoSpaceDN w:val="0"/>
        <w:adjustRightInd w:val="0"/>
        <w:spacing w:after="0" w:line="317" w:lineRule="exact"/>
        <w:ind w:left="11928"/>
        <w:rPr>
          <w:rFonts w:ascii="Times New Roman" w:eastAsia="Times New Roman" w:hAnsi="Times New Roman" w:cs="Times New Roman"/>
          <w:sz w:val="20"/>
          <w:szCs w:val="20"/>
          <w:lang w:eastAsia="ru-RU"/>
        </w:rPr>
      </w:pPr>
      <w:r w:rsidRPr="00E905B4">
        <w:rPr>
          <w:rFonts w:ascii="Times New Roman" w:eastAsia="Times New Roman" w:hAnsi="Times New Roman" w:cs="Times New Roman"/>
          <w:color w:val="000000"/>
          <w:spacing w:val="56"/>
          <w:sz w:val="29"/>
          <w:szCs w:val="29"/>
          <w:lang w:eastAsia="ru-RU"/>
        </w:rPr>
        <w:lastRenderedPageBreak/>
        <w:t>УТВЕРЖДЕНЫ</w:t>
      </w:r>
    </w:p>
    <w:p w:rsidR="00E905B4" w:rsidRPr="00E905B4" w:rsidRDefault="00E905B4" w:rsidP="00E905B4">
      <w:pPr>
        <w:widowControl w:val="0"/>
        <w:shd w:val="clear" w:color="auto" w:fill="FFFFFF"/>
        <w:autoSpaceDE w:val="0"/>
        <w:autoSpaceDN w:val="0"/>
        <w:adjustRightInd w:val="0"/>
        <w:spacing w:after="0" w:line="317" w:lineRule="exact"/>
        <w:ind w:right="130"/>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color w:val="000000"/>
          <w:spacing w:val="-4"/>
          <w:sz w:val="29"/>
          <w:szCs w:val="29"/>
          <w:lang w:eastAsia="ru-RU"/>
        </w:rPr>
        <w:t>решением совета депутатов</w:t>
      </w:r>
    </w:p>
    <w:p w:rsidR="00E905B4" w:rsidRPr="00E905B4" w:rsidRDefault="00E905B4" w:rsidP="00E905B4">
      <w:pPr>
        <w:widowControl w:val="0"/>
        <w:shd w:val="clear" w:color="auto" w:fill="FFFFFF"/>
        <w:autoSpaceDE w:val="0"/>
        <w:autoSpaceDN w:val="0"/>
        <w:adjustRightInd w:val="0"/>
        <w:spacing w:after="0" w:line="317" w:lineRule="exact"/>
        <w:ind w:right="130"/>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color w:val="000000"/>
          <w:spacing w:val="-4"/>
          <w:sz w:val="29"/>
          <w:szCs w:val="29"/>
          <w:lang w:eastAsia="ru-RU"/>
        </w:rPr>
        <w:t>Борского сельского  поселения</w:t>
      </w:r>
    </w:p>
    <w:p w:rsidR="00E905B4" w:rsidRPr="00E905B4" w:rsidRDefault="00E905B4" w:rsidP="00E905B4">
      <w:pPr>
        <w:widowControl w:val="0"/>
        <w:shd w:val="clear" w:color="auto" w:fill="FFFFFF"/>
        <w:tabs>
          <w:tab w:val="left" w:leader="underscore" w:pos="11424"/>
          <w:tab w:val="left" w:leader="underscore" w:pos="14510"/>
        </w:tabs>
        <w:autoSpaceDE w:val="0"/>
        <w:autoSpaceDN w:val="0"/>
        <w:adjustRightInd w:val="0"/>
        <w:spacing w:after="0" w:line="317" w:lineRule="exact"/>
        <w:ind w:left="10382"/>
        <w:jc w:val="center"/>
        <w:rPr>
          <w:rFonts w:ascii="Times New Roman" w:eastAsia="Times New Roman" w:hAnsi="Times New Roman" w:cs="Times New Roman"/>
          <w:color w:val="000000"/>
          <w:spacing w:val="-2"/>
          <w:sz w:val="29"/>
          <w:szCs w:val="29"/>
          <w:lang w:eastAsia="ru-RU"/>
        </w:rPr>
      </w:pPr>
      <w:r w:rsidRPr="00E905B4">
        <w:rPr>
          <w:rFonts w:ascii="Times New Roman" w:eastAsia="Times New Roman" w:hAnsi="Times New Roman" w:cs="Times New Roman"/>
          <w:color w:val="000000"/>
          <w:spacing w:val="-7"/>
          <w:sz w:val="29"/>
          <w:szCs w:val="29"/>
          <w:lang w:eastAsia="ru-RU"/>
        </w:rPr>
        <w:t xml:space="preserve">от 21  декабря </w:t>
      </w:r>
      <w:smartTag w:uri="urn:schemas-microsoft-com:office:smarttags" w:element="metricconverter">
        <w:smartTagPr>
          <w:attr w:name="ProductID" w:val="2017 г"/>
        </w:smartTagPr>
        <w:r w:rsidRPr="00E905B4">
          <w:rPr>
            <w:rFonts w:ascii="Times New Roman" w:eastAsia="Times New Roman" w:hAnsi="Times New Roman" w:cs="Times New Roman"/>
            <w:color w:val="000000"/>
            <w:spacing w:val="-2"/>
            <w:sz w:val="29"/>
            <w:szCs w:val="29"/>
            <w:lang w:eastAsia="ru-RU"/>
          </w:rPr>
          <w:t>2017 г</w:t>
        </w:r>
      </w:smartTag>
      <w:r w:rsidRPr="00E905B4">
        <w:rPr>
          <w:rFonts w:ascii="Times New Roman" w:eastAsia="Times New Roman" w:hAnsi="Times New Roman" w:cs="Times New Roman"/>
          <w:color w:val="000000"/>
          <w:spacing w:val="-2"/>
          <w:sz w:val="29"/>
          <w:szCs w:val="29"/>
          <w:lang w:eastAsia="ru-RU"/>
        </w:rPr>
        <w:t xml:space="preserve">. № 03-110  </w:t>
      </w:r>
    </w:p>
    <w:p w:rsidR="00E905B4" w:rsidRPr="00E905B4" w:rsidRDefault="00E905B4" w:rsidP="00E905B4">
      <w:pPr>
        <w:widowControl w:val="0"/>
        <w:shd w:val="clear" w:color="auto" w:fill="FFFFFF"/>
        <w:tabs>
          <w:tab w:val="left" w:leader="underscore" w:pos="11424"/>
          <w:tab w:val="left" w:leader="underscore" w:pos="14510"/>
        </w:tabs>
        <w:autoSpaceDE w:val="0"/>
        <w:autoSpaceDN w:val="0"/>
        <w:adjustRightInd w:val="0"/>
        <w:spacing w:after="0" w:line="317" w:lineRule="exact"/>
        <w:ind w:left="10382"/>
        <w:jc w:val="right"/>
        <w:rPr>
          <w:rFonts w:ascii="Times New Roman" w:eastAsia="Times New Roman" w:hAnsi="Times New Roman" w:cs="Times New Roman"/>
          <w:sz w:val="20"/>
          <w:szCs w:val="20"/>
          <w:lang w:eastAsia="ru-RU"/>
        </w:rPr>
      </w:pPr>
      <w:r w:rsidRPr="00E905B4">
        <w:rPr>
          <w:rFonts w:ascii="Times New Roman" w:eastAsia="Times New Roman" w:hAnsi="Times New Roman" w:cs="Times New Roman"/>
          <w:color w:val="000000"/>
          <w:spacing w:val="-2"/>
          <w:sz w:val="29"/>
          <w:szCs w:val="29"/>
          <w:lang w:eastAsia="ru-RU"/>
        </w:rPr>
        <w:t>(</w:t>
      </w:r>
      <w:r w:rsidRPr="00E905B4">
        <w:rPr>
          <w:rFonts w:ascii="Times New Roman" w:eastAsia="Times New Roman" w:hAnsi="Times New Roman" w:cs="Times New Roman"/>
          <w:i/>
          <w:iCs/>
          <w:color w:val="000000"/>
          <w:spacing w:val="-9"/>
          <w:sz w:val="29"/>
          <w:szCs w:val="29"/>
          <w:lang w:eastAsia="ru-RU"/>
        </w:rPr>
        <w:t>приложение №2)</w:t>
      </w:r>
    </w:p>
    <w:p w:rsidR="00E905B4" w:rsidRPr="00E905B4" w:rsidRDefault="00E905B4" w:rsidP="00E905B4">
      <w:pPr>
        <w:widowControl w:val="0"/>
        <w:shd w:val="clear" w:color="auto" w:fill="FFFFFF"/>
        <w:autoSpaceDE w:val="0"/>
        <w:autoSpaceDN w:val="0"/>
        <w:adjustRightInd w:val="0"/>
        <w:spacing w:before="326" w:after="0" w:line="322" w:lineRule="exact"/>
        <w:ind w:left="24"/>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b/>
          <w:bCs/>
          <w:color w:val="000000"/>
          <w:spacing w:val="-6"/>
          <w:sz w:val="29"/>
          <w:szCs w:val="29"/>
          <w:lang w:eastAsia="ru-RU"/>
        </w:rPr>
        <w:t>ИСТОЧНИКИ   ВНУТРЕННЕГО   ФИНАНСИРОВАНИЯ</w:t>
      </w:r>
    </w:p>
    <w:p w:rsidR="00E905B4" w:rsidRPr="00E905B4" w:rsidRDefault="00E905B4" w:rsidP="00E905B4">
      <w:pPr>
        <w:widowControl w:val="0"/>
        <w:shd w:val="clear" w:color="auto" w:fill="FFFFFF"/>
        <w:autoSpaceDE w:val="0"/>
        <w:autoSpaceDN w:val="0"/>
        <w:adjustRightInd w:val="0"/>
        <w:spacing w:after="0" w:line="322" w:lineRule="exact"/>
        <w:ind w:left="4546" w:right="4546"/>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b/>
          <w:bCs/>
          <w:color w:val="000000"/>
          <w:spacing w:val="-1"/>
          <w:sz w:val="29"/>
          <w:szCs w:val="29"/>
          <w:lang w:eastAsia="ru-RU"/>
        </w:rPr>
        <w:t>дефицита бюджета Борского</w:t>
      </w:r>
      <w:r w:rsidRPr="00E905B4">
        <w:rPr>
          <w:rFonts w:ascii="Times New Roman" w:eastAsia="Times New Roman" w:hAnsi="Times New Roman" w:cs="Times New Roman"/>
          <w:b/>
          <w:bCs/>
          <w:color w:val="000000"/>
          <w:spacing w:val="-6"/>
          <w:sz w:val="29"/>
          <w:szCs w:val="29"/>
          <w:lang w:eastAsia="ru-RU"/>
        </w:rPr>
        <w:t xml:space="preserve"> сельского поселения  на  2019 и 2020  годы</w:t>
      </w:r>
    </w:p>
    <w:p w:rsidR="00E905B4" w:rsidRPr="00E905B4" w:rsidRDefault="00E905B4" w:rsidP="00E905B4">
      <w:pPr>
        <w:widowControl w:val="0"/>
        <w:autoSpaceDE w:val="0"/>
        <w:autoSpaceDN w:val="0"/>
        <w:adjustRightInd w:val="0"/>
        <w:spacing w:after="307" w:line="240" w:lineRule="auto"/>
        <w:rPr>
          <w:rFonts w:ascii="Times New Roman" w:eastAsia="Times New Roman" w:hAnsi="Times New Roman" w:cs="Times New Roman"/>
          <w:sz w:val="2"/>
          <w:szCs w:val="2"/>
          <w:lang w:eastAsia="ru-RU"/>
        </w:rPr>
      </w:pPr>
    </w:p>
    <w:tbl>
      <w:tblPr>
        <w:tblW w:w="14709" w:type="dxa"/>
        <w:tblInd w:w="40" w:type="dxa"/>
        <w:tblLayout w:type="fixed"/>
        <w:tblCellMar>
          <w:left w:w="40" w:type="dxa"/>
          <w:right w:w="40" w:type="dxa"/>
        </w:tblCellMar>
        <w:tblLook w:val="0000" w:firstRow="0" w:lastRow="0" w:firstColumn="0" w:lastColumn="0" w:noHBand="0" w:noVBand="0"/>
      </w:tblPr>
      <w:tblGrid>
        <w:gridCol w:w="3060"/>
        <w:gridCol w:w="9391"/>
        <w:gridCol w:w="1129"/>
        <w:gridCol w:w="1129"/>
      </w:tblGrid>
      <w:tr w:rsidR="00E905B4" w:rsidRPr="00E905B4" w:rsidTr="00E905B4">
        <w:trPr>
          <w:trHeight w:hRule="exact" w:val="210"/>
        </w:trPr>
        <w:tc>
          <w:tcPr>
            <w:tcW w:w="3060" w:type="dxa"/>
            <w:vMerge w:val="restart"/>
            <w:tcBorders>
              <w:top w:val="single" w:sz="6" w:space="0" w:color="auto"/>
              <w:left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color w:val="000000"/>
                <w:sz w:val="21"/>
                <w:szCs w:val="21"/>
                <w:lang w:eastAsia="ru-RU"/>
              </w:rPr>
              <w:t>Код</w:t>
            </w:r>
            <w:r w:rsidRPr="00E905B4">
              <w:rPr>
                <w:rFonts w:ascii="Times New Roman" w:eastAsia="Times New Roman" w:hAnsi="Times New Roman" w:cs="Times New Roman"/>
                <w:sz w:val="20"/>
                <w:szCs w:val="20"/>
                <w:lang w:eastAsia="ru-RU"/>
              </w:rPr>
              <w:t xml:space="preserve"> </w:t>
            </w:r>
          </w:p>
        </w:tc>
        <w:tc>
          <w:tcPr>
            <w:tcW w:w="9391" w:type="dxa"/>
            <w:vMerge w:val="restart"/>
            <w:tcBorders>
              <w:top w:val="single" w:sz="6" w:space="0" w:color="auto"/>
              <w:left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left="4094"/>
              <w:rPr>
                <w:rFonts w:ascii="Times New Roman" w:eastAsia="Times New Roman" w:hAnsi="Times New Roman" w:cs="Times New Roman"/>
                <w:sz w:val="20"/>
                <w:szCs w:val="20"/>
                <w:lang w:eastAsia="ru-RU"/>
              </w:rPr>
            </w:pPr>
            <w:r w:rsidRPr="00E905B4">
              <w:rPr>
                <w:rFonts w:ascii="Times New Roman" w:eastAsia="Times New Roman" w:hAnsi="Times New Roman" w:cs="Times New Roman"/>
                <w:color w:val="000000"/>
                <w:spacing w:val="-8"/>
                <w:sz w:val="21"/>
                <w:szCs w:val="21"/>
                <w:lang w:eastAsia="ru-RU"/>
              </w:rPr>
              <w:t>Наименование</w:t>
            </w:r>
            <w:r w:rsidRPr="00E905B4">
              <w:rPr>
                <w:rFonts w:ascii="Times New Roman" w:eastAsia="Times New Roman" w:hAnsi="Times New Roman" w:cs="Times New Roman"/>
                <w:sz w:val="20"/>
                <w:szCs w:val="20"/>
                <w:lang w:eastAsia="ru-RU"/>
              </w:rPr>
              <w:t xml:space="preserve"> </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34"/>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2019 год</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34"/>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2020 год</w:t>
            </w:r>
          </w:p>
        </w:tc>
      </w:tr>
      <w:tr w:rsidR="00E905B4" w:rsidRPr="00E905B4" w:rsidTr="00E905B4">
        <w:trPr>
          <w:trHeight w:hRule="exact" w:val="543"/>
        </w:trPr>
        <w:tc>
          <w:tcPr>
            <w:tcW w:w="3060" w:type="dxa"/>
            <w:vMerge/>
            <w:tcBorders>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1"/>
                <w:szCs w:val="21"/>
                <w:lang w:eastAsia="ru-RU"/>
              </w:rPr>
            </w:pPr>
          </w:p>
        </w:tc>
        <w:tc>
          <w:tcPr>
            <w:tcW w:w="9391" w:type="dxa"/>
            <w:vMerge/>
            <w:tcBorders>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left="4094"/>
              <w:rPr>
                <w:rFonts w:ascii="Times New Roman" w:eastAsia="Times New Roman" w:hAnsi="Times New Roman" w:cs="Times New Roman"/>
                <w:color w:val="000000"/>
                <w:spacing w:val="-8"/>
                <w:sz w:val="21"/>
                <w:szCs w:val="21"/>
                <w:lang w:eastAsia="ru-RU"/>
              </w:rPr>
            </w:pPr>
          </w:p>
        </w:tc>
        <w:tc>
          <w:tcPr>
            <w:tcW w:w="1129" w:type="dxa"/>
            <w:tcBorders>
              <w:top w:val="single" w:sz="4" w:space="0" w:color="auto"/>
              <w:left w:val="single" w:sz="4"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34"/>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Сумма (тыс. руб.)</w:t>
            </w:r>
          </w:p>
        </w:tc>
        <w:tc>
          <w:tcPr>
            <w:tcW w:w="1129" w:type="dxa"/>
            <w:tcBorders>
              <w:top w:val="single" w:sz="4" w:space="0" w:color="auto"/>
              <w:left w:val="single" w:sz="4"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34"/>
              <w:jc w:val="center"/>
              <w:rPr>
                <w:rFonts w:ascii="Times New Roman" w:eastAsia="Times New Roman" w:hAnsi="Times New Roman" w:cs="Times New Roman"/>
                <w:sz w:val="20"/>
                <w:szCs w:val="20"/>
                <w:lang w:eastAsia="ru-RU"/>
              </w:rPr>
            </w:pPr>
            <w:r w:rsidRPr="00E905B4">
              <w:rPr>
                <w:rFonts w:ascii="Times New Roman" w:eastAsia="Times New Roman" w:hAnsi="Times New Roman" w:cs="Times New Roman"/>
                <w:sz w:val="20"/>
                <w:szCs w:val="20"/>
                <w:lang w:eastAsia="ru-RU"/>
              </w:rPr>
              <w:t>Сумма (тыс. руб.)</w:t>
            </w:r>
          </w:p>
        </w:tc>
      </w:tr>
      <w:tr w:rsidR="00E905B4" w:rsidRPr="00E905B4" w:rsidTr="00E905B4">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905B4">
              <w:rPr>
                <w:rFonts w:ascii="Times New Roman" w:eastAsia="Times New Roman" w:hAnsi="Times New Roman" w:cs="Times New Roman"/>
                <w:b/>
                <w:color w:val="000000"/>
                <w:sz w:val="24"/>
                <w:szCs w:val="24"/>
                <w:lang w:eastAsia="ru-RU"/>
              </w:rPr>
              <w:t>000 01 05 02 01 10 0000 000</w:t>
            </w:r>
          </w:p>
        </w:tc>
        <w:tc>
          <w:tcPr>
            <w:tcW w:w="9391"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hanging="40"/>
              <w:jc w:val="both"/>
              <w:rPr>
                <w:rFonts w:ascii="Times New Roman" w:eastAsia="Times New Roman" w:hAnsi="Times New Roman" w:cs="Times New Roman"/>
                <w:b/>
                <w:color w:val="000000"/>
                <w:spacing w:val="-8"/>
                <w:sz w:val="24"/>
                <w:szCs w:val="24"/>
                <w:lang w:eastAsia="ru-RU"/>
              </w:rPr>
            </w:pPr>
            <w:r w:rsidRPr="00E905B4">
              <w:rPr>
                <w:rFonts w:ascii="Times New Roman" w:eastAsia="Times New Roman" w:hAnsi="Times New Roman" w:cs="Times New Roman"/>
                <w:b/>
                <w:color w:val="000000"/>
                <w:spacing w:val="-8"/>
                <w:sz w:val="24"/>
                <w:szCs w:val="24"/>
                <w:lang w:eastAsia="ru-RU"/>
              </w:rPr>
              <w:t>Изменение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34"/>
              <w:jc w:val="center"/>
              <w:rPr>
                <w:rFonts w:ascii="Times New Roman" w:eastAsia="Times New Roman" w:hAnsi="Times New Roman" w:cs="Times New Roman"/>
                <w:b/>
                <w:color w:val="000000"/>
                <w:spacing w:val="-11"/>
                <w:sz w:val="24"/>
                <w:szCs w:val="24"/>
                <w:lang w:eastAsia="ru-RU"/>
              </w:rPr>
            </w:pPr>
            <w:r w:rsidRPr="00E905B4">
              <w:rPr>
                <w:rFonts w:ascii="Times New Roman" w:eastAsia="Times New Roman" w:hAnsi="Times New Roman" w:cs="Times New Roman"/>
                <w:b/>
                <w:color w:val="000000"/>
                <w:spacing w:val="-11"/>
                <w:sz w:val="24"/>
                <w:szCs w:val="24"/>
                <w:lang w:eastAsia="ru-RU"/>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34"/>
              <w:jc w:val="center"/>
              <w:rPr>
                <w:rFonts w:ascii="Times New Roman" w:eastAsia="Times New Roman" w:hAnsi="Times New Roman" w:cs="Times New Roman"/>
                <w:b/>
                <w:color w:val="000000"/>
                <w:spacing w:val="-11"/>
                <w:sz w:val="24"/>
                <w:szCs w:val="24"/>
                <w:lang w:eastAsia="ru-RU"/>
              </w:rPr>
            </w:pPr>
            <w:r w:rsidRPr="00E905B4">
              <w:rPr>
                <w:rFonts w:ascii="Times New Roman" w:eastAsia="Times New Roman" w:hAnsi="Times New Roman" w:cs="Times New Roman"/>
                <w:b/>
                <w:color w:val="000000"/>
                <w:spacing w:val="-11"/>
                <w:sz w:val="24"/>
                <w:szCs w:val="24"/>
                <w:lang w:eastAsia="ru-RU"/>
              </w:rPr>
              <w:t>0</w:t>
            </w:r>
          </w:p>
        </w:tc>
      </w:tr>
      <w:tr w:rsidR="00E905B4" w:rsidRPr="00E905B4" w:rsidTr="00E905B4">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05B4">
              <w:rPr>
                <w:rFonts w:ascii="Times New Roman" w:eastAsia="Times New Roman" w:hAnsi="Times New Roman" w:cs="Times New Roman"/>
                <w:sz w:val="24"/>
                <w:szCs w:val="24"/>
                <w:lang w:eastAsia="ru-RU"/>
              </w:rPr>
              <w:t>000 01 05 02 01 10 0000 510</w:t>
            </w:r>
          </w:p>
        </w:tc>
        <w:tc>
          <w:tcPr>
            <w:tcW w:w="9391"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905B4">
              <w:rPr>
                <w:rFonts w:ascii="Times New Roman" w:eastAsia="Times New Roman" w:hAnsi="Times New Roman" w:cs="Times New Roman"/>
                <w:sz w:val="24"/>
                <w:szCs w:val="24"/>
                <w:lang w:eastAsia="ru-RU"/>
              </w:rPr>
              <w:t>Увеличение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lang w:eastAsia="ru-RU"/>
              </w:rPr>
            </w:pPr>
            <w:r w:rsidRPr="00E905B4">
              <w:rPr>
                <w:rFonts w:ascii="Times New Roman" w:eastAsia="Times New Roman" w:hAnsi="Times New Roman" w:cs="Times New Roman"/>
                <w:lang w:eastAsia="ru-RU"/>
              </w:rPr>
              <w:t>14884,6</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lang w:eastAsia="ru-RU"/>
              </w:rPr>
            </w:pPr>
            <w:r w:rsidRPr="00E905B4">
              <w:rPr>
                <w:rFonts w:ascii="Times New Roman" w:eastAsia="Times New Roman" w:hAnsi="Times New Roman" w:cs="Times New Roman"/>
                <w:lang w:eastAsia="ru-RU"/>
              </w:rPr>
              <w:t>14575,4</w:t>
            </w:r>
          </w:p>
        </w:tc>
      </w:tr>
      <w:tr w:rsidR="00E905B4" w:rsidRPr="00E905B4" w:rsidTr="00E905B4">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05B4">
              <w:rPr>
                <w:rFonts w:ascii="Times New Roman" w:eastAsia="Times New Roman" w:hAnsi="Times New Roman" w:cs="Times New Roman"/>
                <w:sz w:val="24"/>
                <w:szCs w:val="24"/>
                <w:lang w:eastAsia="ru-RU"/>
              </w:rPr>
              <w:t>000 01 05 02 01 10 0000 610</w:t>
            </w:r>
          </w:p>
        </w:tc>
        <w:tc>
          <w:tcPr>
            <w:tcW w:w="9391"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905B4">
              <w:rPr>
                <w:rFonts w:ascii="Times New Roman" w:eastAsia="Times New Roman" w:hAnsi="Times New Roman" w:cs="Times New Roman"/>
                <w:sz w:val="24"/>
                <w:szCs w:val="24"/>
                <w:lang w:eastAsia="ru-RU"/>
              </w:rPr>
              <w:t>Уменьшение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lang w:eastAsia="ru-RU"/>
              </w:rPr>
            </w:pPr>
            <w:r w:rsidRPr="00E905B4">
              <w:rPr>
                <w:rFonts w:ascii="Times New Roman" w:eastAsia="Times New Roman" w:hAnsi="Times New Roman" w:cs="Times New Roman"/>
                <w:lang w:eastAsia="ru-RU"/>
              </w:rPr>
              <w:t>14884,6</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lang w:eastAsia="ru-RU"/>
              </w:rPr>
            </w:pPr>
            <w:r w:rsidRPr="00E905B4">
              <w:rPr>
                <w:rFonts w:ascii="Times New Roman" w:eastAsia="Times New Roman" w:hAnsi="Times New Roman" w:cs="Times New Roman"/>
                <w:lang w:eastAsia="ru-RU"/>
              </w:rPr>
              <w:t>14575,4</w:t>
            </w:r>
          </w:p>
        </w:tc>
      </w:tr>
      <w:tr w:rsidR="00E905B4" w:rsidRPr="00E905B4" w:rsidTr="00E905B4">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5B4">
              <w:rPr>
                <w:rFonts w:ascii="Times New Roman" w:eastAsia="Times New Roman" w:hAnsi="Times New Roman" w:cs="Times New Roman"/>
                <w:b/>
                <w:sz w:val="24"/>
                <w:szCs w:val="24"/>
                <w:lang w:eastAsia="ru-RU"/>
              </w:rPr>
              <w:t>000 01 03 0</w:t>
            </w:r>
            <w:r w:rsidRPr="00E905B4">
              <w:rPr>
                <w:rFonts w:ascii="Times New Roman" w:eastAsia="Times New Roman" w:hAnsi="Times New Roman" w:cs="Times New Roman"/>
                <w:b/>
                <w:sz w:val="24"/>
                <w:szCs w:val="24"/>
                <w:lang w:val="en-US" w:eastAsia="ru-RU"/>
              </w:rPr>
              <w:t>1</w:t>
            </w:r>
            <w:r w:rsidRPr="00E905B4">
              <w:rPr>
                <w:rFonts w:ascii="Times New Roman" w:eastAsia="Times New Roman" w:hAnsi="Times New Roman" w:cs="Times New Roman"/>
                <w:b/>
                <w:sz w:val="24"/>
                <w:szCs w:val="24"/>
                <w:lang w:eastAsia="ru-RU"/>
              </w:rPr>
              <w:t xml:space="preserve"> 00 00 0000 000</w:t>
            </w:r>
          </w:p>
        </w:tc>
        <w:tc>
          <w:tcPr>
            <w:tcW w:w="9391"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b/>
                <w:sz w:val="24"/>
                <w:szCs w:val="24"/>
                <w:lang w:eastAsia="ru-RU"/>
              </w:rPr>
            </w:pPr>
            <w:r w:rsidRPr="00E905B4">
              <w:rPr>
                <w:rFonts w:ascii="Times New Roman" w:eastAsia="Times New Roman" w:hAnsi="Times New Roman" w:cs="Times New Roman"/>
                <w:b/>
                <w:sz w:val="24"/>
                <w:szCs w:val="24"/>
                <w:lang w:eastAsia="ru-RU"/>
              </w:rPr>
              <w:t>Бюджетные кредиты, предоставленные внутри страны в валюте Российской Федерации</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lang w:eastAsia="ru-RU"/>
              </w:rPr>
            </w:pPr>
            <w:r w:rsidRPr="00E905B4">
              <w:rPr>
                <w:rFonts w:ascii="Times New Roman" w:eastAsia="Times New Roman" w:hAnsi="Times New Roman" w:cs="Times New Roman"/>
                <w:b/>
                <w:lang w:eastAsia="ru-RU"/>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lang w:eastAsia="ru-RU"/>
              </w:rPr>
            </w:pPr>
            <w:r w:rsidRPr="00E905B4">
              <w:rPr>
                <w:rFonts w:ascii="Times New Roman" w:eastAsia="Times New Roman" w:hAnsi="Times New Roman" w:cs="Times New Roman"/>
                <w:b/>
                <w:lang w:eastAsia="ru-RU"/>
              </w:rPr>
              <w:t>0</w:t>
            </w:r>
          </w:p>
        </w:tc>
      </w:tr>
      <w:tr w:rsidR="00E905B4" w:rsidRPr="00E905B4" w:rsidTr="00E905B4">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05B4">
              <w:rPr>
                <w:rFonts w:ascii="Times New Roman" w:eastAsia="Times New Roman" w:hAnsi="Times New Roman" w:cs="Times New Roman"/>
                <w:sz w:val="24"/>
                <w:szCs w:val="24"/>
                <w:lang w:eastAsia="ru-RU"/>
              </w:rPr>
              <w:t xml:space="preserve"> 000 01 03 0</w:t>
            </w:r>
            <w:r w:rsidRPr="00E905B4">
              <w:rPr>
                <w:rFonts w:ascii="Times New Roman" w:eastAsia="Times New Roman" w:hAnsi="Times New Roman" w:cs="Times New Roman"/>
                <w:sz w:val="24"/>
                <w:szCs w:val="24"/>
                <w:lang w:val="en-US" w:eastAsia="ru-RU"/>
              </w:rPr>
              <w:t>1</w:t>
            </w:r>
            <w:r w:rsidRPr="00E905B4">
              <w:rPr>
                <w:rFonts w:ascii="Times New Roman" w:eastAsia="Times New Roman" w:hAnsi="Times New Roman" w:cs="Times New Roman"/>
                <w:sz w:val="24"/>
                <w:szCs w:val="24"/>
                <w:lang w:eastAsia="ru-RU"/>
              </w:rPr>
              <w:t xml:space="preserve"> 00 10 0000 710</w:t>
            </w:r>
          </w:p>
        </w:tc>
        <w:tc>
          <w:tcPr>
            <w:tcW w:w="9391"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905B4">
              <w:rPr>
                <w:rFonts w:ascii="Times New Roman" w:eastAsia="Times New Roman" w:hAnsi="Times New Roman" w:cs="Times New Roman"/>
                <w:sz w:val="24"/>
                <w:szCs w:val="24"/>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lang w:eastAsia="ru-RU"/>
              </w:rPr>
            </w:pPr>
            <w:r w:rsidRPr="00E905B4">
              <w:rPr>
                <w:rFonts w:ascii="Times New Roman" w:eastAsia="Times New Roman" w:hAnsi="Times New Roman" w:cs="Times New Roman"/>
                <w:lang w:eastAsia="ru-RU"/>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lang w:eastAsia="ru-RU"/>
              </w:rPr>
            </w:pPr>
            <w:r w:rsidRPr="00E905B4">
              <w:rPr>
                <w:rFonts w:ascii="Times New Roman" w:eastAsia="Times New Roman" w:hAnsi="Times New Roman" w:cs="Times New Roman"/>
                <w:lang w:eastAsia="ru-RU"/>
              </w:rPr>
              <w:t>0</w:t>
            </w:r>
          </w:p>
        </w:tc>
      </w:tr>
      <w:tr w:rsidR="00E905B4" w:rsidRPr="00E905B4" w:rsidTr="00E905B4">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05B4">
              <w:rPr>
                <w:rFonts w:ascii="Times New Roman" w:eastAsia="Times New Roman" w:hAnsi="Times New Roman" w:cs="Times New Roman"/>
                <w:sz w:val="24"/>
                <w:szCs w:val="24"/>
                <w:lang w:eastAsia="ru-RU"/>
              </w:rPr>
              <w:t>000 01 03 0</w:t>
            </w:r>
            <w:r w:rsidRPr="00E905B4">
              <w:rPr>
                <w:rFonts w:ascii="Times New Roman" w:eastAsia="Times New Roman" w:hAnsi="Times New Roman" w:cs="Times New Roman"/>
                <w:sz w:val="24"/>
                <w:szCs w:val="24"/>
                <w:lang w:val="en-US" w:eastAsia="ru-RU"/>
              </w:rPr>
              <w:t>1</w:t>
            </w:r>
            <w:r w:rsidRPr="00E905B4">
              <w:rPr>
                <w:rFonts w:ascii="Times New Roman" w:eastAsia="Times New Roman" w:hAnsi="Times New Roman" w:cs="Times New Roman"/>
                <w:sz w:val="24"/>
                <w:szCs w:val="24"/>
                <w:lang w:eastAsia="ru-RU"/>
              </w:rPr>
              <w:t xml:space="preserve"> 00 10 0000 810</w:t>
            </w:r>
          </w:p>
        </w:tc>
        <w:tc>
          <w:tcPr>
            <w:tcW w:w="9391" w:type="dxa"/>
            <w:tcBorders>
              <w:top w:val="single" w:sz="6" w:space="0" w:color="auto"/>
              <w:left w:val="single" w:sz="6"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905B4">
              <w:rPr>
                <w:rFonts w:ascii="Times New Roman" w:eastAsia="Times New Roman" w:hAnsi="Times New Roman" w:cs="Times New Roman"/>
                <w:sz w:val="24"/>
                <w:szCs w:val="24"/>
                <w:lang w:eastAsia="ru-RU"/>
              </w:rPr>
              <w:t>Погашение бюджетами поселений бюджетных кредитов от других бюджетов бюджетной системы Российской Федерации в валюте Российской Федерации</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lang w:eastAsia="ru-RU"/>
              </w:rPr>
            </w:pPr>
            <w:r w:rsidRPr="00E905B4">
              <w:rPr>
                <w:rFonts w:ascii="Times New Roman" w:eastAsia="Times New Roman" w:hAnsi="Times New Roman" w:cs="Times New Roman"/>
                <w:lang w:eastAsia="ru-RU"/>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lang w:eastAsia="ru-RU"/>
              </w:rPr>
            </w:pPr>
            <w:r w:rsidRPr="00E905B4">
              <w:rPr>
                <w:rFonts w:ascii="Times New Roman" w:eastAsia="Times New Roman" w:hAnsi="Times New Roman" w:cs="Times New Roman"/>
                <w:lang w:eastAsia="ru-RU"/>
              </w:rPr>
              <w:t>0</w:t>
            </w:r>
          </w:p>
        </w:tc>
      </w:tr>
      <w:tr w:rsidR="00E905B4" w:rsidRPr="00E905B4" w:rsidTr="00E905B4">
        <w:trPr>
          <w:trHeight w:hRule="exact" w:val="442"/>
        </w:trPr>
        <w:tc>
          <w:tcPr>
            <w:tcW w:w="3060" w:type="dxa"/>
            <w:tcBorders>
              <w:top w:val="single" w:sz="6" w:space="0" w:color="auto"/>
              <w:left w:val="single" w:sz="6" w:space="0" w:color="auto"/>
              <w:bottom w:val="single" w:sz="4"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391" w:type="dxa"/>
            <w:tcBorders>
              <w:top w:val="single" w:sz="6" w:space="0" w:color="auto"/>
              <w:left w:val="single" w:sz="6" w:space="0" w:color="auto"/>
              <w:bottom w:val="single" w:sz="4"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b/>
                <w:sz w:val="24"/>
                <w:szCs w:val="24"/>
                <w:lang w:eastAsia="ru-RU"/>
              </w:rPr>
            </w:pPr>
            <w:r w:rsidRPr="00E905B4">
              <w:rPr>
                <w:rFonts w:ascii="Times New Roman" w:eastAsia="Times New Roman" w:hAnsi="Times New Roman" w:cs="Times New Roman"/>
                <w:b/>
                <w:sz w:val="24"/>
                <w:szCs w:val="24"/>
                <w:lang w:eastAsia="ru-RU"/>
              </w:rPr>
              <w:t xml:space="preserve">Всего источников внутреннего финансирования </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z w:val="24"/>
                <w:szCs w:val="24"/>
                <w:lang w:eastAsia="ru-RU"/>
              </w:rPr>
            </w:pPr>
            <w:r w:rsidRPr="00E905B4">
              <w:rPr>
                <w:rFonts w:ascii="Times New Roman" w:eastAsia="Times New Roman" w:hAnsi="Times New Roman" w:cs="Times New Roman"/>
                <w:b/>
                <w:sz w:val="24"/>
                <w:szCs w:val="24"/>
                <w:lang w:eastAsia="ru-RU"/>
              </w:rPr>
              <w:t>0</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rsidR="00E905B4" w:rsidRPr="00E905B4" w:rsidRDefault="00E905B4" w:rsidP="00E905B4">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z w:val="24"/>
                <w:szCs w:val="24"/>
                <w:lang w:eastAsia="ru-RU"/>
              </w:rPr>
            </w:pPr>
            <w:r w:rsidRPr="00E905B4">
              <w:rPr>
                <w:rFonts w:ascii="Times New Roman" w:eastAsia="Times New Roman" w:hAnsi="Times New Roman" w:cs="Times New Roman"/>
                <w:b/>
                <w:sz w:val="24"/>
                <w:szCs w:val="24"/>
                <w:lang w:eastAsia="ru-RU"/>
              </w:rPr>
              <w:t>0</w:t>
            </w:r>
          </w:p>
        </w:tc>
      </w:tr>
    </w:tbl>
    <w:p w:rsidR="00E905B4" w:rsidRPr="00E905B4" w:rsidRDefault="00E905B4" w:rsidP="00E905B4">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905B4" w:rsidRPr="00E905B4" w:rsidRDefault="00E905B4" w:rsidP="00E905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905B4" w:rsidRDefault="00E905B4" w:rsidP="00E905B4">
      <w:pPr>
        <w:rPr>
          <w:rFonts w:ascii="Times New Roman" w:eastAsia="Times New Roman" w:hAnsi="Times New Roman" w:cs="Times New Roman"/>
          <w:lang w:eastAsia="ru-RU"/>
        </w:rPr>
      </w:pPr>
    </w:p>
    <w:p w:rsidR="00E905B4" w:rsidRDefault="00E905B4" w:rsidP="00E905B4">
      <w:pPr>
        <w:rPr>
          <w:rFonts w:ascii="Times New Roman" w:eastAsia="Times New Roman" w:hAnsi="Times New Roman" w:cs="Times New Roman"/>
          <w:lang w:eastAsia="ru-RU"/>
        </w:rPr>
      </w:pPr>
    </w:p>
    <w:p w:rsidR="00E905B4" w:rsidRDefault="00E905B4" w:rsidP="00E905B4">
      <w:pPr>
        <w:rPr>
          <w:rFonts w:ascii="Times New Roman" w:eastAsia="Times New Roman" w:hAnsi="Times New Roman" w:cs="Times New Roman"/>
          <w:lang w:eastAsia="ru-RU"/>
        </w:rPr>
      </w:pPr>
    </w:p>
    <w:p w:rsidR="00D26F45" w:rsidRDefault="00D26F45" w:rsidP="00E905B4">
      <w:pPr>
        <w:rPr>
          <w:rFonts w:ascii="Times New Roman" w:eastAsia="Times New Roman" w:hAnsi="Times New Roman" w:cs="Times New Roman"/>
          <w:lang w:eastAsia="ru-RU"/>
        </w:rPr>
        <w:sectPr w:rsidR="00D26F45" w:rsidSect="00E905B4">
          <w:pgSz w:w="16838" w:h="11906" w:orient="landscape" w:code="9"/>
          <w:pgMar w:top="1418" w:right="907" w:bottom="907" w:left="907" w:header="708" w:footer="708" w:gutter="0"/>
          <w:cols w:space="708"/>
          <w:titlePg/>
          <w:docGrid w:linePitch="360"/>
        </w:sectPr>
      </w:pPr>
    </w:p>
    <w:tbl>
      <w:tblPr>
        <w:tblW w:w="10540" w:type="dxa"/>
        <w:tblInd w:w="108" w:type="dxa"/>
        <w:tblLook w:val="04A0" w:firstRow="1" w:lastRow="0" w:firstColumn="1" w:lastColumn="0" w:noHBand="0" w:noVBand="1"/>
      </w:tblPr>
      <w:tblGrid>
        <w:gridCol w:w="2700"/>
        <w:gridCol w:w="4900"/>
        <w:gridCol w:w="1660"/>
        <w:gridCol w:w="1280"/>
      </w:tblGrid>
      <w:tr w:rsidR="00D26F45" w:rsidRPr="00D26F45" w:rsidTr="00CF3C59">
        <w:trPr>
          <w:trHeight w:val="255"/>
        </w:trPr>
        <w:tc>
          <w:tcPr>
            <w:tcW w:w="2700" w:type="dxa"/>
            <w:tcBorders>
              <w:top w:val="nil"/>
              <w:left w:val="nil"/>
              <w:bottom w:val="nil"/>
              <w:right w:val="nil"/>
            </w:tcBorders>
            <w:shd w:val="clear" w:color="auto" w:fill="auto"/>
            <w:noWrap/>
            <w:vAlign w:val="bottom"/>
            <w:hideMark/>
          </w:tcPr>
          <w:p w:rsidR="00D26F45" w:rsidRPr="00D26F45" w:rsidRDefault="00D26F45" w:rsidP="00D26F45">
            <w:pPr>
              <w:widowControl w:val="0"/>
              <w:autoSpaceDE w:val="0"/>
              <w:autoSpaceDN w:val="0"/>
              <w:adjustRightInd w:val="0"/>
              <w:spacing w:after="0" w:line="240" w:lineRule="auto"/>
              <w:rPr>
                <w:rFonts w:ascii="Arial CYR" w:eastAsia="Times New Roman" w:hAnsi="Arial CYR" w:cs="Times New Roman"/>
                <w:sz w:val="20"/>
                <w:szCs w:val="20"/>
                <w:lang w:eastAsia="ru-RU"/>
              </w:rPr>
            </w:pPr>
          </w:p>
        </w:tc>
        <w:tc>
          <w:tcPr>
            <w:tcW w:w="490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7600" w:type="dxa"/>
            <w:gridSpan w:val="2"/>
            <w:tcBorders>
              <w:top w:val="nil"/>
              <w:left w:val="nil"/>
              <w:bottom w:val="nil"/>
              <w:right w:val="nil"/>
            </w:tcBorders>
            <w:shd w:val="clear" w:color="auto" w:fill="auto"/>
            <w:noWrap/>
            <w:vAlign w:val="bottom"/>
            <w:hideMark/>
          </w:tcPr>
          <w:p w:rsidR="00D26F45" w:rsidRPr="00CF3C59" w:rsidRDefault="00D26F45" w:rsidP="00D26F45">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                                                                                               </w:t>
            </w:r>
            <w:r w:rsidR="00CF3C59">
              <w:rPr>
                <w:rFonts w:ascii="Times New Roman" w:eastAsia="Times New Roman" w:hAnsi="Times New Roman" w:cs="Times New Roman"/>
                <w:sz w:val="20"/>
                <w:szCs w:val="20"/>
                <w:lang w:eastAsia="ru-RU"/>
              </w:rPr>
              <w:t xml:space="preserve">                       </w:t>
            </w:r>
            <w:r w:rsidRPr="00CF3C59">
              <w:rPr>
                <w:rFonts w:ascii="Times New Roman" w:eastAsia="Times New Roman" w:hAnsi="Times New Roman" w:cs="Times New Roman"/>
                <w:sz w:val="20"/>
                <w:szCs w:val="20"/>
                <w:lang w:eastAsia="ru-RU"/>
              </w:rPr>
              <w:t xml:space="preserve"> УТВЕРЖДЕНЫ</w:t>
            </w:r>
          </w:p>
        </w:tc>
        <w:tc>
          <w:tcPr>
            <w:tcW w:w="1660" w:type="dxa"/>
            <w:tcBorders>
              <w:top w:val="nil"/>
              <w:left w:val="nil"/>
              <w:bottom w:val="nil"/>
              <w:right w:val="nil"/>
            </w:tcBorders>
            <w:shd w:val="clear" w:color="auto" w:fill="auto"/>
            <w:noWrap/>
            <w:vAlign w:val="bottom"/>
            <w:hideMark/>
          </w:tcPr>
          <w:p w:rsidR="00D26F45" w:rsidRPr="00CF3C59" w:rsidRDefault="00D26F45" w:rsidP="00D26F45">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9260" w:type="dxa"/>
            <w:gridSpan w:val="3"/>
            <w:tcBorders>
              <w:top w:val="nil"/>
              <w:left w:val="nil"/>
              <w:bottom w:val="nil"/>
              <w:right w:val="nil"/>
            </w:tcBorders>
            <w:shd w:val="clear" w:color="auto" w:fill="auto"/>
            <w:noWrap/>
            <w:vAlign w:val="bottom"/>
            <w:hideMark/>
          </w:tcPr>
          <w:p w:rsidR="00D26F45" w:rsidRPr="00CF3C59" w:rsidRDefault="00D26F45" w:rsidP="00D26F45">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                                                                                               </w:t>
            </w:r>
            <w:r w:rsidR="00CF3C59">
              <w:rPr>
                <w:rFonts w:ascii="Times New Roman" w:eastAsia="Times New Roman" w:hAnsi="Times New Roman" w:cs="Times New Roman"/>
                <w:sz w:val="20"/>
                <w:szCs w:val="20"/>
                <w:lang w:eastAsia="ru-RU"/>
              </w:rPr>
              <w:t xml:space="preserve">                                   </w:t>
            </w:r>
            <w:r w:rsidRPr="00CF3C59">
              <w:rPr>
                <w:rFonts w:ascii="Times New Roman" w:eastAsia="Times New Roman" w:hAnsi="Times New Roman" w:cs="Times New Roman"/>
                <w:sz w:val="20"/>
                <w:szCs w:val="20"/>
                <w:lang w:eastAsia="ru-RU"/>
              </w:rPr>
              <w:t xml:space="preserve"> решением совета депутатов</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2700" w:type="dxa"/>
            <w:tcBorders>
              <w:top w:val="nil"/>
              <w:left w:val="nil"/>
              <w:bottom w:val="nil"/>
              <w:right w:val="nil"/>
            </w:tcBorders>
            <w:shd w:val="clear" w:color="auto" w:fill="auto"/>
            <w:noWrap/>
            <w:vAlign w:val="bottom"/>
            <w:hideMark/>
          </w:tcPr>
          <w:p w:rsidR="00D26F45" w:rsidRPr="00CF3C59" w:rsidRDefault="00D26F45" w:rsidP="00D26F45">
            <w:pPr>
              <w:spacing w:after="0" w:line="240" w:lineRule="auto"/>
              <w:rPr>
                <w:rFonts w:ascii="Times New Roman" w:eastAsia="Times New Roman" w:hAnsi="Times New Roman" w:cs="Times New Roman"/>
                <w:sz w:val="20"/>
                <w:szCs w:val="20"/>
                <w:lang w:eastAsia="ru-RU"/>
              </w:rPr>
            </w:pPr>
          </w:p>
        </w:tc>
        <w:tc>
          <w:tcPr>
            <w:tcW w:w="6560" w:type="dxa"/>
            <w:gridSpan w:val="2"/>
            <w:tcBorders>
              <w:top w:val="nil"/>
              <w:left w:val="nil"/>
              <w:bottom w:val="nil"/>
              <w:right w:val="nil"/>
            </w:tcBorders>
            <w:shd w:val="clear" w:color="auto" w:fill="auto"/>
            <w:noWrap/>
            <w:vAlign w:val="bottom"/>
            <w:hideMark/>
          </w:tcPr>
          <w:p w:rsidR="00D26F45" w:rsidRPr="00CF3C59" w:rsidRDefault="00D26F45" w:rsidP="00D26F45">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                                                 </w:t>
            </w:r>
            <w:r w:rsidR="00CF3C59">
              <w:rPr>
                <w:rFonts w:ascii="Times New Roman" w:eastAsia="Times New Roman" w:hAnsi="Times New Roman" w:cs="Times New Roman"/>
                <w:sz w:val="20"/>
                <w:szCs w:val="20"/>
                <w:lang w:eastAsia="ru-RU"/>
              </w:rPr>
              <w:t xml:space="preserve">                       </w:t>
            </w:r>
            <w:r w:rsidRPr="00CF3C59">
              <w:rPr>
                <w:rFonts w:ascii="Times New Roman" w:eastAsia="Times New Roman" w:hAnsi="Times New Roman" w:cs="Times New Roman"/>
                <w:sz w:val="20"/>
                <w:szCs w:val="20"/>
                <w:lang w:eastAsia="ru-RU"/>
              </w:rPr>
              <w:t xml:space="preserve"> Борского сельского поселения</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2700" w:type="dxa"/>
            <w:tcBorders>
              <w:top w:val="nil"/>
              <w:left w:val="nil"/>
              <w:bottom w:val="nil"/>
              <w:right w:val="nil"/>
            </w:tcBorders>
            <w:shd w:val="clear" w:color="auto" w:fill="auto"/>
            <w:noWrap/>
            <w:vAlign w:val="bottom"/>
            <w:hideMark/>
          </w:tcPr>
          <w:p w:rsidR="00D26F45" w:rsidRPr="00CF3C59" w:rsidRDefault="00D26F45" w:rsidP="00D26F45">
            <w:pPr>
              <w:spacing w:after="0" w:line="240" w:lineRule="auto"/>
              <w:rPr>
                <w:rFonts w:ascii="Times New Roman" w:eastAsia="Times New Roman" w:hAnsi="Times New Roman" w:cs="Times New Roman"/>
                <w:sz w:val="20"/>
                <w:szCs w:val="20"/>
                <w:lang w:eastAsia="ru-RU"/>
              </w:rPr>
            </w:pPr>
          </w:p>
        </w:tc>
        <w:tc>
          <w:tcPr>
            <w:tcW w:w="6560" w:type="dxa"/>
            <w:gridSpan w:val="2"/>
            <w:tcBorders>
              <w:top w:val="nil"/>
              <w:left w:val="nil"/>
              <w:bottom w:val="nil"/>
              <w:right w:val="nil"/>
            </w:tcBorders>
            <w:shd w:val="clear" w:color="auto" w:fill="auto"/>
            <w:noWrap/>
            <w:vAlign w:val="bottom"/>
            <w:hideMark/>
          </w:tcPr>
          <w:p w:rsidR="00D26F45" w:rsidRPr="00CF3C59" w:rsidRDefault="00D26F45" w:rsidP="00D26F45">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                                               </w:t>
            </w:r>
            <w:r w:rsidR="00CF3C59">
              <w:rPr>
                <w:rFonts w:ascii="Times New Roman" w:eastAsia="Times New Roman" w:hAnsi="Times New Roman" w:cs="Times New Roman"/>
                <w:sz w:val="20"/>
                <w:szCs w:val="20"/>
                <w:lang w:eastAsia="ru-RU"/>
              </w:rPr>
              <w:t xml:space="preserve">                          </w:t>
            </w:r>
            <w:r w:rsidRPr="00CF3C59">
              <w:rPr>
                <w:rFonts w:ascii="Times New Roman" w:eastAsia="Times New Roman" w:hAnsi="Times New Roman" w:cs="Times New Roman"/>
                <w:sz w:val="20"/>
                <w:szCs w:val="20"/>
                <w:lang w:eastAsia="ru-RU"/>
              </w:rPr>
              <w:t xml:space="preserve">  от 21 декабря 2017г. №03-110</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9260" w:type="dxa"/>
            <w:gridSpan w:val="3"/>
            <w:tcBorders>
              <w:top w:val="nil"/>
              <w:left w:val="nil"/>
              <w:bottom w:val="nil"/>
              <w:right w:val="nil"/>
            </w:tcBorders>
            <w:shd w:val="clear" w:color="auto" w:fill="auto"/>
            <w:noWrap/>
            <w:vAlign w:val="bottom"/>
            <w:hideMark/>
          </w:tcPr>
          <w:p w:rsidR="00D26F45" w:rsidRPr="00CF3C59" w:rsidRDefault="00D26F45" w:rsidP="00D26F45">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                                                                                                </w:t>
            </w:r>
            <w:r w:rsidR="00CF3C59">
              <w:rPr>
                <w:rFonts w:ascii="Times New Roman" w:eastAsia="Times New Roman" w:hAnsi="Times New Roman" w:cs="Times New Roman"/>
                <w:sz w:val="20"/>
                <w:szCs w:val="20"/>
                <w:lang w:eastAsia="ru-RU"/>
              </w:rPr>
              <w:t xml:space="preserve">                                                     </w:t>
            </w:r>
            <w:r w:rsidRPr="00CF3C59">
              <w:rPr>
                <w:rFonts w:ascii="Times New Roman" w:eastAsia="Times New Roman" w:hAnsi="Times New Roman" w:cs="Times New Roman"/>
                <w:sz w:val="20"/>
                <w:szCs w:val="20"/>
                <w:lang w:eastAsia="ru-RU"/>
              </w:rPr>
              <w:t>(приложение №3)</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270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c>
          <w:tcPr>
            <w:tcW w:w="490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70"/>
        </w:trPr>
        <w:tc>
          <w:tcPr>
            <w:tcW w:w="270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c>
          <w:tcPr>
            <w:tcW w:w="490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315"/>
        </w:trPr>
        <w:tc>
          <w:tcPr>
            <w:tcW w:w="926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b/>
                <w:bCs/>
                <w:sz w:val="24"/>
                <w:szCs w:val="24"/>
                <w:lang w:eastAsia="ru-RU"/>
              </w:rPr>
            </w:pPr>
            <w:r w:rsidRPr="00D26F45">
              <w:rPr>
                <w:rFonts w:ascii="Arial CYR" w:eastAsia="Times New Roman" w:hAnsi="Arial CYR" w:cs="Times New Roman"/>
                <w:b/>
                <w:bCs/>
                <w:sz w:val="24"/>
                <w:szCs w:val="24"/>
                <w:lang w:eastAsia="ru-RU"/>
              </w:rPr>
              <w:t xml:space="preserve"> ПРОГНОЗИРУЕМЫЕ</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315"/>
        </w:trPr>
        <w:tc>
          <w:tcPr>
            <w:tcW w:w="9260" w:type="dxa"/>
            <w:gridSpan w:val="3"/>
            <w:tcBorders>
              <w:top w:val="nil"/>
              <w:left w:val="single" w:sz="8" w:space="0" w:color="auto"/>
              <w:bottom w:val="nil"/>
              <w:right w:val="single" w:sz="8" w:space="0" w:color="000000"/>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b/>
                <w:bCs/>
                <w:sz w:val="24"/>
                <w:szCs w:val="24"/>
                <w:lang w:eastAsia="ru-RU"/>
              </w:rPr>
            </w:pPr>
            <w:r w:rsidRPr="00D26F45">
              <w:rPr>
                <w:rFonts w:ascii="Arial CYR" w:eastAsia="Times New Roman" w:hAnsi="Arial CYR" w:cs="Times New Roman"/>
                <w:b/>
                <w:bCs/>
                <w:sz w:val="24"/>
                <w:szCs w:val="24"/>
                <w:lang w:eastAsia="ru-RU"/>
              </w:rPr>
              <w:t>поступления доходов в бюджет Борского сельского поселения на</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330"/>
        </w:trPr>
        <w:tc>
          <w:tcPr>
            <w:tcW w:w="9260" w:type="dxa"/>
            <w:gridSpan w:val="3"/>
            <w:tcBorders>
              <w:top w:val="nil"/>
              <w:left w:val="single" w:sz="8" w:space="0" w:color="auto"/>
              <w:bottom w:val="single" w:sz="8" w:space="0" w:color="auto"/>
              <w:right w:val="single" w:sz="8" w:space="0" w:color="000000"/>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b/>
                <w:bCs/>
                <w:sz w:val="24"/>
                <w:szCs w:val="24"/>
                <w:lang w:eastAsia="ru-RU"/>
              </w:rPr>
            </w:pPr>
            <w:r w:rsidRPr="00D26F45">
              <w:rPr>
                <w:rFonts w:ascii="Arial CYR" w:eastAsia="Times New Roman" w:hAnsi="Arial CYR" w:cs="Times New Roman"/>
                <w:b/>
                <w:bCs/>
                <w:sz w:val="24"/>
                <w:szCs w:val="24"/>
                <w:lang w:eastAsia="ru-RU"/>
              </w:rPr>
              <w:t xml:space="preserve">  2018 год</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525"/>
        </w:trPr>
        <w:tc>
          <w:tcPr>
            <w:tcW w:w="270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c>
          <w:tcPr>
            <w:tcW w:w="490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300"/>
        </w:trPr>
        <w:tc>
          <w:tcPr>
            <w:tcW w:w="2700" w:type="dxa"/>
            <w:tcBorders>
              <w:top w:val="single" w:sz="4" w:space="0" w:color="auto"/>
              <w:left w:val="single" w:sz="4" w:space="0" w:color="auto"/>
              <w:bottom w:val="nil"/>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 xml:space="preserve">Код бюджетной </w:t>
            </w:r>
          </w:p>
        </w:tc>
        <w:tc>
          <w:tcPr>
            <w:tcW w:w="4900" w:type="dxa"/>
            <w:tcBorders>
              <w:top w:val="single" w:sz="4" w:space="0" w:color="auto"/>
              <w:left w:val="nil"/>
              <w:bottom w:val="nil"/>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Источник доходов</w:t>
            </w:r>
          </w:p>
        </w:tc>
        <w:tc>
          <w:tcPr>
            <w:tcW w:w="1660" w:type="dxa"/>
            <w:tcBorders>
              <w:top w:val="single" w:sz="4" w:space="0" w:color="auto"/>
              <w:left w:val="nil"/>
              <w:bottom w:val="nil"/>
              <w:right w:val="single" w:sz="4" w:space="0" w:color="auto"/>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Сумма</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классификации</w:t>
            </w:r>
          </w:p>
        </w:tc>
        <w:tc>
          <w:tcPr>
            <w:tcW w:w="490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 тыс. руб.)</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 xml:space="preserve"> 1 00 00000 00 0000 000</w:t>
            </w:r>
          </w:p>
        </w:tc>
        <w:tc>
          <w:tcPr>
            <w:tcW w:w="4900" w:type="dxa"/>
            <w:tcBorders>
              <w:top w:val="nil"/>
              <w:left w:val="nil"/>
              <w:bottom w:val="single" w:sz="4" w:space="0" w:color="auto"/>
              <w:right w:val="single" w:sz="4" w:space="0" w:color="auto"/>
            </w:tcBorders>
            <w:shd w:val="clear" w:color="auto" w:fill="auto"/>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НАЛОГОВЫЕ И НЕНАЛОГОВЫЕ ДОХОДЫ</w:t>
            </w:r>
          </w:p>
        </w:tc>
        <w:tc>
          <w:tcPr>
            <w:tcW w:w="166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2 724,6</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r w:rsidRPr="00D26F45">
              <w:rPr>
                <w:rFonts w:ascii="Arial CYR" w:eastAsia="Times New Roman" w:hAnsi="Arial CYR" w:cs="Times New Roman"/>
                <w:sz w:val="20"/>
                <w:szCs w:val="20"/>
                <w:lang w:eastAsia="ru-RU"/>
              </w:rPr>
              <w:t> </w:t>
            </w:r>
          </w:p>
        </w:tc>
        <w:tc>
          <w:tcPr>
            <w:tcW w:w="4900" w:type="dxa"/>
            <w:tcBorders>
              <w:top w:val="nil"/>
              <w:left w:val="nil"/>
              <w:bottom w:val="single" w:sz="4" w:space="0" w:color="auto"/>
              <w:right w:val="single" w:sz="4" w:space="0" w:color="auto"/>
            </w:tcBorders>
            <w:shd w:val="clear" w:color="auto" w:fill="auto"/>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НАЛОГОВЫЕ ДОХОДЫ</w:t>
            </w:r>
          </w:p>
        </w:tc>
        <w:tc>
          <w:tcPr>
            <w:tcW w:w="166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1 959,0</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1 01 00000 00 0000 000</w:t>
            </w:r>
          </w:p>
        </w:tc>
        <w:tc>
          <w:tcPr>
            <w:tcW w:w="4900" w:type="dxa"/>
            <w:tcBorders>
              <w:top w:val="nil"/>
              <w:left w:val="nil"/>
              <w:bottom w:val="single" w:sz="4" w:space="0" w:color="auto"/>
              <w:right w:val="single" w:sz="4" w:space="0" w:color="auto"/>
            </w:tcBorders>
            <w:shd w:val="clear" w:color="auto" w:fill="auto"/>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НАЛОГИ НА ПРИБЫЛЬ, ДОХОДЫ</w:t>
            </w:r>
          </w:p>
        </w:tc>
        <w:tc>
          <w:tcPr>
            <w:tcW w:w="166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340,8</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r w:rsidRPr="00D26F45">
              <w:rPr>
                <w:rFonts w:ascii="Arial CYR" w:eastAsia="Times New Roman" w:hAnsi="Arial CYR" w:cs="Times New Roman"/>
                <w:sz w:val="20"/>
                <w:szCs w:val="20"/>
                <w:lang w:eastAsia="ru-RU"/>
              </w:rPr>
              <w:t>1 01 02000 01 0000 110</w:t>
            </w:r>
          </w:p>
        </w:tc>
        <w:tc>
          <w:tcPr>
            <w:tcW w:w="4900" w:type="dxa"/>
            <w:tcBorders>
              <w:top w:val="nil"/>
              <w:left w:val="nil"/>
              <w:bottom w:val="single" w:sz="4" w:space="0" w:color="auto"/>
              <w:right w:val="single" w:sz="4" w:space="0" w:color="auto"/>
            </w:tcBorders>
            <w:shd w:val="clear" w:color="auto" w:fill="auto"/>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r w:rsidRPr="00D26F45">
              <w:rPr>
                <w:rFonts w:ascii="Arial CYR" w:eastAsia="Times New Roman" w:hAnsi="Arial CYR" w:cs="Times New Roman"/>
                <w:sz w:val="20"/>
                <w:szCs w:val="20"/>
                <w:lang w:eastAsia="ru-RU"/>
              </w:rPr>
              <w:t>Налог на доходы физических лиц</w:t>
            </w:r>
          </w:p>
        </w:tc>
        <w:tc>
          <w:tcPr>
            <w:tcW w:w="166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sz w:val="20"/>
                <w:szCs w:val="20"/>
                <w:lang w:eastAsia="ru-RU"/>
              </w:rPr>
            </w:pPr>
            <w:r w:rsidRPr="00D26F45">
              <w:rPr>
                <w:rFonts w:ascii="Arial CYR" w:eastAsia="Times New Roman" w:hAnsi="Arial CYR" w:cs="Times New Roman"/>
                <w:sz w:val="20"/>
                <w:szCs w:val="20"/>
                <w:lang w:eastAsia="ru-RU"/>
              </w:rPr>
              <w:t>340,8</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76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1 03 00000 00 0000 000</w:t>
            </w:r>
          </w:p>
        </w:tc>
        <w:tc>
          <w:tcPr>
            <w:tcW w:w="4900" w:type="dxa"/>
            <w:tcBorders>
              <w:top w:val="nil"/>
              <w:left w:val="nil"/>
              <w:bottom w:val="single" w:sz="4" w:space="0" w:color="auto"/>
              <w:right w:val="single" w:sz="4" w:space="0" w:color="auto"/>
            </w:tcBorders>
            <w:shd w:val="clear" w:color="auto" w:fill="auto"/>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НАЛОГИ НА ТОВАРЫ (РАБОТЫ, УСЛУГИ), РЕАЛИЗУЕМЫЕ НА ТЕРРИТОРИИ РОССИЙСКОЙ ФЕДЕРАЦИИ</w:t>
            </w:r>
          </w:p>
        </w:tc>
        <w:tc>
          <w:tcPr>
            <w:tcW w:w="166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886,9</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76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r w:rsidRPr="00D26F45">
              <w:rPr>
                <w:rFonts w:ascii="Arial CYR" w:eastAsia="Times New Roman" w:hAnsi="Arial CYR" w:cs="Times New Roman"/>
                <w:sz w:val="20"/>
                <w:szCs w:val="20"/>
                <w:lang w:eastAsia="ru-RU"/>
              </w:rPr>
              <w:t>1 03 02000 01 0000 110</w:t>
            </w:r>
          </w:p>
        </w:tc>
        <w:tc>
          <w:tcPr>
            <w:tcW w:w="4900" w:type="dxa"/>
            <w:tcBorders>
              <w:top w:val="nil"/>
              <w:left w:val="nil"/>
              <w:bottom w:val="single" w:sz="4" w:space="0" w:color="auto"/>
              <w:right w:val="single" w:sz="4" w:space="0" w:color="auto"/>
            </w:tcBorders>
            <w:shd w:val="clear" w:color="auto" w:fill="auto"/>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r w:rsidRPr="00D26F45">
              <w:rPr>
                <w:rFonts w:ascii="Arial CYR" w:eastAsia="Times New Roman" w:hAnsi="Arial CYR" w:cs="Times New Roman"/>
                <w:sz w:val="20"/>
                <w:szCs w:val="20"/>
                <w:lang w:eastAsia="ru-RU"/>
              </w:rPr>
              <w:t>Акцизы по подакцизным товарам (продукции), производимым на территории Российской Федерации</w:t>
            </w:r>
          </w:p>
        </w:tc>
        <w:tc>
          <w:tcPr>
            <w:tcW w:w="166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sz w:val="20"/>
                <w:szCs w:val="20"/>
                <w:lang w:eastAsia="ru-RU"/>
              </w:rPr>
            </w:pPr>
            <w:r w:rsidRPr="00D26F45">
              <w:rPr>
                <w:rFonts w:ascii="Arial CYR" w:eastAsia="Times New Roman" w:hAnsi="Arial CYR" w:cs="Times New Roman"/>
                <w:sz w:val="20"/>
                <w:szCs w:val="20"/>
                <w:lang w:eastAsia="ru-RU"/>
              </w:rPr>
              <w:t>886,9</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1 06 00000 00 0000  000</w:t>
            </w:r>
          </w:p>
        </w:tc>
        <w:tc>
          <w:tcPr>
            <w:tcW w:w="4900" w:type="dxa"/>
            <w:tcBorders>
              <w:top w:val="nil"/>
              <w:left w:val="nil"/>
              <w:bottom w:val="single" w:sz="4" w:space="0" w:color="auto"/>
              <w:right w:val="single" w:sz="4" w:space="0" w:color="auto"/>
            </w:tcBorders>
            <w:shd w:val="clear" w:color="auto" w:fill="auto"/>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НАЛОГИ НА ИМУЩЕСТВО</w:t>
            </w:r>
          </w:p>
        </w:tc>
        <w:tc>
          <w:tcPr>
            <w:tcW w:w="166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728,3</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r w:rsidRPr="00D26F45">
              <w:rPr>
                <w:rFonts w:ascii="Arial CYR" w:eastAsia="Times New Roman" w:hAnsi="Arial CYR" w:cs="Times New Roman"/>
                <w:sz w:val="20"/>
                <w:szCs w:val="20"/>
                <w:lang w:eastAsia="ru-RU"/>
              </w:rPr>
              <w:t>1 06 02000 02 0000  110</w:t>
            </w:r>
          </w:p>
        </w:tc>
        <w:tc>
          <w:tcPr>
            <w:tcW w:w="4900" w:type="dxa"/>
            <w:tcBorders>
              <w:top w:val="nil"/>
              <w:left w:val="nil"/>
              <w:bottom w:val="single" w:sz="4" w:space="0" w:color="auto"/>
              <w:right w:val="single" w:sz="4" w:space="0" w:color="auto"/>
            </w:tcBorders>
            <w:shd w:val="clear" w:color="auto" w:fill="auto"/>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r w:rsidRPr="00D26F45">
              <w:rPr>
                <w:rFonts w:ascii="Arial CYR" w:eastAsia="Times New Roman" w:hAnsi="Arial CYR" w:cs="Times New Roman"/>
                <w:sz w:val="20"/>
                <w:szCs w:val="20"/>
                <w:lang w:eastAsia="ru-RU"/>
              </w:rPr>
              <w:t>Налог на имущество физических лиц</w:t>
            </w:r>
          </w:p>
        </w:tc>
        <w:tc>
          <w:tcPr>
            <w:tcW w:w="166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sz w:val="20"/>
                <w:szCs w:val="20"/>
                <w:lang w:eastAsia="ru-RU"/>
              </w:rPr>
            </w:pPr>
            <w:r w:rsidRPr="00D26F45">
              <w:rPr>
                <w:rFonts w:ascii="Arial CYR" w:eastAsia="Times New Roman" w:hAnsi="Arial CYR" w:cs="Times New Roman"/>
                <w:sz w:val="20"/>
                <w:szCs w:val="20"/>
                <w:lang w:eastAsia="ru-RU"/>
              </w:rPr>
              <w:t>48,9</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r w:rsidRPr="00D26F45">
              <w:rPr>
                <w:rFonts w:ascii="Arial CYR" w:eastAsia="Times New Roman" w:hAnsi="Arial CYR" w:cs="Times New Roman"/>
                <w:sz w:val="20"/>
                <w:szCs w:val="20"/>
                <w:lang w:eastAsia="ru-RU"/>
              </w:rPr>
              <w:t>1 06 06000 02 0000  110</w:t>
            </w:r>
          </w:p>
        </w:tc>
        <w:tc>
          <w:tcPr>
            <w:tcW w:w="4900" w:type="dxa"/>
            <w:tcBorders>
              <w:top w:val="nil"/>
              <w:left w:val="nil"/>
              <w:bottom w:val="single" w:sz="4" w:space="0" w:color="auto"/>
              <w:right w:val="single" w:sz="4" w:space="0" w:color="auto"/>
            </w:tcBorders>
            <w:shd w:val="clear" w:color="auto" w:fill="auto"/>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r w:rsidRPr="00D26F45">
              <w:rPr>
                <w:rFonts w:ascii="Arial CYR" w:eastAsia="Times New Roman" w:hAnsi="Arial CYR" w:cs="Times New Roman"/>
                <w:sz w:val="20"/>
                <w:szCs w:val="20"/>
                <w:lang w:eastAsia="ru-RU"/>
              </w:rPr>
              <w:t>Земельный налог</w:t>
            </w:r>
          </w:p>
        </w:tc>
        <w:tc>
          <w:tcPr>
            <w:tcW w:w="166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sz w:val="20"/>
                <w:szCs w:val="20"/>
                <w:lang w:eastAsia="ru-RU"/>
              </w:rPr>
            </w:pPr>
            <w:r w:rsidRPr="00D26F45">
              <w:rPr>
                <w:rFonts w:ascii="Arial CYR" w:eastAsia="Times New Roman" w:hAnsi="Arial CYR" w:cs="Times New Roman"/>
                <w:sz w:val="20"/>
                <w:szCs w:val="20"/>
                <w:lang w:eastAsia="ru-RU"/>
              </w:rPr>
              <w:t>679,4</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 xml:space="preserve">1 08 00000 00 0000 000   </w:t>
            </w:r>
          </w:p>
        </w:tc>
        <w:tc>
          <w:tcPr>
            <w:tcW w:w="4900" w:type="dxa"/>
            <w:tcBorders>
              <w:top w:val="nil"/>
              <w:left w:val="nil"/>
              <w:bottom w:val="single" w:sz="4" w:space="0" w:color="auto"/>
              <w:right w:val="single" w:sz="4" w:space="0" w:color="auto"/>
            </w:tcBorders>
            <w:shd w:val="clear" w:color="auto" w:fill="auto"/>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ГОСУДАРСТВЕННАЯ ПОШЛИНА</w:t>
            </w:r>
          </w:p>
        </w:tc>
        <w:tc>
          <w:tcPr>
            <w:tcW w:w="166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3,0</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r w:rsidRPr="00D26F45">
              <w:rPr>
                <w:rFonts w:ascii="Arial CYR" w:eastAsia="Times New Roman" w:hAnsi="Arial CYR" w:cs="Times New Roman"/>
                <w:sz w:val="20"/>
                <w:szCs w:val="20"/>
                <w:lang w:eastAsia="ru-RU"/>
              </w:rPr>
              <w:t> </w:t>
            </w:r>
          </w:p>
        </w:tc>
        <w:tc>
          <w:tcPr>
            <w:tcW w:w="4900" w:type="dxa"/>
            <w:tcBorders>
              <w:top w:val="nil"/>
              <w:left w:val="nil"/>
              <w:bottom w:val="single" w:sz="4" w:space="0" w:color="auto"/>
              <w:right w:val="single" w:sz="4" w:space="0" w:color="auto"/>
            </w:tcBorders>
            <w:shd w:val="clear" w:color="auto" w:fill="auto"/>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НЕНАЛОГОВЫЕ ДОХОДЫ</w:t>
            </w:r>
          </w:p>
        </w:tc>
        <w:tc>
          <w:tcPr>
            <w:tcW w:w="166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765,6</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76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1 11 00000 00 0000 000</w:t>
            </w:r>
          </w:p>
        </w:tc>
        <w:tc>
          <w:tcPr>
            <w:tcW w:w="4900" w:type="dxa"/>
            <w:tcBorders>
              <w:top w:val="nil"/>
              <w:left w:val="nil"/>
              <w:bottom w:val="single" w:sz="4" w:space="0" w:color="auto"/>
              <w:right w:val="single" w:sz="4" w:space="0" w:color="auto"/>
            </w:tcBorders>
            <w:shd w:val="clear" w:color="auto" w:fill="auto"/>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720,6</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76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r w:rsidRPr="00D26F45">
              <w:rPr>
                <w:rFonts w:ascii="Arial CYR" w:eastAsia="Times New Roman" w:hAnsi="Arial CYR" w:cs="Times New Roman"/>
                <w:sz w:val="20"/>
                <w:szCs w:val="20"/>
                <w:lang w:eastAsia="ru-RU"/>
              </w:rPr>
              <w:t>1 11 05075 10 0000 120</w:t>
            </w:r>
          </w:p>
        </w:tc>
        <w:tc>
          <w:tcPr>
            <w:tcW w:w="4900" w:type="dxa"/>
            <w:tcBorders>
              <w:top w:val="nil"/>
              <w:left w:val="nil"/>
              <w:bottom w:val="single" w:sz="4" w:space="0" w:color="auto"/>
              <w:right w:val="single" w:sz="4" w:space="0" w:color="auto"/>
            </w:tcBorders>
            <w:shd w:val="clear" w:color="auto" w:fill="auto"/>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r w:rsidRPr="00D26F45">
              <w:rPr>
                <w:rFonts w:ascii="Arial CYR" w:eastAsia="Times New Roman" w:hAnsi="Arial CYR" w:cs="Times New Roman"/>
                <w:sz w:val="20"/>
                <w:szCs w:val="20"/>
                <w:lang w:eastAsia="ru-RU"/>
              </w:rPr>
              <w:t>Доходы от сдачи в аренду имущества, составляющего казну поселения (за исключением земельных участков)</w:t>
            </w:r>
          </w:p>
        </w:tc>
        <w:tc>
          <w:tcPr>
            <w:tcW w:w="166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sz w:val="20"/>
                <w:szCs w:val="20"/>
                <w:lang w:eastAsia="ru-RU"/>
              </w:rPr>
            </w:pPr>
            <w:r w:rsidRPr="00D26F45">
              <w:rPr>
                <w:rFonts w:ascii="Arial CYR" w:eastAsia="Times New Roman" w:hAnsi="Arial CYR" w:cs="Times New Roman"/>
                <w:sz w:val="20"/>
                <w:szCs w:val="20"/>
                <w:lang w:eastAsia="ru-RU"/>
              </w:rPr>
              <w:t>521,8</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153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r w:rsidRPr="00D26F45">
              <w:rPr>
                <w:rFonts w:ascii="Arial CYR" w:eastAsia="Times New Roman" w:hAnsi="Arial CYR" w:cs="Times New Roman"/>
                <w:sz w:val="20"/>
                <w:szCs w:val="20"/>
                <w:lang w:eastAsia="ru-RU"/>
              </w:rPr>
              <w:t>1 11 09000 10 0000 120</w:t>
            </w:r>
          </w:p>
        </w:tc>
        <w:tc>
          <w:tcPr>
            <w:tcW w:w="4900" w:type="dxa"/>
            <w:tcBorders>
              <w:top w:val="nil"/>
              <w:left w:val="nil"/>
              <w:bottom w:val="single" w:sz="4" w:space="0" w:color="auto"/>
              <w:right w:val="single" w:sz="4" w:space="0" w:color="auto"/>
            </w:tcBorders>
            <w:shd w:val="clear" w:color="auto" w:fill="auto"/>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r w:rsidRPr="00D26F45">
              <w:rPr>
                <w:rFonts w:ascii="Arial CYR" w:eastAsia="Times New Roman" w:hAnsi="Arial CYR" w:cs="Times New Roman"/>
                <w:sz w:val="20"/>
                <w:szCs w:val="20"/>
                <w:lang w:eastAsia="ru-RU"/>
              </w:rPr>
              <w:t xml:space="preserve">Прочие доходы от использования имущества и прав, находящихся в государственной и муниципальной собственности  ( за исключением имущества муниципальных автономных учреждений, а также имущества муниципальных унитарных предприятий, в том числе казенных) </w:t>
            </w:r>
          </w:p>
        </w:tc>
        <w:tc>
          <w:tcPr>
            <w:tcW w:w="166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sz w:val="20"/>
                <w:szCs w:val="20"/>
                <w:lang w:eastAsia="ru-RU"/>
              </w:rPr>
            </w:pPr>
            <w:r w:rsidRPr="00D26F45">
              <w:rPr>
                <w:rFonts w:ascii="Arial CYR" w:eastAsia="Times New Roman" w:hAnsi="Arial CYR" w:cs="Times New Roman"/>
                <w:sz w:val="20"/>
                <w:szCs w:val="20"/>
                <w:lang w:eastAsia="ru-RU"/>
              </w:rPr>
              <w:t>198,8</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51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1 13 00000 00 0000 130</w:t>
            </w:r>
          </w:p>
        </w:tc>
        <w:tc>
          <w:tcPr>
            <w:tcW w:w="4900" w:type="dxa"/>
            <w:tcBorders>
              <w:top w:val="nil"/>
              <w:left w:val="nil"/>
              <w:bottom w:val="single" w:sz="4" w:space="0" w:color="auto"/>
              <w:right w:val="single" w:sz="4" w:space="0" w:color="auto"/>
            </w:tcBorders>
            <w:shd w:val="clear" w:color="auto" w:fill="auto"/>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ДОХОДЫ ОТ ОКАЗАНИЯ ПЛАТНЫХ УСЛУГ И КОМПЕНСАЦИИ ЗАТРАТ ГОСУДАРСТВА</w:t>
            </w:r>
          </w:p>
        </w:tc>
        <w:tc>
          <w:tcPr>
            <w:tcW w:w="166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42,0</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1 17 00000 00 0000 000</w:t>
            </w:r>
          </w:p>
        </w:tc>
        <w:tc>
          <w:tcPr>
            <w:tcW w:w="4900" w:type="dxa"/>
            <w:tcBorders>
              <w:top w:val="nil"/>
              <w:left w:val="nil"/>
              <w:bottom w:val="single" w:sz="4" w:space="0" w:color="auto"/>
              <w:right w:val="single" w:sz="4" w:space="0" w:color="auto"/>
            </w:tcBorders>
            <w:shd w:val="clear" w:color="auto" w:fill="auto"/>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ПРОЧИЕ НЕНАЛОГОВЫЕ ДОХОДЫ</w:t>
            </w:r>
          </w:p>
        </w:tc>
        <w:tc>
          <w:tcPr>
            <w:tcW w:w="166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3,0</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2 00 00000 00 0000 000</w:t>
            </w:r>
          </w:p>
        </w:tc>
        <w:tc>
          <w:tcPr>
            <w:tcW w:w="4900" w:type="dxa"/>
            <w:tcBorders>
              <w:top w:val="nil"/>
              <w:left w:val="nil"/>
              <w:bottom w:val="single" w:sz="4" w:space="0" w:color="auto"/>
              <w:right w:val="single" w:sz="4" w:space="0" w:color="auto"/>
            </w:tcBorders>
            <w:shd w:val="clear" w:color="auto" w:fill="auto"/>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БЕЗВОЗМЕЗДНЫЕ ПОСТУПЛЕНИЯ</w:t>
            </w:r>
          </w:p>
        </w:tc>
        <w:tc>
          <w:tcPr>
            <w:tcW w:w="166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13 476,6</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В С Е Г О   Д О Х О Д О В</w:t>
            </w:r>
          </w:p>
        </w:tc>
        <w:tc>
          <w:tcPr>
            <w:tcW w:w="490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b/>
                <w:bCs/>
                <w:sz w:val="20"/>
                <w:szCs w:val="20"/>
                <w:lang w:eastAsia="ru-RU"/>
              </w:rPr>
            </w:pPr>
            <w:r w:rsidRPr="00D26F45">
              <w:rPr>
                <w:rFonts w:ascii="Arial CYR" w:eastAsia="Times New Roman" w:hAnsi="Arial CYR" w:cs="Times New Roman"/>
                <w:b/>
                <w:bCs/>
                <w:sz w:val="20"/>
                <w:szCs w:val="20"/>
                <w:lang w:eastAsia="ru-RU"/>
              </w:rPr>
              <w:t>16 201,2</w:t>
            </w: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270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c>
          <w:tcPr>
            <w:tcW w:w="490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b/>
                <w:bCs/>
                <w:sz w:val="20"/>
                <w:szCs w:val="20"/>
                <w:lang w:eastAsia="ru-RU"/>
              </w:rPr>
            </w:pP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270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c>
          <w:tcPr>
            <w:tcW w:w="490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jc w:val="center"/>
              <w:rPr>
                <w:rFonts w:ascii="Arial CYR" w:eastAsia="Times New Roman" w:hAnsi="Arial CYR" w:cs="Times New Roman"/>
                <w:b/>
                <w:bCs/>
                <w:sz w:val="20"/>
                <w:szCs w:val="20"/>
                <w:lang w:eastAsia="ru-RU"/>
              </w:rPr>
            </w:pP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r w:rsidR="00D26F45" w:rsidRPr="00D26F45" w:rsidTr="00CF3C59">
        <w:trPr>
          <w:trHeight w:val="255"/>
        </w:trPr>
        <w:tc>
          <w:tcPr>
            <w:tcW w:w="270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c>
          <w:tcPr>
            <w:tcW w:w="490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D26F45" w:rsidRPr="00D26F45" w:rsidRDefault="00D26F45" w:rsidP="00D26F45">
            <w:pPr>
              <w:spacing w:after="0" w:line="240" w:lineRule="auto"/>
              <w:rPr>
                <w:rFonts w:ascii="Arial CYR" w:eastAsia="Times New Roman" w:hAnsi="Arial CYR" w:cs="Times New Roman"/>
                <w:sz w:val="20"/>
                <w:szCs w:val="20"/>
                <w:lang w:eastAsia="ru-RU"/>
              </w:rPr>
            </w:pPr>
          </w:p>
        </w:tc>
      </w:tr>
    </w:tbl>
    <w:p w:rsidR="00E905B4" w:rsidRDefault="00E905B4" w:rsidP="00E905B4">
      <w:pPr>
        <w:rPr>
          <w:rFonts w:ascii="Times New Roman" w:eastAsia="Times New Roman" w:hAnsi="Times New Roman" w:cs="Times New Roman"/>
          <w:lang w:eastAsia="ru-RU"/>
        </w:rPr>
      </w:pPr>
    </w:p>
    <w:p w:rsidR="00E905B4" w:rsidRDefault="00E905B4"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AA0F1F" w:rsidRDefault="00AA0F1F" w:rsidP="00E905B4">
      <w:pPr>
        <w:rPr>
          <w:rFonts w:ascii="Times New Roman" w:eastAsia="Times New Roman" w:hAnsi="Times New Roman" w:cs="Times New Roman"/>
          <w:lang w:eastAsia="ru-RU"/>
        </w:rPr>
      </w:pPr>
    </w:p>
    <w:p w:rsidR="00AA0F1F" w:rsidRDefault="00AA0F1F" w:rsidP="00E905B4">
      <w:pPr>
        <w:rPr>
          <w:rFonts w:ascii="Times New Roman" w:eastAsia="Times New Roman" w:hAnsi="Times New Roman" w:cs="Times New Roman"/>
          <w:lang w:eastAsia="ru-RU"/>
        </w:rPr>
      </w:pPr>
    </w:p>
    <w:tbl>
      <w:tblPr>
        <w:tblW w:w="9272" w:type="dxa"/>
        <w:tblInd w:w="-176" w:type="dxa"/>
        <w:tblLook w:val="04A0" w:firstRow="1" w:lastRow="0" w:firstColumn="1" w:lastColumn="0" w:noHBand="0" w:noVBand="1"/>
      </w:tblPr>
      <w:tblGrid>
        <w:gridCol w:w="2743"/>
        <w:gridCol w:w="93"/>
        <w:gridCol w:w="4190"/>
        <w:gridCol w:w="1123"/>
        <w:gridCol w:w="1123"/>
      </w:tblGrid>
      <w:tr w:rsidR="00CF3C59" w:rsidRPr="00CF3C59" w:rsidTr="00CF3C59">
        <w:trPr>
          <w:trHeight w:val="255"/>
        </w:trPr>
        <w:tc>
          <w:tcPr>
            <w:tcW w:w="8149" w:type="dxa"/>
            <w:gridSpan w:val="4"/>
            <w:tcBorders>
              <w:top w:val="nil"/>
              <w:left w:val="nil"/>
              <w:bottom w:val="nil"/>
              <w:right w:val="nil"/>
            </w:tcBorders>
            <w:shd w:val="clear" w:color="auto" w:fill="auto"/>
            <w:noWrap/>
            <w:vAlign w:val="bottom"/>
            <w:hideMark/>
          </w:tcPr>
          <w:p w:rsidR="00CF3C59" w:rsidRPr="00CF3C59" w:rsidRDefault="00CF3C59" w:rsidP="00CF3C59">
            <w:pPr>
              <w:spacing w:after="0" w:line="240" w:lineRule="auto"/>
              <w:jc w:val="right"/>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lastRenderedPageBreak/>
              <w:t xml:space="preserve">                                                                                                      УТВЕРЖДЕНЫ</w:t>
            </w:r>
          </w:p>
        </w:tc>
        <w:tc>
          <w:tcPr>
            <w:tcW w:w="1123"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p>
        </w:tc>
      </w:tr>
      <w:tr w:rsidR="00CF3C59" w:rsidRPr="00CF3C59" w:rsidTr="00CF3C59">
        <w:trPr>
          <w:trHeight w:val="255"/>
        </w:trPr>
        <w:tc>
          <w:tcPr>
            <w:tcW w:w="9272" w:type="dxa"/>
            <w:gridSpan w:val="5"/>
            <w:tcBorders>
              <w:top w:val="nil"/>
              <w:left w:val="nil"/>
              <w:bottom w:val="nil"/>
              <w:right w:val="nil"/>
            </w:tcBorders>
            <w:shd w:val="clear" w:color="auto" w:fill="auto"/>
            <w:noWrap/>
            <w:vAlign w:val="bottom"/>
            <w:hideMark/>
          </w:tcPr>
          <w:p w:rsidR="00CF3C59" w:rsidRPr="00CF3C59" w:rsidRDefault="00CF3C59" w:rsidP="00CF3C59">
            <w:pPr>
              <w:spacing w:after="0" w:line="240" w:lineRule="auto"/>
              <w:jc w:val="right"/>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                                                                                                решением совета депутатов</w:t>
            </w:r>
          </w:p>
        </w:tc>
      </w:tr>
      <w:tr w:rsidR="00CF3C59" w:rsidRPr="00CF3C59" w:rsidTr="00CF3C59">
        <w:trPr>
          <w:trHeight w:val="255"/>
        </w:trPr>
        <w:tc>
          <w:tcPr>
            <w:tcW w:w="2743"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jc w:val="right"/>
              <w:rPr>
                <w:rFonts w:ascii="Times New Roman" w:eastAsia="Times New Roman" w:hAnsi="Times New Roman" w:cs="Times New Roman"/>
                <w:sz w:val="20"/>
                <w:szCs w:val="20"/>
                <w:lang w:eastAsia="ru-RU"/>
              </w:rPr>
            </w:pPr>
          </w:p>
        </w:tc>
        <w:tc>
          <w:tcPr>
            <w:tcW w:w="6529" w:type="dxa"/>
            <w:gridSpan w:val="4"/>
            <w:tcBorders>
              <w:top w:val="nil"/>
              <w:left w:val="nil"/>
              <w:bottom w:val="nil"/>
              <w:right w:val="nil"/>
            </w:tcBorders>
            <w:shd w:val="clear" w:color="auto" w:fill="auto"/>
            <w:noWrap/>
            <w:vAlign w:val="bottom"/>
            <w:hideMark/>
          </w:tcPr>
          <w:p w:rsidR="00CF3C59" w:rsidRPr="00CF3C59" w:rsidRDefault="00CF3C59" w:rsidP="00CF3C59">
            <w:pPr>
              <w:spacing w:after="0" w:line="240" w:lineRule="auto"/>
              <w:jc w:val="right"/>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                                                        Борского сельского поселения</w:t>
            </w:r>
          </w:p>
        </w:tc>
      </w:tr>
      <w:tr w:rsidR="00CF3C59" w:rsidRPr="00CF3C59" w:rsidTr="00CF3C59">
        <w:trPr>
          <w:trHeight w:val="255"/>
        </w:trPr>
        <w:tc>
          <w:tcPr>
            <w:tcW w:w="2743"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jc w:val="right"/>
              <w:rPr>
                <w:rFonts w:ascii="Times New Roman" w:eastAsia="Times New Roman" w:hAnsi="Times New Roman" w:cs="Times New Roman"/>
                <w:sz w:val="20"/>
                <w:szCs w:val="20"/>
                <w:lang w:eastAsia="ru-RU"/>
              </w:rPr>
            </w:pPr>
          </w:p>
        </w:tc>
        <w:tc>
          <w:tcPr>
            <w:tcW w:w="6529" w:type="dxa"/>
            <w:gridSpan w:val="4"/>
            <w:tcBorders>
              <w:top w:val="nil"/>
              <w:left w:val="nil"/>
              <w:bottom w:val="nil"/>
              <w:right w:val="nil"/>
            </w:tcBorders>
            <w:shd w:val="clear" w:color="auto" w:fill="auto"/>
            <w:noWrap/>
            <w:vAlign w:val="bottom"/>
            <w:hideMark/>
          </w:tcPr>
          <w:p w:rsidR="00CF3C59" w:rsidRPr="00CF3C59" w:rsidRDefault="00CF3C59" w:rsidP="00CF3C59">
            <w:pPr>
              <w:spacing w:after="0" w:line="240" w:lineRule="auto"/>
              <w:jc w:val="right"/>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                                                         от 21 декабря 2017г. №03-110</w:t>
            </w:r>
          </w:p>
        </w:tc>
      </w:tr>
      <w:tr w:rsidR="00CF3C59" w:rsidRPr="00CF3C59" w:rsidTr="00CF3C59">
        <w:trPr>
          <w:trHeight w:val="255"/>
        </w:trPr>
        <w:tc>
          <w:tcPr>
            <w:tcW w:w="8149" w:type="dxa"/>
            <w:gridSpan w:val="4"/>
            <w:tcBorders>
              <w:top w:val="nil"/>
              <w:left w:val="nil"/>
              <w:bottom w:val="nil"/>
              <w:right w:val="nil"/>
            </w:tcBorders>
            <w:shd w:val="clear" w:color="auto" w:fill="auto"/>
            <w:noWrap/>
            <w:vAlign w:val="bottom"/>
            <w:hideMark/>
          </w:tcPr>
          <w:p w:rsidR="00CF3C59" w:rsidRPr="00CF3C59" w:rsidRDefault="00CF3C59" w:rsidP="00CF3C59">
            <w:pPr>
              <w:spacing w:after="0" w:line="240" w:lineRule="auto"/>
              <w:jc w:val="right"/>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                                                                                                 (приложение №4)</w:t>
            </w:r>
          </w:p>
        </w:tc>
        <w:tc>
          <w:tcPr>
            <w:tcW w:w="1123"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p>
        </w:tc>
      </w:tr>
      <w:tr w:rsidR="00CF3C59" w:rsidRPr="00CF3C59" w:rsidTr="00CF3C59">
        <w:trPr>
          <w:trHeight w:val="255"/>
        </w:trPr>
        <w:tc>
          <w:tcPr>
            <w:tcW w:w="2743"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4283" w:type="dxa"/>
            <w:gridSpan w:val="2"/>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1123"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1123"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r>
      <w:tr w:rsidR="00CF3C59" w:rsidRPr="00CF3C59" w:rsidTr="00CF3C59">
        <w:trPr>
          <w:trHeight w:val="270"/>
        </w:trPr>
        <w:tc>
          <w:tcPr>
            <w:tcW w:w="2743"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4283" w:type="dxa"/>
            <w:gridSpan w:val="2"/>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1123"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1123"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r>
      <w:tr w:rsidR="00CF3C59" w:rsidRPr="00CF3C59" w:rsidTr="00CF3C59">
        <w:trPr>
          <w:trHeight w:val="315"/>
        </w:trPr>
        <w:tc>
          <w:tcPr>
            <w:tcW w:w="9272" w:type="dxa"/>
            <w:gridSpan w:val="5"/>
            <w:tcBorders>
              <w:top w:val="single" w:sz="8" w:space="0" w:color="auto"/>
              <w:left w:val="single" w:sz="8" w:space="0" w:color="auto"/>
              <w:bottom w:val="nil"/>
              <w:right w:val="single" w:sz="8" w:space="0" w:color="000000"/>
            </w:tcBorders>
            <w:shd w:val="clear" w:color="auto" w:fill="auto"/>
            <w:noWrap/>
            <w:vAlign w:val="bottom"/>
            <w:hideMark/>
          </w:tcPr>
          <w:p w:rsidR="00CF3C59" w:rsidRPr="00CF3C59" w:rsidRDefault="00CF3C59" w:rsidP="00CF3C59">
            <w:pPr>
              <w:spacing w:after="0" w:line="240" w:lineRule="auto"/>
              <w:jc w:val="center"/>
              <w:rPr>
                <w:rFonts w:ascii="Arial CYR" w:eastAsia="Times New Roman" w:hAnsi="Arial CYR" w:cs="Times New Roman"/>
                <w:b/>
                <w:bCs/>
                <w:sz w:val="24"/>
                <w:szCs w:val="24"/>
                <w:lang w:eastAsia="ru-RU"/>
              </w:rPr>
            </w:pPr>
            <w:r w:rsidRPr="00CF3C59">
              <w:rPr>
                <w:rFonts w:ascii="Arial CYR" w:eastAsia="Times New Roman" w:hAnsi="Arial CYR" w:cs="Times New Roman"/>
                <w:b/>
                <w:bCs/>
                <w:sz w:val="24"/>
                <w:szCs w:val="24"/>
                <w:lang w:eastAsia="ru-RU"/>
              </w:rPr>
              <w:t xml:space="preserve"> ПРОГНОЗИРУЕМЫЕ</w:t>
            </w:r>
          </w:p>
        </w:tc>
      </w:tr>
      <w:tr w:rsidR="00CF3C59" w:rsidRPr="00CF3C59" w:rsidTr="00CF3C59">
        <w:trPr>
          <w:trHeight w:val="315"/>
        </w:trPr>
        <w:tc>
          <w:tcPr>
            <w:tcW w:w="9272" w:type="dxa"/>
            <w:gridSpan w:val="5"/>
            <w:tcBorders>
              <w:top w:val="nil"/>
              <w:left w:val="single" w:sz="8" w:space="0" w:color="auto"/>
              <w:bottom w:val="nil"/>
              <w:right w:val="single" w:sz="8" w:space="0" w:color="000000"/>
            </w:tcBorders>
            <w:shd w:val="clear" w:color="auto" w:fill="auto"/>
            <w:noWrap/>
            <w:vAlign w:val="bottom"/>
            <w:hideMark/>
          </w:tcPr>
          <w:p w:rsidR="00CF3C59" w:rsidRPr="00CF3C59" w:rsidRDefault="00CF3C59" w:rsidP="00CF3C59">
            <w:pPr>
              <w:spacing w:after="0" w:line="240" w:lineRule="auto"/>
              <w:jc w:val="center"/>
              <w:rPr>
                <w:rFonts w:ascii="Arial CYR" w:eastAsia="Times New Roman" w:hAnsi="Arial CYR" w:cs="Times New Roman"/>
                <w:b/>
                <w:bCs/>
                <w:sz w:val="24"/>
                <w:szCs w:val="24"/>
                <w:lang w:eastAsia="ru-RU"/>
              </w:rPr>
            </w:pPr>
            <w:r w:rsidRPr="00CF3C59">
              <w:rPr>
                <w:rFonts w:ascii="Arial CYR" w:eastAsia="Times New Roman" w:hAnsi="Arial CYR" w:cs="Times New Roman"/>
                <w:b/>
                <w:bCs/>
                <w:sz w:val="24"/>
                <w:szCs w:val="24"/>
                <w:lang w:eastAsia="ru-RU"/>
              </w:rPr>
              <w:t>поступления доходов в бюджет Борского сельского поселения на</w:t>
            </w:r>
          </w:p>
        </w:tc>
      </w:tr>
      <w:tr w:rsidR="00CF3C59" w:rsidRPr="00CF3C59" w:rsidTr="00CF3C59">
        <w:trPr>
          <w:trHeight w:val="330"/>
        </w:trPr>
        <w:tc>
          <w:tcPr>
            <w:tcW w:w="9272" w:type="dxa"/>
            <w:gridSpan w:val="5"/>
            <w:tcBorders>
              <w:top w:val="nil"/>
              <w:left w:val="single" w:sz="8" w:space="0" w:color="auto"/>
              <w:bottom w:val="single" w:sz="8" w:space="0" w:color="auto"/>
              <w:right w:val="single" w:sz="8" w:space="0" w:color="000000"/>
            </w:tcBorders>
            <w:shd w:val="clear" w:color="auto" w:fill="auto"/>
            <w:noWrap/>
            <w:vAlign w:val="bottom"/>
            <w:hideMark/>
          </w:tcPr>
          <w:p w:rsidR="00CF3C59" w:rsidRPr="00CF3C59" w:rsidRDefault="00CF3C59" w:rsidP="00CF3C59">
            <w:pPr>
              <w:spacing w:after="0" w:line="240" w:lineRule="auto"/>
              <w:jc w:val="center"/>
              <w:rPr>
                <w:rFonts w:ascii="Arial CYR" w:eastAsia="Times New Roman" w:hAnsi="Arial CYR" w:cs="Times New Roman"/>
                <w:b/>
                <w:bCs/>
                <w:sz w:val="24"/>
                <w:szCs w:val="24"/>
                <w:lang w:eastAsia="ru-RU"/>
              </w:rPr>
            </w:pPr>
            <w:r w:rsidRPr="00CF3C59">
              <w:rPr>
                <w:rFonts w:ascii="Arial CYR" w:eastAsia="Times New Roman" w:hAnsi="Arial CYR" w:cs="Times New Roman"/>
                <w:b/>
                <w:bCs/>
                <w:sz w:val="24"/>
                <w:szCs w:val="24"/>
                <w:lang w:eastAsia="ru-RU"/>
              </w:rPr>
              <w:t xml:space="preserve">  2019 и 2020 годы</w:t>
            </w:r>
          </w:p>
        </w:tc>
      </w:tr>
      <w:tr w:rsidR="00CF3C59" w:rsidRPr="00CF3C59" w:rsidTr="00CF3C59">
        <w:trPr>
          <w:trHeight w:val="255"/>
        </w:trPr>
        <w:tc>
          <w:tcPr>
            <w:tcW w:w="2836" w:type="dxa"/>
            <w:gridSpan w:val="2"/>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4190"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1123"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1123"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r>
      <w:tr w:rsidR="00CF3C59" w:rsidRPr="00CF3C59" w:rsidTr="00CF3C59">
        <w:trPr>
          <w:trHeight w:val="255"/>
        </w:trPr>
        <w:tc>
          <w:tcPr>
            <w:tcW w:w="2836" w:type="dxa"/>
            <w:gridSpan w:val="2"/>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4190"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1123"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1123"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r>
      <w:tr w:rsidR="00CF3C59" w:rsidRPr="00CF3C59" w:rsidTr="00CF3C59">
        <w:trPr>
          <w:trHeight w:val="255"/>
        </w:trPr>
        <w:tc>
          <w:tcPr>
            <w:tcW w:w="2836" w:type="dxa"/>
            <w:gridSpan w:val="2"/>
            <w:tcBorders>
              <w:top w:val="single" w:sz="4" w:space="0" w:color="auto"/>
              <w:left w:val="single" w:sz="4" w:space="0" w:color="auto"/>
              <w:bottom w:val="nil"/>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 xml:space="preserve">Код бюджетной </w:t>
            </w:r>
          </w:p>
        </w:tc>
        <w:tc>
          <w:tcPr>
            <w:tcW w:w="4190" w:type="dxa"/>
            <w:tcBorders>
              <w:top w:val="single" w:sz="4" w:space="0" w:color="auto"/>
              <w:left w:val="nil"/>
              <w:bottom w:val="nil"/>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Источник доходов</w:t>
            </w:r>
          </w:p>
        </w:tc>
        <w:tc>
          <w:tcPr>
            <w:tcW w:w="1123" w:type="dxa"/>
            <w:tcBorders>
              <w:top w:val="single" w:sz="4" w:space="0" w:color="auto"/>
              <w:left w:val="nil"/>
              <w:bottom w:val="nil"/>
              <w:right w:val="single" w:sz="4" w:space="0" w:color="auto"/>
            </w:tcBorders>
            <w:shd w:val="clear" w:color="auto" w:fill="auto"/>
            <w:noWrap/>
            <w:vAlign w:val="bottom"/>
            <w:hideMark/>
          </w:tcPr>
          <w:p w:rsidR="00CF3C59" w:rsidRPr="00CF3C59" w:rsidRDefault="00CF3C59" w:rsidP="00CF3C59">
            <w:pPr>
              <w:spacing w:after="0" w:line="240" w:lineRule="auto"/>
              <w:jc w:val="center"/>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2019 год</w:t>
            </w:r>
          </w:p>
        </w:tc>
        <w:tc>
          <w:tcPr>
            <w:tcW w:w="1123" w:type="dxa"/>
            <w:tcBorders>
              <w:top w:val="single" w:sz="4" w:space="0" w:color="auto"/>
              <w:left w:val="nil"/>
              <w:bottom w:val="nil"/>
              <w:right w:val="single" w:sz="4" w:space="0" w:color="auto"/>
            </w:tcBorders>
            <w:shd w:val="clear" w:color="auto" w:fill="auto"/>
            <w:noWrap/>
            <w:vAlign w:val="bottom"/>
            <w:hideMark/>
          </w:tcPr>
          <w:p w:rsidR="00CF3C59" w:rsidRPr="00CF3C59" w:rsidRDefault="00CF3C59" w:rsidP="00CF3C59">
            <w:pPr>
              <w:spacing w:after="0" w:line="240" w:lineRule="auto"/>
              <w:jc w:val="center"/>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2020 год</w:t>
            </w:r>
          </w:p>
        </w:tc>
      </w:tr>
      <w:tr w:rsidR="00CF3C59" w:rsidRPr="00CF3C59" w:rsidTr="00CF3C59">
        <w:trPr>
          <w:trHeight w:val="255"/>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классификации</w:t>
            </w:r>
          </w:p>
        </w:tc>
        <w:tc>
          <w:tcPr>
            <w:tcW w:w="4190"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 тыс. руб.)</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 тыс. руб.)</w:t>
            </w:r>
          </w:p>
        </w:tc>
      </w:tr>
      <w:tr w:rsidR="00CF3C59" w:rsidRPr="00CF3C59" w:rsidTr="00CF3C59">
        <w:trPr>
          <w:trHeight w:val="255"/>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 xml:space="preserve"> 1 00 00000 00 0000 000</w:t>
            </w:r>
          </w:p>
        </w:tc>
        <w:tc>
          <w:tcPr>
            <w:tcW w:w="419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НАЛОГОВЫЕ И НЕНАЛОГОВЫЕ ДОХОДЫ</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2 801,6</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2 845,0</w:t>
            </w:r>
          </w:p>
        </w:tc>
      </w:tr>
      <w:tr w:rsidR="00CF3C59" w:rsidRPr="00CF3C59" w:rsidTr="00CF3C59">
        <w:trPr>
          <w:trHeight w:val="255"/>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 </w:t>
            </w:r>
          </w:p>
        </w:tc>
        <w:tc>
          <w:tcPr>
            <w:tcW w:w="419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НАЛОГОВЫЕ ДОХОДЫ</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2 036,0</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2 079,4</w:t>
            </w:r>
          </w:p>
        </w:tc>
      </w:tr>
      <w:tr w:rsidR="00CF3C59" w:rsidRPr="00CF3C59" w:rsidTr="00CF3C59">
        <w:trPr>
          <w:trHeight w:val="255"/>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1 01 00000 00 0000 000</w:t>
            </w:r>
          </w:p>
        </w:tc>
        <w:tc>
          <w:tcPr>
            <w:tcW w:w="419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НАЛОГИ НА ПРИБЫЛЬ, ДОХОДЫ</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361,2</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382,9</w:t>
            </w:r>
          </w:p>
        </w:tc>
      </w:tr>
      <w:tr w:rsidR="00CF3C59" w:rsidRPr="00CF3C59" w:rsidTr="00CF3C59">
        <w:trPr>
          <w:trHeight w:val="255"/>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1 01 02000 01 0000 110</w:t>
            </w:r>
          </w:p>
        </w:tc>
        <w:tc>
          <w:tcPr>
            <w:tcW w:w="419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Налог на доходы физических лиц</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361,2</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382,9</w:t>
            </w:r>
          </w:p>
        </w:tc>
      </w:tr>
      <w:tr w:rsidR="00CF3C59" w:rsidRPr="00CF3C59" w:rsidTr="00CF3C59">
        <w:trPr>
          <w:trHeight w:val="765"/>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1 03 00000 00 0000 000</w:t>
            </w:r>
          </w:p>
        </w:tc>
        <w:tc>
          <w:tcPr>
            <w:tcW w:w="419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НАЛОГИ НА ТОВАРЫ (РАБОТЫ, УСЛУГИ), РЕАЛИЗУЕМЫЕ НА ТЕРРИТОРИИ РОССИЙСКОЙ ФЕДЕРАЦИИ</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927,8</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933,9</w:t>
            </w:r>
          </w:p>
        </w:tc>
      </w:tr>
      <w:tr w:rsidR="00CF3C59" w:rsidRPr="00CF3C59" w:rsidTr="00CF3C59">
        <w:trPr>
          <w:trHeight w:val="885"/>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1 03 02000 01 0000 110</w:t>
            </w:r>
          </w:p>
        </w:tc>
        <w:tc>
          <w:tcPr>
            <w:tcW w:w="419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Акцизы по подакцизным товарам (продукции), производимым на территории Российской Федерации</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927,8</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933,9</w:t>
            </w:r>
          </w:p>
        </w:tc>
      </w:tr>
      <w:tr w:rsidR="00CF3C59" w:rsidRPr="00CF3C59" w:rsidTr="00CF3C59">
        <w:trPr>
          <w:trHeight w:val="255"/>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1 06 00000 00 0000  000</w:t>
            </w:r>
          </w:p>
        </w:tc>
        <w:tc>
          <w:tcPr>
            <w:tcW w:w="419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НАЛОГИ НА ИМУЩЕСТВО</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744,0</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759,6</w:t>
            </w:r>
          </w:p>
        </w:tc>
      </w:tr>
      <w:tr w:rsidR="00CF3C59" w:rsidRPr="00CF3C59" w:rsidTr="00CF3C59">
        <w:trPr>
          <w:trHeight w:val="255"/>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1 06 02000 02 0000  110</w:t>
            </w:r>
          </w:p>
        </w:tc>
        <w:tc>
          <w:tcPr>
            <w:tcW w:w="419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Налог на имущество физических лиц</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51,0</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52,8</w:t>
            </w:r>
          </w:p>
        </w:tc>
      </w:tr>
      <w:tr w:rsidR="00CF3C59" w:rsidRPr="00CF3C59" w:rsidTr="00CF3C59">
        <w:trPr>
          <w:trHeight w:val="255"/>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1 06 06000 02 0000  110</w:t>
            </w:r>
          </w:p>
        </w:tc>
        <w:tc>
          <w:tcPr>
            <w:tcW w:w="419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Земельный налог</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693,0</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706,8</w:t>
            </w:r>
          </w:p>
        </w:tc>
      </w:tr>
      <w:tr w:rsidR="00CF3C59" w:rsidRPr="00CF3C59" w:rsidTr="00CF3C59">
        <w:trPr>
          <w:trHeight w:val="255"/>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 xml:space="preserve">1 08 00000 00 0000 000   </w:t>
            </w:r>
          </w:p>
        </w:tc>
        <w:tc>
          <w:tcPr>
            <w:tcW w:w="419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ГОСУДАРСТВЕННАЯ ПОШЛИНА</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3,0</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3,0</w:t>
            </w:r>
          </w:p>
        </w:tc>
      </w:tr>
      <w:tr w:rsidR="00CF3C59" w:rsidRPr="00CF3C59" w:rsidTr="00CF3C59">
        <w:trPr>
          <w:trHeight w:val="255"/>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 </w:t>
            </w:r>
          </w:p>
        </w:tc>
        <w:tc>
          <w:tcPr>
            <w:tcW w:w="419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НЕНАЛОГОВЫЕ ДОХОДЫ</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765,6</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765,6</w:t>
            </w:r>
          </w:p>
        </w:tc>
      </w:tr>
      <w:tr w:rsidR="00CF3C59" w:rsidRPr="00CF3C59" w:rsidTr="00CF3C59">
        <w:trPr>
          <w:trHeight w:val="1020"/>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1 11 00000 00 0000 000</w:t>
            </w:r>
          </w:p>
        </w:tc>
        <w:tc>
          <w:tcPr>
            <w:tcW w:w="419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720,6</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720,6</w:t>
            </w:r>
          </w:p>
        </w:tc>
      </w:tr>
      <w:tr w:rsidR="00CF3C59" w:rsidRPr="00CF3C59" w:rsidTr="00CF3C59">
        <w:trPr>
          <w:trHeight w:val="765"/>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1 11 05075 10 0000 120</w:t>
            </w:r>
          </w:p>
        </w:tc>
        <w:tc>
          <w:tcPr>
            <w:tcW w:w="419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Доходы от сдачи в аренду имущества, составляющего казну поселения (за исключением земельных участков)</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521,8</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521,8</w:t>
            </w:r>
          </w:p>
        </w:tc>
      </w:tr>
      <w:tr w:rsidR="00CF3C59" w:rsidRPr="00CF3C59" w:rsidTr="00CF3C59">
        <w:trPr>
          <w:trHeight w:val="1785"/>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1 11 09000 10 0000 120</w:t>
            </w:r>
          </w:p>
        </w:tc>
        <w:tc>
          <w:tcPr>
            <w:tcW w:w="419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 xml:space="preserve">Прочие доходы от использования имущества и прав, находящихся в государственной и муниципальной собственности  ( за исключением имущества муниципальных автономных учреждений, а также имущества муниципальных унитарных предприятий, в том числе казенных) </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198,8</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198,8</w:t>
            </w:r>
          </w:p>
        </w:tc>
      </w:tr>
      <w:tr w:rsidR="00CF3C59" w:rsidRPr="00CF3C59" w:rsidTr="00CF3C59">
        <w:trPr>
          <w:trHeight w:val="510"/>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1 13 00000 00 0000 130</w:t>
            </w:r>
          </w:p>
        </w:tc>
        <w:tc>
          <w:tcPr>
            <w:tcW w:w="419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ДОХОДЫ ОТ ОКАЗАНИЯ ПЛАТНЫХ УСЛУГ И КОМПЕНСАЦИИ ЗАТРАТ ГОСУДАРСТВА</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42,0</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42,0</w:t>
            </w:r>
          </w:p>
        </w:tc>
      </w:tr>
      <w:tr w:rsidR="00CF3C59" w:rsidRPr="00CF3C59" w:rsidTr="00CF3C59">
        <w:trPr>
          <w:trHeight w:val="255"/>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1 17 00000 00 0000 000</w:t>
            </w:r>
          </w:p>
        </w:tc>
        <w:tc>
          <w:tcPr>
            <w:tcW w:w="419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ПРОЧИЕ НЕНАЛОГОВЫЕ ДОХОДЫ</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3,0</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3,0</w:t>
            </w:r>
          </w:p>
        </w:tc>
      </w:tr>
      <w:tr w:rsidR="00CF3C59" w:rsidRPr="00CF3C59" w:rsidTr="00CF3C59">
        <w:trPr>
          <w:trHeight w:val="255"/>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2 00 00000 00 0000 000</w:t>
            </w:r>
          </w:p>
        </w:tc>
        <w:tc>
          <w:tcPr>
            <w:tcW w:w="419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БЕЗВОЗМЕЗДНЫЕ ПОСТУПЛЕНИЯ</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12083,0</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11730,4</w:t>
            </w:r>
          </w:p>
        </w:tc>
      </w:tr>
      <w:tr w:rsidR="00CF3C59" w:rsidRPr="00CF3C59" w:rsidTr="00CF3C59">
        <w:trPr>
          <w:trHeight w:val="255"/>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В С Е Г О   Д О Х О Д О В</w:t>
            </w:r>
          </w:p>
        </w:tc>
        <w:tc>
          <w:tcPr>
            <w:tcW w:w="4190"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14884,6</w:t>
            </w:r>
          </w:p>
        </w:tc>
        <w:tc>
          <w:tcPr>
            <w:tcW w:w="112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14575,4</w:t>
            </w:r>
          </w:p>
        </w:tc>
      </w:tr>
    </w:tbl>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tbl>
      <w:tblPr>
        <w:tblW w:w="9272" w:type="dxa"/>
        <w:tblInd w:w="-176" w:type="dxa"/>
        <w:tblLook w:val="04A0" w:firstRow="1" w:lastRow="0" w:firstColumn="1" w:lastColumn="0" w:noHBand="0" w:noVBand="1"/>
      </w:tblPr>
      <w:tblGrid>
        <w:gridCol w:w="2743"/>
        <w:gridCol w:w="5406"/>
        <w:gridCol w:w="1123"/>
      </w:tblGrid>
      <w:tr w:rsidR="00CF3C59" w:rsidRPr="00CF3C59" w:rsidTr="00CF3C59">
        <w:trPr>
          <w:trHeight w:val="255"/>
        </w:trPr>
        <w:tc>
          <w:tcPr>
            <w:tcW w:w="8149" w:type="dxa"/>
            <w:gridSpan w:val="2"/>
            <w:tcBorders>
              <w:top w:val="nil"/>
              <w:left w:val="nil"/>
              <w:bottom w:val="nil"/>
              <w:right w:val="nil"/>
            </w:tcBorders>
            <w:shd w:val="clear" w:color="auto" w:fill="auto"/>
            <w:noWrap/>
            <w:vAlign w:val="bottom"/>
            <w:hideMark/>
          </w:tcPr>
          <w:p w:rsidR="00CF3C59" w:rsidRDefault="00CF3C59" w:rsidP="00CF3C59">
            <w:pPr>
              <w:spacing w:after="0" w:line="240" w:lineRule="auto"/>
              <w:jc w:val="right"/>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                                                                                                      </w:t>
            </w:r>
          </w:p>
          <w:p w:rsidR="00CF3C59" w:rsidRDefault="00CF3C59" w:rsidP="00CF3C59">
            <w:pPr>
              <w:spacing w:after="0" w:line="240" w:lineRule="auto"/>
              <w:jc w:val="right"/>
              <w:rPr>
                <w:rFonts w:ascii="Times New Roman" w:eastAsia="Times New Roman" w:hAnsi="Times New Roman" w:cs="Times New Roman"/>
                <w:sz w:val="20"/>
                <w:szCs w:val="20"/>
                <w:lang w:eastAsia="ru-RU"/>
              </w:rPr>
            </w:pPr>
          </w:p>
          <w:p w:rsidR="00CF3C59" w:rsidRDefault="00CF3C59" w:rsidP="00CF3C59">
            <w:pPr>
              <w:spacing w:after="0" w:line="240" w:lineRule="auto"/>
              <w:jc w:val="right"/>
              <w:rPr>
                <w:rFonts w:ascii="Times New Roman" w:eastAsia="Times New Roman" w:hAnsi="Times New Roman" w:cs="Times New Roman"/>
                <w:sz w:val="20"/>
                <w:szCs w:val="20"/>
                <w:lang w:eastAsia="ru-RU"/>
              </w:rPr>
            </w:pPr>
          </w:p>
          <w:p w:rsidR="00CF3C59" w:rsidRDefault="00CF3C59" w:rsidP="00CF3C59">
            <w:pPr>
              <w:spacing w:after="0" w:line="240" w:lineRule="auto"/>
              <w:jc w:val="right"/>
              <w:rPr>
                <w:rFonts w:ascii="Times New Roman" w:eastAsia="Times New Roman" w:hAnsi="Times New Roman" w:cs="Times New Roman"/>
                <w:sz w:val="20"/>
                <w:szCs w:val="20"/>
                <w:lang w:eastAsia="ru-RU"/>
              </w:rPr>
            </w:pPr>
          </w:p>
          <w:p w:rsidR="00CF3C59" w:rsidRDefault="00CF3C59" w:rsidP="00CF3C59">
            <w:pPr>
              <w:spacing w:after="0" w:line="240" w:lineRule="auto"/>
              <w:jc w:val="right"/>
              <w:rPr>
                <w:rFonts w:ascii="Times New Roman" w:eastAsia="Times New Roman" w:hAnsi="Times New Roman" w:cs="Times New Roman"/>
                <w:sz w:val="20"/>
                <w:szCs w:val="20"/>
                <w:lang w:eastAsia="ru-RU"/>
              </w:rPr>
            </w:pPr>
          </w:p>
          <w:p w:rsidR="00CF3C59" w:rsidRDefault="00CF3C59" w:rsidP="00CF3C59">
            <w:pPr>
              <w:spacing w:after="0" w:line="240" w:lineRule="auto"/>
              <w:jc w:val="right"/>
              <w:rPr>
                <w:rFonts w:ascii="Times New Roman" w:eastAsia="Times New Roman" w:hAnsi="Times New Roman" w:cs="Times New Roman"/>
                <w:sz w:val="20"/>
                <w:szCs w:val="20"/>
                <w:lang w:eastAsia="ru-RU"/>
              </w:rPr>
            </w:pPr>
          </w:p>
          <w:p w:rsidR="00CF3C59" w:rsidRDefault="00CF3C59" w:rsidP="00CF3C59">
            <w:pPr>
              <w:spacing w:after="0" w:line="240" w:lineRule="auto"/>
              <w:jc w:val="right"/>
              <w:rPr>
                <w:rFonts w:ascii="Times New Roman" w:eastAsia="Times New Roman" w:hAnsi="Times New Roman" w:cs="Times New Roman"/>
                <w:sz w:val="20"/>
                <w:szCs w:val="20"/>
                <w:lang w:eastAsia="ru-RU"/>
              </w:rPr>
            </w:pPr>
          </w:p>
          <w:p w:rsidR="00CF3C59" w:rsidRPr="00CF3C59" w:rsidRDefault="00CF3C59" w:rsidP="00CF3C59">
            <w:pPr>
              <w:spacing w:after="0" w:line="240" w:lineRule="auto"/>
              <w:jc w:val="right"/>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УТВЕРЖДЕНЫ</w:t>
            </w:r>
          </w:p>
        </w:tc>
        <w:tc>
          <w:tcPr>
            <w:tcW w:w="1123"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p>
        </w:tc>
      </w:tr>
      <w:tr w:rsidR="00CF3C59" w:rsidRPr="00CF3C59" w:rsidTr="00CF3C59">
        <w:trPr>
          <w:trHeight w:val="255"/>
        </w:trPr>
        <w:tc>
          <w:tcPr>
            <w:tcW w:w="9272" w:type="dxa"/>
            <w:gridSpan w:val="3"/>
            <w:tcBorders>
              <w:top w:val="nil"/>
              <w:left w:val="nil"/>
              <w:bottom w:val="nil"/>
              <w:right w:val="nil"/>
            </w:tcBorders>
            <w:shd w:val="clear" w:color="auto" w:fill="auto"/>
            <w:noWrap/>
            <w:vAlign w:val="bottom"/>
            <w:hideMark/>
          </w:tcPr>
          <w:p w:rsidR="00CF3C59" w:rsidRPr="00CF3C59" w:rsidRDefault="00CF3C59" w:rsidP="00CF3C59">
            <w:pPr>
              <w:spacing w:after="0" w:line="240" w:lineRule="auto"/>
              <w:jc w:val="right"/>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lastRenderedPageBreak/>
              <w:t xml:space="preserve">                                                                                                решением совета депутатов</w:t>
            </w:r>
          </w:p>
        </w:tc>
      </w:tr>
      <w:tr w:rsidR="00CF3C59" w:rsidRPr="00CF3C59" w:rsidTr="00CF3C59">
        <w:trPr>
          <w:trHeight w:val="255"/>
        </w:trPr>
        <w:tc>
          <w:tcPr>
            <w:tcW w:w="2743"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jc w:val="right"/>
              <w:rPr>
                <w:rFonts w:ascii="Times New Roman" w:eastAsia="Times New Roman" w:hAnsi="Times New Roman" w:cs="Times New Roman"/>
                <w:sz w:val="20"/>
                <w:szCs w:val="20"/>
                <w:lang w:eastAsia="ru-RU"/>
              </w:rPr>
            </w:pPr>
          </w:p>
        </w:tc>
        <w:tc>
          <w:tcPr>
            <w:tcW w:w="6529" w:type="dxa"/>
            <w:gridSpan w:val="2"/>
            <w:tcBorders>
              <w:top w:val="nil"/>
              <w:left w:val="nil"/>
              <w:bottom w:val="nil"/>
              <w:right w:val="nil"/>
            </w:tcBorders>
            <w:shd w:val="clear" w:color="auto" w:fill="auto"/>
            <w:noWrap/>
            <w:vAlign w:val="bottom"/>
            <w:hideMark/>
          </w:tcPr>
          <w:p w:rsidR="00CF3C59" w:rsidRPr="00CF3C59" w:rsidRDefault="00CF3C59" w:rsidP="00CF3C59">
            <w:pPr>
              <w:spacing w:after="0" w:line="240" w:lineRule="auto"/>
              <w:jc w:val="right"/>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                                                        Борского сельского поселения</w:t>
            </w:r>
          </w:p>
        </w:tc>
      </w:tr>
      <w:tr w:rsidR="00CF3C59" w:rsidRPr="00CF3C59" w:rsidTr="00CF3C59">
        <w:trPr>
          <w:trHeight w:val="255"/>
        </w:trPr>
        <w:tc>
          <w:tcPr>
            <w:tcW w:w="2743"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jc w:val="right"/>
              <w:rPr>
                <w:rFonts w:ascii="Times New Roman" w:eastAsia="Times New Roman" w:hAnsi="Times New Roman" w:cs="Times New Roman"/>
                <w:sz w:val="20"/>
                <w:szCs w:val="20"/>
                <w:lang w:eastAsia="ru-RU"/>
              </w:rPr>
            </w:pPr>
          </w:p>
        </w:tc>
        <w:tc>
          <w:tcPr>
            <w:tcW w:w="6529" w:type="dxa"/>
            <w:gridSpan w:val="2"/>
            <w:tcBorders>
              <w:top w:val="nil"/>
              <w:left w:val="nil"/>
              <w:bottom w:val="nil"/>
              <w:right w:val="nil"/>
            </w:tcBorders>
            <w:shd w:val="clear" w:color="auto" w:fill="auto"/>
            <w:noWrap/>
            <w:vAlign w:val="bottom"/>
            <w:hideMark/>
          </w:tcPr>
          <w:p w:rsidR="00CF3C59" w:rsidRPr="00CF3C59" w:rsidRDefault="00CF3C59" w:rsidP="00CF3C59">
            <w:pPr>
              <w:spacing w:after="0" w:line="240" w:lineRule="auto"/>
              <w:jc w:val="right"/>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                                                         от 21 декабря 2017г. №03-110</w:t>
            </w:r>
          </w:p>
        </w:tc>
      </w:tr>
      <w:tr w:rsidR="00CF3C59" w:rsidRPr="00CF3C59" w:rsidTr="00CF3C59">
        <w:trPr>
          <w:trHeight w:val="255"/>
        </w:trPr>
        <w:tc>
          <w:tcPr>
            <w:tcW w:w="8149" w:type="dxa"/>
            <w:gridSpan w:val="2"/>
            <w:tcBorders>
              <w:top w:val="nil"/>
              <w:left w:val="nil"/>
              <w:bottom w:val="nil"/>
              <w:right w:val="nil"/>
            </w:tcBorders>
            <w:shd w:val="clear" w:color="auto" w:fill="auto"/>
            <w:noWrap/>
            <w:vAlign w:val="bottom"/>
            <w:hideMark/>
          </w:tcPr>
          <w:p w:rsidR="00CF3C59" w:rsidRPr="00CF3C59" w:rsidRDefault="00CF3C59" w:rsidP="00CF3C59">
            <w:pPr>
              <w:spacing w:after="0" w:line="240" w:lineRule="auto"/>
              <w:jc w:val="right"/>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                                                                                                 (приложение №5)</w:t>
            </w:r>
          </w:p>
        </w:tc>
        <w:tc>
          <w:tcPr>
            <w:tcW w:w="1123"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p>
        </w:tc>
      </w:tr>
    </w:tbl>
    <w:p w:rsidR="00CF3C59" w:rsidRDefault="00CF3C59" w:rsidP="00E905B4">
      <w:pPr>
        <w:rPr>
          <w:rFonts w:ascii="Times New Roman" w:eastAsia="Times New Roman" w:hAnsi="Times New Roman" w:cs="Times New Roman"/>
          <w:lang w:eastAsia="ru-RU"/>
        </w:rPr>
      </w:pPr>
    </w:p>
    <w:tbl>
      <w:tblPr>
        <w:tblW w:w="9719" w:type="dxa"/>
        <w:tblInd w:w="93" w:type="dxa"/>
        <w:tblLook w:val="04A0" w:firstRow="1" w:lastRow="0" w:firstColumn="1" w:lastColumn="0" w:noHBand="0" w:noVBand="1"/>
      </w:tblPr>
      <w:tblGrid>
        <w:gridCol w:w="5541"/>
        <w:gridCol w:w="3205"/>
        <w:gridCol w:w="973"/>
      </w:tblGrid>
      <w:tr w:rsidR="00CF3C59" w:rsidRPr="00CF3C59" w:rsidTr="00CF3C59">
        <w:trPr>
          <w:trHeight w:val="255"/>
        </w:trPr>
        <w:tc>
          <w:tcPr>
            <w:tcW w:w="5541"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eastAsia="Times New Roman" w:cs="Times New Roman"/>
                <w:sz w:val="20"/>
                <w:szCs w:val="20"/>
                <w:lang w:eastAsia="ru-RU"/>
              </w:rPr>
            </w:pPr>
          </w:p>
        </w:tc>
        <w:tc>
          <w:tcPr>
            <w:tcW w:w="3205"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973"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r>
      <w:tr w:rsidR="00CF3C59" w:rsidRPr="00CF3C59" w:rsidTr="00CF3C59">
        <w:trPr>
          <w:trHeight w:val="270"/>
        </w:trPr>
        <w:tc>
          <w:tcPr>
            <w:tcW w:w="9719" w:type="dxa"/>
            <w:gridSpan w:val="3"/>
            <w:tcBorders>
              <w:top w:val="nil"/>
              <w:left w:val="nil"/>
              <w:bottom w:val="nil"/>
              <w:right w:val="nil"/>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p>
        </w:tc>
      </w:tr>
      <w:tr w:rsidR="00CF3C59" w:rsidRPr="00CF3C59" w:rsidTr="00CF3C59">
        <w:trPr>
          <w:trHeight w:val="322"/>
        </w:trPr>
        <w:tc>
          <w:tcPr>
            <w:tcW w:w="9719"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CF3C59" w:rsidRPr="00CF3C59" w:rsidRDefault="00CF3C59" w:rsidP="00CF3C59">
            <w:pPr>
              <w:spacing w:after="0" w:line="240" w:lineRule="auto"/>
              <w:jc w:val="center"/>
              <w:rPr>
                <w:rFonts w:ascii="Arial CYR" w:eastAsia="Times New Roman" w:hAnsi="Arial CYR" w:cs="Times New Roman"/>
                <w:b/>
                <w:bCs/>
                <w:sz w:val="28"/>
                <w:szCs w:val="28"/>
                <w:lang w:eastAsia="ru-RU"/>
              </w:rPr>
            </w:pPr>
            <w:r w:rsidRPr="00CF3C59">
              <w:rPr>
                <w:rFonts w:ascii="Arial CYR" w:eastAsia="Times New Roman" w:hAnsi="Arial CYR" w:cs="Times New Roman"/>
                <w:b/>
                <w:bCs/>
                <w:sz w:val="28"/>
                <w:szCs w:val="28"/>
                <w:lang w:eastAsia="ru-RU"/>
              </w:rPr>
              <w:t xml:space="preserve"> БЕЗВОЗМЕЗДНЫЕ ПОСТУПЛЕНИЯ НА  2018 ГОД</w:t>
            </w:r>
          </w:p>
        </w:tc>
      </w:tr>
      <w:tr w:rsidR="00CF3C59" w:rsidRPr="00CF3C59" w:rsidTr="00CF3C59">
        <w:trPr>
          <w:trHeight w:val="345"/>
        </w:trPr>
        <w:tc>
          <w:tcPr>
            <w:tcW w:w="9719" w:type="dxa"/>
            <w:gridSpan w:val="3"/>
            <w:vMerge/>
            <w:tcBorders>
              <w:top w:val="single" w:sz="8" w:space="0" w:color="auto"/>
              <w:left w:val="single" w:sz="8" w:space="0" w:color="auto"/>
              <w:bottom w:val="single" w:sz="8" w:space="0" w:color="000000"/>
              <w:right w:val="single" w:sz="8" w:space="0" w:color="000000"/>
            </w:tcBorders>
            <w:vAlign w:val="center"/>
            <w:hideMark/>
          </w:tcPr>
          <w:p w:rsidR="00CF3C59" w:rsidRPr="00CF3C59" w:rsidRDefault="00CF3C59" w:rsidP="00CF3C59">
            <w:pPr>
              <w:spacing w:after="0" w:line="240" w:lineRule="auto"/>
              <w:rPr>
                <w:rFonts w:ascii="Arial CYR" w:eastAsia="Times New Roman" w:hAnsi="Arial CYR" w:cs="Times New Roman"/>
                <w:b/>
                <w:bCs/>
                <w:sz w:val="28"/>
                <w:szCs w:val="28"/>
                <w:lang w:eastAsia="ru-RU"/>
              </w:rPr>
            </w:pPr>
          </w:p>
        </w:tc>
      </w:tr>
      <w:tr w:rsidR="00CF3C59" w:rsidRPr="00CF3C59" w:rsidTr="00CF3C59">
        <w:trPr>
          <w:trHeight w:val="210"/>
        </w:trPr>
        <w:tc>
          <w:tcPr>
            <w:tcW w:w="5541" w:type="dxa"/>
            <w:tcBorders>
              <w:top w:val="nil"/>
              <w:left w:val="nil"/>
              <w:bottom w:val="nil"/>
              <w:right w:val="nil"/>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p>
        </w:tc>
        <w:tc>
          <w:tcPr>
            <w:tcW w:w="3205" w:type="dxa"/>
            <w:tcBorders>
              <w:top w:val="nil"/>
              <w:left w:val="nil"/>
              <w:bottom w:val="nil"/>
              <w:right w:val="nil"/>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973" w:type="dxa"/>
            <w:tcBorders>
              <w:top w:val="nil"/>
              <w:left w:val="nil"/>
              <w:bottom w:val="nil"/>
              <w:right w:val="nil"/>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r>
      <w:tr w:rsidR="00CF3C59" w:rsidRPr="00CF3C59" w:rsidTr="00CF3C59">
        <w:trPr>
          <w:trHeight w:val="630"/>
        </w:trPr>
        <w:tc>
          <w:tcPr>
            <w:tcW w:w="55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jc w:val="center"/>
              <w:rPr>
                <w:rFonts w:ascii="Arial CYR" w:eastAsia="Times New Roman" w:hAnsi="Arial CYR" w:cs="Times New Roman"/>
                <w:b/>
                <w:bCs/>
                <w:sz w:val="24"/>
                <w:szCs w:val="24"/>
                <w:lang w:eastAsia="ru-RU"/>
              </w:rPr>
            </w:pPr>
            <w:r w:rsidRPr="00CF3C59">
              <w:rPr>
                <w:rFonts w:ascii="Arial CYR" w:eastAsia="Times New Roman" w:hAnsi="Arial CYR" w:cs="Times New Roman"/>
                <w:b/>
                <w:bCs/>
                <w:sz w:val="24"/>
                <w:szCs w:val="24"/>
                <w:lang w:eastAsia="ru-RU"/>
              </w:rPr>
              <w:t>Код бюджетной классификации</w:t>
            </w:r>
          </w:p>
        </w:tc>
        <w:tc>
          <w:tcPr>
            <w:tcW w:w="3205" w:type="dxa"/>
            <w:tcBorders>
              <w:top w:val="single" w:sz="4" w:space="0" w:color="auto"/>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center"/>
              <w:rPr>
                <w:rFonts w:ascii="Arial CYR" w:eastAsia="Times New Roman" w:hAnsi="Arial CYR" w:cs="Times New Roman"/>
                <w:b/>
                <w:bCs/>
                <w:sz w:val="24"/>
                <w:szCs w:val="24"/>
                <w:lang w:eastAsia="ru-RU"/>
              </w:rPr>
            </w:pPr>
            <w:r w:rsidRPr="00CF3C59">
              <w:rPr>
                <w:rFonts w:ascii="Arial CYR" w:eastAsia="Times New Roman" w:hAnsi="Arial CYR" w:cs="Times New Roman"/>
                <w:b/>
                <w:bCs/>
                <w:sz w:val="24"/>
                <w:szCs w:val="24"/>
                <w:lang w:eastAsia="ru-RU"/>
              </w:rPr>
              <w:t>Источники доходов</w:t>
            </w:r>
          </w:p>
        </w:tc>
        <w:tc>
          <w:tcPr>
            <w:tcW w:w="973"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сумма                (тыс. руб.)</w:t>
            </w:r>
          </w:p>
        </w:tc>
      </w:tr>
      <w:tr w:rsidR="00CF3C59" w:rsidRPr="00CF3C59" w:rsidTr="00CF3C59">
        <w:trPr>
          <w:trHeight w:val="945"/>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2 02 00000 00 0000 000</w:t>
            </w:r>
          </w:p>
        </w:tc>
        <w:tc>
          <w:tcPr>
            <w:tcW w:w="3205"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jc w:val="center"/>
              <w:rPr>
                <w:rFonts w:ascii="Arial CYR" w:eastAsia="Times New Roman" w:hAnsi="Arial CYR" w:cs="Times New Roman"/>
                <w:b/>
                <w:bCs/>
                <w:sz w:val="24"/>
                <w:szCs w:val="24"/>
                <w:lang w:eastAsia="ru-RU"/>
              </w:rPr>
            </w:pPr>
            <w:r w:rsidRPr="00CF3C59">
              <w:rPr>
                <w:rFonts w:ascii="Arial CYR" w:eastAsia="Times New Roman" w:hAnsi="Arial CYR" w:cs="Times New Roman"/>
                <w:b/>
                <w:bCs/>
                <w:sz w:val="24"/>
                <w:szCs w:val="24"/>
                <w:lang w:eastAsia="ru-RU"/>
              </w:rPr>
              <w:t>Безвозмездные поступления от других бюджетов бюджетной системы Российской Федерации</w:t>
            </w:r>
          </w:p>
        </w:tc>
        <w:tc>
          <w:tcPr>
            <w:tcW w:w="973"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13476,6</w:t>
            </w:r>
          </w:p>
        </w:tc>
      </w:tr>
      <w:tr w:rsidR="00CF3C59" w:rsidRPr="00CF3C59" w:rsidTr="00CF3C59">
        <w:trPr>
          <w:trHeight w:val="510"/>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2 02 15001 10 0000 151</w:t>
            </w:r>
          </w:p>
        </w:tc>
        <w:tc>
          <w:tcPr>
            <w:tcW w:w="3205"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Дотации бюджетам поселений на выравнивание бюджетной обеспеченности</w:t>
            </w:r>
          </w:p>
        </w:tc>
        <w:tc>
          <w:tcPr>
            <w:tcW w:w="973"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10408,5</w:t>
            </w:r>
          </w:p>
        </w:tc>
      </w:tr>
      <w:tr w:rsidR="00CF3C59" w:rsidRPr="00CF3C59" w:rsidTr="00CF3C59">
        <w:trPr>
          <w:trHeight w:val="645"/>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2 02 15001 10 0000 151</w:t>
            </w:r>
          </w:p>
        </w:tc>
        <w:tc>
          <w:tcPr>
            <w:tcW w:w="3205"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Дотации бюджетам поселений на выравнивание бюджетной обеспеченности (обл. б-т)</w:t>
            </w:r>
          </w:p>
        </w:tc>
        <w:tc>
          <w:tcPr>
            <w:tcW w:w="973"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6350,0</w:t>
            </w:r>
          </w:p>
        </w:tc>
      </w:tr>
      <w:tr w:rsidR="00CF3C59" w:rsidRPr="00CF3C59" w:rsidTr="00CF3C59">
        <w:trPr>
          <w:trHeight w:val="645"/>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2 02 15001 10 0000 151</w:t>
            </w:r>
          </w:p>
        </w:tc>
        <w:tc>
          <w:tcPr>
            <w:tcW w:w="3205"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Дотации бюджетам поселений на выравнивание бюджетной обеспеченности ( б-т р-на)</w:t>
            </w:r>
          </w:p>
        </w:tc>
        <w:tc>
          <w:tcPr>
            <w:tcW w:w="973"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4058,5</w:t>
            </w:r>
          </w:p>
        </w:tc>
      </w:tr>
      <w:tr w:rsidR="00CF3C59" w:rsidRPr="00CF3C59" w:rsidTr="00CF3C59">
        <w:trPr>
          <w:trHeight w:val="720"/>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2 02 20000 00 0000 151</w:t>
            </w:r>
          </w:p>
        </w:tc>
        <w:tc>
          <w:tcPr>
            <w:tcW w:w="3205"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Субсидии бюджетам субъектов Российской Федерации и муниципальных образований (межбюджетные субсидии)</w:t>
            </w:r>
          </w:p>
        </w:tc>
        <w:tc>
          <w:tcPr>
            <w:tcW w:w="973"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974,3</w:t>
            </w:r>
          </w:p>
        </w:tc>
      </w:tr>
      <w:tr w:rsidR="00CF3C59" w:rsidRPr="00CF3C59" w:rsidTr="00CF3C59">
        <w:trPr>
          <w:trHeight w:val="690"/>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2 02 29999 10 0000 151</w:t>
            </w:r>
          </w:p>
        </w:tc>
        <w:tc>
          <w:tcPr>
            <w:tcW w:w="3205"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Субсидии на обеспечение стимулирующих выплат основному персоналу муниципальных учреждений культуры</w:t>
            </w:r>
          </w:p>
        </w:tc>
        <w:tc>
          <w:tcPr>
            <w:tcW w:w="973"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974,3</w:t>
            </w:r>
          </w:p>
        </w:tc>
      </w:tr>
      <w:tr w:rsidR="00CF3C59" w:rsidRPr="00CF3C59" w:rsidTr="00CF3C59">
        <w:trPr>
          <w:trHeight w:val="645"/>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2 02 30000 00 0000 151</w:t>
            </w:r>
          </w:p>
        </w:tc>
        <w:tc>
          <w:tcPr>
            <w:tcW w:w="3205"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Субвенции бюджетам субъектов Российской Федерации и муниципальных образований</w:t>
            </w:r>
          </w:p>
        </w:tc>
        <w:tc>
          <w:tcPr>
            <w:tcW w:w="97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126,4</w:t>
            </w:r>
          </w:p>
        </w:tc>
      </w:tr>
      <w:tr w:rsidR="00CF3C59" w:rsidRPr="00CF3C59" w:rsidTr="00CF3C59">
        <w:trPr>
          <w:trHeight w:val="870"/>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2 02 35118 10 0000 151</w:t>
            </w:r>
          </w:p>
        </w:tc>
        <w:tc>
          <w:tcPr>
            <w:tcW w:w="3205"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97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125,4</w:t>
            </w:r>
          </w:p>
        </w:tc>
      </w:tr>
      <w:tr w:rsidR="00CF3C59" w:rsidRPr="00CF3C59" w:rsidTr="00CF3C59">
        <w:trPr>
          <w:trHeight w:val="765"/>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2 02 30024 10 0000 151</w:t>
            </w:r>
          </w:p>
        </w:tc>
        <w:tc>
          <w:tcPr>
            <w:tcW w:w="3205"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Субвенции бюджетам поселений на выполнение передаваемых полномочий субъектов Российской Федерации (в сфере административных правоотношений)</w:t>
            </w:r>
          </w:p>
        </w:tc>
        <w:tc>
          <w:tcPr>
            <w:tcW w:w="97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1,0</w:t>
            </w:r>
          </w:p>
        </w:tc>
      </w:tr>
      <w:tr w:rsidR="00CF3C59" w:rsidRPr="00CF3C59" w:rsidTr="00CF3C59">
        <w:trPr>
          <w:trHeight w:val="255"/>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2 02 04000 00 0000 151</w:t>
            </w:r>
          </w:p>
        </w:tc>
        <w:tc>
          <w:tcPr>
            <w:tcW w:w="3205"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Иные межбюджетные трансферты</w:t>
            </w:r>
          </w:p>
        </w:tc>
        <w:tc>
          <w:tcPr>
            <w:tcW w:w="97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1967,4</w:t>
            </w:r>
          </w:p>
        </w:tc>
      </w:tr>
      <w:tr w:rsidR="00CF3C59" w:rsidRPr="00CF3C59" w:rsidTr="00CF3C59">
        <w:trPr>
          <w:trHeight w:val="765"/>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lastRenderedPageBreak/>
              <w:t>2 02 49999 10 0000 151</w:t>
            </w:r>
          </w:p>
        </w:tc>
        <w:tc>
          <w:tcPr>
            <w:tcW w:w="3205"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Прочие межбюджетные трансферты, передаваемые бюджетам поселений (дополнительная финансовая помощь из бюджета района)</w:t>
            </w:r>
          </w:p>
        </w:tc>
        <w:tc>
          <w:tcPr>
            <w:tcW w:w="97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1967,4</w:t>
            </w:r>
          </w:p>
        </w:tc>
      </w:tr>
      <w:tr w:rsidR="00CF3C59" w:rsidRPr="00CF3C59" w:rsidTr="00CF3C59">
        <w:trPr>
          <w:trHeight w:val="765"/>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2 02 49999 10 0000 151</w:t>
            </w:r>
          </w:p>
        </w:tc>
        <w:tc>
          <w:tcPr>
            <w:tcW w:w="3205"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Прочие межбюджетные трансферты, передаваемые бюджетам поселений (дополнительная финансовая помощь из бюджета района)</w:t>
            </w:r>
          </w:p>
        </w:tc>
        <w:tc>
          <w:tcPr>
            <w:tcW w:w="97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1048,3</w:t>
            </w:r>
          </w:p>
        </w:tc>
      </w:tr>
      <w:tr w:rsidR="00CF3C59" w:rsidRPr="00CF3C59" w:rsidTr="00CF3C59">
        <w:trPr>
          <w:trHeight w:val="1275"/>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2 02 49999 10 0000 151</w:t>
            </w:r>
          </w:p>
        </w:tc>
        <w:tc>
          <w:tcPr>
            <w:tcW w:w="3205"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Прочие межбюджетные трансферты, передаваемые бюджетам поселений (на доведение средней заработной платы работников учреждений культуры до средней зарплаты региона согласно Указа Президента РФ из бюджета района)</w:t>
            </w:r>
          </w:p>
        </w:tc>
        <w:tc>
          <w:tcPr>
            <w:tcW w:w="973"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919,1</w:t>
            </w:r>
          </w:p>
        </w:tc>
      </w:tr>
      <w:tr w:rsidR="00CF3C59" w:rsidRPr="00CF3C59" w:rsidTr="00CF3C59">
        <w:trPr>
          <w:trHeight w:val="255"/>
        </w:trPr>
        <w:tc>
          <w:tcPr>
            <w:tcW w:w="5541"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3205"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973"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r>
    </w:tbl>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tbl>
      <w:tblPr>
        <w:tblW w:w="9020" w:type="dxa"/>
        <w:tblInd w:w="93" w:type="dxa"/>
        <w:tblLook w:val="04A0" w:firstRow="1" w:lastRow="0" w:firstColumn="1" w:lastColumn="0" w:noHBand="0" w:noVBand="1"/>
      </w:tblPr>
      <w:tblGrid>
        <w:gridCol w:w="2199"/>
        <w:gridCol w:w="4560"/>
        <w:gridCol w:w="1081"/>
        <w:gridCol w:w="1180"/>
      </w:tblGrid>
      <w:tr w:rsidR="00CF3C59" w:rsidRPr="00CF3C59" w:rsidTr="00CF3C59">
        <w:trPr>
          <w:trHeight w:val="255"/>
        </w:trPr>
        <w:tc>
          <w:tcPr>
            <w:tcW w:w="7840" w:type="dxa"/>
            <w:gridSpan w:val="3"/>
            <w:tcBorders>
              <w:top w:val="nil"/>
              <w:left w:val="nil"/>
              <w:bottom w:val="nil"/>
              <w:right w:val="nil"/>
            </w:tcBorders>
            <w:shd w:val="clear" w:color="auto" w:fill="auto"/>
            <w:noWrap/>
            <w:vAlign w:val="bottom"/>
            <w:hideMark/>
          </w:tcPr>
          <w:p w:rsidR="00CF3C59" w:rsidRPr="00CF3C59" w:rsidRDefault="00CF3C59" w:rsidP="00AA0F1F">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 xml:space="preserve">                                                              </w:t>
            </w:r>
            <w:r w:rsidR="00AA0F1F">
              <w:rPr>
                <w:rFonts w:ascii="Arial CYR" w:eastAsia="Times New Roman" w:hAnsi="Arial CYR" w:cs="Times New Roman"/>
                <w:sz w:val="20"/>
                <w:szCs w:val="20"/>
                <w:lang w:eastAsia="ru-RU"/>
              </w:rPr>
              <w:t xml:space="preserve">                           </w:t>
            </w:r>
            <w:r w:rsidRPr="00CF3C59">
              <w:rPr>
                <w:rFonts w:ascii="Arial CYR" w:eastAsia="Times New Roman" w:hAnsi="Arial CYR" w:cs="Times New Roman"/>
                <w:sz w:val="20"/>
                <w:szCs w:val="20"/>
                <w:lang w:eastAsia="ru-RU"/>
              </w:rPr>
              <w:t xml:space="preserve">  УТВЕРЖДЕНО</w:t>
            </w:r>
          </w:p>
        </w:tc>
        <w:tc>
          <w:tcPr>
            <w:tcW w:w="1180"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r>
      <w:tr w:rsidR="00CF3C59" w:rsidRPr="00CF3C59" w:rsidTr="00CF3C59">
        <w:trPr>
          <w:trHeight w:val="255"/>
        </w:trPr>
        <w:tc>
          <w:tcPr>
            <w:tcW w:w="9020" w:type="dxa"/>
            <w:gridSpan w:val="4"/>
            <w:tcBorders>
              <w:top w:val="nil"/>
              <w:left w:val="nil"/>
              <w:bottom w:val="nil"/>
              <w:right w:val="nil"/>
            </w:tcBorders>
            <w:shd w:val="clear" w:color="auto" w:fill="auto"/>
            <w:noWrap/>
            <w:vAlign w:val="bottom"/>
            <w:hideMark/>
          </w:tcPr>
          <w:p w:rsidR="00CF3C59" w:rsidRPr="00CF3C59" w:rsidRDefault="00CF3C59" w:rsidP="00AA0F1F">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 xml:space="preserve">                                                                                                решением совета депутатов</w:t>
            </w:r>
          </w:p>
        </w:tc>
      </w:tr>
      <w:tr w:rsidR="00CF3C59" w:rsidRPr="00CF3C59" w:rsidTr="00CF3C59">
        <w:trPr>
          <w:trHeight w:val="255"/>
        </w:trPr>
        <w:tc>
          <w:tcPr>
            <w:tcW w:w="2199" w:type="dxa"/>
            <w:tcBorders>
              <w:top w:val="nil"/>
              <w:left w:val="nil"/>
              <w:bottom w:val="nil"/>
              <w:right w:val="nil"/>
            </w:tcBorders>
            <w:shd w:val="clear" w:color="auto" w:fill="auto"/>
            <w:noWrap/>
            <w:vAlign w:val="bottom"/>
            <w:hideMark/>
          </w:tcPr>
          <w:p w:rsidR="00CF3C59" w:rsidRPr="00CF3C59" w:rsidRDefault="00CF3C59" w:rsidP="00AA0F1F">
            <w:pPr>
              <w:spacing w:after="0" w:line="240" w:lineRule="auto"/>
              <w:jc w:val="right"/>
              <w:rPr>
                <w:rFonts w:ascii="Arial CYR" w:eastAsia="Times New Roman" w:hAnsi="Arial CYR" w:cs="Times New Roman"/>
                <w:sz w:val="20"/>
                <w:szCs w:val="20"/>
                <w:lang w:eastAsia="ru-RU"/>
              </w:rPr>
            </w:pPr>
          </w:p>
        </w:tc>
        <w:tc>
          <w:tcPr>
            <w:tcW w:w="6821" w:type="dxa"/>
            <w:gridSpan w:val="3"/>
            <w:tcBorders>
              <w:top w:val="nil"/>
              <w:left w:val="nil"/>
              <w:bottom w:val="nil"/>
              <w:right w:val="nil"/>
            </w:tcBorders>
            <w:shd w:val="clear" w:color="auto" w:fill="auto"/>
            <w:noWrap/>
            <w:vAlign w:val="bottom"/>
            <w:hideMark/>
          </w:tcPr>
          <w:p w:rsidR="00CF3C59" w:rsidRPr="00CF3C59" w:rsidRDefault="00CF3C59" w:rsidP="00AA0F1F">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 xml:space="preserve">                                                           Борского сельского поселения</w:t>
            </w:r>
          </w:p>
        </w:tc>
      </w:tr>
      <w:tr w:rsidR="00CF3C59" w:rsidRPr="00CF3C59" w:rsidTr="00CF3C59">
        <w:trPr>
          <w:trHeight w:val="255"/>
        </w:trPr>
        <w:tc>
          <w:tcPr>
            <w:tcW w:w="2199" w:type="dxa"/>
            <w:tcBorders>
              <w:top w:val="nil"/>
              <w:left w:val="nil"/>
              <w:bottom w:val="nil"/>
              <w:right w:val="nil"/>
            </w:tcBorders>
            <w:shd w:val="clear" w:color="auto" w:fill="auto"/>
            <w:noWrap/>
            <w:vAlign w:val="bottom"/>
            <w:hideMark/>
          </w:tcPr>
          <w:p w:rsidR="00CF3C59" w:rsidRPr="00CF3C59" w:rsidRDefault="00CF3C59" w:rsidP="00AA0F1F">
            <w:pPr>
              <w:spacing w:after="0" w:line="240" w:lineRule="auto"/>
              <w:jc w:val="right"/>
              <w:rPr>
                <w:rFonts w:ascii="Arial CYR" w:eastAsia="Times New Roman" w:hAnsi="Arial CYR" w:cs="Times New Roman"/>
                <w:sz w:val="20"/>
                <w:szCs w:val="20"/>
                <w:lang w:eastAsia="ru-RU"/>
              </w:rPr>
            </w:pPr>
          </w:p>
        </w:tc>
        <w:tc>
          <w:tcPr>
            <w:tcW w:w="6821" w:type="dxa"/>
            <w:gridSpan w:val="3"/>
            <w:tcBorders>
              <w:top w:val="nil"/>
              <w:left w:val="nil"/>
              <w:bottom w:val="nil"/>
              <w:right w:val="nil"/>
            </w:tcBorders>
            <w:shd w:val="clear" w:color="auto" w:fill="auto"/>
            <w:noWrap/>
            <w:vAlign w:val="bottom"/>
            <w:hideMark/>
          </w:tcPr>
          <w:p w:rsidR="00CF3C59" w:rsidRPr="00CF3C59" w:rsidRDefault="00CF3C59" w:rsidP="00AA0F1F">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 xml:space="preserve">                                                           от 21 декабря 2017г. № 03-110</w:t>
            </w:r>
          </w:p>
        </w:tc>
      </w:tr>
      <w:tr w:rsidR="00CF3C59" w:rsidRPr="00CF3C59" w:rsidTr="00CF3C59">
        <w:trPr>
          <w:trHeight w:val="255"/>
        </w:trPr>
        <w:tc>
          <w:tcPr>
            <w:tcW w:w="7840" w:type="dxa"/>
            <w:gridSpan w:val="3"/>
            <w:tcBorders>
              <w:top w:val="nil"/>
              <w:left w:val="nil"/>
              <w:bottom w:val="nil"/>
              <w:right w:val="nil"/>
            </w:tcBorders>
            <w:shd w:val="clear" w:color="auto" w:fill="auto"/>
            <w:noWrap/>
            <w:vAlign w:val="bottom"/>
            <w:hideMark/>
          </w:tcPr>
          <w:p w:rsidR="00CF3C59" w:rsidRPr="00CF3C59" w:rsidRDefault="00CF3C59" w:rsidP="00AA0F1F">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 xml:space="preserve">                                                                                                (приложение №6)</w:t>
            </w:r>
          </w:p>
        </w:tc>
        <w:tc>
          <w:tcPr>
            <w:tcW w:w="1180"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r>
      <w:tr w:rsidR="00CF3C59" w:rsidRPr="00CF3C59" w:rsidTr="00CF3C59">
        <w:trPr>
          <w:trHeight w:val="255"/>
        </w:trPr>
        <w:tc>
          <w:tcPr>
            <w:tcW w:w="2199" w:type="dxa"/>
            <w:tcBorders>
              <w:top w:val="nil"/>
              <w:left w:val="nil"/>
              <w:bottom w:val="nil"/>
              <w:right w:val="nil"/>
            </w:tcBorders>
            <w:shd w:val="clear" w:color="auto" w:fill="auto"/>
            <w:noWrap/>
            <w:vAlign w:val="bottom"/>
            <w:hideMark/>
          </w:tcPr>
          <w:p w:rsidR="00CF3C59" w:rsidRPr="00CF3C59" w:rsidRDefault="00CF3C59" w:rsidP="00AA0F1F">
            <w:pPr>
              <w:spacing w:after="0" w:line="240" w:lineRule="auto"/>
              <w:jc w:val="right"/>
              <w:rPr>
                <w:rFonts w:ascii="Arial CYR" w:eastAsia="Times New Roman" w:hAnsi="Arial CYR" w:cs="Times New Roman"/>
                <w:sz w:val="20"/>
                <w:szCs w:val="20"/>
                <w:lang w:eastAsia="ru-RU"/>
              </w:rPr>
            </w:pPr>
          </w:p>
        </w:tc>
        <w:tc>
          <w:tcPr>
            <w:tcW w:w="4560" w:type="dxa"/>
            <w:tcBorders>
              <w:top w:val="nil"/>
              <w:left w:val="nil"/>
              <w:bottom w:val="nil"/>
              <w:right w:val="nil"/>
            </w:tcBorders>
            <w:shd w:val="clear" w:color="auto" w:fill="auto"/>
            <w:noWrap/>
            <w:vAlign w:val="bottom"/>
            <w:hideMark/>
          </w:tcPr>
          <w:p w:rsidR="00CF3C59" w:rsidRPr="00CF3C59" w:rsidRDefault="00CF3C59" w:rsidP="00AA0F1F">
            <w:pPr>
              <w:spacing w:after="0" w:line="240" w:lineRule="auto"/>
              <w:jc w:val="right"/>
              <w:rPr>
                <w:rFonts w:ascii="Arial CYR" w:eastAsia="Times New Roman" w:hAnsi="Arial CYR" w:cs="Times New Roman"/>
                <w:sz w:val="20"/>
                <w:szCs w:val="20"/>
                <w:lang w:eastAsia="ru-RU"/>
              </w:rPr>
            </w:pPr>
          </w:p>
        </w:tc>
        <w:tc>
          <w:tcPr>
            <w:tcW w:w="1081" w:type="dxa"/>
            <w:tcBorders>
              <w:top w:val="nil"/>
              <w:left w:val="nil"/>
              <w:bottom w:val="nil"/>
              <w:right w:val="nil"/>
            </w:tcBorders>
            <w:shd w:val="clear" w:color="auto" w:fill="auto"/>
            <w:noWrap/>
            <w:vAlign w:val="bottom"/>
            <w:hideMark/>
          </w:tcPr>
          <w:p w:rsidR="00CF3C59" w:rsidRPr="00CF3C59" w:rsidRDefault="00CF3C59" w:rsidP="00AA0F1F">
            <w:pPr>
              <w:spacing w:after="0" w:line="240" w:lineRule="auto"/>
              <w:jc w:val="right"/>
              <w:rPr>
                <w:rFonts w:ascii="Arial CYR" w:eastAsia="Times New Roman" w:hAnsi="Arial CYR"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r>
      <w:tr w:rsidR="00CF3C59" w:rsidRPr="00CF3C59" w:rsidTr="00CF3C59">
        <w:trPr>
          <w:trHeight w:val="270"/>
        </w:trPr>
        <w:tc>
          <w:tcPr>
            <w:tcW w:w="7840" w:type="dxa"/>
            <w:gridSpan w:val="3"/>
            <w:tcBorders>
              <w:top w:val="nil"/>
              <w:left w:val="nil"/>
              <w:bottom w:val="nil"/>
              <w:right w:val="nil"/>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p>
        </w:tc>
        <w:tc>
          <w:tcPr>
            <w:tcW w:w="1180"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r>
      <w:tr w:rsidR="00CF3C59" w:rsidRPr="00CF3C59" w:rsidTr="00CF3C59">
        <w:trPr>
          <w:trHeight w:val="322"/>
        </w:trPr>
        <w:tc>
          <w:tcPr>
            <w:tcW w:w="902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CF3C59" w:rsidRPr="00CF3C59" w:rsidRDefault="00CF3C59" w:rsidP="00CF3C59">
            <w:pPr>
              <w:spacing w:after="0" w:line="240" w:lineRule="auto"/>
              <w:jc w:val="center"/>
              <w:rPr>
                <w:rFonts w:ascii="Arial CYR" w:eastAsia="Times New Roman" w:hAnsi="Arial CYR" w:cs="Times New Roman"/>
                <w:b/>
                <w:bCs/>
                <w:sz w:val="28"/>
                <w:szCs w:val="28"/>
                <w:lang w:eastAsia="ru-RU"/>
              </w:rPr>
            </w:pPr>
            <w:r w:rsidRPr="00CF3C59">
              <w:rPr>
                <w:rFonts w:ascii="Arial CYR" w:eastAsia="Times New Roman" w:hAnsi="Arial CYR" w:cs="Times New Roman"/>
                <w:b/>
                <w:bCs/>
                <w:sz w:val="28"/>
                <w:szCs w:val="28"/>
                <w:lang w:eastAsia="ru-RU"/>
              </w:rPr>
              <w:t xml:space="preserve"> БЕЗВОЗМЕЗДНЫЕ ПОСТУПЛЕНИЯ                                                           НА  2019, 2020  ГОДЫ</w:t>
            </w:r>
          </w:p>
        </w:tc>
      </w:tr>
      <w:tr w:rsidR="00CF3C59" w:rsidRPr="00CF3C59" w:rsidTr="00CF3C59">
        <w:trPr>
          <w:trHeight w:val="450"/>
        </w:trPr>
        <w:tc>
          <w:tcPr>
            <w:tcW w:w="9020" w:type="dxa"/>
            <w:gridSpan w:val="4"/>
            <w:vMerge/>
            <w:tcBorders>
              <w:top w:val="single" w:sz="8" w:space="0" w:color="auto"/>
              <w:left w:val="single" w:sz="8" w:space="0" w:color="auto"/>
              <w:bottom w:val="single" w:sz="8" w:space="0" w:color="000000"/>
              <w:right w:val="single" w:sz="8" w:space="0" w:color="000000"/>
            </w:tcBorders>
            <w:vAlign w:val="center"/>
            <w:hideMark/>
          </w:tcPr>
          <w:p w:rsidR="00CF3C59" w:rsidRPr="00CF3C59" w:rsidRDefault="00CF3C59" w:rsidP="00CF3C59">
            <w:pPr>
              <w:spacing w:after="0" w:line="240" w:lineRule="auto"/>
              <w:rPr>
                <w:rFonts w:ascii="Arial CYR" w:eastAsia="Times New Roman" w:hAnsi="Arial CYR" w:cs="Times New Roman"/>
                <w:b/>
                <w:bCs/>
                <w:sz w:val="28"/>
                <w:szCs w:val="28"/>
                <w:lang w:eastAsia="ru-RU"/>
              </w:rPr>
            </w:pPr>
          </w:p>
        </w:tc>
      </w:tr>
      <w:tr w:rsidR="00CF3C59" w:rsidRPr="00CF3C59" w:rsidTr="00CF3C59">
        <w:trPr>
          <w:trHeight w:val="255"/>
        </w:trPr>
        <w:tc>
          <w:tcPr>
            <w:tcW w:w="2199" w:type="dxa"/>
            <w:tcBorders>
              <w:top w:val="nil"/>
              <w:left w:val="nil"/>
              <w:bottom w:val="nil"/>
              <w:right w:val="nil"/>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p>
        </w:tc>
        <w:tc>
          <w:tcPr>
            <w:tcW w:w="4560" w:type="dxa"/>
            <w:tcBorders>
              <w:top w:val="nil"/>
              <w:left w:val="nil"/>
              <w:bottom w:val="nil"/>
              <w:right w:val="nil"/>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1081" w:type="dxa"/>
            <w:tcBorders>
              <w:top w:val="nil"/>
              <w:left w:val="nil"/>
              <w:bottom w:val="nil"/>
              <w:right w:val="nil"/>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r>
      <w:tr w:rsidR="00CF3C59" w:rsidRPr="00CF3C59" w:rsidTr="00CF3C59">
        <w:trPr>
          <w:trHeight w:val="270"/>
        </w:trPr>
        <w:tc>
          <w:tcPr>
            <w:tcW w:w="2199" w:type="dxa"/>
            <w:tcBorders>
              <w:top w:val="nil"/>
              <w:left w:val="nil"/>
              <w:bottom w:val="nil"/>
              <w:right w:val="nil"/>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p>
        </w:tc>
        <w:tc>
          <w:tcPr>
            <w:tcW w:w="4560" w:type="dxa"/>
            <w:tcBorders>
              <w:top w:val="nil"/>
              <w:left w:val="nil"/>
              <w:bottom w:val="nil"/>
              <w:right w:val="nil"/>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1081" w:type="dxa"/>
            <w:tcBorders>
              <w:top w:val="nil"/>
              <w:left w:val="nil"/>
              <w:bottom w:val="nil"/>
              <w:right w:val="nil"/>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r>
      <w:tr w:rsidR="00CF3C59" w:rsidRPr="00CF3C59" w:rsidTr="00CF3C59">
        <w:trPr>
          <w:trHeight w:val="780"/>
        </w:trPr>
        <w:tc>
          <w:tcPr>
            <w:tcW w:w="2199"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F3C59" w:rsidRPr="00CF3C59" w:rsidRDefault="00CF3C59" w:rsidP="00CF3C59">
            <w:pPr>
              <w:spacing w:after="0" w:line="240" w:lineRule="auto"/>
              <w:jc w:val="center"/>
              <w:rPr>
                <w:rFonts w:ascii="Arial CYR" w:eastAsia="Times New Roman" w:hAnsi="Arial CYR" w:cs="Times New Roman"/>
                <w:b/>
                <w:bCs/>
                <w:sz w:val="24"/>
                <w:szCs w:val="24"/>
                <w:lang w:eastAsia="ru-RU"/>
              </w:rPr>
            </w:pPr>
            <w:r w:rsidRPr="00CF3C59">
              <w:rPr>
                <w:rFonts w:ascii="Arial CYR" w:eastAsia="Times New Roman" w:hAnsi="Arial CYR" w:cs="Times New Roman"/>
                <w:b/>
                <w:bCs/>
                <w:sz w:val="24"/>
                <w:szCs w:val="24"/>
                <w:lang w:eastAsia="ru-RU"/>
              </w:rPr>
              <w:t>Код бюджетной классификации</w:t>
            </w:r>
          </w:p>
        </w:tc>
        <w:tc>
          <w:tcPr>
            <w:tcW w:w="4560" w:type="dxa"/>
            <w:tcBorders>
              <w:top w:val="single" w:sz="8" w:space="0" w:color="auto"/>
              <w:left w:val="nil"/>
              <w:bottom w:val="single" w:sz="8" w:space="0" w:color="auto"/>
              <w:right w:val="single" w:sz="4" w:space="0" w:color="auto"/>
            </w:tcBorders>
            <w:shd w:val="clear" w:color="auto" w:fill="auto"/>
            <w:noWrap/>
            <w:vAlign w:val="bottom"/>
            <w:hideMark/>
          </w:tcPr>
          <w:p w:rsidR="00CF3C59" w:rsidRPr="00CF3C59" w:rsidRDefault="00CF3C59" w:rsidP="00CF3C59">
            <w:pPr>
              <w:spacing w:after="0" w:line="240" w:lineRule="auto"/>
              <w:jc w:val="center"/>
              <w:rPr>
                <w:rFonts w:ascii="Arial CYR" w:eastAsia="Times New Roman" w:hAnsi="Arial CYR" w:cs="Times New Roman"/>
                <w:b/>
                <w:bCs/>
                <w:sz w:val="24"/>
                <w:szCs w:val="24"/>
                <w:lang w:eastAsia="ru-RU"/>
              </w:rPr>
            </w:pPr>
            <w:r w:rsidRPr="00CF3C59">
              <w:rPr>
                <w:rFonts w:ascii="Arial CYR" w:eastAsia="Times New Roman" w:hAnsi="Arial CYR" w:cs="Times New Roman"/>
                <w:b/>
                <w:bCs/>
                <w:sz w:val="24"/>
                <w:szCs w:val="24"/>
                <w:lang w:eastAsia="ru-RU"/>
              </w:rPr>
              <w:t>Источники доходов</w:t>
            </w:r>
          </w:p>
        </w:tc>
        <w:tc>
          <w:tcPr>
            <w:tcW w:w="1081" w:type="dxa"/>
            <w:tcBorders>
              <w:top w:val="single" w:sz="8" w:space="0" w:color="auto"/>
              <w:left w:val="nil"/>
              <w:bottom w:val="single" w:sz="8" w:space="0" w:color="auto"/>
              <w:right w:val="single" w:sz="4" w:space="0" w:color="auto"/>
            </w:tcBorders>
            <w:shd w:val="clear" w:color="auto" w:fill="auto"/>
            <w:vAlign w:val="bottom"/>
            <w:hideMark/>
          </w:tcPr>
          <w:p w:rsidR="00CF3C59" w:rsidRPr="00CF3C59" w:rsidRDefault="00CF3C59" w:rsidP="00CF3C59">
            <w:pPr>
              <w:spacing w:after="0" w:line="240" w:lineRule="auto"/>
              <w:jc w:val="center"/>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2019 г.           (тыс. руб.)</w:t>
            </w:r>
          </w:p>
        </w:tc>
        <w:tc>
          <w:tcPr>
            <w:tcW w:w="1180" w:type="dxa"/>
            <w:tcBorders>
              <w:top w:val="single" w:sz="8" w:space="0" w:color="auto"/>
              <w:left w:val="nil"/>
              <w:bottom w:val="single" w:sz="8" w:space="0" w:color="auto"/>
              <w:right w:val="single" w:sz="8" w:space="0" w:color="auto"/>
            </w:tcBorders>
            <w:shd w:val="clear" w:color="auto" w:fill="auto"/>
            <w:vAlign w:val="bottom"/>
            <w:hideMark/>
          </w:tcPr>
          <w:p w:rsidR="00CF3C59" w:rsidRPr="00CF3C59" w:rsidRDefault="00CF3C59" w:rsidP="00CF3C59">
            <w:pPr>
              <w:spacing w:after="0" w:line="240" w:lineRule="auto"/>
              <w:jc w:val="center"/>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2020 г.           (тыс. руб.)</w:t>
            </w:r>
          </w:p>
        </w:tc>
      </w:tr>
      <w:tr w:rsidR="00CF3C59" w:rsidRPr="00CF3C59" w:rsidTr="00CF3C59">
        <w:trPr>
          <w:trHeight w:val="945"/>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2 02 00000 00 0000 000</w:t>
            </w:r>
          </w:p>
        </w:tc>
        <w:tc>
          <w:tcPr>
            <w:tcW w:w="456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jc w:val="center"/>
              <w:rPr>
                <w:rFonts w:ascii="Arial CYR" w:eastAsia="Times New Roman" w:hAnsi="Arial CYR" w:cs="Times New Roman"/>
                <w:b/>
                <w:bCs/>
                <w:sz w:val="24"/>
                <w:szCs w:val="24"/>
                <w:lang w:eastAsia="ru-RU"/>
              </w:rPr>
            </w:pPr>
            <w:r w:rsidRPr="00CF3C59">
              <w:rPr>
                <w:rFonts w:ascii="Arial CYR" w:eastAsia="Times New Roman" w:hAnsi="Arial CYR" w:cs="Times New Roman"/>
                <w:b/>
                <w:bCs/>
                <w:sz w:val="24"/>
                <w:szCs w:val="24"/>
                <w:lang w:eastAsia="ru-RU"/>
              </w:rPr>
              <w:t>Безвозмездные поступления от других бюджетов бюджетной системы Российской Федерации</w:t>
            </w:r>
          </w:p>
        </w:tc>
        <w:tc>
          <w:tcPr>
            <w:tcW w:w="1081"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12083,0</w:t>
            </w:r>
          </w:p>
        </w:tc>
        <w:tc>
          <w:tcPr>
            <w:tcW w:w="118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11730,4</w:t>
            </w:r>
          </w:p>
        </w:tc>
      </w:tr>
      <w:tr w:rsidR="00CF3C59" w:rsidRPr="00CF3C59" w:rsidTr="00CF3C59">
        <w:trPr>
          <w:trHeight w:val="54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2 02 15001 10 0000 151</w:t>
            </w:r>
          </w:p>
        </w:tc>
        <w:tc>
          <w:tcPr>
            <w:tcW w:w="456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Дотации бюджетам поселений на выравнивание бюджетной обеспеченности</w:t>
            </w:r>
          </w:p>
        </w:tc>
        <w:tc>
          <w:tcPr>
            <w:tcW w:w="1081"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9868,8</w:t>
            </w:r>
          </w:p>
        </w:tc>
        <w:tc>
          <w:tcPr>
            <w:tcW w:w="118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9681,5</w:t>
            </w:r>
          </w:p>
        </w:tc>
      </w:tr>
      <w:tr w:rsidR="00CF3C59" w:rsidRPr="00CF3C59" w:rsidTr="00CF3C59">
        <w:trPr>
          <w:trHeight w:val="555"/>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2 02 15001 10 0000 151</w:t>
            </w:r>
          </w:p>
        </w:tc>
        <w:tc>
          <w:tcPr>
            <w:tcW w:w="456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Дотации бюджетам поселений на выравнивание бюджетной обеспеченности (обл. б-т)</w:t>
            </w:r>
          </w:p>
        </w:tc>
        <w:tc>
          <w:tcPr>
            <w:tcW w:w="1081"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2609,5</w:t>
            </w:r>
          </w:p>
        </w:tc>
        <w:tc>
          <w:tcPr>
            <w:tcW w:w="1180"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1576,6</w:t>
            </w:r>
          </w:p>
        </w:tc>
      </w:tr>
      <w:tr w:rsidR="00CF3C59" w:rsidRPr="00CF3C59" w:rsidTr="00CF3C59">
        <w:trPr>
          <w:trHeight w:val="615"/>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2 02 15001 10 0000 151</w:t>
            </w:r>
          </w:p>
        </w:tc>
        <w:tc>
          <w:tcPr>
            <w:tcW w:w="456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Дотации бюджетам поселений на выравнивание бюджетной обеспеченности ( б-т р-на)</w:t>
            </w:r>
          </w:p>
        </w:tc>
        <w:tc>
          <w:tcPr>
            <w:tcW w:w="1081"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7259,3</w:t>
            </w:r>
          </w:p>
        </w:tc>
        <w:tc>
          <w:tcPr>
            <w:tcW w:w="118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8104,9</w:t>
            </w:r>
          </w:p>
        </w:tc>
      </w:tr>
      <w:tr w:rsidR="00CF3C59" w:rsidRPr="00CF3C59" w:rsidTr="00CF3C59">
        <w:trPr>
          <w:trHeight w:val="645"/>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2 02 20000 00 0000 151</w:t>
            </w:r>
          </w:p>
        </w:tc>
        <w:tc>
          <w:tcPr>
            <w:tcW w:w="456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Субвенции бюджетам субъектов Российской Федерации и муниципальных образований</w:t>
            </w:r>
          </w:p>
        </w:tc>
        <w:tc>
          <w:tcPr>
            <w:tcW w:w="1081"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126,4</w:t>
            </w:r>
          </w:p>
        </w:tc>
        <w:tc>
          <w:tcPr>
            <w:tcW w:w="118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1,0</w:t>
            </w:r>
          </w:p>
        </w:tc>
      </w:tr>
      <w:tr w:rsidR="00CF3C59" w:rsidRPr="00CF3C59" w:rsidTr="00CF3C59">
        <w:trPr>
          <w:trHeight w:val="1095"/>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2 02 35118 10 0000 151</w:t>
            </w:r>
          </w:p>
        </w:tc>
        <w:tc>
          <w:tcPr>
            <w:tcW w:w="456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081"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125,4</w:t>
            </w:r>
          </w:p>
        </w:tc>
        <w:tc>
          <w:tcPr>
            <w:tcW w:w="118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 </w:t>
            </w:r>
          </w:p>
        </w:tc>
      </w:tr>
      <w:tr w:rsidR="00CF3C59" w:rsidRPr="00CF3C59" w:rsidTr="00CF3C59">
        <w:trPr>
          <w:trHeight w:val="1035"/>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2 02 29999 10 0000 151</w:t>
            </w:r>
          </w:p>
        </w:tc>
        <w:tc>
          <w:tcPr>
            <w:tcW w:w="456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Субвенции бюджетам поселений на выполнение передаваемых полномочий субъектов Российской Федерации (в сфере административных правоотношений)</w:t>
            </w:r>
          </w:p>
        </w:tc>
        <w:tc>
          <w:tcPr>
            <w:tcW w:w="1081"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1,0</w:t>
            </w:r>
          </w:p>
        </w:tc>
        <w:tc>
          <w:tcPr>
            <w:tcW w:w="118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1,0</w:t>
            </w:r>
          </w:p>
        </w:tc>
      </w:tr>
      <w:tr w:rsidR="00CF3C59" w:rsidRPr="00CF3C59" w:rsidTr="00CF3C59">
        <w:trPr>
          <w:trHeight w:val="39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2 02 04000 00 0000 151</w:t>
            </w:r>
          </w:p>
        </w:tc>
        <w:tc>
          <w:tcPr>
            <w:tcW w:w="456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Иные межбюджетные трансферты</w:t>
            </w:r>
          </w:p>
        </w:tc>
        <w:tc>
          <w:tcPr>
            <w:tcW w:w="1081"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2087,8</w:t>
            </w:r>
          </w:p>
        </w:tc>
        <w:tc>
          <w:tcPr>
            <w:tcW w:w="1180"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2047,9</w:t>
            </w:r>
          </w:p>
        </w:tc>
      </w:tr>
      <w:tr w:rsidR="00CF3C59" w:rsidRPr="00CF3C59" w:rsidTr="00CF3C59">
        <w:trPr>
          <w:trHeight w:val="108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2 02 49999 10 0000 151</w:t>
            </w:r>
          </w:p>
        </w:tc>
        <w:tc>
          <w:tcPr>
            <w:tcW w:w="456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Прочие межбюджетные трансферты, передаваемые бюджетам поселений (дополнительная финансовая помощь из бюджета района)</w:t>
            </w:r>
          </w:p>
        </w:tc>
        <w:tc>
          <w:tcPr>
            <w:tcW w:w="1081"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2087,8</w:t>
            </w:r>
          </w:p>
        </w:tc>
        <w:tc>
          <w:tcPr>
            <w:tcW w:w="1180"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b/>
                <w:bCs/>
                <w:sz w:val="20"/>
                <w:szCs w:val="20"/>
                <w:lang w:eastAsia="ru-RU"/>
              </w:rPr>
            </w:pPr>
            <w:r w:rsidRPr="00CF3C59">
              <w:rPr>
                <w:rFonts w:ascii="Arial CYR" w:eastAsia="Times New Roman" w:hAnsi="Arial CYR" w:cs="Times New Roman"/>
                <w:b/>
                <w:bCs/>
                <w:sz w:val="20"/>
                <w:szCs w:val="20"/>
                <w:lang w:eastAsia="ru-RU"/>
              </w:rPr>
              <w:t>2047,9</w:t>
            </w:r>
          </w:p>
        </w:tc>
      </w:tr>
      <w:tr w:rsidR="00CF3C59" w:rsidRPr="00CF3C59" w:rsidTr="00CF3C59">
        <w:trPr>
          <w:trHeight w:val="102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2 02 49999 10 0000 151</w:t>
            </w:r>
          </w:p>
        </w:tc>
        <w:tc>
          <w:tcPr>
            <w:tcW w:w="456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Прочие межбюджетные трансферты, передаваемые бюджетам поселений (дополнительная финансовая помощь из бюджета района)</w:t>
            </w:r>
          </w:p>
        </w:tc>
        <w:tc>
          <w:tcPr>
            <w:tcW w:w="1081"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1168,7</w:t>
            </w:r>
          </w:p>
        </w:tc>
        <w:tc>
          <w:tcPr>
            <w:tcW w:w="1180"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1312,6</w:t>
            </w:r>
          </w:p>
        </w:tc>
      </w:tr>
      <w:tr w:rsidR="00CF3C59" w:rsidRPr="00CF3C59" w:rsidTr="00CF3C59">
        <w:trPr>
          <w:trHeight w:val="153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2 02 49999 10 0000 151</w:t>
            </w:r>
          </w:p>
        </w:tc>
        <w:tc>
          <w:tcPr>
            <w:tcW w:w="4560" w:type="dxa"/>
            <w:tcBorders>
              <w:top w:val="nil"/>
              <w:left w:val="nil"/>
              <w:bottom w:val="single" w:sz="4" w:space="0" w:color="auto"/>
              <w:right w:val="single" w:sz="4" w:space="0" w:color="auto"/>
            </w:tcBorders>
            <w:shd w:val="clear" w:color="auto" w:fill="auto"/>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Прочие межбюджетные трансферты, передаваемые бюджетам поселений (на доведение средней заработной платы работников учреждений культуры до средней зарплаты региона согласно Указа Президента РФ из бюджета района)</w:t>
            </w:r>
          </w:p>
        </w:tc>
        <w:tc>
          <w:tcPr>
            <w:tcW w:w="1081"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919,1</w:t>
            </w:r>
          </w:p>
        </w:tc>
        <w:tc>
          <w:tcPr>
            <w:tcW w:w="1180" w:type="dxa"/>
            <w:tcBorders>
              <w:top w:val="nil"/>
              <w:left w:val="nil"/>
              <w:bottom w:val="single" w:sz="4" w:space="0" w:color="auto"/>
              <w:right w:val="single" w:sz="4" w:space="0" w:color="auto"/>
            </w:tcBorders>
            <w:shd w:val="clear" w:color="auto" w:fill="auto"/>
            <w:noWrap/>
            <w:vAlign w:val="bottom"/>
            <w:hideMark/>
          </w:tcPr>
          <w:p w:rsidR="00CF3C59" w:rsidRPr="00CF3C59" w:rsidRDefault="00CF3C59" w:rsidP="00CF3C59">
            <w:pPr>
              <w:spacing w:after="0" w:line="240" w:lineRule="auto"/>
              <w:jc w:val="right"/>
              <w:rPr>
                <w:rFonts w:ascii="Arial CYR" w:eastAsia="Times New Roman" w:hAnsi="Arial CYR" w:cs="Times New Roman"/>
                <w:sz w:val="20"/>
                <w:szCs w:val="20"/>
                <w:lang w:eastAsia="ru-RU"/>
              </w:rPr>
            </w:pPr>
            <w:r w:rsidRPr="00CF3C59">
              <w:rPr>
                <w:rFonts w:ascii="Arial CYR" w:eastAsia="Times New Roman" w:hAnsi="Arial CYR" w:cs="Times New Roman"/>
                <w:sz w:val="20"/>
                <w:szCs w:val="20"/>
                <w:lang w:eastAsia="ru-RU"/>
              </w:rPr>
              <w:t>735,3</w:t>
            </w:r>
          </w:p>
        </w:tc>
      </w:tr>
      <w:tr w:rsidR="00CF3C59" w:rsidRPr="00CF3C59" w:rsidTr="00CF3C59">
        <w:trPr>
          <w:trHeight w:val="255"/>
        </w:trPr>
        <w:tc>
          <w:tcPr>
            <w:tcW w:w="2199"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4560"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1081"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CF3C59" w:rsidRPr="00CF3C59" w:rsidRDefault="00CF3C59" w:rsidP="00CF3C59">
            <w:pPr>
              <w:spacing w:after="0" w:line="240" w:lineRule="auto"/>
              <w:rPr>
                <w:rFonts w:ascii="Arial CYR" w:eastAsia="Times New Roman" w:hAnsi="Arial CYR" w:cs="Times New Roman"/>
                <w:sz w:val="20"/>
                <w:szCs w:val="20"/>
                <w:lang w:eastAsia="ru-RU"/>
              </w:rPr>
            </w:pPr>
          </w:p>
        </w:tc>
      </w:tr>
    </w:tbl>
    <w:p w:rsidR="00CF3C59" w:rsidRDefault="00CF3C59" w:rsidP="00E905B4">
      <w:pPr>
        <w:rPr>
          <w:rFonts w:ascii="Times New Roman" w:eastAsia="Times New Roman" w:hAnsi="Times New Roman" w:cs="Times New Roman"/>
          <w:lang w:eastAsia="ru-RU"/>
        </w:rPr>
      </w:pPr>
    </w:p>
    <w:p w:rsidR="00CF3C59" w:rsidRDefault="00CF3C59" w:rsidP="00E905B4">
      <w:pPr>
        <w:rPr>
          <w:rFonts w:ascii="Times New Roman" w:eastAsia="Times New Roman" w:hAnsi="Times New Roman" w:cs="Times New Roman"/>
          <w:lang w:eastAsia="ru-RU"/>
        </w:rPr>
      </w:pPr>
    </w:p>
    <w:p w:rsidR="00CF3C59" w:rsidRDefault="00CF3C59" w:rsidP="00CF3C59">
      <w:pPr>
        <w:spacing w:after="0" w:line="240" w:lineRule="auto"/>
        <w:rPr>
          <w:rFonts w:ascii="Times New Roman" w:eastAsia="Times New Roman" w:hAnsi="Times New Roman" w:cs="Times New Roman"/>
          <w:sz w:val="20"/>
          <w:szCs w:val="20"/>
          <w:lang w:eastAsia="ru-RU"/>
        </w:rPr>
      </w:pPr>
    </w:p>
    <w:p w:rsidR="00CF3C59" w:rsidRPr="00CF3C59" w:rsidRDefault="00CF3C59" w:rsidP="00CF3C5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F3C59">
        <w:rPr>
          <w:rFonts w:ascii="Times New Roman" w:eastAsia="Times New Roman" w:hAnsi="Times New Roman" w:cs="Times New Roman"/>
          <w:sz w:val="20"/>
          <w:szCs w:val="20"/>
          <w:lang w:eastAsia="ru-RU"/>
        </w:rPr>
        <w:t xml:space="preserve">УТВЕРЖДЕН    </w:t>
      </w:r>
    </w:p>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                                                                                                                               решением   совета депутатов                                                                                                                           </w:t>
      </w:r>
    </w:p>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                                                                                                                              Борского сельского поселения   </w:t>
      </w:r>
    </w:p>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                                                                                                                               от  21  декабря  2017г .  №03-110</w:t>
      </w:r>
    </w:p>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                                                                                                                                   (приложение №7)                                                                                                                                                                                                                                                                    </w:t>
      </w:r>
    </w:p>
    <w:p w:rsidR="00CF3C59" w:rsidRPr="00CF3C59" w:rsidRDefault="00CF3C59" w:rsidP="00CF3C59">
      <w:pPr>
        <w:spacing w:after="0" w:line="240" w:lineRule="auto"/>
        <w:ind w:right="-339"/>
        <w:rPr>
          <w:rFonts w:ascii="Times New Roman" w:eastAsia="Times New Roman" w:hAnsi="Times New Roman" w:cs="Times New Roman"/>
          <w:sz w:val="20"/>
          <w:szCs w:val="20"/>
          <w:lang w:eastAsia="ru-RU"/>
        </w:rPr>
      </w:pPr>
    </w:p>
    <w:p w:rsidR="00CF3C59" w:rsidRPr="00CF3C59" w:rsidRDefault="00CF3C59" w:rsidP="00CF3C59">
      <w:pPr>
        <w:spacing w:after="0" w:line="240" w:lineRule="auto"/>
        <w:jc w:val="both"/>
        <w:rPr>
          <w:rFonts w:ascii="Times New Roman" w:eastAsia="Times New Roman" w:hAnsi="Times New Roman" w:cs="Times New Roman"/>
          <w:b/>
          <w:sz w:val="20"/>
          <w:szCs w:val="20"/>
          <w:lang w:eastAsia="ru-RU"/>
        </w:rPr>
      </w:pPr>
      <w:r w:rsidRPr="00CF3C59">
        <w:rPr>
          <w:rFonts w:ascii="Times New Roman" w:eastAsia="Times New Roman" w:hAnsi="Times New Roman" w:cs="Times New Roman"/>
          <w:b/>
          <w:sz w:val="20"/>
          <w:szCs w:val="20"/>
          <w:lang w:eastAsia="ru-RU"/>
        </w:rPr>
        <w:t xml:space="preserve">                                                               Перечень главных администраторов</w:t>
      </w:r>
    </w:p>
    <w:p w:rsidR="00CF3C59" w:rsidRPr="00CF3C59" w:rsidRDefault="00CF3C59" w:rsidP="00CF3C59">
      <w:pPr>
        <w:spacing w:after="0" w:line="240" w:lineRule="auto"/>
        <w:jc w:val="both"/>
        <w:rPr>
          <w:rFonts w:ascii="Times New Roman" w:eastAsia="Times New Roman" w:hAnsi="Times New Roman" w:cs="Times New Roman"/>
          <w:b/>
          <w:sz w:val="20"/>
          <w:szCs w:val="20"/>
          <w:lang w:eastAsia="ru-RU"/>
        </w:rPr>
      </w:pPr>
      <w:r w:rsidRPr="00CF3C59">
        <w:rPr>
          <w:rFonts w:ascii="Times New Roman" w:eastAsia="Times New Roman" w:hAnsi="Times New Roman" w:cs="Times New Roman"/>
          <w:b/>
          <w:sz w:val="20"/>
          <w:szCs w:val="20"/>
          <w:lang w:eastAsia="ru-RU"/>
        </w:rPr>
        <w:t xml:space="preserve">                                                                                 доходов бюджета </w:t>
      </w:r>
    </w:p>
    <w:p w:rsidR="00CF3C59" w:rsidRPr="00CF3C59" w:rsidRDefault="00CF3C59" w:rsidP="00CF3C59">
      <w:pPr>
        <w:spacing w:after="0" w:line="240" w:lineRule="auto"/>
        <w:rPr>
          <w:rFonts w:ascii="Times New Roman" w:eastAsia="Times New Roman" w:hAnsi="Times New Roman" w:cs="Times New Roman"/>
          <w:b/>
          <w:sz w:val="20"/>
          <w:szCs w:val="20"/>
          <w:lang w:eastAsia="ru-RU"/>
        </w:rPr>
      </w:pPr>
      <w:r w:rsidRPr="00CF3C59">
        <w:rPr>
          <w:rFonts w:ascii="Times New Roman" w:eastAsia="Times New Roman" w:hAnsi="Times New Roman" w:cs="Times New Roman"/>
          <w:b/>
          <w:sz w:val="20"/>
          <w:szCs w:val="20"/>
          <w:lang w:eastAsia="ru-RU"/>
        </w:rPr>
        <w:t xml:space="preserve">                                                                     Борского сельского поселения </w:t>
      </w:r>
    </w:p>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
        <w:gridCol w:w="790"/>
        <w:gridCol w:w="2340"/>
        <w:gridCol w:w="2043"/>
        <w:gridCol w:w="4437"/>
        <w:gridCol w:w="99"/>
      </w:tblGrid>
      <w:tr w:rsidR="00CF3C59" w:rsidRPr="00CF3C59" w:rsidTr="00CE4189">
        <w:trPr>
          <w:trHeight w:val="435"/>
        </w:trPr>
        <w:tc>
          <w:tcPr>
            <w:tcW w:w="3420" w:type="dxa"/>
            <w:gridSpan w:val="3"/>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Код бюджетной классификации</w:t>
            </w:r>
          </w:p>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    Российской Федерации</w:t>
            </w:r>
          </w:p>
        </w:tc>
        <w:tc>
          <w:tcPr>
            <w:tcW w:w="6579" w:type="dxa"/>
            <w:gridSpan w:val="3"/>
            <w:vMerge w:val="restart"/>
          </w:tcPr>
          <w:p w:rsidR="00CF3C59" w:rsidRPr="00CF3C59" w:rsidRDefault="00CF3C59" w:rsidP="00CF3C59">
            <w:pPr>
              <w:spacing w:after="0" w:line="240" w:lineRule="auto"/>
              <w:jc w:val="center"/>
              <w:rPr>
                <w:rFonts w:ascii="Times New Roman" w:eastAsia="Times New Roman" w:hAnsi="Times New Roman" w:cs="Times New Roman"/>
                <w:b/>
                <w:sz w:val="20"/>
                <w:szCs w:val="20"/>
                <w:lang w:eastAsia="ru-RU"/>
              </w:rPr>
            </w:pPr>
            <w:r w:rsidRPr="00CF3C59">
              <w:rPr>
                <w:rFonts w:ascii="Times New Roman" w:eastAsia="Times New Roman" w:hAnsi="Times New Roman" w:cs="Times New Roman"/>
                <w:b/>
                <w:sz w:val="20"/>
                <w:szCs w:val="20"/>
                <w:lang w:eastAsia="ru-RU"/>
              </w:rPr>
              <w:t xml:space="preserve">Наименование главного администратора </w:t>
            </w:r>
          </w:p>
          <w:p w:rsidR="00CF3C59" w:rsidRPr="00CF3C59" w:rsidRDefault="00CF3C59" w:rsidP="00CF3C59">
            <w:pPr>
              <w:spacing w:after="0" w:line="240" w:lineRule="auto"/>
              <w:jc w:val="center"/>
              <w:rPr>
                <w:rFonts w:ascii="Times New Roman" w:eastAsia="Times New Roman" w:hAnsi="Times New Roman" w:cs="Times New Roman"/>
                <w:b/>
                <w:sz w:val="20"/>
                <w:szCs w:val="20"/>
                <w:lang w:eastAsia="ru-RU"/>
              </w:rPr>
            </w:pPr>
            <w:r w:rsidRPr="00CF3C59">
              <w:rPr>
                <w:rFonts w:ascii="Times New Roman" w:eastAsia="Times New Roman" w:hAnsi="Times New Roman" w:cs="Times New Roman"/>
                <w:b/>
                <w:sz w:val="20"/>
                <w:szCs w:val="20"/>
                <w:lang w:eastAsia="ru-RU"/>
              </w:rPr>
              <w:t>доходов бюджета поселения</w:t>
            </w:r>
          </w:p>
          <w:p w:rsidR="00CF3C59" w:rsidRPr="00CF3C59" w:rsidRDefault="00CF3C59" w:rsidP="00CF3C59">
            <w:pPr>
              <w:spacing w:after="0" w:line="240" w:lineRule="auto"/>
              <w:jc w:val="center"/>
              <w:rPr>
                <w:rFonts w:ascii="Times New Roman" w:eastAsia="Times New Roman" w:hAnsi="Times New Roman" w:cs="Times New Roman"/>
                <w:b/>
                <w:sz w:val="20"/>
                <w:szCs w:val="20"/>
                <w:lang w:eastAsia="ru-RU"/>
              </w:rPr>
            </w:pPr>
            <w:r w:rsidRPr="00CF3C59">
              <w:rPr>
                <w:rFonts w:ascii="Times New Roman" w:eastAsia="Times New Roman" w:hAnsi="Times New Roman" w:cs="Times New Roman"/>
                <w:b/>
                <w:sz w:val="20"/>
                <w:szCs w:val="20"/>
                <w:lang w:eastAsia="ru-RU"/>
              </w:rPr>
              <w:t>(сокращенное наименование администратора доходов)</w:t>
            </w:r>
          </w:p>
          <w:p w:rsidR="00CF3C59" w:rsidRPr="00CF3C59" w:rsidRDefault="00CF3C59" w:rsidP="00CF3C59">
            <w:pPr>
              <w:spacing w:after="0" w:line="240" w:lineRule="auto"/>
              <w:jc w:val="center"/>
              <w:rPr>
                <w:rFonts w:ascii="Times New Roman" w:eastAsia="Times New Roman" w:hAnsi="Times New Roman" w:cs="Times New Roman"/>
                <w:b/>
                <w:sz w:val="20"/>
                <w:szCs w:val="20"/>
                <w:lang w:eastAsia="ru-RU"/>
              </w:rPr>
            </w:pPr>
          </w:p>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наименование доходов бюджета поселения</w:t>
            </w:r>
          </w:p>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p>
        </w:tc>
      </w:tr>
      <w:tr w:rsidR="00CF3C59" w:rsidRPr="00CF3C59" w:rsidTr="00CE4189">
        <w:trPr>
          <w:trHeight w:val="255"/>
        </w:trPr>
        <w:tc>
          <w:tcPr>
            <w:tcW w:w="1080" w:type="dxa"/>
            <w:gridSpan w:val="2"/>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Главного</w:t>
            </w:r>
          </w:p>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proofErr w:type="spellStart"/>
            <w:r w:rsidRPr="00CF3C59">
              <w:rPr>
                <w:rFonts w:ascii="Times New Roman" w:eastAsia="Times New Roman" w:hAnsi="Times New Roman" w:cs="Times New Roman"/>
                <w:sz w:val="20"/>
                <w:szCs w:val="20"/>
                <w:lang w:eastAsia="ru-RU"/>
              </w:rPr>
              <w:t>админи-стратора</w:t>
            </w:r>
            <w:proofErr w:type="spellEnd"/>
          </w:p>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доходов</w:t>
            </w:r>
          </w:p>
        </w:tc>
        <w:tc>
          <w:tcPr>
            <w:tcW w:w="2340" w:type="dxa"/>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p>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доходов бюджета </w:t>
            </w:r>
          </w:p>
          <w:p w:rsidR="00CF3C59" w:rsidRPr="00CF3C59" w:rsidRDefault="00CF3C59" w:rsidP="00CF3C59">
            <w:pPr>
              <w:spacing w:after="0" w:line="240" w:lineRule="auto"/>
              <w:ind w:right="-288"/>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     поселения</w:t>
            </w:r>
          </w:p>
          <w:p w:rsidR="00CF3C59" w:rsidRPr="00CF3C59" w:rsidRDefault="00CF3C59" w:rsidP="00CF3C59">
            <w:pPr>
              <w:spacing w:after="0" w:line="240" w:lineRule="auto"/>
              <w:rPr>
                <w:rFonts w:ascii="Times New Roman" w:eastAsia="Times New Roman" w:hAnsi="Times New Roman" w:cs="Times New Roman"/>
                <w:sz w:val="20"/>
                <w:szCs w:val="20"/>
                <w:lang w:eastAsia="ru-RU"/>
              </w:rPr>
            </w:pPr>
          </w:p>
        </w:tc>
        <w:tc>
          <w:tcPr>
            <w:tcW w:w="6579" w:type="dxa"/>
            <w:gridSpan w:val="3"/>
            <w:vMerge/>
          </w:tcPr>
          <w:p w:rsidR="00CF3C59" w:rsidRPr="00CF3C59" w:rsidRDefault="00CF3C59" w:rsidP="00CF3C59">
            <w:pPr>
              <w:spacing w:after="0" w:line="240" w:lineRule="auto"/>
              <w:jc w:val="center"/>
              <w:rPr>
                <w:rFonts w:ascii="Times New Roman" w:eastAsia="Times New Roman" w:hAnsi="Times New Roman" w:cs="Times New Roman"/>
                <w:b/>
                <w:sz w:val="20"/>
                <w:szCs w:val="20"/>
                <w:lang w:eastAsia="ru-RU"/>
              </w:rPr>
            </w:pP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b/>
                <w:sz w:val="20"/>
                <w:szCs w:val="20"/>
                <w:lang w:eastAsia="ru-RU"/>
              </w:rPr>
            </w:pPr>
            <w:r w:rsidRPr="00CF3C59">
              <w:rPr>
                <w:rFonts w:ascii="Times New Roman" w:eastAsia="Times New Roman" w:hAnsi="Times New Roman" w:cs="Times New Roman"/>
                <w:b/>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b/>
                <w:sz w:val="20"/>
                <w:szCs w:val="20"/>
                <w:lang w:eastAsia="ru-RU"/>
              </w:rPr>
            </w:pP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b/>
                <w:sz w:val="20"/>
                <w:szCs w:val="20"/>
                <w:lang w:eastAsia="ru-RU"/>
              </w:rPr>
            </w:pPr>
            <w:r w:rsidRPr="00CF3C59">
              <w:rPr>
                <w:rFonts w:ascii="Times New Roman" w:eastAsia="Times New Roman" w:hAnsi="Times New Roman" w:cs="Times New Roman"/>
                <w:b/>
                <w:sz w:val="20"/>
                <w:szCs w:val="20"/>
                <w:lang w:eastAsia="ru-RU"/>
              </w:rPr>
              <w:t>администрация   муниципального образования Борское сельское поселение Тихвинского муниципального района Ленинградской области</w:t>
            </w:r>
          </w:p>
          <w:p w:rsidR="00CF3C59" w:rsidRPr="00CF3C59" w:rsidRDefault="00CF3C59" w:rsidP="00CF3C59">
            <w:pPr>
              <w:spacing w:after="0" w:line="240" w:lineRule="auto"/>
              <w:rPr>
                <w:rFonts w:ascii="Times New Roman" w:eastAsia="Times New Roman" w:hAnsi="Times New Roman" w:cs="Times New Roman"/>
                <w:b/>
                <w:sz w:val="20"/>
                <w:szCs w:val="20"/>
                <w:lang w:eastAsia="ru-RU"/>
              </w:rPr>
            </w:pPr>
            <w:r w:rsidRPr="00CF3C59">
              <w:rPr>
                <w:rFonts w:ascii="Times New Roman" w:eastAsia="Times New Roman" w:hAnsi="Times New Roman" w:cs="Times New Roman"/>
                <w:b/>
                <w:sz w:val="20"/>
                <w:szCs w:val="20"/>
                <w:lang w:eastAsia="ru-RU"/>
              </w:rPr>
              <w:t>(администрация Борского сельского поселения)</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1 08 04020 01 0000 110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Государственная пошлина за совершение нотариальных действий должностными лицами органов местного самоуправления, </w:t>
            </w:r>
            <w:proofErr w:type="spellStart"/>
            <w:r w:rsidRPr="00CF3C59">
              <w:rPr>
                <w:rFonts w:ascii="Times New Roman" w:eastAsia="Times New Roman" w:hAnsi="Times New Roman" w:cs="Times New Roman"/>
                <w:sz w:val="20"/>
                <w:szCs w:val="20"/>
                <w:lang w:eastAsia="ru-RU"/>
              </w:rPr>
              <w:t>уполномо-ченными</w:t>
            </w:r>
            <w:proofErr w:type="spellEnd"/>
            <w:r w:rsidRPr="00CF3C59">
              <w:rPr>
                <w:rFonts w:ascii="Times New Roman" w:eastAsia="Times New Roman" w:hAnsi="Times New Roman" w:cs="Times New Roman"/>
                <w:sz w:val="20"/>
                <w:szCs w:val="20"/>
                <w:lang w:eastAsia="ru-RU"/>
              </w:rPr>
              <w:t xml:space="preserve"> в соответствии с законодательными актами Российской Федерации на совершение нотариальных действий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1 11 05025 10  0000 120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1 11 05027 10 0000 120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val="en-US" w:eastAsia="ru-RU"/>
              </w:rPr>
            </w:pPr>
            <w:r w:rsidRPr="00CF3C59">
              <w:rPr>
                <w:rFonts w:ascii="Times New Roman" w:eastAsia="Times New Roman" w:hAnsi="Times New Roman" w:cs="Times New Roman"/>
                <w:sz w:val="20"/>
                <w:szCs w:val="20"/>
                <w:lang w:val="en-US" w:eastAsia="ru-RU"/>
              </w:rPr>
              <w:t>1 11 05</w:t>
            </w:r>
            <w:r w:rsidRPr="00CF3C59">
              <w:rPr>
                <w:rFonts w:ascii="Times New Roman" w:eastAsia="Times New Roman" w:hAnsi="Times New Roman" w:cs="Times New Roman"/>
                <w:sz w:val="20"/>
                <w:szCs w:val="20"/>
                <w:lang w:eastAsia="ru-RU"/>
              </w:rPr>
              <w:t>0</w:t>
            </w:r>
            <w:r w:rsidRPr="00CF3C59">
              <w:rPr>
                <w:rFonts w:ascii="Times New Roman" w:eastAsia="Times New Roman" w:hAnsi="Times New Roman" w:cs="Times New Roman"/>
                <w:sz w:val="20"/>
                <w:szCs w:val="20"/>
                <w:lang w:val="en-US" w:eastAsia="ru-RU"/>
              </w:rPr>
              <w:t>35 10</w:t>
            </w:r>
            <w:r w:rsidRPr="00CF3C59">
              <w:rPr>
                <w:rFonts w:ascii="Times New Roman" w:eastAsia="Times New Roman" w:hAnsi="Times New Roman" w:cs="Times New Roman"/>
                <w:sz w:val="20"/>
                <w:szCs w:val="20"/>
                <w:lang w:eastAsia="ru-RU"/>
              </w:rPr>
              <w:t xml:space="preserve"> </w:t>
            </w:r>
            <w:r w:rsidRPr="00CF3C59">
              <w:rPr>
                <w:rFonts w:ascii="Times New Roman" w:eastAsia="Times New Roman" w:hAnsi="Times New Roman" w:cs="Times New Roman"/>
                <w:sz w:val="20"/>
                <w:szCs w:val="20"/>
                <w:lang w:val="en-US" w:eastAsia="ru-RU"/>
              </w:rPr>
              <w:t>0000 120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1 11 05075 10 0000 120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Доходы от сдачи в аренду имущества, составляющего казну сельских поселений (за исключением земельных участков)</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1 11 05093 10 0000 120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Доходы от предоставления на платной основе </w:t>
            </w:r>
            <w:proofErr w:type="spellStart"/>
            <w:r w:rsidRPr="00CF3C59">
              <w:rPr>
                <w:rFonts w:ascii="Times New Roman" w:eastAsia="Times New Roman" w:hAnsi="Times New Roman" w:cs="Times New Roman"/>
                <w:sz w:val="20"/>
                <w:szCs w:val="20"/>
                <w:lang w:eastAsia="ru-RU"/>
              </w:rPr>
              <w:t>парково</w:t>
            </w:r>
            <w:proofErr w:type="spellEnd"/>
            <w:r w:rsidRPr="00CF3C59">
              <w:rPr>
                <w:rFonts w:ascii="Times New Roman" w:eastAsia="Times New Roman" w:hAnsi="Times New Roman" w:cs="Times New Roman"/>
                <w:sz w:val="20"/>
                <w:szCs w:val="20"/>
                <w:lang w:eastAsia="ru-RU"/>
              </w:rPr>
              <w:t xml:space="preserve">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1 11 09035 10  0000 120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Доходы от эксплуатации и использования имущества автомобильных дорог, находящихся в собственности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1 11 09045 10 0000 120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Прочие поступления от использования имущества, находящегося в </w:t>
            </w:r>
            <w:proofErr w:type="spellStart"/>
            <w:r w:rsidRPr="00CF3C59">
              <w:rPr>
                <w:rFonts w:ascii="Times New Roman" w:eastAsia="Times New Roman" w:hAnsi="Times New Roman" w:cs="Times New Roman"/>
                <w:sz w:val="20"/>
                <w:szCs w:val="20"/>
                <w:lang w:eastAsia="ru-RU"/>
              </w:rPr>
              <w:t>соб-ственности</w:t>
            </w:r>
            <w:proofErr w:type="spellEnd"/>
            <w:r w:rsidRPr="00CF3C59">
              <w:rPr>
                <w:rFonts w:ascii="Times New Roman" w:eastAsia="Times New Roman" w:hAnsi="Times New Roman" w:cs="Times New Roman"/>
                <w:sz w:val="20"/>
                <w:szCs w:val="20"/>
                <w:lang w:eastAsia="ru-RU"/>
              </w:rPr>
              <w:t xml:space="preserve">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1 11 09045 10  0002 120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Прочие поступления от использования имущества, находящегося в </w:t>
            </w:r>
            <w:proofErr w:type="spellStart"/>
            <w:r w:rsidRPr="00CF3C59">
              <w:rPr>
                <w:rFonts w:ascii="Times New Roman" w:eastAsia="Times New Roman" w:hAnsi="Times New Roman" w:cs="Times New Roman"/>
                <w:sz w:val="20"/>
                <w:szCs w:val="20"/>
                <w:lang w:eastAsia="ru-RU"/>
              </w:rPr>
              <w:t>соб-ственности</w:t>
            </w:r>
            <w:proofErr w:type="spellEnd"/>
            <w:r w:rsidRPr="00CF3C59">
              <w:rPr>
                <w:rFonts w:ascii="Times New Roman" w:eastAsia="Times New Roman" w:hAnsi="Times New Roman" w:cs="Times New Roman"/>
                <w:sz w:val="20"/>
                <w:szCs w:val="20"/>
                <w:lang w:eastAsia="ru-RU"/>
              </w:rPr>
              <w:t xml:space="preserve">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 плата за найм жилых помещений)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1 13 01076 10  0000 130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1 13 01540 10  0000 130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1 13 01995 10 0028 130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сельских поселений  (Борский КСК)</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1 13 02065 10 0000 130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Доходы, поступающие в порядке возмещения расходов, понесенных в </w:t>
            </w:r>
            <w:r w:rsidRPr="00CF3C59">
              <w:rPr>
                <w:rFonts w:ascii="Times New Roman" w:eastAsia="Times New Roman" w:hAnsi="Times New Roman" w:cs="Times New Roman"/>
                <w:sz w:val="20"/>
                <w:szCs w:val="20"/>
                <w:lang w:eastAsia="ru-RU"/>
              </w:rPr>
              <w:lastRenderedPageBreak/>
              <w:t>связи с эксплуатацией имущества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lastRenderedPageBreak/>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1 13 02995 10 0001 130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Прочие доходы от компенсации затрат бюджетов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1 13 02995 10 0020 130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Прочие доходы от компенсации затрат бюджетов сельских поселений </w:t>
            </w:r>
          </w:p>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(Борский КСК)</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1 14 01050 10 0000 410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Доходы от продажи квартир, находящихся в собственности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1 14 02052 10 0000 410 </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Доходы от реализации   имущества, находящегося в  оперативном управлении учреждений ,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1 14 02052 10 0000 440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Доходы от реализации   имущества, находящегося в  оперативном управлении учреждений ,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1 14 02053 10 0000 410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1 14 02053 10 0000 440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1 14 04050 10 0000 420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Доходы от продажи нематериальных активов, находящихся в собственности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1 14 06025 10 0000 430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 бюджетных и автономных учреждений)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1 15 02050 10 0000 140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Times New Roman" w:hAnsi="Times New Roman" w:cs="Times New Roman"/>
                <w:sz w:val="20"/>
                <w:szCs w:val="20"/>
                <w:lang w:eastAsia="ru-RU"/>
              </w:rPr>
            </w:pPr>
            <w:r w:rsidRPr="00CF3C59">
              <w:rPr>
                <w:rFonts w:ascii="Times New Roman" w:eastAsia="MS Mincho" w:hAnsi="Times New Roman" w:cs="Times New Roman"/>
                <w:sz w:val="20"/>
                <w:szCs w:val="24"/>
                <w:lang w:eastAsia="ja-JP"/>
              </w:rPr>
              <w:t>Платежи, взимаемые органами местного самоуправления (организациями)  сельских поселений за выполнение определенных функций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val="en-US" w:eastAsia="ru-RU"/>
              </w:rPr>
            </w:pPr>
            <w:r w:rsidRPr="00CF3C59">
              <w:rPr>
                <w:rFonts w:ascii="Times New Roman" w:eastAsia="Times New Roman" w:hAnsi="Times New Roman" w:cs="Times New Roman"/>
                <w:sz w:val="20"/>
                <w:szCs w:val="20"/>
                <w:lang w:val="en-US" w:eastAsia="ru-RU"/>
              </w:rPr>
              <w:t>1 16 18050 10 0000 140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Денежные взыскания (штрафы) за нарушение бюджетного законодательства (в части бюджетов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1 16 23051 10 0000 140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CF3C59">
              <w:rPr>
                <w:rFonts w:ascii="Times New Roman" w:eastAsia="Times New Roman" w:hAnsi="Times New Roman" w:cs="Times New Roman"/>
                <w:sz w:val="20"/>
                <w:szCs w:val="20"/>
                <w:lang w:eastAsia="ru-RU"/>
              </w:rPr>
              <w:t>выгодо</w:t>
            </w:r>
            <w:proofErr w:type="spellEnd"/>
            <w:r w:rsidRPr="00CF3C59">
              <w:rPr>
                <w:rFonts w:ascii="Times New Roman" w:eastAsia="Times New Roman" w:hAnsi="Times New Roman" w:cs="Times New Roman"/>
                <w:sz w:val="20"/>
                <w:szCs w:val="20"/>
                <w:lang w:eastAsia="ru-RU"/>
              </w:rPr>
              <w:t>-приобретателями выступают получатели средств бюджетов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1 16 23052 10 0000 140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Доходы от возмещения ущерба при возникновении иных страховых  </w:t>
            </w:r>
            <w:proofErr w:type="spellStart"/>
            <w:r w:rsidRPr="00CF3C59">
              <w:rPr>
                <w:rFonts w:ascii="Times New Roman" w:eastAsia="Times New Roman" w:hAnsi="Times New Roman" w:cs="Times New Roman"/>
                <w:sz w:val="20"/>
                <w:szCs w:val="20"/>
                <w:lang w:eastAsia="ru-RU"/>
              </w:rPr>
              <w:t>слу</w:t>
            </w:r>
            <w:proofErr w:type="spellEnd"/>
            <w:r w:rsidRPr="00CF3C59">
              <w:rPr>
                <w:rFonts w:ascii="Times New Roman" w:eastAsia="Times New Roman" w:hAnsi="Times New Roman" w:cs="Times New Roman"/>
                <w:sz w:val="20"/>
                <w:szCs w:val="20"/>
                <w:lang w:eastAsia="ru-RU"/>
              </w:rPr>
              <w:t>-чаев, когда выгодоприобретателями выступают получатели средств бюджетов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1 16 32000 10 0000 140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поселения)</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1 16 33050 10 0000 140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MS Mincho" w:hAnsi="Times New Roman" w:cs="Times New Roman"/>
                <w:sz w:val="20"/>
                <w:szCs w:val="24"/>
                <w:lang w:eastAsia="ja-JP"/>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1 16 37040 10 0000 140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MS Mincho" w:hAnsi="Times New Roman" w:cs="Times New Roman"/>
                <w:sz w:val="20"/>
                <w:szCs w:val="24"/>
                <w:lang w:eastAsia="ja-JP"/>
              </w:rPr>
            </w:pPr>
            <w:r w:rsidRPr="00CF3C59">
              <w:rPr>
                <w:rFonts w:ascii="Times New Roman" w:eastAsia="MS Mincho" w:hAnsi="Times New Roman" w:cs="Times New Roman"/>
                <w:sz w:val="20"/>
                <w:szCs w:val="24"/>
                <w:lang w:eastAsia="ja-JP"/>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MS Mincho" w:hAnsi="Times New Roman" w:cs="Times New Roman"/>
                <w:sz w:val="20"/>
                <w:szCs w:val="24"/>
                <w:lang w:eastAsia="ja-JP"/>
              </w:rPr>
              <w:t>1 16 46000 10 0000 140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MS Mincho" w:hAnsi="Times New Roman" w:cs="Times New Roman"/>
                <w:sz w:val="20"/>
                <w:szCs w:val="24"/>
                <w:lang w:eastAsia="ja-JP"/>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1 16 90050 10 0000 140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1 17 01050 10 0000 180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Невыясненные поступления, зачисляемые в бюджеты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val="en-US" w:eastAsia="ru-RU"/>
              </w:rPr>
            </w:pPr>
            <w:r w:rsidRPr="00CF3C59">
              <w:rPr>
                <w:rFonts w:ascii="Times New Roman" w:eastAsia="Times New Roman" w:hAnsi="Times New Roman" w:cs="Times New Roman"/>
                <w:sz w:val="20"/>
                <w:szCs w:val="20"/>
                <w:lang w:val="en-US" w:eastAsia="ru-RU"/>
              </w:rPr>
              <w:t>1 1</w:t>
            </w:r>
            <w:r w:rsidRPr="00CF3C59">
              <w:rPr>
                <w:rFonts w:ascii="Times New Roman" w:eastAsia="Times New Roman" w:hAnsi="Times New Roman" w:cs="Times New Roman"/>
                <w:sz w:val="20"/>
                <w:szCs w:val="20"/>
                <w:lang w:eastAsia="ru-RU"/>
              </w:rPr>
              <w:t>7</w:t>
            </w:r>
            <w:r w:rsidRPr="00CF3C59">
              <w:rPr>
                <w:rFonts w:ascii="Times New Roman" w:eastAsia="Times New Roman" w:hAnsi="Times New Roman" w:cs="Times New Roman"/>
                <w:sz w:val="20"/>
                <w:szCs w:val="20"/>
                <w:lang w:val="en-US" w:eastAsia="ru-RU"/>
              </w:rPr>
              <w:t xml:space="preserve"> 05050 10 000</w:t>
            </w:r>
            <w:r w:rsidRPr="00CF3C59">
              <w:rPr>
                <w:rFonts w:ascii="Times New Roman" w:eastAsia="Times New Roman" w:hAnsi="Times New Roman" w:cs="Times New Roman"/>
                <w:sz w:val="20"/>
                <w:szCs w:val="20"/>
                <w:lang w:eastAsia="ru-RU"/>
              </w:rPr>
              <w:t>1</w:t>
            </w:r>
            <w:r w:rsidRPr="00CF3C59">
              <w:rPr>
                <w:rFonts w:ascii="Times New Roman" w:eastAsia="Times New Roman" w:hAnsi="Times New Roman" w:cs="Times New Roman"/>
                <w:sz w:val="20"/>
                <w:szCs w:val="20"/>
                <w:lang w:val="en-US" w:eastAsia="ru-RU"/>
              </w:rPr>
              <w:t xml:space="preserve"> 180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Прочие неналоговые доходы бюджетов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901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1 17 05050 10 0005 180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Прочие неналоговые доходы бюджетов сельских поселений   (прочие безвозмездные поступления)</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1 17 05050 10 0025 180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Прочие неналоговые доходы бюджетов сельских поселений  ( прочие безвозмездные поступления Борский КСК)</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1 18 05000 10 0000 180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Поступления в бюджеты сельских поселений (перечисления из бюджетов </w:t>
            </w:r>
            <w:r w:rsidRPr="00CF3C59">
              <w:rPr>
                <w:rFonts w:ascii="Times New Roman" w:eastAsia="Times New Roman" w:hAnsi="Times New Roman" w:cs="Times New Roman"/>
                <w:sz w:val="20"/>
                <w:szCs w:val="20"/>
                <w:lang w:eastAsia="ru-RU"/>
              </w:rPr>
              <w:lastRenderedPageBreak/>
              <w:t>сельских поселений) по урегулированию расчетов между бюджетами бюджетной системы Российской Федерации по распределенным доходам</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lastRenderedPageBreak/>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2 02 15001 10 0000 151</w:t>
            </w:r>
          </w:p>
          <w:p w:rsidR="00CF3C59" w:rsidRPr="00CF3C59" w:rsidRDefault="00CF3C59" w:rsidP="00CF3C59">
            <w:pPr>
              <w:spacing w:after="0" w:line="240" w:lineRule="auto"/>
              <w:rPr>
                <w:rFonts w:ascii="Times New Roman" w:eastAsia="Times New Roman" w:hAnsi="Times New Roman" w:cs="Times New Roman"/>
                <w:sz w:val="20"/>
                <w:szCs w:val="20"/>
                <w:lang w:eastAsia="ru-RU"/>
              </w:rPr>
            </w:pP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2 02 15002 10 0000 151</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Дотации бюджетам сельских поселений на поддержку мер по обеспечению сбалансированности бюджетов</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2 02 19999 10 0000 151</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Прочие дотации бюджетам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2 02 20077 10 0000 151</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Субсидии бюджетам сельских поселений на софинансирование капитальных вложений в объекты муниципальной собственности</w:t>
            </w:r>
          </w:p>
        </w:tc>
      </w:tr>
      <w:tr w:rsidR="00CF3C59" w:rsidRPr="00CF3C59" w:rsidTr="00CE4189">
        <w:trPr>
          <w:trHeight w:val="93"/>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2 02 20216 10 0000 151</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MS Mincho" w:hAnsi="Times New Roman" w:cs="Times New Roman"/>
                <w:sz w:val="20"/>
                <w:szCs w:val="24"/>
                <w:lang w:eastAsia="ja-JP"/>
              </w:rPr>
              <w:t xml:space="preserve">Субсидии бюджетам </w:t>
            </w:r>
            <w:r w:rsidRPr="00CF3C59">
              <w:rPr>
                <w:rFonts w:ascii="Times New Roman" w:eastAsia="Times New Roman" w:hAnsi="Times New Roman" w:cs="Times New Roman"/>
                <w:sz w:val="20"/>
                <w:szCs w:val="20"/>
                <w:lang w:eastAsia="ru-RU"/>
              </w:rPr>
              <w:t>сельских</w:t>
            </w:r>
            <w:r w:rsidRPr="00CF3C59">
              <w:rPr>
                <w:rFonts w:ascii="Times New Roman" w:eastAsia="MS Mincho" w:hAnsi="Times New Roman" w:cs="Times New Roman"/>
                <w:sz w:val="20"/>
                <w:szCs w:val="24"/>
                <w:lang w:eastAsia="ja-JP"/>
              </w:rPr>
              <w:t xml:space="preserve">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2 02 29999 10 0000 151</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Прочие субсидии бюджетам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2 02 30024 10 0000 151</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both"/>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Субсидии бюджетам сельских поселений на выполнение передаваемых полномочий субъектов Российской Федерации</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2 02 35118 10 0000 151</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2 02 39999 10 0000 151</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Прочие субвенции бюджетам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2 02 40014 10 0000 151</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2 02 45160 10 0000 151</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2 02 49999 10 0000 151</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2 02 90024 10 0000 151</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Прочие безвозмездные поступления в бюджеты сельских поселений от бюджетов субъектов Российской Федерации</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2 07 05010 10 0000 180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2 07 05020 10 0000 180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2 07 05030 10 0000 180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 xml:space="preserve">Прочие  безвозмездные поступления в бюджеты сельских поселений </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2 08 05000 10 0000 180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4"/>
                <w:szCs w:val="24"/>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4"/>
                <w:szCs w:val="24"/>
                <w:lang w:eastAsia="ru-RU"/>
              </w:rPr>
            </w:pPr>
            <w:r w:rsidRPr="00CF3C59">
              <w:rPr>
                <w:rFonts w:ascii="Times New Roman" w:eastAsia="Times New Roman" w:hAnsi="Times New Roman" w:cs="Times New Roman"/>
                <w:sz w:val="20"/>
                <w:szCs w:val="20"/>
                <w:lang w:eastAsia="ru-RU"/>
              </w:rPr>
              <w:t>2 18 05030 10 0000 180</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3C59" w:rsidRPr="00CF3C59" w:rsidRDefault="00CF3C59" w:rsidP="00CF3C59">
            <w:pPr>
              <w:spacing w:after="0" w:line="240" w:lineRule="auto"/>
              <w:rPr>
                <w:rFonts w:ascii="Times New Roman" w:eastAsia="Times New Roman" w:hAnsi="Times New Roman" w:cs="Times New Roman"/>
                <w:color w:val="000000"/>
                <w:sz w:val="20"/>
                <w:szCs w:val="20"/>
                <w:lang w:eastAsia="ru-RU"/>
              </w:rPr>
            </w:pPr>
            <w:r w:rsidRPr="00CF3C59">
              <w:rPr>
                <w:rFonts w:ascii="Times New Roman" w:eastAsia="Times New Roman" w:hAnsi="Times New Roman" w:cs="Times New Roman"/>
                <w:color w:val="000000"/>
                <w:sz w:val="20"/>
                <w:szCs w:val="20"/>
                <w:lang w:eastAsia="ru-RU"/>
              </w:rPr>
              <w:t>Доходы бюджетов сельских поселений от возврата иными организациями остатков субсидий прошлых лет</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2 18 60010 10 0000 151</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F3C59" w:rsidRPr="00CF3C59" w:rsidTr="00CE4189">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2 18 60020 10 0000 151</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CF3C59" w:rsidRPr="00CF3C59" w:rsidTr="00CE4189">
        <w:trPr>
          <w:trHeight w:val="454"/>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4"/>
                <w:szCs w:val="24"/>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4"/>
                <w:szCs w:val="24"/>
                <w:lang w:eastAsia="ru-RU"/>
              </w:rPr>
            </w:pPr>
            <w:r w:rsidRPr="00CF3C59">
              <w:rPr>
                <w:rFonts w:ascii="Times New Roman" w:eastAsia="Times New Roman" w:hAnsi="Times New Roman" w:cs="Times New Roman"/>
                <w:sz w:val="20"/>
                <w:szCs w:val="20"/>
                <w:lang w:eastAsia="ru-RU"/>
              </w:rPr>
              <w:t>2 19 25014 10 0000 151</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3C59" w:rsidRPr="00CF3C59" w:rsidRDefault="00CF3C59" w:rsidP="00CF3C59">
            <w:pPr>
              <w:spacing w:after="0" w:line="240" w:lineRule="auto"/>
              <w:rPr>
                <w:rFonts w:ascii="Times New Roman" w:eastAsia="Times New Roman" w:hAnsi="Times New Roman" w:cs="Times New Roman"/>
                <w:color w:val="000000"/>
                <w:sz w:val="20"/>
                <w:szCs w:val="20"/>
                <w:lang w:eastAsia="ru-RU"/>
              </w:rPr>
            </w:pPr>
            <w:r w:rsidRPr="00CF3C59">
              <w:rPr>
                <w:rFonts w:ascii="Times New Roman" w:eastAsia="Times New Roman" w:hAnsi="Times New Roman" w:cs="Times New Roman"/>
                <w:color w:val="000000"/>
                <w:sz w:val="20"/>
                <w:szCs w:val="20"/>
                <w:lang w:eastAsia="ru-RU"/>
              </w:rPr>
              <w:t>Возврат остатков субсидий на реализацию мероприятий федеральной целевой программы "Культура России (2012 - 2018 годы)" из бюджетов сельских поселений</w:t>
            </w:r>
          </w:p>
        </w:tc>
      </w:tr>
      <w:tr w:rsidR="00CF3C59" w:rsidRPr="00CF3C59" w:rsidTr="00CE4189">
        <w:trPr>
          <w:trHeight w:val="454"/>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4"/>
                <w:szCs w:val="24"/>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4"/>
                <w:szCs w:val="24"/>
                <w:lang w:eastAsia="ru-RU"/>
              </w:rPr>
            </w:pPr>
            <w:r w:rsidRPr="00CF3C59">
              <w:rPr>
                <w:rFonts w:ascii="Times New Roman" w:eastAsia="Times New Roman" w:hAnsi="Times New Roman" w:cs="Times New Roman"/>
                <w:sz w:val="20"/>
                <w:szCs w:val="20"/>
                <w:lang w:eastAsia="ru-RU"/>
              </w:rPr>
              <w:t>2 19 25018 10 0000 151</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3C59" w:rsidRPr="00CF3C59" w:rsidRDefault="00CF3C59" w:rsidP="00CF3C59">
            <w:pPr>
              <w:spacing w:after="0" w:line="240" w:lineRule="auto"/>
              <w:rPr>
                <w:rFonts w:ascii="Times New Roman" w:eastAsia="Times New Roman" w:hAnsi="Times New Roman" w:cs="Times New Roman"/>
                <w:color w:val="000000"/>
                <w:sz w:val="20"/>
                <w:szCs w:val="20"/>
                <w:lang w:eastAsia="ru-RU"/>
              </w:rPr>
            </w:pPr>
            <w:r w:rsidRPr="00CF3C59">
              <w:rPr>
                <w:rFonts w:ascii="Times New Roman" w:eastAsia="Times New Roman" w:hAnsi="Times New Roman" w:cs="Times New Roman"/>
                <w:color w:val="000000"/>
                <w:sz w:val="20"/>
                <w:szCs w:val="20"/>
                <w:lang w:eastAsia="ru-RU"/>
              </w:rPr>
              <w:t>Возврат остатков субсидий на реализацию мероприятий федеральной целевой программы "Устойчивое развитие сельских территорий на 2014 - 2017 годы и на период до 2020 года" из бюджетов сельских поселений</w:t>
            </w:r>
          </w:p>
        </w:tc>
      </w:tr>
      <w:tr w:rsidR="00CF3C59" w:rsidRPr="00CF3C59" w:rsidTr="00CE4189">
        <w:trPr>
          <w:trHeight w:val="454"/>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4"/>
                <w:szCs w:val="24"/>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2 19 25020 10 0000 151</w:t>
            </w:r>
          </w:p>
          <w:p w:rsidR="00CF3C59" w:rsidRPr="00CF3C59" w:rsidRDefault="00CF3C59" w:rsidP="00CF3C59">
            <w:pPr>
              <w:spacing w:after="0" w:line="240" w:lineRule="auto"/>
              <w:rPr>
                <w:rFonts w:ascii="Times New Roman" w:eastAsia="Times New Roman" w:hAnsi="Times New Roman" w:cs="Times New Roman"/>
                <w:sz w:val="24"/>
                <w:szCs w:val="24"/>
                <w:lang w:eastAsia="ru-RU"/>
              </w:rPr>
            </w:pP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3C59" w:rsidRPr="00CF3C59" w:rsidRDefault="00CF3C59" w:rsidP="00CF3C59">
            <w:pPr>
              <w:spacing w:after="0" w:line="240" w:lineRule="auto"/>
              <w:rPr>
                <w:rFonts w:ascii="Times New Roman" w:eastAsia="Times New Roman" w:hAnsi="Times New Roman" w:cs="Times New Roman"/>
                <w:color w:val="000000"/>
                <w:sz w:val="20"/>
                <w:szCs w:val="20"/>
                <w:lang w:eastAsia="ru-RU"/>
              </w:rPr>
            </w:pPr>
            <w:r w:rsidRPr="00CF3C59">
              <w:rPr>
                <w:rFonts w:ascii="Times New Roman" w:eastAsia="Times New Roman" w:hAnsi="Times New Roman" w:cs="Times New Roman"/>
                <w:color w:val="000000"/>
                <w:sz w:val="20"/>
                <w:szCs w:val="20"/>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сельских поселений</w:t>
            </w:r>
          </w:p>
        </w:tc>
      </w:tr>
      <w:tr w:rsidR="00CF3C59" w:rsidRPr="00CF3C59" w:rsidTr="00CE4189">
        <w:trPr>
          <w:trHeight w:val="454"/>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2 19 45160 10 0000 151</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3C59" w:rsidRPr="00CF3C59" w:rsidRDefault="00CF3C59" w:rsidP="00CF3C59">
            <w:pPr>
              <w:spacing w:after="0" w:line="240" w:lineRule="auto"/>
              <w:rPr>
                <w:rFonts w:ascii="Times New Roman" w:eastAsia="Times New Roman" w:hAnsi="Times New Roman" w:cs="Times New Roman"/>
                <w:color w:val="000000"/>
                <w:sz w:val="20"/>
                <w:szCs w:val="20"/>
                <w:lang w:eastAsia="ru-RU"/>
              </w:rPr>
            </w:pPr>
            <w:r w:rsidRPr="00CF3C59">
              <w:rPr>
                <w:rFonts w:ascii="Times New Roman" w:eastAsia="Times New Roman" w:hAnsi="Times New Roman" w:cs="Times New Roman"/>
                <w:color w:val="000000"/>
                <w:sz w:val="20"/>
                <w:szCs w:val="20"/>
                <w:lang w:eastAsia="ru-RU"/>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сельских поселений</w:t>
            </w:r>
          </w:p>
        </w:tc>
      </w:tr>
      <w:tr w:rsidR="00CF3C59" w:rsidRPr="00CF3C59" w:rsidTr="00CE4189">
        <w:trPr>
          <w:trHeight w:val="454"/>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jc w:val="center"/>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901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C59" w:rsidRPr="00CF3C59" w:rsidRDefault="00CF3C59" w:rsidP="00CF3C59">
            <w:pPr>
              <w:spacing w:after="0" w:line="240" w:lineRule="auto"/>
              <w:rPr>
                <w:rFonts w:ascii="Times New Roman" w:eastAsia="Times New Roman" w:hAnsi="Times New Roman" w:cs="Times New Roman"/>
                <w:sz w:val="20"/>
                <w:szCs w:val="20"/>
                <w:lang w:eastAsia="ru-RU"/>
              </w:rPr>
            </w:pPr>
            <w:r w:rsidRPr="00CF3C59">
              <w:rPr>
                <w:rFonts w:ascii="Times New Roman" w:eastAsia="Times New Roman" w:hAnsi="Times New Roman" w:cs="Times New Roman"/>
                <w:sz w:val="20"/>
                <w:szCs w:val="20"/>
                <w:lang w:eastAsia="ru-RU"/>
              </w:rPr>
              <w:t>2 19 60010 10 0000 151</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3C59" w:rsidRPr="00CF3C59" w:rsidRDefault="00CF3C59" w:rsidP="00CF3C59">
            <w:pPr>
              <w:spacing w:after="0" w:line="240" w:lineRule="auto"/>
              <w:rPr>
                <w:rFonts w:ascii="Times New Roman" w:eastAsia="Times New Roman" w:hAnsi="Times New Roman" w:cs="Times New Roman"/>
                <w:color w:val="000000"/>
                <w:sz w:val="20"/>
                <w:szCs w:val="20"/>
                <w:lang w:eastAsia="ru-RU"/>
              </w:rPr>
            </w:pPr>
            <w:r w:rsidRPr="00CF3C59">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CE4189" w:rsidRPr="00CE4189" w:rsidTr="00CE41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90" w:type="dxa"/>
          <w:wAfter w:w="99" w:type="dxa"/>
        </w:trPr>
        <w:tc>
          <w:tcPr>
            <w:tcW w:w="5173" w:type="dxa"/>
            <w:gridSpan w:val="3"/>
            <w:shd w:val="clear" w:color="auto" w:fill="auto"/>
          </w:tcPr>
          <w:p w:rsidR="00CE4189" w:rsidRPr="00CE4189" w:rsidRDefault="00CE4189" w:rsidP="00CE4189">
            <w:pPr>
              <w:spacing w:after="0" w:line="240" w:lineRule="auto"/>
              <w:jc w:val="center"/>
              <w:rPr>
                <w:rFonts w:ascii="Times New Roman" w:eastAsia="Times New Roman" w:hAnsi="Times New Roman" w:cs="Times New Roman"/>
                <w:sz w:val="24"/>
                <w:szCs w:val="24"/>
                <w:lang w:eastAsia="ru-RU"/>
              </w:rPr>
            </w:pPr>
          </w:p>
        </w:tc>
        <w:tc>
          <w:tcPr>
            <w:tcW w:w="4437" w:type="dxa"/>
            <w:shd w:val="clear" w:color="auto" w:fill="auto"/>
          </w:tcPr>
          <w:p w:rsidR="00CE4189" w:rsidRPr="00CE4189" w:rsidRDefault="00CE4189" w:rsidP="00CE4189">
            <w:pPr>
              <w:spacing w:after="0" w:line="240" w:lineRule="auto"/>
              <w:jc w:val="right"/>
              <w:rPr>
                <w:rFonts w:ascii="Times New Roman" w:eastAsia="Times New Roman" w:hAnsi="Times New Roman" w:cs="Times New Roman"/>
                <w:sz w:val="24"/>
                <w:szCs w:val="24"/>
                <w:lang w:eastAsia="ru-RU"/>
              </w:rPr>
            </w:pPr>
          </w:p>
          <w:p w:rsidR="00CE4189" w:rsidRPr="00CE4189" w:rsidRDefault="00CE4189" w:rsidP="00CE4189">
            <w:pPr>
              <w:spacing w:after="0" w:line="240" w:lineRule="auto"/>
              <w:jc w:val="right"/>
              <w:rPr>
                <w:rFonts w:ascii="Times New Roman" w:eastAsia="Times New Roman" w:hAnsi="Times New Roman" w:cs="Times New Roman"/>
                <w:sz w:val="24"/>
                <w:szCs w:val="24"/>
                <w:lang w:eastAsia="ru-RU"/>
              </w:rPr>
            </w:pPr>
          </w:p>
          <w:p w:rsidR="00CE4189" w:rsidRPr="00CE4189" w:rsidRDefault="00CE4189" w:rsidP="00CE4189">
            <w:pPr>
              <w:spacing w:after="0" w:line="240" w:lineRule="auto"/>
              <w:jc w:val="right"/>
              <w:rPr>
                <w:rFonts w:ascii="Times New Roman" w:eastAsia="Times New Roman" w:hAnsi="Times New Roman" w:cs="Times New Roman"/>
                <w:sz w:val="24"/>
                <w:szCs w:val="24"/>
                <w:lang w:eastAsia="ru-RU"/>
              </w:rPr>
            </w:pPr>
          </w:p>
          <w:p w:rsidR="00CE4189" w:rsidRPr="00CE4189" w:rsidRDefault="00CE4189" w:rsidP="00CE4189">
            <w:pPr>
              <w:spacing w:after="0" w:line="240" w:lineRule="auto"/>
              <w:jc w:val="right"/>
              <w:rPr>
                <w:rFonts w:ascii="Times New Roman" w:eastAsia="Times New Roman" w:hAnsi="Times New Roman" w:cs="Times New Roman"/>
                <w:sz w:val="24"/>
                <w:szCs w:val="24"/>
                <w:lang w:eastAsia="ru-RU"/>
              </w:rPr>
            </w:pPr>
            <w:r w:rsidRPr="00CE4189">
              <w:rPr>
                <w:rFonts w:ascii="Times New Roman" w:eastAsia="Times New Roman" w:hAnsi="Times New Roman" w:cs="Times New Roman"/>
                <w:sz w:val="24"/>
                <w:szCs w:val="24"/>
                <w:lang w:eastAsia="ru-RU"/>
              </w:rPr>
              <w:t>УТВЕРЖДЕН</w:t>
            </w:r>
          </w:p>
          <w:p w:rsidR="00CE4189" w:rsidRPr="00CE4189" w:rsidRDefault="00CE4189" w:rsidP="00CE4189">
            <w:pPr>
              <w:spacing w:after="0" w:line="240" w:lineRule="auto"/>
              <w:jc w:val="right"/>
              <w:rPr>
                <w:rFonts w:ascii="Times New Roman" w:eastAsia="Times New Roman" w:hAnsi="Times New Roman" w:cs="Times New Roman"/>
                <w:sz w:val="24"/>
                <w:szCs w:val="24"/>
                <w:lang w:eastAsia="ru-RU"/>
              </w:rPr>
            </w:pPr>
            <w:r w:rsidRPr="00CE4189">
              <w:rPr>
                <w:rFonts w:ascii="Times New Roman" w:eastAsia="Times New Roman" w:hAnsi="Times New Roman" w:cs="Times New Roman"/>
                <w:sz w:val="24"/>
                <w:szCs w:val="24"/>
                <w:lang w:eastAsia="ru-RU"/>
              </w:rPr>
              <w:t>решением совета депутатов</w:t>
            </w:r>
          </w:p>
          <w:p w:rsidR="00CE4189" w:rsidRPr="00CE4189" w:rsidRDefault="00CE4189" w:rsidP="00CE4189">
            <w:pPr>
              <w:spacing w:after="0" w:line="240" w:lineRule="auto"/>
              <w:jc w:val="right"/>
              <w:rPr>
                <w:rFonts w:ascii="Times New Roman" w:eastAsia="Times New Roman" w:hAnsi="Times New Roman" w:cs="Times New Roman"/>
                <w:sz w:val="24"/>
                <w:szCs w:val="24"/>
                <w:lang w:eastAsia="ru-RU"/>
              </w:rPr>
            </w:pPr>
            <w:r w:rsidRPr="00CE4189">
              <w:rPr>
                <w:rFonts w:ascii="Times New Roman" w:eastAsia="Times New Roman" w:hAnsi="Times New Roman" w:cs="Times New Roman"/>
                <w:sz w:val="24"/>
                <w:szCs w:val="24"/>
                <w:lang w:eastAsia="ru-RU"/>
              </w:rPr>
              <w:t>Борского сельского поселения</w:t>
            </w:r>
          </w:p>
          <w:p w:rsidR="00CE4189" w:rsidRPr="00CE4189" w:rsidRDefault="00CE4189" w:rsidP="00CE4189">
            <w:pPr>
              <w:spacing w:after="0" w:line="240" w:lineRule="auto"/>
              <w:jc w:val="right"/>
              <w:rPr>
                <w:rFonts w:ascii="Times New Roman" w:eastAsia="Times New Roman" w:hAnsi="Times New Roman" w:cs="Times New Roman"/>
                <w:sz w:val="24"/>
                <w:szCs w:val="24"/>
                <w:lang w:eastAsia="ru-RU"/>
              </w:rPr>
            </w:pPr>
            <w:r w:rsidRPr="00CE4189">
              <w:rPr>
                <w:rFonts w:ascii="Times New Roman" w:eastAsia="Times New Roman" w:hAnsi="Times New Roman" w:cs="Times New Roman"/>
                <w:sz w:val="24"/>
                <w:szCs w:val="24"/>
                <w:lang w:eastAsia="ru-RU"/>
              </w:rPr>
              <w:t xml:space="preserve">от 21 декабря 2017 года № 03-110     </w:t>
            </w:r>
          </w:p>
          <w:p w:rsidR="00CE4189" w:rsidRPr="00CE4189" w:rsidRDefault="00CE4189" w:rsidP="00CE4189">
            <w:pPr>
              <w:spacing w:after="0" w:line="240" w:lineRule="auto"/>
              <w:jc w:val="right"/>
              <w:rPr>
                <w:rFonts w:ascii="Times New Roman" w:eastAsia="Times New Roman" w:hAnsi="Times New Roman" w:cs="Times New Roman"/>
                <w:sz w:val="24"/>
                <w:szCs w:val="24"/>
                <w:lang w:eastAsia="ru-RU"/>
              </w:rPr>
            </w:pPr>
            <w:r w:rsidRPr="00CE4189">
              <w:rPr>
                <w:rFonts w:ascii="Times New Roman" w:eastAsia="Times New Roman" w:hAnsi="Times New Roman" w:cs="Times New Roman"/>
                <w:sz w:val="24"/>
                <w:szCs w:val="24"/>
                <w:lang w:eastAsia="ru-RU"/>
              </w:rPr>
              <w:t>(приложение №8)</w:t>
            </w:r>
          </w:p>
          <w:p w:rsidR="00CE4189" w:rsidRPr="00CE4189" w:rsidRDefault="00CE4189" w:rsidP="00CE4189">
            <w:pPr>
              <w:spacing w:after="0" w:line="240" w:lineRule="auto"/>
              <w:jc w:val="center"/>
              <w:rPr>
                <w:rFonts w:ascii="Times New Roman" w:eastAsia="Times New Roman" w:hAnsi="Times New Roman" w:cs="Times New Roman"/>
                <w:sz w:val="24"/>
                <w:szCs w:val="24"/>
                <w:lang w:eastAsia="ru-RU"/>
              </w:rPr>
            </w:pPr>
          </w:p>
        </w:tc>
      </w:tr>
    </w:tbl>
    <w:p w:rsidR="00CE4189" w:rsidRPr="00CE4189" w:rsidRDefault="00CE4189" w:rsidP="00CE4189">
      <w:pPr>
        <w:keepNext/>
        <w:snapToGrid w:val="0"/>
        <w:spacing w:after="0" w:line="240" w:lineRule="auto"/>
        <w:jc w:val="center"/>
        <w:outlineLvl w:val="6"/>
        <w:rPr>
          <w:rFonts w:ascii="Times New Roman" w:eastAsia="Times New Roman" w:hAnsi="Times New Roman" w:cs="Times New Roman"/>
          <w:color w:val="000000"/>
          <w:sz w:val="30"/>
          <w:szCs w:val="20"/>
          <w:lang w:eastAsia="ru-RU"/>
        </w:rPr>
      </w:pPr>
      <w:r w:rsidRPr="00CE4189">
        <w:rPr>
          <w:rFonts w:ascii="Times New Roman" w:eastAsia="Times New Roman" w:hAnsi="Times New Roman" w:cs="Times New Roman"/>
          <w:color w:val="000000"/>
          <w:sz w:val="30"/>
          <w:szCs w:val="20"/>
          <w:lang w:eastAsia="ru-RU"/>
        </w:rPr>
        <w:t>ПЕРЕЧЕНЬ</w:t>
      </w:r>
    </w:p>
    <w:p w:rsidR="00CE4189" w:rsidRPr="00CE4189" w:rsidRDefault="00CE4189" w:rsidP="00CE4189">
      <w:pPr>
        <w:spacing w:after="0" w:line="240" w:lineRule="auto"/>
        <w:jc w:val="center"/>
        <w:rPr>
          <w:rFonts w:ascii="Times New Roman" w:eastAsia="Times New Roman" w:hAnsi="Times New Roman" w:cs="Times New Roman"/>
          <w:snapToGrid w:val="0"/>
          <w:color w:val="000000"/>
          <w:sz w:val="30"/>
          <w:szCs w:val="20"/>
          <w:lang w:eastAsia="ru-RU"/>
        </w:rPr>
      </w:pPr>
      <w:r w:rsidRPr="00CE4189">
        <w:rPr>
          <w:rFonts w:ascii="Times New Roman" w:eastAsia="Times New Roman" w:hAnsi="Times New Roman" w:cs="Times New Roman"/>
          <w:snapToGrid w:val="0"/>
          <w:color w:val="000000"/>
          <w:sz w:val="30"/>
          <w:szCs w:val="20"/>
          <w:lang w:eastAsia="ru-RU"/>
        </w:rPr>
        <w:t>главных администраторов источников внутреннего финансирования  дефицита бюджета</w:t>
      </w:r>
    </w:p>
    <w:p w:rsidR="00CE4189" w:rsidRPr="00CE4189" w:rsidRDefault="00CE4189" w:rsidP="00CE4189">
      <w:pPr>
        <w:spacing w:after="0" w:line="240" w:lineRule="auto"/>
        <w:jc w:val="center"/>
        <w:rPr>
          <w:rFonts w:ascii="Times New Roman" w:eastAsia="Times New Roman" w:hAnsi="Times New Roman" w:cs="Times New Roman"/>
          <w:snapToGrid w:val="0"/>
          <w:color w:val="000000"/>
          <w:sz w:val="28"/>
          <w:szCs w:val="20"/>
          <w:lang w:eastAsia="ru-RU"/>
        </w:rPr>
      </w:pPr>
      <w:r w:rsidRPr="00CE4189">
        <w:rPr>
          <w:rFonts w:ascii="Times New Roman" w:eastAsia="Times New Roman" w:hAnsi="Times New Roman" w:cs="Times New Roman"/>
          <w:snapToGrid w:val="0"/>
          <w:color w:val="000000"/>
          <w:sz w:val="30"/>
          <w:szCs w:val="20"/>
          <w:lang w:eastAsia="ru-RU"/>
        </w:rPr>
        <w:t xml:space="preserve"> Борского сельского поселения</w:t>
      </w:r>
    </w:p>
    <w:p w:rsidR="00CE4189" w:rsidRPr="00CE4189" w:rsidRDefault="00CE4189" w:rsidP="00CE4189">
      <w:pPr>
        <w:spacing w:after="0" w:line="240" w:lineRule="auto"/>
        <w:jc w:val="center"/>
        <w:rPr>
          <w:rFonts w:ascii="Times New Roman" w:eastAsia="Times New Roman" w:hAnsi="Times New Roman" w:cs="Times New Roman"/>
          <w:b/>
          <w:snapToGrid w:val="0"/>
          <w:color w:val="000000"/>
          <w:sz w:val="28"/>
          <w:szCs w:val="20"/>
          <w:lang w:eastAsia="ru-RU"/>
        </w:rPr>
      </w:pPr>
    </w:p>
    <w:tbl>
      <w:tblPr>
        <w:tblW w:w="9966" w:type="dxa"/>
        <w:tblInd w:w="-39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419"/>
        <w:gridCol w:w="2967"/>
        <w:gridCol w:w="5580"/>
      </w:tblGrid>
      <w:tr w:rsidR="00CE4189" w:rsidRPr="00CE4189" w:rsidTr="00CE4189">
        <w:trPr>
          <w:cantSplit/>
          <w:trHeight w:val="298"/>
        </w:trPr>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rsidR="00CE4189" w:rsidRPr="00CE4189" w:rsidRDefault="00CE4189" w:rsidP="00CE4189">
            <w:pPr>
              <w:spacing w:after="0" w:line="240" w:lineRule="auto"/>
              <w:jc w:val="center"/>
              <w:rPr>
                <w:rFonts w:ascii="Times New Roman" w:eastAsia="Times New Roman" w:hAnsi="Times New Roman" w:cs="Times New Roman"/>
                <w:snapToGrid w:val="0"/>
                <w:sz w:val="24"/>
                <w:szCs w:val="24"/>
                <w:lang w:eastAsia="ru-RU"/>
              </w:rPr>
            </w:pPr>
            <w:r w:rsidRPr="00CE4189">
              <w:rPr>
                <w:rFonts w:ascii="Times New Roman" w:eastAsia="Times New Roman" w:hAnsi="Times New Roman" w:cs="Times New Roman"/>
                <w:sz w:val="24"/>
                <w:szCs w:val="24"/>
                <w:lang w:eastAsia="ru-RU"/>
              </w:rPr>
              <w:t xml:space="preserve">Код бюджетной классификации </w:t>
            </w:r>
          </w:p>
        </w:tc>
        <w:tc>
          <w:tcPr>
            <w:tcW w:w="5580" w:type="dxa"/>
            <w:vMerge w:val="restart"/>
            <w:tcBorders>
              <w:top w:val="single" w:sz="4" w:space="0" w:color="auto"/>
              <w:left w:val="single" w:sz="4" w:space="0" w:color="auto"/>
              <w:bottom w:val="single" w:sz="4" w:space="0" w:color="auto"/>
              <w:right w:val="single" w:sz="4" w:space="0" w:color="auto"/>
            </w:tcBorders>
            <w:shd w:val="clear" w:color="auto" w:fill="auto"/>
          </w:tcPr>
          <w:p w:rsidR="00CE4189" w:rsidRPr="00CE4189" w:rsidRDefault="00CE4189" w:rsidP="00CE4189">
            <w:pPr>
              <w:spacing w:after="0" w:line="240" w:lineRule="auto"/>
              <w:jc w:val="center"/>
              <w:rPr>
                <w:rFonts w:ascii="Times New Roman" w:eastAsia="Times New Roman" w:hAnsi="Times New Roman" w:cs="Times New Roman"/>
                <w:snapToGrid w:val="0"/>
                <w:sz w:val="24"/>
                <w:szCs w:val="24"/>
                <w:lang w:eastAsia="ru-RU"/>
              </w:rPr>
            </w:pPr>
          </w:p>
          <w:p w:rsidR="00CE4189" w:rsidRPr="00CE4189" w:rsidRDefault="00CE4189" w:rsidP="00CE4189">
            <w:pPr>
              <w:spacing w:after="0" w:line="240" w:lineRule="auto"/>
              <w:jc w:val="center"/>
              <w:rPr>
                <w:rFonts w:ascii="Times New Roman" w:eastAsia="Times New Roman" w:hAnsi="Times New Roman" w:cs="Times New Roman"/>
                <w:snapToGrid w:val="0"/>
                <w:sz w:val="24"/>
                <w:szCs w:val="24"/>
                <w:lang w:eastAsia="ru-RU"/>
              </w:rPr>
            </w:pPr>
            <w:r w:rsidRPr="00CE4189">
              <w:rPr>
                <w:rFonts w:ascii="Times New Roman" w:eastAsia="Times New Roman" w:hAnsi="Times New Roman" w:cs="Times New Roman"/>
                <w:snapToGrid w:val="0"/>
                <w:sz w:val="24"/>
                <w:szCs w:val="24"/>
                <w:lang w:eastAsia="ru-RU"/>
              </w:rPr>
              <w:t>Наименование главного администратора и источников внутреннего финансирования дефицита бюджета поселения</w:t>
            </w:r>
          </w:p>
          <w:p w:rsidR="00CE4189" w:rsidRPr="00CE4189" w:rsidRDefault="00CE4189" w:rsidP="00CE4189">
            <w:pPr>
              <w:spacing w:after="0" w:line="240" w:lineRule="auto"/>
              <w:jc w:val="center"/>
              <w:rPr>
                <w:rFonts w:ascii="Times New Roman" w:eastAsia="Times New Roman" w:hAnsi="Times New Roman" w:cs="Times New Roman"/>
                <w:snapToGrid w:val="0"/>
                <w:sz w:val="24"/>
                <w:szCs w:val="24"/>
                <w:lang w:eastAsia="ru-RU"/>
              </w:rPr>
            </w:pPr>
          </w:p>
        </w:tc>
      </w:tr>
      <w:tr w:rsidR="00CE4189" w:rsidRPr="00CE4189" w:rsidTr="00CE4189">
        <w:trPr>
          <w:cantSplit/>
          <w:trHeight w:val="298"/>
        </w:trPr>
        <w:tc>
          <w:tcPr>
            <w:tcW w:w="1419" w:type="dxa"/>
            <w:tcBorders>
              <w:top w:val="single" w:sz="4" w:space="0" w:color="auto"/>
              <w:left w:val="single" w:sz="4" w:space="0" w:color="auto"/>
              <w:bottom w:val="single" w:sz="4" w:space="0" w:color="auto"/>
              <w:right w:val="single" w:sz="4" w:space="0" w:color="auto"/>
            </w:tcBorders>
            <w:shd w:val="clear" w:color="auto" w:fill="auto"/>
          </w:tcPr>
          <w:p w:rsidR="00CE4189" w:rsidRPr="00CE4189" w:rsidRDefault="00CE4189" w:rsidP="00CE4189">
            <w:pPr>
              <w:spacing w:after="0" w:line="240" w:lineRule="auto"/>
              <w:jc w:val="center"/>
              <w:rPr>
                <w:rFonts w:ascii="Times New Roman" w:eastAsia="Times New Roman" w:hAnsi="Times New Roman" w:cs="Times New Roman"/>
                <w:snapToGrid w:val="0"/>
                <w:sz w:val="24"/>
                <w:szCs w:val="24"/>
                <w:lang w:eastAsia="ru-RU"/>
              </w:rPr>
            </w:pPr>
            <w:r w:rsidRPr="00CE4189">
              <w:rPr>
                <w:rFonts w:ascii="Times New Roman" w:eastAsia="Times New Roman" w:hAnsi="Times New Roman" w:cs="Times New Roman"/>
                <w:snapToGrid w:val="0"/>
                <w:sz w:val="24"/>
                <w:szCs w:val="24"/>
                <w:lang w:eastAsia="ru-RU"/>
              </w:rPr>
              <w:t xml:space="preserve">главного </w:t>
            </w:r>
            <w:proofErr w:type="spellStart"/>
            <w:r w:rsidRPr="00CE4189">
              <w:rPr>
                <w:rFonts w:ascii="Times New Roman" w:eastAsia="Times New Roman" w:hAnsi="Times New Roman" w:cs="Times New Roman"/>
                <w:snapToGrid w:val="0"/>
                <w:sz w:val="24"/>
                <w:szCs w:val="24"/>
                <w:lang w:eastAsia="ru-RU"/>
              </w:rPr>
              <w:t>админи</w:t>
            </w:r>
            <w:proofErr w:type="spellEnd"/>
            <w:r w:rsidRPr="00CE4189">
              <w:rPr>
                <w:rFonts w:ascii="Times New Roman" w:eastAsia="Times New Roman" w:hAnsi="Times New Roman" w:cs="Times New Roman"/>
                <w:snapToGrid w:val="0"/>
                <w:sz w:val="24"/>
                <w:szCs w:val="24"/>
                <w:lang w:eastAsia="ru-RU"/>
              </w:rPr>
              <w:t>-</w:t>
            </w:r>
          </w:p>
          <w:p w:rsidR="00CE4189" w:rsidRPr="00CE4189" w:rsidRDefault="00CE4189" w:rsidP="00CE4189">
            <w:pPr>
              <w:spacing w:after="0" w:line="240" w:lineRule="auto"/>
              <w:jc w:val="center"/>
              <w:rPr>
                <w:rFonts w:ascii="Times New Roman" w:eastAsia="Times New Roman" w:hAnsi="Times New Roman" w:cs="Times New Roman"/>
                <w:snapToGrid w:val="0"/>
                <w:sz w:val="24"/>
                <w:szCs w:val="24"/>
                <w:lang w:eastAsia="ru-RU"/>
              </w:rPr>
            </w:pPr>
            <w:proofErr w:type="spellStart"/>
            <w:r w:rsidRPr="00CE4189">
              <w:rPr>
                <w:rFonts w:ascii="Times New Roman" w:eastAsia="Times New Roman" w:hAnsi="Times New Roman" w:cs="Times New Roman"/>
                <w:snapToGrid w:val="0"/>
                <w:sz w:val="24"/>
                <w:szCs w:val="24"/>
                <w:lang w:eastAsia="ru-RU"/>
              </w:rPr>
              <w:t>стратора</w:t>
            </w:r>
            <w:proofErr w:type="spellEnd"/>
          </w:p>
          <w:p w:rsidR="00CE4189" w:rsidRPr="00CE4189" w:rsidRDefault="00CE4189" w:rsidP="00CE4189">
            <w:pPr>
              <w:spacing w:after="0" w:line="240" w:lineRule="auto"/>
              <w:jc w:val="center"/>
              <w:rPr>
                <w:rFonts w:ascii="Times New Roman" w:eastAsia="Times New Roman" w:hAnsi="Times New Roman" w:cs="Times New Roman"/>
                <w:snapToGrid w:val="0"/>
                <w:sz w:val="24"/>
                <w:szCs w:val="24"/>
                <w:lang w:eastAsia="ru-RU"/>
              </w:rPr>
            </w:pPr>
          </w:p>
        </w:tc>
        <w:tc>
          <w:tcPr>
            <w:tcW w:w="2967" w:type="dxa"/>
            <w:tcBorders>
              <w:top w:val="single" w:sz="4" w:space="0" w:color="auto"/>
              <w:left w:val="single" w:sz="4" w:space="0" w:color="auto"/>
              <w:bottom w:val="single" w:sz="4" w:space="0" w:color="auto"/>
              <w:right w:val="single" w:sz="4" w:space="0" w:color="auto"/>
            </w:tcBorders>
            <w:shd w:val="clear" w:color="auto" w:fill="auto"/>
          </w:tcPr>
          <w:p w:rsidR="00CE4189" w:rsidRPr="00CE4189" w:rsidRDefault="00CE4189" w:rsidP="00CE4189">
            <w:pPr>
              <w:spacing w:after="0" w:line="240" w:lineRule="auto"/>
              <w:jc w:val="center"/>
              <w:rPr>
                <w:rFonts w:ascii="Times New Roman" w:eastAsia="Times New Roman" w:hAnsi="Times New Roman" w:cs="Times New Roman"/>
                <w:snapToGrid w:val="0"/>
                <w:sz w:val="24"/>
                <w:szCs w:val="24"/>
                <w:lang w:eastAsia="ru-RU"/>
              </w:rPr>
            </w:pPr>
            <w:r w:rsidRPr="00CE4189">
              <w:rPr>
                <w:rFonts w:ascii="Times New Roman" w:eastAsia="Times New Roman" w:hAnsi="Times New Roman" w:cs="Times New Roman"/>
                <w:snapToGrid w:val="0"/>
                <w:sz w:val="24"/>
                <w:szCs w:val="24"/>
                <w:lang w:eastAsia="ru-RU"/>
              </w:rPr>
              <w:t>источников внутреннего финансирования дефицита бюджета поселения</w:t>
            </w:r>
          </w:p>
        </w:tc>
        <w:tc>
          <w:tcPr>
            <w:tcW w:w="55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4189" w:rsidRPr="00CE4189" w:rsidRDefault="00CE4189" w:rsidP="00CE4189">
            <w:pPr>
              <w:spacing w:after="0" w:line="240" w:lineRule="auto"/>
              <w:rPr>
                <w:rFonts w:ascii="Times New Roman" w:eastAsia="Times New Roman" w:hAnsi="Times New Roman" w:cs="Times New Roman"/>
                <w:snapToGrid w:val="0"/>
                <w:sz w:val="24"/>
                <w:szCs w:val="24"/>
                <w:lang w:eastAsia="ru-RU"/>
              </w:rPr>
            </w:pPr>
          </w:p>
        </w:tc>
      </w:tr>
      <w:tr w:rsidR="00CE4189" w:rsidRPr="00CE4189" w:rsidTr="00CE4189">
        <w:trPr>
          <w:trHeight w:val="239"/>
        </w:trPr>
        <w:tc>
          <w:tcPr>
            <w:tcW w:w="14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E4189" w:rsidRPr="00CE4189" w:rsidRDefault="00CE4189" w:rsidP="00CE4189">
            <w:pPr>
              <w:spacing w:after="0" w:line="240" w:lineRule="auto"/>
              <w:jc w:val="center"/>
              <w:rPr>
                <w:rFonts w:ascii="Times New Roman" w:eastAsia="Times New Roman" w:hAnsi="Times New Roman" w:cs="Times New Roman"/>
                <w:snapToGrid w:val="0"/>
                <w:sz w:val="24"/>
                <w:szCs w:val="24"/>
                <w:lang w:eastAsia="ru-RU"/>
              </w:rPr>
            </w:pPr>
            <w:r w:rsidRPr="00CE4189">
              <w:rPr>
                <w:rFonts w:ascii="Times New Roman" w:eastAsia="Times New Roman" w:hAnsi="Times New Roman" w:cs="Times New Roman"/>
                <w:snapToGrid w:val="0"/>
                <w:sz w:val="24"/>
                <w:szCs w:val="24"/>
                <w:lang w:eastAsia="ru-RU"/>
              </w:rPr>
              <w:t>1</w:t>
            </w:r>
          </w:p>
        </w:tc>
        <w:tc>
          <w:tcPr>
            <w:tcW w:w="29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E4189" w:rsidRPr="00CE4189" w:rsidRDefault="00CE4189" w:rsidP="00CE4189">
            <w:pPr>
              <w:spacing w:after="0" w:line="240" w:lineRule="auto"/>
              <w:jc w:val="center"/>
              <w:rPr>
                <w:rFonts w:ascii="Times New Roman" w:eastAsia="Times New Roman" w:hAnsi="Times New Roman" w:cs="Times New Roman"/>
                <w:snapToGrid w:val="0"/>
                <w:sz w:val="24"/>
                <w:szCs w:val="24"/>
                <w:lang w:eastAsia="ru-RU"/>
              </w:rPr>
            </w:pPr>
            <w:r w:rsidRPr="00CE4189">
              <w:rPr>
                <w:rFonts w:ascii="Times New Roman" w:eastAsia="Times New Roman" w:hAnsi="Times New Roman" w:cs="Times New Roman"/>
                <w:snapToGrid w:val="0"/>
                <w:sz w:val="24"/>
                <w:szCs w:val="24"/>
                <w:lang w:eastAsia="ru-RU"/>
              </w:rPr>
              <w:t>2</w:t>
            </w:r>
          </w:p>
        </w:tc>
        <w:tc>
          <w:tcPr>
            <w:tcW w:w="55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E4189" w:rsidRPr="00CE4189" w:rsidRDefault="00CE4189" w:rsidP="00CE4189">
            <w:pPr>
              <w:spacing w:after="0" w:line="240" w:lineRule="auto"/>
              <w:jc w:val="center"/>
              <w:rPr>
                <w:rFonts w:ascii="Times New Roman" w:eastAsia="Times New Roman" w:hAnsi="Times New Roman" w:cs="Times New Roman"/>
                <w:snapToGrid w:val="0"/>
                <w:sz w:val="24"/>
                <w:szCs w:val="24"/>
                <w:lang w:eastAsia="ru-RU"/>
              </w:rPr>
            </w:pPr>
            <w:r w:rsidRPr="00CE4189">
              <w:rPr>
                <w:rFonts w:ascii="Times New Roman" w:eastAsia="Times New Roman" w:hAnsi="Times New Roman" w:cs="Times New Roman"/>
                <w:snapToGrid w:val="0"/>
                <w:sz w:val="24"/>
                <w:szCs w:val="24"/>
                <w:lang w:eastAsia="ru-RU"/>
              </w:rPr>
              <w:t>3</w:t>
            </w:r>
          </w:p>
        </w:tc>
      </w:tr>
      <w:tr w:rsidR="00CE4189" w:rsidRPr="00CE4189" w:rsidTr="00CE4189">
        <w:trPr>
          <w:trHeight w:val="523"/>
        </w:trPr>
        <w:tc>
          <w:tcPr>
            <w:tcW w:w="1419"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CE4189" w:rsidRPr="00CE4189" w:rsidRDefault="00CE4189" w:rsidP="00CE4189">
            <w:pPr>
              <w:spacing w:after="0" w:line="240" w:lineRule="auto"/>
              <w:jc w:val="center"/>
              <w:rPr>
                <w:rFonts w:ascii="Times New Roman" w:eastAsia="Times New Roman" w:hAnsi="Times New Roman" w:cs="Times New Roman"/>
                <w:b/>
                <w:sz w:val="24"/>
                <w:szCs w:val="24"/>
                <w:lang w:eastAsia="ru-RU"/>
              </w:rPr>
            </w:pPr>
            <w:r w:rsidRPr="00CE4189">
              <w:rPr>
                <w:rFonts w:ascii="Times New Roman" w:eastAsia="Times New Roman" w:hAnsi="Times New Roman" w:cs="Times New Roman"/>
                <w:b/>
                <w:bCs/>
                <w:snapToGrid w:val="0"/>
                <w:color w:val="000000"/>
                <w:sz w:val="24"/>
                <w:szCs w:val="24"/>
                <w:lang w:eastAsia="ru-RU"/>
              </w:rPr>
              <w:t>901</w:t>
            </w:r>
          </w:p>
        </w:tc>
        <w:tc>
          <w:tcPr>
            <w:tcW w:w="2967"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CE4189" w:rsidRPr="00CE4189" w:rsidRDefault="00CE4189" w:rsidP="00CE4189">
            <w:pPr>
              <w:spacing w:after="0" w:line="240" w:lineRule="auto"/>
              <w:rPr>
                <w:rFonts w:ascii="Times New Roman" w:eastAsia="Times New Roman" w:hAnsi="Times New Roman" w:cs="Times New Roman"/>
                <w:b/>
                <w:snapToGrid w:val="0"/>
                <w:color w:val="000000"/>
                <w:sz w:val="24"/>
                <w:szCs w:val="24"/>
                <w:lang w:eastAsia="ru-RU"/>
              </w:rPr>
            </w:pPr>
          </w:p>
        </w:tc>
        <w:tc>
          <w:tcPr>
            <w:tcW w:w="5580"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CE4189" w:rsidRPr="00CE4189" w:rsidRDefault="00CE4189" w:rsidP="00CE4189">
            <w:pPr>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CE4189">
              <w:rPr>
                <w:rFonts w:ascii="Times New Roman" w:eastAsia="Times New Roman" w:hAnsi="Times New Roman" w:cs="Times New Roman"/>
                <w:b/>
                <w:sz w:val="24"/>
                <w:szCs w:val="20"/>
                <w:lang w:eastAsia="ru-RU"/>
              </w:rPr>
              <w:t>администрация Борского сельского поселения</w:t>
            </w:r>
          </w:p>
        </w:tc>
      </w:tr>
      <w:tr w:rsidR="00CE4189" w:rsidRPr="00CE4189" w:rsidTr="00CE4189">
        <w:trPr>
          <w:trHeight w:val="871"/>
        </w:trPr>
        <w:tc>
          <w:tcPr>
            <w:tcW w:w="1419"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CE4189" w:rsidRPr="00CE4189" w:rsidRDefault="00CE4189" w:rsidP="00CE4189">
            <w:pPr>
              <w:spacing w:after="0" w:line="240" w:lineRule="auto"/>
              <w:jc w:val="center"/>
              <w:rPr>
                <w:rFonts w:ascii="Times New Roman" w:eastAsia="Times New Roman" w:hAnsi="Times New Roman" w:cs="Times New Roman"/>
                <w:sz w:val="24"/>
                <w:szCs w:val="24"/>
                <w:lang w:eastAsia="ru-RU"/>
              </w:rPr>
            </w:pPr>
            <w:r w:rsidRPr="00CE4189">
              <w:rPr>
                <w:rFonts w:ascii="Times New Roman" w:eastAsia="Times New Roman" w:hAnsi="Times New Roman" w:cs="Times New Roman"/>
                <w:bCs/>
                <w:snapToGrid w:val="0"/>
                <w:color w:val="000000"/>
                <w:sz w:val="24"/>
                <w:szCs w:val="24"/>
                <w:lang w:eastAsia="ru-RU"/>
              </w:rPr>
              <w:t>901</w:t>
            </w:r>
          </w:p>
        </w:tc>
        <w:tc>
          <w:tcPr>
            <w:tcW w:w="2967"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CE4189" w:rsidRPr="00CE4189" w:rsidRDefault="00CE4189" w:rsidP="00CE4189">
            <w:pPr>
              <w:spacing w:after="0" w:line="240" w:lineRule="auto"/>
              <w:rPr>
                <w:rFonts w:ascii="Times New Roman" w:eastAsia="Times New Roman" w:hAnsi="Times New Roman" w:cs="Times New Roman"/>
                <w:snapToGrid w:val="0"/>
                <w:color w:val="000000"/>
                <w:sz w:val="24"/>
                <w:szCs w:val="24"/>
                <w:lang w:eastAsia="ru-RU"/>
              </w:rPr>
            </w:pPr>
            <w:r w:rsidRPr="00CE4189">
              <w:rPr>
                <w:rFonts w:ascii="Times New Roman" w:eastAsia="Times New Roman" w:hAnsi="Times New Roman" w:cs="Times New Roman"/>
                <w:snapToGrid w:val="0"/>
                <w:color w:val="000000"/>
                <w:sz w:val="24"/>
                <w:szCs w:val="24"/>
                <w:lang w:eastAsia="ru-RU"/>
              </w:rPr>
              <w:t>01 03 01</w:t>
            </w:r>
            <w:r w:rsidRPr="00CE4189">
              <w:rPr>
                <w:rFonts w:ascii="Times New Roman" w:eastAsia="Times New Roman" w:hAnsi="Times New Roman" w:cs="Times New Roman"/>
                <w:b/>
                <w:snapToGrid w:val="0"/>
                <w:color w:val="000000"/>
                <w:sz w:val="24"/>
                <w:szCs w:val="24"/>
                <w:lang w:eastAsia="ru-RU"/>
              </w:rPr>
              <w:t xml:space="preserve"> </w:t>
            </w:r>
            <w:r w:rsidRPr="00CE4189">
              <w:rPr>
                <w:rFonts w:ascii="Times New Roman" w:eastAsia="Times New Roman" w:hAnsi="Times New Roman" w:cs="Times New Roman"/>
                <w:snapToGrid w:val="0"/>
                <w:color w:val="000000"/>
                <w:sz w:val="24"/>
                <w:szCs w:val="24"/>
                <w:lang w:eastAsia="ru-RU"/>
              </w:rPr>
              <w:t>00 10 0000 710</w:t>
            </w:r>
          </w:p>
        </w:tc>
        <w:tc>
          <w:tcPr>
            <w:tcW w:w="5580"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CE4189" w:rsidRPr="00CE4189" w:rsidRDefault="00CE4189" w:rsidP="00CE4189">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CE4189">
              <w:rPr>
                <w:rFonts w:ascii="Times New Roman" w:eastAsia="Times New Roman" w:hAnsi="Times New Roman" w:cs="Times New Roman"/>
                <w:sz w:val="24"/>
                <w:szCs w:val="20"/>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r>
      <w:tr w:rsidR="00CE4189" w:rsidRPr="00CE4189" w:rsidTr="00CE4189">
        <w:trPr>
          <w:trHeight w:val="871"/>
        </w:trPr>
        <w:tc>
          <w:tcPr>
            <w:tcW w:w="1419"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CE4189" w:rsidRPr="00CE4189" w:rsidRDefault="00CE4189" w:rsidP="00CE4189">
            <w:pPr>
              <w:spacing w:after="0" w:line="240" w:lineRule="auto"/>
              <w:jc w:val="center"/>
              <w:rPr>
                <w:rFonts w:ascii="Times New Roman" w:eastAsia="Times New Roman" w:hAnsi="Times New Roman" w:cs="Times New Roman"/>
                <w:sz w:val="24"/>
                <w:szCs w:val="24"/>
                <w:lang w:eastAsia="ru-RU"/>
              </w:rPr>
            </w:pPr>
            <w:r w:rsidRPr="00CE4189">
              <w:rPr>
                <w:rFonts w:ascii="Times New Roman" w:eastAsia="Times New Roman" w:hAnsi="Times New Roman" w:cs="Times New Roman"/>
                <w:bCs/>
                <w:snapToGrid w:val="0"/>
                <w:color w:val="000000"/>
                <w:sz w:val="24"/>
                <w:szCs w:val="24"/>
                <w:lang w:eastAsia="ru-RU"/>
              </w:rPr>
              <w:t>901</w:t>
            </w:r>
          </w:p>
        </w:tc>
        <w:tc>
          <w:tcPr>
            <w:tcW w:w="2967"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CE4189" w:rsidRPr="00CE4189" w:rsidRDefault="00CE4189" w:rsidP="00CE4189">
            <w:pPr>
              <w:spacing w:after="0" w:line="240" w:lineRule="auto"/>
              <w:rPr>
                <w:rFonts w:ascii="Times New Roman" w:eastAsia="Times New Roman" w:hAnsi="Times New Roman" w:cs="Times New Roman"/>
                <w:snapToGrid w:val="0"/>
                <w:color w:val="000000"/>
                <w:sz w:val="24"/>
                <w:szCs w:val="24"/>
                <w:lang w:eastAsia="ru-RU"/>
              </w:rPr>
            </w:pPr>
            <w:r w:rsidRPr="00CE4189">
              <w:rPr>
                <w:rFonts w:ascii="Times New Roman" w:eastAsia="Times New Roman" w:hAnsi="Times New Roman" w:cs="Times New Roman"/>
                <w:snapToGrid w:val="0"/>
                <w:color w:val="000000"/>
                <w:sz w:val="24"/>
                <w:szCs w:val="24"/>
                <w:lang w:eastAsia="ru-RU"/>
              </w:rPr>
              <w:t>01 03 01 00 10 0000 810</w:t>
            </w:r>
          </w:p>
        </w:tc>
        <w:tc>
          <w:tcPr>
            <w:tcW w:w="5580"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CE4189" w:rsidRPr="00CE4189" w:rsidRDefault="00CE4189" w:rsidP="00CE4189">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CE4189">
              <w:rPr>
                <w:rFonts w:ascii="Times New Roman" w:eastAsia="Times New Roman" w:hAnsi="Times New Roman" w:cs="Times New Roman"/>
                <w:sz w:val="24"/>
                <w:szCs w:val="20"/>
                <w:lang w:eastAsia="ru-RU"/>
              </w:rPr>
              <w:t>Погашение бюджетами поселений кредитов от других бюджетов бюджетной системы Российской Федерации в валюте Российской Федерации</w:t>
            </w:r>
          </w:p>
        </w:tc>
      </w:tr>
      <w:tr w:rsidR="00CE4189" w:rsidRPr="00CE4189" w:rsidTr="00CE4189">
        <w:trPr>
          <w:trHeight w:val="521"/>
        </w:trPr>
        <w:tc>
          <w:tcPr>
            <w:tcW w:w="1419"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CE4189" w:rsidRPr="00CE4189" w:rsidRDefault="00CE4189" w:rsidP="00CE4189">
            <w:pPr>
              <w:spacing w:after="0" w:line="240" w:lineRule="auto"/>
              <w:jc w:val="center"/>
              <w:rPr>
                <w:rFonts w:ascii="Times New Roman" w:eastAsia="Times New Roman" w:hAnsi="Times New Roman" w:cs="Times New Roman"/>
                <w:sz w:val="24"/>
                <w:szCs w:val="24"/>
                <w:lang w:eastAsia="ru-RU"/>
              </w:rPr>
            </w:pPr>
            <w:r w:rsidRPr="00CE4189">
              <w:rPr>
                <w:rFonts w:ascii="Times New Roman" w:eastAsia="Times New Roman" w:hAnsi="Times New Roman" w:cs="Times New Roman"/>
                <w:bCs/>
                <w:snapToGrid w:val="0"/>
                <w:color w:val="000000"/>
                <w:sz w:val="24"/>
                <w:szCs w:val="24"/>
                <w:lang w:eastAsia="ru-RU"/>
              </w:rPr>
              <w:t>901</w:t>
            </w:r>
          </w:p>
        </w:tc>
        <w:tc>
          <w:tcPr>
            <w:tcW w:w="2967"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CE4189" w:rsidRPr="00CE4189" w:rsidRDefault="00CE4189" w:rsidP="00CE4189">
            <w:pPr>
              <w:spacing w:after="0" w:line="240" w:lineRule="auto"/>
              <w:rPr>
                <w:rFonts w:ascii="Times New Roman" w:eastAsia="Times New Roman" w:hAnsi="Times New Roman" w:cs="Times New Roman"/>
                <w:snapToGrid w:val="0"/>
                <w:color w:val="000000"/>
                <w:sz w:val="24"/>
                <w:szCs w:val="24"/>
                <w:lang w:eastAsia="ru-RU"/>
              </w:rPr>
            </w:pPr>
            <w:r w:rsidRPr="00CE4189">
              <w:rPr>
                <w:rFonts w:ascii="Times New Roman" w:eastAsia="Times New Roman" w:hAnsi="Times New Roman" w:cs="Times New Roman"/>
                <w:snapToGrid w:val="0"/>
                <w:color w:val="000000"/>
                <w:sz w:val="24"/>
                <w:szCs w:val="24"/>
                <w:lang w:eastAsia="ru-RU"/>
              </w:rPr>
              <w:t>01 05 02 01 10 0000 510</w:t>
            </w:r>
          </w:p>
        </w:tc>
        <w:tc>
          <w:tcPr>
            <w:tcW w:w="5580"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CE4189" w:rsidRPr="00CE4189" w:rsidRDefault="00CE4189" w:rsidP="00CE4189">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CE4189">
              <w:rPr>
                <w:rFonts w:ascii="Times New Roman" w:eastAsia="Times New Roman" w:hAnsi="Times New Roman" w:cs="Times New Roman"/>
                <w:sz w:val="24"/>
                <w:szCs w:val="20"/>
                <w:lang w:eastAsia="ru-RU"/>
              </w:rPr>
              <w:t>Увеличение прочих остатков денежных средств бюджетов поселений</w:t>
            </w:r>
          </w:p>
        </w:tc>
      </w:tr>
      <w:tr w:rsidR="00CE4189" w:rsidRPr="00CE4189" w:rsidTr="00CE4189">
        <w:trPr>
          <w:trHeight w:val="501"/>
        </w:trPr>
        <w:tc>
          <w:tcPr>
            <w:tcW w:w="141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E4189" w:rsidRPr="00CE4189" w:rsidRDefault="00CE4189" w:rsidP="00CE4189">
            <w:pPr>
              <w:spacing w:after="0" w:line="240" w:lineRule="auto"/>
              <w:jc w:val="center"/>
              <w:rPr>
                <w:rFonts w:ascii="Times New Roman" w:eastAsia="Times New Roman" w:hAnsi="Times New Roman" w:cs="Times New Roman"/>
                <w:sz w:val="24"/>
                <w:szCs w:val="24"/>
                <w:lang w:eastAsia="ru-RU"/>
              </w:rPr>
            </w:pPr>
            <w:r w:rsidRPr="00CE4189">
              <w:rPr>
                <w:rFonts w:ascii="Times New Roman" w:eastAsia="Times New Roman" w:hAnsi="Times New Roman" w:cs="Times New Roman"/>
                <w:bCs/>
                <w:snapToGrid w:val="0"/>
                <w:color w:val="000000"/>
                <w:sz w:val="24"/>
                <w:szCs w:val="24"/>
                <w:lang w:eastAsia="ru-RU"/>
              </w:rPr>
              <w:t>901</w:t>
            </w:r>
          </w:p>
        </w:tc>
        <w:tc>
          <w:tcPr>
            <w:tcW w:w="296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E4189" w:rsidRPr="00CE4189" w:rsidRDefault="00CE4189" w:rsidP="00CE4189">
            <w:pPr>
              <w:spacing w:after="0" w:line="240" w:lineRule="auto"/>
              <w:rPr>
                <w:rFonts w:ascii="Times New Roman" w:eastAsia="Times New Roman" w:hAnsi="Times New Roman" w:cs="Times New Roman"/>
                <w:snapToGrid w:val="0"/>
                <w:color w:val="000000"/>
                <w:sz w:val="24"/>
                <w:szCs w:val="24"/>
                <w:lang w:eastAsia="ru-RU"/>
              </w:rPr>
            </w:pPr>
            <w:r w:rsidRPr="00CE4189">
              <w:rPr>
                <w:rFonts w:ascii="Times New Roman" w:eastAsia="Times New Roman" w:hAnsi="Times New Roman" w:cs="Times New Roman"/>
                <w:snapToGrid w:val="0"/>
                <w:color w:val="000000"/>
                <w:sz w:val="24"/>
                <w:szCs w:val="24"/>
                <w:lang w:eastAsia="ru-RU"/>
              </w:rPr>
              <w:t>01 05 02 01 10 0000 610</w:t>
            </w:r>
          </w:p>
        </w:tc>
        <w:tc>
          <w:tcPr>
            <w:tcW w:w="558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E4189" w:rsidRPr="00CE4189" w:rsidRDefault="00CE4189" w:rsidP="00CE4189">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CE4189">
              <w:rPr>
                <w:rFonts w:ascii="Times New Roman" w:eastAsia="Times New Roman" w:hAnsi="Times New Roman" w:cs="Times New Roman"/>
                <w:sz w:val="24"/>
                <w:szCs w:val="20"/>
                <w:lang w:eastAsia="ru-RU"/>
              </w:rPr>
              <w:t>Уменьшение прочих остатков денежных средств бюджетов поселений</w:t>
            </w:r>
          </w:p>
        </w:tc>
      </w:tr>
    </w:tbl>
    <w:p w:rsidR="00CE4189" w:rsidRPr="00CE4189" w:rsidRDefault="00CE4189" w:rsidP="00CE4189">
      <w:pPr>
        <w:spacing w:after="0" w:line="240" w:lineRule="auto"/>
        <w:rPr>
          <w:rFonts w:ascii="Times New Roman" w:eastAsia="Times New Roman" w:hAnsi="Times New Roman" w:cs="Times New Roman"/>
          <w:sz w:val="24"/>
          <w:szCs w:val="24"/>
          <w:lang w:eastAsia="ru-RU"/>
        </w:rPr>
      </w:pPr>
    </w:p>
    <w:p w:rsidR="00CF3C59" w:rsidRDefault="00CF3C59" w:rsidP="00E905B4">
      <w:pPr>
        <w:rPr>
          <w:rFonts w:ascii="Times New Roman" w:eastAsia="Times New Roman" w:hAnsi="Times New Roman" w:cs="Times New Roman"/>
          <w:lang w:eastAsia="ru-RU"/>
        </w:rPr>
      </w:pPr>
    </w:p>
    <w:p w:rsidR="00CE4189" w:rsidRDefault="00CE4189" w:rsidP="00E905B4">
      <w:pPr>
        <w:rPr>
          <w:rFonts w:ascii="Times New Roman" w:eastAsia="Times New Roman" w:hAnsi="Times New Roman" w:cs="Times New Roman"/>
          <w:lang w:eastAsia="ru-RU"/>
        </w:rPr>
      </w:pPr>
    </w:p>
    <w:p w:rsidR="00CE4189" w:rsidRDefault="00CE4189" w:rsidP="00E905B4">
      <w:pPr>
        <w:rPr>
          <w:rFonts w:ascii="Times New Roman" w:eastAsia="Times New Roman" w:hAnsi="Times New Roman" w:cs="Times New Roman"/>
          <w:lang w:eastAsia="ru-RU"/>
        </w:rPr>
      </w:pPr>
    </w:p>
    <w:p w:rsidR="00CE4189" w:rsidRDefault="00CE4189" w:rsidP="00E905B4">
      <w:pPr>
        <w:rPr>
          <w:rFonts w:ascii="Times New Roman" w:eastAsia="Times New Roman" w:hAnsi="Times New Roman" w:cs="Times New Roman"/>
          <w:lang w:eastAsia="ru-RU"/>
        </w:rPr>
      </w:pPr>
    </w:p>
    <w:p w:rsidR="00CE4189" w:rsidRDefault="00CE4189" w:rsidP="00E905B4">
      <w:pPr>
        <w:rPr>
          <w:rFonts w:ascii="Times New Roman" w:eastAsia="Times New Roman" w:hAnsi="Times New Roman" w:cs="Times New Roman"/>
          <w:lang w:eastAsia="ru-RU"/>
        </w:rPr>
      </w:pPr>
    </w:p>
    <w:p w:rsidR="00CE4189" w:rsidRDefault="00CE4189" w:rsidP="00E905B4">
      <w:pPr>
        <w:rPr>
          <w:rFonts w:ascii="Times New Roman" w:eastAsia="Times New Roman" w:hAnsi="Times New Roman" w:cs="Times New Roman"/>
          <w:lang w:eastAsia="ru-RU"/>
        </w:rPr>
      </w:pPr>
    </w:p>
    <w:p w:rsidR="00CE4189" w:rsidRDefault="00CE4189" w:rsidP="00E905B4">
      <w:pPr>
        <w:rPr>
          <w:rFonts w:ascii="Times New Roman" w:eastAsia="Times New Roman" w:hAnsi="Times New Roman" w:cs="Times New Roman"/>
          <w:lang w:eastAsia="ru-RU"/>
        </w:rPr>
      </w:pPr>
    </w:p>
    <w:p w:rsidR="00CE4189" w:rsidRDefault="00CE4189" w:rsidP="00E905B4">
      <w:pPr>
        <w:rPr>
          <w:rFonts w:ascii="Times New Roman" w:eastAsia="Times New Roman" w:hAnsi="Times New Roman" w:cs="Times New Roman"/>
          <w:lang w:eastAsia="ru-RU"/>
        </w:rPr>
      </w:pPr>
    </w:p>
    <w:p w:rsidR="00CE4189" w:rsidRDefault="00CE4189" w:rsidP="00E905B4">
      <w:pPr>
        <w:rPr>
          <w:rFonts w:ascii="Times New Roman" w:eastAsia="Times New Roman" w:hAnsi="Times New Roman" w:cs="Times New Roman"/>
          <w:lang w:eastAsia="ru-RU"/>
        </w:rPr>
      </w:pPr>
    </w:p>
    <w:p w:rsidR="00CE4189" w:rsidRDefault="00CE4189" w:rsidP="00E905B4">
      <w:pPr>
        <w:rPr>
          <w:rFonts w:ascii="Times New Roman" w:eastAsia="Times New Roman" w:hAnsi="Times New Roman" w:cs="Times New Roman"/>
          <w:lang w:eastAsia="ru-RU"/>
        </w:rPr>
      </w:pPr>
    </w:p>
    <w:p w:rsidR="00CE4189" w:rsidRDefault="00CE4189" w:rsidP="00E905B4">
      <w:pPr>
        <w:rPr>
          <w:rFonts w:ascii="Times New Roman" w:eastAsia="Times New Roman" w:hAnsi="Times New Roman" w:cs="Times New Roman"/>
          <w:lang w:eastAsia="ru-RU"/>
        </w:rPr>
      </w:pPr>
    </w:p>
    <w:p w:rsidR="00CE4189" w:rsidRDefault="00CE4189" w:rsidP="00E905B4">
      <w:pPr>
        <w:rPr>
          <w:rFonts w:ascii="Times New Roman" w:eastAsia="Times New Roman" w:hAnsi="Times New Roman" w:cs="Times New Roman"/>
          <w:lang w:eastAsia="ru-RU"/>
        </w:rPr>
      </w:pPr>
    </w:p>
    <w:p w:rsidR="00CE4189" w:rsidRDefault="00CE4189" w:rsidP="00E905B4">
      <w:pPr>
        <w:rPr>
          <w:rFonts w:ascii="Times New Roman" w:eastAsia="Times New Roman" w:hAnsi="Times New Roman" w:cs="Times New Roman"/>
          <w:lang w:eastAsia="ru-RU"/>
        </w:rPr>
        <w:sectPr w:rsidR="00CE4189" w:rsidSect="00AA0F1F">
          <w:pgSz w:w="11906" w:h="16838" w:code="9"/>
          <w:pgMar w:top="284" w:right="907" w:bottom="568" w:left="1418" w:header="708" w:footer="708" w:gutter="0"/>
          <w:cols w:space="708"/>
          <w:titlePg/>
          <w:docGrid w:linePitch="360"/>
        </w:sectPr>
      </w:pPr>
    </w:p>
    <w:tbl>
      <w:tblPr>
        <w:tblW w:w="12940" w:type="dxa"/>
        <w:tblInd w:w="93" w:type="dxa"/>
        <w:tblLook w:val="04A0" w:firstRow="1" w:lastRow="0" w:firstColumn="1" w:lastColumn="0" w:noHBand="0" w:noVBand="1"/>
      </w:tblPr>
      <w:tblGrid>
        <w:gridCol w:w="6894"/>
        <w:gridCol w:w="1572"/>
        <w:gridCol w:w="732"/>
        <w:gridCol w:w="464"/>
        <w:gridCol w:w="550"/>
        <w:gridCol w:w="2728"/>
      </w:tblGrid>
      <w:tr w:rsidR="00CE4189" w:rsidRPr="00CE4189" w:rsidTr="00CE4189">
        <w:trPr>
          <w:trHeight w:val="300"/>
        </w:trPr>
        <w:tc>
          <w:tcPr>
            <w:tcW w:w="6950"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1584"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735"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464"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479"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2728"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jc w:val="right"/>
              <w:rPr>
                <w:rFonts w:ascii="MS Sans Serif" w:eastAsia="Times New Roman" w:hAnsi="MS Sans Serif" w:cs="Calibri"/>
                <w:color w:val="000000"/>
                <w:sz w:val="24"/>
                <w:szCs w:val="24"/>
                <w:lang w:eastAsia="ru-RU"/>
              </w:rPr>
            </w:pPr>
            <w:r w:rsidRPr="00CE4189">
              <w:rPr>
                <w:rFonts w:ascii="MS Sans Serif" w:eastAsia="Times New Roman" w:hAnsi="MS Sans Serif" w:cs="Calibri"/>
                <w:color w:val="000000"/>
                <w:sz w:val="24"/>
                <w:szCs w:val="24"/>
                <w:lang w:eastAsia="ru-RU"/>
              </w:rPr>
              <w:t>Утверждено</w:t>
            </w:r>
          </w:p>
        </w:tc>
      </w:tr>
      <w:tr w:rsidR="00CE4189" w:rsidRPr="00CE4189" w:rsidTr="00CE4189">
        <w:trPr>
          <w:trHeight w:val="300"/>
        </w:trPr>
        <w:tc>
          <w:tcPr>
            <w:tcW w:w="6950"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1584"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735"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464"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479"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2728"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jc w:val="right"/>
              <w:rPr>
                <w:rFonts w:ascii="MS Sans Serif" w:eastAsia="Times New Roman" w:hAnsi="MS Sans Serif" w:cs="Calibri"/>
                <w:color w:val="000000"/>
                <w:sz w:val="24"/>
                <w:szCs w:val="24"/>
                <w:lang w:eastAsia="ru-RU"/>
              </w:rPr>
            </w:pPr>
            <w:r w:rsidRPr="00CE4189">
              <w:rPr>
                <w:rFonts w:ascii="MS Sans Serif" w:eastAsia="Times New Roman" w:hAnsi="MS Sans Serif" w:cs="Calibri"/>
                <w:color w:val="000000"/>
                <w:sz w:val="24"/>
                <w:szCs w:val="24"/>
                <w:lang w:eastAsia="ru-RU"/>
              </w:rPr>
              <w:t>решением совета депутатов</w:t>
            </w:r>
          </w:p>
        </w:tc>
      </w:tr>
      <w:tr w:rsidR="00CE4189" w:rsidRPr="00CE4189" w:rsidTr="00CE4189">
        <w:trPr>
          <w:trHeight w:val="300"/>
        </w:trPr>
        <w:tc>
          <w:tcPr>
            <w:tcW w:w="6950"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1584"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735"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464"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479"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2728"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jc w:val="right"/>
              <w:rPr>
                <w:rFonts w:ascii="MS Sans Serif" w:eastAsia="Times New Roman" w:hAnsi="MS Sans Serif" w:cs="Calibri"/>
                <w:color w:val="000000"/>
                <w:sz w:val="24"/>
                <w:szCs w:val="24"/>
                <w:lang w:eastAsia="ru-RU"/>
              </w:rPr>
            </w:pPr>
            <w:r w:rsidRPr="00CE4189">
              <w:rPr>
                <w:rFonts w:ascii="MS Sans Serif" w:eastAsia="Times New Roman" w:hAnsi="MS Sans Serif" w:cs="Calibri"/>
                <w:color w:val="000000"/>
                <w:sz w:val="24"/>
                <w:szCs w:val="24"/>
                <w:lang w:eastAsia="ru-RU"/>
              </w:rPr>
              <w:t>Борского сельского поселения</w:t>
            </w:r>
          </w:p>
        </w:tc>
      </w:tr>
      <w:tr w:rsidR="00CE4189" w:rsidRPr="00CE4189" w:rsidTr="00CE4189">
        <w:trPr>
          <w:trHeight w:val="300"/>
        </w:trPr>
        <w:tc>
          <w:tcPr>
            <w:tcW w:w="6950"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1584"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735"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464"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479"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2728"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jc w:val="right"/>
              <w:rPr>
                <w:rFonts w:ascii="MS Sans Serif" w:eastAsia="Times New Roman" w:hAnsi="MS Sans Serif" w:cs="Calibri"/>
                <w:color w:val="000000"/>
                <w:sz w:val="24"/>
                <w:szCs w:val="24"/>
                <w:lang w:eastAsia="ru-RU"/>
              </w:rPr>
            </w:pPr>
            <w:r w:rsidRPr="00CE4189">
              <w:rPr>
                <w:rFonts w:ascii="MS Sans Serif" w:eastAsia="Times New Roman" w:hAnsi="MS Sans Serif" w:cs="Calibri"/>
                <w:color w:val="000000"/>
                <w:sz w:val="24"/>
                <w:szCs w:val="24"/>
                <w:lang w:eastAsia="ru-RU"/>
              </w:rPr>
              <w:t>от  21  декабря 2017 г. №03-110</w:t>
            </w:r>
          </w:p>
        </w:tc>
      </w:tr>
      <w:tr w:rsidR="00CE4189" w:rsidRPr="00CE4189" w:rsidTr="00CE4189">
        <w:trPr>
          <w:trHeight w:val="300"/>
        </w:trPr>
        <w:tc>
          <w:tcPr>
            <w:tcW w:w="6950"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1584"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735"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464"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479"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2728"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jc w:val="right"/>
              <w:rPr>
                <w:rFonts w:ascii="MS Sans Serif" w:eastAsia="Times New Roman" w:hAnsi="MS Sans Serif" w:cs="Calibri"/>
                <w:color w:val="000000"/>
                <w:sz w:val="24"/>
                <w:szCs w:val="24"/>
                <w:lang w:eastAsia="ru-RU"/>
              </w:rPr>
            </w:pPr>
            <w:r w:rsidRPr="00CE4189">
              <w:rPr>
                <w:rFonts w:ascii="MS Sans Serif" w:eastAsia="Times New Roman" w:hAnsi="MS Sans Serif" w:cs="Calibri"/>
                <w:color w:val="000000"/>
                <w:sz w:val="24"/>
                <w:szCs w:val="24"/>
                <w:lang w:eastAsia="ru-RU"/>
              </w:rPr>
              <w:t>(приложение 9)</w:t>
            </w:r>
          </w:p>
        </w:tc>
      </w:tr>
      <w:tr w:rsidR="00CE4189" w:rsidRPr="00CE4189" w:rsidTr="00CE4189">
        <w:trPr>
          <w:trHeight w:val="315"/>
        </w:trPr>
        <w:tc>
          <w:tcPr>
            <w:tcW w:w="6950"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Calibri" w:eastAsia="Times New Roman" w:hAnsi="Calibri" w:cs="Calibri"/>
                <w:color w:val="000000"/>
                <w:sz w:val="24"/>
                <w:szCs w:val="24"/>
                <w:lang w:eastAsia="ru-RU"/>
              </w:rPr>
            </w:pPr>
          </w:p>
        </w:tc>
        <w:tc>
          <w:tcPr>
            <w:tcW w:w="1584"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Calibri" w:eastAsia="Times New Roman" w:hAnsi="Calibri" w:cs="Calibri"/>
                <w:color w:val="000000"/>
                <w:sz w:val="24"/>
                <w:szCs w:val="24"/>
                <w:lang w:eastAsia="ru-RU"/>
              </w:rPr>
            </w:pPr>
          </w:p>
        </w:tc>
        <w:tc>
          <w:tcPr>
            <w:tcW w:w="735"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Calibri" w:eastAsia="Times New Roman" w:hAnsi="Calibri" w:cs="Calibri"/>
                <w:color w:val="000000"/>
                <w:sz w:val="24"/>
                <w:szCs w:val="24"/>
                <w:lang w:eastAsia="ru-RU"/>
              </w:rPr>
            </w:pPr>
          </w:p>
        </w:tc>
        <w:tc>
          <w:tcPr>
            <w:tcW w:w="464"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Calibri" w:eastAsia="Times New Roman" w:hAnsi="Calibri" w:cs="Calibri"/>
                <w:color w:val="000000"/>
                <w:sz w:val="24"/>
                <w:szCs w:val="24"/>
                <w:lang w:eastAsia="ru-RU"/>
              </w:rPr>
            </w:pPr>
          </w:p>
        </w:tc>
        <w:tc>
          <w:tcPr>
            <w:tcW w:w="479"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Calibri" w:eastAsia="Times New Roman" w:hAnsi="Calibri" w:cs="Calibri"/>
                <w:color w:val="000000"/>
                <w:sz w:val="24"/>
                <w:szCs w:val="24"/>
                <w:lang w:eastAsia="ru-RU"/>
              </w:rPr>
            </w:pPr>
          </w:p>
        </w:tc>
        <w:tc>
          <w:tcPr>
            <w:tcW w:w="2728"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jc w:val="right"/>
              <w:rPr>
                <w:rFonts w:ascii="Calibri" w:eastAsia="Times New Roman" w:hAnsi="Calibri" w:cs="Calibri"/>
                <w:color w:val="000000"/>
                <w:sz w:val="24"/>
                <w:szCs w:val="24"/>
                <w:lang w:eastAsia="ru-RU"/>
              </w:rPr>
            </w:pPr>
          </w:p>
        </w:tc>
      </w:tr>
      <w:tr w:rsidR="00CE4189" w:rsidRPr="00CE4189" w:rsidTr="00CE4189">
        <w:trPr>
          <w:trHeight w:val="105"/>
        </w:trPr>
        <w:tc>
          <w:tcPr>
            <w:tcW w:w="6950"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Calibri" w:eastAsia="Times New Roman" w:hAnsi="Calibri" w:cs="Calibri"/>
                <w:color w:val="000000"/>
                <w:sz w:val="24"/>
                <w:szCs w:val="24"/>
                <w:lang w:eastAsia="ru-RU"/>
              </w:rPr>
            </w:pPr>
          </w:p>
        </w:tc>
        <w:tc>
          <w:tcPr>
            <w:tcW w:w="1584"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Calibri" w:eastAsia="Times New Roman" w:hAnsi="Calibri" w:cs="Calibri"/>
                <w:color w:val="000000"/>
                <w:sz w:val="24"/>
                <w:szCs w:val="24"/>
                <w:lang w:eastAsia="ru-RU"/>
              </w:rPr>
            </w:pPr>
          </w:p>
        </w:tc>
        <w:tc>
          <w:tcPr>
            <w:tcW w:w="735"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Calibri" w:eastAsia="Times New Roman" w:hAnsi="Calibri" w:cs="Calibri"/>
                <w:color w:val="000000"/>
                <w:sz w:val="24"/>
                <w:szCs w:val="24"/>
                <w:lang w:eastAsia="ru-RU"/>
              </w:rPr>
            </w:pPr>
          </w:p>
        </w:tc>
        <w:tc>
          <w:tcPr>
            <w:tcW w:w="464"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Calibri" w:eastAsia="Times New Roman" w:hAnsi="Calibri" w:cs="Calibri"/>
                <w:color w:val="000000"/>
                <w:sz w:val="24"/>
                <w:szCs w:val="24"/>
                <w:lang w:eastAsia="ru-RU"/>
              </w:rPr>
            </w:pPr>
          </w:p>
        </w:tc>
        <w:tc>
          <w:tcPr>
            <w:tcW w:w="479" w:type="dxa"/>
            <w:tcBorders>
              <w:top w:val="nil"/>
              <w:left w:val="nil"/>
              <w:bottom w:val="nil"/>
              <w:right w:val="nil"/>
            </w:tcBorders>
            <w:shd w:val="clear" w:color="auto" w:fill="auto"/>
            <w:vAlign w:val="bottom"/>
            <w:hideMark/>
          </w:tcPr>
          <w:p w:rsidR="00CE4189" w:rsidRPr="00CE4189" w:rsidRDefault="00CE4189" w:rsidP="00CE4189">
            <w:pPr>
              <w:spacing w:after="0" w:line="240" w:lineRule="auto"/>
              <w:rPr>
                <w:rFonts w:ascii="Calibri" w:eastAsia="Times New Roman" w:hAnsi="Calibri" w:cs="Calibri"/>
                <w:color w:val="000000"/>
                <w:sz w:val="24"/>
                <w:szCs w:val="24"/>
                <w:lang w:eastAsia="ru-RU"/>
              </w:rPr>
            </w:pPr>
          </w:p>
        </w:tc>
        <w:tc>
          <w:tcPr>
            <w:tcW w:w="2728"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jc w:val="right"/>
              <w:rPr>
                <w:rFonts w:ascii="Calibri" w:eastAsia="Times New Roman" w:hAnsi="Calibri" w:cs="Calibri"/>
                <w:color w:val="000000"/>
                <w:sz w:val="24"/>
                <w:szCs w:val="24"/>
                <w:lang w:eastAsia="ru-RU"/>
              </w:rPr>
            </w:pPr>
          </w:p>
        </w:tc>
      </w:tr>
      <w:tr w:rsidR="00CE4189" w:rsidRPr="00CE4189" w:rsidTr="00CE4189">
        <w:trPr>
          <w:trHeight w:val="1167"/>
        </w:trPr>
        <w:tc>
          <w:tcPr>
            <w:tcW w:w="12940" w:type="dxa"/>
            <w:gridSpan w:val="6"/>
            <w:tcBorders>
              <w:top w:val="nil"/>
              <w:left w:val="nil"/>
              <w:bottom w:val="nil"/>
              <w:right w:val="nil"/>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8"/>
                <w:szCs w:val="28"/>
                <w:lang w:eastAsia="ru-RU"/>
              </w:rPr>
            </w:pPr>
            <w:r w:rsidRPr="00CE4189">
              <w:rPr>
                <w:rFonts w:ascii="Times New Roman" w:eastAsia="Times New Roman" w:hAnsi="Times New Roman" w:cs="Times New Roman"/>
                <w:b/>
                <w:bCs/>
                <w:color w:val="000000"/>
                <w:sz w:val="28"/>
                <w:szCs w:val="28"/>
                <w:lang w:eastAsia="ru-RU"/>
              </w:rPr>
              <w:t>Распределение бюджетных ассигнований по разделам и подразделам,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на 2018 год</w:t>
            </w:r>
          </w:p>
        </w:tc>
      </w:tr>
      <w:tr w:rsidR="00CE4189" w:rsidRPr="00CE4189" w:rsidTr="00CE4189">
        <w:trPr>
          <w:trHeight w:val="334"/>
        </w:trPr>
        <w:tc>
          <w:tcPr>
            <w:tcW w:w="6950" w:type="dxa"/>
            <w:tcBorders>
              <w:top w:val="nil"/>
              <w:left w:val="nil"/>
              <w:bottom w:val="nil"/>
              <w:right w:val="nil"/>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8"/>
                <w:szCs w:val="28"/>
                <w:lang w:eastAsia="ru-RU"/>
              </w:rPr>
            </w:pPr>
          </w:p>
        </w:tc>
        <w:tc>
          <w:tcPr>
            <w:tcW w:w="1584" w:type="dxa"/>
            <w:tcBorders>
              <w:top w:val="nil"/>
              <w:left w:val="nil"/>
              <w:bottom w:val="nil"/>
              <w:right w:val="nil"/>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8"/>
                <w:szCs w:val="28"/>
                <w:lang w:eastAsia="ru-RU"/>
              </w:rPr>
            </w:pPr>
          </w:p>
        </w:tc>
        <w:tc>
          <w:tcPr>
            <w:tcW w:w="735" w:type="dxa"/>
            <w:tcBorders>
              <w:top w:val="nil"/>
              <w:left w:val="nil"/>
              <w:bottom w:val="nil"/>
              <w:right w:val="nil"/>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8"/>
                <w:szCs w:val="28"/>
                <w:lang w:eastAsia="ru-RU"/>
              </w:rPr>
            </w:pPr>
          </w:p>
        </w:tc>
        <w:tc>
          <w:tcPr>
            <w:tcW w:w="464" w:type="dxa"/>
            <w:tcBorders>
              <w:top w:val="nil"/>
              <w:left w:val="nil"/>
              <w:bottom w:val="nil"/>
              <w:right w:val="nil"/>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8"/>
                <w:szCs w:val="28"/>
                <w:lang w:eastAsia="ru-RU"/>
              </w:rPr>
            </w:pPr>
          </w:p>
        </w:tc>
        <w:tc>
          <w:tcPr>
            <w:tcW w:w="479" w:type="dxa"/>
            <w:tcBorders>
              <w:top w:val="nil"/>
              <w:left w:val="nil"/>
              <w:bottom w:val="nil"/>
              <w:right w:val="nil"/>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8"/>
                <w:szCs w:val="28"/>
                <w:lang w:eastAsia="ru-RU"/>
              </w:rPr>
            </w:pPr>
          </w:p>
        </w:tc>
        <w:tc>
          <w:tcPr>
            <w:tcW w:w="2728" w:type="dxa"/>
            <w:tcBorders>
              <w:top w:val="nil"/>
              <w:left w:val="nil"/>
              <w:bottom w:val="nil"/>
              <w:right w:val="nil"/>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xml:space="preserve"> (тыс. руб.)</w:t>
            </w:r>
          </w:p>
        </w:tc>
      </w:tr>
      <w:tr w:rsidR="00CE4189" w:rsidRPr="00CE4189" w:rsidTr="00CE4189">
        <w:trPr>
          <w:trHeight w:val="300"/>
        </w:trPr>
        <w:tc>
          <w:tcPr>
            <w:tcW w:w="6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Наименование</w:t>
            </w: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ЦСР</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ВР</w:t>
            </w:r>
          </w:p>
        </w:tc>
        <w:tc>
          <w:tcPr>
            <w:tcW w:w="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CE4189">
              <w:rPr>
                <w:rFonts w:ascii="Times New Roman" w:eastAsia="Times New Roman" w:hAnsi="Times New Roman" w:cs="Times New Roman"/>
                <w:b/>
                <w:bCs/>
                <w:color w:val="000000"/>
                <w:sz w:val="24"/>
                <w:szCs w:val="24"/>
                <w:lang w:eastAsia="ru-RU"/>
              </w:rPr>
              <w:t>Рз</w:t>
            </w:r>
            <w:proofErr w:type="spellEnd"/>
          </w:p>
        </w:tc>
        <w:tc>
          <w:tcPr>
            <w:tcW w:w="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ПР</w:t>
            </w:r>
          </w:p>
        </w:tc>
        <w:tc>
          <w:tcPr>
            <w:tcW w:w="2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Сумма</w:t>
            </w:r>
          </w:p>
        </w:tc>
      </w:tr>
      <w:tr w:rsidR="00CE4189" w:rsidRPr="00CE4189" w:rsidTr="00CE4189">
        <w:trPr>
          <w:trHeight w:val="300"/>
        </w:trPr>
        <w:tc>
          <w:tcPr>
            <w:tcW w:w="6950" w:type="dxa"/>
            <w:vMerge/>
            <w:tcBorders>
              <w:top w:val="single" w:sz="4" w:space="0" w:color="auto"/>
              <w:left w:val="single" w:sz="4" w:space="0" w:color="auto"/>
              <w:bottom w:val="single" w:sz="4" w:space="0" w:color="auto"/>
              <w:right w:val="single" w:sz="4" w:space="0" w:color="auto"/>
            </w:tcBorders>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p>
        </w:tc>
        <w:tc>
          <w:tcPr>
            <w:tcW w:w="464" w:type="dxa"/>
            <w:vMerge/>
            <w:tcBorders>
              <w:top w:val="single" w:sz="4" w:space="0" w:color="auto"/>
              <w:left w:val="single" w:sz="4" w:space="0" w:color="auto"/>
              <w:bottom w:val="single" w:sz="4" w:space="0" w:color="auto"/>
              <w:right w:val="single" w:sz="4" w:space="0" w:color="auto"/>
            </w:tcBorders>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Муниципальная программа "Развитие сферы культуры и спорта в Борском сельском поселении "</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01 0 00 00000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8 418,3</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Подпрограмма "Развитие культуры в Борском сельском поселении"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01 1 00 00000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7 368,6</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Основное мероприятие "Создание условий для организации досуга и обеспечение жителей поселения услугами организации культуры"</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01 1 01 00000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6 169,1</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Расходы на обеспечение деятельности муниципальных казенных учреждений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01 1 01 00120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3 773,6</w:t>
            </w:r>
          </w:p>
        </w:tc>
      </w:tr>
      <w:tr w:rsidR="00CE4189" w:rsidRPr="00CE4189" w:rsidTr="00CE4189">
        <w:trPr>
          <w:trHeight w:val="1673"/>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1 982,0</w:t>
            </w:r>
          </w:p>
        </w:tc>
      </w:tr>
      <w:tr w:rsidR="00CE4189" w:rsidRPr="00CE4189" w:rsidTr="00CE4189">
        <w:trPr>
          <w:trHeight w:val="450"/>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Фонд оплаты труда учреждений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111</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1 520,0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112</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119</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459,0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1 777,6</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242</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34,0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1 743,6</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 (Иные бюджетные ассигнования)</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14,0</w:t>
            </w:r>
          </w:p>
        </w:tc>
      </w:tr>
      <w:tr w:rsidR="00CE4189" w:rsidRPr="00CE4189" w:rsidTr="00CE4189">
        <w:trPr>
          <w:trHeight w:val="420"/>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Уплата прочих налогов, сборов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852</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w:t>
            </w:r>
          </w:p>
        </w:tc>
      </w:tr>
      <w:tr w:rsidR="00CE4189" w:rsidRPr="00CE4189" w:rsidTr="00CE4189">
        <w:trPr>
          <w:trHeight w:val="435"/>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Уплата иных платежей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853</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Дополнительная финансовая помощь из бюджета Тихвинского района</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01 1 01 60870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706,0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Дополнительная финансовая помощь из бюджета Тихвинского района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01 1 01 60870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706,0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01 1 01 60870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706,0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Обеспечение стимулирующих выплат основному персоналу муниципальных учреждений культуры ЛО</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01 1 01 70360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730,8</w:t>
            </w:r>
          </w:p>
        </w:tc>
      </w:tr>
      <w:tr w:rsidR="00CE4189" w:rsidRPr="00CE4189" w:rsidTr="00CE4189">
        <w:trPr>
          <w:trHeight w:val="2007"/>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Обеспечение стимулирующих выплат основному персоналу муниципальных учреждений культуры ЛО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01 1 01 70360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730,8</w:t>
            </w:r>
          </w:p>
        </w:tc>
      </w:tr>
      <w:tr w:rsidR="00CE4189" w:rsidRPr="00CE4189" w:rsidTr="00CE4189">
        <w:trPr>
          <w:trHeight w:val="405"/>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Фонд оплаты труда учреждений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01 1 01 70360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111</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561,3</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01 1 01 70360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119</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169,5</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Софинансирование стимулирующих выплат основному персоналу муниципальных учреждений культуры</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01 1 01 S0360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744,5</w:t>
            </w:r>
          </w:p>
        </w:tc>
      </w:tr>
      <w:tr w:rsidR="00CE4189" w:rsidRPr="00CE4189" w:rsidTr="00CE4189">
        <w:trPr>
          <w:trHeight w:val="1815"/>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Софинансирование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S0360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744,5</w:t>
            </w:r>
          </w:p>
        </w:tc>
      </w:tr>
      <w:tr w:rsidR="00CE4189" w:rsidRPr="00CE4189" w:rsidTr="00CE4189">
        <w:trPr>
          <w:trHeight w:val="450"/>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Фонд оплаты труда учреждений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S0360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111</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571,8</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S0360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119</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172,7</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Софинансирование капитального ремонта Борского культурно-спортивного комплекса из средств местного бюджета</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01 1 01 S0670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214,2</w:t>
            </w:r>
          </w:p>
        </w:tc>
      </w:tr>
      <w:tr w:rsidR="00CE4189" w:rsidRPr="00CE4189" w:rsidTr="00CE4189">
        <w:trPr>
          <w:trHeight w:val="1339"/>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Софинансирование капитального ремонта Борского культурно-спортивного комплекса из средств местного бюджета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S0670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214,2</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Закупка товаров, работ, услуг в целях капитального ремонта государственного (муниципального) имущества</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S0670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243</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214,2</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Основное мероприятие "Организация библиотечного обслуживания населения, комплектование и обеспечение сохранности библиотечных фондов"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01 1 02 00000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1 199,5</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Расходы на обеспечение деятельности муниципальных казенных учреждений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01 1 02 00120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726,2</w:t>
            </w:r>
          </w:p>
        </w:tc>
      </w:tr>
      <w:tr w:rsidR="00CE4189" w:rsidRPr="00CE4189" w:rsidTr="00CE4189">
        <w:trPr>
          <w:trHeight w:val="1673"/>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487,1</w:t>
            </w:r>
          </w:p>
        </w:tc>
      </w:tr>
      <w:tr w:rsidR="00CE4189" w:rsidRPr="00CE4189" w:rsidTr="00CE4189">
        <w:trPr>
          <w:trHeight w:val="450"/>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Фонд оплаты труда учреждений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111</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374,1</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119</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113,0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239,1</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242</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17,6</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221,5</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Обеспечение стимулирующих выплат основному персоналу муниципальных учреждений культуры ЛО</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01 1 02 70360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243,5</w:t>
            </w:r>
          </w:p>
        </w:tc>
      </w:tr>
      <w:tr w:rsidR="00CE4189" w:rsidRPr="00CE4189" w:rsidTr="00CE4189">
        <w:trPr>
          <w:trHeight w:val="1785"/>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Обеспечение стимулирующих выплат основному персоналу муниципальных учреждений культуры ЛО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01 1 02 70360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243,5</w:t>
            </w:r>
          </w:p>
        </w:tc>
      </w:tr>
      <w:tr w:rsidR="00CE4189" w:rsidRPr="00CE4189" w:rsidTr="00CE4189">
        <w:trPr>
          <w:trHeight w:val="450"/>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Фонд оплаты труда учреждений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01 1 02 70360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111</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187,0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01 1 02 70360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119</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56,5</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Софинансирование стимулирующих выплат основному персоналу муниципальных учреждений культуры</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01 1 02 S0360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229,8</w:t>
            </w:r>
          </w:p>
        </w:tc>
      </w:tr>
      <w:tr w:rsidR="00CE4189" w:rsidRPr="00CE4189" w:rsidTr="00CE4189">
        <w:trPr>
          <w:trHeight w:val="2007"/>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Софинансирование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S0360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229,8</w:t>
            </w:r>
          </w:p>
        </w:tc>
      </w:tr>
      <w:tr w:rsidR="00CE4189" w:rsidRPr="00CE4189" w:rsidTr="00CE4189">
        <w:trPr>
          <w:trHeight w:val="435"/>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Фонд оплаты труда учреждений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S0360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111</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176,5</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S0360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119</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53,3</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Подпрограмма "Развитие физической культуры и спорта в Борском сельском поселении"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01 2 00 00000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1 049,7</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Основное мероприятие "Развитие физической культуры и спорта"</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01 2 01 00000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1 049,7</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lastRenderedPageBreak/>
              <w:t>Создание условий для организации спортивно-оздоровительной работы на территории Борского сельского поселения</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01 2 01 00120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1 009,7</w:t>
            </w:r>
          </w:p>
        </w:tc>
      </w:tr>
      <w:tr w:rsidR="00CE4189" w:rsidRPr="00CE4189" w:rsidTr="00CE4189">
        <w:trPr>
          <w:trHeight w:val="1770"/>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Создание условий для организации спортивно-оздоровительной работы на территории Борского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01 2 01 00120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1 009,7</w:t>
            </w:r>
          </w:p>
        </w:tc>
      </w:tr>
      <w:tr w:rsidR="00CE4189" w:rsidRPr="00CE4189" w:rsidTr="00CE4189">
        <w:trPr>
          <w:trHeight w:val="495"/>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Фонд оплаты труда учреждений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01 2 01 00120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111</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775,5</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01 2 01 00120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119</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234,2</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Организация и проведение мероприятий и спортивных соревнований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01 2 01 02010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40,0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01 2 01 02010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01 2 01 02010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40,0</w:t>
            </w:r>
          </w:p>
        </w:tc>
      </w:tr>
      <w:tr w:rsidR="00CE4189" w:rsidRPr="00CE4189" w:rsidTr="00CE4189">
        <w:trPr>
          <w:trHeight w:val="1339"/>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Муниципальная программа "Создание условий для эффективного выполнения органами местного самоуправления своих полномочий на территории Борского сельского поселения "</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02 0 00 00000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472,9</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Основное мероприятие "Развитие и поддержка инициатив жителей населенных пунктов в решении вопросов местного значения"</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02 0 01 00000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27,0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lastRenderedPageBreak/>
              <w:t>Мероприятия по поддержке инициатив жителей населенных пунктов в решении вопросов местного значения</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02 0 01 02070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27,0</w:t>
            </w:r>
          </w:p>
        </w:tc>
      </w:tr>
      <w:tr w:rsidR="00CE4189" w:rsidRPr="00CE4189" w:rsidTr="00CE4189">
        <w:trPr>
          <w:trHeight w:val="1339"/>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Мероприятия по поддержке инициатив жителей населенных пунктов в решении вопросов местного значения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02 0 01 02070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27,0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02 0 01 02070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27,0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Основное мероприятие "Повышение уровня защиты населенных пунктов и людей от чрезвычайных ситуаций, связанных с пожарами"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02 0 02 00000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30,0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Мероприятия по повышению уровня защиты населенных пунктов и людей от чрезвычайных ситуаций, связанных с пожарами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02 0 02 02080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30,0</w:t>
            </w:r>
          </w:p>
        </w:tc>
      </w:tr>
      <w:tr w:rsidR="00CE4189" w:rsidRPr="00CE4189" w:rsidTr="00CE4189">
        <w:trPr>
          <w:trHeight w:val="1339"/>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Мероприятия по повышению уровня защиты населенных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02 0 02 02080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02 0 02 02080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Основное мероприятие "Защита населения и территорий от чрезвычайных ситуаций природного и техногенного характера, гражданская оборона"</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02 0 03 00000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10,0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Мероприятия по защите населения и территорий от чрезвычайных ситуаций природного и техногенного характера, гражданская оборона</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02 0 03 02090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10,0</w:t>
            </w:r>
          </w:p>
        </w:tc>
      </w:tr>
      <w:tr w:rsidR="00CE4189" w:rsidRPr="00CE4189" w:rsidTr="00CE4189">
        <w:trPr>
          <w:trHeight w:val="1339"/>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Мероприятия по защите населения и территорий от чрезвычайных ситуаций природного и техногенного характера, гражданская оборона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02 0 03 02090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02 0 03 02090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Основное мероприятие "Благоустройство, озеленение и уборка территории Борского сельского поселения"</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02 0 04 00000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282,0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Мероприятия по благоустройству, озеленению и уборке территории Борского сельского поселения</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02 0 04 02100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282,0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Мероприятия по благоустройству, озеленению и уборке территории Борского сельского поселения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02 0 04 02100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282,0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02 0 04 02100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282,0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Основное мероприятие "Организация уличного освещения Борского сельского поселения"</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02 0 05 00000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56,0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Мероприятия по организация уличного освещения Борского сельского поселения</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02 0 05 02110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56,0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Мероприятия по организация уличного освещения Борского сельского поселения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02 0 05 02110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56,0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02 0 05 02110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56,0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Основное мероприятие "Программа по борьбе с борщевиком Сосновского"</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02 0 06 00000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40,0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Мероприятия по борьбе с борщевиком Сосновского</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02 0 06 02120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40,0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Мероприятия по борьбе с борщевиком Сосновского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02 0 06 02120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02 0 06 02120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Основное мероприятие "Ремонт дорог местного значения Борского сельского поселения"</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02 0 07 00000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27,9</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Софинансирование мероприятий по реализации проектов местных инициатив граждан в рамках областного закона 95-оз</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02 0 07 S0880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27,9</w:t>
            </w:r>
          </w:p>
        </w:tc>
      </w:tr>
      <w:tr w:rsidR="00CE4189" w:rsidRPr="00CE4189" w:rsidTr="00CE4189">
        <w:trPr>
          <w:trHeight w:val="1155"/>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proofErr w:type="spellStart"/>
            <w:r w:rsidRPr="00CE4189">
              <w:rPr>
                <w:rFonts w:ascii="Times New Roman" w:eastAsia="Times New Roman" w:hAnsi="Times New Roman" w:cs="Times New Roman"/>
                <w:color w:val="000000"/>
                <w:sz w:val="24"/>
                <w:szCs w:val="24"/>
                <w:lang w:eastAsia="ru-RU"/>
              </w:rPr>
              <w:t>Софинансированиемероприятий</w:t>
            </w:r>
            <w:proofErr w:type="spellEnd"/>
            <w:r w:rsidRPr="00CE4189">
              <w:rPr>
                <w:rFonts w:ascii="Times New Roman" w:eastAsia="Times New Roman" w:hAnsi="Times New Roman" w:cs="Times New Roman"/>
                <w:color w:val="000000"/>
                <w:sz w:val="24"/>
                <w:szCs w:val="24"/>
                <w:lang w:eastAsia="ru-RU"/>
              </w:rPr>
              <w:t xml:space="preserve"> по реализации проектов местных инициатив граждан в рамках областного закона 95-оз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07 S0880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27,9</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07 S0880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27,9</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Муниципальная программа "Содержание и ремонт автомобильных дорог общего пользования местного значения в Борском сельском поселении"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04 0 00 00000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1 001,3</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Основное мероприятие "Поддержка существующей сети дорог Борского сельского поселения"</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04 0 01 00000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1 001,3</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Содержание автомобильных дорог общего пользования местного значения</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04 0 01 02040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278,0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04 0 01 02040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278,0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04 0 01 02040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278,0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lastRenderedPageBreak/>
              <w:t>Ремонт автомобильных дорог и дворовых территорий многоквартирных домов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04 0 01 02050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70,0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Ремонт автомобильных дорог и дворовых территорий многоквартирных домов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04 0 01 02050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04 0 01 02050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Освещение автомобильных дорог общего пользования местного значения</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04 0 01 02060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370,0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04 0 01 02060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370,0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04 0 01 02060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370,0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04 0 01 60910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142,3</w:t>
            </w:r>
          </w:p>
        </w:tc>
      </w:tr>
      <w:tr w:rsidR="00CE4189" w:rsidRPr="00CE4189" w:rsidTr="00CE4189">
        <w:trPr>
          <w:trHeight w:val="1339"/>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04 0 01 60910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142,3</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04 0 01 60910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142,3</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Софинансирование работ по ремонту автомобильных дорог общего пользования местного значения за счет средств бюджета поселения</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04 0 01 S0140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141,0</w:t>
            </w:r>
          </w:p>
        </w:tc>
      </w:tr>
      <w:tr w:rsidR="00CE4189" w:rsidRPr="00CE4189" w:rsidTr="00CE4189">
        <w:trPr>
          <w:trHeight w:val="1339"/>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Софинансирование работ по ремонту автомобильных дорог общего пользования местного значения за счет средств бюджета поселения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S0140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141,0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S0140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141,0</w:t>
            </w:r>
          </w:p>
        </w:tc>
      </w:tr>
      <w:tr w:rsidR="00CE4189" w:rsidRPr="00CE4189" w:rsidTr="00CE4189">
        <w:trPr>
          <w:trHeight w:val="1339"/>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Муниципальная программа "Переселение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05 0 00 00000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50,0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xml:space="preserve">Основное мероприятие "Снос </w:t>
            </w:r>
            <w:proofErr w:type="spellStart"/>
            <w:r w:rsidRPr="00CE4189">
              <w:rPr>
                <w:rFonts w:ascii="Times New Roman" w:eastAsia="Times New Roman" w:hAnsi="Times New Roman" w:cs="Times New Roman"/>
                <w:b/>
                <w:bCs/>
                <w:color w:val="000000"/>
                <w:sz w:val="24"/>
                <w:szCs w:val="24"/>
                <w:lang w:eastAsia="ru-RU"/>
              </w:rPr>
              <w:t>многоквартиных</w:t>
            </w:r>
            <w:proofErr w:type="spellEnd"/>
            <w:r w:rsidRPr="00CE4189">
              <w:rPr>
                <w:rFonts w:ascii="Times New Roman" w:eastAsia="Times New Roman" w:hAnsi="Times New Roman" w:cs="Times New Roman"/>
                <w:b/>
                <w:bCs/>
                <w:color w:val="000000"/>
                <w:sz w:val="24"/>
                <w:szCs w:val="24"/>
                <w:lang w:eastAsia="ru-RU"/>
              </w:rPr>
              <w:t xml:space="preserve"> аварийных домов"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05 0 01 00000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50,0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Обеспечение мероприятий по сносу многоквартирных аварийных домов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05 0 01 02010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50,0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мероприятий по сносу многоквартирных аварийных домов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05 0 01 02010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05 0 01 02010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Доплаты к пенсиям, дополнительное пенсионное обеспечение в рамках непрограммных расходов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79 0 00 00000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824,4</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79 0 00 03560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824,4</w:t>
            </w:r>
          </w:p>
        </w:tc>
      </w:tr>
      <w:tr w:rsidR="00CE4189" w:rsidRPr="00CE4189" w:rsidTr="00CE4189">
        <w:trPr>
          <w:trHeight w:val="1339"/>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79 0 00 03560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824,4</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Пособия, компенсации и иные социальные выплаты гражданам, кроме публичных нормативных обязательств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79 0 00 03560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321</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824,4</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Обеспечение деятельности государственных (муниципальных) органов в рамках непрограммных расходов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81 0 00 00000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4 900,3</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Обеспечение деятельности аппаратов государственных (муниципальных) органов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81 0 00 04000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3 601,7</w:t>
            </w:r>
          </w:p>
        </w:tc>
      </w:tr>
      <w:tr w:rsidR="00CE4189" w:rsidRPr="00CE4189" w:rsidTr="00CE4189">
        <w:trPr>
          <w:trHeight w:val="1673"/>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2 775,8</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121</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2 122,0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122</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129</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640,8</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820,9</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242</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720,9</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деятельности аппаратов государственных (муниципальных) органов (Иные бюджетные ассигнования)</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Уплата прочих налогов, сборов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852</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Уплата иных платежей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853</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Диспансеризация муниципальных служащих в рамках непрограммных расходов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81 0 00 04058</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35,3</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81 0 00 04058</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35,3</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81 0 00 04058</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35,3</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Мероприятия по совершенствованию системы подготовки, переподготовки, повышения квалификации муниципальных служащих</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81 0 00 04062</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20,0</w:t>
            </w:r>
          </w:p>
        </w:tc>
      </w:tr>
      <w:tr w:rsidR="00CE4189" w:rsidRPr="00CE4189" w:rsidTr="00CE4189">
        <w:trPr>
          <w:trHeight w:val="1339"/>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81 0 00 04062</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81 0 00 04062</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Освещение деятельности органов местного самоуправления средствами массовой информации в рамках непрограммных расходов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81 0 00 04065</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45,0</w:t>
            </w:r>
          </w:p>
        </w:tc>
      </w:tr>
      <w:tr w:rsidR="00CE4189" w:rsidRPr="00CE4189" w:rsidTr="00CE4189">
        <w:trPr>
          <w:trHeight w:val="1339"/>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81 0 00 04065</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45,0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81 0 00 04065</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45,0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Создание электронного документооборота в рамках непрограммных расходов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81 0 00 04067</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85,8</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81 0 00 04067</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85,8</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81 0 00 04067</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242</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85,8</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Обеспечение деятельности главы местной администрации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81 0 00 08000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730,2</w:t>
            </w:r>
          </w:p>
        </w:tc>
      </w:tr>
      <w:tr w:rsidR="00CE4189" w:rsidRPr="00CE4189" w:rsidTr="00CE4189">
        <w:trPr>
          <w:trHeight w:val="1673"/>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81 0 00 08000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730,2</w:t>
            </w:r>
          </w:p>
        </w:tc>
      </w:tr>
      <w:tr w:rsidR="00CE4189" w:rsidRPr="00CE4189" w:rsidTr="00CE4189">
        <w:trPr>
          <w:trHeight w:val="480"/>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81 0 00 08000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121</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560,8</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81 0 00 08000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129</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169,4</w:t>
            </w:r>
          </w:p>
        </w:tc>
      </w:tr>
      <w:tr w:rsidR="00CE4189" w:rsidRPr="00CE4189" w:rsidTr="00CE4189">
        <w:trPr>
          <w:trHeight w:val="1673"/>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81 0 00 40700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60,0</w:t>
            </w:r>
          </w:p>
        </w:tc>
      </w:tr>
      <w:tr w:rsidR="00CE4189" w:rsidRPr="00CE4189" w:rsidTr="00CE4189">
        <w:trPr>
          <w:trHeight w:val="1673"/>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(Межбюджетные трансферты)</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81 0 00 40700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60,0</w:t>
            </w:r>
          </w:p>
        </w:tc>
      </w:tr>
      <w:tr w:rsidR="00CE4189" w:rsidRPr="00CE4189" w:rsidTr="00CE4189">
        <w:trPr>
          <w:trHeight w:val="1673"/>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81 0 00 40720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207,7</w:t>
            </w:r>
          </w:p>
        </w:tc>
      </w:tr>
      <w:tr w:rsidR="00CE4189" w:rsidRPr="00CE4189" w:rsidTr="00CE4189">
        <w:trPr>
          <w:trHeight w:val="1755"/>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81 0 00 40720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207,7</w:t>
            </w:r>
          </w:p>
        </w:tc>
      </w:tr>
      <w:tr w:rsidR="00CE4189" w:rsidRPr="00CE4189" w:rsidTr="00CE4189">
        <w:trPr>
          <w:trHeight w:val="1673"/>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81 0 00 40740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113,6</w:t>
            </w:r>
          </w:p>
        </w:tc>
      </w:tr>
      <w:tr w:rsidR="00CE4189" w:rsidRPr="00CE4189" w:rsidTr="00CE4189">
        <w:trPr>
          <w:trHeight w:val="1673"/>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 (Межбюджетные трансферты)</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81 0 00 40740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113,6</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81 0 00 71340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1,0</w:t>
            </w:r>
          </w:p>
        </w:tc>
      </w:tr>
      <w:tr w:rsidR="00CE4189" w:rsidRPr="00CE4189" w:rsidTr="00CE4189">
        <w:trPr>
          <w:trHeight w:val="1673"/>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81 0 00 71340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81 0 00 71340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Реализация муниципальных функций, связанных с муниципальным управлением  в рамках непрограммных расходов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82 0 00 00000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378,6</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Мероприятия по землеустройству и землепользованию в рамках непрограммных расходов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82 0 00 03570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40,0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82 0 00 03570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82 0 00 03570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Иные расходы, связанные с выполнением функций органов местного самоуправления в рамках непрограммных расходов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82 0 00 03590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25,4</w:t>
            </w:r>
          </w:p>
        </w:tc>
      </w:tr>
      <w:tr w:rsidR="00CE4189" w:rsidRPr="00CE4189" w:rsidTr="00CE4189">
        <w:trPr>
          <w:trHeight w:val="1200"/>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82 0 00 03590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25,4</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82 0 00 03590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25,4</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Оплата государственной пошлины и иных обязательных платежей в рамках непрограммных расходов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82 0 00 03600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14,0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Оплата государственной пошлины и иных обязательных платежей в рамках непрограммных расходов (Иные бюджетные ассигнования)</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82 0 00 03600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14,0</w:t>
            </w:r>
          </w:p>
        </w:tc>
      </w:tr>
      <w:tr w:rsidR="00CE4189" w:rsidRPr="00CE4189" w:rsidTr="00CE4189">
        <w:trPr>
          <w:trHeight w:val="480"/>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Уплата иных платежей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82 0 00 03600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853</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Содержание и обслуживание объектов имущества казны в рамках непрограммных расходов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82 0 00 03680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32,1</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82 0 00 03680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32,1</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82 0 00 03680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32,1</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Ежегодный членский взнос в ассоциацию муниципальных образований Ленинградской области в рамках непрограммных расходов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82 0 00 03690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4,0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82 0 00 03690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w:t>
            </w:r>
          </w:p>
        </w:tc>
      </w:tr>
      <w:tr w:rsidR="00CE4189" w:rsidRPr="00CE4189" w:rsidTr="00CE4189">
        <w:trPr>
          <w:trHeight w:val="495"/>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Уплата иных платежей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82 0 00 03690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853</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Обеспечение проведения мероприятий муниципального значения в рамках непрограммных расходов органов исполнительной власти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82 0 00 03700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3,0</w:t>
            </w:r>
          </w:p>
        </w:tc>
      </w:tr>
      <w:tr w:rsidR="00CE4189" w:rsidRPr="00CE4189" w:rsidTr="00CE4189">
        <w:trPr>
          <w:trHeight w:val="1339"/>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82 0 00 03700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82 0 00 03700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lastRenderedPageBreak/>
              <w:t>Обеспечение мероприятий по капитальному ремонту многоквартирных домов за счет средств бюджетов в рамках непрограммных расходов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82 0 00 08280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260,1</w:t>
            </w:r>
          </w:p>
        </w:tc>
      </w:tr>
      <w:tr w:rsidR="00CE4189" w:rsidRPr="00CE4189" w:rsidTr="00CE4189">
        <w:trPr>
          <w:trHeight w:val="1339"/>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82 0 00 08280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260,1</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82 0 00 08280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260,1</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Резервные фонды в рамках непрограммных расходов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85 0 00 00000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30,0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Резервные фонды местных администраций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85 0 00 03010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30,0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Резервные фонды местных администраций (Иные бюджетные ассигнования)</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85 0 00 03010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30,0</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87 0 00 00000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125,4</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87 0 00 51180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125,4</w:t>
            </w:r>
          </w:p>
        </w:tc>
      </w:tr>
      <w:tr w:rsidR="00CE4189" w:rsidRPr="00CE4189" w:rsidTr="00CE4189">
        <w:trPr>
          <w:trHeight w:val="2007"/>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87 0 00 51180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106,4</w:t>
            </w:r>
          </w:p>
        </w:tc>
      </w:tr>
      <w:tr w:rsidR="00CE4189" w:rsidRPr="00CE4189" w:rsidTr="00CE4189">
        <w:trPr>
          <w:trHeight w:val="465"/>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Фонд оплаты труда государственных (муниципальных) органов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87 0 00 51180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121</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81,7</w:t>
            </w:r>
          </w:p>
        </w:tc>
      </w:tr>
      <w:tr w:rsidR="00CE4189" w:rsidRPr="00CE4189" w:rsidTr="00CE4189">
        <w:trPr>
          <w:trHeight w:val="1002"/>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87 0 00 51180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129</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24,7</w:t>
            </w:r>
          </w:p>
        </w:tc>
      </w:tr>
      <w:tr w:rsidR="00CE4189" w:rsidRPr="00CE4189" w:rsidTr="00CE4189">
        <w:trPr>
          <w:trHeight w:val="1339"/>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87 0 00 51180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19,0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87 0 00 51180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242</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16,0</w:t>
            </w:r>
          </w:p>
        </w:tc>
      </w:tr>
      <w:tr w:rsidR="00CE4189" w:rsidRPr="00CE4189" w:rsidTr="00CE4189">
        <w:trPr>
          <w:trHeight w:val="668"/>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87 0 00 51180</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w:t>
            </w:r>
          </w:p>
        </w:tc>
      </w:tr>
      <w:tr w:rsidR="00CE4189" w:rsidRPr="00CE4189" w:rsidTr="00CE4189">
        <w:trPr>
          <w:trHeight w:val="334"/>
        </w:trPr>
        <w:tc>
          <w:tcPr>
            <w:tcW w:w="695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Всего</w:t>
            </w:r>
          </w:p>
        </w:tc>
        <w:tc>
          <w:tcPr>
            <w:tcW w:w="158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735"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64"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479"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728"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16 201,2</w:t>
            </w:r>
          </w:p>
        </w:tc>
      </w:tr>
    </w:tbl>
    <w:p w:rsidR="00CE4189" w:rsidRDefault="00CE4189" w:rsidP="00E905B4">
      <w:pPr>
        <w:rPr>
          <w:rFonts w:ascii="Times New Roman" w:eastAsia="Times New Roman" w:hAnsi="Times New Roman" w:cs="Times New Roman"/>
          <w:lang w:eastAsia="ru-RU"/>
        </w:rPr>
        <w:sectPr w:rsidR="00CE4189" w:rsidSect="00CE4189">
          <w:pgSz w:w="16838" w:h="11906" w:orient="landscape" w:code="9"/>
          <w:pgMar w:top="1418" w:right="284" w:bottom="907" w:left="568" w:header="708" w:footer="708" w:gutter="0"/>
          <w:cols w:space="708"/>
          <w:titlePg/>
          <w:docGrid w:linePitch="360"/>
        </w:sectPr>
      </w:pPr>
    </w:p>
    <w:tbl>
      <w:tblPr>
        <w:tblW w:w="14899" w:type="dxa"/>
        <w:tblInd w:w="93" w:type="dxa"/>
        <w:tblLook w:val="04A0" w:firstRow="1" w:lastRow="0" w:firstColumn="1" w:lastColumn="0" w:noHBand="0" w:noVBand="1"/>
      </w:tblPr>
      <w:tblGrid>
        <w:gridCol w:w="5820"/>
        <w:gridCol w:w="1449"/>
        <w:gridCol w:w="759"/>
        <w:gridCol w:w="67"/>
        <w:gridCol w:w="393"/>
        <w:gridCol w:w="550"/>
        <w:gridCol w:w="1042"/>
        <w:gridCol w:w="318"/>
        <w:gridCol w:w="674"/>
        <w:gridCol w:w="709"/>
        <w:gridCol w:w="850"/>
        <w:gridCol w:w="649"/>
        <w:gridCol w:w="485"/>
        <w:gridCol w:w="1134"/>
      </w:tblGrid>
      <w:tr w:rsidR="002C7FFE" w:rsidRPr="002C7FFE" w:rsidTr="002C7FFE">
        <w:trPr>
          <w:trHeight w:val="300"/>
        </w:trPr>
        <w:tc>
          <w:tcPr>
            <w:tcW w:w="5820"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449"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759"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550"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360" w:type="dxa"/>
            <w:gridSpan w:val="2"/>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p>
        </w:tc>
        <w:tc>
          <w:tcPr>
            <w:tcW w:w="4501" w:type="dxa"/>
            <w:gridSpan w:val="6"/>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r w:rsidRPr="002C7FFE">
              <w:rPr>
                <w:rFonts w:ascii="Arial" w:eastAsia="Times New Roman" w:hAnsi="Arial" w:cs="Arial"/>
                <w:color w:val="000000"/>
                <w:sz w:val="20"/>
                <w:szCs w:val="20"/>
                <w:lang w:eastAsia="ru-RU"/>
              </w:rPr>
              <w:t>Утверждено</w:t>
            </w:r>
          </w:p>
        </w:tc>
      </w:tr>
      <w:tr w:rsidR="002C7FFE" w:rsidRPr="002C7FFE" w:rsidTr="002C7FFE">
        <w:trPr>
          <w:trHeight w:val="300"/>
        </w:trPr>
        <w:tc>
          <w:tcPr>
            <w:tcW w:w="5820"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449"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759"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550"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360" w:type="dxa"/>
            <w:gridSpan w:val="2"/>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p>
        </w:tc>
        <w:tc>
          <w:tcPr>
            <w:tcW w:w="4501" w:type="dxa"/>
            <w:gridSpan w:val="6"/>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r w:rsidRPr="002C7FFE">
              <w:rPr>
                <w:rFonts w:ascii="Arial" w:eastAsia="Times New Roman" w:hAnsi="Arial" w:cs="Arial"/>
                <w:color w:val="000000"/>
                <w:sz w:val="20"/>
                <w:szCs w:val="20"/>
                <w:lang w:eastAsia="ru-RU"/>
              </w:rPr>
              <w:t>решением совета депутатов</w:t>
            </w:r>
          </w:p>
        </w:tc>
      </w:tr>
      <w:tr w:rsidR="002C7FFE" w:rsidRPr="002C7FFE" w:rsidTr="002C7FFE">
        <w:trPr>
          <w:trHeight w:val="300"/>
        </w:trPr>
        <w:tc>
          <w:tcPr>
            <w:tcW w:w="5820"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449"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759"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550"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360" w:type="dxa"/>
            <w:gridSpan w:val="2"/>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p>
        </w:tc>
        <w:tc>
          <w:tcPr>
            <w:tcW w:w="4501" w:type="dxa"/>
            <w:gridSpan w:val="6"/>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r w:rsidRPr="002C7FFE">
              <w:rPr>
                <w:rFonts w:ascii="Arial" w:eastAsia="Times New Roman" w:hAnsi="Arial" w:cs="Arial"/>
                <w:color w:val="000000"/>
                <w:sz w:val="20"/>
                <w:szCs w:val="20"/>
                <w:lang w:eastAsia="ru-RU"/>
              </w:rPr>
              <w:t>Борского сельского поселения</w:t>
            </w:r>
          </w:p>
        </w:tc>
      </w:tr>
      <w:tr w:rsidR="002C7FFE" w:rsidRPr="002C7FFE" w:rsidTr="002C7FFE">
        <w:trPr>
          <w:trHeight w:val="300"/>
        </w:trPr>
        <w:tc>
          <w:tcPr>
            <w:tcW w:w="5820"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449"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759"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550"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5861" w:type="dxa"/>
            <w:gridSpan w:val="8"/>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r w:rsidRPr="002C7FFE">
              <w:rPr>
                <w:rFonts w:ascii="Arial" w:eastAsia="Times New Roman" w:hAnsi="Arial" w:cs="Arial"/>
                <w:color w:val="000000"/>
                <w:sz w:val="20"/>
                <w:szCs w:val="20"/>
                <w:lang w:eastAsia="ru-RU"/>
              </w:rPr>
              <w:t>от 21декабря 2017г. №03-110</w:t>
            </w:r>
          </w:p>
        </w:tc>
      </w:tr>
      <w:tr w:rsidR="002C7FFE" w:rsidRPr="002C7FFE" w:rsidTr="002C7FFE">
        <w:trPr>
          <w:trHeight w:val="300"/>
        </w:trPr>
        <w:tc>
          <w:tcPr>
            <w:tcW w:w="5820"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449"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759"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550"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360" w:type="dxa"/>
            <w:gridSpan w:val="2"/>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p>
        </w:tc>
        <w:tc>
          <w:tcPr>
            <w:tcW w:w="4501" w:type="dxa"/>
            <w:gridSpan w:val="6"/>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r w:rsidRPr="002C7FFE">
              <w:rPr>
                <w:rFonts w:ascii="Arial" w:eastAsia="Times New Roman" w:hAnsi="Arial" w:cs="Arial"/>
                <w:color w:val="000000"/>
                <w:sz w:val="20"/>
                <w:szCs w:val="20"/>
                <w:lang w:eastAsia="ru-RU"/>
              </w:rPr>
              <w:t>(приложение 10)</w:t>
            </w:r>
          </w:p>
        </w:tc>
      </w:tr>
      <w:tr w:rsidR="002C7FFE" w:rsidRPr="002C7FFE" w:rsidTr="002C7FFE">
        <w:trPr>
          <w:gridAfter w:val="2"/>
          <w:wAfter w:w="1619" w:type="dxa"/>
          <w:trHeight w:val="315"/>
        </w:trPr>
        <w:tc>
          <w:tcPr>
            <w:tcW w:w="5820"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Calibri" w:eastAsia="Times New Roman" w:hAnsi="Calibri" w:cs="Calibri"/>
                <w:color w:val="000000"/>
                <w:sz w:val="24"/>
                <w:szCs w:val="24"/>
                <w:lang w:eastAsia="ru-RU"/>
              </w:rPr>
            </w:pPr>
          </w:p>
        </w:tc>
        <w:tc>
          <w:tcPr>
            <w:tcW w:w="1449"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Calibri" w:eastAsia="Times New Roman" w:hAnsi="Calibri" w:cs="Calibri"/>
                <w:color w:val="000000"/>
                <w:sz w:val="24"/>
                <w:szCs w:val="24"/>
                <w:lang w:eastAsia="ru-RU"/>
              </w:rPr>
            </w:pPr>
          </w:p>
        </w:tc>
        <w:tc>
          <w:tcPr>
            <w:tcW w:w="759"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Calibri" w:eastAsia="Times New Roman" w:hAnsi="Calibri" w:cs="Calibri"/>
                <w:color w:val="000000"/>
                <w:sz w:val="24"/>
                <w:szCs w:val="24"/>
                <w:lang w:eastAsia="ru-RU"/>
              </w:rPr>
            </w:pPr>
          </w:p>
        </w:tc>
        <w:tc>
          <w:tcPr>
            <w:tcW w:w="460" w:type="dxa"/>
            <w:gridSpan w:val="2"/>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Calibri" w:eastAsia="Times New Roman" w:hAnsi="Calibri" w:cs="Calibri"/>
                <w:color w:val="000000"/>
                <w:sz w:val="24"/>
                <w:szCs w:val="24"/>
                <w:lang w:eastAsia="ru-RU"/>
              </w:rPr>
            </w:pPr>
          </w:p>
        </w:tc>
        <w:tc>
          <w:tcPr>
            <w:tcW w:w="550"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Calibri" w:eastAsia="Times New Roman" w:hAnsi="Calibri" w:cs="Calibri"/>
                <w:color w:val="000000"/>
                <w:sz w:val="24"/>
                <w:szCs w:val="24"/>
                <w:lang w:eastAsia="ru-RU"/>
              </w:rPr>
            </w:pPr>
          </w:p>
        </w:tc>
        <w:tc>
          <w:tcPr>
            <w:tcW w:w="1360" w:type="dxa"/>
            <w:gridSpan w:val="2"/>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Calibri" w:eastAsia="Times New Roman" w:hAnsi="Calibri" w:cs="Calibri"/>
                <w:color w:val="000000"/>
                <w:sz w:val="24"/>
                <w:szCs w:val="24"/>
                <w:lang w:eastAsia="ru-RU"/>
              </w:rPr>
            </w:pPr>
          </w:p>
        </w:tc>
        <w:tc>
          <w:tcPr>
            <w:tcW w:w="2882" w:type="dxa"/>
            <w:gridSpan w:val="4"/>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Calibri" w:eastAsia="Times New Roman" w:hAnsi="Calibri" w:cs="Calibri"/>
                <w:color w:val="000000"/>
                <w:sz w:val="24"/>
                <w:szCs w:val="24"/>
                <w:lang w:eastAsia="ru-RU"/>
              </w:rPr>
            </w:pPr>
          </w:p>
        </w:tc>
      </w:tr>
      <w:tr w:rsidR="002C7FFE" w:rsidRPr="002C7FFE" w:rsidTr="002C7FFE">
        <w:trPr>
          <w:gridAfter w:val="2"/>
          <w:wAfter w:w="1619" w:type="dxa"/>
          <w:trHeight w:val="315"/>
        </w:trPr>
        <w:tc>
          <w:tcPr>
            <w:tcW w:w="5820"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Calibri" w:eastAsia="Times New Roman" w:hAnsi="Calibri" w:cs="Calibri"/>
                <w:color w:val="000000"/>
                <w:sz w:val="24"/>
                <w:szCs w:val="24"/>
                <w:lang w:eastAsia="ru-RU"/>
              </w:rPr>
            </w:pPr>
          </w:p>
        </w:tc>
        <w:tc>
          <w:tcPr>
            <w:tcW w:w="1449"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Calibri" w:eastAsia="Times New Roman" w:hAnsi="Calibri" w:cs="Calibri"/>
                <w:color w:val="000000"/>
                <w:sz w:val="24"/>
                <w:szCs w:val="24"/>
                <w:lang w:eastAsia="ru-RU"/>
              </w:rPr>
            </w:pPr>
          </w:p>
        </w:tc>
        <w:tc>
          <w:tcPr>
            <w:tcW w:w="759"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Calibri" w:eastAsia="Times New Roman" w:hAnsi="Calibri" w:cs="Calibri"/>
                <w:color w:val="000000"/>
                <w:sz w:val="24"/>
                <w:szCs w:val="24"/>
                <w:lang w:eastAsia="ru-RU"/>
              </w:rPr>
            </w:pPr>
          </w:p>
        </w:tc>
        <w:tc>
          <w:tcPr>
            <w:tcW w:w="460" w:type="dxa"/>
            <w:gridSpan w:val="2"/>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Calibri" w:eastAsia="Times New Roman" w:hAnsi="Calibri" w:cs="Calibri"/>
                <w:color w:val="000000"/>
                <w:sz w:val="24"/>
                <w:szCs w:val="24"/>
                <w:lang w:eastAsia="ru-RU"/>
              </w:rPr>
            </w:pPr>
          </w:p>
        </w:tc>
        <w:tc>
          <w:tcPr>
            <w:tcW w:w="550"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Calibri" w:eastAsia="Times New Roman" w:hAnsi="Calibri" w:cs="Calibri"/>
                <w:color w:val="000000"/>
                <w:sz w:val="24"/>
                <w:szCs w:val="24"/>
                <w:lang w:eastAsia="ru-RU"/>
              </w:rPr>
            </w:pPr>
          </w:p>
        </w:tc>
        <w:tc>
          <w:tcPr>
            <w:tcW w:w="1360" w:type="dxa"/>
            <w:gridSpan w:val="2"/>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Calibri" w:eastAsia="Times New Roman" w:hAnsi="Calibri" w:cs="Calibri"/>
                <w:color w:val="000000"/>
                <w:sz w:val="24"/>
                <w:szCs w:val="24"/>
                <w:lang w:eastAsia="ru-RU"/>
              </w:rPr>
            </w:pPr>
          </w:p>
        </w:tc>
        <w:tc>
          <w:tcPr>
            <w:tcW w:w="2882" w:type="dxa"/>
            <w:gridSpan w:val="4"/>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Calibri" w:eastAsia="Times New Roman" w:hAnsi="Calibri" w:cs="Calibri"/>
                <w:color w:val="000000"/>
                <w:sz w:val="24"/>
                <w:szCs w:val="24"/>
                <w:lang w:eastAsia="ru-RU"/>
              </w:rPr>
            </w:pPr>
          </w:p>
        </w:tc>
      </w:tr>
      <w:tr w:rsidR="002C7FFE" w:rsidRPr="002C7FFE" w:rsidTr="002C7FFE">
        <w:trPr>
          <w:gridAfter w:val="2"/>
          <w:wAfter w:w="1619" w:type="dxa"/>
          <w:trHeight w:val="315"/>
        </w:trPr>
        <w:tc>
          <w:tcPr>
            <w:tcW w:w="5820"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Calibri" w:eastAsia="Times New Roman" w:hAnsi="Calibri" w:cs="Calibri"/>
                <w:color w:val="000000"/>
                <w:sz w:val="24"/>
                <w:szCs w:val="24"/>
                <w:lang w:eastAsia="ru-RU"/>
              </w:rPr>
            </w:pPr>
          </w:p>
        </w:tc>
        <w:tc>
          <w:tcPr>
            <w:tcW w:w="1449"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Calibri" w:eastAsia="Times New Roman" w:hAnsi="Calibri" w:cs="Calibri"/>
                <w:color w:val="000000"/>
                <w:sz w:val="24"/>
                <w:szCs w:val="24"/>
                <w:lang w:eastAsia="ru-RU"/>
              </w:rPr>
            </w:pPr>
          </w:p>
        </w:tc>
        <w:tc>
          <w:tcPr>
            <w:tcW w:w="759"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Calibri" w:eastAsia="Times New Roman" w:hAnsi="Calibri" w:cs="Calibri"/>
                <w:color w:val="000000"/>
                <w:sz w:val="24"/>
                <w:szCs w:val="24"/>
                <w:lang w:eastAsia="ru-RU"/>
              </w:rPr>
            </w:pPr>
          </w:p>
        </w:tc>
        <w:tc>
          <w:tcPr>
            <w:tcW w:w="460" w:type="dxa"/>
            <w:gridSpan w:val="2"/>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Calibri" w:eastAsia="Times New Roman" w:hAnsi="Calibri" w:cs="Calibri"/>
                <w:color w:val="000000"/>
                <w:sz w:val="24"/>
                <w:szCs w:val="24"/>
                <w:lang w:eastAsia="ru-RU"/>
              </w:rPr>
            </w:pPr>
          </w:p>
        </w:tc>
        <w:tc>
          <w:tcPr>
            <w:tcW w:w="550" w:type="dxa"/>
            <w:tcBorders>
              <w:top w:val="nil"/>
              <w:left w:val="nil"/>
              <w:bottom w:val="nil"/>
              <w:right w:val="nil"/>
            </w:tcBorders>
            <w:shd w:val="clear" w:color="auto" w:fill="auto"/>
            <w:vAlign w:val="bottom"/>
            <w:hideMark/>
          </w:tcPr>
          <w:p w:rsidR="002C7FFE" w:rsidRPr="002C7FFE" w:rsidRDefault="002C7FFE" w:rsidP="002C7FFE">
            <w:pPr>
              <w:spacing w:after="0" w:line="240" w:lineRule="auto"/>
              <w:rPr>
                <w:rFonts w:ascii="Calibri" w:eastAsia="Times New Roman" w:hAnsi="Calibri" w:cs="Calibri"/>
                <w:color w:val="000000"/>
                <w:sz w:val="24"/>
                <w:szCs w:val="24"/>
                <w:lang w:eastAsia="ru-RU"/>
              </w:rPr>
            </w:pPr>
          </w:p>
        </w:tc>
        <w:tc>
          <w:tcPr>
            <w:tcW w:w="1360" w:type="dxa"/>
            <w:gridSpan w:val="2"/>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Calibri" w:eastAsia="Times New Roman" w:hAnsi="Calibri" w:cs="Calibri"/>
                <w:color w:val="000000"/>
                <w:sz w:val="24"/>
                <w:szCs w:val="24"/>
                <w:lang w:eastAsia="ru-RU"/>
              </w:rPr>
            </w:pPr>
          </w:p>
        </w:tc>
        <w:tc>
          <w:tcPr>
            <w:tcW w:w="2882" w:type="dxa"/>
            <w:gridSpan w:val="4"/>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Calibri" w:eastAsia="Times New Roman" w:hAnsi="Calibri" w:cs="Calibri"/>
                <w:color w:val="000000"/>
                <w:sz w:val="24"/>
                <w:szCs w:val="24"/>
                <w:lang w:eastAsia="ru-RU"/>
              </w:rPr>
            </w:pPr>
          </w:p>
        </w:tc>
      </w:tr>
      <w:tr w:rsidR="002C7FFE" w:rsidRPr="002C7FFE" w:rsidTr="002C7FFE">
        <w:trPr>
          <w:gridAfter w:val="2"/>
          <w:wAfter w:w="1619" w:type="dxa"/>
          <w:trHeight w:val="1167"/>
        </w:trPr>
        <w:tc>
          <w:tcPr>
            <w:tcW w:w="13280" w:type="dxa"/>
            <w:gridSpan w:val="12"/>
            <w:tcBorders>
              <w:top w:val="nil"/>
              <w:left w:val="nil"/>
              <w:bottom w:val="nil"/>
              <w:right w:val="nil"/>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8"/>
                <w:szCs w:val="28"/>
                <w:lang w:eastAsia="ru-RU"/>
              </w:rPr>
            </w:pPr>
            <w:r w:rsidRPr="002C7FFE">
              <w:rPr>
                <w:rFonts w:ascii="Times New Roman" w:eastAsia="Times New Roman" w:hAnsi="Times New Roman" w:cs="Times New Roman"/>
                <w:b/>
                <w:bCs/>
                <w:color w:val="000000"/>
                <w:sz w:val="28"/>
                <w:szCs w:val="28"/>
                <w:lang w:eastAsia="ru-RU"/>
              </w:rPr>
              <w:t>Распределение бюджетных ассигнований по разделам и подразделам,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бюджета на 2019-2020 год</w:t>
            </w:r>
          </w:p>
        </w:tc>
      </w:tr>
      <w:tr w:rsidR="00AA0F1F" w:rsidRPr="002C7FFE" w:rsidTr="00AA0F1F">
        <w:trPr>
          <w:trHeight w:val="334"/>
        </w:trPr>
        <w:tc>
          <w:tcPr>
            <w:tcW w:w="8095" w:type="dxa"/>
            <w:gridSpan w:val="4"/>
            <w:tcBorders>
              <w:top w:val="nil"/>
              <w:left w:val="nil"/>
              <w:bottom w:val="nil"/>
              <w:right w:val="nil"/>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8"/>
                <w:szCs w:val="28"/>
                <w:lang w:eastAsia="ru-RU"/>
              </w:rPr>
            </w:pPr>
          </w:p>
        </w:tc>
        <w:tc>
          <w:tcPr>
            <w:tcW w:w="1985" w:type="dxa"/>
            <w:gridSpan w:val="3"/>
            <w:tcBorders>
              <w:top w:val="nil"/>
              <w:left w:val="nil"/>
              <w:bottom w:val="nil"/>
              <w:right w:val="nil"/>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8"/>
                <w:szCs w:val="28"/>
                <w:lang w:eastAsia="ru-RU"/>
              </w:rPr>
            </w:pPr>
          </w:p>
        </w:tc>
        <w:tc>
          <w:tcPr>
            <w:tcW w:w="992" w:type="dxa"/>
            <w:gridSpan w:val="2"/>
            <w:tcBorders>
              <w:top w:val="nil"/>
              <w:left w:val="nil"/>
              <w:bottom w:val="nil"/>
              <w:right w:val="nil"/>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8"/>
                <w:szCs w:val="28"/>
                <w:lang w:eastAsia="ru-RU"/>
              </w:rPr>
            </w:pPr>
          </w:p>
        </w:tc>
        <w:tc>
          <w:tcPr>
            <w:tcW w:w="709" w:type="dxa"/>
            <w:tcBorders>
              <w:top w:val="nil"/>
              <w:left w:val="nil"/>
              <w:bottom w:val="nil"/>
              <w:right w:val="nil"/>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8"/>
                <w:szCs w:val="28"/>
                <w:lang w:eastAsia="ru-RU"/>
              </w:rPr>
            </w:pPr>
          </w:p>
        </w:tc>
        <w:tc>
          <w:tcPr>
            <w:tcW w:w="850" w:type="dxa"/>
            <w:tcBorders>
              <w:top w:val="nil"/>
              <w:left w:val="nil"/>
              <w:bottom w:val="nil"/>
              <w:right w:val="nil"/>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8"/>
                <w:szCs w:val="28"/>
                <w:lang w:eastAsia="ru-RU"/>
              </w:rPr>
            </w:pPr>
          </w:p>
        </w:tc>
        <w:tc>
          <w:tcPr>
            <w:tcW w:w="1134" w:type="dxa"/>
            <w:gridSpan w:val="2"/>
            <w:tcBorders>
              <w:top w:val="nil"/>
              <w:left w:val="nil"/>
              <w:bottom w:val="nil"/>
              <w:right w:val="nil"/>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8"/>
                <w:szCs w:val="28"/>
                <w:lang w:eastAsia="ru-RU"/>
              </w:rPr>
            </w:pPr>
          </w:p>
        </w:tc>
        <w:tc>
          <w:tcPr>
            <w:tcW w:w="1134" w:type="dxa"/>
            <w:tcBorders>
              <w:top w:val="nil"/>
              <w:left w:val="nil"/>
              <w:bottom w:val="nil"/>
              <w:right w:val="nil"/>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xml:space="preserve"> (тыс. руб.)</w:t>
            </w:r>
          </w:p>
        </w:tc>
      </w:tr>
      <w:tr w:rsidR="00AA0F1F" w:rsidRPr="002C7FFE" w:rsidTr="00AA0F1F">
        <w:trPr>
          <w:trHeight w:val="300"/>
        </w:trPr>
        <w:tc>
          <w:tcPr>
            <w:tcW w:w="80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Наименование</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ЦСР</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ВР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2C7FFE">
              <w:rPr>
                <w:rFonts w:ascii="Times New Roman" w:eastAsia="Times New Roman" w:hAnsi="Times New Roman" w:cs="Times New Roman"/>
                <w:b/>
                <w:bCs/>
                <w:color w:val="000000"/>
                <w:sz w:val="24"/>
                <w:szCs w:val="24"/>
                <w:lang w:eastAsia="ru-RU"/>
              </w:rPr>
              <w:t>Рз</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ПР</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2019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2020 г.</w:t>
            </w:r>
          </w:p>
        </w:tc>
      </w:tr>
      <w:tr w:rsidR="00AA0F1F" w:rsidRPr="002C7FFE" w:rsidTr="00AA0F1F">
        <w:trPr>
          <w:trHeight w:val="300"/>
        </w:trPr>
        <w:tc>
          <w:tcPr>
            <w:tcW w:w="8095" w:type="dxa"/>
            <w:gridSpan w:val="4"/>
            <w:vMerge/>
            <w:tcBorders>
              <w:top w:val="single" w:sz="4" w:space="0" w:color="auto"/>
              <w:left w:val="single" w:sz="4" w:space="0" w:color="auto"/>
              <w:bottom w:val="single" w:sz="4" w:space="0" w:color="auto"/>
              <w:right w:val="single" w:sz="4" w:space="0" w:color="auto"/>
            </w:tcBorders>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Муниципальная программа "Развитие сферы культуры и спорта в Борском сельском поселении "</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01 0 00 00000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7 175,2</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6 985,3</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Подпрограмма "Развитие культуры в Борском сельском поселении"</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01 1 00 00000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6 125,5</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5 935,6</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Основное мероприятие "Создание условий для организации досуга и обеспечение жителей поселения услугами организации культуры"</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01 1 01 00000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5 169,5</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5 025,6</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Расходы на обеспечение деятельности муниципальных казенных учреждений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01 1 01 00120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3 311,5</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3 161,5</w:t>
            </w:r>
          </w:p>
        </w:tc>
      </w:tr>
      <w:tr w:rsidR="00AA0F1F" w:rsidRPr="002C7FFE" w:rsidTr="00AA0F1F">
        <w:trPr>
          <w:trHeight w:val="1673"/>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1 982,0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1 982,0</w:t>
            </w:r>
          </w:p>
        </w:tc>
      </w:tr>
      <w:tr w:rsidR="00AA0F1F" w:rsidRPr="002C7FFE" w:rsidTr="00AA0F1F">
        <w:trPr>
          <w:trHeight w:val="420"/>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Фонд оплаты труда учреждений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111</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1 520,0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1 520,0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112</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r>
      <w:tr w:rsidR="00AA0F1F" w:rsidRPr="002C7FFE" w:rsidTr="00AA0F1F">
        <w:trPr>
          <w:trHeight w:val="990"/>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119</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459,0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459,0</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1 315,5</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1 165,5</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242</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34,0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34,0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1 281,5</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1 131,5</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 (Иные бюджетные ассигнования)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14,0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14,0</w:t>
            </w:r>
          </w:p>
        </w:tc>
      </w:tr>
      <w:tr w:rsidR="00AA0F1F" w:rsidRPr="002C7FFE" w:rsidTr="00AA0F1F">
        <w:trPr>
          <w:trHeight w:val="435"/>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Уплата прочих налогов, сборов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852</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w:t>
            </w:r>
          </w:p>
        </w:tc>
      </w:tr>
      <w:tr w:rsidR="00AA0F1F" w:rsidRPr="002C7FFE" w:rsidTr="00AA0F1F">
        <w:trPr>
          <w:trHeight w:val="420"/>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Уплата иных платежей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853</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Дополнительная финансовая помощь из бюджета Тихвинского района</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01 1 01 60870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1 168,7</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1 312,6</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Дополнительная финансовая помощь из бюджета Тихвинского района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01 1 01 60870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1 168,7</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1 312,6</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01 1 01 60870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1 168,7</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1 312,6</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Софинансирование стимулирующих выплат основному персоналу муниципальных учреждений культуры</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01 1 01 S0360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689,3</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551,5</w:t>
            </w:r>
          </w:p>
        </w:tc>
      </w:tr>
      <w:tr w:rsidR="00AA0F1F" w:rsidRPr="002C7FFE" w:rsidTr="00AA0F1F">
        <w:trPr>
          <w:trHeight w:val="2007"/>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Софинансирование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S0360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689,3</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551,5</w:t>
            </w:r>
          </w:p>
        </w:tc>
      </w:tr>
      <w:tr w:rsidR="00AA0F1F" w:rsidRPr="002C7FFE" w:rsidTr="00AA0F1F">
        <w:trPr>
          <w:trHeight w:val="465"/>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Фонд оплаты труда учреждений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S0360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111</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529,4</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423,6</w:t>
            </w:r>
          </w:p>
        </w:tc>
      </w:tr>
      <w:tr w:rsidR="00AA0F1F" w:rsidRPr="002C7FFE" w:rsidTr="00AA0F1F">
        <w:trPr>
          <w:trHeight w:val="1020"/>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S0360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119</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159,9</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127,9</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Основное мероприятие "Организация библиотечного обслуживания населения, комплектование и обеспечение сохранности библиотечных фондов"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01 1 02 00000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956,0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910,0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Расходы на обеспечение деятельности муниципальных казенных учреждений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01 1 02 00120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726,2</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726,2</w:t>
            </w:r>
          </w:p>
        </w:tc>
      </w:tr>
      <w:tr w:rsidR="00AA0F1F" w:rsidRPr="002C7FFE" w:rsidTr="00AA0F1F">
        <w:trPr>
          <w:trHeight w:val="1673"/>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487,1</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487,1</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Фонд оплаты труда учреждений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111</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374,1</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374,1</w:t>
            </w:r>
          </w:p>
        </w:tc>
      </w:tr>
      <w:tr w:rsidR="00AA0F1F" w:rsidRPr="002C7FFE" w:rsidTr="00AA0F1F">
        <w:trPr>
          <w:trHeight w:val="960"/>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119</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113,0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113,0</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239,1</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239,1</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242</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17,6</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17,6</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221,5</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221,5</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Софинансирование стимулирующих выплат основному персоналу муниципальных учреждений культуры</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01 1 02 S0360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229,8</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183,8</w:t>
            </w:r>
          </w:p>
        </w:tc>
      </w:tr>
      <w:tr w:rsidR="00AA0F1F" w:rsidRPr="002C7FFE" w:rsidTr="00AA0F1F">
        <w:trPr>
          <w:trHeight w:val="2007"/>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Софинансирование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S0360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229,8</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183,8</w:t>
            </w:r>
          </w:p>
        </w:tc>
      </w:tr>
      <w:tr w:rsidR="00AA0F1F" w:rsidRPr="002C7FFE" w:rsidTr="00AA0F1F">
        <w:trPr>
          <w:trHeight w:val="390"/>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Фонд оплаты труда учреждений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S0360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111</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176,5</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141,2</w:t>
            </w:r>
          </w:p>
        </w:tc>
      </w:tr>
      <w:tr w:rsidR="00AA0F1F" w:rsidRPr="002C7FFE" w:rsidTr="00AA0F1F">
        <w:trPr>
          <w:trHeight w:val="990"/>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S0360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119</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53,3</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42,6</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Подпрограмма "Развитие физической культуры и спорта в Борском сельском поселении"</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01 2 00 00000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1 049,7</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1 049,7</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Основное мероприятие "Развитие физической культуры и спорта"</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01 2 01 00000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1 049,7</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1 049,7</w:t>
            </w:r>
          </w:p>
        </w:tc>
      </w:tr>
      <w:tr w:rsidR="00AA0F1F" w:rsidRPr="002C7FFE" w:rsidTr="00AA0F1F">
        <w:trPr>
          <w:trHeight w:val="810"/>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Создание условий для организации спортивно-оздоровительной работы на территории Борского сельского поселения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01 2 01 00120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1 009,7</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1 009,7</w:t>
            </w:r>
          </w:p>
        </w:tc>
      </w:tr>
      <w:tr w:rsidR="00AA0F1F" w:rsidRPr="002C7FFE" w:rsidTr="00AA0F1F">
        <w:trPr>
          <w:trHeight w:val="2007"/>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Создание условий для организации спортивно-оздоровительной работы на территории Борского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01 2 01 00120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1 009,7</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1 009,7</w:t>
            </w:r>
          </w:p>
        </w:tc>
      </w:tr>
      <w:tr w:rsidR="00AA0F1F" w:rsidRPr="002C7FFE" w:rsidTr="00AA0F1F">
        <w:trPr>
          <w:trHeight w:val="420"/>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Фонд оплаты труда учреждений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01 2 01 00120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111</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775,5</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775,5</w:t>
            </w:r>
          </w:p>
        </w:tc>
      </w:tr>
      <w:tr w:rsidR="00AA0F1F" w:rsidRPr="002C7FFE" w:rsidTr="00AA0F1F">
        <w:trPr>
          <w:trHeight w:val="945"/>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01 2 01 00120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119</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234,2</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234,2</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Организация и проведение мероприятий и спортивных соревнований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01 2 01 02010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40,0</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01 2 01 02010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01 2 01 02010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r>
      <w:tr w:rsidR="00AA0F1F" w:rsidRPr="002C7FFE" w:rsidTr="00AA0F1F">
        <w:trPr>
          <w:trHeight w:val="1339"/>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Муниципальная программа "Создание условий для эффективного выполнения органами местного самоуправления своих полномочий не территории Борского сельского поселения "</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02 0 00 00000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472,9</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472,9</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Основное мероприятие "Развитие и поддержка инициатив жителей населенных пунктов в решении вопросов местного значения"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02 0 01 00000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27,0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27,0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Мероприятия по поддержке инициатив жителей населенных пунктов в решении вопросов местного значения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02 0 01 02070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27,0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27,0</w:t>
            </w:r>
          </w:p>
        </w:tc>
      </w:tr>
      <w:tr w:rsidR="00AA0F1F" w:rsidRPr="002C7FFE" w:rsidTr="00AA0F1F">
        <w:trPr>
          <w:trHeight w:val="1339"/>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поддержке инициатив жителей населенных пунктов в решении вопросов местного значения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02 0 01 02070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27,0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27,0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02 0 01 02070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27,0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27,0</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Основное мероприятие "Повышение уровня защиты населенных пунктов и людей от чрезвычайных ситуаций, связанных с пожарами"</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02 0 02 00000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30,0</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Мероприятия по повышению уровня защиты населенных пунктов и людей от чрезвычайных ситуаций, связанных с пожарами</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02 0 02 02080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30,0</w:t>
            </w:r>
          </w:p>
        </w:tc>
      </w:tr>
      <w:tr w:rsidR="00AA0F1F" w:rsidRPr="002C7FFE" w:rsidTr="00AA0F1F">
        <w:trPr>
          <w:trHeight w:val="1339"/>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повышению уровня защиты населенных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02 0 02 02080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02 0 02 02080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Основное мероприятие "Защита населения и территорий от чрезвычайных ситуаций природного и техногенного характера, гражданская оборона"</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02 0 03 00000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10,0</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lastRenderedPageBreak/>
              <w:t>Мероприятия по защите населения и территорий от чрезвычайных ситуаций природного и техногенного характера, гражданская оборона</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02 0 03 02090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10,0</w:t>
            </w:r>
          </w:p>
        </w:tc>
      </w:tr>
      <w:tr w:rsidR="00AA0F1F" w:rsidRPr="002C7FFE" w:rsidTr="00AA0F1F">
        <w:trPr>
          <w:trHeight w:val="1339"/>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защите населения и территорий от чрезвычайных ситуаций природного и техногенного характера, гражданская оборона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02 0 03 02090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02 0 03 02090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Основное мероприятие "Благоустройство, озеленение и уборка территории Борского сельского поселения"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02 0 04 00000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309,9</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309,9</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Мероприятия по благоустройству, озеленению и уборке территории Борского сельского поселения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02 0 04 02100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309,9</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309,9</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благоустройству, озеленению и уборке территории Борского сельского поселения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02 0 04 02100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309,9</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309,9</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02 0 04 02100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309,9</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309,9</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Основное мероприятие "Организация уличного освещения Борского сельского поселения"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02 0 05 00000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56,0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56,0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Мероприятия по организация уличного освещения Борского сельского поселения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02 0 05 02110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56,0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56,0</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организация уличного освещения Борского сельского поселения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02 0 05 02110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56,0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56,0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02 0 05 02110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56,0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56,0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Основное мероприятие "Программа по борьбе с борщевиком Сосновского"</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02 0 06 00000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40,0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Мероприятия по борьбе с борщевиком Сосновского</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02 0 06 02120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40,0</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Мероприятия по борьбе с борщевиком Сосновского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02 0 06 02120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02 0 06 02120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Муниципальная программа "Содержание и ремонт автомобильных дорог общего пользования местного значения в Борском сельском поселении"</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04 0 00 00000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927,8</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933,9</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Основное мероприятие "Поддержка существующей сети дорог Борского сельского поселения"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04 0 01 00000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927,8</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933,9</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Содержание автомобильных дорог общего пользования местного значения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04 0 01 02040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265,6</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265,6</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04 0 01 02040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265,6</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265,6</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04 0 01 02040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265,6</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265,6</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Ремонт автомобильных дорог и дворовых территорий многоквартирных домов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04 0 01 02050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292,2</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298,3</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Ремонт автомобильных дорог и дворовых территорий многоквартирных домов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04 0 01 02050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292,2</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298,3</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04 0 01 02050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292,2</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298,3</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Освещение автомобильных дорог общего пользования местного значения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04 0 01 02060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370,0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370,0</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04 0 01 02060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370,0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370,0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04 0 01 02060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370,0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370,0</w:t>
            </w:r>
          </w:p>
        </w:tc>
      </w:tr>
      <w:tr w:rsidR="00AA0F1F" w:rsidRPr="002C7FFE" w:rsidTr="00AA0F1F">
        <w:trPr>
          <w:trHeight w:val="1339"/>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lastRenderedPageBreak/>
              <w:t>Муниципальная программа "Переселение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05 0 00 00000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50,0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xml:space="preserve">Основное мероприятие "Снос </w:t>
            </w:r>
            <w:proofErr w:type="spellStart"/>
            <w:r w:rsidRPr="002C7FFE">
              <w:rPr>
                <w:rFonts w:ascii="Times New Roman" w:eastAsia="Times New Roman" w:hAnsi="Times New Roman" w:cs="Times New Roman"/>
                <w:b/>
                <w:bCs/>
                <w:color w:val="000000"/>
                <w:sz w:val="24"/>
                <w:szCs w:val="24"/>
                <w:lang w:eastAsia="ru-RU"/>
              </w:rPr>
              <w:t>многоквартиных</w:t>
            </w:r>
            <w:proofErr w:type="spellEnd"/>
            <w:r w:rsidRPr="002C7FFE">
              <w:rPr>
                <w:rFonts w:ascii="Times New Roman" w:eastAsia="Times New Roman" w:hAnsi="Times New Roman" w:cs="Times New Roman"/>
                <w:b/>
                <w:bCs/>
                <w:color w:val="000000"/>
                <w:sz w:val="24"/>
                <w:szCs w:val="24"/>
                <w:lang w:eastAsia="ru-RU"/>
              </w:rPr>
              <w:t xml:space="preserve"> аварийных домов"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05 0 01 00000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50,0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Обеспечение мероприятий по сносу многоквартирных аварийных домов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05 0 01 02010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50,0</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Обеспечение мероприятий по сносу многоквартирных аварийных домов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05 0 01 02010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05 0 01 02010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Доплаты к пенсиям, дополнительное пенсионное обеспечение в рамках непрограммных расходов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79 0 00 00000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507,6</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198,1</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79 0 00 03560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507,6</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198,1</w:t>
            </w:r>
          </w:p>
        </w:tc>
      </w:tr>
      <w:tr w:rsidR="00AA0F1F" w:rsidRPr="002C7FFE" w:rsidTr="00AA0F1F">
        <w:trPr>
          <w:trHeight w:val="1339"/>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79 0 00 03560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507,6</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198,1</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79 0 00 03560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321</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507,6</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198,1</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Обеспечение деятельности государственных (муниципальных) органов в рамках непрограммных расходов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81 0 00 00000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4 900,3</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4 900,3</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Обеспечение деятельности аппаратов государственных (муниципальных) органов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81 0 00 04000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3 601,7</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3 601,7</w:t>
            </w:r>
          </w:p>
        </w:tc>
      </w:tr>
      <w:tr w:rsidR="00AA0F1F" w:rsidRPr="002C7FFE" w:rsidTr="00AA0F1F">
        <w:trPr>
          <w:trHeight w:val="1673"/>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2 775,8</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2 775,8</w:t>
            </w:r>
          </w:p>
        </w:tc>
      </w:tr>
      <w:tr w:rsidR="00AA0F1F" w:rsidRPr="002C7FFE" w:rsidTr="00AA0F1F">
        <w:trPr>
          <w:trHeight w:val="540"/>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121</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2 122,0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2 122,0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122</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13,0</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129</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640,8</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640,8</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820,9</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820,9</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242</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720,9</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720,9</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Обеспечение деятельности аппаратов государственных (муниципальных) органов (Иные бюджетные ассигнования)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w:t>
            </w:r>
          </w:p>
        </w:tc>
      </w:tr>
      <w:tr w:rsidR="00AA0F1F" w:rsidRPr="002C7FFE" w:rsidTr="00AA0F1F">
        <w:trPr>
          <w:trHeight w:val="405"/>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Уплата прочих налогов, сборов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852</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w:t>
            </w:r>
          </w:p>
        </w:tc>
      </w:tr>
      <w:tr w:rsidR="00AA0F1F" w:rsidRPr="002C7FFE" w:rsidTr="00AA0F1F">
        <w:trPr>
          <w:trHeight w:val="420"/>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Уплата иных платежей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853</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Диспансеризация муниципальных служащих в рамках непрограммных расходов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81 0 00 04058</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35,3</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35,3</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81 0 00 04058</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35,3</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35,3</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81 0 00 04058</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35,3</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35,3</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lastRenderedPageBreak/>
              <w:t>Мероприятия по совершенствованию системы подготовки, переподготовки, повышения квалификации муниципальных служащих</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81 0 00 04062</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20,0</w:t>
            </w:r>
          </w:p>
        </w:tc>
      </w:tr>
      <w:tr w:rsidR="00AA0F1F" w:rsidRPr="002C7FFE" w:rsidTr="00AA0F1F">
        <w:trPr>
          <w:trHeight w:val="1339"/>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81 0 00 04062</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81 0 00 04062</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Освещение деятельности органов местного самоуправления средствами массовой информации в рамках непрограммных расходов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81 0 00 04065</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45,0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45,0</w:t>
            </w:r>
          </w:p>
        </w:tc>
      </w:tr>
      <w:tr w:rsidR="00AA0F1F" w:rsidRPr="002C7FFE" w:rsidTr="00AA0F1F">
        <w:trPr>
          <w:trHeight w:val="1339"/>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81 0 00 04065</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45,0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45,0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81 0 00 04065</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45,0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45,0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Создание электронного документооборота в рамках непрограммных расходов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81 0 00 04067</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85,8</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85,8</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81 0 00 04067</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85,8</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85,8</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81 0 00 04067</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242</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85,8</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85,8</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Обеспечение деятельности главы местной администрации</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81 0 00 08000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730,2</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730,2</w:t>
            </w:r>
          </w:p>
        </w:tc>
      </w:tr>
      <w:tr w:rsidR="00AA0F1F" w:rsidRPr="002C7FFE" w:rsidTr="00AA0F1F">
        <w:trPr>
          <w:trHeight w:val="1673"/>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81 0 00 08000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730,2</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730,2</w:t>
            </w:r>
          </w:p>
        </w:tc>
      </w:tr>
      <w:tr w:rsidR="00AA0F1F" w:rsidRPr="002C7FFE" w:rsidTr="00AA0F1F">
        <w:trPr>
          <w:trHeight w:val="450"/>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Фонд оплаты труда государственных (муниципальных) органов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81 0 00 08000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121</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560,8</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560,8</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81 0 00 08000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129</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169,4</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169,4</w:t>
            </w:r>
          </w:p>
        </w:tc>
      </w:tr>
      <w:tr w:rsidR="00AA0F1F" w:rsidRPr="002C7FFE" w:rsidTr="00AA0F1F">
        <w:trPr>
          <w:trHeight w:val="1673"/>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81 0 00 40700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60,0</w:t>
            </w:r>
          </w:p>
        </w:tc>
      </w:tr>
      <w:tr w:rsidR="00AA0F1F" w:rsidRPr="002C7FFE" w:rsidTr="00AA0F1F">
        <w:trPr>
          <w:trHeight w:val="1673"/>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(Межбюджетные трансферты)</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81 0 00 40700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60,0</w:t>
            </w:r>
          </w:p>
        </w:tc>
      </w:tr>
      <w:tr w:rsidR="00AA0F1F" w:rsidRPr="002C7FFE" w:rsidTr="00AA0F1F">
        <w:trPr>
          <w:trHeight w:val="1673"/>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81 0 00 40720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207,7</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207,7</w:t>
            </w:r>
          </w:p>
        </w:tc>
      </w:tr>
      <w:tr w:rsidR="00AA0F1F" w:rsidRPr="002C7FFE" w:rsidTr="00AA0F1F">
        <w:trPr>
          <w:trHeight w:val="2007"/>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81 0 00 40720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207,7</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207,7</w:t>
            </w:r>
          </w:p>
        </w:tc>
      </w:tr>
      <w:tr w:rsidR="00AA0F1F" w:rsidRPr="002C7FFE" w:rsidTr="00AA0F1F">
        <w:trPr>
          <w:trHeight w:val="1673"/>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w:t>
            </w:r>
            <w:proofErr w:type="spellStart"/>
            <w:r w:rsidRPr="002C7FFE">
              <w:rPr>
                <w:rFonts w:ascii="Times New Roman" w:eastAsia="Times New Roman" w:hAnsi="Times New Roman" w:cs="Times New Roman"/>
                <w:b/>
                <w:bCs/>
                <w:color w:val="000000"/>
                <w:sz w:val="24"/>
                <w:szCs w:val="24"/>
                <w:lang w:eastAsia="ru-RU"/>
              </w:rPr>
              <w:t>законодателньой</w:t>
            </w:r>
            <w:proofErr w:type="spellEnd"/>
            <w:r w:rsidRPr="002C7FFE">
              <w:rPr>
                <w:rFonts w:ascii="Times New Roman" w:eastAsia="Times New Roman" w:hAnsi="Times New Roman" w:cs="Times New Roman"/>
                <w:b/>
                <w:bCs/>
                <w:color w:val="000000"/>
                <w:sz w:val="24"/>
                <w:szCs w:val="24"/>
                <w:lang w:eastAsia="ru-RU"/>
              </w:rPr>
              <w:t xml:space="preserve"> власти</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81 0 00 40740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113,6</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113,6</w:t>
            </w:r>
          </w:p>
        </w:tc>
      </w:tr>
      <w:tr w:rsidR="00AA0F1F" w:rsidRPr="002C7FFE" w:rsidTr="00AA0F1F">
        <w:trPr>
          <w:trHeight w:val="1673"/>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w:t>
            </w:r>
            <w:proofErr w:type="spellStart"/>
            <w:r w:rsidRPr="002C7FFE">
              <w:rPr>
                <w:rFonts w:ascii="Times New Roman" w:eastAsia="Times New Roman" w:hAnsi="Times New Roman" w:cs="Times New Roman"/>
                <w:color w:val="000000"/>
                <w:sz w:val="24"/>
                <w:szCs w:val="24"/>
                <w:lang w:eastAsia="ru-RU"/>
              </w:rPr>
              <w:t>законодателньой</w:t>
            </w:r>
            <w:proofErr w:type="spellEnd"/>
            <w:r w:rsidRPr="002C7FFE">
              <w:rPr>
                <w:rFonts w:ascii="Times New Roman" w:eastAsia="Times New Roman" w:hAnsi="Times New Roman" w:cs="Times New Roman"/>
                <w:color w:val="000000"/>
                <w:sz w:val="24"/>
                <w:szCs w:val="24"/>
                <w:lang w:eastAsia="ru-RU"/>
              </w:rPr>
              <w:t xml:space="preserve"> власти (Межбюджетные трансферты)</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81 0 00 40740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113,6</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113,6</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81 0 00 71340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1,0</w:t>
            </w:r>
          </w:p>
        </w:tc>
      </w:tr>
      <w:tr w:rsidR="00AA0F1F" w:rsidRPr="002C7FFE" w:rsidTr="00AA0F1F">
        <w:trPr>
          <w:trHeight w:val="1673"/>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81 0 00 71340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81 0 00 71340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Реализация муниципальных функций, связанных с муниципальным управлением  в рамках непрограммных расходов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82 0 00 00000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378,6</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378,6</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Мероприятия по землеустройству и землепользованию в рамках непрограммных расходов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82 0 00 03570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40,0</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82 0 00 03570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82 0 00 03570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Иные расходы, связанные с выполнением функций органов местного самоуправления в рамках непрограммных расходов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82 0 00 03590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25,4</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25,4</w:t>
            </w:r>
          </w:p>
        </w:tc>
      </w:tr>
      <w:tr w:rsidR="00AA0F1F" w:rsidRPr="002C7FFE" w:rsidTr="00AA0F1F">
        <w:trPr>
          <w:trHeight w:val="1339"/>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82 0 00 03590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25,4</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25,4</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82 0 00 03590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25,4</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25,4</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Оплата государственной пошлины и иных обязательных платежей в рамках непрограммных расходов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82 0 00 03600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14,0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14,0</w:t>
            </w:r>
          </w:p>
        </w:tc>
      </w:tr>
      <w:tr w:rsidR="00AA0F1F" w:rsidRPr="002C7FFE" w:rsidTr="00AA0F1F">
        <w:trPr>
          <w:trHeight w:val="1035"/>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Оплата государственной пошлины и иных обязательных платежей в рамках непрограммных расходов (Иные бюджетные ассигнования)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82 0 00 03600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14,0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14,0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Уплата иных платежей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82 0 00 03600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853</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14,0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14,0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Содержание и обслуживание объектов имущества казны в рамках непрограммных расходов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82 0 00 03680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32,1</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32,1</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82 0 00 03680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32,1</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32,1</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82 0 00 03680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32,1</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32,1</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Ежегодный членский взнос в ассоциацию муниципальных образований Ленинградской области в рамках непрограммных расходов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82 0 00 03690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4,0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4,0</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82 0 00 03690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w:t>
            </w:r>
          </w:p>
        </w:tc>
      </w:tr>
      <w:tr w:rsidR="00AA0F1F" w:rsidRPr="002C7FFE" w:rsidTr="00AA0F1F">
        <w:trPr>
          <w:trHeight w:val="345"/>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Уплата иных платежей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82 0 00 03690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853</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Обеспечение проведения мероприятий муниципального значения в рамках непрограммных расходов органов исполнительной власти</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82 0 00 03700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3,0</w:t>
            </w:r>
          </w:p>
        </w:tc>
      </w:tr>
      <w:tr w:rsidR="00AA0F1F" w:rsidRPr="002C7FFE" w:rsidTr="00AA0F1F">
        <w:trPr>
          <w:trHeight w:val="1339"/>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82 0 00 03700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82 0 00 03700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lastRenderedPageBreak/>
              <w:t>Обеспечение мероприятий по капитальному ремонту многоквартирных домов за счет средств бюджетов в рамках непрограммных расходов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82 0 00 08280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260,1</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260,1</w:t>
            </w:r>
          </w:p>
        </w:tc>
      </w:tr>
      <w:tr w:rsidR="00AA0F1F" w:rsidRPr="002C7FFE" w:rsidTr="00AA0F1F">
        <w:trPr>
          <w:trHeight w:val="1339"/>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82 0 00 08280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260,1</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260,1</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82 0 00 08280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260,1</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260,1</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Резервные фонды в рамках непрограммных расходов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85 0 00 00000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30,0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Резервные фонды местных администраций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85 0 00 03010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30,0</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Резервные фонды местных администраций (Иные бюджетные ассигнования)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85 0 00 03010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87 0 00 00000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125,4</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87 0 00 51180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125,4</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r>
      <w:tr w:rsidR="00AA0F1F" w:rsidRPr="002C7FFE" w:rsidTr="00AA0F1F">
        <w:trPr>
          <w:trHeight w:val="2007"/>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87 0 00 51180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106,4</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r>
      <w:tr w:rsidR="00AA0F1F" w:rsidRPr="002C7FFE" w:rsidTr="00AA0F1F">
        <w:trPr>
          <w:trHeight w:val="435"/>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87 0 00 51180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121</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81,7</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r>
      <w:tr w:rsidR="00AA0F1F" w:rsidRPr="002C7FFE" w:rsidTr="00AA0F1F">
        <w:trPr>
          <w:trHeight w:val="1002"/>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87 0 00 51180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129</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24,7</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r>
      <w:tr w:rsidR="00AA0F1F" w:rsidRPr="002C7FFE" w:rsidTr="00AA0F1F">
        <w:trPr>
          <w:trHeight w:val="1339"/>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87 0 00 51180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19,0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87 0 00 51180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242</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16,0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r>
      <w:tr w:rsidR="00AA0F1F" w:rsidRPr="002C7FFE" w:rsidTr="00AA0F1F">
        <w:trPr>
          <w:trHeight w:val="66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87 0 00 51180</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r>
      <w:tr w:rsidR="00AA0F1F" w:rsidRPr="002C7FFE" w:rsidTr="00AA0F1F">
        <w:trPr>
          <w:trHeight w:val="334"/>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Всего</w:t>
            </w:r>
          </w:p>
        </w:tc>
        <w:tc>
          <w:tcPr>
            <w:tcW w:w="1985" w:type="dxa"/>
            <w:gridSpan w:val="3"/>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14 567,8</w:t>
            </w:r>
          </w:p>
        </w:tc>
        <w:tc>
          <w:tcPr>
            <w:tcW w:w="1134"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13 949,1</w:t>
            </w:r>
          </w:p>
        </w:tc>
      </w:tr>
    </w:tbl>
    <w:p w:rsidR="00CF3C59" w:rsidRDefault="00CF3C59" w:rsidP="00CF3C59">
      <w:r>
        <w:rPr>
          <w:lang w:eastAsia="ru-RU"/>
        </w:rPr>
        <w:fldChar w:fldCharType="begin"/>
      </w:r>
      <w:r>
        <w:rPr>
          <w:lang w:eastAsia="ru-RU"/>
        </w:rPr>
        <w:instrText xml:space="preserve"> LINK </w:instrText>
      </w:r>
      <w:r w:rsidR="00643BFD">
        <w:rPr>
          <w:lang w:eastAsia="ru-RU"/>
        </w:rPr>
        <w:instrText xml:space="preserve">Excel.Sheet.12 "E:\\Проект бюджета с прил. на 2018г\\Приложение №9,10 на 2018-2020г..xlsx" "2-й и 3-й года!R1C1:R171C24" </w:instrText>
      </w:r>
      <w:r>
        <w:rPr>
          <w:lang w:eastAsia="ru-RU"/>
        </w:rPr>
        <w:instrText xml:space="preserve">\a \f 4 \h </w:instrText>
      </w:r>
      <w:r>
        <w:rPr>
          <w:lang w:eastAsia="ru-RU"/>
        </w:rPr>
        <w:fldChar w:fldCharType="separate"/>
      </w:r>
    </w:p>
    <w:p w:rsidR="00CF3C59" w:rsidRDefault="00CF3C59" w:rsidP="00CF3C59">
      <w:pPr>
        <w:rPr>
          <w:rFonts w:ascii="Times New Roman" w:eastAsia="Times New Roman" w:hAnsi="Times New Roman" w:cs="Times New Roman"/>
          <w:lang w:eastAsia="ru-RU"/>
        </w:rPr>
      </w:pPr>
      <w:r>
        <w:rPr>
          <w:rFonts w:ascii="Times New Roman" w:eastAsia="Times New Roman" w:hAnsi="Times New Roman" w:cs="Times New Roman"/>
          <w:lang w:eastAsia="ru-RU"/>
        </w:rPr>
        <w:fldChar w:fldCharType="end"/>
      </w:r>
    </w:p>
    <w:p w:rsidR="002C7FFE" w:rsidRDefault="002C7FFE" w:rsidP="00CF3C59">
      <w:pPr>
        <w:rPr>
          <w:rFonts w:ascii="Times New Roman" w:eastAsia="Times New Roman" w:hAnsi="Times New Roman" w:cs="Times New Roman"/>
          <w:lang w:eastAsia="ru-RU"/>
        </w:rPr>
      </w:pPr>
    </w:p>
    <w:p w:rsidR="002C7FFE" w:rsidRDefault="002C7FFE" w:rsidP="00CF3C59">
      <w:pPr>
        <w:rPr>
          <w:rFonts w:ascii="Times New Roman" w:eastAsia="Times New Roman" w:hAnsi="Times New Roman" w:cs="Times New Roman"/>
          <w:lang w:eastAsia="ru-RU"/>
        </w:rPr>
      </w:pPr>
    </w:p>
    <w:p w:rsidR="002C7FFE" w:rsidRDefault="002C7FFE" w:rsidP="00CF3C59">
      <w:pPr>
        <w:rPr>
          <w:rFonts w:ascii="Times New Roman" w:eastAsia="Times New Roman" w:hAnsi="Times New Roman" w:cs="Times New Roman"/>
          <w:lang w:eastAsia="ru-RU"/>
        </w:rPr>
      </w:pPr>
    </w:p>
    <w:p w:rsidR="002C7FFE" w:rsidRDefault="002C7FFE" w:rsidP="00CF3C59">
      <w:pPr>
        <w:rPr>
          <w:rFonts w:ascii="Times New Roman" w:eastAsia="Times New Roman" w:hAnsi="Times New Roman" w:cs="Times New Roman"/>
          <w:lang w:eastAsia="ru-RU"/>
        </w:rPr>
      </w:pPr>
    </w:p>
    <w:p w:rsidR="002C7FFE" w:rsidRDefault="002C7FFE" w:rsidP="00CF3C59">
      <w:pPr>
        <w:rPr>
          <w:rFonts w:ascii="Times New Roman" w:eastAsia="Times New Roman" w:hAnsi="Times New Roman" w:cs="Times New Roman"/>
          <w:lang w:eastAsia="ru-RU"/>
        </w:rPr>
      </w:pPr>
    </w:p>
    <w:p w:rsidR="002C7FFE" w:rsidRDefault="002C7FFE" w:rsidP="00CF3C59">
      <w:pPr>
        <w:rPr>
          <w:rFonts w:ascii="Times New Roman" w:eastAsia="Times New Roman" w:hAnsi="Times New Roman" w:cs="Times New Roman"/>
          <w:lang w:eastAsia="ru-RU"/>
        </w:rPr>
      </w:pPr>
    </w:p>
    <w:p w:rsidR="002C7FFE" w:rsidRDefault="002C7FFE" w:rsidP="00CF3C59">
      <w:pPr>
        <w:rPr>
          <w:rFonts w:ascii="Times New Roman" w:eastAsia="Times New Roman" w:hAnsi="Times New Roman" w:cs="Times New Roman"/>
          <w:lang w:eastAsia="ru-RU"/>
        </w:rPr>
      </w:pPr>
    </w:p>
    <w:p w:rsidR="002C7FFE" w:rsidRDefault="002C7FFE" w:rsidP="00CF3C59">
      <w:pPr>
        <w:rPr>
          <w:rFonts w:ascii="Times New Roman" w:eastAsia="Times New Roman" w:hAnsi="Times New Roman" w:cs="Times New Roman"/>
          <w:lang w:eastAsia="ru-RU"/>
        </w:rPr>
      </w:pPr>
    </w:p>
    <w:p w:rsidR="002C7FFE" w:rsidRDefault="002C7FFE" w:rsidP="00CF3C59">
      <w:pPr>
        <w:rPr>
          <w:rFonts w:ascii="Times New Roman" w:eastAsia="Times New Roman" w:hAnsi="Times New Roman" w:cs="Times New Roman"/>
          <w:lang w:eastAsia="ru-RU"/>
        </w:rPr>
      </w:pPr>
    </w:p>
    <w:p w:rsidR="00AA0F1F" w:rsidRDefault="00AA0F1F" w:rsidP="00CF3C59">
      <w:pPr>
        <w:rPr>
          <w:rFonts w:ascii="Times New Roman" w:eastAsia="Times New Roman" w:hAnsi="Times New Roman" w:cs="Times New Roman"/>
          <w:lang w:eastAsia="ru-RU"/>
        </w:rPr>
      </w:pPr>
    </w:p>
    <w:p w:rsidR="00AA0F1F" w:rsidRDefault="00AA0F1F" w:rsidP="00CF3C59">
      <w:pPr>
        <w:rPr>
          <w:rFonts w:ascii="Times New Roman" w:eastAsia="Times New Roman" w:hAnsi="Times New Roman" w:cs="Times New Roman"/>
          <w:lang w:eastAsia="ru-RU"/>
        </w:rPr>
      </w:pPr>
    </w:p>
    <w:p w:rsidR="00AA0F1F" w:rsidRDefault="00AA0F1F" w:rsidP="00CF3C59">
      <w:pPr>
        <w:rPr>
          <w:rFonts w:ascii="Times New Roman" w:eastAsia="Times New Roman" w:hAnsi="Times New Roman" w:cs="Times New Roman"/>
          <w:lang w:eastAsia="ru-RU"/>
        </w:rPr>
      </w:pPr>
    </w:p>
    <w:p w:rsidR="00AA0F1F" w:rsidRDefault="00AA0F1F" w:rsidP="00CF3C59">
      <w:pPr>
        <w:rPr>
          <w:rFonts w:ascii="Times New Roman" w:eastAsia="Times New Roman" w:hAnsi="Times New Roman" w:cs="Times New Roman"/>
          <w:lang w:eastAsia="ru-RU"/>
        </w:rPr>
      </w:pPr>
    </w:p>
    <w:p w:rsidR="00CE4189" w:rsidRDefault="00CE4189" w:rsidP="00CF3C59">
      <w:pPr>
        <w:rPr>
          <w:rFonts w:ascii="Times New Roman" w:eastAsia="Times New Roman" w:hAnsi="Times New Roman" w:cs="Times New Roman"/>
          <w:lang w:eastAsia="ru-RU"/>
        </w:rPr>
        <w:sectPr w:rsidR="00CE4189" w:rsidSect="00AA0F1F">
          <w:pgSz w:w="16838" w:h="11906" w:orient="landscape" w:code="9"/>
          <w:pgMar w:top="709" w:right="284" w:bottom="284" w:left="568" w:header="708" w:footer="708" w:gutter="0"/>
          <w:cols w:space="708"/>
          <w:titlePg/>
          <w:docGrid w:linePitch="360"/>
        </w:sectPr>
      </w:pPr>
    </w:p>
    <w:tbl>
      <w:tblPr>
        <w:tblW w:w="11993" w:type="dxa"/>
        <w:tblInd w:w="93" w:type="dxa"/>
        <w:tblLook w:val="04A0" w:firstRow="1" w:lastRow="0" w:firstColumn="1" w:lastColumn="0" w:noHBand="0" w:noVBand="1"/>
      </w:tblPr>
      <w:tblGrid>
        <w:gridCol w:w="5140"/>
        <w:gridCol w:w="740"/>
        <w:gridCol w:w="550"/>
        <w:gridCol w:w="1620"/>
        <w:gridCol w:w="640"/>
        <w:gridCol w:w="2629"/>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CE4189" w:rsidRPr="00CE4189" w:rsidTr="00CE4189">
        <w:trPr>
          <w:gridAfter w:val="19"/>
          <w:wAfter w:w="684" w:type="dxa"/>
          <w:trHeight w:val="278"/>
        </w:trPr>
        <w:tc>
          <w:tcPr>
            <w:tcW w:w="51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7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5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162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2629"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jc w:val="right"/>
              <w:rPr>
                <w:rFonts w:ascii="MS Sans Serif" w:eastAsia="Times New Roman" w:hAnsi="MS Sans Serif" w:cs="Calibri"/>
                <w:color w:val="000000"/>
                <w:sz w:val="24"/>
                <w:szCs w:val="24"/>
                <w:lang w:eastAsia="ru-RU"/>
              </w:rPr>
            </w:pPr>
            <w:r w:rsidRPr="00CE4189">
              <w:rPr>
                <w:rFonts w:ascii="MS Sans Serif" w:eastAsia="Times New Roman" w:hAnsi="MS Sans Serif" w:cs="Calibri"/>
                <w:color w:val="000000"/>
                <w:sz w:val="24"/>
                <w:szCs w:val="24"/>
                <w:lang w:eastAsia="ru-RU"/>
              </w:rPr>
              <w:t>Утверждено</w:t>
            </w:r>
          </w:p>
        </w:tc>
      </w:tr>
      <w:tr w:rsidR="00CE4189" w:rsidRPr="00CE4189" w:rsidTr="00CE4189">
        <w:trPr>
          <w:gridAfter w:val="19"/>
          <w:wAfter w:w="684" w:type="dxa"/>
          <w:trHeight w:val="278"/>
        </w:trPr>
        <w:tc>
          <w:tcPr>
            <w:tcW w:w="51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7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5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162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2629"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jc w:val="right"/>
              <w:rPr>
                <w:rFonts w:ascii="MS Sans Serif" w:eastAsia="Times New Roman" w:hAnsi="MS Sans Serif" w:cs="Calibri"/>
                <w:color w:val="000000"/>
                <w:sz w:val="24"/>
                <w:szCs w:val="24"/>
                <w:lang w:eastAsia="ru-RU"/>
              </w:rPr>
            </w:pPr>
            <w:r w:rsidRPr="00CE4189">
              <w:rPr>
                <w:rFonts w:ascii="MS Sans Serif" w:eastAsia="Times New Roman" w:hAnsi="MS Sans Serif" w:cs="Calibri"/>
                <w:color w:val="000000"/>
                <w:sz w:val="24"/>
                <w:szCs w:val="24"/>
                <w:lang w:eastAsia="ru-RU"/>
              </w:rPr>
              <w:t>решением совета депутатов</w:t>
            </w:r>
          </w:p>
        </w:tc>
      </w:tr>
      <w:tr w:rsidR="00CE4189" w:rsidRPr="00CE4189" w:rsidTr="00CE4189">
        <w:trPr>
          <w:gridAfter w:val="19"/>
          <w:wAfter w:w="684" w:type="dxa"/>
          <w:trHeight w:val="278"/>
        </w:trPr>
        <w:tc>
          <w:tcPr>
            <w:tcW w:w="51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7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5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162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2629"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jc w:val="right"/>
              <w:rPr>
                <w:rFonts w:ascii="MS Sans Serif" w:eastAsia="Times New Roman" w:hAnsi="MS Sans Serif" w:cs="Calibri"/>
                <w:color w:val="000000"/>
                <w:sz w:val="24"/>
                <w:szCs w:val="24"/>
                <w:lang w:eastAsia="ru-RU"/>
              </w:rPr>
            </w:pPr>
            <w:r w:rsidRPr="00CE4189">
              <w:rPr>
                <w:rFonts w:ascii="MS Sans Serif" w:eastAsia="Times New Roman" w:hAnsi="MS Sans Serif" w:cs="Calibri"/>
                <w:color w:val="000000"/>
                <w:sz w:val="24"/>
                <w:szCs w:val="24"/>
                <w:lang w:eastAsia="ru-RU"/>
              </w:rPr>
              <w:t>Борского сельского поселения</w:t>
            </w:r>
          </w:p>
        </w:tc>
      </w:tr>
      <w:tr w:rsidR="00CE4189" w:rsidRPr="00CE4189" w:rsidTr="00CE4189">
        <w:trPr>
          <w:trHeight w:val="278"/>
        </w:trPr>
        <w:tc>
          <w:tcPr>
            <w:tcW w:w="51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7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5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5573" w:type="dxa"/>
            <w:gridSpan w:val="22"/>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4"/>
                <w:szCs w:val="24"/>
                <w:lang w:eastAsia="ru-RU"/>
              </w:rPr>
            </w:pPr>
            <w:r w:rsidRPr="00CE4189">
              <w:rPr>
                <w:rFonts w:ascii="MS Sans Serif" w:eastAsia="Times New Roman" w:hAnsi="MS Sans Serif" w:cs="Calibri"/>
                <w:color w:val="000000"/>
                <w:sz w:val="24"/>
                <w:szCs w:val="24"/>
                <w:lang w:eastAsia="ru-RU"/>
              </w:rPr>
              <w:t xml:space="preserve">                                         от 21 декабря 2017г. № 03-110</w:t>
            </w:r>
          </w:p>
        </w:tc>
      </w:tr>
      <w:tr w:rsidR="00CE4189" w:rsidRPr="00CE4189" w:rsidTr="00CE4189">
        <w:trPr>
          <w:trHeight w:val="330"/>
        </w:trPr>
        <w:tc>
          <w:tcPr>
            <w:tcW w:w="51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7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5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162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2629"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jc w:val="right"/>
              <w:rPr>
                <w:rFonts w:ascii="MS Sans Serif" w:eastAsia="Times New Roman" w:hAnsi="MS Sans Serif" w:cs="Calibri"/>
                <w:color w:val="000000"/>
                <w:sz w:val="24"/>
                <w:szCs w:val="24"/>
                <w:lang w:eastAsia="ru-RU"/>
              </w:rPr>
            </w:pPr>
            <w:r w:rsidRPr="00CE4189">
              <w:rPr>
                <w:rFonts w:ascii="MS Sans Serif" w:eastAsia="Times New Roman" w:hAnsi="MS Sans Serif" w:cs="Calibri"/>
                <w:color w:val="000000"/>
                <w:sz w:val="24"/>
                <w:szCs w:val="24"/>
                <w:lang w:eastAsia="ru-RU"/>
              </w:rPr>
              <w:t>(приложение 11)</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4"/>
                <w:szCs w:val="24"/>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4"/>
                <w:szCs w:val="24"/>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330"/>
        </w:trPr>
        <w:tc>
          <w:tcPr>
            <w:tcW w:w="51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7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5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162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rPr>
                <w:rFonts w:ascii="MS Sans Serif" w:eastAsia="Times New Roman" w:hAnsi="MS Sans Serif" w:cs="Calibri"/>
                <w:color w:val="000000"/>
                <w:sz w:val="20"/>
                <w:szCs w:val="20"/>
                <w:lang w:eastAsia="ru-RU"/>
              </w:rPr>
            </w:pPr>
          </w:p>
        </w:tc>
        <w:tc>
          <w:tcPr>
            <w:tcW w:w="2629" w:type="dxa"/>
            <w:tcBorders>
              <w:top w:val="nil"/>
              <w:left w:val="nil"/>
              <w:bottom w:val="nil"/>
              <w:right w:val="nil"/>
            </w:tcBorders>
            <w:shd w:val="clear" w:color="auto" w:fill="auto"/>
            <w:noWrap/>
            <w:vAlign w:val="center"/>
            <w:hideMark/>
          </w:tcPr>
          <w:p w:rsidR="00CE4189" w:rsidRPr="00CE4189" w:rsidRDefault="00CE4189" w:rsidP="00CE4189">
            <w:pPr>
              <w:spacing w:after="0" w:line="240" w:lineRule="auto"/>
              <w:jc w:val="right"/>
              <w:rPr>
                <w:rFonts w:ascii="MS Sans Serif" w:eastAsia="Times New Roman" w:hAnsi="MS Sans Serif" w:cs="Calibri"/>
                <w:color w:val="000000"/>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560"/>
        </w:trPr>
        <w:tc>
          <w:tcPr>
            <w:tcW w:w="11309" w:type="dxa"/>
            <w:gridSpan w:val="6"/>
            <w:tcBorders>
              <w:top w:val="nil"/>
              <w:left w:val="nil"/>
              <w:bottom w:val="nil"/>
              <w:right w:val="nil"/>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8"/>
                <w:szCs w:val="28"/>
                <w:lang w:eastAsia="ru-RU"/>
              </w:rPr>
            </w:pPr>
            <w:r w:rsidRPr="00CE4189">
              <w:rPr>
                <w:rFonts w:ascii="Times New Roman" w:eastAsia="Times New Roman" w:hAnsi="Times New Roman" w:cs="Times New Roman"/>
                <w:b/>
                <w:bCs/>
                <w:color w:val="000000"/>
                <w:sz w:val="28"/>
                <w:szCs w:val="28"/>
                <w:lang w:eastAsia="ru-RU"/>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2018 год</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300"/>
        </w:trPr>
        <w:tc>
          <w:tcPr>
            <w:tcW w:w="5140" w:type="dxa"/>
            <w:tcBorders>
              <w:top w:val="nil"/>
              <w:left w:val="nil"/>
              <w:bottom w:val="nil"/>
              <w:right w:val="nil"/>
            </w:tcBorders>
            <w:shd w:val="clear" w:color="auto" w:fill="auto"/>
            <w:noWrap/>
            <w:vAlign w:val="bottom"/>
            <w:hideMark/>
          </w:tcPr>
          <w:p w:rsidR="00CE4189" w:rsidRPr="00CE4189" w:rsidRDefault="00CE4189" w:rsidP="00CE4189">
            <w:pPr>
              <w:spacing w:after="0" w:line="240" w:lineRule="auto"/>
              <w:rPr>
                <w:rFonts w:ascii="Calibri" w:eastAsia="Times New Roman" w:hAnsi="Calibri" w:cs="Calibri"/>
                <w:color w:val="000000"/>
                <w:lang w:eastAsia="ru-RU"/>
              </w:rPr>
            </w:pPr>
          </w:p>
        </w:tc>
        <w:tc>
          <w:tcPr>
            <w:tcW w:w="740" w:type="dxa"/>
            <w:tcBorders>
              <w:top w:val="nil"/>
              <w:left w:val="nil"/>
              <w:bottom w:val="nil"/>
              <w:right w:val="nil"/>
            </w:tcBorders>
            <w:shd w:val="clear" w:color="auto" w:fill="auto"/>
            <w:noWrap/>
            <w:vAlign w:val="bottom"/>
            <w:hideMark/>
          </w:tcPr>
          <w:p w:rsidR="00CE4189" w:rsidRPr="00CE4189" w:rsidRDefault="00CE4189" w:rsidP="00CE4189">
            <w:pPr>
              <w:spacing w:after="0" w:line="240" w:lineRule="auto"/>
              <w:rPr>
                <w:rFonts w:ascii="Calibri" w:eastAsia="Times New Roman" w:hAnsi="Calibri" w:cs="Calibri"/>
                <w:color w:val="000000"/>
                <w:lang w:eastAsia="ru-RU"/>
              </w:rPr>
            </w:pPr>
          </w:p>
        </w:tc>
        <w:tc>
          <w:tcPr>
            <w:tcW w:w="540" w:type="dxa"/>
            <w:tcBorders>
              <w:top w:val="nil"/>
              <w:left w:val="nil"/>
              <w:bottom w:val="nil"/>
              <w:right w:val="nil"/>
            </w:tcBorders>
            <w:shd w:val="clear" w:color="auto" w:fill="auto"/>
            <w:noWrap/>
            <w:vAlign w:val="bottom"/>
            <w:hideMark/>
          </w:tcPr>
          <w:p w:rsidR="00CE4189" w:rsidRPr="00CE4189" w:rsidRDefault="00CE4189" w:rsidP="00CE4189">
            <w:pPr>
              <w:spacing w:after="0" w:line="240" w:lineRule="auto"/>
              <w:rPr>
                <w:rFonts w:ascii="Calibri" w:eastAsia="Times New Roman" w:hAnsi="Calibri" w:cs="Calibri"/>
                <w:color w:val="000000"/>
                <w:lang w:eastAsia="ru-RU"/>
              </w:rPr>
            </w:pPr>
          </w:p>
        </w:tc>
        <w:tc>
          <w:tcPr>
            <w:tcW w:w="1620" w:type="dxa"/>
            <w:tcBorders>
              <w:top w:val="nil"/>
              <w:left w:val="nil"/>
              <w:bottom w:val="nil"/>
              <w:right w:val="nil"/>
            </w:tcBorders>
            <w:shd w:val="clear" w:color="auto" w:fill="auto"/>
            <w:noWrap/>
            <w:vAlign w:val="bottom"/>
            <w:hideMark/>
          </w:tcPr>
          <w:p w:rsidR="00CE4189" w:rsidRPr="00CE4189" w:rsidRDefault="00CE4189" w:rsidP="00CE4189">
            <w:pPr>
              <w:spacing w:after="0" w:line="240" w:lineRule="auto"/>
              <w:rPr>
                <w:rFonts w:ascii="Calibri" w:eastAsia="Times New Roman" w:hAnsi="Calibri" w:cs="Calibri"/>
                <w:color w:val="000000"/>
                <w:lang w:eastAsia="ru-RU"/>
              </w:rPr>
            </w:pPr>
          </w:p>
        </w:tc>
        <w:tc>
          <w:tcPr>
            <w:tcW w:w="640" w:type="dxa"/>
            <w:tcBorders>
              <w:top w:val="nil"/>
              <w:left w:val="nil"/>
              <w:bottom w:val="nil"/>
              <w:right w:val="nil"/>
            </w:tcBorders>
            <w:shd w:val="clear" w:color="auto" w:fill="auto"/>
            <w:noWrap/>
            <w:vAlign w:val="bottom"/>
            <w:hideMark/>
          </w:tcPr>
          <w:p w:rsidR="00CE4189" w:rsidRPr="00CE4189" w:rsidRDefault="00CE4189" w:rsidP="00CE4189">
            <w:pPr>
              <w:spacing w:after="0" w:line="240" w:lineRule="auto"/>
              <w:rPr>
                <w:rFonts w:ascii="Calibri" w:eastAsia="Times New Roman" w:hAnsi="Calibri" w:cs="Calibri"/>
                <w:color w:val="000000"/>
                <w:lang w:eastAsia="ru-RU"/>
              </w:rPr>
            </w:pPr>
          </w:p>
        </w:tc>
        <w:tc>
          <w:tcPr>
            <w:tcW w:w="2629" w:type="dxa"/>
            <w:tcBorders>
              <w:top w:val="nil"/>
              <w:left w:val="nil"/>
              <w:bottom w:val="nil"/>
              <w:right w:val="nil"/>
            </w:tcBorders>
            <w:shd w:val="clear" w:color="auto" w:fill="auto"/>
            <w:noWrap/>
            <w:vAlign w:val="bottom"/>
            <w:hideMark/>
          </w:tcPr>
          <w:p w:rsidR="00CE4189" w:rsidRPr="00CE4189" w:rsidRDefault="00CE4189" w:rsidP="00CE4189">
            <w:pPr>
              <w:spacing w:after="0" w:line="240" w:lineRule="auto"/>
              <w:rPr>
                <w:rFonts w:ascii="Calibri" w:eastAsia="Times New Roman" w:hAnsi="Calibri" w:cs="Calibri"/>
                <w:color w:val="00000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300"/>
        </w:trPr>
        <w:tc>
          <w:tcPr>
            <w:tcW w:w="5140" w:type="dxa"/>
            <w:tcBorders>
              <w:top w:val="nil"/>
              <w:left w:val="nil"/>
              <w:bottom w:val="nil"/>
              <w:right w:val="nil"/>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8"/>
                <w:szCs w:val="28"/>
                <w:lang w:eastAsia="ru-RU"/>
              </w:rPr>
            </w:pPr>
          </w:p>
        </w:tc>
        <w:tc>
          <w:tcPr>
            <w:tcW w:w="740" w:type="dxa"/>
            <w:tcBorders>
              <w:top w:val="nil"/>
              <w:left w:val="nil"/>
              <w:bottom w:val="nil"/>
              <w:right w:val="nil"/>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8"/>
                <w:szCs w:val="28"/>
                <w:lang w:eastAsia="ru-RU"/>
              </w:rPr>
            </w:pPr>
          </w:p>
        </w:tc>
        <w:tc>
          <w:tcPr>
            <w:tcW w:w="540" w:type="dxa"/>
            <w:tcBorders>
              <w:top w:val="nil"/>
              <w:left w:val="nil"/>
              <w:bottom w:val="nil"/>
              <w:right w:val="nil"/>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8"/>
                <w:szCs w:val="28"/>
                <w:lang w:eastAsia="ru-RU"/>
              </w:rPr>
            </w:pPr>
          </w:p>
        </w:tc>
        <w:tc>
          <w:tcPr>
            <w:tcW w:w="1620" w:type="dxa"/>
            <w:tcBorders>
              <w:top w:val="nil"/>
              <w:left w:val="nil"/>
              <w:bottom w:val="nil"/>
              <w:right w:val="nil"/>
            </w:tcBorders>
            <w:shd w:val="clear" w:color="auto" w:fill="auto"/>
            <w:vAlign w:val="center"/>
            <w:hideMark/>
          </w:tcPr>
          <w:p w:rsidR="00CE4189" w:rsidRPr="00CE4189" w:rsidRDefault="00CE4189" w:rsidP="00CE4189">
            <w:pPr>
              <w:spacing w:after="0" w:line="240" w:lineRule="auto"/>
              <w:jc w:val="right"/>
              <w:rPr>
                <w:rFonts w:ascii="Times New Roman" w:eastAsia="Times New Roman" w:hAnsi="Times New Roman" w:cs="Times New Roman"/>
                <w:color w:val="000000"/>
                <w:sz w:val="28"/>
                <w:szCs w:val="28"/>
                <w:lang w:eastAsia="ru-RU"/>
              </w:rPr>
            </w:pPr>
          </w:p>
        </w:tc>
        <w:tc>
          <w:tcPr>
            <w:tcW w:w="3269" w:type="dxa"/>
            <w:gridSpan w:val="2"/>
            <w:tcBorders>
              <w:top w:val="nil"/>
              <w:left w:val="nil"/>
              <w:bottom w:val="single" w:sz="4" w:space="0" w:color="auto"/>
              <w:right w:val="nil"/>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xml:space="preserve"> (тыс. руб.)</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315"/>
        </w:trPr>
        <w:tc>
          <w:tcPr>
            <w:tcW w:w="5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Наименование</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CE4189">
              <w:rPr>
                <w:rFonts w:ascii="Times New Roman" w:eastAsia="Times New Roman" w:hAnsi="Times New Roman" w:cs="Times New Roman"/>
                <w:b/>
                <w:bCs/>
                <w:color w:val="000000"/>
                <w:sz w:val="24"/>
                <w:szCs w:val="24"/>
                <w:lang w:eastAsia="ru-RU"/>
              </w:rPr>
              <w:t>Рз</w:t>
            </w:r>
            <w:proofErr w:type="spellEnd"/>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ПР</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ЦСР</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ВР</w:t>
            </w:r>
          </w:p>
        </w:tc>
        <w:tc>
          <w:tcPr>
            <w:tcW w:w="2629" w:type="dxa"/>
            <w:vMerge w:val="restart"/>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Сумма</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315"/>
        </w:trPr>
        <w:tc>
          <w:tcPr>
            <w:tcW w:w="5140" w:type="dxa"/>
            <w:vMerge/>
            <w:tcBorders>
              <w:top w:val="single" w:sz="4" w:space="0" w:color="auto"/>
              <w:left w:val="single" w:sz="4" w:space="0" w:color="auto"/>
              <w:bottom w:val="single" w:sz="4" w:space="0" w:color="auto"/>
              <w:right w:val="single" w:sz="4" w:space="0" w:color="auto"/>
            </w:tcBorders>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p>
        </w:tc>
        <w:tc>
          <w:tcPr>
            <w:tcW w:w="640" w:type="dxa"/>
            <w:vMerge/>
            <w:tcBorders>
              <w:top w:val="nil"/>
              <w:left w:val="single" w:sz="4" w:space="0" w:color="auto"/>
              <w:bottom w:val="single" w:sz="4" w:space="0" w:color="auto"/>
              <w:right w:val="single" w:sz="4" w:space="0" w:color="auto"/>
            </w:tcBorders>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p>
        </w:tc>
        <w:tc>
          <w:tcPr>
            <w:tcW w:w="2629" w:type="dxa"/>
            <w:vMerge/>
            <w:tcBorders>
              <w:top w:val="nil"/>
              <w:left w:val="single" w:sz="4" w:space="0" w:color="auto"/>
              <w:bottom w:val="single" w:sz="4" w:space="0" w:color="auto"/>
              <w:right w:val="single" w:sz="4" w:space="0" w:color="auto"/>
            </w:tcBorders>
            <w:vAlign w:val="center"/>
            <w:hideMark/>
          </w:tcPr>
          <w:p w:rsidR="00CE4189" w:rsidRPr="00CE4189" w:rsidRDefault="00CE4189" w:rsidP="00CE4189">
            <w:pPr>
              <w:spacing w:after="0" w:line="240" w:lineRule="auto"/>
              <w:rPr>
                <w:rFonts w:ascii="Times New Roman" w:eastAsia="Times New Roman" w:hAnsi="Times New Roman" w:cs="Times New Roman"/>
                <w:b/>
                <w:bCs/>
                <w:color w:val="000000"/>
                <w:sz w:val="24"/>
                <w:szCs w:val="24"/>
                <w:lang w:eastAsia="ru-RU"/>
              </w:rPr>
            </w:pPr>
          </w:p>
        </w:tc>
        <w:tc>
          <w:tcPr>
            <w:tcW w:w="36" w:type="dxa"/>
            <w:tcBorders>
              <w:top w:val="nil"/>
              <w:left w:val="nil"/>
              <w:bottom w:val="nil"/>
              <w:right w:val="nil"/>
            </w:tcBorders>
            <w:shd w:val="clear" w:color="auto" w:fill="auto"/>
            <w:noWrap/>
            <w:vAlign w:val="bottom"/>
            <w:hideMark/>
          </w:tcPr>
          <w:p w:rsidR="00CE4189" w:rsidRPr="00CE4189" w:rsidRDefault="00CE4189" w:rsidP="00CE4189">
            <w:pPr>
              <w:spacing w:after="0" w:line="240" w:lineRule="auto"/>
              <w:rPr>
                <w:rFonts w:ascii="Calibri" w:eastAsia="Times New Roman" w:hAnsi="Calibri" w:cs="Calibri"/>
                <w:color w:val="00000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66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ОБЩЕГОСУДАРСТВЕННЫЕ ВОПРОСЫ</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5 035,8</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42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113,6</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207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w:t>
            </w:r>
            <w:proofErr w:type="spellStart"/>
            <w:r w:rsidRPr="00CE4189">
              <w:rPr>
                <w:rFonts w:ascii="Times New Roman" w:eastAsia="Times New Roman" w:hAnsi="Times New Roman" w:cs="Times New Roman"/>
                <w:color w:val="000000"/>
                <w:sz w:val="24"/>
                <w:szCs w:val="24"/>
                <w:lang w:eastAsia="ru-RU"/>
              </w:rPr>
              <w:t>законодателньой</w:t>
            </w:r>
            <w:proofErr w:type="spellEnd"/>
            <w:r w:rsidRPr="00CE4189">
              <w:rPr>
                <w:rFonts w:ascii="Times New Roman" w:eastAsia="Times New Roman" w:hAnsi="Times New Roman" w:cs="Times New Roman"/>
                <w:color w:val="000000"/>
                <w:sz w:val="24"/>
                <w:szCs w:val="24"/>
                <w:lang w:eastAsia="ru-RU"/>
              </w:rPr>
              <w:t xml:space="preserve"> власти</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81 0 00 40740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113,6</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240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w:t>
            </w:r>
            <w:proofErr w:type="spellStart"/>
            <w:r w:rsidRPr="00CE4189">
              <w:rPr>
                <w:rFonts w:ascii="Times New Roman" w:eastAsia="Times New Roman" w:hAnsi="Times New Roman" w:cs="Times New Roman"/>
                <w:color w:val="000000"/>
                <w:sz w:val="24"/>
                <w:szCs w:val="24"/>
                <w:lang w:eastAsia="ru-RU"/>
              </w:rPr>
              <w:t>законодателньой</w:t>
            </w:r>
            <w:proofErr w:type="spellEnd"/>
            <w:r w:rsidRPr="00CE4189">
              <w:rPr>
                <w:rFonts w:ascii="Times New Roman" w:eastAsia="Times New Roman" w:hAnsi="Times New Roman" w:cs="Times New Roman"/>
                <w:color w:val="000000"/>
                <w:sz w:val="24"/>
                <w:szCs w:val="24"/>
                <w:lang w:eastAsia="ru-RU"/>
              </w:rPr>
              <w:t xml:space="preserve"> власти (Межбюджетные трансферты)</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81 0 00 40740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113,6</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43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межбюджетные трансферты</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81 0 00 40740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113,6</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51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4 579,0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8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деятельности аппаратов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3 601,7</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238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2 775,8</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76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2 775,8</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66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121</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2 122,0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20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122</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44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129</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640,8</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54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820,9</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820,9</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8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242</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14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720,9</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9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деятельности аппаратов государственных (муниципальных) органов (Иные бюджетные ассигнования)</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54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Уплата налогов, сборов и иных платежей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39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Уплата прочих налогов, сборов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852</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45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Уплата иных платежей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853</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78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Диспансеризация муниципальных служащих в рамках непрограммных расходов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81 0 00 04058</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35,3</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53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81 0 00 04058</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35,3</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81 0 00 04058</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35,3</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1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81 0 00 04058</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35,3</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17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Мероприятия по совершенствованию системы подготовки, переподготовки, повышения квалификации муниципальных служащих</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81 0 00 04062</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7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81 0 00 04062</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81 0 00 04062</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2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81 0 00 04062</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8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Освещение деятельности органов местного самоуправления средствами массовой информации в рамках непрограммных расходов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81 0 00 04065</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45,0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7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81 0 00 04065</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45,0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81 0 00 04065</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45,0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21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81 0 00 04065</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45,0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70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Создание электронного документооборота в рамках непрограммных расходов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81 0 00 04067</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85,8</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4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81 0 00 04067</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85,8</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81 0 00 04067</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85,8</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79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81 0 00 04067</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242</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85,8</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66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деятельности главы местной администрации</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81 0 00 08000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730,2</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98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81 0 00 08000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730,2</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82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81 0 00 08000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730,2</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66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81 0 00 08000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121</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560,8</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47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81 0 00 08000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129</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169,4</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20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81 0 00 40700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60,0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232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(Межбюджетные трансферты)</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81 0 00 40700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60,0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45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межбюджетные трансферты</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81 0 00 40700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60,0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36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81 0 00 71340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87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81 0 00 71340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81 0 00 71340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339"/>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81 0 00 71340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8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06</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207,7</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249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06</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81 0 00 40720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207,7</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258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06</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81 0 00 40720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207,7</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66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межбюджетные трансферты</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06</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81 0 00 40720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207,7</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33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Резервные фонды</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43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Резервные фонды местных администраций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85 0 00 03010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82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Резервные фонды местных администраций (Иные бюджетные ассигнования)</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85 0 00 03010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43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Резервные средства</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85 0 00 03010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870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46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Другие общегосударственные вопросы</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105,5</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3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Мероприятия по поддержке инициатив жителей населенных пунктов в решении вопросов местного значения</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02 0 01 02070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27,0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66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Мероприятия по поддержке инициатив жителей населенных пунктов в решении вопросов местного значения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02 0 01 02070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27,0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02 0 01 02070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27,0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02 0 01 02070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27,0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1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расходы, связанные с выполнением функций органов местного самоуправления в рамках непрограммных расходов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82 0 00 03590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25,4</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68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82 0 00 03590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25,4</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82 0 00 03590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25,4</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93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82 0 00 03590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25,4</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Оплата государственной пошлины и иных обязательных платежей в рамках непрограммных расходов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82 0 00 03600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6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Оплата государственной пошлины и иных обязательных платежей в рамках непрограммных расходов (Иные бюджетные ассигнования)</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82 0 00 03600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43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Уплата налогов, сборов и иных платежей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82 0 00 03600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49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Уплата иных платежей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82 0 00 03600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853</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Содержание и обслуживание объектов имущества казны в рамках непрограммных расходов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82 0 00 03680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32,1</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65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82 0 00 03680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32,1</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82 0 00 03680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32,1</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6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82 0 00 03680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32,1</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17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Ежегодный членский взнос в ассоциацию муниципальных образований Ленинградской области в рамках непрограммных расходов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82 0 00 03690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4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82 0 00 03690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5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Уплата налогов, сборов и иных платежей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82 0 00 03690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48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Уплата иных платежей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82 0 00 03690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853</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35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Обеспечение проведения мероприятий муниципального значения в рамках непрограммных расходов органов исполнительной власти</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82 0 00 03700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211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82 0 00 03700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82 0 00 03700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1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82 0 00 03700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33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НАЦИОНАЛЬНАЯ ОБОРОНА</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02</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125,4</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45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125,4</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99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87 0 00 51180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125,4</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274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87 0 00 51180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106,4</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79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87 0 00 51180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106,4</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66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87 0 00 51180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121</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81,7</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39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87 0 00 51180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129</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24,7</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69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87 0 00 51180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19,0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87 0 00 51180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19,0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70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87 0 00 51180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242</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16,0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2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87 0 00 51180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03</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40,0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99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Мероприятия по повышению уровня защиты населенных пунктов и людей от чрезвычайных ситуаций, связанных с пожарами</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02 0 02 02080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60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Мероприятия по повышению уровня защиты населенных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02 0 02 02080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02 0 02 02080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21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02 0 02 02080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23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Мероприятия по защите населения и территорий от чрезвычайных ситуаций природного и техногенного характера, гражданская оборона</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02 0 03 02090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86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Мероприятия по защите населения и территорий от чрезвычайных ситуаций природного и техногенного характера, гражданская оборона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02 0 03 02090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02 0 03 02090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8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02 0 03 02090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33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НАЦИОНАЛЬНАЯ ЭКОНОМИКА</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1 069,2</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42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Дорожное хозяйство (дорожные фонды)</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1 029,2</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94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proofErr w:type="spellStart"/>
            <w:r w:rsidRPr="00CE4189">
              <w:rPr>
                <w:rFonts w:ascii="Times New Roman" w:eastAsia="Times New Roman" w:hAnsi="Times New Roman" w:cs="Times New Roman"/>
                <w:color w:val="000000"/>
                <w:sz w:val="24"/>
                <w:szCs w:val="24"/>
                <w:lang w:eastAsia="ru-RU"/>
              </w:rPr>
              <w:t>Софинансированиемероприятий</w:t>
            </w:r>
            <w:proofErr w:type="spellEnd"/>
            <w:r w:rsidRPr="00CE4189">
              <w:rPr>
                <w:rFonts w:ascii="Times New Roman" w:eastAsia="Times New Roman" w:hAnsi="Times New Roman" w:cs="Times New Roman"/>
                <w:color w:val="000000"/>
                <w:sz w:val="24"/>
                <w:szCs w:val="24"/>
                <w:lang w:eastAsia="ru-RU"/>
              </w:rPr>
              <w:t xml:space="preserve"> по реализации проектов местных инициатив граждан в рамках областного закона 95-оз</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07 S0880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27,9</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65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proofErr w:type="spellStart"/>
            <w:r w:rsidRPr="00CE4189">
              <w:rPr>
                <w:rFonts w:ascii="Times New Roman" w:eastAsia="Times New Roman" w:hAnsi="Times New Roman" w:cs="Times New Roman"/>
                <w:color w:val="000000"/>
                <w:sz w:val="24"/>
                <w:szCs w:val="24"/>
                <w:lang w:eastAsia="ru-RU"/>
              </w:rPr>
              <w:lastRenderedPageBreak/>
              <w:t>Софинансированиемероприятий</w:t>
            </w:r>
            <w:proofErr w:type="spellEnd"/>
            <w:r w:rsidRPr="00CE4189">
              <w:rPr>
                <w:rFonts w:ascii="Times New Roman" w:eastAsia="Times New Roman" w:hAnsi="Times New Roman" w:cs="Times New Roman"/>
                <w:color w:val="000000"/>
                <w:sz w:val="24"/>
                <w:szCs w:val="24"/>
                <w:lang w:eastAsia="ru-RU"/>
              </w:rPr>
              <w:t xml:space="preserve"> по реализации проектов местных инициатив граждан в рамках областного закона 95-оз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07 S0880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27,9</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07 S0880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27,9</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1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07 S0880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27,9</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8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Содержание автомобильных дорог общего пользования местного значения</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04 0 01 02040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278,0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4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04 0 01 02040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278,0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04 0 01 02040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278,0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5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04 0 01 02040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278,0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70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Ремонт автомобильных дорог и дворовых территорий многоквартирных домов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04 0 01 02050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4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Ремонт автомобильных дорог и дворовых территорий многоквартирных домов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04 0 01 02050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04 0 01 02050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339"/>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04 0 01 02050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70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Освещение автомобильных дорог общего пользования местного значения</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04 0 01 02060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370,0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54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04 0 01 02060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370,0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04 0 01 02060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370,0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2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04 0 01 02060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370,0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26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04 0 01 60910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142,3</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267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04 0 01 60910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142,3</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04 0 01 60910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142,3</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2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04 0 01 60910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142,3</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44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Софинансирование работ по ремонту автомобильных дорог общего пользования местного значения за счет средств бюджета поселения</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S0140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141,0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20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Софинансирование работ по ремонту автомобильных дорог общего пользования местного значения за счет средств бюджета поселения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S0140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141,0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S0140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141,0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339"/>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09</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 0 01 S0140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141,0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66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Мероприятия по землеустройству и землепользованию в рамках непрограммных расходов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82 0 00 03570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72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82 0 00 03570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82 0 00 03570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99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82 0 00 03570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66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ЖИЛИЩНО-КОММУНАЛЬНОЕ ХОЗЯЙСТВО</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688,1</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33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Жилищное хозяйство</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310,1</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66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мероприятий по сносу многоквартирных аварийных домов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05 0 01 02010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673"/>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мероприятий по сносу многоквартирных аварийных домов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05 0 01 02010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05 0 01 02010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1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05 0 01 02010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1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мероприятий по капитальному ремонту многоквартирных домов за счет средств бюджетов в рамках непрограммных расходов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82 0 00 08280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260,1</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89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82 0 00 08280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260,1</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82 0 00 08280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260,1</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1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82 0 00 08280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260,1</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33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Благоустройство</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378,0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72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Мероприятия по благоустройству, озеленению и уборке территории Борского сельского поселения</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02 0 04 02100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282,0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29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Мероприятия по благоустройству, озеленению и уборке территории Борского сельского поселения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02 0 04 02100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282,0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02 0 04 02100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282,0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2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02 0 04 02100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282,0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Мероприятия по организация уличного освещения Борского сельского поселения</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02 0 05 02110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56,0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47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Мероприятия по организация уличного освещения Борского сельского поселения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02 0 05 02110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56,0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02 0 05 02110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56,0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3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02 0 05 02110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56,0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66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Мероприятия по борьбе с борщевиком Сосновского</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02 0 06 02120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30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Мероприятия по борьбе с борщевиком Сосновского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02 0 06 02120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02 0 06 02120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14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03</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02 0 06 02120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33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КУЛЬТУРА, КИНЕМАТОГРАФИЯ</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7 368,6</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33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Культура</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7 368,6</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67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3 773,6</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247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1 982,0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66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1 982,0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39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Фонд оплаты труда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111</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1 520,0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76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112</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44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119</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459,0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32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1 777,6</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1 777,6</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78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242</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34,0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12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1 743,6</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96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Расходы на обеспечение деятельности муниципальных казенных учреждений (Иные бюджетные ассигнования)</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54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Уплата налогов, сборов и иных платежей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14,0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45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Уплата прочих налогов, сборов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852</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5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Уплата иных платежей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853</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12,0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66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Дополнительная финансовая помощь из бюджета Тихвинского района</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01 1 01 60870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706,0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26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Дополнительная финансовая помощь из бюджета Тихвинского района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01 1 01 60870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706,0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01 1 01 60870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706,0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01 1 01 60870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706,0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99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стимулирующих выплат основному персоналу муниципальных учреждений культуры ЛО</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01 1 01 70360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730,8</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220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стимулирующих выплат основному персоналу муниципальных учреждений культуры ЛО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01 1 01 70360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730,8</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66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01 1 01 70360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730,8</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40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Фонд оплаты труда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01 1 01 70360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111</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561,3</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42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01 1 01 70360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119</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169,5</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2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Софинансирование стимулирующих выплат основному персоналу муниципальных учреждений культуры</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S0360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744,5</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273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Софинансирование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S0360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744,5</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66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S0360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744,5</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45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Фонд оплаты труда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S0360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111</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571,8</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33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S0360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119</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172,7</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94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Софинансирование капитального ремонта Борского культурно-спортивного комплекса из средств местного бюджета</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S0670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214,2</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72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Софинансирование капитального ремонта Борского культурно-спортивного комплекса из средств местного бюджета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S0670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214,2</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S0670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214,2</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01 S0670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243</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214,2</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76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726,2</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247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487,1</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66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487,1</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42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Фонд оплаты труда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111</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374,1</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39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119</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113,0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51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239,1</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2"/>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239,1</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78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Закупка товаров, работ, услуг в сфере информационно-коммуникационных технологий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242</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17,6</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96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221,5</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2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стимулирующих выплат основному персоналу муниципальных учреждений культуры ЛО</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01 1 02 70360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243,5</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238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Обеспечение стимулирующих выплат основному персоналу муниципальных учреждений культуры ЛО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01 1 02 70360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243,5</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66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01 1 02 70360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243,5</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51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Фонд оплаты труда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01 1 02 70360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111</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187,0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36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01 1 02 70360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119</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56,5</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5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Софинансирование стимулирующих выплат основному персоналу муниципальных учреждений культуры</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S0360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229,8</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279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Софинансирование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S0360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229,8</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66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S0360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229,8</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57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Фонд оплаты труда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S0360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111</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176,5</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35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1 02 S0360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119</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53,3</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33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СОЦИАЛЬНАЯ ПОЛИТИКА</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10</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824,4</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33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Пенсионное обеспечение</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824,4</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30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79 0 00 03560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824,4</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74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79 0 00 03560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824,4</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76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Социальные выплаты гражданам, кроме публичных нормативных социальных выплат</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79 0 00 03560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320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824,4</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9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Пособия, компенсации и иные социальные выплаты гражданам, кроме публичных нормативных обязательств</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79 0 00 03560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321</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824,4</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61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ФИЗИЧЕСКАЯ КУЛЬТУРА И СПОРТ</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1 049,7</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33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Физическая культура</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1 049,7</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12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Создание условий для организации спортивно-оздоровительной работы на территории Борского сельского поселения</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01 2 01 00120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1 009,7</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26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Создание условий для организации спортивно-оздоровительной работы на территории Борского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01 2 01 00120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1 009,7</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66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01 2 01 00120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1 009,7</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43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Фонд оплаты труда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01 2 01 00120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111</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775,5</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26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01 2 01 00120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119</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234,2</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75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Организация и проведение мероприятий и спортивных соревнований</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01 2 01 02010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27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01 2 01 02010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0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01 2 01 02010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109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01 2 01 02010</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color w:val="000000"/>
                <w:sz w:val="24"/>
                <w:szCs w:val="24"/>
                <w:lang w:eastAsia="ru-RU"/>
              </w:rPr>
            </w:pPr>
            <w:r w:rsidRPr="00CE4189">
              <w:rPr>
                <w:rFonts w:ascii="Times New Roman" w:eastAsia="Times New Roman" w:hAnsi="Times New Roman" w:cs="Times New Roman"/>
                <w:color w:val="000000"/>
                <w:sz w:val="24"/>
                <w:szCs w:val="24"/>
                <w:lang w:eastAsia="ru-RU"/>
              </w:rPr>
              <w:t>40,0</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r w:rsidR="00CE4189" w:rsidRPr="00CE4189" w:rsidTr="00CE4189">
        <w:trPr>
          <w:trHeight w:val="33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both"/>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Всего</w:t>
            </w:r>
          </w:p>
        </w:tc>
        <w:tc>
          <w:tcPr>
            <w:tcW w:w="7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5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E4189" w:rsidRPr="00CE4189" w:rsidRDefault="00CE4189" w:rsidP="00CE4189">
            <w:pPr>
              <w:spacing w:after="0" w:line="240" w:lineRule="auto"/>
              <w:jc w:val="center"/>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CE4189" w:rsidRPr="00CE4189" w:rsidRDefault="00CE4189" w:rsidP="00CE4189">
            <w:pPr>
              <w:spacing w:after="0" w:line="240" w:lineRule="auto"/>
              <w:jc w:val="right"/>
              <w:rPr>
                <w:rFonts w:ascii="Times New Roman" w:eastAsia="Times New Roman" w:hAnsi="Times New Roman" w:cs="Times New Roman"/>
                <w:b/>
                <w:bCs/>
                <w:color w:val="000000"/>
                <w:sz w:val="24"/>
                <w:szCs w:val="24"/>
                <w:lang w:eastAsia="ru-RU"/>
              </w:rPr>
            </w:pPr>
            <w:r w:rsidRPr="00CE4189">
              <w:rPr>
                <w:rFonts w:ascii="Times New Roman" w:eastAsia="Times New Roman" w:hAnsi="Times New Roman" w:cs="Times New Roman"/>
                <w:b/>
                <w:bCs/>
                <w:color w:val="000000"/>
                <w:sz w:val="24"/>
                <w:szCs w:val="24"/>
                <w:lang w:eastAsia="ru-RU"/>
              </w:rPr>
              <w:t>16 201,2</w:t>
            </w: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CE4189" w:rsidRPr="00CE4189" w:rsidRDefault="00CE4189" w:rsidP="00CE4189">
            <w:pPr>
              <w:spacing w:after="0" w:line="240" w:lineRule="auto"/>
              <w:rPr>
                <w:rFonts w:ascii="Times New Roman" w:eastAsia="Times New Roman" w:hAnsi="Times New Roman" w:cs="Times New Roman"/>
                <w:sz w:val="20"/>
                <w:szCs w:val="20"/>
                <w:lang w:eastAsia="ru-RU"/>
              </w:rPr>
            </w:pPr>
          </w:p>
        </w:tc>
      </w:tr>
    </w:tbl>
    <w:p w:rsidR="00AA0F1F" w:rsidRDefault="00AA0F1F" w:rsidP="00CF3C59">
      <w:pPr>
        <w:rPr>
          <w:rFonts w:ascii="Times New Roman" w:eastAsia="Times New Roman" w:hAnsi="Times New Roman" w:cs="Times New Roman"/>
          <w:lang w:eastAsia="ru-RU"/>
        </w:rPr>
      </w:pPr>
    </w:p>
    <w:tbl>
      <w:tblPr>
        <w:tblW w:w="17492" w:type="dxa"/>
        <w:tblInd w:w="93" w:type="dxa"/>
        <w:tblLook w:val="04A0" w:firstRow="1" w:lastRow="0" w:firstColumn="1" w:lastColumn="0" w:noHBand="0" w:noVBand="1"/>
      </w:tblPr>
      <w:tblGrid>
        <w:gridCol w:w="4620"/>
        <w:gridCol w:w="580"/>
        <w:gridCol w:w="580"/>
        <w:gridCol w:w="1500"/>
        <w:gridCol w:w="700"/>
        <w:gridCol w:w="115"/>
        <w:gridCol w:w="1045"/>
        <w:gridCol w:w="373"/>
        <w:gridCol w:w="1408"/>
        <w:gridCol w:w="576"/>
        <w:gridCol w:w="236"/>
        <w:gridCol w:w="1040"/>
        <w:gridCol w:w="2126"/>
        <w:gridCol w:w="142"/>
        <w:gridCol w:w="2451"/>
      </w:tblGrid>
      <w:tr w:rsidR="002C7FFE" w:rsidRPr="002C7FFE" w:rsidTr="00AA0F1F">
        <w:trPr>
          <w:gridAfter w:val="1"/>
          <w:wAfter w:w="2451" w:type="dxa"/>
          <w:trHeight w:val="278"/>
        </w:trPr>
        <w:tc>
          <w:tcPr>
            <w:tcW w:w="462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58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58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50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70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160" w:type="dxa"/>
            <w:gridSpan w:val="2"/>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p>
        </w:tc>
        <w:tc>
          <w:tcPr>
            <w:tcW w:w="5901" w:type="dxa"/>
            <w:gridSpan w:val="7"/>
            <w:tcBorders>
              <w:top w:val="nil"/>
              <w:left w:val="nil"/>
              <w:bottom w:val="nil"/>
              <w:right w:val="nil"/>
            </w:tcBorders>
            <w:shd w:val="clear" w:color="auto" w:fill="auto"/>
            <w:noWrap/>
            <w:vAlign w:val="center"/>
            <w:hideMark/>
          </w:tcPr>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CE4189" w:rsidRDefault="00CE4189" w:rsidP="002C7FFE">
            <w:pPr>
              <w:spacing w:after="0" w:line="240" w:lineRule="auto"/>
              <w:jc w:val="right"/>
              <w:rPr>
                <w:rFonts w:ascii="Arial" w:eastAsia="Times New Roman" w:hAnsi="Arial" w:cs="Arial"/>
                <w:color w:val="000000"/>
                <w:sz w:val="20"/>
                <w:szCs w:val="20"/>
                <w:lang w:eastAsia="ru-RU"/>
              </w:rPr>
            </w:pPr>
          </w:p>
          <w:p w:rsidR="002C7FFE" w:rsidRPr="002C7FFE" w:rsidRDefault="002C7FFE" w:rsidP="002C7FFE">
            <w:pPr>
              <w:spacing w:after="0" w:line="240" w:lineRule="auto"/>
              <w:jc w:val="right"/>
              <w:rPr>
                <w:rFonts w:ascii="Arial" w:eastAsia="Times New Roman" w:hAnsi="Arial" w:cs="Arial"/>
                <w:color w:val="000000"/>
                <w:sz w:val="20"/>
                <w:szCs w:val="20"/>
                <w:lang w:eastAsia="ru-RU"/>
              </w:rPr>
            </w:pPr>
            <w:r w:rsidRPr="002C7FFE">
              <w:rPr>
                <w:rFonts w:ascii="Arial" w:eastAsia="Times New Roman" w:hAnsi="Arial" w:cs="Arial"/>
                <w:color w:val="000000"/>
                <w:sz w:val="20"/>
                <w:szCs w:val="20"/>
                <w:lang w:eastAsia="ru-RU"/>
              </w:rPr>
              <w:lastRenderedPageBreak/>
              <w:t>Утверждено</w:t>
            </w:r>
          </w:p>
        </w:tc>
      </w:tr>
      <w:tr w:rsidR="002C7FFE" w:rsidRPr="002C7FFE" w:rsidTr="00AA0F1F">
        <w:trPr>
          <w:gridAfter w:val="1"/>
          <w:wAfter w:w="2451" w:type="dxa"/>
          <w:trHeight w:val="278"/>
        </w:trPr>
        <w:tc>
          <w:tcPr>
            <w:tcW w:w="462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58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58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50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70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160" w:type="dxa"/>
            <w:gridSpan w:val="2"/>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p>
        </w:tc>
        <w:tc>
          <w:tcPr>
            <w:tcW w:w="5901" w:type="dxa"/>
            <w:gridSpan w:val="7"/>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r w:rsidRPr="002C7FFE">
              <w:rPr>
                <w:rFonts w:ascii="Arial" w:eastAsia="Times New Roman" w:hAnsi="Arial" w:cs="Arial"/>
                <w:color w:val="000000"/>
                <w:sz w:val="20"/>
                <w:szCs w:val="20"/>
                <w:lang w:eastAsia="ru-RU"/>
              </w:rPr>
              <w:t>решением совета депутатов</w:t>
            </w:r>
          </w:p>
        </w:tc>
      </w:tr>
      <w:tr w:rsidR="002C7FFE" w:rsidRPr="002C7FFE" w:rsidTr="00AA0F1F">
        <w:trPr>
          <w:gridAfter w:val="1"/>
          <w:wAfter w:w="2451" w:type="dxa"/>
          <w:trHeight w:val="278"/>
        </w:trPr>
        <w:tc>
          <w:tcPr>
            <w:tcW w:w="462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58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58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50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70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160" w:type="dxa"/>
            <w:gridSpan w:val="2"/>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p>
        </w:tc>
        <w:tc>
          <w:tcPr>
            <w:tcW w:w="5901" w:type="dxa"/>
            <w:gridSpan w:val="7"/>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r w:rsidRPr="002C7FFE">
              <w:rPr>
                <w:rFonts w:ascii="Arial" w:eastAsia="Times New Roman" w:hAnsi="Arial" w:cs="Arial"/>
                <w:color w:val="000000"/>
                <w:sz w:val="20"/>
                <w:szCs w:val="20"/>
                <w:lang w:eastAsia="ru-RU"/>
              </w:rPr>
              <w:t>Борского сельского поселения</w:t>
            </w:r>
          </w:p>
        </w:tc>
      </w:tr>
      <w:tr w:rsidR="002C7FFE" w:rsidRPr="002C7FFE" w:rsidTr="00AA0F1F">
        <w:trPr>
          <w:gridAfter w:val="1"/>
          <w:wAfter w:w="2451" w:type="dxa"/>
          <w:trHeight w:val="278"/>
        </w:trPr>
        <w:tc>
          <w:tcPr>
            <w:tcW w:w="462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58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58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50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7761" w:type="dxa"/>
            <w:gridSpan w:val="10"/>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r w:rsidRPr="002C7FFE">
              <w:rPr>
                <w:rFonts w:ascii="Arial" w:eastAsia="Times New Roman" w:hAnsi="Arial" w:cs="Arial"/>
                <w:color w:val="000000"/>
                <w:sz w:val="20"/>
                <w:szCs w:val="20"/>
                <w:lang w:eastAsia="ru-RU"/>
              </w:rPr>
              <w:t>от 21 декабря 2017г. № 03-110</w:t>
            </w:r>
          </w:p>
        </w:tc>
      </w:tr>
      <w:tr w:rsidR="002C7FFE" w:rsidRPr="002C7FFE" w:rsidTr="00AA0F1F">
        <w:trPr>
          <w:gridAfter w:val="1"/>
          <w:wAfter w:w="2451" w:type="dxa"/>
          <w:trHeight w:val="480"/>
        </w:trPr>
        <w:tc>
          <w:tcPr>
            <w:tcW w:w="462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58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58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50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70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160" w:type="dxa"/>
            <w:gridSpan w:val="2"/>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p>
        </w:tc>
        <w:tc>
          <w:tcPr>
            <w:tcW w:w="5901" w:type="dxa"/>
            <w:gridSpan w:val="7"/>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r w:rsidRPr="002C7FFE">
              <w:rPr>
                <w:rFonts w:ascii="Arial" w:eastAsia="Times New Roman" w:hAnsi="Arial" w:cs="Arial"/>
                <w:color w:val="000000"/>
                <w:sz w:val="20"/>
                <w:szCs w:val="20"/>
                <w:lang w:eastAsia="ru-RU"/>
              </w:rPr>
              <w:t>(приложение 12)</w:t>
            </w:r>
          </w:p>
        </w:tc>
      </w:tr>
      <w:tr w:rsidR="002C7FFE" w:rsidRPr="002C7FFE" w:rsidTr="00AA0F1F">
        <w:trPr>
          <w:gridAfter w:val="2"/>
          <w:wAfter w:w="2593" w:type="dxa"/>
          <w:trHeight w:val="1785"/>
        </w:trPr>
        <w:tc>
          <w:tcPr>
            <w:tcW w:w="14899" w:type="dxa"/>
            <w:gridSpan w:val="13"/>
            <w:tcBorders>
              <w:top w:val="nil"/>
              <w:left w:val="nil"/>
              <w:bottom w:val="nil"/>
              <w:right w:val="nil"/>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8"/>
                <w:szCs w:val="28"/>
                <w:lang w:eastAsia="ru-RU"/>
              </w:rPr>
            </w:pPr>
            <w:r w:rsidRPr="002C7FFE">
              <w:rPr>
                <w:rFonts w:ascii="Times New Roman" w:eastAsia="Times New Roman" w:hAnsi="Times New Roman" w:cs="Times New Roman"/>
                <w:b/>
                <w:bCs/>
                <w:color w:val="000000"/>
                <w:sz w:val="28"/>
                <w:szCs w:val="28"/>
                <w:lang w:eastAsia="ru-RU"/>
              </w:rPr>
              <w:t xml:space="preserve">Распределение бюджетных ассигнований по разделам и подразделам, целевым статьям (муниципальным программам и </w:t>
            </w:r>
            <w:r w:rsidR="00CE4189" w:rsidRPr="002C7FFE">
              <w:rPr>
                <w:rFonts w:ascii="Times New Roman" w:eastAsia="Times New Roman" w:hAnsi="Times New Roman" w:cs="Times New Roman"/>
                <w:b/>
                <w:bCs/>
                <w:color w:val="000000"/>
                <w:sz w:val="28"/>
                <w:szCs w:val="28"/>
                <w:lang w:eastAsia="ru-RU"/>
              </w:rPr>
              <w:t>непрограммным</w:t>
            </w:r>
            <w:r w:rsidRPr="002C7FFE">
              <w:rPr>
                <w:rFonts w:ascii="Times New Roman" w:eastAsia="Times New Roman" w:hAnsi="Times New Roman" w:cs="Times New Roman"/>
                <w:b/>
                <w:bCs/>
                <w:color w:val="000000"/>
                <w:sz w:val="28"/>
                <w:szCs w:val="28"/>
                <w:lang w:eastAsia="ru-RU"/>
              </w:rPr>
              <w:t xml:space="preserve"> направлениям деятельности), группам и </w:t>
            </w:r>
            <w:r w:rsidR="00CE4189" w:rsidRPr="002C7FFE">
              <w:rPr>
                <w:rFonts w:ascii="Times New Roman" w:eastAsia="Times New Roman" w:hAnsi="Times New Roman" w:cs="Times New Roman"/>
                <w:b/>
                <w:bCs/>
                <w:color w:val="000000"/>
                <w:sz w:val="28"/>
                <w:szCs w:val="28"/>
                <w:lang w:eastAsia="ru-RU"/>
              </w:rPr>
              <w:t>подгруппам</w:t>
            </w:r>
            <w:r w:rsidRPr="002C7FFE">
              <w:rPr>
                <w:rFonts w:ascii="Times New Roman" w:eastAsia="Times New Roman" w:hAnsi="Times New Roman" w:cs="Times New Roman"/>
                <w:b/>
                <w:bCs/>
                <w:color w:val="000000"/>
                <w:sz w:val="28"/>
                <w:szCs w:val="28"/>
                <w:lang w:eastAsia="ru-RU"/>
              </w:rPr>
              <w:t xml:space="preserve"> видов расходов классификации расходов бюджета  на 2018-2019 год</w:t>
            </w:r>
          </w:p>
        </w:tc>
      </w:tr>
      <w:tr w:rsidR="002C7FFE" w:rsidRPr="002C7FFE" w:rsidTr="00AA0F1F">
        <w:trPr>
          <w:trHeight w:val="30"/>
        </w:trPr>
        <w:tc>
          <w:tcPr>
            <w:tcW w:w="7280" w:type="dxa"/>
            <w:gridSpan w:val="4"/>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815" w:type="dxa"/>
            <w:gridSpan w:val="2"/>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418" w:type="dxa"/>
            <w:gridSpan w:val="2"/>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408"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57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3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5759" w:type="dxa"/>
            <w:gridSpan w:val="4"/>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r>
      <w:tr w:rsidR="002C7FFE" w:rsidRPr="002C7FFE" w:rsidTr="00AA0F1F">
        <w:trPr>
          <w:gridAfter w:val="2"/>
          <w:wAfter w:w="2593" w:type="dxa"/>
          <w:trHeight w:val="270"/>
        </w:trPr>
        <w:tc>
          <w:tcPr>
            <w:tcW w:w="7280" w:type="dxa"/>
            <w:gridSpan w:val="4"/>
            <w:tcBorders>
              <w:top w:val="nil"/>
              <w:left w:val="nil"/>
              <w:bottom w:val="nil"/>
              <w:right w:val="nil"/>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8"/>
                <w:szCs w:val="28"/>
                <w:lang w:eastAsia="ru-RU"/>
              </w:rPr>
            </w:pPr>
          </w:p>
        </w:tc>
        <w:tc>
          <w:tcPr>
            <w:tcW w:w="815" w:type="dxa"/>
            <w:gridSpan w:val="2"/>
            <w:tcBorders>
              <w:top w:val="nil"/>
              <w:left w:val="nil"/>
              <w:bottom w:val="nil"/>
              <w:right w:val="nil"/>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8"/>
                <w:szCs w:val="28"/>
                <w:lang w:eastAsia="ru-RU"/>
              </w:rPr>
            </w:pPr>
          </w:p>
        </w:tc>
        <w:tc>
          <w:tcPr>
            <w:tcW w:w="1418" w:type="dxa"/>
            <w:gridSpan w:val="2"/>
            <w:tcBorders>
              <w:top w:val="nil"/>
              <w:left w:val="nil"/>
              <w:bottom w:val="nil"/>
              <w:right w:val="nil"/>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8"/>
                <w:szCs w:val="28"/>
                <w:lang w:eastAsia="ru-RU"/>
              </w:rPr>
            </w:pPr>
          </w:p>
        </w:tc>
        <w:tc>
          <w:tcPr>
            <w:tcW w:w="1408" w:type="dxa"/>
            <w:tcBorders>
              <w:top w:val="nil"/>
              <w:left w:val="nil"/>
              <w:bottom w:val="nil"/>
              <w:right w:val="nil"/>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8"/>
                <w:szCs w:val="28"/>
                <w:lang w:eastAsia="ru-RU"/>
              </w:rPr>
            </w:pPr>
          </w:p>
        </w:tc>
        <w:tc>
          <w:tcPr>
            <w:tcW w:w="576" w:type="dxa"/>
            <w:tcBorders>
              <w:top w:val="nil"/>
              <w:left w:val="nil"/>
              <w:bottom w:val="nil"/>
              <w:right w:val="nil"/>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8"/>
                <w:szCs w:val="28"/>
                <w:lang w:eastAsia="ru-RU"/>
              </w:rPr>
            </w:pPr>
          </w:p>
        </w:tc>
        <w:tc>
          <w:tcPr>
            <w:tcW w:w="3402" w:type="dxa"/>
            <w:gridSpan w:val="3"/>
            <w:tcBorders>
              <w:top w:val="nil"/>
              <w:left w:val="nil"/>
              <w:bottom w:val="single" w:sz="4" w:space="0" w:color="auto"/>
              <w:right w:val="nil"/>
            </w:tcBorders>
            <w:shd w:val="clear" w:color="auto" w:fill="auto"/>
            <w:vAlign w:val="center"/>
            <w:hideMark/>
          </w:tcPr>
          <w:p w:rsidR="002C7FFE" w:rsidRPr="002C7FFE" w:rsidRDefault="002C7FFE" w:rsidP="002C7FFE">
            <w:pPr>
              <w:spacing w:after="0" w:line="240" w:lineRule="auto"/>
              <w:jc w:val="right"/>
              <w:rPr>
                <w:rFonts w:ascii="Times New Roman" w:eastAsia="Times New Roman" w:hAnsi="Times New Roman" w:cs="Times New Roman"/>
                <w:color w:val="000000"/>
                <w:sz w:val="28"/>
                <w:szCs w:val="28"/>
                <w:lang w:eastAsia="ru-RU"/>
              </w:rPr>
            </w:pPr>
            <w:r w:rsidRPr="002C7FFE">
              <w:rPr>
                <w:rFonts w:ascii="Times New Roman" w:eastAsia="Times New Roman" w:hAnsi="Times New Roman" w:cs="Times New Roman"/>
                <w:color w:val="000000"/>
                <w:sz w:val="28"/>
                <w:szCs w:val="28"/>
                <w:lang w:eastAsia="ru-RU"/>
              </w:rPr>
              <w:t xml:space="preserve"> (тыс. руб.)</w:t>
            </w:r>
          </w:p>
        </w:tc>
      </w:tr>
      <w:tr w:rsidR="002C7FFE" w:rsidRPr="002C7FFE" w:rsidTr="00AA0F1F">
        <w:trPr>
          <w:gridAfter w:val="2"/>
          <w:wAfter w:w="2593" w:type="dxa"/>
          <w:trHeight w:val="315"/>
        </w:trPr>
        <w:tc>
          <w:tcPr>
            <w:tcW w:w="728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Наименование</w:t>
            </w:r>
          </w:p>
        </w:tc>
        <w:tc>
          <w:tcPr>
            <w:tcW w:w="8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2C7FFE">
              <w:rPr>
                <w:rFonts w:ascii="Times New Roman" w:eastAsia="Times New Roman" w:hAnsi="Times New Roman" w:cs="Times New Roman"/>
                <w:b/>
                <w:bCs/>
                <w:color w:val="000000"/>
                <w:sz w:val="24"/>
                <w:szCs w:val="24"/>
                <w:lang w:eastAsia="ru-RU"/>
              </w:rPr>
              <w:t>Рз</w:t>
            </w:r>
            <w:proofErr w:type="spellEnd"/>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ПР</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ВР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2019 г.</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2020 г.</w:t>
            </w:r>
          </w:p>
        </w:tc>
      </w:tr>
      <w:tr w:rsidR="002C7FFE" w:rsidRPr="002C7FFE" w:rsidTr="00AA0F1F">
        <w:trPr>
          <w:gridAfter w:val="2"/>
          <w:wAfter w:w="2593" w:type="dxa"/>
          <w:trHeight w:val="315"/>
        </w:trPr>
        <w:tc>
          <w:tcPr>
            <w:tcW w:w="7280" w:type="dxa"/>
            <w:gridSpan w:val="4"/>
            <w:vMerge/>
            <w:tcBorders>
              <w:top w:val="single" w:sz="4" w:space="0" w:color="auto"/>
              <w:left w:val="single" w:sz="4" w:space="0" w:color="auto"/>
              <w:bottom w:val="single" w:sz="4" w:space="0" w:color="auto"/>
              <w:right w:val="single" w:sz="4" w:space="0" w:color="auto"/>
            </w:tcBorders>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2C7FFE" w:rsidRPr="002C7FFE" w:rsidRDefault="002C7FFE" w:rsidP="002C7FFE">
            <w:pPr>
              <w:spacing w:after="0" w:line="240" w:lineRule="auto"/>
              <w:rPr>
                <w:rFonts w:ascii="Times New Roman" w:eastAsia="Times New Roman" w:hAnsi="Times New Roman" w:cs="Times New Roman"/>
                <w:b/>
                <w:bCs/>
                <w:color w:val="000000"/>
                <w:sz w:val="24"/>
                <w:szCs w:val="24"/>
                <w:lang w:eastAsia="ru-RU"/>
              </w:rPr>
            </w:pPr>
          </w:p>
        </w:tc>
      </w:tr>
      <w:tr w:rsidR="002C7FFE" w:rsidRPr="002C7FFE" w:rsidTr="00AA0F1F">
        <w:trPr>
          <w:gridAfter w:val="2"/>
          <w:wAfter w:w="2593" w:type="dxa"/>
          <w:trHeight w:val="668"/>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ОБЩЕГОСУДАРСТВЕННЫЕ ВОПРОСЫ</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00</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5 035,8</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5 035,8</w:t>
            </w:r>
          </w:p>
        </w:tc>
      </w:tr>
      <w:tr w:rsidR="002C7FFE" w:rsidRPr="002C7FFE" w:rsidTr="00AA0F1F">
        <w:trPr>
          <w:gridAfter w:val="2"/>
          <w:wAfter w:w="2593" w:type="dxa"/>
          <w:trHeight w:val="1673"/>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113,6</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113,6</w:t>
            </w:r>
          </w:p>
        </w:tc>
      </w:tr>
      <w:tr w:rsidR="002C7FFE" w:rsidRPr="002C7FFE" w:rsidTr="00AA0F1F">
        <w:trPr>
          <w:gridAfter w:val="2"/>
          <w:wAfter w:w="2593" w:type="dxa"/>
          <w:trHeight w:val="237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w:t>
            </w:r>
            <w:proofErr w:type="spellStart"/>
            <w:r w:rsidRPr="002C7FFE">
              <w:rPr>
                <w:rFonts w:ascii="Times New Roman" w:eastAsia="Times New Roman" w:hAnsi="Times New Roman" w:cs="Times New Roman"/>
                <w:color w:val="000000"/>
                <w:sz w:val="24"/>
                <w:szCs w:val="24"/>
                <w:lang w:eastAsia="ru-RU"/>
              </w:rPr>
              <w:t>законодателньой</w:t>
            </w:r>
            <w:proofErr w:type="spellEnd"/>
            <w:r w:rsidRPr="002C7FFE">
              <w:rPr>
                <w:rFonts w:ascii="Times New Roman" w:eastAsia="Times New Roman" w:hAnsi="Times New Roman" w:cs="Times New Roman"/>
                <w:color w:val="000000"/>
                <w:sz w:val="24"/>
                <w:szCs w:val="24"/>
                <w:lang w:eastAsia="ru-RU"/>
              </w:rPr>
              <w:t xml:space="preserve"> власти</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81 0 00 40740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113,6</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113,6</w:t>
            </w:r>
          </w:p>
        </w:tc>
      </w:tr>
      <w:tr w:rsidR="002C7FFE" w:rsidRPr="002C7FFE" w:rsidTr="00AA0F1F">
        <w:trPr>
          <w:gridAfter w:val="2"/>
          <w:wAfter w:w="2593" w:type="dxa"/>
          <w:trHeight w:val="258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w:t>
            </w:r>
            <w:proofErr w:type="spellStart"/>
            <w:r w:rsidRPr="002C7FFE">
              <w:rPr>
                <w:rFonts w:ascii="Times New Roman" w:eastAsia="Times New Roman" w:hAnsi="Times New Roman" w:cs="Times New Roman"/>
                <w:color w:val="000000"/>
                <w:sz w:val="24"/>
                <w:szCs w:val="24"/>
                <w:lang w:eastAsia="ru-RU"/>
              </w:rPr>
              <w:t>законодателньой</w:t>
            </w:r>
            <w:proofErr w:type="spellEnd"/>
            <w:r w:rsidRPr="002C7FFE">
              <w:rPr>
                <w:rFonts w:ascii="Times New Roman" w:eastAsia="Times New Roman" w:hAnsi="Times New Roman" w:cs="Times New Roman"/>
                <w:color w:val="000000"/>
                <w:sz w:val="24"/>
                <w:szCs w:val="24"/>
                <w:lang w:eastAsia="ru-RU"/>
              </w:rPr>
              <w:t xml:space="preserve"> власти (Межбюджетные трансферты)</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81 0 00 40740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113,6</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113,6</w:t>
            </w:r>
          </w:p>
        </w:tc>
      </w:tr>
      <w:tr w:rsidR="002C7FFE" w:rsidRPr="002C7FFE" w:rsidTr="00AA0F1F">
        <w:trPr>
          <w:gridAfter w:val="2"/>
          <w:wAfter w:w="2593" w:type="dxa"/>
          <w:trHeight w:val="40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межбюджетные трансферты</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81 0 00 40740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113,6</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113,6</w:t>
            </w:r>
          </w:p>
        </w:tc>
      </w:tr>
      <w:tr w:rsidR="002C7FFE" w:rsidRPr="002C7FFE" w:rsidTr="00AA0F1F">
        <w:trPr>
          <w:gridAfter w:val="2"/>
          <w:wAfter w:w="2593" w:type="dxa"/>
          <w:trHeight w:val="172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4 579,0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4 579,0</w:t>
            </w:r>
          </w:p>
        </w:tc>
      </w:tr>
      <w:tr w:rsidR="002C7FFE" w:rsidRPr="002C7FFE" w:rsidTr="00AA0F1F">
        <w:trPr>
          <w:gridAfter w:val="2"/>
          <w:wAfter w:w="2593" w:type="dxa"/>
          <w:trHeight w:val="70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Обеспечение деятельности аппаратов государственных (муниципальных) органов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3 601,7</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3 601,7</w:t>
            </w:r>
          </w:p>
        </w:tc>
      </w:tr>
      <w:tr w:rsidR="002C7FFE" w:rsidRPr="002C7FFE" w:rsidTr="00AA0F1F">
        <w:trPr>
          <w:gridAfter w:val="2"/>
          <w:wAfter w:w="2593" w:type="dxa"/>
          <w:trHeight w:val="267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2 775,8</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2 775,8</w:t>
            </w:r>
          </w:p>
        </w:tc>
      </w:tr>
      <w:tr w:rsidR="002C7FFE" w:rsidRPr="002C7FFE" w:rsidTr="00AA0F1F">
        <w:trPr>
          <w:gridAfter w:val="2"/>
          <w:wAfter w:w="2593" w:type="dxa"/>
          <w:trHeight w:val="78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2 775,8</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2 775,8</w:t>
            </w:r>
          </w:p>
        </w:tc>
      </w:tr>
      <w:tr w:rsidR="002C7FFE" w:rsidRPr="002C7FFE" w:rsidTr="00AA0F1F">
        <w:trPr>
          <w:gridAfter w:val="2"/>
          <w:wAfter w:w="2593" w:type="dxa"/>
          <w:trHeight w:val="668"/>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2 122,0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2 122,0</w:t>
            </w:r>
          </w:p>
        </w:tc>
      </w:tr>
      <w:tr w:rsidR="002C7FFE" w:rsidRPr="002C7FFE" w:rsidTr="00AA0F1F">
        <w:trPr>
          <w:gridAfter w:val="2"/>
          <w:wAfter w:w="2593" w:type="dxa"/>
          <w:trHeight w:val="103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13,0</w:t>
            </w:r>
          </w:p>
        </w:tc>
      </w:tr>
      <w:tr w:rsidR="002C7FFE" w:rsidRPr="002C7FFE" w:rsidTr="00AA0F1F">
        <w:trPr>
          <w:gridAfter w:val="2"/>
          <w:wAfter w:w="2593" w:type="dxa"/>
          <w:trHeight w:val="142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640,8</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640,8</w:t>
            </w:r>
          </w:p>
        </w:tc>
      </w:tr>
      <w:tr w:rsidR="002C7FFE" w:rsidRPr="002C7FFE" w:rsidTr="00AA0F1F">
        <w:trPr>
          <w:gridAfter w:val="2"/>
          <w:wAfter w:w="2593" w:type="dxa"/>
          <w:trHeight w:val="163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820,9</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820,9</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820,9</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820,9</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100,0</w:t>
            </w:r>
          </w:p>
        </w:tc>
      </w:tr>
      <w:tr w:rsidR="002C7FFE" w:rsidRPr="002C7FFE" w:rsidTr="00AA0F1F">
        <w:trPr>
          <w:gridAfter w:val="2"/>
          <w:wAfter w:w="2593" w:type="dxa"/>
          <w:trHeight w:val="102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720,9</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720,9</w:t>
            </w:r>
          </w:p>
        </w:tc>
      </w:tr>
      <w:tr w:rsidR="002C7FFE" w:rsidRPr="002C7FFE" w:rsidTr="00AA0F1F">
        <w:trPr>
          <w:gridAfter w:val="2"/>
          <w:wAfter w:w="2593" w:type="dxa"/>
          <w:trHeight w:val="97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Обеспечение деятельности аппаратов государственных (муниципальных) органов (Иные бюджетные ассигнования)</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w:t>
            </w:r>
          </w:p>
        </w:tc>
      </w:tr>
      <w:tr w:rsidR="002C7FFE" w:rsidRPr="002C7FFE" w:rsidTr="00AA0F1F">
        <w:trPr>
          <w:gridAfter w:val="2"/>
          <w:wAfter w:w="2593" w:type="dxa"/>
          <w:trHeight w:val="43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Уплата налогов, сборов и иных платежей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w:t>
            </w:r>
          </w:p>
        </w:tc>
      </w:tr>
      <w:tr w:rsidR="002C7FFE" w:rsidRPr="002C7FFE" w:rsidTr="00AA0F1F">
        <w:trPr>
          <w:gridAfter w:val="2"/>
          <w:wAfter w:w="2593" w:type="dxa"/>
          <w:trHeight w:val="45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Уплата прочих налогов, сборов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w:t>
            </w:r>
          </w:p>
        </w:tc>
      </w:tr>
      <w:tr w:rsidR="002C7FFE" w:rsidRPr="002C7FFE" w:rsidTr="00AA0F1F">
        <w:trPr>
          <w:gridAfter w:val="2"/>
          <w:wAfter w:w="2593" w:type="dxa"/>
          <w:trHeight w:val="34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Уплата иных платежей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Диспансеризация муниципальных служащих в рамках непрограммных расходов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81 0 00 04058</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35,3</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35,3</w:t>
            </w:r>
          </w:p>
        </w:tc>
      </w:tr>
      <w:tr w:rsidR="002C7FFE" w:rsidRPr="002C7FFE" w:rsidTr="00AA0F1F">
        <w:trPr>
          <w:gridAfter w:val="2"/>
          <w:wAfter w:w="2593" w:type="dxa"/>
          <w:trHeight w:val="165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81 0 00 04058</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35,3</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35,3</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81 0 00 04058</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35,3</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35,3</w:t>
            </w:r>
          </w:p>
        </w:tc>
      </w:tr>
      <w:tr w:rsidR="002C7FFE" w:rsidRPr="002C7FFE" w:rsidTr="00AA0F1F">
        <w:trPr>
          <w:gridAfter w:val="2"/>
          <w:wAfter w:w="2593" w:type="dxa"/>
          <w:trHeight w:val="91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81 0 00 04058</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35,3</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35,3</w:t>
            </w:r>
          </w:p>
        </w:tc>
      </w:tr>
      <w:tr w:rsidR="002C7FFE" w:rsidRPr="002C7FFE" w:rsidTr="00AA0F1F">
        <w:trPr>
          <w:gridAfter w:val="2"/>
          <w:wAfter w:w="2593" w:type="dxa"/>
          <w:trHeight w:val="135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совершенствованию системы подготовки, переподготовки, повышения квалификации муниципальных служащих</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81 0 00 04062</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r>
      <w:tr w:rsidR="002C7FFE" w:rsidRPr="002C7FFE" w:rsidTr="00AA0F1F">
        <w:trPr>
          <w:gridAfter w:val="2"/>
          <w:wAfter w:w="2593" w:type="dxa"/>
          <w:trHeight w:val="202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81 0 00 04062</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81 0 00 04062</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r>
      <w:tr w:rsidR="002C7FFE" w:rsidRPr="002C7FFE" w:rsidTr="00AA0F1F">
        <w:trPr>
          <w:gridAfter w:val="2"/>
          <w:wAfter w:w="2593" w:type="dxa"/>
          <w:trHeight w:val="102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81 0 00 04062</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r>
      <w:tr w:rsidR="002C7FFE" w:rsidRPr="002C7FFE" w:rsidTr="00AA0F1F">
        <w:trPr>
          <w:gridAfter w:val="2"/>
          <w:wAfter w:w="2593" w:type="dxa"/>
          <w:trHeight w:val="1339"/>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Освещение деятельности органов местного самоуправления средствами массовой информации в рамках непрограммных расходов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81 0 00 04065</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45,0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45,0</w:t>
            </w:r>
          </w:p>
        </w:tc>
      </w:tr>
      <w:tr w:rsidR="002C7FFE" w:rsidRPr="002C7FFE" w:rsidTr="00AA0F1F">
        <w:trPr>
          <w:gridAfter w:val="2"/>
          <w:wAfter w:w="2593" w:type="dxa"/>
          <w:trHeight w:val="192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81 0 00 04065</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45,0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45,0</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81 0 00 04065</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45,0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45,0</w:t>
            </w:r>
          </w:p>
        </w:tc>
      </w:tr>
      <w:tr w:rsidR="002C7FFE" w:rsidRPr="002C7FFE" w:rsidTr="00AA0F1F">
        <w:trPr>
          <w:gridAfter w:val="2"/>
          <w:wAfter w:w="2593" w:type="dxa"/>
          <w:trHeight w:val="109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81 0 00 04065</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45,0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45,0</w:t>
            </w:r>
          </w:p>
        </w:tc>
      </w:tr>
      <w:tr w:rsidR="002C7FFE" w:rsidRPr="002C7FFE" w:rsidTr="00AA0F1F">
        <w:trPr>
          <w:gridAfter w:val="2"/>
          <w:wAfter w:w="2593" w:type="dxa"/>
          <w:trHeight w:val="76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Создание электронного документооборота в рамках непрограммных расходов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81 0 00 04067</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85,8</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85,8</w:t>
            </w:r>
          </w:p>
        </w:tc>
      </w:tr>
      <w:tr w:rsidR="002C7FFE" w:rsidRPr="002C7FFE" w:rsidTr="00AA0F1F">
        <w:trPr>
          <w:gridAfter w:val="2"/>
          <w:wAfter w:w="2593" w:type="dxa"/>
          <w:trHeight w:val="141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81 0 00 04067</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85,8</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85,8</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81 0 00 04067</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85,8</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85,8</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81 0 00 04067</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85,8</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85,8</w:t>
            </w:r>
          </w:p>
        </w:tc>
      </w:tr>
      <w:tr w:rsidR="002C7FFE" w:rsidRPr="002C7FFE" w:rsidTr="00AA0F1F">
        <w:trPr>
          <w:gridAfter w:val="2"/>
          <w:wAfter w:w="2593" w:type="dxa"/>
          <w:trHeight w:val="668"/>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Обеспечение деятельности главы местной администрации</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81 0 00 08000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730,2</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730,2</w:t>
            </w:r>
          </w:p>
        </w:tc>
      </w:tr>
      <w:tr w:rsidR="002C7FFE" w:rsidRPr="002C7FFE" w:rsidTr="00AA0F1F">
        <w:trPr>
          <w:gridAfter w:val="2"/>
          <w:wAfter w:w="2593" w:type="dxa"/>
          <w:trHeight w:val="255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81 0 00 08000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730,2</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730,2</w:t>
            </w:r>
          </w:p>
        </w:tc>
      </w:tr>
      <w:tr w:rsidR="002C7FFE" w:rsidRPr="002C7FFE" w:rsidTr="00AA0F1F">
        <w:trPr>
          <w:gridAfter w:val="2"/>
          <w:wAfter w:w="2593" w:type="dxa"/>
          <w:trHeight w:val="69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81 0 00 08000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730,2</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730,2</w:t>
            </w:r>
          </w:p>
        </w:tc>
      </w:tr>
      <w:tr w:rsidR="002C7FFE" w:rsidRPr="002C7FFE" w:rsidTr="00AA0F1F">
        <w:trPr>
          <w:gridAfter w:val="2"/>
          <w:wAfter w:w="2593" w:type="dxa"/>
          <w:trHeight w:val="668"/>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81 0 00 08000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560,8</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560,8</w:t>
            </w:r>
          </w:p>
        </w:tc>
      </w:tr>
      <w:tr w:rsidR="002C7FFE" w:rsidRPr="002C7FFE" w:rsidTr="00AA0F1F">
        <w:trPr>
          <w:gridAfter w:val="2"/>
          <w:wAfter w:w="2593" w:type="dxa"/>
          <w:trHeight w:val="145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81 0 00 08000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169,4</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169,4</w:t>
            </w:r>
          </w:p>
        </w:tc>
      </w:tr>
      <w:tr w:rsidR="002C7FFE" w:rsidRPr="002C7FFE" w:rsidTr="00AA0F1F">
        <w:trPr>
          <w:gridAfter w:val="2"/>
          <w:wAfter w:w="2593" w:type="dxa"/>
          <w:trHeight w:val="226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81 0 00 40700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60,0</w:t>
            </w:r>
          </w:p>
        </w:tc>
      </w:tr>
      <w:tr w:rsidR="002C7FFE" w:rsidRPr="002C7FFE" w:rsidTr="00AA0F1F">
        <w:trPr>
          <w:gridAfter w:val="2"/>
          <w:wAfter w:w="2593" w:type="dxa"/>
          <w:trHeight w:val="274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(Межбюджетные трансферты)</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81 0 00 40700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60,0</w:t>
            </w:r>
          </w:p>
        </w:tc>
      </w:tr>
      <w:tr w:rsidR="002C7FFE" w:rsidRPr="002C7FFE" w:rsidTr="00AA0F1F">
        <w:trPr>
          <w:gridAfter w:val="2"/>
          <w:wAfter w:w="2593" w:type="dxa"/>
          <w:trHeight w:val="54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Иные межбюджетные трансферты</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81 0 00 40700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60,0</w:t>
            </w:r>
          </w:p>
        </w:tc>
      </w:tr>
      <w:tr w:rsidR="002C7FFE" w:rsidRPr="002C7FFE" w:rsidTr="00AA0F1F">
        <w:trPr>
          <w:gridAfter w:val="2"/>
          <w:wAfter w:w="2593" w:type="dxa"/>
          <w:trHeight w:val="129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81 0 00 71340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w:t>
            </w:r>
          </w:p>
        </w:tc>
      </w:tr>
      <w:tr w:rsidR="002C7FFE" w:rsidRPr="002C7FFE" w:rsidTr="00AA0F1F">
        <w:trPr>
          <w:gridAfter w:val="2"/>
          <w:wAfter w:w="2593" w:type="dxa"/>
          <w:trHeight w:val="195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81 0 00 71340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81 0 00 71340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w:t>
            </w:r>
          </w:p>
        </w:tc>
      </w:tr>
      <w:tr w:rsidR="002C7FFE" w:rsidRPr="002C7FFE" w:rsidTr="00AA0F1F">
        <w:trPr>
          <w:gridAfter w:val="2"/>
          <w:wAfter w:w="2593" w:type="dxa"/>
          <w:trHeight w:val="102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81 0 00 71340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w:t>
            </w:r>
          </w:p>
        </w:tc>
      </w:tr>
      <w:tr w:rsidR="002C7FFE" w:rsidRPr="002C7FFE" w:rsidTr="00AA0F1F">
        <w:trPr>
          <w:gridAfter w:val="2"/>
          <w:wAfter w:w="2593" w:type="dxa"/>
          <w:trHeight w:val="127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06</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207,7</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207,7</w:t>
            </w:r>
          </w:p>
        </w:tc>
      </w:tr>
      <w:tr w:rsidR="002C7FFE" w:rsidRPr="002C7FFE" w:rsidTr="00AA0F1F">
        <w:trPr>
          <w:gridAfter w:val="2"/>
          <w:wAfter w:w="2593" w:type="dxa"/>
          <w:trHeight w:val="249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06</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81 0 00 40720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207,7</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207,7</w:t>
            </w:r>
          </w:p>
        </w:tc>
      </w:tr>
      <w:tr w:rsidR="002C7FFE" w:rsidRPr="002C7FFE" w:rsidTr="00AA0F1F">
        <w:trPr>
          <w:gridAfter w:val="2"/>
          <w:wAfter w:w="2593" w:type="dxa"/>
          <w:trHeight w:val="286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06</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81 0 00 40720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207,7</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207,7</w:t>
            </w:r>
          </w:p>
        </w:tc>
      </w:tr>
      <w:tr w:rsidR="002C7FFE" w:rsidRPr="002C7FFE" w:rsidTr="00AA0F1F">
        <w:trPr>
          <w:gridAfter w:val="2"/>
          <w:wAfter w:w="2593" w:type="dxa"/>
          <w:trHeight w:val="40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межбюджетные трансферты</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06</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81 0 00 40720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207,7</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207,7</w:t>
            </w:r>
          </w:p>
        </w:tc>
      </w:tr>
      <w:tr w:rsidR="002C7FFE" w:rsidRPr="002C7FFE" w:rsidTr="00AA0F1F">
        <w:trPr>
          <w:gridAfter w:val="2"/>
          <w:wAfter w:w="2593" w:type="dxa"/>
          <w:trHeight w:val="334"/>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Резервные фонды</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r>
      <w:tr w:rsidR="002C7FFE" w:rsidRPr="002C7FFE" w:rsidTr="00AA0F1F">
        <w:trPr>
          <w:gridAfter w:val="2"/>
          <w:wAfter w:w="2593" w:type="dxa"/>
          <w:trHeight w:val="28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Резервные фонды местных администраций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85 0 00 03010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r>
      <w:tr w:rsidR="002C7FFE" w:rsidRPr="002C7FFE" w:rsidTr="00AA0F1F">
        <w:trPr>
          <w:gridAfter w:val="2"/>
          <w:wAfter w:w="2593" w:type="dxa"/>
          <w:trHeight w:val="69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Резервные фонды местных администраций (Иные бюджетные ассигнования)</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85 0 00 03010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r>
      <w:tr w:rsidR="002C7FFE" w:rsidRPr="002C7FFE" w:rsidTr="00AA0F1F">
        <w:trPr>
          <w:gridAfter w:val="2"/>
          <w:wAfter w:w="2593" w:type="dxa"/>
          <w:trHeight w:val="37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Резервные средства</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85 0 00 03010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r>
      <w:tr w:rsidR="002C7FFE" w:rsidRPr="002C7FFE" w:rsidTr="00AA0F1F">
        <w:trPr>
          <w:gridAfter w:val="2"/>
          <w:wAfter w:w="2593" w:type="dxa"/>
          <w:trHeight w:val="36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Другие общегосударственные вопросы</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105,5</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105,5</w:t>
            </w:r>
          </w:p>
        </w:tc>
      </w:tr>
      <w:tr w:rsidR="002C7FFE" w:rsidRPr="002C7FFE" w:rsidTr="00AA0F1F">
        <w:trPr>
          <w:gridAfter w:val="2"/>
          <w:wAfter w:w="2593" w:type="dxa"/>
          <w:trHeight w:val="102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поддержке инициатив жителей населенных пунктов в решении вопросов местного значения</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02 0 01 02070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27,0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27,0</w:t>
            </w:r>
          </w:p>
        </w:tc>
      </w:tr>
      <w:tr w:rsidR="002C7FFE" w:rsidRPr="002C7FFE" w:rsidTr="00AA0F1F">
        <w:trPr>
          <w:gridAfter w:val="2"/>
          <w:wAfter w:w="2593" w:type="dxa"/>
          <w:trHeight w:val="160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поддержке инициатив жителей населенных пунктов в решении вопросов местного значения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02 0 01 02070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27,0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27,0</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02 0 01 02070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27,0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27,0</w:t>
            </w:r>
          </w:p>
        </w:tc>
      </w:tr>
      <w:tr w:rsidR="002C7FFE" w:rsidRPr="002C7FFE" w:rsidTr="00AA0F1F">
        <w:trPr>
          <w:gridAfter w:val="2"/>
          <w:wAfter w:w="2593" w:type="dxa"/>
          <w:trHeight w:val="103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02 0 01 02070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27,0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27,0</w:t>
            </w:r>
          </w:p>
        </w:tc>
      </w:tr>
      <w:tr w:rsidR="002C7FFE" w:rsidRPr="002C7FFE" w:rsidTr="00AA0F1F">
        <w:trPr>
          <w:gridAfter w:val="2"/>
          <w:wAfter w:w="2593" w:type="dxa"/>
          <w:trHeight w:val="100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Иные расходы, связанные с выполнением функций органов местного самоуправления в рамках непрограммных расходов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82 0 00 03590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25,4</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25,4</w:t>
            </w:r>
          </w:p>
        </w:tc>
      </w:tr>
      <w:tr w:rsidR="002C7FFE" w:rsidRPr="002C7FFE" w:rsidTr="00AA0F1F">
        <w:trPr>
          <w:gridAfter w:val="2"/>
          <w:wAfter w:w="2593" w:type="dxa"/>
          <w:trHeight w:val="168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82 0 00 03590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25,4</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25,4</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82 0 00 03590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25,4</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25,4</w:t>
            </w:r>
          </w:p>
        </w:tc>
      </w:tr>
      <w:tr w:rsidR="002C7FFE" w:rsidRPr="002C7FFE" w:rsidTr="00AA0F1F">
        <w:trPr>
          <w:gridAfter w:val="2"/>
          <w:wAfter w:w="2593" w:type="dxa"/>
          <w:trHeight w:val="100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82 0 00 03590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25,4</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25,4</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Оплата государственной пошлины и иных обязательных платежей в рамках непрограммных расходов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82 0 00 03600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14,0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14,0</w:t>
            </w:r>
          </w:p>
        </w:tc>
      </w:tr>
      <w:tr w:rsidR="002C7FFE" w:rsidRPr="002C7FFE" w:rsidTr="00AA0F1F">
        <w:trPr>
          <w:gridAfter w:val="2"/>
          <w:wAfter w:w="2593" w:type="dxa"/>
          <w:trHeight w:val="1339"/>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Оплата государственной пошлины и иных обязательных платежей в рамках непрограммных расходов (Иные бюджетные ассигнования)</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82 0 00 03600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14,0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14,0</w:t>
            </w:r>
          </w:p>
        </w:tc>
      </w:tr>
      <w:tr w:rsidR="002C7FFE" w:rsidRPr="002C7FFE" w:rsidTr="00AA0F1F">
        <w:trPr>
          <w:gridAfter w:val="2"/>
          <w:wAfter w:w="2593" w:type="dxa"/>
          <w:trHeight w:val="48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Уплата налогов, сборов и иных платежей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82 0 00 03600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14,0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14,0</w:t>
            </w:r>
          </w:p>
        </w:tc>
      </w:tr>
      <w:tr w:rsidR="002C7FFE" w:rsidRPr="002C7FFE" w:rsidTr="00AA0F1F">
        <w:trPr>
          <w:gridAfter w:val="2"/>
          <w:wAfter w:w="2593" w:type="dxa"/>
          <w:trHeight w:val="37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Уплата иных платежей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82 0 00 03600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14,0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14,0</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Содержание и обслуживание объектов имущества казны в рамках непрограммных расходов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82 0 00 03680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32,1</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32,1</w:t>
            </w:r>
          </w:p>
        </w:tc>
      </w:tr>
      <w:tr w:rsidR="002C7FFE" w:rsidRPr="002C7FFE" w:rsidTr="00AA0F1F">
        <w:trPr>
          <w:gridAfter w:val="2"/>
          <w:wAfter w:w="2593" w:type="dxa"/>
          <w:trHeight w:val="165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82 0 00 03680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32,1</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32,1</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82 0 00 03680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32,1</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32,1</w:t>
            </w:r>
          </w:p>
        </w:tc>
      </w:tr>
      <w:tr w:rsidR="002C7FFE" w:rsidRPr="002C7FFE" w:rsidTr="00AA0F1F">
        <w:trPr>
          <w:gridAfter w:val="2"/>
          <w:wAfter w:w="2593" w:type="dxa"/>
          <w:trHeight w:val="100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82 0 00 03680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32,1</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32,1</w:t>
            </w:r>
          </w:p>
        </w:tc>
      </w:tr>
      <w:tr w:rsidR="002C7FFE" w:rsidRPr="002C7FFE" w:rsidTr="00AA0F1F">
        <w:trPr>
          <w:gridAfter w:val="2"/>
          <w:wAfter w:w="2593" w:type="dxa"/>
          <w:trHeight w:val="1339"/>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Ежегодный членский взнос в ассоциацию муниципальных образований Ленинградской области в рамках непрограммных расходов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82 0 00 03690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w:t>
            </w:r>
          </w:p>
        </w:tc>
      </w:tr>
      <w:tr w:rsidR="002C7FFE" w:rsidRPr="002C7FFE" w:rsidTr="00AA0F1F">
        <w:trPr>
          <w:gridAfter w:val="2"/>
          <w:wAfter w:w="2593" w:type="dxa"/>
          <w:trHeight w:val="1673"/>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82 0 00 03690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w:t>
            </w:r>
          </w:p>
        </w:tc>
      </w:tr>
      <w:tr w:rsidR="002C7FFE" w:rsidRPr="002C7FFE" w:rsidTr="00AA0F1F">
        <w:trPr>
          <w:gridAfter w:val="2"/>
          <w:wAfter w:w="2593" w:type="dxa"/>
          <w:trHeight w:val="39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Уплата налогов, сборов и иных платежей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82 0 00 03690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w:t>
            </w:r>
          </w:p>
        </w:tc>
      </w:tr>
      <w:tr w:rsidR="002C7FFE" w:rsidRPr="002C7FFE" w:rsidTr="00AA0F1F">
        <w:trPr>
          <w:gridAfter w:val="2"/>
          <w:wAfter w:w="2593" w:type="dxa"/>
          <w:trHeight w:val="39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Уплата иных платежей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82 0 00 03690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w:t>
            </w:r>
          </w:p>
        </w:tc>
      </w:tr>
      <w:tr w:rsidR="002C7FFE" w:rsidRPr="002C7FFE" w:rsidTr="00AA0F1F">
        <w:trPr>
          <w:gridAfter w:val="2"/>
          <w:wAfter w:w="2593" w:type="dxa"/>
          <w:trHeight w:val="132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Обеспечение проведения мероприятий муниципального значения в рамках непрограммных расходов органов исполнительной власти</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82 0 00 03700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r>
      <w:tr w:rsidR="002C7FFE" w:rsidRPr="002C7FFE" w:rsidTr="00AA0F1F">
        <w:trPr>
          <w:gridAfter w:val="2"/>
          <w:wAfter w:w="2593" w:type="dxa"/>
          <w:trHeight w:val="205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82 0 00 03700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82 0 00 03700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r>
      <w:tr w:rsidR="002C7FFE" w:rsidRPr="002C7FFE" w:rsidTr="00AA0F1F">
        <w:trPr>
          <w:gridAfter w:val="2"/>
          <w:wAfter w:w="2593" w:type="dxa"/>
          <w:trHeight w:val="105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82 0 00 03700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r>
      <w:tr w:rsidR="002C7FFE" w:rsidRPr="002C7FFE" w:rsidTr="00AA0F1F">
        <w:trPr>
          <w:gridAfter w:val="2"/>
          <w:wAfter w:w="2593" w:type="dxa"/>
          <w:trHeight w:val="334"/>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НАЦИОНАЛЬНАЯ ОБОРОНА</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00</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125,4</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r>
      <w:tr w:rsidR="002C7FFE" w:rsidRPr="002C7FFE" w:rsidTr="00AA0F1F">
        <w:trPr>
          <w:gridAfter w:val="2"/>
          <w:wAfter w:w="2593" w:type="dxa"/>
          <w:trHeight w:val="668"/>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125,4</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r>
      <w:tr w:rsidR="002C7FFE" w:rsidRPr="002C7FFE" w:rsidTr="00AA0F1F">
        <w:trPr>
          <w:gridAfter w:val="2"/>
          <w:wAfter w:w="2593" w:type="dxa"/>
          <w:trHeight w:val="1339"/>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87 0 00 51180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125,4</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r>
      <w:tr w:rsidR="002C7FFE" w:rsidRPr="002C7FFE" w:rsidTr="00AA0F1F">
        <w:trPr>
          <w:gridAfter w:val="2"/>
          <w:wAfter w:w="2593" w:type="dxa"/>
          <w:trHeight w:val="312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87 0 00 51180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106,4</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r>
      <w:tr w:rsidR="002C7FFE" w:rsidRPr="002C7FFE" w:rsidTr="00AA0F1F">
        <w:trPr>
          <w:gridAfter w:val="2"/>
          <w:wAfter w:w="2593" w:type="dxa"/>
          <w:trHeight w:val="76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87 0 00 51180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106,4</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r>
      <w:tr w:rsidR="002C7FFE" w:rsidRPr="002C7FFE" w:rsidTr="00AA0F1F">
        <w:trPr>
          <w:gridAfter w:val="2"/>
          <w:wAfter w:w="2593" w:type="dxa"/>
          <w:trHeight w:val="668"/>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87 0 00 51180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81,7</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r>
      <w:tr w:rsidR="002C7FFE" w:rsidRPr="002C7FFE" w:rsidTr="00AA0F1F">
        <w:trPr>
          <w:gridAfter w:val="2"/>
          <w:wAfter w:w="2593" w:type="dxa"/>
          <w:trHeight w:val="139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87 0 00 51180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24,7</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r>
      <w:tr w:rsidR="002C7FFE" w:rsidRPr="002C7FFE" w:rsidTr="00AA0F1F">
        <w:trPr>
          <w:gridAfter w:val="2"/>
          <w:wAfter w:w="2593" w:type="dxa"/>
          <w:trHeight w:val="190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87 0 00 51180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19,0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87 0 00 51180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19,0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87 0 00 51180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16,0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r>
      <w:tr w:rsidR="002C7FFE" w:rsidRPr="002C7FFE" w:rsidTr="00AA0F1F">
        <w:trPr>
          <w:gridAfter w:val="2"/>
          <w:wAfter w:w="2593" w:type="dxa"/>
          <w:trHeight w:val="102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87 0 00 51180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00</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40,0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40,0</w:t>
            </w:r>
          </w:p>
        </w:tc>
      </w:tr>
      <w:tr w:rsidR="002C7FFE" w:rsidRPr="002C7FFE" w:rsidTr="00AA0F1F">
        <w:trPr>
          <w:gridAfter w:val="2"/>
          <w:wAfter w:w="2593" w:type="dxa"/>
          <w:trHeight w:val="1339"/>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r>
      <w:tr w:rsidR="002C7FFE" w:rsidRPr="002C7FFE" w:rsidTr="00AA0F1F">
        <w:trPr>
          <w:gridAfter w:val="2"/>
          <w:wAfter w:w="2593" w:type="dxa"/>
          <w:trHeight w:val="1339"/>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повышению уровня защиты населенных пунктов и людей от чрезвычайных ситуаций, связанных с пожарами</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02 0 02 02080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r>
      <w:tr w:rsidR="002C7FFE" w:rsidRPr="002C7FFE" w:rsidTr="00AA0F1F">
        <w:trPr>
          <w:gridAfter w:val="2"/>
          <w:wAfter w:w="2593" w:type="dxa"/>
          <w:trHeight w:val="187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повышению уровня защиты населенных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02 0 02 02080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02 0 02 02080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r>
      <w:tr w:rsidR="002C7FFE" w:rsidRPr="002C7FFE" w:rsidTr="00AA0F1F">
        <w:trPr>
          <w:gridAfter w:val="2"/>
          <w:wAfter w:w="2593" w:type="dxa"/>
          <w:trHeight w:val="97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02 0 02 02080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r>
      <w:tr w:rsidR="002C7FFE" w:rsidRPr="002C7FFE" w:rsidTr="00AA0F1F">
        <w:trPr>
          <w:gridAfter w:val="2"/>
          <w:wAfter w:w="2593" w:type="dxa"/>
          <w:trHeight w:val="129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защите населения и территорий от чрезвычайных ситуаций природного и техногенного характера, гражданская оборона</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02 0 03 02090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r>
      <w:tr w:rsidR="002C7FFE" w:rsidRPr="002C7FFE" w:rsidTr="00AA0F1F">
        <w:trPr>
          <w:gridAfter w:val="2"/>
          <w:wAfter w:w="2593" w:type="dxa"/>
          <w:trHeight w:val="2674"/>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защите населения и территорий от чрезвычайных ситуаций природного и техногенного характера, гражданская оборона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02 0 03 02090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02 0 03 02090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r>
      <w:tr w:rsidR="002C7FFE" w:rsidRPr="002C7FFE" w:rsidTr="00AA0F1F">
        <w:trPr>
          <w:gridAfter w:val="2"/>
          <w:wAfter w:w="2593" w:type="dxa"/>
          <w:trHeight w:val="102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02 0 03 02090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r>
      <w:tr w:rsidR="002C7FFE" w:rsidRPr="002C7FFE" w:rsidTr="00AA0F1F">
        <w:trPr>
          <w:gridAfter w:val="2"/>
          <w:wAfter w:w="2593" w:type="dxa"/>
          <w:trHeight w:val="334"/>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НАЦИОНАЛЬНАЯ ЭКОНОМИКА</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00</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967,8</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973,9</w:t>
            </w:r>
          </w:p>
        </w:tc>
      </w:tr>
      <w:tr w:rsidR="002C7FFE" w:rsidRPr="002C7FFE" w:rsidTr="00AA0F1F">
        <w:trPr>
          <w:gridAfter w:val="2"/>
          <w:wAfter w:w="2593" w:type="dxa"/>
          <w:trHeight w:val="40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Дорожное хозяйство (дорожные фонды)</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927,8</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933,9</w:t>
            </w:r>
          </w:p>
        </w:tc>
      </w:tr>
      <w:tr w:rsidR="002C7FFE" w:rsidRPr="002C7FFE" w:rsidTr="00AA0F1F">
        <w:trPr>
          <w:gridAfter w:val="2"/>
          <w:wAfter w:w="2593" w:type="dxa"/>
          <w:trHeight w:val="73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Содержание автомобильных дорог общего пользования местного значения</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04 0 01 02040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265,6</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265,6</w:t>
            </w:r>
          </w:p>
        </w:tc>
      </w:tr>
      <w:tr w:rsidR="002C7FFE" w:rsidRPr="002C7FFE" w:rsidTr="00AA0F1F">
        <w:trPr>
          <w:gridAfter w:val="2"/>
          <w:wAfter w:w="2593" w:type="dxa"/>
          <w:trHeight w:val="156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04 0 01 02040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265,6</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265,6</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04 0 01 02040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265,6</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265,6</w:t>
            </w:r>
          </w:p>
        </w:tc>
      </w:tr>
      <w:tr w:rsidR="002C7FFE" w:rsidRPr="002C7FFE" w:rsidTr="00AA0F1F">
        <w:trPr>
          <w:gridAfter w:val="2"/>
          <w:wAfter w:w="2593" w:type="dxa"/>
          <w:trHeight w:val="108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04 0 01 02040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265,6</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265,6</w:t>
            </w:r>
          </w:p>
        </w:tc>
      </w:tr>
      <w:tr w:rsidR="002C7FFE" w:rsidRPr="002C7FFE" w:rsidTr="00AA0F1F">
        <w:trPr>
          <w:gridAfter w:val="2"/>
          <w:wAfter w:w="2593" w:type="dxa"/>
          <w:trHeight w:val="79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Ремонт автомобильных дорог и дворовых территорий многоквартирных домов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04 0 01 02050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292,2</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298,3</w:t>
            </w:r>
          </w:p>
        </w:tc>
      </w:tr>
      <w:tr w:rsidR="002C7FFE" w:rsidRPr="002C7FFE" w:rsidTr="00AA0F1F">
        <w:trPr>
          <w:gridAfter w:val="2"/>
          <w:wAfter w:w="2593" w:type="dxa"/>
          <w:trHeight w:val="159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Ремонт автомобильных дорог и дворовых территорий многоквартирных домов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04 0 01 02050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292,2</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298,3</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04 0 01 02050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292,2</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298,3</w:t>
            </w:r>
          </w:p>
        </w:tc>
      </w:tr>
      <w:tr w:rsidR="002C7FFE" w:rsidRPr="002C7FFE" w:rsidTr="00AA0F1F">
        <w:trPr>
          <w:gridAfter w:val="2"/>
          <w:wAfter w:w="2593" w:type="dxa"/>
          <w:trHeight w:val="103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04 0 01 02050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292,2</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298,3</w:t>
            </w:r>
          </w:p>
        </w:tc>
      </w:tr>
      <w:tr w:rsidR="002C7FFE" w:rsidRPr="002C7FFE" w:rsidTr="00AA0F1F">
        <w:trPr>
          <w:gridAfter w:val="2"/>
          <w:wAfter w:w="2593" w:type="dxa"/>
          <w:trHeight w:val="63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Освещение автомобильных дорог общего пользования местного значения</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04 0 01 02060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370,0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370,0</w:t>
            </w:r>
          </w:p>
        </w:tc>
      </w:tr>
      <w:tr w:rsidR="002C7FFE" w:rsidRPr="002C7FFE" w:rsidTr="00AA0F1F">
        <w:trPr>
          <w:gridAfter w:val="2"/>
          <w:wAfter w:w="2593" w:type="dxa"/>
          <w:trHeight w:val="139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04 0 01 02060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370,0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370,0</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04 0 01 02060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370,0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370,0</w:t>
            </w:r>
          </w:p>
        </w:tc>
      </w:tr>
      <w:tr w:rsidR="002C7FFE" w:rsidRPr="002C7FFE" w:rsidTr="00AA0F1F">
        <w:trPr>
          <w:gridAfter w:val="2"/>
          <w:wAfter w:w="2593" w:type="dxa"/>
          <w:trHeight w:val="97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09</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04 0 01 02060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370,0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370,0</w:t>
            </w:r>
          </w:p>
        </w:tc>
      </w:tr>
      <w:tr w:rsidR="002C7FFE" w:rsidRPr="002C7FFE" w:rsidTr="00AA0F1F">
        <w:trPr>
          <w:gridAfter w:val="2"/>
          <w:wAfter w:w="2593" w:type="dxa"/>
          <w:trHeight w:val="668"/>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землеустройству и землепользованию в рамках непрограммных расходов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82 0 00 03570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r>
      <w:tr w:rsidR="002C7FFE" w:rsidRPr="002C7FFE" w:rsidTr="00AA0F1F">
        <w:trPr>
          <w:gridAfter w:val="2"/>
          <w:wAfter w:w="2593" w:type="dxa"/>
          <w:trHeight w:val="162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82 0 00 03570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82 0 00 03570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r>
      <w:tr w:rsidR="002C7FFE" w:rsidRPr="002C7FFE" w:rsidTr="00AA0F1F">
        <w:trPr>
          <w:gridAfter w:val="2"/>
          <w:wAfter w:w="2593" w:type="dxa"/>
          <w:trHeight w:val="105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82 0 00 03570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r>
      <w:tr w:rsidR="002C7FFE" w:rsidRPr="002C7FFE" w:rsidTr="00AA0F1F">
        <w:trPr>
          <w:gridAfter w:val="2"/>
          <w:wAfter w:w="2593" w:type="dxa"/>
          <w:trHeight w:val="668"/>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ЖИЛИЩНО-КОММУНАЛЬНОЕ ХОЗЯЙСТВО</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00</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716,0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716,0</w:t>
            </w:r>
          </w:p>
        </w:tc>
      </w:tr>
      <w:tr w:rsidR="002C7FFE" w:rsidRPr="002C7FFE" w:rsidTr="00AA0F1F">
        <w:trPr>
          <w:gridAfter w:val="2"/>
          <w:wAfter w:w="2593" w:type="dxa"/>
          <w:trHeight w:val="334"/>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Жилищное хозяйство</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310,1</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310,1</w:t>
            </w:r>
          </w:p>
        </w:tc>
      </w:tr>
      <w:tr w:rsidR="002C7FFE" w:rsidRPr="002C7FFE" w:rsidTr="00AA0F1F">
        <w:trPr>
          <w:gridAfter w:val="2"/>
          <w:wAfter w:w="2593" w:type="dxa"/>
          <w:trHeight w:val="668"/>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Обеспечение мероприятий по сносу многоквартирных аварийных домов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05 0 01 02010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50,0</w:t>
            </w:r>
          </w:p>
        </w:tc>
      </w:tr>
      <w:tr w:rsidR="002C7FFE" w:rsidRPr="002C7FFE" w:rsidTr="00AA0F1F">
        <w:trPr>
          <w:gridAfter w:val="2"/>
          <w:wAfter w:w="2593" w:type="dxa"/>
          <w:trHeight w:val="1673"/>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Обеспечение мероприятий по сносу многоквартирных аварийных домов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05 0 01 02010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50,0</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05 0 01 02010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50,0</w:t>
            </w:r>
          </w:p>
        </w:tc>
      </w:tr>
      <w:tr w:rsidR="002C7FFE" w:rsidRPr="002C7FFE" w:rsidTr="00AA0F1F">
        <w:trPr>
          <w:gridAfter w:val="2"/>
          <w:wAfter w:w="2593" w:type="dxa"/>
          <w:trHeight w:val="108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05 0 01 02010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50,0</w:t>
            </w:r>
          </w:p>
        </w:tc>
      </w:tr>
      <w:tr w:rsidR="002C7FFE" w:rsidRPr="002C7FFE" w:rsidTr="00AA0F1F">
        <w:trPr>
          <w:gridAfter w:val="2"/>
          <w:wAfter w:w="2593" w:type="dxa"/>
          <w:trHeight w:val="132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Обеспечение мероприятий по капитальному ремонту многоквартирных домов за счет средств бюджетов в рамках непрограммных расходов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82 0 00 08280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260,1</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260,1</w:t>
            </w:r>
          </w:p>
        </w:tc>
      </w:tr>
      <w:tr w:rsidR="002C7FFE" w:rsidRPr="002C7FFE" w:rsidTr="00AA0F1F">
        <w:trPr>
          <w:gridAfter w:val="2"/>
          <w:wAfter w:w="2593" w:type="dxa"/>
          <w:trHeight w:val="195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82 0 00 08280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260,1</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260,1</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82 0 00 08280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260,1</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260,1</w:t>
            </w:r>
          </w:p>
        </w:tc>
      </w:tr>
      <w:tr w:rsidR="002C7FFE" w:rsidRPr="002C7FFE" w:rsidTr="00AA0F1F">
        <w:trPr>
          <w:gridAfter w:val="2"/>
          <w:wAfter w:w="2593" w:type="dxa"/>
          <w:trHeight w:val="90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82 0 00 08280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260,1</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260,1</w:t>
            </w:r>
          </w:p>
        </w:tc>
      </w:tr>
      <w:tr w:rsidR="002C7FFE" w:rsidRPr="002C7FFE" w:rsidTr="00AA0F1F">
        <w:trPr>
          <w:gridAfter w:val="2"/>
          <w:wAfter w:w="2593" w:type="dxa"/>
          <w:trHeight w:val="334"/>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Благоустройство</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405,9</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405,9</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благоустройству, озеленению и уборке территории Борского сельского поселения</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02 0 04 02100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309,9</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309,9</w:t>
            </w:r>
          </w:p>
        </w:tc>
      </w:tr>
      <w:tr w:rsidR="002C7FFE" w:rsidRPr="002C7FFE" w:rsidTr="00AA0F1F">
        <w:trPr>
          <w:gridAfter w:val="2"/>
          <w:wAfter w:w="2593" w:type="dxa"/>
          <w:trHeight w:val="159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благоустройству, озеленению и уборке территории Борского сельского поселения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02 0 04 02100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309,9</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309,9</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02 0 04 02100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309,9</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309,9</w:t>
            </w:r>
          </w:p>
        </w:tc>
      </w:tr>
      <w:tr w:rsidR="002C7FFE" w:rsidRPr="002C7FFE" w:rsidTr="00AA0F1F">
        <w:trPr>
          <w:gridAfter w:val="2"/>
          <w:wAfter w:w="2593" w:type="dxa"/>
          <w:trHeight w:val="96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02 0 04 02100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309,9</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309,9</w:t>
            </w:r>
          </w:p>
        </w:tc>
      </w:tr>
      <w:tr w:rsidR="002C7FFE" w:rsidRPr="002C7FFE" w:rsidTr="00AA0F1F">
        <w:trPr>
          <w:gridAfter w:val="2"/>
          <w:wAfter w:w="2593" w:type="dxa"/>
          <w:trHeight w:val="63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организация уличного освещения Борского сельского поселения</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02 0 05 02110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56,0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56,0</w:t>
            </w:r>
          </w:p>
        </w:tc>
      </w:tr>
      <w:tr w:rsidR="002C7FFE" w:rsidRPr="002C7FFE" w:rsidTr="00AA0F1F">
        <w:trPr>
          <w:gridAfter w:val="2"/>
          <w:wAfter w:w="2593" w:type="dxa"/>
          <w:trHeight w:val="172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организация уличного освещения Борского сельского поселения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02 0 05 02110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56,0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56,0</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02 0 05 02110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56,0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56,0</w:t>
            </w:r>
          </w:p>
        </w:tc>
      </w:tr>
      <w:tr w:rsidR="002C7FFE" w:rsidRPr="002C7FFE" w:rsidTr="00AA0F1F">
        <w:trPr>
          <w:gridAfter w:val="2"/>
          <w:wAfter w:w="2593" w:type="dxa"/>
          <w:trHeight w:val="96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02 0 05 02110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56,0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56,0</w:t>
            </w:r>
          </w:p>
        </w:tc>
      </w:tr>
      <w:tr w:rsidR="002C7FFE" w:rsidRPr="002C7FFE" w:rsidTr="00AA0F1F">
        <w:trPr>
          <w:gridAfter w:val="2"/>
          <w:wAfter w:w="2593" w:type="dxa"/>
          <w:trHeight w:val="668"/>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борьбе с борщевиком Сосновского</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02 0 06 02120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r>
      <w:tr w:rsidR="002C7FFE" w:rsidRPr="002C7FFE" w:rsidTr="00AA0F1F">
        <w:trPr>
          <w:gridAfter w:val="2"/>
          <w:wAfter w:w="2593" w:type="dxa"/>
          <w:trHeight w:val="120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Мероприятия по борьбе с борщевиком Сосновского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02 0 06 02120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02 0 06 02120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r>
      <w:tr w:rsidR="002C7FFE" w:rsidRPr="002C7FFE" w:rsidTr="00AA0F1F">
        <w:trPr>
          <w:gridAfter w:val="2"/>
          <w:wAfter w:w="2593" w:type="dxa"/>
          <w:trHeight w:val="108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05</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03</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02 0 06 02120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r>
      <w:tr w:rsidR="002C7FFE" w:rsidRPr="002C7FFE" w:rsidTr="00AA0F1F">
        <w:trPr>
          <w:gridAfter w:val="2"/>
          <w:wAfter w:w="2593" w:type="dxa"/>
          <w:trHeight w:val="334"/>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КУЛЬТУРА, КИНЕМАТОГРАФИЯ</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00</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6 125,5</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5 935,6</w:t>
            </w:r>
          </w:p>
        </w:tc>
      </w:tr>
      <w:tr w:rsidR="002C7FFE" w:rsidRPr="002C7FFE" w:rsidTr="00AA0F1F">
        <w:trPr>
          <w:gridAfter w:val="2"/>
          <w:wAfter w:w="2593" w:type="dxa"/>
          <w:trHeight w:val="334"/>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Культура</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6 125,5</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5 935,6</w:t>
            </w:r>
          </w:p>
        </w:tc>
      </w:tr>
      <w:tr w:rsidR="002C7FFE" w:rsidRPr="002C7FFE" w:rsidTr="00AA0F1F">
        <w:trPr>
          <w:gridAfter w:val="2"/>
          <w:wAfter w:w="2593" w:type="dxa"/>
          <w:trHeight w:val="67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3 311,5</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3 161,5</w:t>
            </w:r>
          </w:p>
        </w:tc>
      </w:tr>
      <w:tr w:rsidR="002C7FFE" w:rsidRPr="002C7FFE" w:rsidTr="00AA0F1F">
        <w:trPr>
          <w:gridAfter w:val="2"/>
          <w:wAfter w:w="2593" w:type="dxa"/>
          <w:trHeight w:val="268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1 982,0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1 982,0</w:t>
            </w:r>
          </w:p>
        </w:tc>
      </w:tr>
      <w:tr w:rsidR="002C7FFE" w:rsidRPr="002C7FFE" w:rsidTr="00AA0F1F">
        <w:trPr>
          <w:gridAfter w:val="2"/>
          <w:wAfter w:w="2593" w:type="dxa"/>
          <w:trHeight w:val="668"/>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1 982,0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1 982,0</w:t>
            </w:r>
          </w:p>
        </w:tc>
      </w:tr>
      <w:tr w:rsidR="002C7FFE" w:rsidRPr="002C7FFE" w:rsidTr="00AA0F1F">
        <w:trPr>
          <w:gridAfter w:val="2"/>
          <w:wAfter w:w="2593" w:type="dxa"/>
          <w:trHeight w:val="33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Фонд оплаты труда учреждений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1 520,0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1 520,0</w:t>
            </w:r>
          </w:p>
        </w:tc>
      </w:tr>
      <w:tr w:rsidR="002C7FFE" w:rsidRPr="002C7FFE" w:rsidTr="00AA0F1F">
        <w:trPr>
          <w:gridAfter w:val="2"/>
          <w:wAfter w:w="2593" w:type="dxa"/>
          <w:trHeight w:val="69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w:t>
            </w:r>
          </w:p>
        </w:tc>
      </w:tr>
      <w:tr w:rsidR="002C7FFE" w:rsidRPr="002C7FFE" w:rsidTr="00AA0F1F">
        <w:trPr>
          <w:gridAfter w:val="2"/>
          <w:wAfter w:w="2593" w:type="dxa"/>
          <w:trHeight w:val="129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459,0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459,0</w:t>
            </w:r>
          </w:p>
        </w:tc>
      </w:tr>
      <w:tr w:rsidR="002C7FFE" w:rsidRPr="002C7FFE" w:rsidTr="00AA0F1F">
        <w:trPr>
          <w:gridAfter w:val="2"/>
          <w:wAfter w:w="2593" w:type="dxa"/>
          <w:trHeight w:val="157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1 315,5</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1 165,5</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1 315,5</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1 165,5</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34,0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34,0</w:t>
            </w:r>
          </w:p>
        </w:tc>
      </w:tr>
      <w:tr w:rsidR="002C7FFE" w:rsidRPr="002C7FFE" w:rsidTr="00AA0F1F">
        <w:trPr>
          <w:gridAfter w:val="2"/>
          <w:wAfter w:w="2593" w:type="dxa"/>
          <w:trHeight w:val="97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1 281,5</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1 131,5</w:t>
            </w:r>
          </w:p>
        </w:tc>
      </w:tr>
      <w:tr w:rsidR="002C7FFE" w:rsidRPr="002C7FFE" w:rsidTr="00AA0F1F">
        <w:trPr>
          <w:gridAfter w:val="2"/>
          <w:wAfter w:w="2593" w:type="dxa"/>
          <w:trHeight w:val="103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 (Иные бюджетные ассигнования)</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14,0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14,0</w:t>
            </w:r>
          </w:p>
        </w:tc>
      </w:tr>
      <w:tr w:rsidR="002C7FFE" w:rsidRPr="002C7FFE" w:rsidTr="00AA0F1F">
        <w:trPr>
          <w:gridAfter w:val="2"/>
          <w:wAfter w:w="2593" w:type="dxa"/>
          <w:trHeight w:val="37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Уплата налогов, сборов и иных платежей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14,0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14,0</w:t>
            </w:r>
          </w:p>
        </w:tc>
      </w:tr>
      <w:tr w:rsidR="002C7FFE" w:rsidRPr="002C7FFE" w:rsidTr="00AA0F1F">
        <w:trPr>
          <w:gridAfter w:val="2"/>
          <w:wAfter w:w="2593" w:type="dxa"/>
          <w:trHeight w:val="36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Уплата прочих налогов, сборов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w:t>
            </w:r>
          </w:p>
        </w:tc>
      </w:tr>
      <w:tr w:rsidR="002C7FFE" w:rsidRPr="002C7FFE" w:rsidTr="00AA0F1F">
        <w:trPr>
          <w:gridAfter w:val="2"/>
          <w:wAfter w:w="2593" w:type="dxa"/>
          <w:trHeight w:val="40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Уплата иных платежей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853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12,0</w:t>
            </w:r>
          </w:p>
        </w:tc>
      </w:tr>
      <w:tr w:rsidR="002C7FFE" w:rsidRPr="002C7FFE" w:rsidTr="00AA0F1F">
        <w:trPr>
          <w:gridAfter w:val="2"/>
          <w:wAfter w:w="2593" w:type="dxa"/>
          <w:trHeight w:val="668"/>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Дополнительная финансовая помощь из бюджета Тихвинского района</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01 1 01 60870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1 168,7</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1 312,6</w:t>
            </w:r>
          </w:p>
        </w:tc>
      </w:tr>
      <w:tr w:rsidR="002C7FFE" w:rsidRPr="002C7FFE" w:rsidTr="00AA0F1F">
        <w:trPr>
          <w:gridAfter w:val="2"/>
          <w:wAfter w:w="2593" w:type="dxa"/>
          <w:trHeight w:val="130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Дополнительная финансовая помощь из бюджета Тихвинского района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01 1 01 60870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1 168,7</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1 312,6</w:t>
            </w:r>
          </w:p>
        </w:tc>
      </w:tr>
      <w:tr w:rsidR="002C7FFE" w:rsidRPr="002C7FFE" w:rsidTr="00AA0F1F">
        <w:trPr>
          <w:gridAfter w:val="2"/>
          <w:wAfter w:w="2593" w:type="dxa"/>
          <w:trHeight w:val="85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01 1 01 60870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1 168,7</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1 312,6</w:t>
            </w:r>
          </w:p>
        </w:tc>
      </w:tr>
      <w:tr w:rsidR="002C7FFE" w:rsidRPr="002C7FFE" w:rsidTr="00AA0F1F">
        <w:trPr>
          <w:gridAfter w:val="2"/>
          <w:wAfter w:w="2593" w:type="dxa"/>
          <w:trHeight w:val="103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01 1 01 60870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1 168,7</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1 312,6</w:t>
            </w:r>
          </w:p>
        </w:tc>
      </w:tr>
      <w:tr w:rsidR="002C7FFE" w:rsidRPr="002C7FFE" w:rsidTr="00AA0F1F">
        <w:trPr>
          <w:gridAfter w:val="2"/>
          <w:wAfter w:w="2593" w:type="dxa"/>
          <w:trHeight w:val="93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Софинансирование стимулирующих выплат основному персоналу муниципальных учреждений культуры</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S0360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689,3</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551,5</w:t>
            </w:r>
          </w:p>
        </w:tc>
      </w:tr>
      <w:tr w:rsidR="002C7FFE" w:rsidRPr="002C7FFE" w:rsidTr="00AA0F1F">
        <w:trPr>
          <w:gridAfter w:val="2"/>
          <w:wAfter w:w="2593" w:type="dxa"/>
          <w:trHeight w:val="295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Софинансирование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S0360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689,3</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551,5</w:t>
            </w:r>
          </w:p>
        </w:tc>
      </w:tr>
      <w:tr w:rsidR="002C7FFE" w:rsidRPr="002C7FFE" w:rsidTr="00AA0F1F">
        <w:trPr>
          <w:gridAfter w:val="2"/>
          <w:wAfter w:w="2593" w:type="dxa"/>
          <w:trHeight w:val="668"/>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S0360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689,3</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551,5</w:t>
            </w:r>
          </w:p>
        </w:tc>
      </w:tr>
      <w:tr w:rsidR="002C7FFE" w:rsidRPr="002C7FFE" w:rsidTr="00AA0F1F">
        <w:trPr>
          <w:gridAfter w:val="2"/>
          <w:wAfter w:w="2593" w:type="dxa"/>
          <w:trHeight w:val="34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Фонд оплаты труда учреждений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S0360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529,4</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423,6</w:t>
            </w:r>
          </w:p>
        </w:tc>
      </w:tr>
      <w:tr w:rsidR="002C7FFE" w:rsidRPr="002C7FFE" w:rsidTr="00AA0F1F">
        <w:trPr>
          <w:gridAfter w:val="2"/>
          <w:wAfter w:w="2593" w:type="dxa"/>
          <w:trHeight w:val="135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01 S0360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159,9</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127,9</w:t>
            </w:r>
          </w:p>
        </w:tc>
      </w:tr>
      <w:tr w:rsidR="002C7FFE" w:rsidRPr="002C7FFE" w:rsidTr="00AA0F1F">
        <w:trPr>
          <w:gridAfter w:val="2"/>
          <w:wAfter w:w="2593" w:type="dxa"/>
          <w:trHeight w:val="64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726,2</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726,2</w:t>
            </w:r>
          </w:p>
        </w:tc>
      </w:tr>
      <w:tr w:rsidR="002C7FFE" w:rsidRPr="002C7FFE" w:rsidTr="00AA0F1F">
        <w:trPr>
          <w:gridAfter w:val="2"/>
          <w:wAfter w:w="2593" w:type="dxa"/>
          <w:trHeight w:val="262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487,1</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487,1</w:t>
            </w:r>
          </w:p>
        </w:tc>
      </w:tr>
      <w:tr w:rsidR="002C7FFE" w:rsidRPr="002C7FFE" w:rsidTr="00AA0F1F">
        <w:trPr>
          <w:gridAfter w:val="2"/>
          <w:wAfter w:w="2593" w:type="dxa"/>
          <w:trHeight w:val="668"/>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487,1</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487,1</w:t>
            </w:r>
          </w:p>
        </w:tc>
      </w:tr>
      <w:tr w:rsidR="002C7FFE" w:rsidRPr="002C7FFE" w:rsidTr="00AA0F1F">
        <w:trPr>
          <w:gridAfter w:val="2"/>
          <w:wAfter w:w="2593" w:type="dxa"/>
          <w:trHeight w:val="37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Фонд оплаты труда учреждений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374,1</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374,1</w:t>
            </w:r>
          </w:p>
        </w:tc>
      </w:tr>
      <w:tr w:rsidR="002C7FFE" w:rsidRPr="002C7FFE" w:rsidTr="00AA0F1F">
        <w:trPr>
          <w:gridAfter w:val="2"/>
          <w:wAfter w:w="2593" w:type="dxa"/>
          <w:trHeight w:val="135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113,0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113,0</w:t>
            </w:r>
          </w:p>
        </w:tc>
      </w:tr>
      <w:tr w:rsidR="002C7FFE" w:rsidRPr="002C7FFE" w:rsidTr="00AA0F1F">
        <w:trPr>
          <w:gridAfter w:val="2"/>
          <w:wAfter w:w="2593" w:type="dxa"/>
          <w:trHeight w:val="168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239,1</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239,1</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239,1</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239,1</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17,6</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17,6</w:t>
            </w:r>
          </w:p>
        </w:tc>
      </w:tr>
      <w:tr w:rsidR="002C7FFE" w:rsidRPr="002C7FFE" w:rsidTr="00AA0F1F">
        <w:trPr>
          <w:gridAfter w:val="2"/>
          <w:wAfter w:w="2593" w:type="dxa"/>
          <w:trHeight w:val="96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221,5</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221,5</w:t>
            </w:r>
          </w:p>
        </w:tc>
      </w:tr>
      <w:tr w:rsidR="002C7FFE" w:rsidRPr="002C7FFE" w:rsidTr="00AA0F1F">
        <w:trPr>
          <w:gridAfter w:val="2"/>
          <w:wAfter w:w="2593" w:type="dxa"/>
          <w:trHeight w:val="99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Софинансирование стимулирующих выплат основному персоналу муниципальных учреждений культуры</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S0360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229,8</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183,8</w:t>
            </w:r>
          </w:p>
        </w:tc>
      </w:tr>
      <w:tr w:rsidR="002C7FFE" w:rsidRPr="002C7FFE" w:rsidTr="00AA0F1F">
        <w:trPr>
          <w:gridAfter w:val="2"/>
          <w:wAfter w:w="2593" w:type="dxa"/>
          <w:trHeight w:val="291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Софинансирование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S0360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229,8</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183,8</w:t>
            </w:r>
          </w:p>
        </w:tc>
      </w:tr>
      <w:tr w:rsidR="002C7FFE" w:rsidRPr="002C7FFE" w:rsidTr="00AA0F1F">
        <w:trPr>
          <w:gridAfter w:val="2"/>
          <w:wAfter w:w="2593" w:type="dxa"/>
          <w:trHeight w:val="668"/>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S0360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229,8</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183,8</w:t>
            </w:r>
          </w:p>
        </w:tc>
      </w:tr>
      <w:tr w:rsidR="002C7FFE" w:rsidRPr="002C7FFE" w:rsidTr="00AA0F1F">
        <w:trPr>
          <w:gridAfter w:val="2"/>
          <w:wAfter w:w="2593" w:type="dxa"/>
          <w:trHeight w:val="34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Фонд оплаты труда учреждений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S0360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176,5</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141,2</w:t>
            </w:r>
          </w:p>
        </w:tc>
      </w:tr>
      <w:tr w:rsidR="002C7FFE" w:rsidRPr="002C7FFE" w:rsidTr="00AA0F1F">
        <w:trPr>
          <w:gridAfter w:val="2"/>
          <w:wAfter w:w="2593" w:type="dxa"/>
          <w:trHeight w:val="120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08</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1 02 S0360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53,3</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42,6</w:t>
            </w:r>
          </w:p>
        </w:tc>
      </w:tr>
      <w:tr w:rsidR="002C7FFE" w:rsidRPr="002C7FFE" w:rsidTr="00AA0F1F">
        <w:trPr>
          <w:gridAfter w:val="2"/>
          <w:wAfter w:w="2593" w:type="dxa"/>
          <w:trHeight w:val="334"/>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СОЦИАЛЬНАЯ ПОЛИТИКА</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00</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507,6</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198,1</w:t>
            </w:r>
          </w:p>
        </w:tc>
      </w:tr>
      <w:tr w:rsidR="002C7FFE" w:rsidRPr="002C7FFE" w:rsidTr="00AA0F1F">
        <w:trPr>
          <w:gridAfter w:val="2"/>
          <w:wAfter w:w="2593" w:type="dxa"/>
          <w:trHeight w:val="334"/>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Пенсионное обеспечение</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507,6</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198,1</w:t>
            </w:r>
          </w:p>
        </w:tc>
      </w:tr>
      <w:tr w:rsidR="002C7FFE" w:rsidRPr="002C7FFE" w:rsidTr="00AA0F1F">
        <w:trPr>
          <w:gridAfter w:val="2"/>
          <w:wAfter w:w="2593" w:type="dxa"/>
          <w:trHeight w:val="132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79 0 00 03560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507,6</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198,1</w:t>
            </w:r>
          </w:p>
        </w:tc>
      </w:tr>
      <w:tr w:rsidR="002C7FFE" w:rsidRPr="002C7FFE" w:rsidTr="00AA0F1F">
        <w:trPr>
          <w:gridAfter w:val="2"/>
          <w:wAfter w:w="2593" w:type="dxa"/>
          <w:trHeight w:val="166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79 0 00 03560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507,6</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198,1</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Социальные выплаты гражданам, кроме публичных нормативных социальных выплат</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79 0 00 03560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507,6</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198,1</w:t>
            </w:r>
          </w:p>
        </w:tc>
      </w:tr>
      <w:tr w:rsidR="002C7FFE" w:rsidRPr="002C7FFE" w:rsidTr="00AA0F1F">
        <w:trPr>
          <w:gridAfter w:val="2"/>
          <w:wAfter w:w="2593" w:type="dxa"/>
          <w:trHeight w:val="100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79 0 00 03560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321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507,6</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198,1</w:t>
            </w:r>
          </w:p>
        </w:tc>
      </w:tr>
      <w:tr w:rsidR="002C7FFE" w:rsidRPr="002C7FFE" w:rsidTr="00AA0F1F">
        <w:trPr>
          <w:gridAfter w:val="2"/>
          <w:wAfter w:w="2593" w:type="dxa"/>
          <w:trHeight w:val="334"/>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ФИЗИЧЕСКАЯ КУЛЬТУРА И СПОРТ</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00</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1 049,7</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1 049,7</w:t>
            </w:r>
          </w:p>
        </w:tc>
      </w:tr>
      <w:tr w:rsidR="002C7FFE" w:rsidRPr="002C7FFE" w:rsidTr="00AA0F1F">
        <w:trPr>
          <w:gridAfter w:val="2"/>
          <w:wAfter w:w="2593" w:type="dxa"/>
          <w:trHeight w:val="334"/>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Физическая культура</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1 049,7</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1 049,7</w:t>
            </w:r>
          </w:p>
        </w:tc>
      </w:tr>
      <w:tr w:rsidR="002C7FFE" w:rsidRPr="002C7FFE" w:rsidTr="00AA0F1F">
        <w:trPr>
          <w:gridAfter w:val="2"/>
          <w:wAfter w:w="2593" w:type="dxa"/>
          <w:trHeight w:val="106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Создание условий для организации спортивно-оздоровительной работы на территории Борского сельского поселения</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01 2 01 00120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1 009,7</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1 009,7</w:t>
            </w:r>
          </w:p>
        </w:tc>
      </w:tr>
      <w:tr w:rsidR="002C7FFE" w:rsidRPr="002C7FFE" w:rsidTr="00AA0F1F">
        <w:trPr>
          <w:gridAfter w:val="2"/>
          <w:wAfter w:w="2593" w:type="dxa"/>
          <w:trHeight w:val="286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lastRenderedPageBreak/>
              <w:t>Создание условий для организации спортивно-оздоровительной работы на территории Борского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01 2 01 00120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1 009,7</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1 009,7</w:t>
            </w:r>
          </w:p>
        </w:tc>
      </w:tr>
      <w:tr w:rsidR="002C7FFE" w:rsidRPr="002C7FFE" w:rsidTr="00AA0F1F">
        <w:trPr>
          <w:gridAfter w:val="2"/>
          <w:wAfter w:w="2593" w:type="dxa"/>
          <w:trHeight w:val="668"/>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01 2 01 00120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1 009,7</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1 009,7</w:t>
            </w:r>
          </w:p>
        </w:tc>
      </w:tr>
      <w:tr w:rsidR="002C7FFE" w:rsidRPr="002C7FFE" w:rsidTr="00AA0F1F">
        <w:trPr>
          <w:gridAfter w:val="2"/>
          <w:wAfter w:w="2593" w:type="dxa"/>
          <w:trHeight w:val="42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Фонд оплаты труда учреждений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01 2 01 00120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775,5</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775,5</w:t>
            </w:r>
          </w:p>
        </w:tc>
      </w:tr>
      <w:tr w:rsidR="002C7FFE" w:rsidRPr="002C7FFE" w:rsidTr="00AA0F1F">
        <w:trPr>
          <w:gridAfter w:val="2"/>
          <w:wAfter w:w="2593" w:type="dxa"/>
          <w:trHeight w:val="126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01 2 01 00120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234,2</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234,2</w:t>
            </w:r>
          </w:p>
        </w:tc>
      </w:tr>
      <w:tr w:rsidR="002C7FFE" w:rsidRPr="002C7FFE" w:rsidTr="00AA0F1F">
        <w:trPr>
          <w:gridAfter w:val="2"/>
          <w:wAfter w:w="2593" w:type="dxa"/>
          <w:trHeight w:val="66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Организация и проведение мероприятий и спортивных соревнований</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01 2 01 02010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r>
      <w:tr w:rsidR="002C7FFE" w:rsidRPr="002C7FFE" w:rsidTr="00AA0F1F">
        <w:trPr>
          <w:gridAfter w:val="2"/>
          <w:wAfter w:w="2593" w:type="dxa"/>
          <w:trHeight w:val="1425"/>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01 2 01 02010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r>
      <w:tr w:rsidR="002C7FFE" w:rsidRPr="002C7FFE" w:rsidTr="00AA0F1F">
        <w:trPr>
          <w:gridAfter w:val="2"/>
          <w:wAfter w:w="2593" w:type="dxa"/>
          <w:trHeight w:val="1002"/>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01 2 01 02010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r>
      <w:tr w:rsidR="002C7FFE" w:rsidRPr="002C7FFE" w:rsidTr="00AA0F1F">
        <w:trPr>
          <w:gridAfter w:val="2"/>
          <w:wAfter w:w="2593" w:type="dxa"/>
          <w:trHeight w:val="930"/>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11</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01 2 01 02010</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color w:val="000000"/>
                <w:sz w:val="24"/>
                <w:szCs w:val="24"/>
                <w:lang w:eastAsia="ru-RU"/>
              </w:rPr>
            </w:pPr>
            <w:r w:rsidRPr="002C7FFE">
              <w:rPr>
                <w:rFonts w:ascii="Times New Roman" w:eastAsia="Times New Roman" w:hAnsi="Times New Roman" w:cs="Times New Roman"/>
                <w:color w:val="000000"/>
                <w:sz w:val="24"/>
                <w:szCs w:val="24"/>
                <w:lang w:eastAsia="ru-RU"/>
              </w:rPr>
              <w:t>40,0</w:t>
            </w:r>
          </w:p>
        </w:tc>
      </w:tr>
      <w:tr w:rsidR="002C7FFE" w:rsidRPr="002C7FFE" w:rsidTr="00AA0F1F">
        <w:trPr>
          <w:gridAfter w:val="2"/>
          <w:wAfter w:w="2593" w:type="dxa"/>
          <w:trHeight w:val="334"/>
        </w:trPr>
        <w:tc>
          <w:tcPr>
            <w:tcW w:w="7280" w:type="dxa"/>
            <w:gridSpan w:val="4"/>
            <w:tcBorders>
              <w:top w:val="nil"/>
              <w:left w:val="single" w:sz="4" w:space="0" w:color="auto"/>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both"/>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Всего</w:t>
            </w:r>
          </w:p>
        </w:tc>
        <w:tc>
          <w:tcPr>
            <w:tcW w:w="815"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408"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2C7FFE" w:rsidRPr="002C7FFE" w:rsidRDefault="002C7FFE" w:rsidP="002C7FFE">
            <w:pPr>
              <w:spacing w:after="0" w:line="240" w:lineRule="auto"/>
              <w:jc w:val="center"/>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14 567,8</w:t>
            </w:r>
          </w:p>
        </w:tc>
        <w:tc>
          <w:tcPr>
            <w:tcW w:w="2126" w:type="dxa"/>
            <w:tcBorders>
              <w:top w:val="nil"/>
              <w:left w:val="nil"/>
              <w:bottom w:val="single" w:sz="4" w:space="0" w:color="auto"/>
              <w:right w:val="single" w:sz="4" w:space="0" w:color="auto"/>
            </w:tcBorders>
            <w:shd w:val="clear" w:color="auto" w:fill="auto"/>
            <w:noWrap/>
            <w:vAlign w:val="bottom"/>
            <w:hideMark/>
          </w:tcPr>
          <w:p w:rsidR="002C7FFE" w:rsidRPr="002C7FFE" w:rsidRDefault="002C7FFE" w:rsidP="002C7FFE">
            <w:pPr>
              <w:spacing w:after="0" w:line="240" w:lineRule="auto"/>
              <w:jc w:val="right"/>
              <w:rPr>
                <w:rFonts w:ascii="Times New Roman" w:eastAsia="Times New Roman" w:hAnsi="Times New Roman" w:cs="Times New Roman"/>
                <w:b/>
                <w:bCs/>
                <w:color w:val="000000"/>
                <w:sz w:val="24"/>
                <w:szCs w:val="24"/>
                <w:lang w:eastAsia="ru-RU"/>
              </w:rPr>
            </w:pPr>
            <w:r w:rsidRPr="002C7FFE">
              <w:rPr>
                <w:rFonts w:ascii="Times New Roman" w:eastAsia="Times New Roman" w:hAnsi="Times New Roman" w:cs="Times New Roman"/>
                <w:b/>
                <w:bCs/>
                <w:color w:val="000000"/>
                <w:sz w:val="24"/>
                <w:szCs w:val="24"/>
                <w:lang w:eastAsia="ru-RU"/>
              </w:rPr>
              <w:t>13 949,1</w:t>
            </w:r>
          </w:p>
        </w:tc>
      </w:tr>
      <w:tr w:rsidR="002C7FFE" w:rsidRPr="002C7FFE" w:rsidTr="00AA0F1F">
        <w:trPr>
          <w:gridAfter w:val="2"/>
          <w:wAfter w:w="2593" w:type="dxa"/>
          <w:trHeight w:val="203"/>
        </w:trPr>
        <w:tc>
          <w:tcPr>
            <w:tcW w:w="7280" w:type="dxa"/>
            <w:gridSpan w:val="4"/>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815" w:type="dxa"/>
            <w:gridSpan w:val="2"/>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418" w:type="dxa"/>
            <w:gridSpan w:val="2"/>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408"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57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76" w:type="dxa"/>
            <w:gridSpan w:val="2"/>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12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r>
    </w:tbl>
    <w:p w:rsidR="002C7FFE" w:rsidRDefault="002C7FFE" w:rsidP="00CF3C59">
      <w:pPr>
        <w:rPr>
          <w:rFonts w:ascii="Times New Roman" w:eastAsia="Times New Roman" w:hAnsi="Times New Roman" w:cs="Times New Roman"/>
          <w:lang w:eastAsia="ru-RU"/>
        </w:rPr>
      </w:pPr>
    </w:p>
    <w:p w:rsidR="002C7FFE" w:rsidRDefault="002C7FFE" w:rsidP="00CF3C59">
      <w:pPr>
        <w:rPr>
          <w:rFonts w:ascii="Times New Roman" w:eastAsia="Times New Roman" w:hAnsi="Times New Roman" w:cs="Times New Roman"/>
          <w:lang w:eastAsia="ru-RU"/>
        </w:rPr>
      </w:pPr>
    </w:p>
    <w:tbl>
      <w:tblPr>
        <w:tblW w:w="19681" w:type="dxa"/>
        <w:tblInd w:w="93" w:type="dxa"/>
        <w:tblLook w:val="04A0" w:firstRow="1" w:lastRow="0" w:firstColumn="1" w:lastColumn="0" w:noHBand="0" w:noVBand="1"/>
      </w:tblPr>
      <w:tblGrid>
        <w:gridCol w:w="11485"/>
        <w:gridCol w:w="774"/>
        <w:gridCol w:w="621"/>
        <w:gridCol w:w="621"/>
        <w:gridCol w:w="1539"/>
        <w:gridCol w:w="660"/>
        <w:gridCol w:w="1215"/>
        <w:gridCol w:w="2766"/>
      </w:tblGrid>
      <w:tr w:rsidR="002C7FFE" w:rsidRPr="002C7FFE" w:rsidTr="00BC6FA2">
        <w:trPr>
          <w:trHeight w:val="278"/>
        </w:trPr>
        <w:tc>
          <w:tcPr>
            <w:tcW w:w="11485" w:type="dxa"/>
            <w:tcBorders>
              <w:top w:val="nil"/>
              <w:left w:val="nil"/>
              <w:bottom w:val="nil"/>
              <w:right w:val="nil"/>
            </w:tcBorders>
            <w:shd w:val="clear" w:color="auto" w:fill="auto"/>
            <w:noWrap/>
            <w:vAlign w:val="center"/>
            <w:hideMark/>
          </w:tcPr>
          <w:tbl>
            <w:tblPr>
              <w:tblW w:w="11269" w:type="dxa"/>
              <w:tblLook w:val="04A0" w:firstRow="1" w:lastRow="0" w:firstColumn="1" w:lastColumn="0" w:noHBand="0" w:noVBand="1"/>
            </w:tblPr>
            <w:tblGrid>
              <w:gridCol w:w="4660"/>
              <w:gridCol w:w="640"/>
              <w:gridCol w:w="540"/>
              <w:gridCol w:w="640"/>
              <w:gridCol w:w="1540"/>
              <w:gridCol w:w="620"/>
              <w:gridCol w:w="2629"/>
            </w:tblGrid>
            <w:tr w:rsidR="00BC6FA2" w:rsidRPr="00BC6FA2" w:rsidTr="00BC6FA2">
              <w:trPr>
                <w:trHeight w:val="278"/>
              </w:trPr>
              <w:tc>
                <w:tcPr>
                  <w:tcW w:w="466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5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15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2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2629"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jc w:val="right"/>
                    <w:rPr>
                      <w:rFonts w:ascii="MS Sans Serif" w:eastAsia="Times New Roman" w:hAnsi="MS Sans Serif" w:cs="Calibri"/>
                      <w:color w:val="000000"/>
                      <w:sz w:val="20"/>
                      <w:szCs w:val="20"/>
                      <w:lang w:eastAsia="ru-RU"/>
                    </w:rPr>
                  </w:pPr>
                  <w:r w:rsidRPr="00BC6FA2">
                    <w:rPr>
                      <w:rFonts w:ascii="MS Sans Serif" w:eastAsia="Times New Roman" w:hAnsi="MS Sans Serif" w:cs="Calibri"/>
                      <w:color w:val="000000"/>
                      <w:sz w:val="20"/>
                      <w:szCs w:val="20"/>
                      <w:lang w:eastAsia="ru-RU"/>
                    </w:rPr>
                    <w:t>Утверждено</w:t>
                  </w:r>
                </w:p>
              </w:tc>
            </w:tr>
            <w:tr w:rsidR="00BC6FA2" w:rsidRPr="00BC6FA2" w:rsidTr="00BC6FA2">
              <w:trPr>
                <w:trHeight w:val="278"/>
              </w:trPr>
              <w:tc>
                <w:tcPr>
                  <w:tcW w:w="466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5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15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2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2629"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jc w:val="right"/>
                    <w:rPr>
                      <w:rFonts w:ascii="MS Sans Serif" w:eastAsia="Times New Roman" w:hAnsi="MS Sans Serif" w:cs="Calibri"/>
                      <w:color w:val="000000"/>
                      <w:sz w:val="20"/>
                      <w:szCs w:val="20"/>
                      <w:lang w:eastAsia="ru-RU"/>
                    </w:rPr>
                  </w:pPr>
                  <w:r w:rsidRPr="00BC6FA2">
                    <w:rPr>
                      <w:rFonts w:ascii="MS Sans Serif" w:eastAsia="Times New Roman" w:hAnsi="MS Sans Serif" w:cs="Calibri"/>
                      <w:color w:val="000000"/>
                      <w:sz w:val="20"/>
                      <w:szCs w:val="20"/>
                      <w:lang w:eastAsia="ru-RU"/>
                    </w:rPr>
                    <w:t>решением совета депутатов</w:t>
                  </w:r>
                </w:p>
              </w:tc>
            </w:tr>
            <w:tr w:rsidR="00BC6FA2" w:rsidRPr="00BC6FA2" w:rsidTr="00BC6FA2">
              <w:trPr>
                <w:trHeight w:val="278"/>
              </w:trPr>
              <w:tc>
                <w:tcPr>
                  <w:tcW w:w="466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5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15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2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2629"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jc w:val="right"/>
                    <w:rPr>
                      <w:rFonts w:ascii="MS Sans Serif" w:eastAsia="Times New Roman" w:hAnsi="MS Sans Serif" w:cs="Calibri"/>
                      <w:color w:val="000000"/>
                      <w:sz w:val="20"/>
                      <w:szCs w:val="20"/>
                      <w:lang w:eastAsia="ru-RU"/>
                    </w:rPr>
                  </w:pPr>
                  <w:r w:rsidRPr="00BC6FA2">
                    <w:rPr>
                      <w:rFonts w:ascii="MS Sans Serif" w:eastAsia="Times New Roman" w:hAnsi="MS Sans Serif" w:cs="Calibri"/>
                      <w:color w:val="000000"/>
                      <w:sz w:val="20"/>
                      <w:szCs w:val="20"/>
                      <w:lang w:eastAsia="ru-RU"/>
                    </w:rPr>
                    <w:t>Борского сельского поселения</w:t>
                  </w:r>
                </w:p>
              </w:tc>
            </w:tr>
            <w:tr w:rsidR="00BC6FA2" w:rsidRPr="00BC6FA2" w:rsidTr="00BC6FA2">
              <w:trPr>
                <w:trHeight w:val="278"/>
              </w:trPr>
              <w:tc>
                <w:tcPr>
                  <w:tcW w:w="466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5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4789" w:type="dxa"/>
                  <w:gridSpan w:val="3"/>
                  <w:tcBorders>
                    <w:top w:val="nil"/>
                    <w:left w:val="nil"/>
                    <w:bottom w:val="nil"/>
                    <w:right w:val="nil"/>
                  </w:tcBorders>
                  <w:shd w:val="clear" w:color="auto" w:fill="auto"/>
                  <w:noWrap/>
                  <w:vAlign w:val="center"/>
                  <w:hideMark/>
                </w:tcPr>
                <w:p w:rsidR="00BC6FA2" w:rsidRPr="00BC6FA2" w:rsidRDefault="00BC6FA2" w:rsidP="00BC6FA2">
                  <w:pPr>
                    <w:spacing w:after="0" w:line="240" w:lineRule="auto"/>
                    <w:jc w:val="center"/>
                    <w:rPr>
                      <w:rFonts w:ascii="MS Sans Serif" w:eastAsia="Times New Roman" w:hAnsi="MS Sans Serif" w:cs="Calibri"/>
                      <w:color w:val="000000"/>
                      <w:sz w:val="20"/>
                      <w:szCs w:val="20"/>
                      <w:lang w:eastAsia="ru-RU"/>
                    </w:rPr>
                  </w:pPr>
                  <w:r>
                    <w:rPr>
                      <w:rFonts w:ascii="MS Sans Serif" w:eastAsia="Times New Roman" w:hAnsi="MS Sans Serif" w:cs="Calibri"/>
                      <w:color w:val="000000"/>
                      <w:sz w:val="20"/>
                      <w:szCs w:val="20"/>
                      <w:lang w:eastAsia="ru-RU"/>
                    </w:rPr>
                    <w:t xml:space="preserve">                                      </w:t>
                  </w:r>
                  <w:r w:rsidRPr="00BC6FA2">
                    <w:rPr>
                      <w:rFonts w:ascii="MS Sans Serif" w:eastAsia="Times New Roman" w:hAnsi="MS Sans Serif" w:cs="Calibri"/>
                      <w:color w:val="000000"/>
                      <w:sz w:val="20"/>
                      <w:szCs w:val="20"/>
                      <w:lang w:eastAsia="ru-RU"/>
                    </w:rPr>
                    <w:t xml:space="preserve"> от 21 декабря 2017г. №03-110</w:t>
                  </w:r>
                </w:p>
              </w:tc>
            </w:tr>
            <w:tr w:rsidR="00BC6FA2" w:rsidRPr="00BC6FA2" w:rsidTr="00BC6FA2">
              <w:trPr>
                <w:trHeight w:val="300"/>
              </w:trPr>
              <w:tc>
                <w:tcPr>
                  <w:tcW w:w="466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5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15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2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2629"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jc w:val="right"/>
                    <w:rPr>
                      <w:rFonts w:ascii="MS Sans Serif" w:eastAsia="Times New Roman" w:hAnsi="MS Sans Serif" w:cs="Calibri"/>
                      <w:color w:val="000000"/>
                      <w:sz w:val="20"/>
                      <w:szCs w:val="20"/>
                      <w:lang w:eastAsia="ru-RU"/>
                    </w:rPr>
                  </w:pPr>
                  <w:r w:rsidRPr="00BC6FA2">
                    <w:rPr>
                      <w:rFonts w:ascii="MS Sans Serif" w:eastAsia="Times New Roman" w:hAnsi="MS Sans Serif" w:cs="Calibri"/>
                      <w:color w:val="000000"/>
                      <w:sz w:val="20"/>
                      <w:szCs w:val="20"/>
                      <w:lang w:eastAsia="ru-RU"/>
                    </w:rPr>
                    <w:t>(приложение 13)</w:t>
                  </w:r>
                </w:p>
              </w:tc>
            </w:tr>
            <w:tr w:rsidR="00BC6FA2" w:rsidRPr="00BC6FA2" w:rsidTr="00BC6FA2">
              <w:trPr>
                <w:trHeight w:val="300"/>
              </w:trPr>
              <w:tc>
                <w:tcPr>
                  <w:tcW w:w="466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5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15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2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2629"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jc w:val="right"/>
                    <w:rPr>
                      <w:rFonts w:ascii="MS Sans Serif" w:eastAsia="Times New Roman" w:hAnsi="MS Sans Serif" w:cs="Calibri"/>
                      <w:color w:val="000000"/>
                      <w:sz w:val="20"/>
                      <w:szCs w:val="20"/>
                      <w:lang w:eastAsia="ru-RU"/>
                    </w:rPr>
                  </w:pPr>
                </w:p>
              </w:tc>
            </w:tr>
            <w:tr w:rsidR="00BC6FA2" w:rsidRPr="00BC6FA2" w:rsidTr="00BC6FA2">
              <w:trPr>
                <w:trHeight w:val="1965"/>
              </w:trPr>
              <w:tc>
                <w:tcPr>
                  <w:tcW w:w="11269" w:type="dxa"/>
                  <w:gridSpan w:val="7"/>
                  <w:tcBorders>
                    <w:top w:val="nil"/>
                    <w:left w:val="nil"/>
                    <w:bottom w:val="nil"/>
                    <w:right w:val="nil"/>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8"/>
                      <w:szCs w:val="28"/>
                      <w:lang w:eastAsia="ru-RU"/>
                    </w:rPr>
                  </w:pPr>
                  <w:r w:rsidRPr="00BC6FA2">
                    <w:rPr>
                      <w:rFonts w:ascii="Times New Roman" w:eastAsia="Times New Roman" w:hAnsi="Times New Roman" w:cs="Times New Roman"/>
                      <w:b/>
                      <w:bCs/>
                      <w:color w:val="000000"/>
                      <w:sz w:val="28"/>
                      <w:szCs w:val="28"/>
                      <w:lang w:eastAsia="ru-RU"/>
                    </w:rPr>
                    <w:t>Ведомственная структура расходов бюджета Борского сельского поселения по главным распорядителям бюджетных средств,</w:t>
                  </w:r>
                  <w:r>
                    <w:rPr>
                      <w:rFonts w:ascii="Times New Roman" w:eastAsia="Times New Roman" w:hAnsi="Times New Roman" w:cs="Times New Roman"/>
                      <w:b/>
                      <w:bCs/>
                      <w:color w:val="000000"/>
                      <w:sz w:val="28"/>
                      <w:szCs w:val="28"/>
                      <w:lang w:eastAsia="ru-RU"/>
                    </w:rPr>
                    <w:t xml:space="preserve"> </w:t>
                  </w:r>
                  <w:r w:rsidRPr="00BC6FA2">
                    <w:rPr>
                      <w:rFonts w:ascii="Times New Roman" w:eastAsia="Times New Roman" w:hAnsi="Times New Roman" w:cs="Times New Roman"/>
                      <w:b/>
                      <w:bCs/>
                      <w:color w:val="000000"/>
                      <w:sz w:val="28"/>
                      <w:szCs w:val="28"/>
                      <w:lang w:eastAsia="ru-RU"/>
                    </w:rPr>
                    <w:t xml:space="preserve">по разделам и </w:t>
                  </w:r>
                  <w:proofErr w:type="spellStart"/>
                  <w:r w:rsidRPr="00BC6FA2">
                    <w:rPr>
                      <w:rFonts w:ascii="Times New Roman" w:eastAsia="Times New Roman" w:hAnsi="Times New Roman" w:cs="Times New Roman"/>
                      <w:b/>
                      <w:bCs/>
                      <w:color w:val="000000"/>
                      <w:sz w:val="28"/>
                      <w:szCs w:val="28"/>
                      <w:lang w:eastAsia="ru-RU"/>
                    </w:rPr>
                    <w:t>подразделам,целевым</w:t>
                  </w:r>
                  <w:proofErr w:type="spellEnd"/>
                  <w:r w:rsidRPr="00BC6FA2">
                    <w:rPr>
                      <w:rFonts w:ascii="Times New Roman" w:eastAsia="Times New Roman" w:hAnsi="Times New Roman" w:cs="Times New Roman"/>
                      <w:b/>
                      <w:bCs/>
                      <w:color w:val="000000"/>
                      <w:sz w:val="28"/>
                      <w:szCs w:val="28"/>
                      <w:lang w:eastAsia="ru-RU"/>
                    </w:rPr>
                    <w:t xml:space="preserve"> статьям(муниципальным программ и непрограммным направлениям деятельности),группам и подгруппам видов расходов классификации расходов бюджета на 2018 год</w:t>
                  </w:r>
                </w:p>
              </w:tc>
            </w:tr>
            <w:tr w:rsidR="00BC6FA2" w:rsidRPr="00BC6FA2" w:rsidTr="00BC6FA2">
              <w:trPr>
                <w:trHeight w:val="300"/>
              </w:trPr>
              <w:tc>
                <w:tcPr>
                  <w:tcW w:w="4660"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640"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540"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640"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1540"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620"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2629"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r>
            <w:tr w:rsidR="00BC6FA2" w:rsidRPr="00BC6FA2" w:rsidTr="00BC6FA2">
              <w:trPr>
                <w:trHeight w:val="300"/>
              </w:trPr>
              <w:tc>
                <w:tcPr>
                  <w:tcW w:w="4660" w:type="dxa"/>
                  <w:tcBorders>
                    <w:top w:val="nil"/>
                    <w:left w:val="nil"/>
                    <w:bottom w:val="nil"/>
                    <w:right w:val="nil"/>
                  </w:tcBorders>
                  <w:shd w:val="clear" w:color="auto" w:fill="auto"/>
                  <w:vAlign w:val="center"/>
                  <w:hideMark/>
                </w:tcPr>
                <w:p w:rsidR="00BC6FA2" w:rsidRPr="00BC6FA2" w:rsidRDefault="00BC6FA2" w:rsidP="00BC6FA2">
                  <w:pPr>
                    <w:spacing w:after="0" w:line="240" w:lineRule="auto"/>
                    <w:jc w:val="right"/>
                    <w:rPr>
                      <w:rFonts w:ascii="Times New Roman" w:eastAsia="Times New Roman" w:hAnsi="Times New Roman" w:cs="Times New Roman"/>
                      <w:color w:val="000000"/>
                      <w:sz w:val="28"/>
                      <w:szCs w:val="28"/>
                      <w:lang w:eastAsia="ru-RU"/>
                    </w:rPr>
                  </w:pPr>
                </w:p>
              </w:tc>
              <w:tc>
                <w:tcPr>
                  <w:tcW w:w="640" w:type="dxa"/>
                  <w:tcBorders>
                    <w:top w:val="nil"/>
                    <w:left w:val="nil"/>
                    <w:bottom w:val="nil"/>
                    <w:right w:val="nil"/>
                  </w:tcBorders>
                  <w:shd w:val="clear" w:color="auto" w:fill="auto"/>
                  <w:vAlign w:val="center"/>
                  <w:hideMark/>
                </w:tcPr>
                <w:p w:rsidR="00BC6FA2" w:rsidRPr="00BC6FA2" w:rsidRDefault="00BC6FA2" w:rsidP="00BC6FA2">
                  <w:pPr>
                    <w:spacing w:after="0" w:line="240" w:lineRule="auto"/>
                    <w:jc w:val="right"/>
                    <w:rPr>
                      <w:rFonts w:ascii="Times New Roman" w:eastAsia="Times New Roman" w:hAnsi="Times New Roman" w:cs="Times New Roman"/>
                      <w:color w:val="000000"/>
                      <w:sz w:val="28"/>
                      <w:szCs w:val="28"/>
                      <w:lang w:eastAsia="ru-RU"/>
                    </w:rPr>
                  </w:pPr>
                </w:p>
              </w:tc>
              <w:tc>
                <w:tcPr>
                  <w:tcW w:w="540" w:type="dxa"/>
                  <w:tcBorders>
                    <w:top w:val="nil"/>
                    <w:left w:val="nil"/>
                    <w:bottom w:val="nil"/>
                    <w:right w:val="nil"/>
                  </w:tcBorders>
                  <w:shd w:val="clear" w:color="auto" w:fill="auto"/>
                  <w:vAlign w:val="center"/>
                  <w:hideMark/>
                </w:tcPr>
                <w:p w:rsidR="00BC6FA2" w:rsidRPr="00BC6FA2" w:rsidRDefault="00BC6FA2" w:rsidP="00BC6FA2">
                  <w:pPr>
                    <w:spacing w:after="0" w:line="240" w:lineRule="auto"/>
                    <w:jc w:val="right"/>
                    <w:rPr>
                      <w:rFonts w:ascii="Times New Roman" w:eastAsia="Times New Roman" w:hAnsi="Times New Roman" w:cs="Times New Roman"/>
                      <w:color w:val="000000"/>
                      <w:sz w:val="28"/>
                      <w:szCs w:val="28"/>
                      <w:lang w:eastAsia="ru-RU"/>
                    </w:rPr>
                  </w:pPr>
                </w:p>
              </w:tc>
              <w:tc>
                <w:tcPr>
                  <w:tcW w:w="640" w:type="dxa"/>
                  <w:tcBorders>
                    <w:top w:val="nil"/>
                    <w:left w:val="nil"/>
                    <w:bottom w:val="nil"/>
                    <w:right w:val="nil"/>
                  </w:tcBorders>
                  <w:shd w:val="clear" w:color="auto" w:fill="auto"/>
                  <w:vAlign w:val="center"/>
                  <w:hideMark/>
                </w:tcPr>
                <w:p w:rsidR="00BC6FA2" w:rsidRPr="00BC6FA2" w:rsidRDefault="00BC6FA2" w:rsidP="00BC6FA2">
                  <w:pPr>
                    <w:spacing w:after="0" w:line="240" w:lineRule="auto"/>
                    <w:jc w:val="right"/>
                    <w:rPr>
                      <w:rFonts w:ascii="Times New Roman" w:eastAsia="Times New Roman" w:hAnsi="Times New Roman" w:cs="Times New Roman"/>
                      <w:color w:val="000000"/>
                      <w:sz w:val="28"/>
                      <w:szCs w:val="28"/>
                      <w:lang w:eastAsia="ru-RU"/>
                    </w:rPr>
                  </w:pPr>
                </w:p>
              </w:tc>
              <w:tc>
                <w:tcPr>
                  <w:tcW w:w="1540" w:type="dxa"/>
                  <w:tcBorders>
                    <w:top w:val="nil"/>
                    <w:left w:val="nil"/>
                    <w:bottom w:val="nil"/>
                    <w:right w:val="nil"/>
                  </w:tcBorders>
                  <w:shd w:val="clear" w:color="auto" w:fill="auto"/>
                  <w:vAlign w:val="center"/>
                  <w:hideMark/>
                </w:tcPr>
                <w:p w:rsidR="00BC6FA2" w:rsidRPr="00BC6FA2" w:rsidRDefault="00BC6FA2" w:rsidP="00BC6FA2">
                  <w:pPr>
                    <w:spacing w:after="0" w:line="240" w:lineRule="auto"/>
                    <w:jc w:val="right"/>
                    <w:rPr>
                      <w:rFonts w:ascii="Times New Roman" w:eastAsia="Times New Roman" w:hAnsi="Times New Roman" w:cs="Times New Roman"/>
                      <w:color w:val="000000"/>
                      <w:sz w:val="28"/>
                      <w:szCs w:val="28"/>
                      <w:lang w:eastAsia="ru-RU"/>
                    </w:rPr>
                  </w:pPr>
                </w:p>
              </w:tc>
              <w:tc>
                <w:tcPr>
                  <w:tcW w:w="3249" w:type="dxa"/>
                  <w:gridSpan w:val="2"/>
                  <w:tcBorders>
                    <w:top w:val="nil"/>
                    <w:left w:val="nil"/>
                    <w:bottom w:val="single" w:sz="4" w:space="0" w:color="auto"/>
                    <w:right w:val="nil"/>
                  </w:tcBorders>
                  <w:shd w:val="clear" w:color="auto" w:fill="auto"/>
                  <w:vAlign w:val="center"/>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xml:space="preserve"> (тыс. руб.)</w:t>
                  </w:r>
                </w:p>
              </w:tc>
            </w:tr>
            <w:tr w:rsidR="00BC6FA2" w:rsidRPr="00BC6FA2" w:rsidTr="00BC6FA2">
              <w:trPr>
                <w:trHeight w:val="300"/>
              </w:trPr>
              <w:tc>
                <w:tcPr>
                  <w:tcW w:w="4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Наименование</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BC6FA2">
                    <w:rPr>
                      <w:rFonts w:ascii="Times New Roman" w:eastAsia="Times New Roman" w:hAnsi="Times New Roman" w:cs="Times New Roman"/>
                      <w:b/>
                      <w:bCs/>
                      <w:color w:val="000000"/>
                      <w:sz w:val="24"/>
                      <w:szCs w:val="24"/>
                      <w:lang w:eastAsia="ru-RU"/>
                    </w:rPr>
                    <w:t>Кгл</w:t>
                  </w:r>
                  <w:proofErr w:type="spellEnd"/>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BC6FA2">
                    <w:rPr>
                      <w:rFonts w:ascii="Times New Roman" w:eastAsia="Times New Roman" w:hAnsi="Times New Roman" w:cs="Times New Roman"/>
                      <w:b/>
                      <w:bCs/>
                      <w:color w:val="000000"/>
                      <w:sz w:val="24"/>
                      <w:szCs w:val="24"/>
                      <w:lang w:eastAsia="ru-RU"/>
                    </w:rPr>
                    <w:t>Рз</w:t>
                  </w:r>
                  <w:proofErr w:type="spellEnd"/>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ПР</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ЦСР</w:t>
                  </w: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ВР</w:t>
                  </w:r>
                </w:p>
              </w:tc>
              <w:tc>
                <w:tcPr>
                  <w:tcW w:w="2629" w:type="dxa"/>
                  <w:vMerge w:val="restart"/>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Сумма</w:t>
                  </w:r>
                </w:p>
              </w:tc>
            </w:tr>
            <w:tr w:rsidR="00BC6FA2" w:rsidRPr="00BC6FA2" w:rsidTr="00BC6FA2">
              <w:trPr>
                <w:trHeight w:val="300"/>
              </w:trPr>
              <w:tc>
                <w:tcPr>
                  <w:tcW w:w="4660" w:type="dxa"/>
                  <w:vMerge/>
                  <w:tcBorders>
                    <w:top w:val="single" w:sz="4" w:space="0" w:color="auto"/>
                    <w:left w:val="single" w:sz="4" w:space="0" w:color="auto"/>
                    <w:bottom w:val="single" w:sz="4" w:space="0" w:color="auto"/>
                    <w:right w:val="single" w:sz="4" w:space="0" w:color="auto"/>
                  </w:tcBorders>
                  <w:vAlign w:val="center"/>
                  <w:hideMark/>
                </w:tcPr>
                <w:p w:rsidR="00BC6FA2" w:rsidRPr="00BC6FA2" w:rsidRDefault="00BC6FA2" w:rsidP="00BC6FA2">
                  <w:pPr>
                    <w:spacing w:after="0" w:line="240" w:lineRule="auto"/>
                    <w:rPr>
                      <w:rFonts w:ascii="Times New Roman" w:eastAsia="Times New Roman" w:hAnsi="Times New Roman" w:cs="Times New Roman"/>
                      <w:b/>
                      <w:bCs/>
                      <w:color w:val="000000"/>
                      <w:sz w:val="24"/>
                      <w:szCs w:val="24"/>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BC6FA2" w:rsidRPr="00BC6FA2" w:rsidRDefault="00BC6FA2" w:rsidP="00BC6FA2">
                  <w:pPr>
                    <w:spacing w:after="0" w:line="240" w:lineRule="auto"/>
                    <w:rPr>
                      <w:rFonts w:ascii="Times New Roman" w:eastAsia="Times New Roman" w:hAnsi="Times New Roman" w:cs="Times New Roman"/>
                      <w:b/>
                      <w:bCs/>
                      <w:color w:val="000000"/>
                      <w:sz w:val="24"/>
                      <w:szCs w:val="24"/>
                      <w:lang w:eastAsia="ru-RU"/>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BC6FA2" w:rsidRPr="00BC6FA2" w:rsidRDefault="00BC6FA2" w:rsidP="00BC6FA2">
                  <w:pPr>
                    <w:spacing w:after="0" w:line="240" w:lineRule="auto"/>
                    <w:rPr>
                      <w:rFonts w:ascii="Times New Roman" w:eastAsia="Times New Roman" w:hAnsi="Times New Roman" w:cs="Times New Roman"/>
                      <w:b/>
                      <w:bCs/>
                      <w:color w:val="000000"/>
                      <w:sz w:val="24"/>
                      <w:szCs w:val="24"/>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BC6FA2" w:rsidRPr="00BC6FA2" w:rsidRDefault="00BC6FA2" w:rsidP="00BC6FA2">
                  <w:pPr>
                    <w:spacing w:after="0" w:line="240" w:lineRule="auto"/>
                    <w:rPr>
                      <w:rFonts w:ascii="Times New Roman" w:eastAsia="Times New Roman" w:hAnsi="Times New Roman" w:cs="Times New Roman"/>
                      <w:b/>
                      <w:bCs/>
                      <w:color w:val="000000"/>
                      <w:sz w:val="24"/>
                      <w:szCs w:val="24"/>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BC6FA2" w:rsidRPr="00BC6FA2" w:rsidRDefault="00BC6FA2" w:rsidP="00BC6FA2">
                  <w:pPr>
                    <w:spacing w:after="0" w:line="240" w:lineRule="auto"/>
                    <w:rPr>
                      <w:rFonts w:ascii="Times New Roman" w:eastAsia="Times New Roman" w:hAnsi="Times New Roman" w:cs="Times New Roman"/>
                      <w:b/>
                      <w:bCs/>
                      <w:color w:val="000000"/>
                      <w:sz w:val="24"/>
                      <w:szCs w:val="24"/>
                      <w:lang w:eastAsia="ru-RU"/>
                    </w:rPr>
                  </w:pPr>
                </w:p>
              </w:tc>
              <w:tc>
                <w:tcPr>
                  <w:tcW w:w="620" w:type="dxa"/>
                  <w:vMerge/>
                  <w:tcBorders>
                    <w:top w:val="nil"/>
                    <w:left w:val="single" w:sz="4" w:space="0" w:color="auto"/>
                    <w:bottom w:val="single" w:sz="4" w:space="0" w:color="auto"/>
                    <w:right w:val="single" w:sz="4" w:space="0" w:color="auto"/>
                  </w:tcBorders>
                  <w:vAlign w:val="center"/>
                  <w:hideMark/>
                </w:tcPr>
                <w:p w:rsidR="00BC6FA2" w:rsidRPr="00BC6FA2" w:rsidRDefault="00BC6FA2" w:rsidP="00BC6FA2">
                  <w:pPr>
                    <w:spacing w:after="0" w:line="240" w:lineRule="auto"/>
                    <w:rPr>
                      <w:rFonts w:ascii="Times New Roman" w:eastAsia="Times New Roman" w:hAnsi="Times New Roman" w:cs="Times New Roman"/>
                      <w:b/>
                      <w:bCs/>
                      <w:color w:val="000000"/>
                      <w:sz w:val="24"/>
                      <w:szCs w:val="24"/>
                      <w:lang w:eastAsia="ru-RU"/>
                    </w:rPr>
                  </w:pPr>
                </w:p>
              </w:tc>
              <w:tc>
                <w:tcPr>
                  <w:tcW w:w="2629" w:type="dxa"/>
                  <w:vMerge/>
                  <w:tcBorders>
                    <w:top w:val="nil"/>
                    <w:left w:val="single" w:sz="4" w:space="0" w:color="auto"/>
                    <w:bottom w:val="single" w:sz="4" w:space="0" w:color="auto"/>
                    <w:right w:val="single" w:sz="4" w:space="0" w:color="auto"/>
                  </w:tcBorders>
                  <w:vAlign w:val="center"/>
                  <w:hideMark/>
                </w:tcPr>
                <w:p w:rsidR="00BC6FA2" w:rsidRPr="00BC6FA2" w:rsidRDefault="00BC6FA2" w:rsidP="00BC6FA2">
                  <w:pPr>
                    <w:spacing w:after="0" w:line="240" w:lineRule="auto"/>
                    <w:rPr>
                      <w:rFonts w:ascii="Times New Roman" w:eastAsia="Times New Roman" w:hAnsi="Times New Roman" w:cs="Times New Roman"/>
                      <w:b/>
                      <w:bCs/>
                      <w:color w:val="000000"/>
                      <w:sz w:val="24"/>
                      <w:szCs w:val="24"/>
                      <w:lang w:eastAsia="ru-RU"/>
                    </w:rPr>
                  </w:pPr>
                </w:p>
              </w:tc>
            </w:tr>
            <w:tr w:rsidR="00BC6FA2" w:rsidRPr="00BC6FA2" w:rsidTr="00BC6FA2">
              <w:trPr>
                <w:trHeight w:val="66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АДМИНИСТРАЦИЯ БОРСКОГО СЕЛЬСКОГО ПОСЕЛЕНИЯ</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16 201,2</w:t>
                  </w:r>
                </w:p>
              </w:tc>
            </w:tr>
            <w:tr w:rsidR="00BC6FA2" w:rsidRPr="00BC6FA2" w:rsidTr="00BC6FA2">
              <w:trPr>
                <w:trHeight w:val="66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5 035,8</w:t>
                  </w:r>
                </w:p>
              </w:tc>
            </w:tr>
            <w:tr w:rsidR="00BC6FA2" w:rsidRPr="00BC6FA2" w:rsidTr="00BC6FA2">
              <w:trPr>
                <w:trHeight w:val="157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113,6</w:t>
                  </w:r>
                </w:p>
              </w:tc>
            </w:tr>
            <w:tr w:rsidR="00BC6FA2" w:rsidRPr="00BC6FA2" w:rsidTr="00BC6FA2">
              <w:trPr>
                <w:trHeight w:val="234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w:t>
                  </w:r>
                  <w:proofErr w:type="spellStart"/>
                  <w:r w:rsidRPr="00BC6FA2">
                    <w:rPr>
                      <w:rFonts w:ascii="Times New Roman" w:eastAsia="Times New Roman" w:hAnsi="Times New Roman" w:cs="Times New Roman"/>
                      <w:color w:val="000000"/>
                      <w:sz w:val="24"/>
                      <w:szCs w:val="24"/>
                      <w:lang w:eastAsia="ru-RU"/>
                    </w:rPr>
                    <w:t>законодателньой</w:t>
                  </w:r>
                  <w:proofErr w:type="spellEnd"/>
                  <w:r w:rsidRPr="00BC6FA2">
                    <w:rPr>
                      <w:rFonts w:ascii="Times New Roman" w:eastAsia="Times New Roman" w:hAnsi="Times New Roman" w:cs="Times New Roman"/>
                      <w:color w:val="000000"/>
                      <w:sz w:val="24"/>
                      <w:szCs w:val="24"/>
                      <w:lang w:eastAsia="ru-RU"/>
                    </w:rPr>
                    <w:t xml:space="preserve"> власти</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81 0 00 40740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113,6</w:t>
                  </w:r>
                </w:p>
              </w:tc>
            </w:tr>
            <w:tr w:rsidR="00BC6FA2" w:rsidRPr="00BC6FA2" w:rsidTr="00BC6FA2">
              <w:trPr>
                <w:trHeight w:val="288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w:t>
                  </w:r>
                  <w:proofErr w:type="spellStart"/>
                  <w:r w:rsidRPr="00BC6FA2">
                    <w:rPr>
                      <w:rFonts w:ascii="Times New Roman" w:eastAsia="Times New Roman" w:hAnsi="Times New Roman" w:cs="Times New Roman"/>
                      <w:i/>
                      <w:iCs/>
                      <w:color w:val="000000"/>
                      <w:sz w:val="24"/>
                      <w:szCs w:val="24"/>
                      <w:lang w:eastAsia="ru-RU"/>
                    </w:rPr>
                    <w:t>законодателньой</w:t>
                  </w:r>
                  <w:proofErr w:type="spellEnd"/>
                  <w:r w:rsidRPr="00BC6FA2">
                    <w:rPr>
                      <w:rFonts w:ascii="Times New Roman" w:eastAsia="Times New Roman" w:hAnsi="Times New Roman" w:cs="Times New Roman"/>
                      <w:i/>
                      <w:iCs/>
                      <w:color w:val="000000"/>
                      <w:sz w:val="24"/>
                      <w:szCs w:val="24"/>
                      <w:lang w:eastAsia="ru-RU"/>
                    </w:rPr>
                    <w:t xml:space="preserve"> власти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81 0 00 40740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113,6</w:t>
                  </w:r>
                </w:p>
              </w:tc>
            </w:tr>
            <w:tr w:rsidR="00BC6FA2" w:rsidRPr="00BC6FA2" w:rsidTr="00BC6FA2">
              <w:trPr>
                <w:trHeight w:val="48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81 0 00 40740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113,6</w:t>
                  </w:r>
                </w:p>
              </w:tc>
            </w:tr>
            <w:tr w:rsidR="00BC6FA2" w:rsidRPr="00BC6FA2" w:rsidTr="00BC6FA2">
              <w:trPr>
                <w:trHeight w:val="198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4 579,0</w:t>
                  </w:r>
                </w:p>
              </w:tc>
            </w:tr>
            <w:tr w:rsidR="00BC6FA2" w:rsidRPr="00BC6FA2" w:rsidTr="00BC6FA2">
              <w:trPr>
                <w:trHeight w:val="70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Обеспечение деятельности аппаратов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81 0 00 04000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3 601,7</w:t>
                  </w:r>
                </w:p>
              </w:tc>
            </w:tr>
            <w:tr w:rsidR="00BC6FA2" w:rsidRPr="00BC6FA2" w:rsidTr="00BC6FA2">
              <w:trPr>
                <w:trHeight w:val="258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2 775,8</w:t>
                  </w:r>
                </w:p>
              </w:tc>
            </w:tr>
            <w:tr w:rsidR="00BC6FA2" w:rsidRPr="00BC6FA2" w:rsidTr="00BC6FA2">
              <w:trPr>
                <w:trHeight w:val="79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2 775,8</w:t>
                  </w:r>
                </w:p>
              </w:tc>
            </w:tr>
            <w:tr w:rsidR="00BC6FA2" w:rsidRPr="00BC6FA2" w:rsidTr="00BC6FA2">
              <w:trPr>
                <w:trHeight w:val="73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2 122,0</w:t>
                  </w:r>
                </w:p>
              </w:tc>
            </w:tr>
            <w:tr w:rsidR="00BC6FA2" w:rsidRPr="00BC6FA2" w:rsidTr="00BC6FA2">
              <w:trPr>
                <w:trHeight w:val="105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Иные выплаты персоналу государственных (муниципальных) органов, за исключением фонда оплаты труда</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122</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13,0</w:t>
                  </w:r>
                </w:p>
              </w:tc>
            </w:tr>
            <w:tr w:rsidR="00BC6FA2" w:rsidRPr="00BC6FA2" w:rsidTr="00BC6FA2">
              <w:trPr>
                <w:trHeight w:val="14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129</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640,8</w:t>
                  </w:r>
                </w:p>
              </w:tc>
            </w:tr>
            <w:tr w:rsidR="00BC6FA2" w:rsidRPr="00BC6FA2" w:rsidTr="00BC6FA2">
              <w:trPr>
                <w:trHeight w:val="165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820,9</w:t>
                  </w:r>
                </w:p>
              </w:tc>
            </w:tr>
            <w:tr w:rsidR="00BC6FA2" w:rsidRPr="00BC6FA2" w:rsidTr="00BC6FA2">
              <w:trPr>
                <w:trHeight w:val="11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820,9</w:t>
                  </w:r>
                </w:p>
              </w:tc>
            </w:tr>
            <w:tr w:rsidR="00BC6FA2" w:rsidRPr="00BC6FA2" w:rsidTr="00BC6FA2">
              <w:trPr>
                <w:trHeight w:val="1002"/>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Закупка товаров, работ, услуг в сфере информационно-коммуникационных технологий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242</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100,0</w:t>
                  </w:r>
                </w:p>
              </w:tc>
            </w:tr>
            <w:tr w:rsidR="00BC6FA2" w:rsidRPr="00BC6FA2" w:rsidTr="00BC6FA2">
              <w:trPr>
                <w:trHeight w:val="94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720,9</w:t>
                  </w:r>
                </w:p>
              </w:tc>
            </w:tr>
            <w:tr w:rsidR="00BC6FA2" w:rsidRPr="00BC6FA2" w:rsidTr="00BC6FA2">
              <w:trPr>
                <w:trHeight w:val="11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Обеспечение деятельности аппаратов государственных (муниципальных) органов (Иные бюджетные ассигнования)</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w:t>
                  </w:r>
                </w:p>
              </w:tc>
            </w:tr>
            <w:tr w:rsidR="00BC6FA2" w:rsidRPr="00BC6FA2" w:rsidTr="00BC6FA2">
              <w:trPr>
                <w:trHeight w:val="39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w:t>
                  </w:r>
                </w:p>
              </w:tc>
            </w:tr>
            <w:tr w:rsidR="00BC6FA2" w:rsidRPr="00BC6FA2" w:rsidTr="00BC6FA2">
              <w:trPr>
                <w:trHeight w:val="4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Уплата прочих налогов, сборов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852</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w:t>
                  </w:r>
                </w:p>
              </w:tc>
            </w:tr>
            <w:tr w:rsidR="00BC6FA2" w:rsidRPr="00BC6FA2" w:rsidTr="00BC6FA2">
              <w:trPr>
                <w:trHeight w:val="43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Уплата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853</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w:t>
                  </w:r>
                </w:p>
              </w:tc>
            </w:tr>
            <w:tr w:rsidR="00BC6FA2" w:rsidRPr="00BC6FA2" w:rsidTr="00BC6FA2">
              <w:trPr>
                <w:trHeight w:val="1002"/>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lastRenderedPageBreak/>
                    <w:t>Диспансеризация муниципальных служащих в рамках непрограммных расходов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81 0 00 04058</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35,3</w:t>
                  </w:r>
                </w:p>
              </w:tc>
            </w:tr>
            <w:tr w:rsidR="00BC6FA2" w:rsidRPr="00BC6FA2" w:rsidTr="00BC6FA2">
              <w:trPr>
                <w:trHeight w:val="130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81 0 00 04058</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35,3</w:t>
                  </w:r>
                </w:p>
              </w:tc>
            </w:tr>
            <w:tr w:rsidR="00BC6FA2" w:rsidRPr="00BC6FA2" w:rsidTr="00BC6FA2">
              <w:trPr>
                <w:trHeight w:val="108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81 0 00 04058</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35,3</w:t>
                  </w:r>
                </w:p>
              </w:tc>
            </w:tr>
            <w:tr w:rsidR="00BC6FA2" w:rsidRPr="00BC6FA2" w:rsidTr="00BC6FA2">
              <w:trPr>
                <w:trHeight w:val="108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81 0 00 04058</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35,3</w:t>
                  </w:r>
                </w:p>
              </w:tc>
            </w:tr>
            <w:tr w:rsidR="00BC6FA2" w:rsidRPr="00BC6FA2" w:rsidTr="00BC6FA2">
              <w:trPr>
                <w:trHeight w:val="127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Мероприятия по совершенствованию системы подготовки, переподготовки, повышения квалификации муниципальных служащих</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81 0 00 04062</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20,0</w:t>
                  </w:r>
                </w:p>
              </w:tc>
            </w:tr>
            <w:tr w:rsidR="00BC6FA2" w:rsidRPr="00BC6FA2" w:rsidTr="00BC6FA2">
              <w:trPr>
                <w:trHeight w:val="19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81 0 00 04062</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r>
            <w:tr w:rsidR="00BC6FA2" w:rsidRPr="00BC6FA2" w:rsidTr="00BC6FA2">
              <w:trPr>
                <w:trHeight w:val="112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81 0 00 04062</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r>
            <w:tr w:rsidR="00BC6FA2" w:rsidRPr="00BC6FA2" w:rsidTr="00BC6FA2">
              <w:trPr>
                <w:trHeight w:val="96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81 0 00 04062</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r>
            <w:tr w:rsidR="00BC6FA2" w:rsidRPr="00BC6FA2" w:rsidTr="00BC6FA2">
              <w:trPr>
                <w:trHeight w:val="1339"/>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lastRenderedPageBreak/>
                    <w:t>Освещение деятельности органов местного самоуправления средствами массовой информации в рамках непрограммных расходов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81 0 00 04065</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45,0</w:t>
                  </w:r>
                </w:p>
              </w:tc>
            </w:tr>
            <w:tr w:rsidR="00BC6FA2" w:rsidRPr="00BC6FA2" w:rsidTr="00BC6FA2">
              <w:trPr>
                <w:trHeight w:val="199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81 0 00 04065</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45,0</w:t>
                  </w:r>
                </w:p>
              </w:tc>
            </w:tr>
            <w:tr w:rsidR="00BC6FA2" w:rsidRPr="00BC6FA2" w:rsidTr="00BC6FA2">
              <w:trPr>
                <w:trHeight w:val="103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81 0 00 04065</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45,0</w:t>
                  </w:r>
                </w:p>
              </w:tc>
            </w:tr>
            <w:tr w:rsidR="00BC6FA2" w:rsidRPr="00BC6FA2" w:rsidTr="00BC6FA2">
              <w:trPr>
                <w:trHeight w:val="103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81 0 00 04065</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45,0</w:t>
                  </w:r>
                </w:p>
              </w:tc>
            </w:tr>
            <w:tr w:rsidR="00BC6FA2" w:rsidRPr="00BC6FA2" w:rsidTr="00BC6FA2">
              <w:trPr>
                <w:trHeight w:val="78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Создание электронного документооборота в рамках непрограммных расходов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81 0 00 04067</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85,8</w:t>
                  </w:r>
                </w:p>
              </w:tc>
            </w:tr>
            <w:tr w:rsidR="00BC6FA2" w:rsidRPr="00BC6FA2" w:rsidTr="00BC6FA2">
              <w:trPr>
                <w:trHeight w:val="14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81 0 00 04067</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85,8</w:t>
                  </w:r>
                </w:p>
              </w:tc>
            </w:tr>
            <w:tr w:rsidR="00BC6FA2" w:rsidRPr="00BC6FA2" w:rsidTr="00BC6FA2">
              <w:trPr>
                <w:trHeight w:val="1339"/>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81 0 00 04067</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85,8</w:t>
                  </w:r>
                </w:p>
              </w:tc>
            </w:tr>
            <w:tr w:rsidR="00BC6FA2" w:rsidRPr="00BC6FA2" w:rsidTr="00BC6FA2">
              <w:trPr>
                <w:trHeight w:val="1002"/>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Закупка товаров, работ, услуг в сфере информационно-коммуникационных технологий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81 0 00 04067</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242</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85,8</w:t>
                  </w:r>
                </w:p>
              </w:tc>
            </w:tr>
            <w:tr w:rsidR="00BC6FA2" w:rsidRPr="00BC6FA2" w:rsidTr="00BC6FA2">
              <w:trPr>
                <w:trHeight w:val="66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Обеспечение деятельности главы местной администрации</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81 0 00 08000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730,2</w:t>
                  </w:r>
                </w:p>
              </w:tc>
            </w:tr>
            <w:tr w:rsidR="00BC6FA2" w:rsidRPr="00BC6FA2" w:rsidTr="00BC6FA2">
              <w:trPr>
                <w:trHeight w:val="27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81 0 00 08000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730,2</w:t>
                  </w:r>
                </w:p>
              </w:tc>
            </w:tr>
            <w:tr w:rsidR="00BC6FA2" w:rsidRPr="00BC6FA2" w:rsidTr="00BC6FA2">
              <w:trPr>
                <w:trHeight w:val="66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81 0 00 08000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730,2</w:t>
                  </w:r>
                </w:p>
              </w:tc>
            </w:tr>
            <w:tr w:rsidR="00BC6FA2" w:rsidRPr="00BC6FA2" w:rsidTr="00BC6FA2">
              <w:trPr>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81 0 00 08000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560,8</w:t>
                  </w:r>
                </w:p>
              </w:tc>
            </w:tr>
            <w:tr w:rsidR="00BC6FA2" w:rsidRPr="00BC6FA2" w:rsidTr="00BC6FA2">
              <w:trPr>
                <w:trHeight w:val="142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81 0 00 08000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129</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169,4</w:t>
                  </w:r>
                </w:p>
              </w:tc>
            </w:tr>
            <w:tr w:rsidR="00BC6FA2" w:rsidRPr="00BC6FA2" w:rsidTr="00BC6FA2">
              <w:trPr>
                <w:trHeight w:val="223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81 0 00 40700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60,0</w:t>
                  </w:r>
                </w:p>
              </w:tc>
            </w:tr>
            <w:tr w:rsidR="00BC6FA2" w:rsidRPr="00BC6FA2" w:rsidTr="00BC6FA2">
              <w:trPr>
                <w:trHeight w:val="259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81 0 00 40700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60,0</w:t>
                  </w:r>
                </w:p>
              </w:tc>
            </w:tr>
            <w:tr w:rsidR="00BC6FA2" w:rsidRPr="00BC6FA2" w:rsidTr="00BC6FA2">
              <w:trPr>
                <w:trHeight w:val="4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81 0 00 40700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60,0</w:t>
                  </w:r>
                </w:p>
              </w:tc>
            </w:tr>
            <w:tr w:rsidR="00BC6FA2" w:rsidRPr="00BC6FA2" w:rsidTr="00BC6FA2">
              <w:trPr>
                <w:trHeight w:val="14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81 0 00 71340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1,0</w:t>
                  </w:r>
                </w:p>
              </w:tc>
            </w:tr>
            <w:tr w:rsidR="00BC6FA2" w:rsidRPr="00BC6FA2" w:rsidTr="00BC6FA2">
              <w:trPr>
                <w:trHeight w:val="247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81 0 00 71340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w:t>
                  </w:r>
                </w:p>
              </w:tc>
            </w:tr>
            <w:tr w:rsidR="00BC6FA2" w:rsidRPr="00BC6FA2" w:rsidTr="00BC6FA2">
              <w:trPr>
                <w:trHeight w:val="10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81 0 00 71340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w:t>
                  </w:r>
                </w:p>
              </w:tc>
            </w:tr>
            <w:tr w:rsidR="00BC6FA2" w:rsidRPr="00BC6FA2" w:rsidTr="00BC6FA2">
              <w:trPr>
                <w:trHeight w:val="10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81 0 00 71340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w:t>
                  </w:r>
                </w:p>
              </w:tc>
            </w:tr>
            <w:tr w:rsidR="00BC6FA2" w:rsidRPr="00BC6FA2" w:rsidTr="00BC6FA2">
              <w:trPr>
                <w:trHeight w:val="14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06</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207,7</w:t>
                  </w:r>
                </w:p>
              </w:tc>
            </w:tr>
            <w:tr w:rsidR="00BC6FA2" w:rsidRPr="00BC6FA2" w:rsidTr="00BC6FA2">
              <w:trPr>
                <w:trHeight w:val="26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06</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81 0 00 40720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207,7</w:t>
                  </w:r>
                </w:p>
              </w:tc>
            </w:tr>
            <w:tr w:rsidR="00BC6FA2" w:rsidRPr="00BC6FA2" w:rsidTr="00BC6FA2">
              <w:trPr>
                <w:trHeight w:val="294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06</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81 0 00 40720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207,7</w:t>
                  </w:r>
                </w:p>
              </w:tc>
            </w:tr>
            <w:tr w:rsidR="00BC6FA2" w:rsidRPr="00BC6FA2" w:rsidTr="00BC6FA2">
              <w:trPr>
                <w:trHeight w:val="48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06</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81 0 00 40720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207,7</w:t>
                  </w:r>
                </w:p>
              </w:tc>
            </w:tr>
            <w:tr w:rsidR="00BC6FA2" w:rsidRPr="00BC6FA2" w:rsidTr="00BC6FA2">
              <w:trPr>
                <w:trHeight w:val="334"/>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Резервные фонды</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30,0</w:t>
                  </w:r>
                </w:p>
              </w:tc>
            </w:tr>
            <w:tr w:rsidR="00BC6FA2" w:rsidRPr="00BC6FA2" w:rsidTr="00BC6FA2">
              <w:trPr>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Резервные фонды местных администраций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85 0 00 03010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30,0</w:t>
                  </w:r>
                </w:p>
              </w:tc>
            </w:tr>
            <w:tr w:rsidR="00BC6FA2" w:rsidRPr="00BC6FA2" w:rsidTr="00BC6FA2">
              <w:trPr>
                <w:trHeight w:val="75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Резервные фонды местных администраций (Иные бюджетные ассигнования)</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85 0 00 03010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30,0</w:t>
                  </w:r>
                </w:p>
              </w:tc>
            </w:tr>
            <w:tr w:rsidR="00BC6FA2" w:rsidRPr="00BC6FA2" w:rsidTr="00BC6FA2">
              <w:trPr>
                <w:trHeight w:val="34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Резервные средства</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85 0 00 03010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870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30,0</w:t>
                  </w:r>
                </w:p>
              </w:tc>
            </w:tr>
            <w:tr w:rsidR="00BC6FA2" w:rsidRPr="00BC6FA2" w:rsidTr="00BC6FA2">
              <w:trPr>
                <w:trHeight w:val="39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105,5</w:t>
                  </w:r>
                </w:p>
              </w:tc>
            </w:tr>
            <w:tr w:rsidR="00BC6FA2" w:rsidRPr="00BC6FA2" w:rsidTr="00BC6FA2">
              <w:trPr>
                <w:trHeight w:val="10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Мероприятия по поддержке инициатив жителей населенных пунктов в решении вопросов местного значения</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02 0 01 02070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27,0</w:t>
                  </w:r>
                </w:p>
              </w:tc>
            </w:tr>
            <w:tr w:rsidR="00BC6FA2" w:rsidRPr="00BC6FA2" w:rsidTr="00BC6FA2">
              <w:trPr>
                <w:trHeight w:val="169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Мероприятия по поддержке инициатив жителей населенных пунктов в решении вопросов местного значения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02 0 01 02070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27,0</w:t>
                  </w:r>
                </w:p>
              </w:tc>
            </w:tr>
            <w:tr w:rsidR="00BC6FA2" w:rsidRPr="00BC6FA2" w:rsidTr="00BC6FA2">
              <w:trPr>
                <w:trHeight w:val="108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02 0 01 02070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27,0</w:t>
                  </w:r>
                </w:p>
              </w:tc>
            </w:tr>
            <w:tr w:rsidR="00BC6FA2" w:rsidRPr="00BC6FA2" w:rsidTr="00BC6FA2">
              <w:trPr>
                <w:trHeight w:val="10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02 0 01 02070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27,0</w:t>
                  </w:r>
                </w:p>
              </w:tc>
            </w:tr>
            <w:tr w:rsidR="00BC6FA2" w:rsidRPr="00BC6FA2" w:rsidTr="00BC6FA2">
              <w:trPr>
                <w:trHeight w:val="11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Иные расходы, связанные с выполнением функций органов местного самоуправления в рамках непрограммных расходов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82 0 00 03590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25,4</w:t>
                  </w:r>
                </w:p>
              </w:tc>
            </w:tr>
            <w:tr w:rsidR="00BC6FA2" w:rsidRPr="00BC6FA2" w:rsidTr="00BC6FA2">
              <w:trPr>
                <w:trHeight w:val="17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82 0 00 03590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25,4</w:t>
                  </w:r>
                </w:p>
              </w:tc>
            </w:tr>
            <w:tr w:rsidR="00BC6FA2" w:rsidRPr="00BC6FA2" w:rsidTr="00BC6FA2">
              <w:trPr>
                <w:trHeight w:val="100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82 0 00 03590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25,4</w:t>
                  </w:r>
                </w:p>
              </w:tc>
            </w:tr>
            <w:tr w:rsidR="00BC6FA2" w:rsidRPr="00BC6FA2" w:rsidTr="00BC6FA2">
              <w:trPr>
                <w:trHeight w:val="97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82 0 00 03590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25,4</w:t>
                  </w:r>
                </w:p>
              </w:tc>
            </w:tr>
            <w:tr w:rsidR="00BC6FA2" w:rsidRPr="00BC6FA2" w:rsidTr="00BC6FA2">
              <w:trPr>
                <w:trHeight w:val="1002"/>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Оплата государственной пошлины и иных обязательных платежей в рамках непрограммных расходов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82 0 00 03600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14,0</w:t>
                  </w:r>
                </w:p>
              </w:tc>
            </w:tr>
            <w:tr w:rsidR="00BC6FA2" w:rsidRPr="00BC6FA2" w:rsidTr="00BC6FA2">
              <w:trPr>
                <w:trHeight w:val="124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Оплата государственной пошлины и иных обязательных платежей в рамках непрограммных расходов (Иные бюджетные ассигнования)</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82 0 00 03600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14,0</w:t>
                  </w:r>
                </w:p>
              </w:tc>
            </w:tr>
            <w:tr w:rsidR="00BC6FA2" w:rsidRPr="00BC6FA2" w:rsidTr="00BC6FA2">
              <w:trPr>
                <w:trHeight w:val="4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82 0 00 03600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14,0</w:t>
                  </w:r>
                </w:p>
              </w:tc>
            </w:tr>
            <w:tr w:rsidR="00BC6FA2" w:rsidRPr="00BC6FA2" w:rsidTr="00BC6FA2">
              <w:trPr>
                <w:trHeight w:val="39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Уплата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82 0 00 03600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853</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14,0</w:t>
                  </w:r>
                </w:p>
              </w:tc>
            </w:tr>
            <w:tr w:rsidR="00BC6FA2" w:rsidRPr="00BC6FA2" w:rsidTr="00BC6FA2">
              <w:trPr>
                <w:trHeight w:val="1002"/>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Содержание и обслуживание объектов имущества казны в рамках непрограммных расходов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82 0 00 03680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32,1</w:t>
                  </w:r>
                </w:p>
              </w:tc>
            </w:tr>
            <w:tr w:rsidR="00BC6FA2" w:rsidRPr="00BC6FA2" w:rsidTr="00BC6FA2">
              <w:trPr>
                <w:trHeight w:val="160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82 0 00 03680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32,1</w:t>
                  </w:r>
                </w:p>
              </w:tc>
            </w:tr>
            <w:tr w:rsidR="00BC6FA2" w:rsidRPr="00BC6FA2" w:rsidTr="00BC6FA2">
              <w:trPr>
                <w:trHeight w:val="10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82 0 00 03680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32,1</w:t>
                  </w:r>
                </w:p>
              </w:tc>
            </w:tr>
            <w:tr w:rsidR="00BC6FA2" w:rsidRPr="00BC6FA2" w:rsidTr="00BC6FA2">
              <w:trPr>
                <w:trHeight w:val="10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82 0 00 03680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32,1</w:t>
                  </w:r>
                </w:p>
              </w:tc>
            </w:tr>
            <w:tr w:rsidR="00BC6FA2" w:rsidRPr="00BC6FA2" w:rsidTr="00BC6FA2">
              <w:trPr>
                <w:trHeight w:val="127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Ежегодный членский взнос в ассоциацию муниципальных образований Ленинградской области в рамках непрограммных расходов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82 0 00 03690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4,0</w:t>
                  </w:r>
                </w:p>
              </w:tc>
            </w:tr>
            <w:tr w:rsidR="00BC6FA2" w:rsidRPr="00BC6FA2" w:rsidTr="00BC6FA2">
              <w:trPr>
                <w:trHeight w:val="13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82 0 00 03690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w:t>
                  </w:r>
                </w:p>
              </w:tc>
            </w:tr>
            <w:tr w:rsidR="00BC6FA2" w:rsidRPr="00BC6FA2" w:rsidTr="00BC6FA2">
              <w:trPr>
                <w:trHeight w:val="40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82 0 00 03690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w:t>
                  </w:r>
                </w:p>
              </w:tc>
            </w:tr>
            <w:tr w:rsidR="00BC6FA2" w:rsidRPr="00BC6FA2" w:rsidTr="00BC6FA2">
              <w:trPr>
                <w:trHeight w:val="37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Уплата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82 0 00 03690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853</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w:t>
                  </w:r>
                </w:p>
              </w:tc>
            </w:tr>
            <w:tr w:rsidR="00BC6FA2" w:rsidRPr="00BC6FA2" w:rsidTr="00BC6FA2">
              <w:trPr>
                <w:trHeight w:val="129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Обеспечение проведения мероприятий муниципального значения в рамках непрограммных расходов органов исполнительной власти</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82 0 00 03700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3,0</w:t>
                  </w:r>
                </w:p>
              </w:tc>
            </w:tr>
            <w:tr w:rsidR="00BC6FA2" w:rsidRPr="00BC6FA2" w:rsidTr="00BC6FA2">
              <w:trPr>
                <w:trHeight w:val="19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82 0 00 03700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w:t>
                  </w:r>
                </w:p>
              </w:tc>
            </w:tr>
            <w:tr w:rsidR="00BC6FA2" w:rsidRPr="00BC6FA2" w:rsidTr="00BC6FA2">
              <w:trPr>
                <w:trHeight w:val="93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82 0 00 03700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w:t>
                  </w:r>
                </w:p>
              </w:tc>
            </w:tr>
            <w:tr w:rsidR="00BC6FA2" w:rsidRPr="00BC6FA2" w:rsidTr="00BC6FA2">
              <w:trPr>
                <w:trHeight w:val="97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82 0 00 03700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w:t>
                  </w:r>
                </w:p>
              </w:tc>
            </w:tr>
            <w:tr w:rsidR="00BC6FA2" w:rsidRPr="00BC6FA2" w:rsidTr="00BC6FA2">
              <w:trPr>
                <w:trHeight w:val="334"/>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НАЦИОНАЛЬНАЯ ОБОРОНА</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125,4</w:t>
                  </w:r>
                </w:p>
              </w:tc>
            </w:tr>
            <w:tr w:rsidR="00BC6FA2" w:rsidRPr="00BC6FA2" w:rsidTr="00BC6FA2">
              <w:trPr>
                <w:trHeight w:val="66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125,4</w:t>
                  </w:r>
                </w:p>
              </w:tc>
            </w:tr>
            <w:tr w:rsidR="00BC6FA2" w:rsidRPr="00BC6FA2" w:rsidTr="00BC6FA2">
              <w:trPr>
                <w:trHeight w:val="126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87 0 00 51180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125,4</w:t>
                  </w:r>
                </w:p>
              </w:tc>
            </w:tr>
            <w:tr w:rsidR="00BC6FA2" w:rsidRPr="00BC6FA2" w:rsidTr="00BC6FA2">
              <w:trPr>
                <w:trHeight w:val="331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87 0 00 51180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106,4</w:t>
                  </w:r>
                </w:p>
              </w:tc>
            </w:tr>
            <w:tr w:rsidR="00BC6FA2" w:rsidRPr="00BC6FA2" w:rsidTr="00BC6FA2">
              <w:trPr>
                <w:trHeight w:val="73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87 0 00 51180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106,4</w:t>
                  </w:r>
                </w:p>
              </w:tc>
            </w:tr>
            <w:tr w:rsidR="00BC6FA2" w:rsidRPr="00BC6FA2" w:rsidTr="00BC6FA2">
              <w:trPr>
                <w:trHeight w:val="64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87 0 00 51180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81,7</w:t>
                  </w:r>
                </w:p>
              </w:tc>
            </w:tr>
            <w:tr w:rsidR="00BC6FA2" w:rsidRPr="00BC6FA2" w:rsidTr="00BC6FA2">
              <w:trPr>
                <w:trHeight w:val="127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87 0 00 51180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129</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24,7</w:t>
                  </w:r>
                </w:p>
              </w:tc>
            </w:tr>
            <w:tr w:rsidR="00BC6FA2" w:rsidRPr="00BC6FA2" w:rsidTr="00BC6FA2">
              <w:trPr>
                <w:trHeight w:val="19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87 0 00 51180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19,0</w:t>
                  </w:r>
                </w:p>
              </w:tc>
            </w:tr>
            <w:tr w:rsidR="00BC6FA2" w:rsidRPr="00BC6FA2" w:rsidTr="00BC6FA2">
              <w:trPr>
                <w:trHeight w:val="9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87 0 00 51180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19,0</w:t>
                  </w:r>
                </w:p>
              </w:tc>
            </w:tr>
            <w:tr w:rsidR="00BC6FA2" w:rsidRPr="00BC6FA2" w:rsidTr="00BC6FA2">
              <w:trPr>
                <w:trHeight w:val="91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Закупка товаров, работ, услуг в сфере информационно-коммуникационных технологий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87 0 00 51180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242</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16,0</w:t>
                  </w:r>
                </w:p>
              </w:tc>
            </w:tr>
            <w:tr w:rsidR="00BC6FA2" w:rsidRPr="00BC6FA2" w:rsidTr="00BC6FA2">
              <w:trPr>
                <w:trHeight w:val="97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87 0 00 51180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w:t>
                  </w:r>
                </w:p>
              </w:tc>
            </w:tr>
            <w:tr w:rsidR="00BC6FA2" w:rsidRPr="00BC6FA2" w:rsidTr="00BC6FA2">
              <w:trPr>
                <w:trHeight w:val="1002"/>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03</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40,0</w:t>
                  </w:r>
                </w:p>
              </w:tc>
            </w:tr>
            <w:tr w:rsidR="00BC6FA2" w:rsidRPr="00BC6FA2" w:rsidTr="00BC6FA2">
              <w:trPr>
                <w:trHeight w:val="1339"/>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03</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40,0</w:t>
                  </w:r>
                </w:p>
              </w:tc>
            </w:tr>
            <w:tr w:rsidR="00BC6FA2" w:rsidRPr="00BC6FA2" w:rsidTr="00BC6FA2">
              <w:trPr>
                <w:trHeight w:val="1339"/>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Мероприятия по повышению уровня защиты населенных пунктов и людей от чрезвычайных ситуаций, связанных с пожарами</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03</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02 0 02 02080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30,0</w:t>
                  </w:r>
                </w:p>
              </w:tc>
            </w:tr>
            <w:tr w:rsidR="00BC6FA2" w:rsidRPr="00BC6FA2" w:rsidTr="00BC6FA2">
              <w:trPr>
                <w:trHeight w:val="189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Мероприятия по повышению уровня защиты населенных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02 0 02 02080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30,0</w:t>
                  </w:r>
                </w:p>
              </w:tc>
            </w:tr>
            <w:tr w:rsidR="00BC6FA2" w:rsidRPr="00BC6FA2" w:rsidTr="00BC6FA2">
              <w:trPr>
                <w:trHeight w:val="10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02 0 02 02080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30,0</w:t>
                  </w:r>
                </w:p>
              </w:tc>
            </w:tr>
            <w:tr w:rsidR="00BC6FA2" w:rsidRPr="00BC6FA2" w:rsidTr="00BC6FA2">
              <w:trPr>
                <w:trHeight w:val="100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02 0 02 02080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30,0</w:t>
                  </w:r>
                </w:p>
              </w:tc>
            </w:tr>
            <w:tr w:rsidR="00BC6FA2" w:rsidRPr="00BC6FA2" w:rsidTr="00BC6FA2">
              <w:trPr>
                <w:trHeight w:val="130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Мероприятия по защите населения и территорий от чрезвычайных ситуаций природного и техногенного характера, гражданская оборона</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03</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02 0 03 02090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10,0</w:t>
                  </w:r>
                </w:p>
              </w:tc>
            </w:tr>
            <w:tr w:rsidR="00BC6FA2" w:rsidRPr="00BC6FA2" w:rsidTr="00BC6FA2">
              <w:trPr>
                <w:trHeight w:val="193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Мероприятия по защите населения и территорий от чрезвычайных ситуаций природного и техногенного характера, гражданская оборона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02 0 03 02090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r>
            <w:tr w:rsidR="00BC6FA2" w:rsidRPr="00BC6FA2" w:rsidTr="00BC6FA2">
              <w:trPr>
                <w:trHeight w:val="105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02 0 03 02090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r>
            <w:tr w:rsidR="00BC6FA2" w:rsidRPr="00BC6FA2" w:rsidTr="00BC6FA2">
              <w:trPr>
                <w:trHeight w:val="94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02 0 03 02090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r>
            <w:tr w:rsidR="00BC6FA2" w:rsidRPr="00BC6FA2" w:rsidTr="00BC6FA2">
              <w:trPr>
                <w:trHeight w:val="334"/>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НАЦИОНАЛЬНАЯ ЭКОНОМИКА</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1 069,2</w:t>
                  </w:r>
                </w:p>
              </w:tc>
            </w:tr>
            <w:tr w:rsidR="00BC6FA2" w:rsidRPr="00BC6FA2" w:rsidTr="00BC6FA2">
              <w:trPr>
                <w:trHeight w:val="39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Дорожное хозяйство (дорожные фонды)</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1 029,2</w:t>
                  </w:r>
                </w:p>
              </w:tc>
            </w:tr>
            <w:tr w:rsidR="00BC6FA2" w:rsidRPr="00BC6FA2" w:rsidTr="00BC6FA2">
              <w:trPr>
                <w:trHeight w:val="10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proofErr w:type="spellStart"/>
                  <w:r w:rsidRPr="00BC6FA2">
                    <w:rPr>
                      <w:rFonts w:ascii="Times New Roman" w:eastAsia="Times New Roman" w:hAnsi="Times New Roman" w:cs="Times New Roman"/>
                      <w:color w:val="000000"/>
                      <w:sz w:val="24"/>
                      <w:szCs w:val="24"/>
                      <w:lang w:eastAsia="ru-RU"/>
                    </w:rPr>
                    <w:t>Софинансированиемероприятий</w:t>
                  </w:r>
                  <w:proofErr w:type="spellEnd"/>
                  <w:r w:rsidRPr="00BC6FA2">
                    <w:rPr>
                      <w:rFonts w:ascii="Times New Roman" w:eastAsia="Times New Roman" w:hAnsi="Times New Roman" w:cs="Times New Roman"/>
                      <w:color w:val="000000"/>
                      <w:sz w:val="24"/>
                      <w:szCs w:val="24"/>
                      <w:lang w:eastAsia="ru-RU"/>
                    </w:rPr>
                    <w:t xml:space="preserve"> по реализации проектов местных инициатив граждан в рамках областного закона 95-оз</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02 0 07 S0880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27,9</w:t>
                  </w:r>
                </w:p>
              </w:tc>
            </w:tr>
            <w:tr w:rsidR="00BC6FA2" w:rsidRPr="00BC6FA2" w:rsidTr="00BC6FA2">
              <w:trPr>
                <w:trHeight w:val="198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Софинансирование мероприятий по реализации проектов местных инициатив граждан в рамках областного закона 95-оз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07 S0880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27,9</w:t>
                  </w:r>
                </w:p>
              </w:tc>
            </w:tr>
            <w:tr w:rsidR="00BC6FA2" w:rsidRPr="00BC6FA2" w:rsidTr="00BC6FA2">
              <w:trPr>
                <w:trHeight w:val="100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07 S0880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27,9</w:t>
                  </w:r>
                </w:p>
              </w:tc>
            </w:tr>
            <w:tr w:rsidR="00BC6FA2" w:rsidRPr="00BC6FA2" w:rsidTr="00BC6FA2">
              <w:trPr>
                <w:trHeight w:val="10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07 S0880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27,9</w:t>
                  </w:r>
                </w:p>
              </w:tc>
            </w:tr>
            <w:tr w:rsidR="00BC6FA2" w:rsidRPr="00BC6FA2" w:rsidTr="00BC6FA2">
              <w:trPr>
                <w:trHeight w:val="7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Содержание автомобильных дорог общего пользования местного значения</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04 0 01 02040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278,0</w:t>
                  </w:r>
                </w:p>
              </w:tc>
            </w:tr>
            <w:tr w:rsidR="00BC6FA2" w:rsidRPr="00BC6FA2" w:rsidTr="00BC6FA2">
              <w:trPr>
                <w:trHeight w:val="14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04 0 01 02040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278,0</w:t>
                  </w:r>
                </w:p>
              </w:tc>
            </w:tr>
            <w:tr w:rsidR="00BC6FA2" w:rsidRPr="00BC6FA2" w:rsidTr="00BC6FA2">
              <w:trPr>
                <w:trHeight w:val="105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04 0 01 02040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278,0</w:t>
                  </w:r>
                </w:p>
              </w:tc>
            </w:tr>
            <w:tr w:rsidR="00BC6FA2" w:rsidRPr="00BC6FA2" w:rsidTr="00BC6FA2">
              <w:trPr>
                <w:trHeight w:val="11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04 0 01 02040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278,0</w:t>
                  </w:r>
                </w:p>
              </w:tc>
            </w:tr>
            <w:tr w:rsidR="00BC6FA2" w:rsidRPr="00BC6FA2" w:rsidTr="00BC6FA2">
              <w:trPr>
                <w:trHeight w:val="69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Ремонт автомобильных дорог и дворовых территорий многоквартирных домов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04 0 01 02050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70,0</w:t>
                  </w:r>
                </w:p>
              </w:tc>
            </w:tr>
            <w:tr w:rsidR="00BC6FA2" w:rsidRPr="00BC6FA2" w:rsidTr="00BC6FA2">
              <w:trPr>
                <w:trHeight w:val="177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Ремонт автомобильных дорог и дворовых территорий многоквартирных домов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04 0 01 02050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70,0</w:t>
                  </w:r>
                </w:p>
              </w:tc>
            </w:tr>
            <w:tr w:rsidR="00BC6FA2" w:rsidRPr="00BC6FA2" w:rsidTr="00BC6FA2">
              <w:trPr>
                <w:trHeight w:val="93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04 0 01 02050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70,0</w:t>
                  </w:r>
                </w:p>
              </w:tc>
            </w:tr>
            <w:tr w:rsidR="00BC6FA2" w:rsidRPr="00BC6FA2" w:rsidTr="00BC6FA2">
              <w:trPr>
                <w:trHeight w:val="10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04 0 01 02050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70,0</w:t>
                  </w:r>
                </w:p>
              </w:tc>
            </w:tr>
            <w:tr w:rsidR="00BC6FA2" w:rsidRPr="00BC6FA2" w:rsidTr="00BC6FA2">
              <w:trPr>
                <w:trHeight w:val="73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Освещение автомобильных дорог общего пользования местного значения</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04 0 01 02060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370,0</w:t>
                  </w:r>
                </w:p>
              </w:tc>
            </w:tr>
            <w:tr w:rsidR="00BC6FA2" w:rsidRPr="00BC6FA2" w:rsidTr="00BC6FA2">
              <w:trPr>
                <w:trHeight w:val="14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04 0 01 02060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370,0</w:t>
                  </w:r>
                </w:p>
              </w:tc>
            </w:tr>
            <w:tr w:rsidR="00BC6FA2" w:rsidRPr="00BC6FA2" w:rsidTr="00BC6FA2">
              <w:trPr>
                <w:trHeight w:val="109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04 0 01 02060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370,0</w:t>
                  </w:r>
                </w:p>
              </w:tc>
            </w:tr>
            <w:tr w:rsidR="00BC6FA2" w:rsidRPr="00BC6FA2" w:rsidTr="00BC6FA2">
              <w:trPr>
                <w:trHeight w:val="112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04 0 01 02060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370,0</w:t>
                  </w:r>
                </w:p>
              </w:tc>
            </w:tr>
            <w:tr w:rsidR="00BC6FA2" w:rsidRPr="00BC6FA2" w:rsidTr="00BC6FA2">
              <w:trPr>
                <w:trHeight w:val="138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04 0 01 60910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142,3</w:t>
                  </w:r>
                </w:p>
              </w:tc>
            </w:tr>
            <w:tr w:rsidR="00BC6FA2" w:rsidRPr="00BC6FA2" w:rsidTr="00BC6FA2">
              <w:trPr>
                <w:trHeight w:val="207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04 0 01 60910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142,3</w:t>
                  </w:r>
                </w:p>
              </w:tc>
            </w:tr>
            <w:tr w:rsidR="00BC6FA2" w:rsidRPr="00BC6FA2" w:rsidTr="00BC6FA2">
              <w:trPr>
                <w:trHeight w:val="97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04 0 01 60910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142,3</w:t>
                  </w:r>
                </w:p>
              </w:tc>
            </w:tr>
            <w:tr w:rsidR="00BC6FA2" w:rsidRPr="00BC6FA2" w:rsidTr="00BC6FA2">
              <w:trPr>
                <w:trHeight w:val="93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04 0 01 60910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142,3</w:t>
                  </w:r>
                </w:p>
              </w:tc>
            </w:tr>
            <w:tr w:rsidR="00BC6FA2" w:rsidRPr="00BC6FA2" w:rsidTr="00BC6FA2">
              <w:trPr>
                <w:trHeight w:val="130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Софинансирование работ по ремонту автомобильных дорог общего пользования местного значения за счет средств бюджета поселения</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 0 01 S0140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141,0</w:t>
                  </w:r>
                </w:p>
              </w:tc>
            </w:tr>
            <w:tr w:rsidR="00BC6FA2" w:rsidRPr="00BC6FA2" w:rsidTr="00BC6FA2">
              <w:trPr>
                <w:trHeight w:val="207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Софинансирование работ по ремонту автомобильных дорог общего пользования местного значения за счет средств бюджета поселения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S0140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141,0</w:t>
                  </w:r>
                </w:p>
              </w:tc>
            </w:tr>
            <w:tr w:rsidR="00BC6FA2" w:rsidRPr="00BC6FA2" w:rsidTr="00BC6FA2">
              <w:trPr>
                <w:trHeight w:val="100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S0140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141,0</w:t>
                  </w:r>
                </w:p>
              </w:tc>
            </w:tr>
            <w:tr w:rsidR="00BC6FA2" w:rsidRPr="00BC6FA2" w:rsidTr="00BC6FA2">
              <w:trPr>
                <w:trHeight w:val="105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S0140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141,0</w:t>
                  </w:r>
                </w:p>
              </w:tc>
            </w:tr>
            <w:tr w:rsidR="00BC6FA2" w:rsidRPr="00BC6FA2" w:rsidTr="00BC6FA2">
              <w:trPr>
                <w:trHeight w:val="66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12</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40,0</w:t>
                  </w:r>
                </w:p>
              </w:tc>
            </w:tr>
            <w:tr w:rsidR="00BC6FA2" w:rsidRPr="00BC6FA2" w:rsidTr="00BC6FA2">
              <w:trPr>
                <w:trHeight w:val="1002"/>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lastRenderedPageBreak/>
                    <w:t>Мероприятия по землеустройству и землепользованию в рамках непрограммных расходов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12</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82 0 00 03570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40,0</w:t>
                  </w:r>
                </w:p>
              </w:tc>
            </w:tr>
            <w:tr w:rsidR="00BC6FA2" w:rsidRPr="00BC6FA2" w:rsidTr="00BC6FA2">
              <w:trPr>
                <w:trHeight w:val="154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82 0 00 03570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r>
            <w:tr w:rsidR="00BC6FA2" w:rsidRPr="00BC6FA2" w:rsidTr="00BC6FA2">
              <w:trPr>
                <w:trHeight w:val="108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82 0 00 03570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r>
            <w:tr w:rsidR="00BC6FA2" w:rsidRPr="00BC6FA2" w:rsidTr="00BC6FA2">
              <w:trPr>
                <w:trHeight w:val="94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82 0 00 03570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r>
            <w:tr w:rsidR="00BC6FA2" w:rsidRPr="00BC6FA2" w:rsidTr="00BC6FA2">
              <w:trPr>
                <w:trHeight w:val="66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ЖИЛИЩНО-КОММУНАЛЬНОЕ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688,1</w:t>
                  </w:r>
                </w:p>
              </w:tc>
            </w:tr>
            <w:tr w:rsidR="00BC6FA2" w:rsidRPr="00BC6FA2" w:rsidTr="00BC6FA2">
              <w:trPr>
                <w:trHeight w:val="334"/>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Жилищное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310,1</w:t>
                  </w:r>
                </w:p>
              </w:tc>
            </w:tr>
            <w:tr w:rsidR="00BC6FA2" w:rsidRPr="00BC6FA2" w:rsidTr="00BC6FA2">
              <w:trPr>
                <w:trHeight w:val="66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Обеспечение мероприятий по сносу многоквартирных аварийных домов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05 0 01 02010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50,0</w:t>
                  </w:r>
                </w:p>
              </w:tc>
            </w:tr>
            <w:tr w:rsidR="00BC6FA2" w:rsidRPr="00BC6FA2" w:rsidTr="00BC6FA2">
              <w:trPr>
                <w:trHeight w:val="1673"/>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Обеспечение мероприятий по сносу многоквартирных аварийных домов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05 0 01 02010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50,0</w:t>
                  </w:r>
                </w:p>
              </w:tc>
            </w:tr>
            <w:tr w:rsidR="00BC6FA2" w:rsidRPr="00BC6FA2" w:rsidTr="00BC6FA2">
              <w:trPr>
                <w:trHeight w:val="103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05 0 01 02010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50,0</w:t>
                  </w:r>
                </w:p>
              </w:tc>
            </w:tr>
            <w:tr w:rsidR="00BC6FA2" w:rsidRPr="00BC6FA2" w:rsidTr="00BC6FA2">
              <w:trPr>
                <w:trHeight w:val="10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05 0 01 02010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50,0</w:t>
                  </w:r>
                </w:p>
              </w:tc>
            </w:tr>
            <w:tr w:rsidR="00BC6FA2" w:rsidRPr="00BC6FA2" w:rsidTr="00BC6FA2">
              <w:trPr>
                <w:trHeight w:val="13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lastRenderedPageBreak/>
                    <w:t>Обеспечение мероприятий по капитальному ремонту многоквартирных домов за счет средств бюджетов в рамках непрограммных расходов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82 0 00 08280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260,1</w:t>
                  </w:r>
                </w:p>
              </w:tc>
            </w:tr>
            <w:tr w:rsidR="00BC6FA2" w:rsidRPr="00BC6FA2" w:rsidTr="00BC6FA2">
              <w:trPr>
                <w:trHeight w:val="189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82 0 00 08280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260,1</w:t>
                  </w:r>
                </w:p>
              </w:tc>
            </w:tr>
            <w:tr w:rsidR="00BC6FA2" w:rsidRPr="00BC6FA2" w:rsidTr="00BC6FA2">
              <w:trPr>
                <w:trHeight w:val="108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82 0 00 08280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260,1</w:t>
                  </w:r>
                </w:p>
              </w:tc>
            </w:tr>
            <w:tr w:rsidR="00BC6FA2" w:rsidRPr="00BC6FA2" w:rsidTr="00BC6FA2">
              <w:trPr>
                <w:trHeight w:val="91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82 0 00 08280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260,1</w:t>
                  </w:r>
                </w:p>
              </w:tc>
            </w:tr>
            <w:tr w:rsidR="00BC6FA2" w:rsidRPr="00BC6FA2" w:rsidTr="00BC6FA2">
              <w:trPr>
                <w:trHeight w:val="334"/>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Благоустройство</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378,0</w:t>
                  </w:r>
                </w:p>
              </w:tc>
            </w:tr>
            <w:tr w:rsidR="00BC6FA2" w:rsidRPr="00BC6FA2" w:rsidTr="00BC6FA2">
              <w:trPr>
                <w:trHeight w:val="1002"/>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Мероприятия по благоустройству, озеленению и уборке территории Борского сельского поселения</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02 0 04 02100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282,0</w:t>
                  </w:r>
                </w:p>
              </w:tc>
            </w:tr>
            <w:tr w:rsidR="00BC6FA2" w:rsidRPr="00BC6FA2" w:rsidTr="00BC6FA2">
              <w:trPr>
                <w:trHeight w:val="160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Мероприятия по благоустройству, озеленению и уборке территории Борского сельского поселения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02 0 04 02100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282,0</w:t>
                  </w:r>
                </w:p>
              </w:tc>
            </w:tr>
            <w:tr w:rsidR="00BC6FA2" w:rsidRPr="00BC6FA2" w:rsidTr="00BC6FA2">
              <w:trPr>
                <w:trHeight w:val="103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02 0 04 02100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282,0</w:t>
                  </w:r>
                </w:p>
              </w:tc>
            </w:tr>
            <w:tr w:rsidR="00BC6FA2" w:rsidRPr="00BC6FA2" w:rsidTr="00BC6FA2">
              <w:trPr>
                <w:trHeight w:val="94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02 0 04 02100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282,0</w:t>
                  </w:r>
                </w:p>
              </w:tc>
            </w:tr>
            <w:tr w:rsidR="00BC6FA2" w:rsidRPr="00BC6FA2" w:rsidTr="00BC6FA2">
              <w:trPr>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lastRenderedPageBreak/>
                    <w:t>Мероприятия по организация уличного освещения Борского сельского поселения</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02 0 05 02110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56,0</w:t>
                  </w:r>
                </w:p>
              </w:tc>
            </w:tr>
            <w:tr w:rsidR="00BC6FA2" w:rsidRPr="00BC6FA2" w:rsidTr="00BC6FA2">
              <w:trPr>
                <w:trHeight w:val="16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Мероприятия по организация уличного освещения Борского сельского поселения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02 0 05 02110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56,0</w:t>
                  </w:r>
                </w:p>
              </w:tc>
            </w:tr>
            <w:tr w:rsidR="00BC6FA2" w:rsidRPr="00BC6FA2" w:rsidTr="00BC6FA2">
              <w:trPr>
                <w:trHeight w:val="93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02 0 05 02110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56,0</w:t>
                  </w:r>
                </w:p>
              </w:tc>
            </w:tr>
            <w:tr w:rsidR="00BC6FA2" w:rsidRPr="00BC6FA2" w:rsidTr="00BC6FA2">
              <w:trPr>
                <w:trHeight w:val="109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02 0 05 02110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56,0</w:t>
                  </w:r>
                </w:p>
              </w:tc>
            </w:tr>
            <w:tr w:rsidR="00BC6FA2" w:rsidRPr="00BC6FA2" w:rsidTr="00BC6FA2">
              <w:trPr>
                <w:trHeight w:val="66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Мероприятия по борьбе с борщевиком Сосновского</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02 0 06 02120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40,0</w:t>
                  </w:r>
                </w:p>
              </w:tc>
            </w:tr>
            <w:tr w:rsidR="00BC6FA2" w:rsidRPr="00BC6FA2" w:rsidTr="00BC6FA2">
              <w:trPr>
                <w:trHeight w:val="124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Мероприятия по борьбе с борщевиком Сосновского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02 0 06 02120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r>
            <w:tr w:rsidR="00BC6FA2" w:rsidRPr="00BC6FA2" w:rsidTr="00BC6FA2">
              <w:trPr>
                <w:trHeight w:val="10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02 0 06 02120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r>
            <w:tr w:rsidR="00BC6FA2" w:rsidRPr="00BC6FA2" w:rsidTr="00BC6FA2">
              <w:trPr>
                <w:trHeight w:val="10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02 0 06 02120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r>
            <w:tr w:rsidR="00BC6FA2" w:rsidRPr="00BC6FA2" w:rsidTr="00BC6FA2">
              <w:trPr>
                <w:trHeight w:val="334"/>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КУЛЬТУРА, КИНЕМАТОГРАФИЯ</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7 368,6</w:t>
                  </w:r>
                </w:p>
              </w:tc>
            </w:tr>
            <w:tr w:rsidR="00BC6FA2" w:rsidRPr="00BC6FA2" w:rsidTr="00BC6FA2">
              <w:trPr>
                <w:trHeight w:val="334"/>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Культура</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7 368,6</w:t>
                  </w:r>
                </w:p>
              </w:tc>
            </w:tr>
            <w:tr w:rsidR="00BC6FA2" w:rsidRPr="00BC6FA2" w:rsidTr="00BC6FA2">
              <w:trPr>
                <w:trHeight w:val="1002"/>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01 1 01 00120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3 773,6</w:t>
                  </w:r>
                </w:p>
              </w:tc>
            </w:tr>
            <w:tr w:rsidR="00BC6FA2" w:rsidRPr="00BC6FA2" w:rsidTr="00BC6FA2">
              <w:trPr>
                <w:trHeight w:val="259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1 982,0</w:t>
                  </w:r>
                </w:p>
              </w:tc>
            </w:tr>
            <w:tr w:rsidR="00BC6FA2" w:rsidRPr="00BC6FA2" w:rsidTr="00BC6FA2">
              <w:trPr>
                <w:trHeight w:val="66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1 982,0</w:t>
                  </w:r>
                </w:p>
              </w:tc>
            </w:tr>
            <w:tr w:rsidR="00BC6FA2" w:rsidRPr="00BC6FA2" w:rsidTr="00BC6FA2">
              <w:trPr>
                <w:trHeight w:val="43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Фонд оплаты труда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1 520,0</w:t>
                  </w:r>
                </w:p>
              </w:tc>
            </w:tr>
            <w:tr w:rsidR="00BC6FA2" w:rsidRPr="00BC6FA2" w:rsidTr="00BC6FA2">
              <w:trPr>
                <w:trHeight w:val="69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выплаты персоналу учреждений, за исключением фонда оплаты труда</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112</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w:t>
                  </w:r>
                </w:p>
              </w:tc>
            </w:tr>
            <w:tr w:rsidR="00BC6FA2" w:rsidRPr="00BC6FA2" w:rsidTr="00BC6FA2">
              <w:trPr>
                <w:trHeight w:val="142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119</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459,0</w:t>
                  </w:r>
                </w:p>
              </w:tc>
            </w:tr>
            <w:tr w:rsidR="00BC6FA2" w:rsidRPr="00BC6FA2" w:rsidTr="00BC6FA2">
              <w:trPr>
                <w:trHeight w:val="165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1 777,6</w:t>
                  </w:r>
                </w:p>
              </w:tc>
            </w:tr>
            <w:tr w:rsidR="00BC6FA2" w:rsidRPr="00BC6FA2" w:rsidTr="00BC6FA2">
              <w:trPr>
                <w:trHeight w:val="105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1 777,6</w:t>
                  </w:r>
                </w:p>
              </w:tc>
            </w:tr>
            <w:tr w:rsidR="00BC6FA2" w:rsidRPr="00BC6FA2" w:rsidTr="00BC6FA2">
              <w:trPr>
                <w:trHeight w:val="1002"/>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Закупка товаров, работ, услуг в сфере информационно-коммуникационных технологий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242</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34,0</w:t>
                  </w:r>
                </w:p>
              </w:tc>
            </w:tr>
            <w:tr w:rsidR="00BC6FA2" w:rsidRPr="00BC6FA2" w:rsidTr="00BC6FA2">
              <w:trPr>
                <w:trHeight w:val="99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1 743,6</w:t>
                  </w:r>
                </w:p>
              </w:tc>
            </w:tr>
            <w:tr w:rsidR="00BC6FA2" w:rsidRPr="00BC6FA2" w:rsidTr="00BC6FA2">
              <w:trPr>
                <w:trHeight w:val="105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Расходы на обеспечение деятельности муниципальных казенных учреждений (Иные бюджетные ассигнования)</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14,0</w:t>
                  </w:r>
                </w:p>
              </w:tc>
            </w:tr>
            <w:tr w:rsidR="00BC6FA2" w:rsidRPr="00BC6FA2" w:rsidTr="00BC6FA2">
              <w:trPr>
                <w:trHeight w:val="48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14,0</w:t>
                  </w:r>
                </w:p>
              </w:tc>
            </w:tr>
            <w:tr w:rsidR="00BC6FA2" w:rsidRPr="00BC6FA2" w:rsidTr="00BC6FA2">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Уплата прочих налогов, сборов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852</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w:t>
                  </w:r>
                </w:p>
              </w:tc>
            </w:tr>
            <w:tr w:rsidR="00BC6FA2" w:rsidRPr="00BC6FA2" w:rsidTr="00BC6FA2">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Уплата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853</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12,0</w:t>
                  </w:r>
                </w:p>
              </w:tc>
            </w:tr>
            <w:tr w:rsidR="00BC6FA2" w:rsidRPr="00BC6FA2" w:rsidTr="00BC6FA2">
              <w:trPr>
                <w:trHeight w:val="7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Дополнительная финансовая помощь из бюджета Тихвинского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01 1 01 60870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706,0</w:t>
                  </w:r>
                </w:p>
              </w:tc>
            </w:tr>
            <w:tr w:rsidR="00BC6FA2" w:rsidRPr="00BC6FA2" w:rsidTr="00BC6FA2">
              <w:trPr>
                <w:trHeight w:val="13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Дополнительная финансовая помощь из бюджета Тихвинского района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01 1 01 60870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706,0</w:t>
                  </w:r>
                </w:p>
              </w:tc>
            </w:tr>
            <w:tr w:rsidR="00BC6FA2" w:rsidRPr="00BC6FA2" w:rsidTr="00BC6FA2">
              <w:trPr>
                <w:trHeight w:val="10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01 1 01 60870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706,0</w:t>
                  </w:r>
                </w:p>
              </w:tc>
            </w:tr>
            <w:tr w:rsidR="00BC6FA2" w:rsidRPr="00BC6FA2" w:rsidTr="00BC6FA2">
              <w:trPr>
                <w:trHeight w:val="103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01 1 01 60870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706,0</w:t>
                  </w:r>
                </w:p>
              </w:tc>
            </w:tr>
            <w:tr w:rsidR="00BC6FA2" w:rsidRPr="00BC6FA2" w:rsidTr="00BC6FA2">
              <w:trPr>
                <w:trHeight w:val="93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Обеспечение стимулирующих выплат основному персоналу муниципальных учреждений культуры ЛО</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01 1 01 70360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730,8</w:t>
                  </w:r>
                </w:p>
              </w:tc>
            </w:tr>
            <w:tr w:rsidR="00BC6FA2" w:rsidRPr="00BC6FA2" w:rsidTr="00BC6FA2">
              <w:trPr>
                <w:trHeight w:val="289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Обеспечение стимулирующих выплат основному персоналу муниципальных учреждений культуры ЛО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01 1 01 70360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730,8</w:t>
                  </w:r>
                </w:p>
              </w:tc>
            </w:tr>
            <w:tr w:rsidR="00BC6FA2" w:rsidRPr="00BC6FA2" w:rsidTr="00BC6FA2">
              <w:trPr>
                <w:trHeight w:val="66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01 1 01 70360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730,8</w:t>
                  </w:r>
                </w:p>
              </w:tc>
            </w:tr>
            <w:tr w:rsidR="00BC6FA2" w:rsidRPr="00BC6FA2" w:rsidTr="00BC6FA2">
              <w:trPr>
                <w:trHeight w:val="42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Фонд оплаты труда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01 1 01 70360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561,3</w:t>
                  </w:r>
                </w:p>
              </w:tc>
            </w:tr>
            <w:tr w:rsidR="00BC6FA2" w:rsidRPr="00BC6FA2" w:rsidTr="00BC6FA2">
              <w:trPr>
                <w:trHeight w:val="127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01 1 01 70360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119</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169,5</w:t>
                  </w:r>
                </w:p>
              </w:tc>
            </w:tr>
            <w:tr w:rsidR="00BC6FA2" w:rsidRPr="00BC6FA2" w:rsidTr="00BC6FA2">
              <w:trPr>
                <w:trHeight w:val="91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Софинансирование стимулирующих выплат основному персоналу муниципальных учреждений культуры</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 1 01 S0360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744,5</w:t>
                  </w:r>
                </w:p>
              </w:tc>
            </w:tr>
            <w:tr w:rsidR="00BC6FA2" w:rsidRPr="00BC6FA2" w:rsidTr="00BC6FA2">
              <w:trPr>
                <w:trHeight w:val="29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Софинансирование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S0360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744,5</w:t>
                  </w:r>
                </w:p>
              </w:tc>
            </w:tr>
            <w:tr w:rsidR="00BC6FA2" w:rsidRPr="00BC6FA2" w:rsidTr="00BC6FA2">
              <w:trPr>
                <w:trHeight w:val="66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S0360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744,5</w:t>
                  </w:r>
                </w:p>
              </w:tc>
            </w:tr>
            <w:tr w:rsidR="00BC6FA2" w:rsidRPr="00BC6FA2" w:rsidTr="00BC6FA2">
              <w:trPr>
                <w:trHeight w:val="52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Фонд оплаты труда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S0360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571,8</w:t>
                  </w:r>
                </w:p>
              </w:tc>
            </w:tr>
            <w:tr w:rsidR="00BC6FA2" w:rsidRPr="00BC6FA2" w:rsidTr="00BC6FA2">
              <w:trPr>
                <w:trHeight w:val="13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S0360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119</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172,7</w:t>
                  </w:r>
                </w:p>
              </w:tc>
            </w:tr>
            <w:tr w:rsidR="00BC6FA2" w:rsidRPr="00BC6FA2" w:rsidTr="00BC6FA2">
              <w:trPr>
                <w:trHeight w:val="103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Софинансирование капитального ремонта Борского культурно-спортивного комплекса из средств местного бюджета</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 1 01 S0670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214,2</w:t>
                  </w:r>
                </w:p>
              </w:tc>
            </w:tr>
            <w:tr w:rsidR="00BC6FA2" w:rsidRPr="00BC6FA2" w:rsidTr="00BC6FA2">
              <w:trPr>
                <w:trHeight w:val="157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Софинансирование капитального ремонта Борского культурно-спортивного комплекса из средств местного бюджета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S0670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214,2</w:t>
                  </w:r>
                </w:p>
              </w:tc>
            </w:tr>
            <w:tr w:rsidR="00BC6FA2" w:rsidRPr="00BC6FA2" w:rsidTr="00BC6FA2">
              <w:trPr>
                <w:trHeight w:val="108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S0670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214,2</w:t>
                  </w:r>
                </w:p>
              </w:tc>
            </w:tr>
            <w:tr w:rsidR="00BC6FA2" w:rsidRPr="00BC6FA2" w:rsidTr="00BC6FA2">
              <w:trPr>
                <w:trHeight w:val="10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S0670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243</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214,2</w:t>
                  </w:r>
                </w:p>
              </w:tc>
            </w:tr>
            <w:tr w:rsidR="00BC6FA2" w:rsidRPr="00BC6FA2" w:rsidTr="00BC6FA2">
              <w:trPr>
                <w:trHeight w:val="69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01 1 02 00120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726,2</w:t>
                  </w:r>
                </w:p>
              </w:tc>
            </w:tr>
            <w:tr w:rsidR="00BC6FA2" w:rsidRPr="00BC6FA2" w:rsidTr="00BC6FA2">
              <w:trPr>
                <w:trHeight w:val="26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487,1</w:t>
                  </w:r>
                </w:p>
              </w:tc>
            </w:tr>
            <w:tr w:rsidR="00BC6FA2" w:rsidRPr="00BC6FA2" w:rsidTr="00BC6FA2">
              <w:trPr>
                <w:trHeight w:val="66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487,1</w:t>
                  </w:r>
                </w:p>
              </w:tc>
            </w:tr>
            <w:tr w:rsidR="00BC6FA2" w:rsidRPr="00BC6FA2" w:rsidTr="00BC6FA2">
              <w:trPr>
                <w:trHeight w:val="46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Фонд оплаты труда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374,1</w:t>
                  </w:r>
                </w:p>
              </w:tc>
            </w:tr>
            <w:tr w:rsidR="00BC6FA2" w:rsidRPr="00BC6FA2" w:rsidTr="00BC6FA2">
              <w:trPr>
                <w:trHeight w:val="133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119</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113,0</w:t>
                  </w:r>
                </w:p>
              </w:tc>
            </w:tr>
            <w:tr w:rsidR="00BC6FA2" w:rsidRPr="00BC6FA2" w:rsidTr="00BC6FA2">
              <w:trPr>
                <w:trHeight w:val="160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239,1</w:t>
                  </w:r>
                </w:p>
              </w:tc>
            </w:tr>
            <w:tr w:rsidR="00BC6FA2" w:rsidRPr="00BC6FA2" w:rsidTr="00BC6FA2">
              <w:trPr>
                <w:trHeight w:val="9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239,1</w:t>
                  </w:r>
                </w:p>
              </w:tc>
            </w:tr>
            <w:tr w:rsidR="00BC6FA2" w:rsidRPr="00BC6FA2" w:rsidTr="00BC6FA2">
              <w:trPr>
                <w:trHeight w:val="1002"/>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Закупка товаров, работ, услуг в сфере информационно-коммуникационных технологий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242</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17,6</w:t>
                  </w:r>
                </w:p>
              </w:tc>
            </w:tr>
            <w:tr w:rsidR="00BC6FA2" w:rsidRPr="00BC6FA2" w:rsidTr="00BC6FA2">
              <w:trPr>
                <w:trHeight w:val="96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221,5</w:t>
                  </w:r>
                </w:p>
              </w:tc>
            </w:tr>
            <w:tr w:rsidR="00BC6FA2" w:rsidRPr="00BC6FA2" w:rsidTr="00BC6FA2">
              <w:trPr>
                <w:trHeight w:val="93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Обеспечение стимулирующих выплат основному персоналу муниципальных учреждений культуры ЛО</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01 1 02 70360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243,5</w:t>
                  </w:r>
                </w:p>
              </w:tc>
            </w:tr>
            <w:tr w:rsidR="00BC6FA2" w:rsidRPr="00BC6FA2" w:rsidTr="00BC6FA2">
              <w:trPr>
                <w:trHeight w:val="288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Обеспечение стимулирующих выплат основному персоналу муниципальных учреждений культуры ЛО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01 1 02 70360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243,5</w:t>
                  </w:r>
                </w:p>
              </w:tc>
            </w:tr>
            <w:tr w:rsidR="00BC6FA2" w:rsidRPr="00BC6FA2" w:rsidTr="00BC6FA2">
              <w:trPr>
                <w:trHeight w:val="54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01 1 02 70360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243,5</w:t>
                  </w:r>
                </w:p>
              </w:tc>
            </w:tr>
            <w:tr w:rsidR="00BC6FA2" w:rsidRPr="00BC6FA2" w:rsidTr="00BC6FA2">
              <w:trPr>
                <w:trHeight w:val="48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Фонд оплаты труда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01 1 02 70360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187,0</w:t>
                  </w:r>
                </w:p>
              </w:tc>
            </w:tr>
            <w:tr w:rsidR="00BC6FA2" w:rsidRPr="00BC6FA2" w:rsidTr="00BC6FA2">
              <w:trPr>
                <w:trHeight w:val="130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01 1 02 70360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119</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56,5</w:t>
                  </w:r>
                </w:p>
              </w:tc>
            </w:tr>
            <w:tr w:rsidR="00BC6FA2" w:rsidRPr="00BC6FA2" w:rsidTr="00BC6FA2">
              <w:trPr>
                <w:trHeight w:val="97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lastRenderedPageBreak/>
                    <w:t>Софинансирование стимулирующих выплат основному персоналу муниципальных учреждений культуры</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 1 02 S0360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229,8</w:t>
                  </w:r>
                </w:p>
              </w:tc>
            </w:tr>
            <w:tr w:rsidR="00BC6FA2" w:rsidRPr="00BC6FA2" w:rsidTr="00BC6FA2">
              <w:trPr>
                <w:trHeight w:val="289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Софинансирование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S0360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229,8</w:t>
                  </w:r>
                </w:p>
              </w:tc>
            </w:tr>
            <w:tr w:rsidR="00BC6FA2" w:rsidRPr="00BC6FA2" w:rsidTr="00BC6FA2">
              <w:trPr>
                <w:trHeight w:val="66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S0360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229,8</w:t>
                  </w:r>
                </w:p>
              </w:tc>
            </w:tr>
            <w:tr w:rsidR="00BC6FA2" w:rsidRPr="00BC6FA2" w:rsidTr="00BC6FA2">
              <w:trPr>
                <w:trHeight w:val="66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Фонд оплаты труда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S0360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176,5</w:t>
                  </w:r>
                </w:p>
              </w:tc>
            </w:tr>
            <w:tr w:rsidR="00BC6FA2" w:rsidRPr="00BC6FA2" w:rsidTr="00BC6FA2">
              <w:trPr>
                <w:trHeight w:val="12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S0360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119</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53,3</w:t>
                  </w:r>
                </w:p>
              </w:tc>
            </w:tr>
            <w:tr w:rsidR="00BC6FA2" w:rsidRPr="00BC6FA2" w:rsidTr="00BC6FA2">
              <w:trPr>
                <w:trHeight w:val="334"/>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СОЦИАЛЬНАЯ ПОЛИТИКА</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10</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824,4</w:t>
                  </w:r>
                </w:p>
              </w:tc>
            </w:tr>
            <w:tr w:rsidR="00BC6FA2" w:rsidRPr="00BC6FA2" w:rsidTr="00BC6FA2">
              <w:trPr>
                <w:trHeight w:val="334"/>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Пенсионное обеспечение</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10</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824,4</w:t>
                  </w:r>
                </w:p>
              </w:tc>
            </w:tr>
            <w:tr w:rsidR="00BC6FA2" w:rsidRPr="00BC6FA2" w:rsidTr="00BC6FA2">
              <w:trPr>
                <w:trHeight w:val="127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10</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79 0 00 03560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824,4</w:t>
                  </w:r>
                </w:p>
              </w:tc>
            </w:tr>
            <w:tr w:rsidR="00BC6FA2" w:rsidRPr="00BC6FA2" w:rsidTr="00BC6FA2">
              <w:trPr>
                <w:trHeight w:val="193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79 0 00 03560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824,4</w:t>
                  </w:r>
                </w:p>
              </w:tc>
            </w:tr>
            <w:tr w:rsidR="00BC6FA2" w:rsidRPr="00BC6FA2" w:rsidTr="00BC6FA2">
              <w:trPr>
                <w:trHeight w:val="1002"/>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79 0 00 03560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320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824,4</w:t>
                  </w:r>
                </w:p>
              </w:tc>
            </w:tr>
            <w:tr w:rsidR="00BC6FA2" w:rsidRPr="00BC6FA2" w:rsidTr="00BC6FA2">
              <w:trPr>
                <w:trHeight w:val="96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79 0 00 03560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321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824,4</w:t>
                  </w:r>
                </w:p>
              </w:tc>
            </w:tr>
            <w:tr w:rsidR="00BC6FA2" w:rsidRPr="00BC6FA2" w:rsidTr="00BC6FA2">
              <w:trPr>
                <w:trHeight w:val="334"/>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ФИЗИЧЕСКАЯ КУЛЬТУРА И СПОРТ</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1 049,7</w:t>
                  </w:r>
                </w:p>
              </w:tc>
            </w:tr>
            <w:tr w:rsidR="00BC6FA2" w:rsidRPr="00BC6FA2" w:rsidTr="00BC6FA2">
              <w:trPr>
                <w:trHeight w:val="334"/>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Физическая культура</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1 049,7</w:t>
                  </w:r>
                </w:p>
              </w:tc>
            </w:tr>
            <w:tr w:rsidR="00BC6FA2" w:rsidRPr="00BC6FA2" w:rsidTr="00BC6FA2">
              <w:trPr>
                <w:trHeight w:val="105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Создание условий для организации спортивно-оздоровительной работы на территории Борского сельского поселения</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01 2 01 00120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1 009,7</w:t>
                  </w:r>
                </w:p>
              </w:tc>
            </w:tr>
            <w:tr w:rsidR="00BC6FA2" w:rsidRPr="00BC6FA2" w:rsidTr="00BC6FA2">
              <w:trPr>
                <w:trHeight w:val="292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Создание условий для организации спортивно-оздоровительной работы на территории Борского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01 2 01 00120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1 009,7</w:t>
                  </w:r>
                </w:p>
              </w:tc>
            </w:tr>
            <w:tr w:rsidR="00BC6FA2" w:rsidRPr="00BC6FA2" w:rsidTr="00BC6FA2">
              <w:trPr>
                <w:trHeight w:val="66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01 2 01 00120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1 009,7</w:t>
                  </w:r>
                </w:p>
              </w:tc>
            </w:tr>
            <w:tr w:rsidR="00BC6FA2" w:rsidRPr="00BC6FA2" w:rsidTr="00BC6FA2">
              <w:trPr>
                <w:trHeight w:val="37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Фонд оплаты труда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01 2 01 00120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775,5</w:t>
                  </w:r>
                </w:p>
              </w:tc>
            </w:tr>
            <w:tr w:rsidR="00BC6FA2" w:rsidRPr="00BC6FA2" w:rsidTr="00BC6FA2">
              <w:trPr>
                <w:trHeight w:val="123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01 2 01 00120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119</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234,2</w:t>
                  </w:r>
                </w:p>
              </w:tc>
            </w:tr>
            <w:tr w:rsidR="00BC6FA2" w:rsidRPr="00BC6FA2" w:rsidTr="00BC6FA2">
              <w:trPr>
                <w:trHeight w:val="67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Организация и проведение мероприятий и спортивных соревнований</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01 2 01 02010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40,0</w:t>
                  </w:r>
                </w:p>
              </w:tc>
            </w:tr>
            <w:tr w:rsidR="00BC6FA2" w:rsidRPr="00BC6FA2" w:rsidTr="00BC6FA2">
              <w:trPr>
                <w:trHeight w:val="124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01 2 01 02010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r>
            <w:tr w:rsidR="00BC6FA2" w:rsidRPr="00BC6FA2" w:rsidTr="00BC6FA2">
              <w:trPr>
                <w:trHeight w:val="94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01 2 01 02010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r>
            <w:tr w:rsidR="00BC6FA2" w:rsidRPr="00BC6FA2" w:rsidTr="00BC6FA2">
              <w:trPr>
                <w:trHeight w:val="100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01 2 01 02010</w:t>
                  </w:r>
                </w:p>
              </w:tc>
              <w:tc>
                <w:tcPr>
                  <w:tcW w:w="62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r>
            <w:tr w:rsidR="00BC6FA2" w:rsidRPr="00BC6FA2" w:rsidTr="00BC6FA2">
              <w:trPr>
                <w:trHeight w:val="334"/>
              </w:trPr>
              <w:tc>
                <w:tcPr>
                  <w:tcW w:w="4660" w:type="dxa"/>
                  <w:tcBorders>
                    <w:top w:val="nil"/>
                    <w:left w:val="single" w:sz="4" w:space="0" w:color="auto"/>
                    <w:bottom w:val="nil"/>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Всего</w:t>
                  </w:r>
                </w:p>
              </w:tc>
              <w:tc>
                <w:tcPr>
                  <w:tcW w:w="640" w:type="dxa"/>
                  <w:tcBorders>
                    <w:top w:val="nil"/>
                    <w:left w:val="nil"/>
                    <w:bottom w:val="nil"/>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540" w:type="dxa"/>
                  <w:tcBorders>
                    <w:top w:val="nil"/>
                    <w:left w:val="nil"/>
                    <w:bottom w:val="nil"/>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40" w:type="dxa"/>
                  <w:tcBorders>
                    <w:top w:val="nil"/>
                    <w:left w:val="nil"/>
                    <w:bottom w:val="nil"/>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540" w:type="dxa"/>
                  <w:tcBorders>
                    <w:top w:val="nil"/>
                    <w:left w:val="nil"/>
                    <w:bottom w:val="nil"/>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20" w:type="dxa"/>
                  <w:tcBorders>
                    <w:top w:val="nil"/>
                    <w:left w:val="nil"/>
                    <w:bottom w:val="nil"/>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2629" w:type="dxa"/>
                  <w:tcBorders>
                    <w:top w:val="nil"/>
                    <w:left w:val="nil"/>
                    <w:bottom w:val="nil"/>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16 201,2</w:t>
                  </w:r>
                </w:p>
              </w:tc>
            </w:tr>
            <w:tr w:rsidR="00BC6FA2" w:rsidRPr="00BC6FA2" w:rsidTr="00BC6FA2">
              <w:trPr>
                <w:trHeight w:val="334"/>
              </w:trPr>
              <w:tc>
                <w:tcPr>
                  <w:tcW w:w="4660" w:type="dxa"/>
                  <w:tcBorders>
                    <w:top w:val="nil"/>
                    <w:left w:val="single" w:sz="4" w:space="0" w:color="auto"/>
                    <w:bottom w:val="single" w:sz="4" w:space="0" w:color="auto"/>
                    <w:right w:val="single" w:sz="4" w:space="0" w:color="auto"/>
                  </w:tcBorders>
                  <w:shd w:val="clear" w:color="auto" w:fill="auto"/>
                  <w:vAlign w:val="center"/>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p>
              </w:tc>
              <w:tc>
                <w:tcPr>
                  <w:tcW w:w="640" w:type="dxa"/>
                  <w:tcBorders>
                    <w:top w:val="nil"/>
                    <w:left w:val="nil"/>
                    <w:bottom w:val="single" w:sz="4" w:space="0" w:color="auto"/>
                    <w:right w:val="single" w:sz="4" w:space="0" w:color="auto"/>
                  </w:tcBorders>
                  <w:shd w:val="clear" w:color="auto" w:fill="auto"/>
                  <w:vAlign w:val="center"/>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p>
              </w:tc>
              <w:tc>
                <w:tcPr>
                  <w:tcW w:w="540" w:type="dxa"/>
                  <w:tcBorders>
                    <w:top w:val="nil"/>
                    <w:left w:val="nil"/>
                    <w:bottom w:val="single" w:sz="4" w:space="0" w:color="auto"/>
                    <w:right w:val="single" w:sz="4" w:space="0" w:color="auto"/>
                  </w:tcBorders>
                  <w:shd w:val="clear" w:color="auto" w:fill="auto"/>
                  <w:vAlign w:val="center"/>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p>
              </w:tc>
              <w:tc>
                <w:tcPr>
                  <w:tcW w:w="640" w:type="dxa"/>
                  <w:tcBorders>
                    <w:top w:val="nil"/>
                    <w:left w:val="nil"/>
                    <w:bottom w:val="single" w:sz="4" w:space="0" w:color="auto"/>
                    <w:right w:val="single" w:sz="4" w:space="0" w:color="auto"/>
                  </w:tcBorders>
                  <w:shd w:val="clear" w:color="auto" w:fill="auto"/>
                  <w:vAlign w:val="center"/>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p>
              </w:tc>
              <w:tc>
                <w:tcPr>
                  <w:tcW w:w="1540" w:type="dxa"/>
                  <w:tcBorders>
                    <w:top w:val="nil"/>
                    <w:left w:val="nil"/>
                    <w:bottom w:val="single" w:sz="4" w:space="0" w:color="auto"/>
                    <w:right w:val="single" w:sz="4" w:space="0" w:color="auto"/>
                  </w:tcBorders>
                  <w:shd w:val="clear" w:color="auto" w:fill="auto"/>
                  <w:vAlign w:val="center"/>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p>
              </w:tc>
              <w:tc>
                <w:tcPr>
                  <w:tcW w:w="620" w:type="dxa"/>
                  <w:tcBorders>
                    <w:top w:val="nil"/>
                    <w:left w:val="nil"/>
                    <w:bottom w:val="single" w:sz="4" w:space="0" w:color="auto"/>
                    <w:right w:val="single" w:sz="4" w:space="0" w:color="auto"/>
                  </w:tcBorders>
                  <w:shd w:val="clear" w:color="auto" w:fill="auto"/>
                  <w:vAlign w:val="center"/>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p>
              </w:tc>
              <w:tc>
                <w:tcPr>
                  <w:tcW w:w="2629" w:type="dxa"/>
                  <w:tcBorders>
                    <w:top w:val="nil"/>
                    <w:left w:val="nil"/>
                    <w:bottom w:val="single" w:sz="4" w:space="0" w:color="auto"/>
                    <w:right w:val="single" w:sz="4" w:space="0" w:color="auto"/>
                  </w:tcBorders>
                  <w:shd w:val="clear" w:color="auto" w:fill="auto"/>
                  <w:noWrap/>
                  <w:vAlign w:val="bottom"/>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p>
              </w:tc>
            </w:tr>
          </w:tbl>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774"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621"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621"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539"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66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215"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p>
        </w:tc>
        <w:tc>
          <w:tcPr>
            <w:tcW w:w="2766"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r w:rsidRPr="002C7FFE">
              <w:rPr>
                <w:rFonts w:ascii="Arial" w:eastAsia="Times New Roman" w:hAnsi="Arial" w:cs="Arial"/>
                <w:color w:val="000000"/>
                <w:sz w:val="20"/>
                <w:szCs w:val="20"/>
                <w:lang w:eastAsia="ru-RU"/>
              </w:rPr>
              <w:t>Утверждено</w:t>
            </w:r>
          </w:p>
        </w:tc>
      </w:tr>
    </w:tbl>
    <w:p w:rsidR="00BC6FA2" w:rsidRDefault="00BC6FA2" w:rsidP="002C7FFE">
      <w:pPr>
        <w:spacing w:after="0" w:line="240" w:lineRule="auto"/>
        <w:rPr>
          <w:rFonts w:ascii="Arial" w:eastAsia="Times New Roman" w:hAnsi="Arial" w:cs="Arial"/>
          <w:color w:val="000000"/>
          <w:sz w:val="20"/>
          <w:szCs w:val="20"/>
          <w:lang w:eastAsia="ru-RU"/>
        </w:rPr>
        <w:sectPr w:rsidR="00BC6FA2" w:rsidSect="00BC6FA2">
          <w:pgSz w:w="16838" w:h="11906" w:orient="landscape" w:code="9"/>
          <w:pgMar w:top="709" w:right="284" w:bottom="284" w:left="568" w:header="708" w:footer="708" w:gutter="0"/>
          <w:cols w:space="708"/>
          <w:titlePg/>
          <w:docGrid w:linePitch="360"/>
        </w:sectPr>
      </w:pPr>
    </w:p>
    <w:tbl>
      <w:tblPr>
        <w:tblW w:w="23242" w:type="dxa"/>
        <w:tblInd w:w="93" w:type="dxa"/>
        <w:tblLook w:val="04A0" w:firstRow="1" w:lastRow="0" w:firstColumn="1" w:lastColumn="0" w:noHBand="0" w:noVBand="1"/>
      </w:tblPr>
      <w:tblGrid>
        <w:gridCol w:w="15003"/>
        <w:gridCol w:w="774"/>
        <w:gridCol w:w="621"/>
        <w:gridCol w:w="621"/>
        <w:gridCol w:w="1539"/>
        <w:gridCol w:w="660"/>
        <w:gridCol w:w="1215"/>
        <w:gridCol w:w="2766"/>
        <w:gridCol w:w="1392"/>
        <w:gridCol w:w="615"/>
        <w:gridCol w:w="222"/>
        <w:gridCol w:w="222"/>
        <w:gridCol w:w="222"/>
        <w:gridCol w:w="222"/>
        <w:gridCol w:w="222"/>
        <w:gridCol w:w="222"/>
        <w:gridCol w:w="222"/>
      </w:tblGrid>
      <w:tr w:rsidR="002C7FFE" w:rsidRPr="002C7FFE" w:rsidTr="00F5003E">
        <w:trPr>
          <w:gridAfter w:val="9"/>
          <w:wAfter w:w="3561" w:type="dxa"/>
          <w:trHeight w:val="11061"/>
        </w:trPr>
        <w:tc>
          <w:tcPr>
            <w:tcW w:w="11485" w:type="dxa"/>
            <w:tcBorders>
              <w:top w:val="nil"/>
              <w:left w:val="nil"/>
              <w:bottom w:val="nil"/>
              <w:right w:val="nil"/>
            </w:tcBorders>
            <w:shd w:val="clear" w:color="auto" w:fill="auto"/>
            <w:noWrap/>
            <w:vAlign w:val="center"/>
            <w:hideMark/>
          </w:tcPr>
          <w:p w:rsidR="002C7FFE" w:rsidRDefault="002C7FFE" w:rsidP="002C7FFE">
            <w:pPr>
              <w:spacing w:after="0" w:line="240" w:lineRule="auto"/>
              <w:rPr>
                <w:rFonts w:ascii="Arial" w:eastAsia="Times New Roman" w:hAnsi="Arial" w:cs="Arial"/>
                <w:color w:val="000000"/>
                <w:sz w:val="20"/>
                <w:szCs w:val="20"/>
                <w:lang w:eastAsia="ru-RU"/>
              </w:rPr>
            </w:pPr>
          </w:p>
          <w:tbl>
            <w:tblPr>
              <w:tblW w:w="13113" w:type="dxa"/>
              <w:tblLook w:val="04A0" w:firstRow="1" w:lastRow="0" w:firstColumn="1" w:lastColumn="0" w:noHBand="0" w:noVBand="1"/>
            </w:tblPr>
            <w:tblGrid>
              <w:gridCol w:w="4540"/>
              <w:gridCol w:w="800"/>
              <w:gridCol w:w="640"/>
              <w:gridCol w:w="640"/>
              <w:gridCol w:w="1600"/>
              <w:gridCol w:w="680"/>
              <w:gridCol w:w="1260"/>
              <w:gridCol w:w="2629"/>
              <w:gridCol w:w="222"/>
              <w:gridCol w:w="222"/>
              <w:gridCol w:w="222"/>
              <w:gridCol w:w="222"/>
              <w:gridCol w:w="222"/>
              <w:gridCol w:w="222"/>
              <w:gridCol w:w="222"/>
              <w:gridCol w:w="222"/>
              <w:gridCol w:w="222"/>
            </w:tblGrid>
            <w:tr w:rsidR="00BC6FA2" w:rsidRPr="00BC6FA2" w:rsidTr="00BC6FA2">
              <w:trPr>
                <w:gridAfter w:val="9"/>
                <w:wAfter w:w="324" w:type="dxa"/>
                <w:trHeight w:val="278"/>
              </w:trPr>
              <w:tc>
                <w:tcPr>
                  <w:tcW w:w="45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80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160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8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126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jc w:val="right"/>
                    <w:rPr>
                      <w:rFonts w:ascii="MS Sans Serif" w:eastAsia="Times New Roman" w:hAnsi="MS Sans Serif" w:cs="Calibri"/>
                      <w:color w:val="000000"/>
                      <w:sz w:val="20"/>
                      <w:szCs w:val="20"/>
                      <w:lang w:eastAsia="ru-RU"/>
                    </w:rPr>
                  </w:pPr>
                </w:p>
              </w:tc>
              <w:tc>
                <w:tcPr>
                  <w:tcW w:w="2629"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jc w:val="right"/>
                    <w:rPr>
                      <w:rFonts w:ascii="MS Sans Serif" w:eastAsia="Times New Roman" w:hAnsi="MS Sans Serif" w:cs="Calibri"/>
                      <w:color w:val="000000"/>
                      <w:sz w:val="20"/>
                      <w:szCs w:val="20"/>
                      <w:lang w:eastAsia="ru-RU"/>
                    </w:rPr>
                  </w:pPr>
                  <w:r w:rsidRPr="00BC6FA2">
                    <w:rPr>
                      <w:rFonts w:ascii="MS Sans Serif" w:eastAsia="Times New Roman" w:hAnsi="MS Sans Serif" w:cs="Calibri"/>
                      <w:color w:val="000000"/>
                      <w:sz w:val="20"/>
                      <w:szCs w:val="20"/>
                      <w:lang w:eastAsia="ru-RU"/>
                    </w:rPr>
                    <w:t>Утверждено</w:t>
                  </w:r>
                </w:p>
              </w:tc>
            </w:tr>
            <w:tr w:rsidR="00BC6FA2" w:rsidRPr="00BC6FA2" w:rsidTr="00BC6FA2">
              <w:trPr>
                <w:gridAfter w:val="9"/>
                <w:wAfter w:w="324" w:type="dxa"/>
                <w:trHeight w:val="278"/>
              </w:trPr>
              <w:tc>
                <w:tcPr>
                  <w:tcW w:w="45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80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160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8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126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jc w:val="right"/>
                    <w:rPr>
                      <w:rFonts w:ascii="MS Sans Serif" w:eastAsia="Times New Roman" w:hAnsi="MS Sans Serif" w:cs="Calibri"/>
                      <w:color w:val="000000"/>
                      <w:sz w:val="20"/>
                      <w:szCs w:val="20"/>
                      <w:lang w:eastAsia="ru-RU"/>
                    </w:rPr>
                  </w:pPr>
                </w:p>
              </w:tc>
              <w:tc>
                <w:tcPr>
                  <w:tcW w:w="2629"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jc w:val="right"/>
                    <w:rPr>
                      <w:rFonts w:ascii="MS Sans Serif" w:eastAsia="Times New Roman" w:hAnsi="MS Sans Serif" w:cs="Calibri"/>
                      <w:color w:val="000000"/>
                      <w:sz w:val="20"/>
                      <w:szCs w:val="20"/>
                      <w:lang w:eastAsia="ru-RU"/>
                    </w:rPr>
                  </w:pPr>
                  <w:r w:rsidRPr="00BC6FA2">
                    <w:rPr>
                      <w:rFonts w:ascii="MS Sans Serif" w:eastAsia="Times New Roman" w:hAnsi="MS Sans Serif" w:cs="Calibri"/>
                      <w:color w:val="000000"/>
                      <w:sz w:val="20"/>
                      <w:szCs w:val="20"/>
                      <w:lang w:eastAsia="ru-RU"/>
                    </w:rPr>
                    <w:t>решением совета депутатов</w:t>
                  </w:r>
                </w:p>
              </w:tc>
            </w:tr>
            <w:tr w:rsidR="00BC6FA2" w:rsidRPr="00BC6FA2" w:rsidTr="00BC6FA2">
              <w:trPr>
                <w:gridAfter w:val="9"/>
                <w:wAfter w:w="324" w:type="dxa"/>
                <w:trHeight w:val="278"/>
              </w:trPr>
              <w:tc>
                <w:tcPr>
                  <w:tcW w:w="45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80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160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8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126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jc w:val="right"/>
                    <w:rPr>
                      <w:rFonts w:ascii="MS Sans Serif" w:eastAsia="Times New Roman" w:hAnsi="MS Sans Serif" w:cs="Calibri"/>
                      <w:color w:val="000000"/>
                      <w:sz w:val="20"/>
                      <w:szCs w:val="20"/>
                      <w:lang w:eastAsia="ru-RU"/>
                    </w:rPr>
                  </w:pPr>
                </w:p>
              </w:tc>
              <w:tc>
                <w:tcPr>
                  <w:tcW w:w="2629"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jc w:val="right"/>
                    <w:rPr>
                      <w:rFonts w:ascii="MS Sans Serif" w:eastAsia="Times New Roman" w:hAnsi="MS Sans Serif" w:cs="Calibri"/>
                      <w:color w:val="000000"/>
                      <w:sz w:val="20"/>
                      <w:szCs w:val="20"/>
                      <w:lang w:eastAsia="ru-RU"/>
                    </w:rPr>
                  </w:pPr>
                  <w:r w:rsidRPr="00BC6FA2">
                    <w:rPr>
                      <w:rFonts w:ascii="MS Sans Serif" w:eastAsia="Times New Roman" w:hAnsi="MS Sans Serif" w:cs="Calibri"/>
                      <w:color w:val="000000"/>
                      <w:sz w:val="20"/>
                      <w:szCs w:val="20"/>
                      <w:lang w:eastAsia="ru-RU"/>
                    </w:rPr>
                    <w:t>Борского сельского поселения</w:t>
                  </w:r>
                </w:p>
              </w:tc>
            </w:tr>
            <w:tr w:rsidR="00BC6FA2" w:rsidRPr="00BC6FA2" w:rsidTr="00BC6FA2">
              <w:trPr>
                <w:trHeight w:val="278"/>
              </w:trPr>
              <w:tc>
                <w:tcPr>
                  <w:tcW w:w="45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80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160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4893" w:type="dxa"/>
                  <w:gridSpan w:val="12"/>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r w:rsidRPr="00BC6FA2">
                    <w:rPr>
                      <w:rFonts w:ascii="MS Sans Serif" w:eastAsia="Times New Roman" w:hAnsi="MS Sans Serif" w:cs="Calibri"/>
                      <w:color w:val="000000"/>
                      <w:sz w:val="20"/>
                      <w:szCs w:val="20"/>
                      <w:lang w:eastAsia="ru-RU"/>
                    </w:rPr>
                    <w:t>от 21 декабря 2017г  № 03-110</w:t>
                  </w:r>
                </w:p>
              </w:tc>
            </w:tr>
            <w:tr w:rsidR="00BC6FA2" w:rsidRPr="00BC6FA2" w:rsidTr="00BC6FA2">
              <w:trPr>
                <w:trHeight w:val="278"/>
              </w:trPr>
              <w:tc>
                <w:tcPr>
                  <w:tcW w:w="45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80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160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8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126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jc w:val="right"/>
                    <w:rPr>
                      <w:rFonts w:ascii="MS Sans Serif" w:eastAsia="Times New Roman" w:hAnsi="MS Sans Serif" w:cs="Calibri"/>
                      <w:color w:val="000000"/>
                      <w:sz w:val="20"/>
                      <w:szCs w:val="20"/>
                      <w:lang w:eastAsia="ru-RU"/>
                    </w:rPr>
                  </w:pPr>
                </w:p>
              </w:tc>
              <w:tc>
                <w:tcPr>
                  <w:tcW w:w="2629"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jc w:val="right"/>
                    <w:rPr>
                      <w:rFonts w:ascii="MS Sans Serif" w:eastAsia="Times New Roman" w:hAnsi="MS Sans Serif" w:cs="Calibri"/>
                      <w:color w:val="000000"/>
                      <w:sz w:val="20"/>
                      <w:szCs w:val="20"/>
                      <w:lang w:eastAsia="ru-RU"/>
                    </w:rPr>
                  </w:pPr>
                  <w:r w:rsidRPr="00BC6FA2">
                    <w:rPr>
                      <w:rFonts w:ascii="MS Sans Serif" w:eastAsia="Times New Roman" w:hAnsi="MS Sans Serif" w:cs="Calibri"/>
                      <w:color w:val="000000"/>
                      <w:sz w:val="20"/>
                      <w:szCs w:val="20"/>
                      <w:lang w:eastAsia="ru-RU"/>
                    </w:rPr>
                    <w:t>(приложение 14)</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78"/>
              </w:trPr>
              <w:tc>
                <w:tcPr>
                  <w:tcW w:w="45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80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4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160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68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rPr>
                      <w:rFonts w:ascii="MS Sans Serif" w:eastAsia="Times New Roman" w:hAnsi="MS Sans Serif" w:cs="Calibri"/>
                      <w:color w:val="000000"/>
                      <w:sz w:val="20"/>
                      <w:szCs w:val="20"/>
                      <w:lang w:eastAsia="ru-RU"/>
                    </w:rPr>
                  </w:pPr>
                </w:p>
              </w:tc>
              <w:tc>
                <w:tcPr>
                  <w:tcW w:w="1260"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jc w:val="right"/>
                    <w:rPr>
                      <w:rFonts w:ascii="MS Sans Serif" w:eastAsia="Times New Roman" w:hAnsi="MS Sans Serif" w:cs="Calibri"/>
                      <w:color w:val="000000"/>
                      <w:sz w:val="20"/>
                      <w:szCs w:val="20"/>
                      <w:lang w:eastAsia="ru-RU"/>
                    </w:rPr>
                  </w:pPr>
                </w:p>
              </w:tc>
              <w:tc>
                <w:tcPr>
                  <w:tcW w:w="2629" w:type="dxa"/>
                  <w:tcBorders>
                    <w:top w:val="nil"/>
                    <w:left w:val="nil"/>
                    <w:bottom w:val="nil"/>
                    <w:right w:val="nil"/>
                  </w:tcBorders>
                  <w:shd w:val="clear" w:color="auto" w:fill="auto"/>
                  <w:noWrap/>
                  <w:vAlign w:val="center"/>
                  <w:hideMark/>
                </w:tcPr>
                <w:p w:rsidR="00BC6FA2" w:rsidRPr="00BC6FA2" w:rsidRDefault="00BC6FA2" w:rsidP="00BC6FA2">
                  <w:pPr>
                    <w:spacing w:after="0" w:line="240" w:lineRule="auto"/>
                    <w:jc w:val="right"/>
                    <w:rPr>
                      <w:rFonts w:ascii="MS Sans Serif" w:eastAsia="Times New Roman" w:hAnsi="MS Sans Serif" w:cs="Calibri"/>
                      <w:color w:val="000000"/>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800"/>
              </w:trPr>
              <w:tc>
                <w:tcPr>
                  <w:tcW w:w="12789" w:type="dxa"/>
                  <w:gridSpan w:val="8"/>
                  <w:tcBorders>
                    <w:top w:val="nil"/>
                    <w:left w:val="nil"/>
                    <w:bottom w:val="nil"/>
                    <w:right w:val="nil"/>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8"/>
                      <w:szCs w:val="28"/>
                      <w:lang w:eastAsia="ru-RU"/>
                    </w:rPr>
                  </w:pPr>
                  <w:r w:rsidRPr="00BC6FA2">
                    <w:rPr>
                      <w:rFonts w:ascii="Times New Roman" w:eastAsia="Times New Roman" w:hAnsi="Times New Roman" w:cs="Times New Roman"/>
                      <w:b/>
                      <w:bCs/>
                      <w:color w:val="000000"/>
                      <w:sz w:val="28"/>
                      <w:szCs w:val="28"/>
                      <w:lang w:eastAsia="ru-RU"/>
                    </w:rPr>
                    <w:t xml:space="preserve">Ведомственная структура расходов бюджета Борского сельского поселения по главным распорядителям бюджетных </w:t>
                  </w:r>
                  <w:proofErr w:type="spellStart"/>
                  <w:r w:rsidRPr="00BC6FA2">
                    <w:rPr>
                      <w:rFonts w:ascii="Times New Roman" w:eastAsia="Times New Roman" w:hAnsi="Times New Roman" w:cs="Times New Roman"/>
                      <w:b/>
                      <w:bCs/>
                      <w:color w:val="000000"/>
                      <w:sz w:val="28"/>
                      <w:szCs w:val="28"/>
                      <w:lang w:eastAsia="ru-RU"/>
                    </w:rPr>
                    <w:t>средств,по</w:t>
                  </w:r>
                  <w:proofErr w:type="spellEnd"/>
                  <w:r w:rsidRPr="00BC6FA2">
                    <w:rPr>
                      <w:rFonts w:ascii="Times New Roman" w:eastAsia="Times New Roman" w:hAnsi="Times New Roman" w:cs="Times New Roman"/>
                      <w:b/>
                      <w:bCs/>
                      <w:color w:val="000000"/>
                      <w:sz w:val="28"/>
                      <w:szCs w:val="28"/>
                      <w:lang w:eastAsia="ru-RU"/>
                    </w:rPr>
                    <w:t xml:space="preserve"> разделам и </w:t>
                  </w:r>
                  <w:proofErr w:type="spellStart"/>
                  <w:r w:rsidRPr="00BC6FA2">
                    <w:rPr>
                      <w:rFonts w:ascii="Times New Roman" w:eastAsia="Times New Roman" w:hAnsi="Times New Roman" w:cs="Times New Roman"/>
                      <w:b/>
                      <w:bCs/>
                      <w:color w:val="000000"/>
                      <w:sz w:val="28"/>
                      <w:szCs w:val="28"/>
                      <w:lang w:eastAsia="ru-RU"/>
                    </w:rPr>
                    <w:t>подразделам,целевым</w:t>
                  </w:r>
                  <w:proofErr w:type="spellEnd"/>
                  <w:r w:rsidRPr="00BC6FA2">
                    <w:rPr>
                      <w:rFonts w:ascii="Times New Roman" w:eastAsia="Times New Roman" w:hAnsi="Times New Roman" w:cs="Times New Roman"/>
                      <w:b/>
                      <w:bCs/>
                      <w:color w:val="000000"/>
                      <w:sz w:val="28"/>
                      <w:szCs w:val="28"/>
                      <w:lang w:eastAsia="ru-RU"/>
                    </w:rPr>
                    <w:t xml:space="preserve"> статьям(муниципальным программ и непрограммным направлениям деятельности),группам и подгруппам видов расходов классификации расходов бюджета на 2019-2020 год</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50"/>
              </w:trPr>
              <w:tc>
                <w:tcPr>
                  <w:tcW w:w="4540"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800"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640"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640"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1600"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680"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1260"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2629"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90"/>
              </w:trPr>
              <w:tc>
                <w:tcPr>
                  <w:tcW w:w="4540" w:type="dxa"/>
                  <w:tcBorders>
                    <w:top w:val="nil"/>
                    <w:left w:val="nil"/>
                    <w:bottom w:val="nil"/>
                    <w:right w:val="nil"/>
                  </w:tcBorders>
                  <w:shd w:val="clear" w:color="auto" w:fill="auto"/>
                  <w:vAlign w:val="center"/>
                  <w:hideMark/>
                </w:tcPr>
                <w:p w:rsidR="00BC6FA2" w:rsidRPr="00BC6FA2" w:rsidRDefault="00BC6FA2" w:rsidP="00BC6FA2">
                  <w:pPr>
                    <w:spacing w:after="0" w:line="240" w:lineRule="auto"/>
                    <w:jc w:val="right"/>
                    <w:rPr>
                      <w:rFonts w:ascii="Times New Roman" w:eastAsia="Times New Roman" w:hAnsi="Times New Roman" w:cs="Times New Roman"/>
                      <w:color w:val="000000"/>
                      <w:sz w:val="28"/>
                      <w:szCs w:val="28"/>
                      <w:lang w:eastAsia="ru-RU"/>
                    </w:rPr>
                  </w:pPr>
                </w:p>
              </w:tc>
              <w:tc>
                <w:tcPr>
                  <w:tcW w:w="800" w:type="dxa"/>
                  <w:tcBorders>
                    <w:top w:val="nil"/>
                    <w:left w:val="nil"/>
                    <w:bottom w:val="nil"/>
                    <w:right w:val="nil"/>
                  </w:tcBorders>
                  <w:shd w:val="clear" w:color="auto" w:fill="auto"/>
                  <w:vAlign w:val="center"/>
                  <w:hideMark/>
                </w:tcPr>
                <w:p w:rsidR="00BC6FA2" w:rsidRPr="00BC6FA2" w:rsidRDefault="00BC6FA2" w:rsidP="00BC6FA2">
                  <w:pPr>
                    <w:spacing w:after="0" w:line="240" w:lineRule="auto"/>
                    <w:jc w:val="right"/>
                    <w:rPr>
                      <w:rFonts w:ascii="Times New Roman" w:eastAsia="Times New Roman" w:hAnsi="Times New Roman" w:cs="Times New Roman"/>
                      <w:color w:val="000000"/>
                      <w:sz w:val="28"/>
                      <w:szCs w:val="28"/>
                      <w:lang w:eastAsia="ru-RU"/>
                    </w:rPr>
                  </w:pPr>
                </w:p>
              </w:tc>
              <w:tc>
                <w:tcPr>
                  <w:tcW w:w="640" w:type="dxa"/>
                  <w:tcBorders>
                    <w:top w:val="nil"/>
                    <w:left w:val="nil"/>
                    <w:bottom w:val="nil"/>
                    <w:right w:val="nil"/>
                  </w:tcBorders>
                  <w:shd w:val="clear" w:color="auto" w:fill="auto"/>
                  <w:vAlign w:val="center"/>
                  <w:hideMark/>
                </w:tcPr>
                <w:p w:rsidR="00BC6FA2" w:rsidRPr="00BC6FA2" w:rsidRDefault="00BC6FA2" w:rsidP="00BC6FA2">
                  <w:pPr>
                    <w:spacing w:after="0" w:line="240" w:lineRule="auto"/>
                    <w:jc w:val="right"/>
                    <w:rPr>
                      <w:rFonts w:ascii="Times New Roman" w:eastAsia="Times New Roman" w:hAnsi="Times New Roman" w:cs="Times New Roman"/>
                      <w:color w:val="000000"/>
                      <w:sz w:val="28"/>
                      <w:szCs w:val="28"/>
                      <w:lang w:eastAsia="ru-RU"/>
                    </w:rPr>
                  </w:pPr>
                </w:p>
              </w:tc>
              <w:tc>
                <w:tcPr>
                  <w:tcW w:w="640" w:type="dxa"/>
                  <w:tcBorders>
                    <w:top w:val="nil"/>
                    <w:left w:val="nil"/>
                    <w:bottom w:val="nil"/>
                    <w:right w:val="nil"/>
                  </w:tcBorders>
                  <w:shd w:val="clear" w:color="auto" w:fill="auto"/>
                  <w:vAlign w:val="center"/>
                  <w:hideMark/>
                </w:tcPr>
                <w:p w:rsidR="00BC6FA2" w:rsidRPr="00BC6FA2" w:rsidRDefault="00BC6FA2" w:rsidP="00BC6FA2">
                  <w:pPr>
                    <w:spacing w:after="0" w:line="240" w:lineRule="auto"/>
                    <w:jc w:val="right"/>
                    <w:rPr>
                      <w:rFonts w:ascii="Times New Roman" w:eastAsia="Times New Roman" w:hAnsi="Times New Roman" w:cs="Times New Roman"/>
                      <w:color w:val="000000"/>
                      <w:sz w:val="28"/>
                      <w:szCs w:val="28"/>
                      <w:lang w:eastAsia="ru-RU"/>
                    </w:rPr>
                  </w:pPr>
                </w:p>
              </w:tc>
              <w:tc>
                <w:tcPr>
                  <w:tcW w:w="1600" w:type="dxa"/>
                  <w:tcBorders>
                    <w:top w:val="nil"/>
                    <w:left w:val="nil"/>
                    <w:bottom w:val="nil"/>
                    <w:right w:val="nil"/>
                  </w:tcBorders>
                  <w:shd w:val="clear" w:color="auto" w:fill="auto"/>
                  <w:vAlign w:val="center"/>
                  <w:hideMark/>
                </w:tcPr>
                <w:p w:rsidR="00BC6FA2" w:rsidRPr="00BC6FA2" w:rsidRDefault="00BC6FA2" w:rsidP="00BC6FA2">
                  <w:pPr>
                    <w:spacing w:after="0" w:line="240" w:lineRule="auto"/>
                    <w:jc w:val="right"/>
                    <w:rPr>
                      <w:rFonts w:ascii="Times New Roman" w:eastAsia="Times New Roman" w:hAnsi="Times New Roman" w:cs="Times New Roman"/>
                      <w:color w:val="000000"/>
                      <w:sz w:val="28"/>
                      <w:szCs w:val="28"/>
                      <w:lang w:eastAsia="ru-RU"/>
                    </w:rPr>
                  </w:pPr>
                </w:p>
              </w:tc>
              <w:tc>
                <w:tcPr>
                  <w:tcW w:w="680" w:type="dxa"/>
                  <w:tcBorders>
                    <w:top w:val="nil"/>
                    <w:left w:val="nil"/>
                    <w:bottom w:val="nil"/>
                    <w:right w:val="nil"/>
                  </w:tcBorders>
                  <w:shd w:val="clear" w:color="auto" w:fill="auto"/>
                  <w:vAlign w:val="center"/>
                  <w:hideMark/>
                </w:tcPr>
                <w:p w:rsidR="00BC6FA2" w:rsidRPr="00BC6FA2" w:rsidRDefault="00BC6FA2" w:rsidP="00BC6FA2">
                  <w:pPr>
                    <w:spacing w:after="0" w:line="240" w:lineRule="auto"/>
                    <w:jc w:val="right"/>
                    <w:rPr>
                      <w:rFonts w:ascii="Times New Roman" w:eastAsia="Times New Roman" w:hAnsi="Times New Roman" w:cs="Times New Roman"/>
                      <w:color w:val="000000"/>
                      <w:sz w:val="28"/>
                      <w:szCs w:val="28"/>
                      <w:lang w:eastAsia="ru-RU"/>
                    </w:rPr>
                  </w:pPr>
                </w:p>
              </w:tc>
              <w:tc>
                <w:tcPr>
                  <w:tcW w:w="3889" w:type="dxa"/>
                  <w:gridSpan w:val="2"/>
                  <w:tcBorders>
                    <w:top w:val="nil"/>
                    <w:left w:val="nil"/>
                    <w:bottom w:val="single" w:sz="4" w:space="0" w:color="auto"/>
                    <w:right w:val="nil"/>
                  </w:tcBorders>
                  <w:shd w:val="clear" w:color="auto" w:fill="auto"/>
                  <w:vAlign w:val="center"/>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xml:space="preserve"> (тыс. руб.)</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00"/>
              </w:trPr>
              <w:tc>
                <w:tcPr>
                  <w:tcW w:w="4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Наименование</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BC6FA2">
                    <w:rPr>
                      <w:rFonts w:ascii="Times New Roman" w:eastAsia="Times New Roman" w:hAnsi="Times New Roman" w:cs="Times New Roman"/>
                      <w:b/>
                      <w:bCs/>
                      <w:color w:val="000000"/>
                      <w:sz w:val="24"/>
                      <w:szCs w:val="24"/>
                      <w:lang w:eastAsia="ru-RU"/>
                    </w:rPr>
                    <w:t>Кгл</w:t>
                  </w:r>
                  <w:proofErr w:type="spellEnd"/>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BC6FA2">
                    <w:rPr>
                      <w:rFonts w:ascii="Times New Roman" w:eastAsia="Times New Roman" w:hAnsi="Times New Roman" w:cs="Times New Roman"/>
                      <w:b/>
                      <w:bCs/>
                      <w:color w:val="000000"/>
                      <w:sz w:val="24"/>
                      <w:szCs w:val="24"/>
                      <w:lang w:eastAsia="ru-RU"/>
                    </w:rPr>
                    <w:t>Рз</w:t>
                  </w:r>
                  <w:proofErr w:type="spellEnd"/>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ПР</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ЦСР</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ВР</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2019 г.</w:t>
                  </w:r>
                </w:p>
              </w:tc>
              <w:tc>
                <w:tcPr>
                  <w:tcW w:w="2629" w:type="dxa"/>
                  <w:vMerge w:val="restart"/>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2020 г.</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00"/>
              </w:trPr>
              <w:tc>
                <w:tcPr>
                  <w:tcW w:w="4540" w:type="dxa"/>
                  <w:vMerge/>
                  <w:tcBorders>
                    <w:top w:val="single" w:sz="4" w:space="0" w:color="auto"/>
                    <w:left w:val="single" w:sz="4" w:space="0" w:color="auto"/>
                    <w:bottom w:val="single" w:sz="4" w:space="0" w:color="auto"/>
                    <w:right w:val="single" w:sz="4" w:space="0" w:color="auto"/>
                  </w:tcBorders>
                  <w:vAlign w:val="center"/>
                  <w:hideMark/>
                </w:tcPr>
                <w:p w:rsidR="00BC6FA2" w:rsidRPr="00BC6FA2" w:rsidRDefault="00BC6FA2" w:rsidP="00BC6FA2">
                  <w:pPr>
                    <w:spacing w:after="0" w:line="240" w:lineRule="auto"/>
                    <w:rPr>
                      <w:rFonts w:ascii="Times New Roman" w:eastAsia="Times New Roman" w:hAnsi="Times New Roman" w:cs="Times New Roman"/>
                      <w:b/>
                      <w:bCs/>
                      <w:color w:val="000000"/>
                      <w:sz w:val="24"/>
                      <w:szCs w:val="24"/>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BC6FA2" w:rsidRPr="00BC6FA2" w:rsidRDefault="00BC6FA2" w:rsidP="00BC6FA2">
                  <w:pPr>
                    <w:spacing w:after="0" w:line="240" w:lineRule="auto"/>
                    <w:rPr>
                      <w:rFonts w:ascii="Times New Roman" w:eastAsia="Times New Roman" w:hAnsi="Times New Roman" w:cs="Times New Roman"/>
                      <w:b/>
                      <w:bCs/>
                      <w:color w:val="000000"/>
                      <w:sz w:val="24"/>
                      <w:szCs w:val="24"/>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BC6FA2" w:rsidRPr="00BC6FA2" w:rsidRDefault="00BC6FA2" w:rsidP="00BC6FA2">
                  <w:pPr>
                    <w:spacing w:after="0" w:line="240" w:lineRule="auto"/>
                    <w:rPr>
                      <w:rFonts w:ascii="Times New Roman" w:eastAsia="Times New Roman" w:hAnsi="Times New Roman" w:cs="Times New Roman"/>
                      <w:b/>
                      <w:bCs/>
                      <w:color w:val="000000"/>
                      <w:sz w:val="24"/>
                      <w:szCs w:val="24"/>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BC6FA2" w:rsidRPr="00BC6FA2" w:rsidRDefault="00BC6FA2" w:rsidP="00BC6FA2">
                  <w:pPr>
                    <w:spacing w:after="0" w:line="240" w:lineRule="auto"/>
                    <w:rPr>
                      <w:rFonts w:ascii="Times New Roman" w:eastAsia="Times New Roman" w:hAnsi="Times New Roman" w:cs="Times New Roman"/>
                      <w:b/>
                      <w:bCs/>
                      <w:color w:val="000000"/>
                      <w:sz w:val="24"/>
                      <w:szCs w:val="24"/>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BC6FA2" w:rsidRPr="00BC6FA2" w:rsidRDefault="00BC6FA2" w:rsidP="00BC6FA2">
                  <w:pPr>
                    <w:spacing w:after="0" w:line="240" w:lineRule="auto"/>
                    <w:rPr>
                      <w:rFonts w:ascii="Times New Roman" w:eastAsia="Times New Roman" w:hAnsi="Times New Roman" w:cs="Times New Roman"/>
                      <w:b/>
                      <w:bCs/>
                      <w:color w:val="000000"/>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BC6FA2" w:rsidRPr="00BC6FA2" w:rsidRDefault="00BC6FA2" w:rsidP="00BC6FA2">
                  <w:pPr>
                    <w:spacing w:after="0" w:line="240" w:lineRule="auto"/>
                    <w:rPr>
                      <w:rFonts w:ascii="Times New Roman" w:eastAsia="Times New Roman" w:hAnsi="Times New Roman" w:cs="Times New Roman"/>
                      <w:b/>
                      <w:bCs/>
                      <w:color w:val="000000"/>
                      <w:sz w:val="24"/>
                      <w:szCs w:val="24"/>
                      <w:lang w:eastAsia="ru-RU"/>
                    </w:rPr>
                  </w:pPr>
                </w:p>
              </w:tc>
              <w:tc>
                <w:tcPr>
                  <w:tcW w:w="1260" w:type="dxa"/>
                  <w:vMerge/>
                  <w:tcBorders>
                    <w:top w:val="nil"/>
                    <w:left w:val="single" w:sz="4" w:space="0" w:color="auto"/>
                    <w:bottom w:val="single" w:sz="4" w:space="0" w:color="auto"/>
                    <w:right w:val="single" w:sz="4" w:space="0" w:color="auto"/>
                  </w:tcBorders>
                  <w:vAlign w:val="center"/>
                  <w:hideMark/>
                </w:tcPr>
                <w:p w:rsidR="00BC6FA2" w:rsidRPr="00BC6FA2" w:rsidRDefault="00BC6FA2" w:rsidP="00BC6FA2">
                  <w:pPr>
                    <w:spacing w:after="0" w:line="240" w:lineRule="auto"/>
                    <w:rPr>
                      <w:rFonts w:ascii="Times New Roman" w:eastAsia="Times New Roman" w:hAnsi="Times New Roman" w:cs="Times New Roman"/>
                      <w:b/>
                      <w:bCs/>
                      <w:color w:val="000000"/>
                      <w:sz w:val="24"/>
                      <w:szCs w:val="24"/>
                      <w:lang w:eastAsia="ru-RU"/>
                    </w:rPr>
                  </w:pPr>
                </w:p>
              </w:tc>
              <w:tc>
                <w:tcPr>
                  <w:tcW w:w="2629" w:type="dxa"/>
                  <w:vMerge/>
                  <w:tcBorders>
                    <w:top w:val="nil"/>
                    <w:left w:val="single" w:sz="4" w:space="0" w:color="auto"/>
                    <w:bottom w:val="single" w:sz="4" w:space="0" w:color="auto"/>
                    <w:right w:val="single" w:sz="4" w:space="0" w:color="auto"/>
                  </w:tcBorders>
                  <w:vAlign w:val="center"/>
                  <w:hideMark/>
                </w:tcPr>
                <w:p w:rsidR="00BC6FA2" w:rsidRPr="00BC6FA2" w:rsidRDefault="00BC6FA2" w:rsidP="00BC6FA2">
                  <w:pPr>
                    <w:spacing w:after="0" w:line="240" w:lineRule="auto"/>
                    <w:rPr>
                      <w:rFonts w:ascii="Times New Roman" w:eastAsia="Times New Roman" w:hAnsi="Times New Roman" w:cs="Times New Roman"/>
                      <w:b/>
                      <w:bCs/>
                      <w:color w:val="000000"/>
                      <w:sz w:val="24"/>
                      <w:szCs w:val="24"/>
                      <w:lang w:eastAsia="ru-RU"/>
                    </w:rPr>
                  </w:pPr>
                </w:p>
              </w:tc>
              <w:tc>
                <w:tcPr>
                  <w:tcW w:w="36"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668"/>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АДМИНИСТРАЦИЯ БОРСКОГО СЕЛЬСКОГО ПОСЕЛЕНИЯ</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14 567,8</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13 949,1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668"/>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ОБЩЕГОСУДАРСТВЕННЫЕ ВОПРОСЫ</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00</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5 035,8</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5 035,8</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6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113,6</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113,6</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2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w:t>
                  </w:r>
                  <w:proofErr w:type="spellStart"/>
                  <w:r w:rsidRPr="00BC6FA2">
                    <w:rPr>
                      <w:rFonts w:ascii="Times New Roman" w:eastAsia="Times New Roman" w:hAnsi="Times New Roman" w:cs="Times New Roman"/>
                      <w:color w:val="000000"/>
                      <w:sz w:val="24"/>
                      <w:szCs w:val="24"/>
                      <w:lang w:eastAsia="ru-RU"/>
                    </w:rPr>
                    <w:t>законодателньой</w:t>
                  </w:r>
                  <w:proofErr w:type="spellEnd"/>
                  <w:r w:rsidRPr="00BC6FA2">
                    <w:rPr>
                      <w:rFonts w:ascii="Times New Roman" w:eastAsia="Times New Roman" w:hAnsi="Times New Roman" w:cs="Times New Roman"/>
                      <w:color w:val="000000"/>
                      <w:sz w:val="24"/>
                      <w:szCs w:val="24"/>
                      <w:lang w:eastAsia="ru-RU"/>
                    </w:rPr>
                    <w:t xml:space="preserve"> власти</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81 0 00 40740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113,6</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113,6</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94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w:t>
                  </w:r>
                  <w:proofErr w:type="spellStart"/>
                  <w:r w:rsidRPr="00BC6FA2">
                    <w:rPr>
                      <w:rFonts w:ascii="Times New Roman" w:eastAsia="Times New Roman" w:hAnsi="Times New Roman" w:cs="Times New Roman"/>
                      <w:i/>
                      <w:iCs/>
                      <w:color w:val="000000"/>
                      <w:sz w:val="24"/>
                      <w:szCs w:val="24"/>
                      <w:lang w:eastAsia="ru-RU"/>
                    </w:rPr>
                    <w:t>законодателньой</w:t>
                  </w:r>
                  <w:proofErr w:type="spellEnd"/>
                  <w:r w:rsidRPr="00BC6FA2">
                    <w:rPr>
                      <w:rFonts w:ascii="Times New Roman" w:eastAsia="Times New Roman" w:hAnsi="Times New Roman" w:cs="Times New Roman"/>
                      <w:i/>
                      <w:iCs/>
                      <w:color w:val="000000"/>
                      <w:sz w:val="24"/>
                      <w:szCs w:val="24"/>
                      <w:lang w:eastAsia="ru-RU"/>
                    </w:rPr>
                    <w:t xml:space="preserve"> власти (Межбюджетные трансферты)</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81 0 00 40740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113,6</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113,6</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межбюджетные трансферты</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81 0 00 40740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113,6</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113,6</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9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4 579,0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4 579,0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02"/>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Обеспечение деятельности аппаратов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81 0 00 04000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3 601,7</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3 601,7</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61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2 775,8</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2 775,8</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02"/>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2 775,8</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2 775,8</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7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121</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2 122,0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2 122,0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339"/>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Иные выплаты персоналу государственных (муниципальных) органов, за исключением фонда оплаты труда</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122</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007"/>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129</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640,8</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640,8</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71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820,9</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820,9</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820,9</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820,9</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02"/>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Закупка товаров, работ, услуг в сфере информационно-коммуникационных технологий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242</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9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720,9</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720,9</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9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Обеспечение деятельности аппаратов государственных (муниципальных) органов (Иные бюджетные ассигнования)</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Уплата налогов, сборов и иных платежей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4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Уплата прочих налогов, сборов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852</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4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Уплата иных платежей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853</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02"/>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lastRenderedPageBreak/>
                    <w:t>Диспансеризация муниципальных служащих в рамках непрограммных расходов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81 0 00 04058</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35,3</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35,3</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72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81 0 00 04058</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35,3</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35,3</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81 0 00 04058</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35,3</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35,3</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14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81 0 00 04058</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35,3</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35,3</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3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Мероприятия по совершенствованию системы подготовки, переподготовки, повышения квалификации муниципальных служащих</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81 0 00 04062</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9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81 0 00 04062</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81 0 00 04062</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81 0 00 04062</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339"/>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lastRenderedPageBreak/>
                    <w:t>Освещение деятельности органов местного самоуправления средствами массовой информации в рамках непрограммных расходов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81 0 00 04065</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45,0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45,0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01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81 0 00 04065</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45,0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45,0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81 0 00 04065</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45,0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45,0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81 0 00 04065</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45,0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45,0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7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Создание электронного документооборота в рамках непрограммных расходов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81 0 00 04067</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85,8</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85,8</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007"/>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81 0 00 04067</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85,8</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85,8</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339"/>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81 0 00 04067</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85,8</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85,8</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02"/>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Закупка товаров, работ, услуг в сфере информационно-коммуникационных технологий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81 0 00 04067</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242</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85,8</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85,8</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668"/>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lastRenderedPageBreak/>
                    <w:t>Обеспечение деятельности главы местной администрации</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81 0 00 08000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730,2</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730,2</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7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81 0 00 08000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730,2</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730,2</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02"/>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81 0 00 08000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730,2</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730,2</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78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81 0 00 08000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121</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560,8</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560,8</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007"/>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81 0 00 08000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129</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169,4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169,4</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2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81 0 00 40700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60,0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60,0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64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(Межбюджетные трансферты)</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81 0 00 40700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60,0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60,0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4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межбюджетные трансферты</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81 0 00 40700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60,0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60,0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007"/>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81 0 00 71340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35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81 0 00 71340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81 0 00 71340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81 0 00 71340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673"/>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06</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207,7</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207,7</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008"/>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06</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81 0 00 40720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207,7</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207,7</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0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06</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81 0 00 40720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207,7</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207,7</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4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межбюджетные трансферты</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06</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81 0 00 40720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207,7</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207,7</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34"/>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Резервные фонды</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30,0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30,0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51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Резервные фонды местных администраций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85 0 00 03010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02"/>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Резервные фонды местных администраций (Иные бюджетные ассигнования)</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85 0 00 03010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4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Резервные средства</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85 0 00 03010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870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668"/>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lastRenderedPageBreak/>
                    <w:t>Другие общегосударственные вопросы</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105,5</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105,5</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Мероприятия по поддержке инициатив жителей населенных пунктов в решении вопросов местного значения</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02 0 01 02070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27,0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27,0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6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Мероприятия по поддержке инициатив жителей населенных пунктов в решении вопросов местного значения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02 0 01 02070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27,0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27,0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02 0 01 02070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27,0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27,0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02 0 01 02070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27,0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27,0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339"/>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Иные расходы, связанные с выполнением функций органов местного самоуправления в рамках непрограммных расходов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82 0 00 03590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25,4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25,4</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9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82 0 00 03590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25,4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25,4</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9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82 0 00 03590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25,4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25,4</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9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82 0 00 03590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25,4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25,4</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02"/>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lastRenderedPageBreak/>
                    <w:t>Оплата государственной пошлины и иных обязательных платежей в рамках непрограммных расходов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82 0 00 03600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14,0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339"/>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Оплата государственной пошлины и иных обязательных платежей в рамках непрограммных расходов (Иные бюджетные ассигнования)</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82 0 00 03600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51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Уплата налогов, сборов и иных платежей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82 0 00 03600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4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Уплата иных платежей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82 0 00 03600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853</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02"/>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Содержание и обслуживание объектов имущества казны в рамках непрограммных расходов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82 0 00 03680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32,1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32,1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68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82 0 00 03680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32,1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32,1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82 0 00 03680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32,1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32,1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82 0 00 03680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32,1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32,1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2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Ежегодный членский взнос в ассоциацию муниципальных образований Ленинградской области в рамках непрограммных расходов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82 0 00 03690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4,0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82 0 00 03690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4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Уплата налогов, сборов и иных платежей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82 0 00 03690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Уплата иных платежей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82 0 00 03690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853</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3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Обеспечение проведения мероприятий муниципального значения в рамках непрограммных расходов органов исполнительной власти</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82 0 00 03700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9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82 0 00 03700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82 0 00 03700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82 0 00 03700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34"/>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НАЦИОНАЛЬНАЯ ОБОРОНА</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00</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125,4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668"/>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Мобилизационная и вневойсковая подготовка</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125,4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3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87 0 00 51180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125,4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24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87 0 00 51180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106,4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 </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02"/>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87 0 00 51180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106,4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 </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78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87 0 00 51180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121</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81,7</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 </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5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87 0 00 51180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129</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24,7</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 </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01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87 0 00 51180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19,0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 </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9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87 0 00 51180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19,0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 </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02"/>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Закупка товаров, работ, услуг в сфере информационно-коммуникационных технологий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87 0 00 51180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242</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16,0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 </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9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87 0 00 51180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 </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02"/>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03</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00</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40,0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40,0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339"/>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03</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40,0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40,0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339"/>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Мероприятия по повышению уровня защиты населенных пунктов и людей от чрезвычайных ситуаций, связанных с пожарами</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03</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02 0 02 02080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04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Мероприятия по повышению уровня защиты населенных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02 0 02 02080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02 0 02 02080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02 0 02 02080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2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Мероприятия по защите населения и территорий от чрезвычайных ситуаций природного и техногенного характера, гражданская оборона</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03</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02 0 03 02090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01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Мероприятия по защите населения и территорий от чрезвычайных ситуаций природного и техногенного характера, гражданская оборона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02 0 03 02090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8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02 0 03 02090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02 0 03 02090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34"/>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НАЦИОНАЛЬНАЯ ЭКОНОМИКА</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00</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967,8</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973,9</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52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Дорожное хозяйство (дорожные фонды)</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927,8</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933,9</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7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Содержание автомобильных дорог общего пользования местного значения</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04 0 01 02040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265,6</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265,6</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72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04 0 01 02040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265,6</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265,6</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12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04 0 01 02040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265,6</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265,6</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04 0 01 02040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265,6</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265,6</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7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Ремонт автомобильных дорог и дворовых территорий многоквартирных домов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04 0 01 02050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292,2</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298,3</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69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Ремонт автомобильных дорог и дворовых территорий многоквартирных домов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04 0 01 02050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292,2</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298,3</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8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04 0 01 02050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292,2</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298,3</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04 0 01 02050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292,2</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298,3</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7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Освещение автомобильных дорог общего пользования местного значения</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04 0 01 02060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370,0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370,0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41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04 0 01 02060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370,0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370,0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04 0 01 02060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370,0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370,0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9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04 0 01 02060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370,0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370,0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668"/>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Другие вопросы в области национальной экономики</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12</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40,0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40,0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02"/>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Мероприятия по землеустройству и землепользованию в рамках непрограммных расходов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12</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82 0 00 03570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40,0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40,0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007"/>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82 0 00 03570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339"/>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82 0 00 03570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339"/>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04</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82 0 00 03570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668"/>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ЖИЛИЩНО-КОММУНАЛЬНОЕ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00</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716,0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716,0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34"/>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Жилищное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310,1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310,1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668"/>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Обеспечение мероприятий по сносу многоквартирных аварийных домов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05 0 01 02010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50,0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50,0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6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Обеспечение мероприятий по сносу многоквартирных аварийных домов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05 0 01 02010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11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05 0 01 02010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05 0 01 02010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3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lastRenderedPageBreak/>
                    <w:t>Обеспечение мероприятий по капитальному ремонту многоквартирных домов за счет средств бюджетов в рамках непрограммных расходов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82 0 00 08280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260,1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260,1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08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82 0 00 08280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260,1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260,1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8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82 0 00 08280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260,1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260,1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8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82 0 00 08280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260,1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260,1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34"/>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Благоустройство</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405,9</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405,9</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02"/>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Мероприятия по благоустройству, озеленению и уборке территории Борского сельского поселения</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02 0 04 02100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309,9</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309,9</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007"/>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Мероприятия по благоустройству, озеленению и уборке территории Борского сельского поселения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02 0 04 02100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309,9</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309,9</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339"/>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02 0 04 02100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309,9</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309,9</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17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02 0 04 02100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309,9</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309,9</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7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Мероприятия по организация уличного освещения Борского сельского поселения</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02 0 05 02110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56,0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56,0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6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Мероприятия по организация уличного освещения Борского сельского поселения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02 0 05 02110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56,0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56,0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02 0 05 02110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56,0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56,0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02 0 05 02110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56,0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56,0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668"/>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Мероприятия по борьбе с борщевиком Сосновского</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02 0 06 02120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40,0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40,0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42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Мероприятия по борьбе с борщевиком Сосновского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02 0 06 02120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02 0 06 02120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05</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02 0 06 02120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34"/>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КУЛЬТУРА, КИНЕМАТОГРАФИЯ</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00</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6 125,5</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5 935,6</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34"/>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Культура</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6 125,5</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5 935,6</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7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lastRenderedPageBreak/>
                    <w:t>Расходы на обеспечение деятельности муниципальных казенных учреждений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01 1 01 00120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3 311,5</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3 161,5</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70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1 982,0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1 982,0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668"/>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выплаты персоналу казенных учреждений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1 982,0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1 982,0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4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Фонд оплаты труда учреждений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111</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1 520,0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1 520,0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82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выплаты персоналу учреждений, за исключением фонда оплаты труда</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112</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3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119</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459,0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459,0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72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1 315,5</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1 165,5</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11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1 315,5</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1 165,5</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02"/>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Закупка товаров, работ, услуг в сфере информационно-коммуникационных технологий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242</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34,0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11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1 281,5</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1 131,5</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обеспечение деятельности муниципальных казенных учреждений (Иные бюджетные ассигнования)</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48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Уплата налогов, сборов и иных платежей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48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Уплата прочих налогов, сборов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852</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49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Уплата иных платежей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853</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7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Дополнительная финансовая помощь из бюджета Тихвинского района</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01 1 01 60870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1 168,7</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1 312,6</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3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Дополнительная финансовая помощь из бюджета Тихвинского района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01 1 01 60870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1 168,7</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1 312,6</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8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01 1 01 60870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1 168,7</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1 312,6</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01 1 01 60870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1 168,7</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1 312,6</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Софинансирование стимулирующих выплат основному персоналу муниципальных учреждений культуры</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 1 01 S0360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689,3</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551,5</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92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Софинансирование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S0360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689,3</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551,5</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668"/>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выплаты персоналу казенных учреждений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S0360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689,3</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551,5</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Фонд оплаты труда учреждений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S0360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111</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529,4</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423,6</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41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01 S0360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119</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159,9</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127,9</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78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Расходы на обеспечение деятельности муниципальных казенных учреждений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01 1 02 00120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726,2</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726,2</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68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487,1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487,1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668"/>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выплаты персоналу казенных учреждений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487,1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487,1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48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Фонд оплаты труда учреждений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111</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374,1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374,1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3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119</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113,0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113,0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6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239,1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239,1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239,1</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239,1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9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Закупка товаров, работ, услуг в сфере информационно-коммуникационных технологий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242</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17,6</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17,6</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9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221,5</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221,5</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9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Софинансирование стимулирующих выплат основному персоналу муниципальных учреждений культуры</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 1 02 S0360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229,8</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183,8</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95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Софинансирование стимулирующих выплат основному персоналу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S0360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229,8</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183,8</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668"/>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выплаты персоналу казенных учреждений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S0360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229,8</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183,8</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4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Фонд оплаты труда учреждений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S0360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111</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176,5</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141,2</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3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1 02 S0360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119</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53,3</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42,6</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34"/>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СОЦИАЛЬНАЯ ПОЛИТИКА</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10</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00</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507,6</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198,1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34"/>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Пенсионное обеспечение</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10</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507,6</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198,1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20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10</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79 0 00 03560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507,6</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198,1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98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79 0 00 03560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507,6</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198,1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02"/>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Социальные выплаты гражданам, кроме публичных нормативных социальных выплат</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79 0 00 03560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320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507,6</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198,1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9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79 0 00 03560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321</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507,6</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198,1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34"/>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ФИЗИЧЕСКАЯ КУЛЬТУРА И СПОРТ</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00</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1 049,7</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1 049,7</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34"/>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Физическая культура</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1 049,7</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1 049,7</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Создание условий для организации спортивно-оздоровительной работы на территории Борского сельского поселения</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01 2 01 00120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1 009,7</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1 009,7</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95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lastRenderedPageBreak/>
                    <w:t>Создание условий для организации спортивно-оздоровительной работы на территории Борского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01 2 01 00120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1 009,7</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1 009,7</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668"/>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Расходы на выплаты персоналу казенных учреждений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01 2 01 00120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1 009,7</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1 009,7</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Фонд оплаты труда учреждений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01 2 01 00120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111</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775,5</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775,5</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2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01 2 01 00120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119</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234,2</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234,2</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7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Организация и проведение мероприятий и спортивных соревнований</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01 2 01 02010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40,0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color w:val="000000"/>
                      <w:sz w:val="24"/>
                      <w:szCs w:val="24"/>
                      <w:lang w:eastAsia="ru-RU"/>
                    </w:rPr>
                  </w:pPr>
                  <w:r w:rsidRPr="00BC6FA2">
                    <w:rPr>
                      <w:rFonts w:ascii="Times New Roman" w:eastAsia="Times New Roman" w:hAnsi="Times New Roman" w:cs="Times New Roman"/>
                      <w:color w:val="000000"/>
                      <w:sz w:val="24"/>
                      <w:szCs w:val="24"/>
                      <w:lang w:eastAsia="ru-RU"/>
                    </w:rPr>
                    <w:t>40,0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3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01 2 01 02010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10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01 2 01 02010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9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901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01 2 01 02010</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i/>
                      <w:iCs/>
                      <w:color w:val="000000"/>
                      <w:sz w:val="24"/>
                      <w:szCs w:val="24"/>
                      <w:lang w:eastAsia="ru-RU"/>
                    </w:rPr>
                  </w:pPr>
                  <w:r w:rsidRPr="00BC6FA2">
                    <w:rPr>
                      <w:rFonts w:ascii="Times New Roman" w:eastAsia="Times New Roman" w:hAnsi="Times New Roman" w:cs="Times New Roman"/>
                      <w:i/>
                      <w:iCs/>
                      <w:color w:val="000000"/>
                      <w:sz w:val="24"/>
                      <w:szCs w:val="24"/>
                      <w:lang w:eastAsia="ru-RU"/>
                    </w:rPr>
                    <w:t>40,0</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334"/>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both"/>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Всего</w:t>
                  </w:r>
                </w:p>
              </w:tc>
              <w:tc>
                <w:tcPr>
                  <w:tcW w:w="8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BC6FA2" w:rsidRPr="00BC6FA2" w:rsidRDefault="00BC6FA2" w:rsidP="00BC6FA2">
                  <w:pPr>
                    <w:spacing w:after="0" w:line="240" w:lineRule="auto"/>
                    <w:jc w:val="center"/>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14 567,8</w:t>
                  </w:r>
                </w:p>
              </w:tc>
              <w:tc>
                <w:tcPr>
                  <w:tcW w:w="2629" w:type="dxa"/>
                  <w:tcBorders>
                    <w:top w:val="nil"/>
                    <w:left w:val="nil"/>
                    <w:bottom w:val="single" w:sz="4" w:space="0" w:color="auto"/>
                    <w:right w:val="single" w:sz="4" w:space="0" w:color="auto"/>
                  </w:tcBorders>
                  <w:shd w:val="clear" w:color="auto" w:fill="auto"/>
                  <w:noWrap/>
                  <w:vAlign w:val="bottom"/>
                  <w:hideMark/>
                </w:tcPr>
                <w:p w:rsidR="00BC6FA2" w:rsidRPr="00BC6FA2" w:rsidRDefault="00BC6FA2" w:rsidP="00BC6FA2">
                  <w:pPr>
                    <w:spacing w:after="0" w:line="240" w:lineRule="auto"/>
                    <w:jc w:val="right"/>
                    <w:rPr>
                      <w:rFonts w:ascii="Times New Roman" w:eastAsia="Times New Roman" w:hAnsi="Times New Roman" w:cs="Times New Roman"/>
                      <w:b/>
                      <w:bCs/>
                      <w:color w:val="000000"/>
                      <w:sz w:val="24"/>
                      <w:szCs w:val="24"/>
                      <w:lang w:eastAsia="ru-RU"/>
                    </w:rPr>
                  </w:pPr>
                  <w:r w:rsidRPr="00BC6FA2">
                    <w:rPr>
                      <w:rFonts w:ascii="Times New Roman" w:eastAsia="Times New Roman" w:hAnsi="Times New Roman" w:cs="Times New Roman"/>
                      <w:b/>
                      <w:bCs/>
                      <w:color w:val="000000"/>
                      <w:sz w:val="24"/>
                      <w:szCs w:val="24"/>
                      <w:lang w:eastAsia="ru-RU"/>
                    </w:rPr>
                    <w:t>13 949,1</w:t>
                  </w: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r w:rsidR="00BC6FA2" w:rsidRPr="00BC6FA2" w:rsidTr="00BC6FA2">
              <w:trPr>
                <w:trHeight w:val="203"/>
              </w:trPr>
              <w:tc>
                <w:tcPr>
                  <w:tcW w:w="4540"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800"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640"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640"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1600"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680"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1260"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2629" w:type="dxa"/>
                  <w:tcBorders>
                    <w:top w:val="nil"/>
                    <w:left w:val="nil"/>
                    <w:bottom w:val="nil"/>
                    <w:right w:val="nil"/>
                  </w:tcBorders>
                  <w:shd w:val="clear" w:color="auto" w:fill="auto"/>
                  <w:noWrap/>
                  <w:vAlign w:val="bottom"/>
                  <w:hideMark/>
                </w:tcPr>
                <w:p w:rsidR="00BC6FA2" w:rsidRPr="00BC6FA2" w:rsidRDefault="00BC6FA2" w:rsidP="00BC6FA2">
                  <w:pPr>
                    <w:spacing w:after="0" w:line="240" w:lineRule="auto"/>
                    <w:rPr>
                      <w:rFonts w:ascii="Calibri" w:eastAsia="Times New Roman" w:hAnsi="Calibri" w:cs="Calibri"/>
                      <w:color w:val="00000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c>
                <w:tcPr>
                  <w:tcW w:w="36" w:type="dxa"/>
                  <w:vAlign w:val="center"/>
                  <w:hideMark/>
                </w:tcPr>
                <w:p w:rsidR="00BC6FA2" w:rsidRPr="00BC6FA2" w:rsidRDefault="00BC6FA2" w:rsidP="00BC6FA2">
                  <w:pPr>
                    <w:spacing w:after="0" w:line="240" w:lineRule="auto"/>
                    <w:rPr>
                      <w:rFonts w:ascii="Times New Roman" w:eastAsia="Times New Roman" w:hAnsi="Times New Roman" w:cs="Times New Roman"/>
                      <w:sz w:val="20"/>
                      <w:szCs w:val="20"/>
                      <w:lang w:eastAsia="ru-RU"/>
                    </w:rPr>
                  </w:pPr>
                </w:p>
              </w:tc>
            </w:tr>
          </w:tbl>
          <w:p w:rsidR="00BC6FA2" w:rsidRDefault="00BC6FA2" w:rsidP="002C7FFE">
            <w:pPr>
              <w:spacing w:after="0" w:line="240" w:lineRule="auto"/>
              <w:rPr>
                <w:rFonts w:ascii="Arial" w:eastAsia="Times New Roman" w:hAnsi="Arial" w:cs="Arial"/>
                <w:color w:val="000000"/>
                <w:sz w:val="20"/>
                <w:szCs w:val="20"/>
                <w:lang w:eastAsia="ru-RU"/>
              </w:rPr>
            </w:pPr>
          </w:p>
          <w:p w:rsidR="00BC6FA2" w:rsidRDefault="00BC6FA2" w:rsidP="002C7FFE">
            <w:pPr>
              <w:spacing w:after="0" w:line="240" w:lineRule="auto"/>
              <w:rPr>
                <w:rFonts w:ascii="Arial" w:eastAsia="Times New Roman" w:hAnsi="Arial" w:cs="Arial"/>
                <w:color w:val="000000"/>
                <w:sz w:val="20"/>
                <w:szCs w:val="20"/>
                <w:lang w:eastAsia="ru-RU"/>
              </w:rPr>
            </w:pPr>
          </w:p>
          <w:p w:rsidR="00BC6FA2" w:rsidRPr="002C7FFE" w:rsidRDefault="00BC6FA2" w:rsidP="002C7FFE">
            <w:pPr>
              <w:spacing w:after="0" w:line="240" w:lineRule="auto"/>
              <w:rPr>
                <w:rFonts w:ascii="Arial" w:eastAsia="Times New Roman" w:hAnsi="Arial" w:cs="Arial"/>
                <w:color w:val="000000"/>
                <w:sz w:val="20"/>
                <w:szCs w:val="20"/>
                <w:lang w:eastAsia="ru-RU"/>
              </w:rPr>
            </w:pPr>
          </w:p>
        </w:tc>
        <w:tc>
          <w:tcPr>
            <w:tcW w:w="774"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621"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621"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539"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66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215"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p>
        </w:tc>
        <w:tc>
          <w:tcPr>
            <w:tcW w:w="2766"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r w:rsidRPr="002C7FFE">
              <w:rPr>
                <w:rFonts w:ascii="Arial" w:eastAsia="Times New Roman" w:hAnsi="Arial" w:cs="Arial"/>
                <w:color w:val="000000"/>
                <w:sz w:val="20"/>
                <w:szCs w:val="20"/>
                <w:lang w:eastAsia="ru-RU"/>
              </w:rPr>
              <w:t>решением совета депутатов</w:t>
            </w:r>
          </w:p>
        </w:tc>
      </w:tr>
      <w:tr w:rsidR="002C7FFE" w:rsidRPr="002C7FFE" w:rsidTr="00BC6FA2">
        <w:trPr>
          <w:gridAfter w:val="9"/>
          <w:wAfter w:w="3561" w:type="dxa"/>
          <w:trHeight w:val="278"/>
        </w:trPr>
        <w:tc>
          <w:tcPr>
            <w:tcW w:w="11485"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774"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621"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621"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539"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66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215"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p>
        </w:tc>
        <w:tc>
          <w:tcPr>
            <w:tcW w:w="2766"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r w:rsidRPr="002C7FFE">
              <w:rPr>
                <w:rFonts w:ascii="Arial" w:eastAsia="Times New Roman" w:hAnsi="Arial" w:cs="Arial"/>
                <w:color w:val="000000"/>
                <w:sz w:val="20"/>
                <w:szCs w:val="20"/>
                <w:lang w:eastAsia="ru-RU"/>
              </w:rPr>
              <w:t>Борского сельского поселения</w:t>
            </w:r>
          </w:p>
        </w:tc>
      </w:tr>
      <w:tr w:rsidR="002C7FFE" w:rsidRPr="002C7FFE" w:rsidTr="00BC6FA2">
        <w:trPr>
          <w:trHeight w:val="278"/>
        </w:trPr>
        <w:tc>
          <w:tcPr>
            <w:tcW w:w="11485"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774"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621"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621"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539" w:type="dxa"/>
            <w:tcBorders>
              <w:top w:val="nil"/>
              <w:left w:val="nil"/>
              <w:bottom w:val="nil"/>
              <w:right w:val="nil"/>
            </w:tcBorders>
            <w:shd w:val="clear" w:color="auto" w:fill="auto"/>
            <w:noWrap/>
            <w:vAlign w:val="center"/>
            <w:hideMark/>
          </w:tcPr>
          <w:p w:rsidR="002C7FFE" w:rsidRDefault="002C7FFE" w:rsidP="002C7FFE">
            <w:pPr>
              <w:spacing w:after="0" w:line="240" w:lineRule="auto"/>
              <w:rPr>
                <w:rFonts w:ascii="Arial" w:eastAsia="Times New Roman" w:hAnsi="Arial" w:cs="Arial"/>
                <w:color w:val="000000"/>
                <w:sz w:val="20"/>
                <w:szCs w:val="20"/>
                <w:lang w:eastAsia="ru-RU"/>
              </w:rPr>
            </w:pPr>
          </w:p>
          <w:p w:rsidR="00BC6FA2" w:rsidRPr="002C7FFE" w:rsidRDefault="00BC6FA2" w:rsidP="002C7FFE">
            <w:pPr>
              <w:spacing w:after="0" w:line="240" w:lineRule="auto"/>
              <w:rPr>
                <w:rFonts w:ascii="Arial" w:eastAsia="Times New Roman" w:hAnsi="Arial" w:cs="Arial"/>
                <w:color w:val="000000"/>
                <w:sz w:val="20"/>
                <w:szCs w:val="20"/>
                <w:lang w:eastAsia="ru-RU"/>
              </w:rPr>
            </w:pPr>
          </w:p>
        </w:tc>
        <w:tc>
          <w:tcPr>
            <w:tcW w:w="8202" w:type="dxa"/>
            <w:gridSpan w:val="12"/>
            <w:tcBorders>
              <w:top w:val="nil"/>
              <w:left w:val="nil"/>
              <w:bottom w:val="nil"/>
              <w:right w:val="nil"/>
            </w:tcBorders>
            <w:shd w:val="clear" w:color="auto" w:fill="auto"/>
            <w:noWrap/>
            <w:vAlign w:val="center"/>
            <w:hideMark/>
          </w:tcPr>
          <w:p w:rsidR="002C7FFE" w:rsidRPr="002C7FFE" w:rsidRDefault="00BC6FA2" w:rsidP="002C7FFE">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r w:rsidR="002C7FFE" w:rsidRPr="002C7FFE">
              <w:rPr>
                <w:rFonts w:ascii="Arial" w:eastAsia="Times New Roman" w:hAnsi="Arial" w:cs="Arial"/>
                <w:color w:val="000000"/>
                <w:sz w:val="20"/>
                <w:szCs w:val="20"/>
                <w:lang w:eastAsia="ru-RU"/>
              </w:rPr>
              <w:t>от 21 декабря 2017г  № 03-110</w:t>
            </w:r>
          </w:p>
        </w:tc>
      </w:tr>
      <w:tr w:rsidR="002C7FFE" w:rsidRPr="002C7FFE" w:rsidTr="00BC6FA2">
        <w:trPr>
          <w:trHeight w:val="278"/>
        </w:trPr>
        <w:tc>
          <w:tcPr>
            <w:tcW w:w="11485"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774"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621"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621"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539"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66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215"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p>
        </w:tc>
        <w:tc>
          <w:tcPr>
            <w:tcW w:w="2766"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r w:rsidRPr="002C7FFE">
              <w:rPr>
                <w:rFonts w:ascii="Arial" w:eastAsia="Times New Roman" w:hAnsi="Arial" w:cs="Arial"/>
                <w:color w:val="000000"/>
                <w:sz w:val="20"/>
                <w:szCs w:val="20"/>
                <w:lang w:eastAsia="ru-RU"/>
              </w:rPr>
              <w:t>(приложение 14)</w:t>
            </w:r>
          </w:p>
        </w:tc>
        <w:tc>
          <w:tcPr>
            <w:tcW w:w="139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615"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BC6FA2">
        <w:trPr>
          <w:trHeight w:val="278"/>
        </w:trPr>
        <w:tc>
          <w:tcPr>
            <w:tcW w:w="11485"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774"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621"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621"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539"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660"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rPr>
                <w:rFonts w:ascii="Arial" w:eastAsia="Times New Roman" w:hAnsi="Arial" w:cs="Arial"/>
                <w:color w:val="000000"/>
                <w:sz w:val="20"/>
                <w:szCs w:val="20"/>
                <w:lang w:eastAsia="ru-RU"/>
              </w:rPr>
            </w:pPr>
          </w:p>
        </w:tc>
        <w:tc>
          <w:tcPr>
            <w:tcW w:w="1215"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p>
        </w:tc>
        <w:tc>
          <w:tcPr>
            <w:tcW w:w="2766" w:type="dxa"/>
            <w:tcBorders>
              <w:top w:val="nil"/>
              <w:left w:val="nil"/>
              <w:bottom w:val="nil"/>
              <w:right w:val="nil"/>
            </w:tcBorders>
            <w:shd w:val="clear" w:color="auto" w:fill="auto"/>
            <w:noWrap/>
            <w:vAlign w:val="center"/>
            <w:hideMark/>
          </w:tcPr>
          <w:p w:rsidR="002C7FFE" w:rsidRPr="002C7FFE" w:rsidRDefault="002C7FFE" w:rsidP="002C7FFE">
            <w:pPr>
              <w:spacing w:after="0" w:line="240" w:lineRule="auto"/>
              <w:jc w:val="right"/>
              <w:rPr>
                <w:rFonts w:ascii="Arial" w:eastAsia="Times New Roman" w:hAnsi="Arial" w:cs="Arial"/>
                <w:color w:val="000000"/>
                <w:sz w:val="20"/>
                <w:szCs w:val="20"/>
                <w:lang w:eastAsia="ru-RU"/>
              </w:rPr>
            </w:pPr>
          </w:p>
        </w:tc>
        <w:tc>
          <w:tcPr>
            <w:tcW w:w="139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615"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bl>
    <w:p w:rsidR="0016543D" w:rsidRDefault="0016543D" w:rsidP="002C7FFE">
      <w:pPr>
        <w:spacing w:after="0" w:line="240" w:lineRule="auto"/>
        <w:rPr>
          <w:rFonts w:ascii="Calibri" w:eastAsia="Times New Roman" w:hAnsi="Calibri" w:cs="Calibri"/>
          <w:color w:val="000000"/>
          <w:lang w:eastAsia="ru-RU"/>
        </w:rPr>
        <w:sectPr w:rsidR="0016543D" w:rsidSect="00F5003E">
          <w:pgSz w:w="16838" w:h="11906" w:orient="landscape" w:code="9"/>
          <w:pgMar w:top="709" w:right="284" w:bottom="0" w:left="568" w:header="708" w:footer="708" w:gutter="0"/>
          <w:cols w:space="708"/>
          <w:titlePg/>
          <w:docGrid w:linePitch="360"/>
        </w:sectPr>
      </w:pPr>
    </w:p>
    <w:tbl>
      <w:tblPr>
        <w:tblW w:w="16109" w:type="dxa"/>
        <w:tblInd w:w="93" w:type="dxa"/>
        <w:tblLook w:val="04A0" w:firstRow="1" w:lastRow="0" w:firstColumn="1" w:lastColumn="0" w:noHBand="0" w:noVBand="1"/>
      </w:tblPr>
      <w:tblGrid>
        <w:gridCol w:w="9154"/>
        <w:gridCol w:w="774"/>
        <w:gridCol w:w="621"/>
        <w:gridCol w:w="621"/>
        <w:gridCol w:w="1539"/>
        <w:gridCol w:w="660"/>
        <w:gridCol w:w="1215"/>
        <w:gridCol w:w="2766"/>
        <w:gridCol w:w="222"/>
        <w:gridCol w:w="222"/>
        <w:gridCol w:w="222"/>
        <w:gridCol w:w="222"/>
        <w:gridCol w:w="222"/>
        <w:gridCol w:w="222"/>
        <w:gridCol w:w="60"/>
        <w:gridCol w:w="162"/>
        <w:gridCol w:w="222"/>
        <w:gridCol w:w="222"/>
        <w:gridCol w:w="222"/>
        <w:gridCol w:w="222"/>
        <w:gridCol w:w="222"/>
        <w:gridCol w:w="222"/>
        <w:gridCol w:w="222"/>
        <w:gridCol w:w="222"/>
        <w:gridCol w:w="222"/>
      </w:tblGrid>
      <w:tr w:rsidR="002C7FFE" w:rsidRPr="002C7FFE" w:rsidTr="0016543D">
        <w:trPr>
          <w:gridAfter w:val="7"/>
          <w:wAfter w:w="1554" w:type="dxa"/>
          <w:trHeight w:val="203"/>
        </w:trPr>
        <w:tc>
          <w:tcPr>
            <w:tcW w:w="4352" w:type="dxa"/>
            <w:tcBorders>
              <w:top w:val="nil"/>
              <w:left w:val="nil"/>
              <w:bottom w:val="nil"/>
              <w:right w:val="nil"/>
            </w:tcBorders>
            <w:shd w:val="clear" w:color="auto" w:fill="auto"/>
            <w:noWrap/>
            <w:vAlign w:val="bottom"/>
            <w:hideMark/>
          </w:tcPr>
          <w:p w:rsidR="0016543D" w:rsidRPr="0016543D" w:rsidRDefault="0016543D" w:rsidP="0016543D">
            <w:pPr>
              <w:spacing w:after="0" w:line="240" w:lineRule="auto"/>
              <w:ind w:left="5580"/>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lastRenderedPageBreak/>
              <w:t>Утверждены</w:t>
            </w:r>
          </w:p>
          <w:p w:rsidR="0016543D" w:rsidRPr="0016543D" w:rsidRDefault="0016543D" w:rsidP="0016543D">
            <w:pPr>
              <w:spacing w:after="0" w:line="240" w:lineRule="auto"/>
              <w:ind w:left="5580"/>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решением совета депутатов</w:t>
            </w:r>
          </w:p>
          <w:p w:rsidR="0016543D" w:rsidRPr="0016543D" w:rsidRDefault="0016543D" w:rsidP="00BC6FA2">
            <w:pPr>
              <w:spacing w:after="0" w:line="240" w:lineRule="auto"/>
              <w:ind w:left="5580"/>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Борского сельского поселения</w:t>
            </w:r>
          </w:p>
          <w:p w:rsidR="0016543D" w:rsidRPr="0016543D" w:rsidRDefault="0016543D" w:rsidP="0016543D">
            <w:pPr>
              <w:spacing w:after="0" w:line="240" w:lineRule="auto"/>
              <w:ind w:left="5580"/>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xml:space="preserve">от  21 декабря </w:t>
            </w:r>
            <w:smartTag w:uri="urn:schemas-microsoft-com:office:smarttags" w:element="metricconverter">
              <w:smartTagPr>
                <w:attr w:name="ProductID" w:val="2017 г"/>
              </w:smartTagPr>
              <w:r w:rsidRPr="0016543D">
                <w:rPr>
                  <w:rFonts w:ascii="Times New Roman" w:eastAsia="Times New Roman" w:hAnsi="Times New Roman" w:cs="Times New Roman"/>
                  <w:sz w:val="24"/>
                  <w:szCs w:val="24"/>
                  <w:lang w:eastAsia="ru-RU"/>
                </w:rPr>
                <w:t>2017 г</w:t>
              </w:r>
            </w:smartTag>
            <w:r w:rsidRPr="0016543D">
              <w:rPr>
                <w:rFonts w:ascii="Times New Roman" w:eastAsia="Times New Roman" w:hAnsi="Times New Roman" w:cs="Times New Roman"/>
                <w:sz w:val="24"/>
                <w:szCs w:val="24"/>
                <w:lang w:eastAsia="ru-RU"/>
              </w:rPr>
              <w:t xml:space="preserve">.  № 03-110  </w:t>
            </w:r>
          </w:p>
          <w:p w:rsidR="0016543D" w:rsidRPr="0016543D" w:rsidRDefault="0016543D" w:rsidP="0016543D">
            <w:pPr>
              <w:spacing w:after="0" w:line="240" w:lineRule="auto"/>
              <w:ind w:left="5580"/>
              <w:jc w:val="right"/>
              <w:rPr>
                <w:rFonts w:ascii="Times New Roman" w:eastAsia="Times New Roman" w:hAnsi="Times New Roman" w:cs="Times New Roman"/>
                <w:i/>
                <w:sz w:val="24"/>
                <w:szCs w:val="24"/>
                <w:lang w:eastAsia="ru-RU"/>
              </w:rPr>
            </w:pPr>
            <w:r w:rsidRPr="0016543D">
              <w:rPr>
                <w:rFonts w:ascii="Times New Roman" w:eastAsia="Times New Roman" w:hAnsi="Times New Roman" w:cs="Times New Roman"/>
                <w:i/>
                <w:sz w:val="24"/>
                <w:szCs w:val="24"/>
                <w:lang w:eastAsia="ru-RU"/>
              </w:rPr>
              <w:t xml:space="preserve"> (приложение № 15)</w:t>
            </w:r>
          </w:p>
          <w:p w:rsidR="0016543D" w:rsidRPr="0016543D" w:rsidRDefault="0016543D" w:rsidP="0016543D">
            <w:pPr>
              <w:spacing w:after="0" w:line="240" w:lineRule="auto"/>
              <w:ind w:left="5580"/>
              <w:jc w:val="center"/>
              <w:rPr>
                <w:rFonts w:ascii="Times New Roman" w:eastAsia="Times New Roman" w:hAnsi="Times New Roman" w:cs="Times New Roman"/>
                <w:i/>
                <w:sz w:val="24"/>
                <w:szCs w:val="24"/>
                <w:lang w:eastAsia="ru-RU"/>
              </w:rPr>
            </w:pPr>
          </w:p>
          <w:p w:rsidR="0016543D" w:rsidRPr="0016543D" w:rsidRDefault="0016543D" w:rsidP="0016543D">
            <w:pPr>
              <w:spacing w:after="0" w:line="240" w:lineRule="auto"/>
              <w:ind w:left="5580"/>
              <w:jc w:val="center"/>
              <w:rPr>
                <w:rFonts w:ascii="Times New Roman" w:eastAsia="Times New Roman" w:hAnsi="Times New Roman" w:cs="Times New Roman"/>
                <w:i/>
                <w:sz w:val="24"/>
                <w:szCs w:val="24"/>
                <w:lang w:eastAsia="ru-RU"/>
              </w:rPr>
            </w:pPr>
          </w:p>
          <w:p w:rsidR="0016543D" w:rsidRPr="0016543D" w:rsidRDefault="0016543D" w:rsidP="0016543D">
            <w:pPr>
              <w:spacing w:after="0" w:line="240" w:lineRule="auto"/>
              <w:ind w:left="5580"/>
              <w:jc w:val="center"/>
              <w:rPr>
                <w:rFonts w:ascii="Times New Roman" w:eastAsia="Times New Roman" w:hAnsi="Times New Roman" w:cs="Times New Roman"/>
                <w:i/>
                <w:sz w:val="24"/>
                <w:szCs w:val="24"/>
                <w:lang w:eastAsia="ru-RU"/>
              </w:rPr>
            </w:pPr>
          </w:p>
          <w:p w:rsidR="0016543D" w:rsidRPr="0016543D" w:rsidRDefault="0016543D" w:rsidP="0016543D">
            <w:pPr>
              <w:spacing w:after="0" w:line="240" w:lineRule="auto"/>
              <w:ind w:left="5580"/>
              <w:jc w:val="center"/>
              <w:rPr>
                <w:rFonts w:ascii="Times New Roman" w:eastAsia="Times New Roman" w:hAnsi="Times New Roman" w:cs="Times New Roman"/>
                <w:i/>
                <w:sz w:val="24"/>
                <w:szCs w:val="24"/>
                <w:lang w:eastAsia="ru-RU"/>
              </w:rPr>
            </w:pPr>
          </w:p>
          <w:p w:rsidR="0016543D" w:rsidRPr="0016543D" w:rsidRDefault="0016543D" w:rsidP="0016543D">
            <w:pPr>
              <w:spacing w:after="0" w:line="240" w:lineRule="auto"/>
              <w:ind w:left="5580"/>
              <w:jc w:val="center"/>
              <w:rPr>
                <w:rFonts w:ascii="Times New Roman" w:eastAsia="Times New Roman" w:hAnsi="Times New Roman" w:cs="Times New Roman"/>
                <w:i/>
                <w:sz w:val="24"/>
                <w:szCs w:val="24"/>
                <w:lang w:eastAsia="ru-RU"/>
              </w:rPr>
            </w:pPr>
          </w:p>
          <w:p w:rsidR="0016543D" w:rsidRPr="0016543D" w:rsidRDefault="0016543D" w:rsidP="0016543D">
            <w:pPr>
              <w:spacing w:after="0" w:line="240" w:lineRule="auto"/>
              <w:ind w:left="5580"/>
              <w:jc w:val="center"/>
              <w:rPr>
                <w:rFonts w:ascii="Times New Roman" w:eastAsia="Times New Roman" w:hAnsi="Times New Roman" w:cs="Times New Roman"/>
                <w:i/>
                <w:sz w:val="24"/>
                <w:szCs w:val="24"/>
                <w:lang w:eastAsia="ru-RU"/>
              </w:rPr>
            </w:pPr>
          </w:p>
          <w:p w:rsidR="0016543D" w:rsidRPr="0016543D" w:rsidRDefault="0016543D" w:rsidP="0016543D">
            <w:pPr>
              <w:spacing w:after="0" w:line="240" w:lineRule="auto"/>
              <w:ind w:left="5580"/>
              <w:jc w:val="center"/>
              <w:rPr>
                <w:rFonts w:ascii="Times New Roman" w:eastAsia="Times New Roman" w:hAnsi="Times New Roman" w:cs="Times New Roman"/>
                <w:i/>
                <w:sz w:val="24"/>
                <w:szCs w:val="24"/>
                <w:lang w:eastAsia="ru-RU"/>
              </w:rPr>
            </w:pPr>
          </w:p>
          <w:p w:rsidR="0016543D" w:rsidRPr="0016543D" w:rsidRDefault="0016543D" w:rsidP="0016543D">
            <w:pPr>
              <w:spacing w:after="0" w:line="240" w:lineRule="auto"/>
              <w:jc w:val="center"/>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МЕЖБЮДЖЕТНЫЕ ТРАНСФЕРТЫ</w:t>
            </w:r>
          </w:p>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на осуществление части полномочий и функций</w:t>
            </w:r>
          </w:p>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xml:space="preserve">местного значения из бюджетов поселений бюджету муниципального района  в соответствии с заключенными соглашениями по решению вопросов местного значения </w:t>
            </w:r>
          </w:p>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в 2018 году</w:t>
            </w:r>
          </w:p>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6634"/>
              <w:gridCol w:w="1620"/>
            </w:tblGrid>
            <w:tr w:rsidR="0016543D" w:rsidRPr="0016543D" w:rsidTr="0016543D">
              <w:tc>
                <w:tcPr>
                  <w:tcW w:w="674" w:type="dxa"/>
                </w:tcPr>
                <w:p w:rsidR="0016543D" w:rsidRPr="0016543D" w:rsidRDefault="0016543D" w:rsidP="0016543D">
                  <w:pPr>
                    <w:spacing w:after="0" w:line="240" w:lineRule="auto"/>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w:t>
                  </w:r>
                </w:p>
                <w:p w:rsidR="0016543D" w:rsidRPr="0016543D" w:rsidRDefault="0016543D" w:rsidP="0016543D">
                  <w:pPr>
                    <w:spacing w:after="0" w:line="240" w:lineRule="auto"/>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п/п</w:t>
                  </w:r>
                </w:p>
              </w:tc>
              <w:tc>
                <w:tcPr>
                  <w:tcW w:w="6634" w:type="dxa"/>
                </w:tcPr>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Наименование полномочий</w:t>
                  </w:r>
                </w:p>
              </w:tc>
              <w:tc>
                <w:tcPr>
                  <w:tcW w:w="1620" w:type="dxa"/>
                </w:tcPr>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2018 год (тыс. руб.)</w:t>
                  </w:r>
                </w:p>
              </w:tc>
            </w:tr>
            <w:tr w:rsidR="0016543D" w:rsidRPr="0016543D" w:rsidTr="0016543D">
              <w:tc>
                <w:tcPr>
                  <w:tcW w:w="674" w:type="dxa"/>
                </w:tcPr>
                <w:p w:rsidR="0016543D" w:rsidRPr="0016543D" w:rsidRDefault="0016543D" w:rsidP="0016543D">
                  <w:pPr>
                    <w:spacing w:after="0" w:line="240" w:lineRule="auto"/>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1.</w:t>
                  </w:r>
                </w:p>
              </w:tc>
              <w:tc>
                <w:tcPr>
                  <w:tcW w:w="6634" w:type="dxa"/>
                </w:tcPr>
                <w:p w:rsidR="0016543D" w:rsidRPr="0016543D" w:rsidRDefault="0016543D" w:rsidP="0016543D">
                  <w:pPr>
                    <w:spacing w:after="0" w:line="240" w:lineRule="auto"/>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Формирование, исполнение и контроль за исполнением  бюджета</w:t>
                  </w:r>
                </w:p>
              </w:tc>
              <w:tc>
                <w:tcPr>
                  <w:tcW w:w="1620" w:type="dxa"/>
                </w:tcPr>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p>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207,7</w:t>
                  </w:r>
                </w:p>
              </w:tc>
            </w:tr>
            <w:tr w:rsidR="0016543D" w:rsidRPr="0016543D" w:rsidTr="0016543D">
              <w:tc>
                <w:tcPr>
                  <w:tcW w:w="674" w:type="dxa"/>
                </w:tcPr>
                <w:p w:rsidR="0016543D" w:rsidRPr="0016543D" w:rsidRDefault="0016543D" w:rsidP="0016543D">
                  <w:pPr>
                    <w:spacing w:after="0" w:line="240" w:lineRule="auto"/>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2.</w:t>
                  </w:r>
                </w:p>
              </w:tc>
              <w:tc>
                <w:tcPr>
                  <w:tcW w:w="6634" w:type="dxa"/>
                </w:tcPr>
                <w:p w:rsidR="0016543D" w:rsidRPr="0016543D" w:rsidRDefault="0016543D" w:rsidP="0016543D">
                  <w:pPr>
                    <w:spacing w:after="0" w:line="240" w:lineRule="auto"/>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Осуществление контрольных функций совета депутатов</w:t>
                  </w:r>
                </w:p>
              </w:tc>
              <w:tc>
                <w:tcPr>
                  <w:tcW w:w="1620" w:type="dxa"/>
                </w:tcPr>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113,6</w:t>
                  </w:r>
                </w:p>
              </w:tc>
            </w:tr>
            <w:tr w:rsidR="0016543D" w:rsidRPr="0016543D" w:rsidTr="0016543D">
              <w:tc>
                <w:tcPr>
                  <w:tcW w:w="674" w:type="dxa"/>
                </w:tcPr>
                <w:p w:rsidR="0016543D" w:rsidRPr="0016543D" w:rsidRDefault="0016543D" w:rsidP="0016543D">
                  <w:pPr>
                    <w:spacing w:after="0" w:line="240" w:lineRule="auto"/>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3.</w:t>
                  </w:r>
                </w:p>
              </w:tc>
              <w:tc>
                <w:tcPr>
                  <w:tcW w:w="6634" w:type="dxa"/>
                </w:tcPr>
                <w:p w:rsidR="0016543D" w:rsidRPr="0016543D" w:rsidRDefault="0016543D" w:rsidP="0016543D">
                  <w:pPr>
                    <w:spacing w:after="0" w:line="240" w:lineRule="auto"/>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Организация исполнения полномочий поселений</w:t>
                  </w:r>
                </w:p>
              </w:tc>
              <w:tc>
                <w:tcPr>
                  <w:tcW w:w="1620" w:type="dxa"/>
                </w:tcPr>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60,0</w:t>
                  </w:r>
                </w:p>
              </w:tc>
            </w:tr>
            <w:tr w:rsidR="0016543D" w:rsidRPr="0016543D" w:rsidTr="0016543D">
              <w:tc>
                <w:tcPr>
                  <w:tcW w:w="674" w:type="dxa"/>
                </w:tcPr>
                <w:p w:rsidR="0016543D" w:rsidRPr="0016543D" w:rsidRDefault="0016543D" w:rsidP="0016543D">
                  <w:pPr>
                    <w:spacing w:after="0" w:line="240" w:lineRule="auto"/>
                    <w:jc w:val="right"/>
                    <w:rPr>
                      <w:rFonts w:ascii="Times New Roman" w:eastAsia="Times New Roman" w:hAnsi="Times New Roman" w:cs="Times New Roman"/>
                      <w:b/>
                      <w:sz w:val="24"/>
                      <w:szCs w:val="24"/>
                      <w:lang w:eastAsia="ru-RU"/>
                    </w:rPr>
                  </w:pPr>
                </w:p>
              </w:tc>
              <w:tc>
                <w:tcPr>
                  <w:tcW w:w="6634" w:type="dxa"/>
                </w:tcPr>
                <w:p w:rsidR="0016543D" w:rsidRPr="0016543D" w:rsidRDefault="0016543D" w:rsidP="0016543D">
                  <w:pPr>
                    <w:spacing w:after="0" w:line="240" w:lineRule="auto"/>
                    <w:rPr>
                      <w:rFonts w:ascii="Times New Roman" w:eastAsia="Times New Roman" w:hAnsi="Times New Roman" w:cs="Times New Roman"/>
                      <w:b/>
                      <w:sz w:val="24"/>
                      <w:szCs w:val="24"/>
                      <w:lang w:eastAsia="ru-RU"/>
                    </w:rPr>
                  </w:pPr>
                  <w:r w:rsidRPr="0016543D">
                    <w:rPr>
                      <w:rFonts w:ascii="Times New Roman" w:eastAsia="Times New Roman" w:hAnsi="Times New Roman" w:cs="Times New Roman"/>
                      <w:b/>
                      <w:sz w:val="24"/>
                      <w:szCs w:val="24"/>
                      <w:lang w:eastAsia="ru-RU"/>
                    </w:rPr>
                    <w:t>ВСЕГО</w:t>
                  </w:r>
                </w:p>
              </w:tc>
              <w:tc>
                <w:tcPr>
                  <w:tcW w:w="1620" w:type="dxa"/>
                </w:tcPr>
                <w:p w:rsidR="0016543D" w:rsidRPr="0016543D" w:rsidRDefault="0016543D" w:rsidP="0016543D">
                  <w:pPr>
                    <w:spacing w:after="0" w:line="240" w:lineRule="auto"/>
                    <w:jc w:val="center"/>
                    <w:rPr>
                      <w:rFonts w:ascii="Times New Roman" w:eastAsia="Times New Roman" w:hAnsi="Times New Roman" w:cs="Times New Roman"/>
                      <w:b/>
                      <w:sz w:val="24"/>
                      <w:szCs w:val="24"/>
                      <w:lang w:eastAsia="ru-RU"/>
                    </w:rPr>
                  </w:pPr>
                  <w:r w:rsidRPr="0016543D">
                    <w:rPr>
                      <w:rFonts w:ascii="Times New Roman" w:eastAsia="Times New Roman" w:hAnsi="Times New Roman" w:cs="Times New Roman"/>
                      <w:b/>
                      <w:sz w:val="24"/>
                      <w:szCs w:val="24"/>
                      <w:lang w:eastAsia="ru-RU"/>
                    </w:rPr>
                    <w:t>381,3</w:t>
                  </w:r>
                </w:p>
              </w:tc>
            </w:tr>
          </w:tbl>
          <w:p w:rsidR="0016543D" w:rsidRPr="0016543D" w:rsidRDefault="0016543D" w:rsidP="0016543D">
            <w:pPr>
              <w:spacing w:after="0" w:line="240" w:lineRule="auto"/>
              <w:rPr>
                <w:rFonts w:ascii="Times New Roman" w:eastAsia="Times New Roman" w:hAnsi="Times New Roman" w:cs="Times New Roman"/>
                <w:sz w:val="24"/>
                <w:szCs w:val="24"/>
                <w:lang w:eastAsia="ru-RU"/>
              </w:rPr>
            </w:pPr>
          </w:p>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p>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31" w:type="dxa"/>
            <w:gridSpan w:val="2"/>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gridAfter w:val="7"/>
          <w:wAfter w:w="1554" w:type="dxa"/>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31" w:type="dxa"/>
            <w:gridSpan w:val="2"/>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gridAfter w:val="7"/>
          <w:wAfter w:w="1554" w:type="dxa"/>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31" w:type="dxa"/>
            <w:gridSpan w:val="2"/>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gridAfter w:val="7"/>
          <w:wAfter w:w="1554" w:type="dxa"/>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31" w:type="dxa"/>
            <w:gridSpan w:val="2"/>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gridAfter w:val="7"/>
          <w:wAfter w:w="1554" w:type="dxa"/>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31" w:type="dxa"/>
            <w:gridSpan w:val="2"/>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gridAfter w:val="7"/>
          <w:wAfter w:w="1554" w:type="dxa"/>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31" w:type="dxa"/>
            <w:gridSpan w:val="2"/>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gridAfter w:val="7"/>
          <w:wAfter w:w="1554" w:type="dxa"/>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31" w:type="dxa"/>
            <w:gridSpan w:val="2"/>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gridAfter w:val="7"/>
          <w:wAfter w:w="1554" w:type="dxa"/>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31" w:type="dxa"/>
            <w:gridSpan w:val="2"/>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gridAfter w:val="7"/>
          <w:wAfter w:w="1554" w:type="dxa"/>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31" w:type="dxa"/>
            <w:gridSpan w:val="2"/>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gridAfter w:val="7"/>
          <w:wAfter w:w="1554" w:type="dxa"/>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31" w:type="dxa"/>
            <w:gridSpan w:val="2"/>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gridAfter w:val="7"/>
          <w:wAfter w:w="1554" w:type="dxa"/>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31" w:type="dxa"/>
            <w:gridSpan w:val="2"/>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gridAfter w:val="7"/>
          <w:wAfter w:w="1554" w:type="dxa"/>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31" w:type="dxa"/>
            <w:gridSpan w:val="2"/>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gridAfter w:val="7"/>
          <w:wAfter w:w="1554" w:type="dxa"/>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31" w:type="dxa"/>
            <w:gridSpan w:val="2"/>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gridAfter w:val="7"/>
          <w:wAfter w:w="1554" w:type="dxa"/>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31" w:type="dxa"/>
            <w:gridSpan w:val="2"/>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gridAfter w:val="7"/>
          <w:wAfter w:w="1554" w:type="dxa"/>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31" w:type="dxa"/>
            <w:gridSpan w:val="2"/>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gridAfter w:val="7"/>
          <w:wAfter w:w="1554" w:type="dxa"/>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31" w:type="dxa"/>
            <w:gridSpan w:val="2"/>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392" w:type="dxa"/>
            <w:gridSpan w:val="7"/>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615" w:type="dxa"/>
            <w:gridSpan w:val="3"/>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392" w:type="dxa"/>
            <w:gridSpan w:val="7"/>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615" w:type="dxa"/>
            <w:gridSpan w:val="3"/>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392" w:type="dxa"/>
            <w:gridSpan w:val="7"/>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615" w:type="dxa"/>
            <w:gridSpan w:val="3"/>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392" w:type="dxa"/>
            <w:gridSpan w:val="7"/>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615" w:type="dxa"/>
            <w:gridSpan w:val="3"/>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392" w:type="dxa"/>
            <w:gridSpan w:val="7"/>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615" w:type="dxa"/>
            <w:gridSpan w:val="3"/>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392" w:type="dxa"/>
            <w:gridSpan w:val="7"/>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615" w:type="dxa"/>
            <w:gridSpan w:val="3"/>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392" w:type="dxa"/>
            <w:gridSpan w:val="7"/>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615" w:type="dxa"/>
            <w:gridSpan w:val="3"/>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392" w:type="dxa"/>
            <w:gridSpan w:val="7"/>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615" w:type="dxa"/>
            <w:gridSpan w:val="3"/>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392" w:type="dxa"/>
            <w:gridSpan w:val="7"/>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615" w:type="dxa"/>
            <w:gridSpan w:val="3"/>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392" w:type="dxa"/>
            <w:gridSpan w:val="7"/>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615" w:type="dxa"/>
            <w:gridSpan w:val="3"/>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392" w:type="dxa"/>
            <w:gridSpan w:val="7"/>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615" w:type="dxa"/>
            <w:gridSpan w:val="3"/>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r w:rsidR="002C7FFE" w:rsidRPr="002C7FFE" w:rsidTr="0016543D">
        <w:trPr>
          <w:trHeight w:val="203"/>
        </w:trPr>
        <w:tc>
          <w:tcPr>
            <w:tcW w:w="4352"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774"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21"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215"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2766" w:type="dxa"/>
            <w:tcBorders>
              <w:top w:val="nil"/>
              <w:left w:val="nil"/>
              <w:bottom w:val="nil"/>
              <w:right w:val="nil"/>
            </w:tcBorders>
            <w:shd w:val="clear" w:color="auto" w:fill="auto"/>
            <w:noWrap/>
            <w:vAlign w:val="bottom"/>
            <w:hideMark/>
          </w:tcPr>
          <w:p w:rsidR="002C7FFE" w:rsidRPr="002C7FFE" w:rsidRDefault="002C7FFE" w:rsidP="002C7FFE">
            <w:pPr>
              <w:spacing w:after="0" w:line="240" w:lineRule="auto"/>
              <w:rPr>
                <w:rFonts w:ascii="Calibri" w:eastAsia="Times New Roman" w:hAnsi="Calibri" w:cs="Calibri"/>
                <w:color w:val="000000"/>
                <w:lang w:eastAsia="ru-RU"/>
              </w:rPr>
            </w:pPr>
          </w:p>
        </w:tc>
        <w:tc>
          <w:tcPr>
            <w:tcW w:w="1392" w:type="dxa"/>
            <w:gridSpan w:val="7"/>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615" w:type="dxa"/>
            <w:gridSpan w:val="3"/>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2C7FFE" w:rsidRPr="002C7FFE" w:rsidRDefault="002C7FFE" w:rsidP="002C7FFE">
            <w:pPr>
              <w:spacing w:after="0" w:line="240" w:lineRule="auto"/>
              <w:rPr>
                <w:rFonts w:ascii="Times New Roman" w:eastAsia="Times New Roman" w:hAnsi="Times New Roman" w:cs="Times New Roman"/>
                <w:sz w:val="20"/>
                <w:szCs w:val="20"/>
                <w:lang w:eastAsia="ru-RU"/>
              </w:rPr>
            </w:pPr>
          </w:p>
        </w:tc>
      </w:tr>
    </w:tbl>
    <w:p w:rsidR="002C7FFE" w:rsidRDefault="002C7FFE" w:rsidP="00CF3C59">
      <w:pPr>
        <w:rPr>
          <w:rFonts w:ascii="Times New Roman" w:eastAsia="Times New Roman" w:hAnsi="Times New Roman" w:cs="Times New Roman"/>
          <w:lang w:eastAsia="ru-RU"/>
        </w:rPr>
      </w:pPr>
    </w:p>
    <w:p w:rsidR="002C7FFE" w:rsidRDefault="002C7FFE" w:rsidP="00CF3C59">
      <w:pPr>
        <w:rPr>
          <w:rFonts w:ascii="Times New Roman" w:eastAsia="Times New Roman" w:hAnsi="Times New Roman" w:cs="Times New Roman"/>
          <w:lang w:eastAsia="ru-RU"/>
        </w:rPr>
      </w:pPr>
    </w:p>
    <w:p w:rsidR="0016543D" w:rsidRDefault="0016543D" w:rsidP="00CF3C59">
      <w:pPr>
        <w:rPr>
          <w:rFonts w:ascii="Times New Roman" w:eastAsia="Times New Roman" w:hAnsi="Times New Roman" w:cs="Times New Roman"/>
          <w:lang w:eastAsia="ru-RU"/>
        </w:rPr>
      </w:pPr>
    </w:p>
    <w:p w:rsidR="0016543D" w:rsidRDefault="0016543D" w:rsidP="00CF3C59">
      <w:pPr>
        <w:rPr>
          <w:rFonts w:ascii="Times New Roman" w:eastAsia="Times New Roman" w:hAnsi="Times New Roman" w:cs="Times New Roman"/>
          <w:lang w:eastAsia="ru-RU"/>
        </w:rPr>
      </w:pPr>
    </w:p>
    <w:p w:rsidR="0016543D" w:rsidRDefault="0016543D" w:rsidP="00CF3C59">
      <w:pPr>
        <w:rPr>
          <w:rFonts w:ascii="Times New Roman" w:eastAsia="Times New Roman" w:hAnsi="Times New Roman" w:cs="Times New Roman"/>
          <w:lang w:eastAsia="ru-RU"/>
        </w:rPr>
      </w:pPr>
    </w:p>
    <w:p w:rsidR="0016543D" w:rsidRPr="0016543D" w:rsidRDefault="0016543D" w:rsidP="0016543D">
      <w:pPr>
        <w:spacing w:after="0" w:line="240" w:lineRule="auto"/>
        <w:ind w:left="5580"/>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lastRenderedPageBreak/>
        <w:t>Утверждены</w:t>
      </w:r>
    </w:p>
    <w:p w:rsidR="0016543D" w:rsidRPr="0016543D" w:rsidRDefault="0016543D" w:rsidP="0016543D">
      <w:pPr>
        <w:spacing w:after="0" w:line="240" w:lineRule="auto"/>
        <w:ind w:left="5580"/>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решением совета депутатов</w:t>
      </w:r>
    </w:p>
    <w:p w:rsidR="0016543D" w:rsidRPr="0016543D" w:rsidRDefault="0016543D" w:rsidP="0016543D">
      <w:pPr>
        <w:spacing w:after="0" w:line="240" w:lineRule="auto"/>
        <w:ind w:left="5580"/>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Борского сельского поселения</w:t>
      </w:r>
    </w:p>
    <w:p w:rsidR="0016543D" w:rsidRPr="0016543D" w:rsidRDefault="0016543D" w:rsidP="0016543D">
      <w:pPr>
        <w:spacing w:after="0" w:line="240" w:lineRule="auto"/>
        <w:ind w:left="5580"/>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xml:space="preserve">от 21 декабря </w:t>
      </w:r>
      <w:smartTag w:uri="urn:schemas-microsoft-com:office:smarttags" w:element="metricconverter">
        <w:smartTagPr>
          <w:attr w:name="ProductID" w:val="2017 г"/>
        </w:smartTagPr>
        <w:r w:rsidRPr="0016543D">
          <w:rPr>
            <w:rFonts w:ascii="Times New Roman" w:eastAsia="Times New Roman" w:hAnsi="Times New Roman" w:cs="Times New Roman"/>
            <w:sz w:val="24"/>
            <w:szCs w:val="24"/>
            <w:lang w:eastAsia="ru-RU"/>
          </w:rPr>
          <w:t>2017 г</w:t>
        </w:r>
      </w:smartTag>
      <w:r w:rsidRPr="0016543D">
        <w:rPr>
          <w:rFonts w:ascii="Times New Roman" w:eastAsia="Times New Roman" w:hAnsi="Times New Roman" w:cs="Times New Roman"/>
          <w:sz w:val="24"/>
          <w:szCs w:val="24"/>
          <w:lang w:eastAsia="ru-RU"/>
        </w:rPr>
        <w:t xml:space="preserve">.  № 03-110  </w:t>
      </w:r>
    </w:p>
    <w:p w:rsidR="0016543D" w:rsidRPr="0016543D" w:rsidRDefault="0016543D" w:rsidP="0016543D">
      <w:pPr>
        <w:spacing w:after="0" w:line="240" w:lineRule="auto"/>
        <w:ind w:left="5580"/>
        <w:jc w:val="right"/>
        <w:rPr>
          <w:rFonts w:ascii="Times New Roman" w:eastAsia="Times New Roman" w:hAnsi="Times New Roman" w:cs="Times New Roman"/>
          <w:i/>
          <w:sz w:val="24"/>
          <w:szCs w:val="24"/>
          <w:lang w:eastAsia="ru-RU"/>
        </w:rPr>
      </w:pPr>
      <w:r w:rsidRPr="0016543D">
        <w:rPr>
          <w:rFonts w:ascii="Times New Roman" w:eastAsia="Times New Roman" w:hAnsi="Times New Roman" w:cs="Times New Roman"/>
          <w:i/>
          <w:sz w:val="24"/>
          <w:szCs w:val="24"/>
          <w:lang w:eastAsia="ru-RU"/>
        </w:rPr>
        <w:t xml:space="preserve"> (приложение № 16)</w:t>
      </w:r>
    </w:p>
    <w:p w:rsidR="0016543D" w:rsidRPr="0016543D" w:rsidRDefault="0016543D" w:rsidP="0016543D">
      <w:pPr>
        <w:spacing w:after="0" w:line="240" w:lineRule="auto"/>
        <w:ind w:left="5580"/>
        <w:jc w:val="center"/>
        <w:rPr>
          <w:rFonts w:ascii="Times New Roman" w:eastAsia="Times New Roman" w:hAnsi="Times New Roman" w:cs="Times New Roman"/>
          <w:i/>
          <w:sz w:val="24"/>
          <w:szCs w:val="24"/>
          <w:lang w:eastAsia="ru-RU"/>
        </w:rPr>
      </w:pPr>
    </w:p>
    <w:p w:rsidR="0016543D" w:rsidRPr="0016543D" w:rsidRDefault="0016543D" w:rsidP="0016543D">
      <w:pPr>
        <w:spacing w:after="0" w:line="240" w:lineRule="auto"/>
        <w:jc w:val="center"/>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МЕЖБЮДЖЕТНЫЕ ТРАНСФЕРТЫ</w:t>
      </w:r>
    </w:p>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на осуществление части полномочий и функций</w:t>
      </w:r>
    </w:p>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xml:space="preserve">местного значения из бюджетов поселений бюджету муниципального района  в соответствии с заключенными соглашениями по решению вопросов местного значения </w:t>
      </w:r>
    </w:p>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в 2019-2020 годах</w:t>
      </w:r>
    </w:p>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6274"/>
        <w:gridCol w:w="1440"/>
        <w:gridCol w:w="1440"/>
      </w:tblGrid>
      <w:tr w:rsidR="0016543D" w:rsidRPr="0016543D" w:rsidTr="0016543D">
        <w:tc>
          <w:tcPr>
            <w:tcW w:w="674" w:type="dxa"/>
          </w:tcPr>
          <w:p w:rsidR="0016543D" w:rsidRPr="0016543D" w:rsidRDefault="0016543D" w:rsidP="0016543D">
            <w:pPr>
              <w:spacing w:after="0" w:line="240" w:lineRule="auto"/>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w:t>
            </w:r>
          </w:p>
          <w:p w:rsidR="0016543D" w:rsidRPr="0016543D" w:rsidRDefault="0016543D" w:rsidP="0016543D">
            <w:pPr>
              <w:spacing w:after="0" w:line="240" w:lineRule="auto"/>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п/п</w:t>
            </w:r>
          </w:p>
        </w:tc>
        <w:tc>
          <w:tcPr>
            <w:tcW w:w="6274" w:type="dxa"/>
          </w:tcPr>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Наименование полномочий</w:t>
            </w:r>
          </w:p>
        </w:tc>
        <w:tc>
          <w:tcPr>
            <w:tcW w:w="1440" w:type="dxa"/>
          </w:tcPr>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2019 год (тыс. руб.)</w:t>
            </w:r>
          </w:p>
        </w:tc>
        <w:tc>
          <w:tcPr>
            <w:tcW w:w="1440" w:type="dxa"/>
          </w:tcPr>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2020 год (тыс. руб.)</w:t>
            </w:r>
          </w:p>
        </w:tc>
      </w:tr>
      <w:tr w:rsidR="0016543D" w:rsidRPr="0016543D" w:rsidTr="0016543D">
        <w:tc>
          <w:tcPr>
            <w:tcW w:w="674" w:type="dxa"/>
          </w:tcPr>
          <w:p w:rsidR="0016543D" w:rsidRPr="0016543D" w:rsidRDefault="0016543D" w:rsidP="0016543D">
            <w:pPr>
              <w:spacing w:after="0" w:line="240" w:lineRule="auto"/>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1.</w:t>
            </w:r>
          </w:p>
        </w:tc>
        <w:tc>
          <w:tcPr>
            <w:tcW w:w="6274" w:type="dxa"/>
          </w:tcPr>
          <w:p w:rsidR="0016543D" w:rsidRPr="0016543D" w:rsidRDefault="0016543D" w:rsidP="0016543D">
            <w:pPr>
              <w:spacing w:after="0" w:line="240" w:lineRule="auto"/>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Формирование, исполнение и контроль за исполнением  бюджета</w:t>
            </w:r>
          </w:p>
        </w:tc>
        <w:tc>
          <w:tcPr>
            <w:tcW w:w="1440" w:type="dxa"/>
          </w:tcPr>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p>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207,7</w:t>
            </w:r>
          </w:p>
        </w:tc>
        <w:tc>
          <w:tcPr>
            <w:tcW w:w="1440" w:type="dxa"/>
          </w:tcPr>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p>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207,7</w:t>
            </w:r>
          </w:p>
        </w:tc>
      </w:tr>
      <w:tr w:rsidR="0016543D" w:rsidRPr="0016543D" w:rsidTr="0016543D">
        <w:tc>
          <w:tcPr>
            <w:tcW w:w="674" w:type="dxa"/>
          </w:tcPr>
          <w:p w:rsidR="0016543D" w:rsidRPr="0016543D" w:rsidRDefault="0016543D" w:rsidP="0016543D">
            <w:pPr>
              <w:spacing w:after="0" w:line="240" w:lineRule="auto"/>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2.</w:t>
            </w:r>
          </w:p>
        </w:tc>
        <w:tc>
          <w:tcPr>
            <w:tcW w:w="6274" w:type="dxa"/>
          </w:tcPr>
          <w:p w:rsidR="0016543D" w:rsidRPr="0016543D" w:rsidRDefault="0016543D" w:rsidP="0016543D">
            <w:pPr>
              <w:spacing w:after="0" w:line="240" w:lineRule="auto"/>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Осуществление контрольных функций совета депутатов</w:t>
            </w:r>
          </w:p>
        </w:tc>
        <w:tc>
          <w:tcPr>
            <w:tcW w:w="1440" w:type="dxa"/>
          </w:tcPr>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113,6</w:t>
            </w:r>
          </w:p>
        </w:tc>
        <w:tc>
          <w:tcPr>
            <w:tcW w:w="1440" w:type="dxa"/>
          </w:tcPr>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113,6</w:t>
            </w:r>
          </w:p>
        </w:tc>
      </w:tr>
      <w:tr w:rsidR="0016543D" w:rsidRPr="0016543D" w:rsidTr="0016543D">
        <w:tc>
          <w:tcPr>
            <w:tcW w:w="674" w:type="dxa"/>
          </w:tcPr>
          <w:p w:rsidR="0016543D" w:rsidRPr="0016543D" w:rsidRDefault="0016543D" w:rsidP="0016543D">
            <w:pPr>
              <w:spacing w:after="0" w:line="240" w:lineRule="auto"/>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3.</w:t>
            </w:r>
          </w:p>
        </w:tc>
        <w:tc>
          <w:tcPr>
            <w:tcW w:w="6274" w:type="dxa"/>
          </w:tcPr>
          <w:p w:rsidR="0016543D" w:rsidRPr="0016543D" w:rsidRDefault="0016543D" w:rsidP="0016543D">
            <w:pPr>
              <w:spacing w:after="0" w:line="240" w:lineRule="auto"/>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Организация исполнения полномочий поселений</w:t>
            </w:r>
          </w:p>
        </w:tc>
        <w:tc>
          <w:tcPr>
            <w:tcW w:w="1440" w:type="dxa"/>
          </w:tcPr>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60,0</w:t>
            </w:r>
          </w:p>
        </w:tc>
        <w:tc>
          <w:tcPr>
            <w:tcW w:w="1440" w:type="dxa"/>
          </w:tcPr>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60,0</w:t>
            </w:r>
          </w:p>
        </w:tc>
      </w:tr>
      <w:tr w:rsidR="0016543D" w:rsidRPr="0016543D" w:rsidTr="0016543D">
        <w:tc>
          <w:tcPr>
            <w:tcW w:w="674" w:type="dxa"/>
          </w:tcPr>
          <w:p w:rsidR="0016543D" w:rsidRPr="0016543D" w:rsidRDefault="0016543D" w:rsidP="0016543D">
            <w:pPr>
              <w:spacing w:after="0" w:line="240" w:lineRule="auto"/>
              <w:jc w:val="right"/>
              <w:rPr>
                <w:rFonts w:ascii="Times New Roman" w:eastAsia="Times New Roman" w:hAnsi="Times New Roman" w:cs="Times New Roman"/>
                <w:b/>
                <w:sz w:val="24"/>
                <w:szCs w:val="24"/>
                <w:lang w:eastAsia="ru-RU"/>
              </w:rPr>
            </w:pPr>
          </w:p>
        </w:tc>
        <w:tc>
          <w:tcPr>
            <w:tcW w:w="6274" w:type="dxa"/>
          </w:tcPr>
          <w:p w:rsidR="0016543D" w:rsidRPr="0016543D" w:rsidRDefault="0016543D" w:rsidP="0016543D">
            <w:pPr>
              <w:spacing w:after="0" w:line="240" w:lineRule="auto"/>
              <w:rPr>
                <w:rFonts w:ascii="Times New Roman" w:eastAsia="Times New Roman" w:hAnsi="Times New Roman" w:cs="Times New Roman"/>
                <w:b/>
                <w:sz w:val="24"/>
                <w:szCs w:val="24"/>
                <w:lang w:eastAsia="ru-RU"/>
              </w:rPr>
            </w:pPr>
            <w:r w:rsidRPr="0016543D">
              <w:rPr>
                <w:rFonts w:ascii="Times New Roman" w:eastAsia="Times New Roman" w:hAnsi="Times New Roman" w:cs="Times New Roman"/>
                <w:b/>
                <w:sz w:val="24"/>
                <w:szCs w:val="24"/>
                <w:lang w:eastAsia="ru-RU"/>
              </w:rPr>
              <w:t>ВСЕГО</w:t>
            </w:r>
          </w:p>
        </w:tc>
        <w:tc>
          <w:tcPr>
            <w:tcW w:w="1440" w:type="dxa"/>
          </w:tcPr>
          <w:p w:rsidR="0016543D" w:rsidRPr="0016543D" w:rsidRDefault="0016543D" w:rsidP="0016543D">
            <w:pPr>
              <w:spacing w:after="0" w:line="240" w:lineRule="auto"/>
              <w:jc w:val="center"/>
              <w:rPr>
                <w:rFonts w:ascii="Times New Roman" w:eastAsia="Times New Roman" w:hAnsi="Times New Roman" w:cs="Times New Roman"/>
                <w:b/>
                <w:sz w:val="24"/>
                <w:szCs w:val="24"/>
                <w:lang w:eastAsia="ru-RU"/>
              </w:rPr>
            </w:pPr>
            <w:r w:rsidRPr="0016543D">
              <w:rPr>
                <w:rFonts w:ascii="Times New Roman" w:eastAsia="Times New Roman" w:hAnsi="Times New Roman" w:cs="Times New Roman"/>
                <w:b/>
                <w:sz w:val="24"/>
                <w:szCs w:val="24"/>
                <w:lang w:eastAsia="ru-RU"/>
              </w:rPr>
              <w:t>381,3</w:t>
            </w:r>
          </w:p>
        </w:tc>
        <w:tc>
          <w:tcPr>
            <w:tcW w:w="1440" w:type="dxa"/>
          </w:tcPr>
          <w:p w:rsidR="0016543D" w:rsidRPr="0016543D" w:rsidRDefault="0016543D" w:rsidP="0016543D">
            <w:pPr>
              <w:spacing w:after="0" w:line="240" w:lineRule="auto"/>
              <w:jc w:val="center"/>
              <w:rPr>
                <w:rFonts w:ascii="Times New Roman" w:eastAsia="Times New Roman" w:hAnsi="Times New Roman" w:cs="Times New Roman"/>
                <w:b/>
                <w:sz w:val="24"/>
                <w:szCs w:val="24"/>
                <w:lang w:eastAsia="ru-RU"/>
              </w:rPr>
            </w:pPr>
            <w:r w:rsidRPr="0016543D">
              <w:rPr>
                <w:rFonts w:ascii="Times New Roman" w:eastAsia="Times New Roman" w:hAnsi="Times New Roman" w:cs="Times New Roman"/>
                <w:b/>
                <w:sz w:val="24"/>
                <w:szCs w:val="24"/>
                <w:lang w:eastAsia="ru-RU"/>
              </w:rPr>
              <w:t>381,3</w:t>
            </w:r>
          </w:p>
        </w:tc>
      </w:tr>
    </w:tbl>
    <w:p w:rsidR="0016543D" w:rsidRPr="0016543D" w:rsidRDefault="0016543D" w:rsidP="0016543D">
      <w:pPr>
        <w:spacing w:after="0" w:line="240" w:lineRule="auto"/>
        <w:rPr>
          <w:rFonts w:ascii="Times New Roman" w:eastAsia="Times New Roman" w:hAnsi="Times New Roman" w:cs="Times New Roman"/>
          <w:sz w:val="24"/>
          <w:szCs w:val="24"/>
          <w:lang w:eastAsia="ru-RU"/>
        </w:rPr>
      </w:pPr>
    </w:p>
    <w:p w:rsidR="0016543D" w:rsidRPr="0016543D" w:rsidRDefault="0016543D" w:rsidP="0016543D">
      <w:pPr>
        <w:spacing w:after="0" w:line="240" w:lineRule="auto"/>
        <w:jc w:val="center"/>
        <w:rPr>
          <w:rFonts w:ascii="Times New Roman" w:eastAsia="Times New Roman" w:hAnsi="Times New Roman" w:cs="Times New Roman"/>
          <w:sz w:val="24"/>
          <w:szCs w:val="24"/>
          <w:lang w:eastAsia="ru-RU"/>
        </w:rPr>
      </w:pPr>
    </w:p>
    <w:p w:rsidR="0016543D" w:rsidRDefault="0016543D" w:rsidP="00CF3C59">
      <w:pPr>
        <w:rPr>
          <w:rFonts w:ascii="Times New Roman" w:eastAsia="Times New Roman" w:hAnsi="Times New Roman" w:cs="Times New Roman"/>
          <w:lang w:eastAsia="ru-RU"/>
        </w:rPr>
      </w:pPr>
    </w:p>
    <w:p w:rsidR="0016543D" w:rsidRDefault="0016543D" w:rsidP="00CF3C59">
      <w:pPr>
        <w:rPr>
          <w:rFonts w:ascii="Times New Roman" w:eastAsia="Times New Roman" w:hAnsi="Times New Roman" w:cs="Times New Roman"/>
          <w:lang w:eastAsia="ru-RU"/>
        </w:rPr>
      </w:pPr>
    </w:p>
    <w:p w:rsidR="0016543D" w:rsidRPr="0016543D" w:rsidRDefault="0016543D" w:rsidP="0016543D">
      <w:pPr>
        <w:rPr>
          <w:rFonts w:ascii="Times New Roman" w:eastAsia="Times New Roman" w:hAnsi="Times New Roman" w:cs="Times New Roman"/>
          <w:lang w:eastAsia="ru-RU"/>
        </w:rPr>
      </w:pPr>
    </w:p>
    <w:p w:rsidR="0016543D" w:rsidRPr="0016543D" w:rsidRDefault="0016543D" w:rsidP="0016543D">
      <w:pPr>
        <w:rPr>
          <w:rFonts w:ascii="Times New Roman" w:eastAsia="Times New Roman" w:hAnsi="Times New Roman" w:cs="Times New Roman"/>
          <w:lang w:eastAsia="ru-RU"/>
        </w:rPr>
      </w:pPr>
    </w:p>
    <w:p w:rsidR="0016543D" w:rsidRPr="0016543D" w:rsidRDefault="0016543D" w:rsidP="0016543D">
      <w:pPr>
        <w:rPr>
          <w:rFonts w:ascii="Times New Roman" w:eastAsia="Times New Roman" w:hAnsi="Times New Roman" w:cs="Times New Roman"/>
          <w:lang w:eastAsia="ru-RU"/>
        </w:rPr>
      </w:pPr>
    </w:p>
    <w:p w:rsidR="0016543D" w:rsidRPr="0016543D" w:rsidRDefault="0016543D" w:rsidP="0016543D">
      <w:pPr>
        <w:rPr>
          <w:rFonts w:ascii="Times New Roman" w:eastAsia="Times New Roman" w:hAnsi="Times New Roman" w:cs="Times New Roman"/>
          <w:lang w:eastAsia="ru-RU"/>
        </w:rPr>
      </w:pPr>
    </w:p>
    <w:p w:rsidR="0016543D" w:rsidRPr="0016543D" w:rsidRDefault="0016543D" w:rsidP="0016543D">
      <w:pPr>
        <w:rPr>
          <w:rFonts w:ascii="Times New Roman" w:eastAsia="Times New Roman" w:hAnsi="Times New Roman" w:cs="Times New Roman"/>
          <w:lang w:eastAsia="ru-RU"/>
        </w:rPr>
      </w:pPr>
    </w:p>
    <w:p w:rsidR="0016543D" w:rsidRPr="0016543D" w:rsidRDefault="0016543D" w:rsidP="0016543D">
      <w:pPr>
        <w:rPr>
          <w:rFonts w:ascii="Times New Roman" w:eastAsia="Times New Roman" w:hAnsi="Times New Roman" w:cs="Times New Roman"/>
          <w:lang w:eastAsia="ru-RU"/>
        </w:rPr>
      </w:pPr>
    </w:p>
    <w:p w:rsidR="0016543D" w:rsidRPr="0016543D" w:rsidRDefault="0016543D" w:rsidP="0016543D">
      <w:pPr>
        <w:rPr>
          <w:rFonts w:ascii="Times New Roman" w:eastAsia="Times New Roman" w:hAnsi="Times New Roman" w:cs="Times New Roman"/>
          <w:lang w:eastAsia="ru-RU"/>
        </w:rPr>
      </w:pPr>
    </w:p>
    <w:p w:rsidR="0016543D" w:rsidRPr="0016543D" w:rsidRDefault="0016543D" w:rsidP="0016543D">
      <w:pPr>
        <w:rPr>
          <w:rFonts w:ascii="Times New Roman" w:eastAsia="Times New Roman" w:hAnsi="Times New Roman" w:cs="Times New Roman"/>
          <w:lang w:eastAsia="ru-RU"/>
        </w:rPr>
      </w:pPr>
    </w:p>
    <w:p w:rsidR="0016543D" w:rsidRPr="0016543D" w:rsidRDefault="0016543D" w:rsidP="0016543D">
      <w:pPr>
        <w:rPr>
          <w:rFonts w:ascii="Times New Roman" w:eastAsia="Times New Roman" w:hAnsi="Times New Roman" w:cs="Times New Roman"/>
          <w:lang w:eastAsia="ru-RU"/>
        </w:rPr>
      </w:pPr>
    </w:p>
    <w:p w:rsidR="0016543D" w:rsidRPr="0016543D" w:rsidRDefault="0016543D" w:rsidP="0016543D">
      <w:pPr>
        <w:rPr>
          <w:rFonts w:ascii="Times New Roman" w:eastAsia="Times New Roman" w:hAnsi="Times New Roman" w:cs="Times New Roman"/>
          <w:lang w:eastAsia="ru-RU"/>
        </w:rPr>
      </w:pPr>
    </w:p>
    <w:p w:rsidR="0016543D" w:rsidRPr="0016543D" w:rsidRDefault="0016543D" w:rsidP="0016543D">
      <w:pPr>
        <w:rPr>
          <w:rFonts w:ascii="Times New Roman" w:eastAsia="Times New Roman" w:hAnsi="Times New Roman" w:cs="Times New Roman"/>
          <w:lang w:eastAsia="ru-RU"/>
        </w:rPr>
      </w:pPr>
    </w:p>
    <w:p w:rsidR="0016543D" w:rsidRPr="0016543D" w:rsidRDefault="0016543D" w:rsidP="0016543D">
      <w:pPr>
        <w:rPr>
          <w:rFonts w:ascii="Times New Roman" w:eastAsia="Times New Roman" w:hAnsi="Times New Roman" w:cs="Times New Roman"/>
          <w:lang w:eastAsia="ru-RU"/>
        </w:rPr>
      </w:pPr>
    </w:p>
    <w:p w:rsidR="0016543D" w:rsidRPr="0016543D" w:rsidRDefault="0016543D" w:rsidP="0016543D">
      <w:pPr>
        <w:rPr>
          <w:rFonts w:ascii="Times New Roman" w:eastAsia="Times New Roman" w:hAnsi="Times New Roman" w:cs="Times New Roman"/>
          <w:lang w:eastAsia="ru-RU"/>
        </w:rPr>
      </w:pPr>
    </w:p>
    <w:p w:rsidR="0016543D" w:rsidRP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Pr="0016543D" w:rsidRDefault="0016543D" w:rsidP="0016543D">
      <w:pPr>
        <w:spacing w:after="0" w:line="240" w:lineRule="auto"/>
        <w:ind w:left="5812" w:hanging="283"/>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lastRenderedPageBreak/>
        <w:t>УТВЕРЖДЕН</w:t>
      </w:r>
    </w:p>
    <w:p w:rsidR="0016543D" w:rsidRPr="0016543D" w:rsidRDefault="0016543D" w:rsidP="0016543D">
      <w:pPr>
        <w:spacing w:after="0" w:line="240" w:lineRule="auto"/>
        <w:ind w:left="5529"/>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решением совета депутатов</w:t>
      </w:r>
    </w:p>
    <w:p w:rsidR="0016543D" w:rsidRPr="0016543D" w:rsidRDefault="0016543D" w:rsidP="0016543D">
      <w:pPr>
        <w:spacing w:after="0" w:line="240" w:lineRule="auto"/>
        <w:ind w:left="5529"/>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Борского сельского поселения</w:t>
      </w:r>
    </w:p>
    <w:p w:rsidR="0016543D" w:rsidRPr="0016543D" w:rsidRDefault="0016543D" w:rsidP="0016543D">
      <w:pPr>
        <w:spacing w:after="0" w:line="240" w:lineRule="auto"/>
        <w:ind w:left="5529"/>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от 21 декабря 2017 года № 03-110</w:t>
      </w:r>
    </w:p>
    <w:p w:rsidR="0016543D" w:rsidRPr="0016543D" w:rsidRDefault="0016543D" w:rsidP="0016543D">
      <w:pPr>
        <w:spacing w:after="0" w:line="240" w:lineRule="auto"/>
        <w:ind w:left="5529"/>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xml:space="preserve">(приложение 17) </w:t>
      </w:r>
    </w:p>
    <w:p w:rsidR="0016543D" w:rsidRPr="0016543D" w:rsidRDefault="0016543D" w:rsidP="0016543D">
      <w:pPr>
        <w:spacing w:after="0" w:line="240" w:lineRule="auto"/>
        <w:ind w:left="5529"/>
        <w:rPr>
          <w:rFonts w:ascii="Times New Roman" w:eastAsia="Times New Roman" w:hAnsi="Times New Roman" w:cs="Times New Roman"/>
          <w:sz w:val="24"/>
          <w:szCs w:val="24"/>
          <w:lang w:eastAsia="ru-RU"/>
        </w:rPr>
      </w:pPr>
    </w:p>
    <w:p w:rsidR="0016543D" w:rsidRPr="0016543D" w:rsidRDefault="0016543D" w:rsidP="0016543D">
      <w:pPr>
        <w:spacing w:after="0" w:line="240" w:lineRule="auto"/>
        <w:ind w:left="5529"/>
        <w:rPr>
          <w:rFonts w:ascii="Times New Roman" w:eastAsia="Times New Roman" w:hAnsi="Times New Roman" w:cs="Times New Roman"/>
          <w:sz w:val="24"/>
          <w:szCs w:val="24"/>
          <w:lang w:eastAsia="ru-RU"/>
        </w:rPr>
      </w:pPr>
    </w:p>
    <w:p w:rsidR="0016543D" w:rsidRPr="0016543D" w:rsidRDefault="0016543D" w:rsidP="0016543D">
      <w:pPr>
        <w:spacing w:after="0" w:line="240" w:lineRule="auto"/>
        <w:ind w:left="5529"/>
        <w:rPr>
          <w:rFonts w:ascii="Times New Roman" w:eastAsia="Times New Roman" w:hAnsi="Times New Roman" w:cs="Times New Roman"/>
          <w:sz w:val="24"/>
          <w:szCs w:val="24"/>
          <w:lang w:eastAsia="ru-RU"/>
        </w:rPr>
      </w:pPr>
    </w:p>
    <w:p w:rsidR="0016543D" w:rsidRPr="0016543D" w:rsidRDefault="0016543D" w:rsidP="0016543D">
      <w:pPr>
        <w:spacing w:after="0" w:line="240" w:lineRule="auto"/>
        <w:ind w:left="5529"/>
        <w:rPr>
          <w:rFonts w:ascii="Times New Roman" w:eastAsia="Times New Roman" w:hAnsi="Times New Roman" w:cs="Times New Roman"/>
          <w:sz w:val="24"/>
          <w:szCs w:val="24"/>
          <w:lang w:eastAsia="ru-RU"/>
        </w:rPr>
      </w:pPr>
    </w:p>
    <w:p w:rsidR="0016543D" w:rsidRPr="0016543D" w:rsidRDefault="0016543D" w:rsidP="0016543D">
      <w:pPr>
        <w:spacing w:after="0" w:line="240" w:lineRule="auto"/>
        <w:ind w:left="5529"/>
        <w:rPr>
          <w:rFonts w:ascii="Times New Roman" w:eastAsia="Times New Roman" w:hAnsi="Times New Roman" w:cs="Times New Roman"/>
          <w:sz w:val="24"/>
          <w:szCs w:val="24"/>
          <w:lang w:eastAsia="ru-RU"/>
        </w:rPr>
      </w:pPr>
    </w:p>
    <w:p w:rsidR="0016543D" w:rsidRPr="0016543D" w:rsidRDefault="0016543D" w:rsidP="0016543D">
      <w:pPr>
        <w:spacing w:after="0" w:line="240" w:lineRule="auto"/>
        <w:jc w:val="center"/>
        <w:rPr>
          <w:rFonts w:ascii="Times New Roman" w:eastAsia="Times New Roman" w:hAnsi="Times New Roman" w:cs="Times New Roman"/>
          <w:color w:val="000000"/>
          <w:sz w:val="24"/>
          <w:szCs w:val="24"/>
          <w:lang w:eastAsia="ru-RU"/>
        </w:rPr>
      </w:pPr>
      <w:r w:rsidRPr="0016543D">
        <w:rPr>
          <w:rFonts w:ascii="Times New Roman" w:eastAsia="Times New Roman" w:hAnsi="Times New Roman" w:cs="Times New Roman"/>
          <w:bCs/>
          <w:color w:val="000000"/>
          <w:sz w:val="24"/>
          <w:szCs w:val="24"/>
          <w:lang w:eastAsia="ru-RU"/>
        </w:rPr>
        <w:t xml:space="preserve">Порядок </w:t>
      </w:r>
      <w:r w:rsidRPr="0016543D">
        <w:rPr>
          <w:rFonts w:ascii="Times New Roman" w:eastAsia="Times New Roman" w:hAnsi="Times New Roman" w:cs="Times New Roman"/>
          <w:bCs/>
          <w:color w:val="000000"/>
          <w:sz w:val="24"/>
          <w:szCs w:val="24"/>
          <w:lang w:eastAsia="ru-RU"/>
        </w:rPr>
        <w:b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 счет средств бюджета Борского сельского поселения</w:t>
      </w:r>
      <w:r w:rsidRPr="0016543D">
        <w:rPr>
          <w:rFonts w:ascii="Times New Roman" w:eastAsia="Times New Roman" w:hAnsi="Times New Roman" w:cs="Times New Roman"/>
          <w:color w:val="000000"/>
          <w:sz w:val="24"/>
          <w:szCs w:val="24"/>
          <w:lang w:eastAsia="ru-RU"/>
        </w:rPr>
        <w:t xml:space="preserve"> </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1. Настоящий Порядок определяет основные правила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 счет средств бюджета Борского  сельского поселения (далее по тексту - субсидии).</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2. Субсидии предоставляются в случаях:</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2.1. Принятия советом депутатов  Борского  сельского поселения  решений, повлекших за собой недополучение доходов юридическими лицами, индивидуальными предпринимателями, физическими лицами  в связи с производством товаров, выполнением работ, оказанием  услуг для муниципальных нужд.</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xml:space="preserve">2.2. Принятия советом депутатов  Борского  сельского поселения  решений о создании муниципальных унитарных предприятий. </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xml:space="preserve">2.3. Необходимости возмещения затрат юридических лиц в связи с производством товаров, выполнением работ и оказанием услуг для муниципальных нужд. </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3. Субсидии предоставляются в целях:</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xml:space="preserve">3.1. возмещения недополученных доходов организациям, предоставляющим населению услуги теплоснабжения, водоснабжения и водоотведения по тарифам, не обеспечивающим затраты организации на оказание данных услуг;           </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3.2. возмещения затрат при выполнении работ по содержанию мест захоронения;</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3.3. возмещения затрат на капитальный ремонт (на подготовку к эксплуатации в осенне-зимний период) многоквартирных жилых домов, специализированного жилищного фонда, ветхого, временного (бесхозного) жилищного фонда и жилищного фонда с неблагоприятными экологическими характеристиками;</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3.4. возмещения затрат на выполнение работ по планированию, учету и строительному контролю за проведением капитального ремонта жилищного фонда;</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3.5. возмещения затрат на капитальный ремонт (на подготовку к эксплуатации в осенне-зимний период) инженерных сетей, находящихся в муниципальной собственности, а также бесхозных инженерных сетей к объектам муниципальной собственности, выявленных при инвентаризации;</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3.6. компенсации расходов, связанных с проведением обязательного технического аудита и режимно-наладочных работ на котельных установках;</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3.7. возмещение затрат по обеспечению энергоресурсами  для поставок коммунальных услуг населению, связанных с применением регулируемых цен и тарифов на коммунальные услуги.</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xml:space="preserve">3.8. возмещения затрат по проведению неотложных восстановительных работ и иных мероприятий, направленных на обеспечение устойчивого функционирования многоквартирных </w:t>
      </w:r>
      <w:r w:rsidRPr="0016543D">
        <w:rPr>
          <w:rFonts w:ascii="Times New Roman" w:eastAsia="Times New Roman" w:hAnsi="Times New Roman" w:cs="Times New Roman"/>
          <w:sz w:val="24"/>
          <w:szCs w:val="24"/>
          <w:lang w:eastAsia="ru-RU"/>
        </w:rPr>
        <w:lastRenderedPageBreak/>
        <w:t>жилых домов независимо от форм собственности, расположенных на территории муниципального образования Борское  сельское поселение Тихвинского муниципального района Ленинградской области, поврежденных в результате чрезвычайных ситуаций.</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3.9.  предоставления взноса в уставной капитал муниципальных унитарных предприятий.</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3.10  содержание временно свободных жилых помещений муниципального жилищного фонда.</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4. Субсидии предоставляются 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 за счет средств бюджета Борского сельского поселения (далее - получатели субсидии) на безвозвратной и безвозмездной основе.</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5. Предоставление субсидий в целях возмещения указанных в пункте 3 затрат может осуществляться как до их возникновения, так и по факту возникновения.</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6. В зависимости от целей предоставления субсидии к получателю субсидии предъявляются следующие требования:</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xml:space="preserve">- фактическое оказание жилищных и коммунальных услуг (водоснабжения, водоотведения, теплоснабжения) населению, проживающему в муниципальном жилищном фонде, а также временном (бесхозном), ветхом жилищном фонде и жилье с неблагоприятными экологическими характеристиками; </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наличие в управлении жилищного фонда, находившегося в муниципальной собственности до 01.03.2005, а также обслуживание ветхого, временного (бесхозного) жилищного фонда и жилищного фонда с неблагоприятными экологическими характеристиками на основании соответствующих правовых актов муниципального образования;</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при чрезвычайных ситуациях - наличие акта органов МЧС о пожаре или другой ЧС в отношении многоквартирного жилого дома расположенного в границах Борского сельского поселения; наличие решения комиссии по ГО и ЧС муниципального образования Борское  сельское поселение Тихвинского муниципального района Ленинградской области о проведении неотложных аварийно-восстановительных работ.</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выполнение работы по планированию, учету и строительному контролю за проведением капитального ремонта жилищного фонда управляющей организацией, самостоятельно осуществляющей данные виды работ;</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наличие на праве хозяйственного ведения инженерных сетей, находящихся в муниципальной собственности, а также обслуживание бесхозных инженерных сетей к объектам муниципальной собственности, выявленных при инвентаризации согласно правовым актам муниципального образования;</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наличие в хозяйственном ведении мест общего пользования, обслуживание и благоустройство территорий, прилегающих к жилищному фонду, находящемуся в управлении или на обслуживании в соответствии с правовыми актами муниципального образования.</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7. Организации, индивидуальные предприниматели, физические лица, претендующее на получение субсидий в соответствии с настоящим Порядком  представляет в администрацию Борского сельского поселения (далее - администрация) следующие  документы, либо их заверенные копии:</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устав (положение), все изменения и дополнения к нему;</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свидетельство о государственной регистрации;</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бухгалтерский баланс и приложения к нему на последнюю отчетную дату;</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расшифровку внереализационных доходов и расходов;</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xml:space="preserve">- отчетные калькуляции с расшифровкой затрат по видам товаров, работ и услуг; </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информационное письмо, содержащее банковские реквизиты; Ф.И.О. руководителя; Ф.И.О. главного бухгалтера;</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lastRenderedPageBreak/>
        <w:t>8. Администрация проводит проверку представленных документов, и определяет соответствие претендента  критериям отбора, дающим ему право на получение субсидии в соответствии с настоящим Порядком.</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xml:space="preserve">9. При положительном результате проверки документов администрация принимает  решение о предоставлении субсидий, утверждаемое правовым актом администрации, и в письменном виде уведомляет претендента о принятом решении. </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10. Получатель субсидии:</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10.1. Ежемесячно, до 10 числа месяца, следующего за отчетным месяцем,  представляет в администрацию оперативную информацию о финансово-хозяйственной деятельности предприятия, на основании которой осуществляется расчет субсидий. Сумма субсидий рассчитывается, как разница между доходами и расходами предприятия за отчетный период (с учетом НДС).</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xml:space="preserve">10.2. Ежеквартально, до 20 числа месяца, следующего за отчетным кварталом, представляет в администрацию отчет о финансово-хозяйственной деятельности предприятия за отчетный квартал. </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11. Финансирование субсидий осуществляются за счет средств местного бюджета в пределах ассигнований, предусмотренных на указанные цели, в соответствии с утвержденным кассовым планом исполнения бюджета Борского сельского поселения на соответствующий финансовый год. Перечисление субсидии осуществляется безналичным способом с лицевого счета администрации на расчетный счет Получателя субсидий.</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12. Субсидии не предоставляются Получателю субсидии (предоставленные подлежат возврату) в случае непредставления сведений или представления недостоверных сведений, указанных в пунктах 7 и 10 настоящего Порядка.</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13. В целях осуществления контроля по целевому использованию бюджетных средств Получатель субсидий ежеквартально, в срок не позднее 30 числа месяца, следующего за отчетным кварталом, представляет в администрацию бухгалтерские балансы с приложениями, либо их заверенные копии.</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14. По итогам деятельности за год составляется акт сверки, подписанный руководителем Получателя субсидии и главой администрации поселения.</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15. В случае нарушения условий, установленных при предоставлении субсидий, администрация в письменном виде извещает Получателя субсидии о необходимости возврата с указанием подлежащей возврату суммы. Если в 30-дневный срок Получатель  субсидии не исполняет предписание, к нему применяются меры принуждения, предусмотренные Бюджетным кодексом РФ.</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16. В целях предоставления субсидии между Администрацией и Получателем субсидии заключается договор о предоставлении субсидии (далее - Договор), в котором предусматриваются:</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размер, сроки, цели и условия предоставления субсидий;</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порядок перечисления субсидий Получателю субсидий;</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порядок, сроки и формы представления получателем субсидии отчетности, подтверждающей выполнение условий предоставления субсидий;</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право Администрации в течение срока действия договора проводить проверки выполнения условий предоставления субсидий;</w:t>
      </w:r>
    </w:p>
    <w:p w:rsidR="0016543D" w:rsidRPr="0016543D" w:rsidRDefault="0016543D" w:rsidP="0016543D">
      <w:pPr>
        <w:spacing w:after="120" w:line="240" w:lineRule="auto"/>
        <w:ind w:firstLine="709"/>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ответственность за несоблюдение сторонами условий договора, предусматривающую возврат в бюджет Борского сельского поселения субсидий, в случаях их нецелевого использования или не использования в установленные сроки.</w:t>
      </w: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Pr="0016543D" w:rsidRDefault="0016543D" w:rsidP="0016543D">
      <w:pPr>
        <w:spacing w:after="0" w:line="240" w:lineRule="auto"/>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lastRenderedPageBreak/>
        <w:t xml:space="preserve">                                                                                                 Утвержден </w:t>
      </w:r>
    </w:p>
    <w:p w:rsidR="0016543D" w:rsidRPr="0016543D" w:rsidRDefault="0016543D" w:rsidP="0016543D">
      <w:pPr>
        <w:spacing w:after="0" w:line="240" w:lineRule="auto"/>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xml:space="preserve">                                                                                                               решение совета депутатов</w:t>
      </w:r>
    </w:p>
    <w:p w:rsidR="0016543D" w:rsidRPr="0016543D" w:rsidRDefault="0016543D" w:rsidP="0016543D">
      <w:pPr>
        <w:spacing w:after="0" w:line="240" w:lineRule="auto"/>
        <w:jc w:val="right"/>
        <w:rPr>
          <w:rFonts w:ascii="Times New Roman" w:eastAsia="Times New Roman" w:hAnsi="Times New Roman" w:cs="Times New Roman"/>
          <w:b/>
          <w:sz w:val="24"/>
          <w:szCs w:val="24"/>
          <w:lang w:eastAsia="ru-RU"/>
        </w:rPr>
      </w:pPr>
      <w:r w:rsidRPr="0016543D">
        <w:rPr>
          <w:rFonts w:ascii="Times New Roman" w:eastAsia="Times New Roman" w:hAnsi="Times New Roman" w:cs="Times New Roman"/>
          <w:sz w:val="24"/>
          <w:szCs w:val="24"/>
          <w:lang w:eastAsia="ru-RU"/>
        </w:rPr>
        <w:t xml:space="preserve">                                                                                             Борского сельского поселения</w:t>
      </w:r>
    </w:p>
    <w:p w:rsidR="0016543D" w:rsidRPr="0016543D" w:rsidRDefault="0016543D" w:rsidP="0016543D">
      <w:pPr>
        <w:spacing w:after="0" w:line="240" w:lineRule="auto"/>
        <w:jc w:val="right"/>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xml:space="preserve">                                                                                                      от 21 декабря 2017 г. № 03-110   </w:t>
      </w:r>
    </w:p>
    <w:p w:rsidR="0016543D" w:rsidRPr="0016543D" w:rsidRDefault="0016543D" w:rsidP="0016543D">
      <w:pPr>
        <w:spacing w:after="0" w:line="240" w:lineRule="auto"/>
        <w:jc w:val="right"/>
        <w:rPr>
          <w:rFonts w:ascii="Times New Roman" w:eastAsia="Times New Roman" w:hAnsi="Times New Roman" w:cs="Times New Roman"/>
          <w:i/>
          <w:sz w:val="24"/>
          <w:szCs w:val="24"/>
          <w:lang w:eastAsia="ru-RU"/>
        </w:rPr>
      </w:pPr>
      <w:r w:rsidRPr="0016543D">
        <w:rPr>
          <w:rFonts w:ascii="Times New Roman" w:eastAsia="Times New Roman" w:hAnsi="Times New Roman" w:cs="Times New Roman"/>
          <w:i/>
          <w:sz w:val="24"/>
          <w:szCs w:val="24"/>
          <w:lang w:eastAsia="ru-RU"/>
        </w:rPr>
        <w:t xml:space="preserve">                                                                                                                (приложение 18)</w:t>
      </w:r>
    </w:p>
    <w:p w:rsidR="0016543D" w:rsidRPr="0016543D" w:rsidRDefault="0016543D" w:rsidP="0016543D">
      <w:pPr>
        <w:spacing w:after="0" w:line="240" w:lineRule="auto"/>
        <w:jc w:val="center"/>
        <w:rPr>
          <w:rFonts w:ascii="Times New Roman" w:eastAsia="Times New Roman" w:hAnsi="Times New Roman" w:cs="Times New Roman"/>
          <w:b/>
          <w:sz w:val="24"/>
          <w:szCs w:val="24"/>
          <w:lang w:eastAsia="ru-RU"/>
        </w:rPr>
      </w:pPr>
    </w:p>
    <w:p w:rsidR="0016543D" w:rsidRPr="0016543D" w:rsidRDefault="0016543D" w:rsidP="0016543D">
      <w:pPr>
        <w:spacing w:after="0" w:line="240" w:lineRule="auto"/>
        <w:jc w:val="center"/>
        <w:rPr>
          <w:rFonts w:ascii="Times New Roman" w:eastAsia="Times New Roman" w:hAnsi="Times New Roman" w:cs="Times New Roman"/>
          <w:b/>
          <w:sz w:val="24"/>
          <w:szCs w:val="24"/>
          <w:lang w:eastAsia="ru-RU"/>
        </w:rPr>
      </w:pPr>
      <w:r w:rsidRPr="0016543D">
        <w:rPr>
          <w:rFonts w:ascii="Times New Roman" w:eastAsia="Times New Roman" w:hAnsi="Times New Roman" w:cs="Times New Roman"/>
          <w:b/>
          <w:sz w:val="24"/>
          <w:szCs w:val="24"/>
          <w:lang w:eastAsia="ru-RU"/>
        </w:rPr>
        <w:t xml:space="preserve">Порядок </w:t>
      </w:r>
    </w:p>
    <w:p w:rsidR="0016543D" w:rsidRPr="0016543D" w:rsidRDefault="0016543D" w:rsidP="0016543D">
      <w:pPr>
        <w:spacing w:after="0" w:line="240" w:lineRule="auto"/>
        <w:jc w:val="center"/>
        <w:rPr>
          <w:rFonts w:ascii="Times New Roman" w:eastAsia="Times New Roman" w:hAnsi="Times New Roman" w:cs="Times New Roman"/>
          <w:b/>
          <w:sz w:val="24"/>
          <w:szCs w:val="24"/>
          <w:lang w:eastAsia="ru-RU"/>
        </w:rPr>
      </w:pPr>
      <w:r w:rsidRPr="0016543D">
        <w:rPr>
          <w:rFonts w:ascii="Times New Roman" w:eastAsia="Times New Roman" w:hAnsi="Times New Roman" w:cs="Times New Roman"/>
          <w:b/>
          <w:sz w:val="24"/>
          <w:szCs w:val="24"/>
          <w:lang w:eastAsia="ru-RU"/>
        </w:rPr>
        <w:t xml:space="preserve">предоставления иных межбюджетных трансфертов </w:t>
      </w:r>
    </w:p>
    <w:p w:rsidR="0016543D" w:rsidRPr="0016543D" w:rsidRDefault="0016543D" w:rsidP="0016543D">
      <w:pPr>
        <w:spacing w:after="0" w:line="240" w:lineRule="auto"/>
        <w:jc w:val="center"/>
        <w:rPr>
          <w:rFonts w:ascii="Times New Roman" w:eastAsia="Times New Roman" w:hAnsi="Times New Roman" w:cs="Times New Roman"/>
          <w:b/>
          <w:sz w:val="24"/>
          <w:szCs w:val="24"/>
          <w:lang w:eastAsia="ru-RU"/>
        </w:rPr>
      </w:pPr>
      <w:r w:rsidRPr="0016543D">
        <w:rPr>
          <w:rFonts w:ascii="Times New Roman" w:eastAsia="Times New Roman" w:hAnsi="Times New Roman" w:cs="Times New Roman"/>
          <w:b/>
          <w:sz w:val="24"/>
          <w:szCs w:val="24"/>
          <w:lang w:eastAsia="ru-RU"/>
        </w:rPr>
        <w:t>на осуществление части полномочий по решению вопросов местного значения</w:t>
      </w:r>
    </w:p>
    <w:p w:rsidR="0016543D" w:rsidRPr="0016543D" w:rsidRDefault="0016543D" w:rsidP="0016543D">
      <w:pPr>
        <w:spacing w:after="0" w:line="240" w:lineRule="auto"/>
        <w:jc w:val="center"/>
        <w:rPr>
          <w:rFonts w:ascii="Times New Roman" w:eastAsia="Times New Roman" w:hAnsi="Times New Roman" w:cs="Times New Roman"/>
          <w:b/>
          <w:sz w:val="24"/>
          <w:szCs w:val="24"/>
          <w:lang w:eastAsia="ru-RU"/>
        </w:rPr>
      </w:pPr>
      <w:r w:rsidRPr="0016543D">
        <w:rPr>
          <w:rFonts w:ascii="Times New Roman" w:eastAsia="Times New Roman" w:hAnsi="Times New Roman" w:cs="Times New Roman"/>
          <w:b/>
          <w:sz w:val="24"/>
          <w:szCs w:val="24"/>
          <w:lang w:eastAsia="ru-RU"/>
        </w:rPr>
        <w:t xml:space="preserve">из бюджета Борского сельского поселения </w:t>
      </w:r>
    </w:p>
    <w:p w:rsidR="0016543D" w:rsidRPr="0016543D" w:rsidRDefault="0016543D" w:rsidP="0016543D">
      <w:pPr>
        <w:spacing w:after="0" w:line="240" w:lineRule="auto"/>
        <w:jc w:val="center"/>
        <w:rPr>
          <w:rFonts w:ascii="Times New Roman" w:eastAsia="Times New Roman" w:hAnsi="Times New Roman" w:cs="Times New Roman"/>
          <w:b/>
          <w:sz w:val="24"/>
          <w:szCs w:val="24"/>
          <w:lang w:eastAsia="ru-RU"/>
        </w:rPr>
      </w:pPr>
      <w:r w:rsidRPr="0016543D">
        <w:rPr>
          <w:rFonts w:ascii="Times New Roman" w:eastAsia="Times New Roman" w:hAnsi="Times New Roman" w:cs="Times New Roman"/>
          <w:b/>
          <w:sz w:val="24"/>
          <w:szCs w:val="24"/>
          <w:lang w:eastAsia="ru-RU"/>
        </w:rPr>
        <w:t>в бюджет Тихвинского района</w:t>
      </w:r>
    </w:p>
    <w:p w:rsidR="0016543D" w:rsidRPr="0016543D" w:rsidRDefault="0016543D" w:rsidP="0016543D">
      <w:pPr>
        <w:spacing w:after="0" w:line="240" w:lineRule="auto"/>
        <w:jc w:val="center"/>
        <w:rPr>
          <w:rFonts w:ascii="Times New Roman" w:eastAsia="Times New Roman" w:hAnsi="Times New Roman" w:cs="Times New Roman"/>
          <w:b/>
          <w:sz w:val="24"/>
          <w:szCs w:val="24"/>
          <w:lang w:eastAsia="ru-RU"/>
        </w:rPr>
      </w:pPr>
    </w:p>
    <w:p w:rsidR="0016543D" w:rsidRPr="0016543D" w:rsidRDefault="0016543D" w:rsidP="0016543D">
      <w:pPr>
        <w:numPr>
          <w:ilvl w:val="0"/>
          <w:numId w:val="43"/>
        </w:numPr>
        <w:tabs>
          <w:tab w:val="num" w:pos="0"/>
        </w:tabs>
        <w:spacing w:after="0" w:line="240" w:lineRule="auto"/>
        <w:ind w:left="0" w:firstLine="540"/>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В соответствии со статьей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Борского сельского поселения бюджету Тихвинского района на осуществление части полномочий и функций  по решению вопросов местного значения  поселения (далее по тексту – межбюджетные трансферты).</w:t>
      </w:r>
    </w:p>
    <w:p w:rsidR="0016543D" w:rsidRPr="0016543D" w:rsidRDefault="0016543D" w:rsidP="0016543D">
      <w:pPr>
        <w:numPr>
          <w:ilvl w:val="0"/>
          <w:numId w:val="43"/>
        </w:numPr>
        <w:tabs>
          <w:tab w:val="num" w:pos="0"/>
        </w:tabs>
        <w:spacing w:after="0" w:line="240" w:lineRule="auto"/>
        <w:ind w:left="0" w:firstLine="540"/>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Условием предоставления межбюджетных трансфертов является принятие советом депутатов Борского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(далее по тексту – переданные полномочия).</w:t>
      </w:r>
    </w:p>
    <w:p w:rsidR="0016543D" w:rsidRPr="0016543D" w:rsidRDefault="0016543D" w:rsidP="0016543D">
      <w:pPr>
        <w:numPr>
          <w:ilvl w:val="0"/>
          <w:numId w:val="43"/>
        </w:numPr>
        <w:tabs>
          <w:tab w:val="num" w:pos="0"/>
        </w:tabs>
        <w:spacing w:after="0" w:line="240" w:lineRule="auto"/>
        <w:ind w:left="0" w:firstLine="540"/>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Межбюджетные трансферты передаются на осуществление исполнения переданных полномочий и функций, в части финансового обеспечения содержания органов местного самоуправления Тихвинского района, включая оплату труда с начислениями и материальные затраты на организацию осуществления переданных полномочий и функций.</w:t>
      </w:r>
    </w:p>
    <w:p w:rsidR="0016543D" w:rsidRPr="0016543D" w:rsidRDefault="0016543D" w:rsidP="0016543D">
      <w:pPr>
        <w:numPr>
          <w:ilvl w:val="0"/>
          <w:numId w:val="43"/>
        </w:numPr>
        <w:tabs>
          <w:tab w:val="num" w:pos="0"/>
        </w:tabs>
        <w:spacing w:after="0" w:line="240" w:lineRule="auto"/>
        <w:ind w:left="0" w:firstLine="540"/>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Главным распорядителем средств межбюджетных трансфертов является администрация Борского сельского  поселения.</w:t>
      </w:r>
    </w:p>
    <w:p w:rsidR="0016543D" w:rsidRPr="0016543D" w:rsidRDefault="0016543D" w:rsidP="0016543D">
      <w:pPr>
        <w:numPr>
          <w:ilvl w:val="0"/>
          <w:numId w:val="43"/>
        </w:numPr>
        <w:tabs>
          <w:tab w:val="num" w:pos="0"/>
        </w:tabs>
        <w:spacing w:after="0" w:line="240" w:lineRule="auto"/>
        <w:ind w:left="0" w:firstLine="540"/>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Администрация Борского сельского поселения,  ежеквартально, не позднее 15 числа первого месяца квартала, перечисляет межбюджетные трансферты на осуществление контрольных функций органов местного самоуправления поселения и на исполнение  полномочий поселения в бюджетной сфере  в бюджет Тихвинского района равными долями, в пределах бюджетных ассигнований и лимитов бюджетных обязательств, утвержденных на эти цели в бюджете Борского сельского  поселения на соответствующий финансовый год, на  организацию исполнения иных переданных полномочий поселения – не позднее 15 числа первого месяца  квартала один раз  в год.</w:t>
      </w:r>
    </w:p>
    <w:p w:rsidR="0016543D" w:rsidRPr="0016543D" w:rsidRDefault="0016543D" w:rsidP="0016543D">
      <w:pPr>
        <w:numPr>
          <w:ilvl w:val="0"/>
          <w:numId w:val="43"/>
        </w:numPr>
        <w:tabs>
          <w:tab w:val="num" w:pos="0"/>
        </w:tabs>
        <w:spacing w:after="0" w:line="240" w:lineRule="auto"/>
        <w:ind w:left="0" w:firstLine="540"/>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Объем межбюджетных трансфертов на соответствующий финансовый год (</w:t>
      </w:r>
      <w:r w:rsidRPr="0016543D">
        <w:rPr>
          <w:rFonts w:ascii="Times New Roman" w:eastAsia="Times New Roman" w:hAnsi="Times New Roman" w:cs="Times New Roman"/>
          <w:sz w:val="24"/>
          <w:szCs w:val="24"/>
          <w:lang w:val="en-US" w:eastAsia="ru-RU"/>
        </w:rPr>
        <w:t>S</w:t>
      </w:r>
      <w:r w:rsidRPr="0016543D">
        <w:rPr>
          <w:rFonts w:ascii="Times New Roman" w:eastAsia="Times New Roman" w:hAnsi="Times New Roman" w:cs="Times New Roman"/>
          <w:sz w:val="24"/>
          <w:szCs w:val="24"/>
          <w:lang w:eastAsia="ru-RU"/>
        </w:rPr>
        <w:t>) определяется по формуле:</w:t>
      </w:r>
    </w:p>
    <w:p w:rsidR="0016543D" w:rsidRPr="0016543D" w:rsidRDefault="0016543D" w:rsidP="0016543D">
      <w:pPr>
        <w:spacing w:after="0" w:line="240" w:lineRule="auto"/>
        <w:jc w:val="both"/>
        <w:rPr>
          <w:rFonts w:ascii="Times New Roman" w:eastAsia="Times New Roman" w:hAnsi="Times New Roman" w:cs="Times New Roman"/>
          <w:b/>
          <w:sz w:val="24"/>
          <w:szCs w:val="24"/>
          <w:lang w:eastAsia="ru-RU"/>
        </w:rPr>
      </w:pP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b/>
          <w:sz w:val="24"/>
          <w:szCs w:val="24"/>
          <w:lang w:val="en-US" w:eastAsia="ru-RU"/>
        </w:rPr>
        <w:t>S</w:t>
      </w:r>
      <w:r w:rsidRPr="0016543D">
        <w:rPr>
          <w:rFonts w:ascii="Times New Roman" w:eastAsia="Times New Roman" w:hAnsi="Times New Roman" w:cs="Times New Roman"/>
          <w:b/>
          <w:sz w:val="24"/>
          <w:szCs w:val="24"/>
          <w:lang w:eastAsia="ru-RU"/>
        </w:rPr>
        <w:t xml:space="preserve"> = </w:t>
      </w:r>
      <w:r w:rsidRPr="0016543D">
        <w:rPr>
          <w:rFonts w:ascii="Times New Roman" w:eastAsia="Times New Roman" w:hAnsi="Times New Roman" w:cs="Times New Roman"/>
          <w:b/>
          <w:sz w:val="24"/>
          <w:szCs w:val="24"/>
          <w:lang w:val="en-US" w:eastAsia="ru-RU"/>
        </w:rPr>
        <w:t>S</w:t>
      </w:r>
      <w:r w:rsidRPr="0016543D">
        <w:rPr>
          <w:rFonts w:ascii="Times New Roman" w:eastAsia="Times New Roman" w:hAnsi="Times New Roman" w:cs="Times New Roman"/>
          <w:b/>
          <w:sz w:val="24"/>
          <w:szCs w:val="24"/>
          <w:lang w:eastAsia="ru-RU"/>
        </w:rPr>
        <w:t xml:space="preserve">1 + </w:t>
      </w:r>
      <w:r w:rsidRPr="0016543D">
        <w:rPr>
          <w:rFonts w:ascii="Times New Roman" w:eastAsia="Times New Roman" w:hAnsi="Times New Roman" w:cs="Times New Roman"/>
          <w:b/>
          <w:sz w:val="24"/>
          <w:szCs w:val="24"/>
          <w:lang w:val="en-US" w:eastAsia="ru-RU"/>
        </w:rPr>
        <w:t>S</w:t>
      </w:r>
      <w:r w:rsidRPr="0016543D">
        <w:rPr>
          <w:rFonts w:ascii="Times New Roman" w:eastAsia="Times New Roman" w:hAnsi="Times New Roman" w:cs="Times New Roman"/>
          <w:b/>
          <w:sz w:val="24"/>
          <w:szCs w:val="24"/>
          <w:lang w:eastAsia="ru-RU"/>
        </w:rPr>
        <w:t xml:space="preserve">2 + </w:t>
      </w:r>
      <w:r w:rsidRPr="0016543D">
        <w:rPr>
          <w:rFonts w:ascii="Times New Roman" w:eastAsia="Times New Roman" w:hAnsi="Times New Roman" w:cs="Times New Roman"/>
          <w:b/>
          <w:sz w:val="24"/>
          <w:szCs w:val="24"/>
          <w:lang w:val="en-US" w:eastAsia="ru-RU"/>
        </w:rPr>
        <w:t>S</w:t>
      </w:r>
      <w:r w:rsidRPr="0016543D">
        <w:rPr>
          <w:rFonts w:ascii="Times New Roman" w:eastAsia="Times New Roman" w:hAnsi="Times New Roman" w:cs="Times New Roman"/>
          <w:b/>
          <w:sz w:val="24"/>
          <w:szCs w:val="24"/>
          <w:lang w:eastAsia="ru-RU"/>
        </w:rPr>
        <w:t>3</w:t>
      </w:r>
      <w:r w:rsidRPr="0016543D">
        <w:rPr>
          <w:rFonts w:ascii="Times New Roman" w:eastAsia="Times New Roman" w:hAnsi="Times New Roman" w:cs="Times New Roman"/>
          <w:sz w:val="24"/>
          <w:szCs w:val="24"/>
          <w:lang w:eastAsia="ru-RU"/>
        </w:rPr>
        <w:t>, где:</w:t>
      </w: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val="en-US" w:eastAsia="ru-RU"/>
        </w:rPr>
        <w:t>S</w:t>
      </w:r>
      <w:r w:rsidRPr="0016543D">
        <w:rPr>
          <w:rFonts w:ascii="Times New Roman" w:eastAsia="Times New Roman" w:hAnsi="Times New Roman" w:cs="Times New Roman"/>
          <w:sz w:val="24"/>
          <w:szCs w:val="24"/>
          <w:lang w:eastAsia="ru-RU"/>
        </w:rPr>
        <w:t>1 – объем межбюджетных трансфертов на осуществление контрольных функций органов местного самоуправления  поселения</w:t>
      </w: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val="en-US" w:eastAsia="ru-RU"/>
        </w:rPr>
        <w:t>S</w:t>
      </w:r>
      <w:r w:rsidRPr="0016543D">
        <w:rPr>
          <w:rFonts w:ascii="Times New Roman" w:eastAsia="Times New Roman" w:hAnsi="Times New Roman" w:cs="Times New Roman"/>
          <w:sz w:val="24"/>
          <w:szCs w:val="24"/>
          <w:lang w:eastAsia="ru-RU"/>
        </w:rPr>
        <w:t>2 – объем межбюджетных трансфертов на исполнение полномочий  поселения в бюджетной сфере</w:t>
      </w: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val="en-US" w:eastAsia="ru-RU"/>
        </w:rPr>
        <w:t>S</w:t>
      </w:r>
      <w:r w:rsidRPr="0016543D">
        <w:rPr>
          <w:rFonts w:ascii="Times New Roman" w:eastAsia="Times New Roman" w:hAnsi="Times New Roman" w:cs="Times New Roman"/>
          <w:sz w:val="24"/>
          <w:szCs w:val="24"/>
          <w:lang w:eastAsia="ru-RU"/>
        </w:rPr>
        <w:t>3 – объем межбюджетных трансфертов на организацию исполнения иных преданных полномочий  поселения</w:t>
      </w: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p>
    <w:p w:rsidR="0016543D" w:rsidRPr="0016543D" w:rsidRDefault="0016543D" w:rsidP="0016543D">
      <w:pPr>
        <w:numPr>
          <w:ilvl w:val="0"/>
          <w:numId w:val="44"/>
        </w:numPr>
        <w:spacing w:after="0" w:line="240" w:lineRule="auto"/>
        <w:ind w:left="0" w:firstLine="0"/>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b/>
          <w:i/>
          <w:sz w:val="24"/>
          <w:szCs w:val="24"/>
          <w:lang w:eastAsia="ru-RU"/>
        </w:rPr>
        <w:t>Объем межбюджетных трансфертов на осуществление контрольных функций органов местного самоуправления поселения</w:t>
      </w:r>
      <w:r w:rsidRPr="0016543D">
        <w:rPr>
          <w:rFonts w:ascii="Times New Roman" w:eastAsia="Times New Roman" w:hAnsi="Times New Roman" w:cs="Times New Roman"/>
          <w:sz w:val="24"/>
          <w:szCs w:val="24"/>
          <w:lang w:eastAsia="ru-RU"/>
        </w:rPr>
        <w:t xml:space="preserve"> рассчитывается по формуле:</w:t>
      </w:r>
    </w:p>
    <w:p w:rsidR="0016543D" w:rsidRPr="0016543D" w:rsidRDefault="0016543D" w:rsidP="0016543D">
      <w:pPr>
        <w:spacing w:after="0" w:line="240" w:lineRule="auto"/>
        <w:ind w:left="360"/>
        <w:jc w:val="both"/>
        <w:rPr>
          <w:rFonts w:ascii="Times New Roman" w:eastAsia="Times New Roman" w:hAnsi="Times New Roman" w:cs="Times New Roman"/>
          <w:sz w:val="24"/>
          <w:szCs w:val="24"/>
          <w:lang w:eastAsia="ru-RU"/>
        </w:rPr>
      </w:pP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b/>
          <w:sz w:val="24"/>
          <w:szCs w:val="24"/>
          <w:lang w:val="en-US" w:eastAsia="ru-RU"/>
        </w:rPr>
        <w:t>S</w:t>
      </w:r>
      <w:r w:rsidRPr="0016543D">
        <w:rPr>
          <w:rFonts w:ascii="Times New Roman" w:eastAsia="Times New Roman" w:hAnsi="Times New Roman" w:cs="Times New Roman"/>
          <w:b/>
          <w:sz w:val="24"/>
          <w:szCs w:val="24"/>
          <w:lang w:eastAsia="ru-RU"/>
        </w:rPr>
        <w:t>1 = (Р х к) х П</w:t>
      </w:r>
      <w:r w:rsidRPr="0016543D">
        <w:rPr>
          <w:rFonts w:ascii="Times New Roman" w:eastAsia="Times New Roman" w:hAnsi="Times New Roman" w:cs="Times New Roman"/>
          <w:sz w:val="24"/>
          <w:szCs w:val="24"/>
          <w:lang w:eastAsia="ru-RU"/>
        </w:rPr>
        <w:t>, где</w:t>
      </w: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Р – денежное содержание (оплата труда и начисления) лиц, замещающих должности муниципальной службы органов местного самоуправления Тихвинского района, осуществляющих контрольные функции  поселения, установленное нормативными актами Тихвинского района</w:t>
      </w: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lastRenderedPageBreak/>
        <w:t>к – коэффициент материальных затрат на обеспечение исполнения переданных функций (к = 1,11)</w:t>
      </w: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П</w:t>
      </w:r>
      <w:r w:rsidRPr="0016543D">
        <w:rPr>
          <w:rFonts w:ascii="Times New Roman" w:eastAsia="Times New Roman" w:hAnsi="Times New Roman" w:cs="Times New Roman"/>
          <w:sz w:val="18"/>
          <w:szCs w:val="18"/>
          <w:lang w:eastAsia="ru-RU"/>
        </w:rPr>
        <w:t xml:space="preserve"> – </w:t>
      </w:r>
      <w:r w:rsidRPr="0016543D">
        <w:rPr>
          <w:rFonts w:ascii="Times New Roman" w:eastAsia="Times New Roman" w:hAnsi="Times New Roman" w:cs="Times New Roman"/>
          <w:sz w:val="24"/>
          <w:szCs w:val="24"/>
          <w:lang w:eastAsia="ru-RU"/>
        </w:rPr>
        <w:t>доля   поселения в объеме расходов органов местного самоуправления Тихвинского района на осуществление переданных полномочий и функций поселений, учитывающая  численность жителей поселения, количество населенных пунктов, входящих в состав поселения, протяженность территории поселения и удаленность от районного центра, количество обрабатываемых документов, особенность передаваемых полномочий (конкретный размер данной величины для поселения определяет руководитель органа местного самоуправления Тихвинского района, осуществляющего переданные функции).</w:t>
      </w: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b/>
          <w:i/>
          <w:sz w:val="24"/>
          <w:szCs w:val="24"/>
          <w:lang w:eastAsia="ru-RU"/>
        </w:rPr>
        <w:t xml:space="preserve">   2.</w:t>
      </w:r>
      <w:r w:rsidRPr="0016543D">
        <w:rPr>
          <w:rFonts w:ascii="Times New Roman" w:eastAsia="Times New Roman" w:hAnsi="Times New Roman" w:cs="Times New Roman"/>
          <w:sz w:val="24"/>
          <w:szCs w:val="24"/>
          <w:lang w:eastAsia="ru-RU"/>
        </w:rPr>
        <w:t xml:space="preserve"> </w:t>
      </w:r>
      <w:r w:rsidRPr="0016543D">
        <w:rPr>
          <w:rFonts w:ascii="Times New Roman" w:eastAsia="Times New Roman" w:hAnsi="Times New Roman" w:cs="Times New Roman"/>
          <w:b/>
          <w:i/>
          <w:sz w:val="24"/>
          <w:szCs w:val="24"/>
          <w:lang w:eastAsia="ru-RU"/>
        </w:rPr>
        <w:t xml:space="preserve">Объем межбюджетных трансфертов на исполнение полномочий  поселения в   бюджетной сфере </w:t>
      </w:r>
      <w:r w:rsidRPr="0016543D">
        <w:rPr>
          <w:rFonts w:ascii="Times New Roman" w:eastAsia="Times New Roman" w:hAnsi="Times New Roman" w:cs="Times New Roman"/>
          <w:sz w:val="24"/>
          <w:szCs w:val="24"/>
          <w:lang w:eastAsia="ru-RU"/>
        </w:rPr>
        <w:t>рассчитывается по формуле:</w:t>
      </w:r>
    </w:p>
    <w:p w:rsidR="0016543D" w:rsidRPr="0016543D" w:rsidRDefault="0016543D" w:rsidP="0016543D">
      <w:pPr>
        <w:spacing w:after="0" w:line="240" w:lineRule="auto"/>
        <w:jc w:val="both"/>
        <w:rPr>
          <w:rFonts w:ascii="Times New Roman" w:eastAsia="Times New Roman" w:hAnsi="Times New Roman" w:cs="Times New Roman"/>
          <w:b/>
          <w:i/>
          <w:sz w:val="24"/>
          <w:szCs w:val="24"/>
          <w:lang w:eastAsia="ru-RU"/>
        </w:rPr>
      </w:pP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b/>
          <w:sz w:val="24"/>
          <w:szCs w:val="24"/>
          <w:lang w:val="en-US" w:eastAsia="ru-RU"/>
        </w:rPr>
        <w:t>S</w:t>
      </w:r>
      <w:r w:rsidRPr="0016543D">
        <w:rPr>
          <w:rFonts w:ascii="Times New Roman" w:eastAsia="Times New Roman" w:hAnsi="Times New Roman" w:cs="Times New Roman"/>
          <w:b/>
          <w:sz w:val="24"/>
          <w:szCs w:val="24"/>
          <w:lang w:eastAsia="ru-RU"/>
        </w:rPr>
        <w:t xml:space="preserve">2 = Н х 12, </w:t>
      </w:r>
      <w:r w:rsidRPr="0016543D">
        <w:rPr>
          <w:rFonts w:ascii="Times New Roman" w:eastAsia="Times New Roman" w:hAnsi="Times New Roman" w:cs="Times New Roman"/>
          <w:sz w:val="24"/>
          <w:szCs w:val="24"/>
          <w:lang w:eastAsia="ru-RU"/>
        </w:rPr>
        <w:t>где</w:t>
      </w: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Н – месячный норматив финансовых средств, подлежащих передаче из бюджета поселения в бюджет Тихвинского района, на осуществление полномочий поселения в бюджетной сфере</w:t>
      </w: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b/>
          <w:sz w:val="24"/>
          <w:szCs w:val="24"/>
          <w:lang w:eastAsia="ru-RU"/>
        </w:rPr>
        <w:t xml:space="preserve">Н = Д х В х Ч ,  </w:t>
      </w:r>
      <w:r w:rsidRPr="0016543D">
        <w:rPr>
          <w:rFonts w:ascii="Times New Roman" w:eastAsia="Times New Roman" w:hAnsi="Times New Roman" w:cs="Times New Roman"/>
          <w:sz w:val="24"/>
          <w:szCs w:val="24"/>
          <w:lang w:eastAsia="ru-RU"/>
        </w:rPr>
        <w:t xml:space="preserve"> где:</w:t>
      </w: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Д – количество платежных документов, поступивших из поселения,  для обработки в месяц</w:t>
      </w: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В – среднее время обработки одного документа (согласно статистическим данным составляет 0,583 часа)</w:t>
      </w: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Ч – стоимость одного рабочего часа, рассчитанная как 1/12 годового денежного содержания (включая начисления на оплату труда) по должности главного специалиста поселения, деленная на 165,5 (среднее количество рабочих часов в месяц)</w:t>
      </w: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p>
    <w:p w:rsidR="0016543D" w:rsidRPr="0016543D" w:rsidRDefault="0016543D" w:rsidP="0016543D">
      <w:pPr>
        <w:spacing w:after="0" w:line="240" w:lineRule="auto"/>
        <w:jc w:val="both"/>
        <w:rPr>
          <w:rFonts w:ascii="Times New Roman" w:eastAsia="Times New Roman" w:hAnsi="Times New Roman" w:cs="Times New Roman"/>
          <w:i/>
          <w:sz w:val="24"/>
          <w:szCs w:val="24"/>
          <w:lang w:eastAsia="ru-RU"/>
        </w:rPr>
      </w:pPr>
      <w:r w:rsidRPr="0016543D">
        <w:rPr>
          <w:rFonts w:ascii="Times New Roman" w:eastAsia="Times New Roman" w:hAnsi="Times New Roman" w:cs="Times New Roman"/>
          <w:b/>
          <w:i/>
          <w:sz w:val="24"/>
          <w:szCs w:val="24"/>
          <w:lang w:eastAsia="ru-RU"/>
        </w:rPr>
        <w:t xml:space="preserve">   3.</w:t>
      </w:r>
      <w:r w:rsidRPr="0016543D">
        <w:rPr>
          <w:rFonts w:ascii="Times New Roman" w:eastAsia="Times New Roman" w:hAnsi="Times New Roman" w:cs="Times New Roman"/>
          <w:sz w:val="24"/>
          <w:szCs w:val="24"/>
          <w:lang w:eastAsia="ru-RU"/>
        </w:rPr>
        <w:t xml:space="preserve"> </w:t>
      </w:r>
      <w:r w:rsidRPr="0016543D">
        <w:rPr>
          <w:rFonts w:ascii="Times New Roman" w:eastAsia="Times New Roman" w:hAnsi="Times New Roman" w:cs="Times New Roman"/>
          <w:b/>
          <w:i/>
          <w:sz w:val="24"/>
          <w:szCs w:val="24"/>
          <w:lang w:eastAsia="ru-RU"/>
        </w:rPr>
        <w:t>Объем межбюджетных трансфертов на организацию исполнения иных преданных полномочий  поселения (</w:t>
      </w:r>
      <w:r w:rsidRPr="0016543D">
        <w:rPr>
          <w:rFonts w:ascii="Times New Roman" w:eastAsia="Times New Roman" w:hAnsi="Times New Roman" w:cs="Times New Roman"/>
          <w:b/>
          <w:sz w:val="24"/>
          <w:szCs w:val="24"/>
          <w:lang w:val="en-US" w:eastAsia="ru-RU"/>
        </w:rPr>
        <w:t>S</w:t>
      </w:r>
      <w:r w:rsidRPr="0016543D">
        <w:rPr>
          <w:rFonts w:ascii="Times New Roman" w:eastAsia="Times New Roman" w:hAnsi="Times New Roman" w:cs="Times New Roman"/>
          <w:b/>
          <w:sz w:val="24"/>
          <w:szCs w:val="24"/>
          <w:lang w:eastAsia="ru-RU"/>
        </w:rPr>
        <w:t xml:space="preserve">3) – </w:t>
      </w:r>
      <w:r w:rsidRPr="0016543D">
        <w:rPr>
          <w:rFonts w:ascii="Times New Roman" w:eastAsia="Times New Roman" w:hAnsi="Times New Roman" w:cs="Times New Roman"/>
          <w:sz w:val="24"/>
          <w:szCs w:val="24"/>
          <w:lang w:eastAsia="ru-RU"/>
        </w:rPr>
        <w:t>расходы на материально-техническое обеспечение на организацию иных переданных полномочий и функций поселения, включая канцелярские расходы, хозяйственные расходы, расходы на приобретение и обслуживание оргтехники, оплату коммунальных услуг, услуг связи, транспортных услуг.</w:t>
      </w:r>
    </w:p>
    <w:p w:rsidR="0016543D" w:rsidRPr="0016543D" w:rsidRDefault="0016543D" w:rsidP="0016543D">
      <w:pPr>
        <w:spacing w:after="0" w:line="240" w:lineRule="auto"/>
        <w:jc w:val="both"/>
        <w:rPr>
          <w:rFonts w:ascii="Times New Roman" w:eastAsia="Times New Roman" w:hAnsi="Times New Roman" w:cs="Times New Roman"/>
          <w:b/>
          <w:sz w:val="24"/>
          <w:szCs w:val="24"/>
          <w:lang w:eastAsia="ru-RU"/>
        </w:rPr>
      </w:pP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val="en-US" w:eastAsia="ru-RU"/>
        </w:rPr>
        <w:t>S</w:t>
      </w:r>
      <w:r w:rsidRPr="0016543D">
        <w:rPr>
          <w:rFonts w:ascii="Times New Roman" w:eastAsia="Times New Roman" w:hAnsi="Times New Roman" w:cs="Times New Roman"/>
          <w:sz w:val="24"/>
          <w:szCs w:val="24"/>
          <w:lang w:eastAsia="ru-RU"/>
        </w:rPr>
        <w:t>3 принимается с учетом численности</w:t>
      </w:r>
      <w:r w:rsidRPr="0016543D">
        <w:rPr>
          <w:rFonts w:ascii="Times New Roman" w:eastAsia="Times New Roman" w:hAnsi="Times New Roman" w:cs="Times New Roman"/>
          <w:b/>
          <w:sz w:val="24"/>
          <w:szCs w:val="24"/>
          <w:lang w:eastAsia="ru-RU"/>
        </w:rPr>
        <w:t xml:space="preserve"> </w:t>
      </w:r>
      <w:r w:rsidRPr="0016543D">
        <w:rPr>
          <w:rFonts w:ascii="Times New Roman" w:eastAsia="Times New Roman" w:hAnsi="Times New Roman" w:cs="Times New Roman"/>
          <w:sz w:val="24"/>
          <w:szCs w:val="24"/>
          <w:lang w:eastAsia="ru-RU"/>
        </w:rPr>
        <w:t>населения в поселении:</w:t>
      </w: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при численности населения в поселении до 1000 человек – 50,0 тысяч рублей</w:t>
      </w: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 при численности населения в поселении от 1001 до 2000 человек – 60,0 тысяч рублей</w:t>
      </w:r>
    </w:p>
    <w:p w:rsidR="0016543D" w:rsidRPr="0016543D" w:rsidRDefault="0016543D" w:rsidP="0016543D">
      <w:pPr>
        <w:spacing w:after="0" w:line="240" w:lineRule="auto"/>
        <w:jc w:val="both"/>
        <w:rPr>
          <w:rFonts w:ascii="Times New Roman" w:eastAsia="Times New Roman" w:hAnsi="Times New Roman" w:cs="Times New Roman"/>
          <w:b/>
          <w:sz w:val="24"/>
          <w:szCs w:val="24"/>
          <w:lang w:eastAsia="ru-RU"/>
        </w:rPr>
      </w:pPr>
      <w:r w:rsidRPr="0016543D">
        <w:rPr>
          <w:rFonts w:ascii="Times New Roman" w:eastAsia="Times New Roman" w:hAnsi="Times New Roman" w:cs="Times New Roman"/>
          <w:sz w:val="24"/>
          <w:szCs w:val="24"/>
          <w:lang w:eastAsia="ru-RU"/>
        </w:rPr>
        <w:t>- при численности населения в поселении свыше 2001 человек – 70,0 тысяч рублей</w:t>
      </w:r>
    </w:p>
    <w:p w:rsidR="0016543D" w:rsidRPr="0016543D" w:rsidRDefault="0016543D" w:rsidP="0016543D">
      <w:pPr>
        <w:tabs>
          <w:tab w:val="num" w:pos="0"/>
        </w:tabs>
        <w:spacing w:after="0" w:line="240" w:lineRule="auto"/>
        <w:ind w:firstLine="540"/>
        <w:jc w:val="both"/>
        <w:rPr>
          <w:rFonts w:ascii="Times New Roman" w:eastAsia="Times New Roman" w:hAnsi="Times New Roman" w:cs="Times New Roman"/>
          <w:sz w:val="26"/>
          <w:szCs w:val="26"/>
          <w:lang w:eastAsia="ru-RU"/>
        </w:rPr>
      </w:pPr>
    </w:p>
    <w:p w:rsidR="0016543D" w:rsidRPr="0016543D" w:rsidRDefault="0016543D" w:rsidP="0016543D">
      <w:pPr>
        <w:numPr>
          <w:ilvl w:val="0"/>
          <w:numId w:val="43"/>
        </w:numPr>
        <w:tabs>
          <w:tab w:val="num" w:pos="0"/>
        </w:tabs>
        <w:spacing w:after="0" w:line="240" w:lineRule="auto"/>
        <w:ind w:left="0" w:firstLine="540"/>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Межбюджетные трансферты могут быть использованы только с целью осуществления переданных полномочий.</w:t>
      </w:r>
    </w:p>
    <w:p w:rsidR="0016543D" w:rsidRPr="0016543D" w:rsidRDefault="0016543D" w:rsidP="0016543D">
      <w:pPr>
        <w:numPr>
          <w:ilvl w:val="0"/>
          <w:numId w:val="43"/>
        </w:numPr>
        <w:tabs>
          <w:tab w:val="num" w:pos="0"/>
        </w:tabs>
        <w:spacing w:after="0" w:line="240" w:lineRule="auto"/>
        <w:ind w:left="0" w:firstLine="540"/>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Ответственность за нецелевое использование межбюджетных трансфертов, несоблюдение настоящего Порядка несет администрация Тихвинского района.</w:t>
      </w:r>
    </w:p>
    <w:p w:rsidR="0016543D" w:rsidRPr="0016543D" w:rsidRDefault="0016543D" w:rsidP="0016543D">
      <w:pPr>
        <w:numPr>
          <w:ilvl w:val="0"/>
          <w:numId w:val="43"/>
        </w:numPr>
        <w:tabs>
          <w:tab w:val="num" w:pos="0"/>
        </w:tabs>
        <w:spacing w:after="0" w:line="240" w:lineRule="auto"/>
        <w:ind w:left="0" w:firstLine="540"/>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В случае нецелевого использования межбюджетные трансферты подлежат возврату в бюджет Борского сельского поселения в установленном действующим законодательством порядке.</w:t>
      </w:r>
    </w:p>
    <w:p w:rsidR="0016543D" w:rsidRPr="0016543D" w:rsidRDefault="0016543D" w:rsidP="0016543D">
      <w:pPr>
        <w:numPr>
          <w:ilvl w:val="0"/>
          <w:numId w:val="43"/>
        </w:numPr>
        <w:tabs>
          <w:tab w:val="num" w:pos="0"/>
        </w:tabs>
        <w:spacing w:after="0" w:line="240" w:lineRule="auto"/>
        <w:ind w:left="0" w:firstLine="540"/>
        <w:jc w:val="both"/>
        <w:rPr>
          <w:rFonts w:ascii="Times New Roman" w:eastAsia="Times New Roman" w:hAnsi="Times New Roman" w:cs="Times New Roman"/>
          <w:sz w:val="24"/>
          <w:szCs w:val="24"/>
          <w:lang w:eastAsia="ru-RU"/>
        </w:rPr>
      </w:pPr>
      <w:r w:rsidRPr="0016543D">
        <w:rPr>
          <w:rFonts w:ascii="Times New Roman" w:eastAsia="Times New Roman" w:hAnsi="Times New Roman" w:cs="Times New Roman"/>
          <w:sz w:val="24"/>
          <w:szCs w:val="24"/>
          <w:lang w:eastAsia="ru-RU"/>
        </w:rPr>
        <w:t>Контроль за целевым использованием межбюджетных трансфертов и соблюдением настоящего Порядка осуществляет администрация Борского сельского поселения.</w:t>
      </w:r>
    </w:p>
    <w:p w:rsidR="0016543D" w:rsidRPr="0016543D" w:rsidRDefault="0016543D" w:rsidP="0016543D">
      <w:pPr>
        <w:spacing w:after="0" w:line="240" w:lineRule="auto"/>
        <w:jc w:val="both"/>
        <w:rPr>
          <w:rFonts w:ascii="Times New Roman" w:eastAsia="Times New Roman" w:hAnsi="Times New Roman" w:cs="Times New Roman"/>
          <w:sz w:val="26"/>
          <w:szCs w:val="26"/>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shd w:val="clear" w:color="auto" w:fill="FFFFFF"/>
        <w:spacing w:after="0" w:line="240" w:lineRule="auto"/>
        <w:ind w:left="45"/>
        <w:rPr>
          <w:rFonts w:ascii="Times New Roman" w:eastAsia="Times New Roman" w:hAnsi="Times New Roman" w:cs="Times New Roman"/>
          <w:color w:val="000000"/>
          <w:spacing w:val="-7"/>
          <w:sz w:val="28"/>
          <w:szCs w:val="28"/>
          <w:lang w:eastAsia="ru-RU"/>
        </w:rPr>
      </w:pP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p>
    <w:p w:rsidR="0016543D" w:rsidRPr="0016543D" w:rsidRDefault="0016543D" w:rsidP="0016543D">
      <w:pPr>
        <w:spacing w:after="0" w:line="240" w:lineRule="auto"/>
        <w:rPr>
          <w:rFonts w:ascii="Times New Roman" w:eastAsia="Times New Roman" w:hAnsi="Times New Roman" w:cs="Times New Roman"/>
          <w:sz w:val="28"/>
          <w:szCs w:val="28"/>
          <w:lang w:eastAsia="ru-RU"/>
        </w:rPr>
      </w:pPr>
    </w:p>
    <w:p w:rsidR="0016543D" w:rsidRPr="0016543D" w:rsidRDefault="0016543D" w:rsidP="0016543D">
      <w:pPr>
        <w:spacing w:after="0" w:line="240" w:lineRule="auto"/>
        <w:ind w:left="426" w:firstLine="282"/>
        <w:jc w:val="center"/>
        <w:rPr>
          <w:rFonts w:ascii="Times New Roman" w:eastAsia="Times New Roman" w:hAnsi="Times New Roman" w:cs="Times New Roman"/>
          <w:b/>
          <w:sz w:val="28"/>
          <w:szCs w:val="28"/>
          <w:lang w:eastAsia="ru-RU"/>
        </w:rPr>
      </w:pPr>
      <w:r w:rsidRPr="0016543D">
        <w:rPr>
          <w:rFonts w:ascii="Times New Roman" w:eastAsia="Times New Roman" w:hAnsi="Times New Roman" w:cs="Times New Roman"/>
          <w:b/>
          <w:sz w:val="28"/>
          <w:szCs w:val="28"/>
          <w:lang w:eastAsia="ru-RU"/>
        </w:rPr>
        <w:t>Сведения о верхнем пределе и структуре муниципального внутреннего долга Борского сельского поселения по состоянию</w:t>
      </w:r>
    </w:p>
    <w:p w:rsidR="0016543D" w:rsidRPr="0016543D" w:rsidRDefault="0016543D" w:rsidP="0016543D">
      <w:pPr>
        <w:spacing w:after="0" w:line="240" w:lineRule="auto"/>
        <w:ind w:left="426" w:firstLine="282"/>
        <w:jc w:val="center"/>
        <w:rPr>
          <w:rFonts w:ascii="Times New Roman" w:eastAsia="Times New Roman" w:hAnsi="Times New Roman" w:cs="Times New Roman"/>
          <w:b/>
          <w:sz w:val="28"/>
          <w:szCs w:val="28"/>
          <w:lang w:eastAsia="ru-RU"/>
        </w:rPr>
      </w:pPr>
      <w:r w:rsidRPr="0016543D">
        <w:rPr>
          <w:rFonts w:ascii="Times New Roman" w:eastAsia="Times New Roman" w:hAnsi="Times New Roman" w:cs="Times New Roman"/>
          <w:b/>
          <w:sz w:val="28"/>
          <w:szCs w:val="28"/>
          <w:lang w:eastAsia="ru-RU"/>
        </w:rPr>
        <w:t xml:space="preserve"> на 1 января 2019 года, 1 января 2020 года,1 января 2021 года:</w:t>
      </w:r>
    </w:p>
    <w:p w:rsidR="0016543D" w:rsidRPr="0016543D" w:rsidRDefault="0016543D" w:rsidP="0016543D">
      <w:pPr>
        <w:spacing w:after="0" w:line="240" w:lineRule="auto"/>
        <w:ind w:left="426" w:firstLine="282"/>
        <w:jc w:val="center"/>
        <w:rPr>
          <w:rFonts w:ascii="Times New Roman" w:eastAsia="Times New Roman" w:hAnsi="Times New Roman" w:cs="Times New Roman"/>
          <w:sz w:val="28"/>
          <w:szCs w:val="28"/>
          <w:lang w:eastAsia="ru-RU"/>
        </w:rPr>
      </w:pPr>
    </w:p>
    <w:p w:rsidR="0016543D" w:rsidRPr="0016543D" w:rsidRDefault="0016543D" w:rsidP="0016543D">
      <w:pPr>
        <w:numPr>
          <w:ilvl w:val="0"/>
          <w:numId w:val="45"/>
        </w:numPr>
        <w:shd w:val="clear" w:color="auto" w:fill="FFFFFF"/>
        <w:spacing w:before="5" w:after="0" w:line="240" w:lineRule="auto"/>
        <w:jc w:val="both"/>
        <w:rPr>
          <w:rFonts w:ascii="Times New Roman" w:eastAsia="Times New Roman" w:hAnsi="Times New Roman" w:cs="Times New Roman"/>
          <w:color w:val="000000"/>
          <w:sz w:val="28"/>
          <w:szCs w:val="28"/>
          <w:lang w:eastAsia="ru-RU"/>
        </w:rPr>
      </w:pPr>
      <w:r w:rsidRPr="0016543D">
        <w:rPr>
          <w:rFonts w:ascii="Times New Roman" w:eastAsia="Times New Roman" w:hAnsi="Times New Roman" w:cs="Times New Roman"/>
          <w:color w:val="000000"/>
          <w:sz w:val="28"/>
          <w:szCs w:val="28"/>
          <w:lang w:eastAsia="ru-RU"/>
        </w:rPr>
        <w:t>В течение 2018 года в сумме 0 тысяч рублей;</w:t>
      </w:r>
    </w:p>
    <w:p w:rsidR="0016543D" w:rsidRPr="0016543D" w:rsidRDefault="0016543D" w:rsidP="0016543D">
      <w:pPr>
        <w:numPr>
          <w:ilvl w:val="0"/>
          <w:numId w:val="45"/>
        </w:numPr>
        <w:shd w:val="clear" w:color="auto" w:fill="FFFFFF"/>
        <w:spacing w:before="5" w:after="0" w:line="240" w:lineRule="auto"/>
        <w:jc w:val="both"/>
        <w:rPr>
          <w:rFonts w:ascii="Times New Roman" w:eastAsia="Times New Roman" w:hAnsi="Times New Roman" w:cs="Times New Roman"/>
          <w:color w:val="000000"/>
          <w:sz w:val="28"/>
          <w:szCs w:val="28"/>
          <w:lang w:eastAsia="ru-RU"/>
        </w:rPr>
      </w:pPr>
      <w:r w:rsidRPr="0016543D">
        <w:rPr>
          <w:rFonts w:ascii="Times New Roman" w:eastAsia="Times New Roman" w:hAnsi="Times New Roman" w:cs="Times New Roman"/>
          <w:color w:val="000000"/>
          <w:sz w:val="28"/>
          <w:szCs w:val="28"/>
          <w:lang w:eastAsia="ru-RU"/>
        </w:rPr>
        <w:t>На 01 января 2019 года в сумме 0 тысяч рублей;</w:t>
      </w:r>
    </w:p>
    <w:p w:rsidR="0016543D" w:rsidRPr="0016543D" w:rsidRDefault="0016543D" w:rsidP="0016543D">
      <w:pPr>
        <w:numPr>
          <w:ilvl w:val="0"/>
          <w:numId w:val="45"/>
        </w:numPr>
        <w:shd w:val="clear" w:color="auto" w:fill="FFFFFF"/>
        <w:spacing w:before="5" w:after="0" w:line="240" w:lineRule="auto"/>
        <w:jc w:val="both"/>
        <w:rPr>
          <w:rFonts w:ascii="Times New Roman" w:eastAsia="Times New Roman" w:hAnsi="Times New Roman" w:cs="Times New Roman"/>
          <w:color w:val="000000"/>
          <w:sz w:val="28"/>
          <w:szCs w:val="28"/>
          <w:lang w:eastAsia="ru-RU"/>
        </w:rPr>
      </w:pPr>
      <w:r w:rsidRPr="0016543D">
        <w:rPr>
          <w:rFonts w:ascii="Times New Roman" w:eastAsia="Times New Roman" w:hAnsi="Times New Roman" w:cs="Times New Roman"/>
          <w:color w:val="000000"/>
          <w:sz w:val="28"/>
          <w:szCs w:val="28"/>
          <w:lang w:eastAsia="ru-RU"/>
        </w:rPr>
        <w:t>На 01 января 2020 года в сумме 0 тысяч рублей;</w:t>
      </w:r>
    </w:p>
    <w:p w:rsidR="0016543D" w:rsidRPr="0016543D" w:rsidRDefault="0016543D" w:rsidP="0016543D">
      <w:pPr>
        <w:numPr>
          <w:ilvl w:val="0"/>
          <w:numId w:val="45"/>
        </w:numPr>
        <w:shd w:val="clear" w:color="auto" w:fill="FFFFFF"/>
        <w:spacing w:before="5" w:after="0" w:line="240" w:lineRule="auto"/>
        <w:jc w:val="both"/>
        <w:rPr>
          <w:rFonts w:ascii="Times New Roman" w:eastAsia="Times New Roman" w:hAnsi="Times New Roman" w:cs="Times New Roman"/>
          <w:color w:val="000000"/>
          <w:sz w:val="28"/>
          <w:szCs w:val="28"/>
          <w:lang w:eastAsia="ru-RU"/>
        </w:rPr>
      </w:pPr>
      <w:r w:rsidRPr="0016543D">
        <w:rPr>
          <w:rFonts w:ascii="Times New Roman" w:eastAsia="Times New Roman" w:hAnsi="Times New Roman" w:cs="Times New Roman"/>
          <w:color w:val="000000"/>
          <w:sz w:val="28"/>
          <w:szCs w:val="28"/>
          <w:lang w:eastAsia="ru-RU"/>
        </w:rPr>
        <w:t>На 01 января 2021 года в сумме 0 тысяч рублей.</w:t>
      </w:r>
    </w:p>
    <w:p w:rsidR="0016543D" w:rsidRPr="0016543D" w:rsidRDefault="0016543D" w:rsidP="0016543D">
      <w:pPr>
        <w:spacing w:after="0" w:line="240" w:lineRule="auto"/>
        <w:jc w:val="both"/>
        <w:rPr>
          <w:rFonts w:ascii="Times New Roman" w:eastAsia="Times New Roman" w:hAnsi="Times New Roman" w:cs="Times New Roman"/>
          <w:sz w:val="28"/>
          <w:szCs w:val="28"/>
          <w:lang w:eastAsia="ru-RU"/>
        </w:rPr>
      </w:pPr>
    </w:p>
    <w:p w:rsidR="0016543D" w:rsidRPr="0016543D" w:rsidRDefault="0016543D" w:rsidP="0016543D">
      <w:pPr>
        <w:spacing w:after="0" w:line="240" w:lineRule="auto"/>
        <w:ind w:firstLine="708"/>
        <w:jc w:val="both"/>
        <w:rPr>
          <w:rFonts w:ascii="Times New Roman" w:eastAsia="Times New Roman" w:hAnsi="Times New Roman" w:cs="Times New Roman"/>
          <w:sz w:val="28"/>
          <w:szCs w:val="28"/>
          <w:lang w:eastAsia="ru-RU"/>
        </w:rPr>
      </w:pPr>
    </w:p>
    <w:p w:rsidR="0016543D" w:rsidRPr="0016543D" w:rsidRDefault="0016543D" w:rsidP="0016543D">
      <w:pPr>
        <w:spacing w:after="0" w:line="240" w:lineRule="auto"/>
        <w:jc w:val="both"/>
        <w:rPr>
          <w:rFonts w:ascii="Times New Roman" w:eastAsia="Times New Roman" w:hAnsi="Times New Roman" w:cs="Times New Roman"/>
          <w:sz w:val="24"/>
          <w:szCs w:val="24"/>
          <w:lang w:eastAsia="ru-RU"/>
        </w:rPr>
      </w:pPr>
    </w:p>
    <w:p w:rsidR="0016543D" w:rsidRPr="0016543D" w:rsidRDefault="0016543D" w:rsidP="0016543D">
      <w:pPr>
        <w:shd w:val="clear" w:color="auto" w:fill="FFFFFF"/>
        <w:spacing w:after="0" w:line="240" w:lineRule="auto"/>
        <w:ind w:left="45"/>
        <w:rPr>
          <w:rFonts w:ascii="Times New Roman" w:eastAsia="Times New Roman" w:hAnsi="Times New Roman" w:cs="Times New Roman"/>
          <w:color w:val="000000"/>
          <w:spacing w:val="-7"/>
          <w:sz w:val="28"/>
          <w:szCs w:val="28"/>
          <w:lang w:eastAsia="ru-RU"/>
        </w:rPr>
      </w:pPr>
    </w:p>
    <w:p w:rsidR="0016543D" w:rsidRPr="0016543D" w:rsidRDefault="0016543D" w:rsidP="0016543D">
      <w:pPr>
        <w:shd w:val="clear" w:color="auto" w:fill="FFFFFF"/>
        <w:spacing w:after="0" w:line="240" w:lineRule="auto"/>
        <w:ind w:left="45"/>
        <w:rPr>
          <w:rFonts w:ascii="Times New Roman" w:eastAsia="Times New Roman" w:hAnsi="Times New Roman" w:cs="Times New Roman"/>
          <w:color w:val="000000"/>
          <w:spacing w:val="-7"/>
          <w:sz w:val="28"/>
          <w:szCs w:val="28"/>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Pr="0016543D" w:rsidRDefault="0016543D" w:rsidP="0016543D">
      <w:pPr>
        <w:spacing w:after="0" w:line="240" w:lineRule="auto"/>
        <w:jc w:val="center"/>
        <w:rPr>
          <w:rFonts w:ascii="Times New Roman" w:eastAsia="Times New Roman" w:hAnsi="Times New Roman" w:cs="Times New Roman"/>
          <w:b/>
          <w:sz w:val="28"/>
          <w:szCs w:val="28"/>
          <w:lang w:eastAsia="ru-RU"/>
        </w:rPr>
      </w:pPr>
      <w:r w:rsidRPr="0016543D">
        <w:rPr>
          <w:rFonts w:ascii="Times New Roman" w:eastAsia="Times New Roman" w:hAnsi="Times New Roman" w:cs="Times New Roman"/>
          <w:b/>
          <w:sz w:val="28"/>
          <w:szCs w:val="28"/>
          <w:lang w:eastAsia="ru-RU"/>
        </w:rPr>
        <w:t>Расчет предоставления межбюджетных трансфертов на решение вопросов местного значения по формированию, утверждению, исполнению и контролю за исполнением бюджета</w:t>
      </w:r>
    </w:p>
    <w:p w:rsidR="0016543D" w:rsidRPr="0016543D" w:rsidRDefault="0016543D" w:rsidP="0016543D">
      <w:pPr>
        <w:spacing w:after="0" w:line="240" w:lineRule="auto"/>
        <w:jc w:val="center"/>
        <w:rPr>
          <w:rFonts w:ascii="Times New Roman" w:eastAsia="Times New Roman" w:hAnsi="Times New Roman" w:cs="Times New Roman"/>
          <w:b/>
          <w:sz w:val="28"/>
          <w:szCs w:val="28"/>
          <w:lang w:eastAsia="ru-RU"/>
        </w:rPr>
      </w:pPr>
      <w:r w:rsidRPr="0016543D">
        <w:rPr>
          <w:rFonts w:ascii="Times New Roman" w:eastAsia="Times New Roman" w:hAnsi="Times New Roman" w:cs="Times New Roman"/>
          <w:b/>
          <w:sz w:val="28"/>
          <w:szCs w:val="28"/>
          <w:lang w:eastAsia="ru-RU"/>
        </w:rPr>
        <w:t xml:space="preserve"> Борского сельского поселения</w:t>
      </w:r>
    </w:p>
    <w:p w:rsidR="0016543D" w:rsidRPr="0016543D" w:rsidRDefault="0016543D" w:rsidP="0016543D">
      <w:pPr>
        <w:spacing w:after="0" w:line="240" w:lineRule="auto"/>
        <w:jc w:val="center"/>
        <w:rPr>
          <w:rFonts w:ascii="Times New Roman" w:eastAsia="Times New Roman" w:hAnsi="Times New Roman" w:cs="Times New Roman"/>
          <w:b/>
          <w:sz w:val="28"/>
          <w:szCs w:val="28"/>
          <w:lang w:eastAsia="ru-RU"/>
        </w:rPr>
      </w:pPr>
      <w:r w:rsidRPr="0016543D">
        <w:rPr>
          <w:rFonts w:ascii="Times New Roman" w:eastAsia="Times New Roman" w:hAnsi="Times New Roman" w:cs="Times New Roman"/>
          <w:b/>
          <w:sz w:val="28"/>
          <w:szCs w:val="28"/>
          <w:lang w:eastAsia="ru-RU"/>
        </w:rPr>
        <w:t>на 2018 год.</w:t>
      </w:r>
    </w:p>
    <w:p w:rsidR="0016543D" w:rsidRPr="0016543D" w:rsidRDefault="0016543D" w:rsidP="0016543D">
      <w:pPr>
        <w:spacing w:after="0" w:line="240" w:lineRule="auto"/>
        <w:jc w:val="center"/>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 xml:space="preserve"> </w:t>
      </w:r>
    </w:p>
    <w:p w:rsidR="0016543D" w:rsidRPr="0016543D" w:rsidRDefault="0016543D" w:rsidP="0016543D">
      <w:pPr>
        <w:spacing w:after="0" w:line="240" w:lineRule="auto"/>
        <w:jc w:val="center"/>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Расчет произведен по следующей формуле:</w:t>
      </w:r>
    </w:p>
    <w:p w:rsidR="0016543D" w:rsidRPr="0016543D" w:rsidRDefault="0016543D" w:rsidP="0016543D">
      <w:pPr>
        <w:spacing w:after="0" w:line="240" w:lineRule="auto"/>
        <w:jc w:val="center"/>
        <w:rPr>
          <w:rFonts w:ascii="Times New Roman" w:eastAsia="Times New Roman" w:hAnsi="Times New Roman" w:cs="Times New Roman"/>
          <w:sz w:val="28"/>
          <w:szCs w:val="28"/>
          <w:lang w:eastAsia="ru-RU"/>
        </w:rPr>
      </w:pPr>
    </w:p>
    <w:p w:rsidR="0016543D" w:rsidRPr="0016543D" w:rsidRDefault="0016543D" w:rsidP="0016543D">
      <w:pPr>
        <w:spacing w:after="0" w:line="240" w:lineRule="auto"/>
        <w:jc w:val="center"/>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Н = Д х В х Ч +М, где</w:t>
      </w:r>
    </w:p>
    <w:p w:rsidR="0016543D" w:rsidRPr="0016543D" w:rsidRDefault="0016543D" w:rsidP="0016543D">
      <w:pPr>
        <w:spacing w:after="0" w:line="240" w:lineRule="auto"/>
        <w:jc w:val="center"/>
        <w:rPr>
          <w:rFonts w:ascii="Times New Roman" w:eastAsia="Times New Roman" w:hAnsi="Times New Roman" w:cs="Times New Roman"/>
          <w:sz w:val="28"/>
          <w:szCs w:val="28"/>
          <w:lang w:eastAsia="ru-RU"/>
        </w:rPr>
      </w:pPr>
    </w:p>
    <w:p w:rsidR="0016543D" w:rsidRPr="0016543D" w:rsidRDefault="0016543D" w:rsidP="0016543D">
      <w:pPr>
        <w:spacing w:after="0" w:line="240" w:lineRule="auto"/>
        <w:jc w:val="both"/>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Н – месячный норматив финансовых средств для каждого поселения</w:t>
      </w:r>
    </w:p>
    <w:p w:rsidR="0016543D" w:rsidRPr="0016543D" w:rsidRDefault="0016543D" w:rsidP="0016543D">
      <w:pPr>
        <w:spacing w:after="0" w:line="240" w:lineRule="auto"/>
        <w:jc w:val="both"/>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Д – количество платежных документов для обработки в месяц</w:t>
      </w:r>
    </w:p>
    <w:p w:rsidR="0016543D" w:rsidRPr="0016543D" w:rsidRDefault="0016543D" w:rsidP="0016543D">
      <w:pPr>
        <w:spacing w:after="0" w:line="240" w:lineRule="auto"/>
        <w:jc w:val="both"/>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В – среднее время обработки одного документа (35 минут = 0,583 часа)</w:t>
      </w:r>
    </w:p>
    <w:p w:rsidR="0016543D" w:rsidRPr="0016543D" w:rsidRDefault="0016543D" w:rsidP="0016543D">
      <w:pPr>
        <w:spacing w:after="0" w:line="240" w:lineRule="auto"/>
        <w:jc w:val="both"/>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Ч – стоимость одного рабочего часа (192,83руб.)</w:t>
      </w:r>
    </w:p>
    <w:p w:rsidR="0016543D" w:rsidRPr="0016543D" w:rsidRDefault="0016543D" w:rsidP="0016543D">
      <w:pPr>
        <w:spacing w:after="0" w:line="240" w:lineRule="auto"/>
        <w:jc w:val="both"/>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М- расходы на материально-техническое обеспечение</w:t>
      </w:r>
    </w:p>
    <w:p w:rsidR="0016543D" w:rsidRPr="0016543D" w:rsidRDefault="0016543D" w:rsidP="0016543D">
      <w:pPr>
        <w:spacing w:after="0" w:line="240" w:lineRule="auto"/>
        <w:rPr>
          <w:rFonts w:ascii="Times New Roman" w:eastAsia="Times New Roman" w:hAnsi="Times New Roman" w:cs="Times New Roman"/>
          <w:sz w:val="28"/>
          <w:szCs w:val="28"/>
          <w:lang w:eastAsia="ru-RU"/>
        </w:rPr>
      </w:pPr>
    </w:p>
    <w:p w:rsidR="0016543D" w:rsidRPr="0016543D" w:rsidRDefault="0016543D" w:rsidP="0016543D">
      <w:pPr>
        <w:tabs>
          <w:tab w:val="left" w:pos="-180"/>
        </w:tabs>
        <w:spacing w:after="0" w:line="240" w:lineRule="auto"/>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Н = (148 х 0,583 х 192,83) =16638,14 руб. х 12 =199 657,72 руб. х 1,04 =207,7 тыс. руб.</w:t>
      </w:r>
    </w:p>
    <w:p w:rsidR="0016543D" w:rsidRPr="0016543D" w:rsidRDefault="0016543D" w:rsidP="0016543D">
      <w:pPr>
        <w:tabs>
          <w:tab w:val="left" w:pos="-180"/>
        </w:tabs>
        <w:spacing w:after="0" w:line="240" w:lineRule="auto"/>
        <w:rPr>
          <w:rFonts w:ascii="Times New Roman" w:eastAsia="Times New Roman" w:hAnsi="Times New Roman" w:cs="Times New Roman"/>
          <w:sz w:val="28"/>
          <w:szCs w:val="28"/>
          <w:lang w:eastAsia="ru-RU"/>
        </w:rPr>
      </w:pPr>
    </w:p>
    <w:p w:rsidR="0016543D" w:rsidRPr="0016543D" w:rsidRDefault="0016543D" w:rsidP="0016543D">
      <w:pPr>
        <w:tabs>
          <w:tab w:val="left" w:pos="-180"/>
        </w:tabs>
        <w:spacing w:after="0" w:line="240" w:lineRule="auto"/>
        <w:rPr>
          <w:rFonts w:ascii="Times New Roman" w:eastAsia="Times New Roman" w:hAnsi="Times New Roman" w:cs="Times New Roman"/>
          <w:sz w:val="28"/>
          <w:szCs w:val="28"/>
          <w:lang w:eastAsia="ru-RU"/>
        </w:rPr>
      </w:pPr>
    </w:p>
    <w:p w:rsidR="0016543D" w:rsidRPr="0016543D" w:rsidRDefault="0016543D" w:rsidP="0016543D">
      <w:pPr>
        <w:tabs>
          <w:tab w:val="left" w:pos="-180"/>
        </w:tabs>
        <w:spacing w:after="0" w:line="240" w:lineRule="auto"/>
        <w:jc w:val="center"/>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Расчет предоставления межбюджетных трансфертов на осуществление контрольных функций органов местного самоуправления на 2018 год</w:t>
      </w:r>
    </w:p>
    <w:p w:rsidR="0016543D" w:rsidRPr="0016543D" w:rsidRDefault="0016543D" w:rsidP="0016543D">
      <w:pPr>
        <w:tabs>
          <w:tab w:val="left" w:pos="-180"/>
        </w:tabs>
        <w:spacing w:after="0" w:line="240" w:lineRule="auto"/>
        <w:jc w:val="center"/>
        <w:rPr>
          <w:rFonts w:ascii="Times New Roman" w:eastAsia="Times New Roman" w:hAnsi="Times New Roman" w:cs="Times New Roman"/>
          <w:sz w:val="28"/>
          <w:szCs w:val="28"/>
          <w:lang w:eastAsia="ru-RU"/>
        </w:rPr>
      </w:pPr>
    </w:p>
    <w:p w:rsidR="0016543D" w:rsidRPr="0016543D" w:rsidRDefault="0016543D" w:rsidP="0016543D">
      <w:pPr>
        <w:tabs>
          <w:tab w:val="left" w:pos="-180"/>
        </w:tabs>
        <w:spacing w:after="0" w:line="240" w:lineRule="auto"/>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Р– денежное содержание (оплата труда и начисления) главного специалиста КСК Тихвинского района</w:t>
      </w:r>
    </w:p>
    <w:p w:rsidR="0016543D" w:rsidRPr="0016543D" w:rsidRDefault="0016543D" w:rsidP="0016543D">
      <w:pPr>
        <w:tabs>
          <w:tab w:val="left" w:pos="-180"/>
        </w:tabs>
        <w:spacing w:after="0" w:line="240" w:lineRule="auto"/>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к – коэффициент материальных затрат на обеспечение исполнения полномочий (к = 1,11)</w:t>
      </w:r>
    </w:p>
    <w:p w:rsidR="0016543D" w:rsidRPr="0016543D" w:rsidRDefault="0016543D" w:rsidP="0016543D">
      <w:pPr>
        <w:tabs>
          <w:tab w:val="left" w:pos="-180"/>
        </w:tabs>
        <w:spacing w:after="0" w:line="240" w:lineRule="auto"/>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П – доля поселения в объеме расходов органов местного самоуправления Тихвинского района на осуществление переданных полномочий и  функций поселений</w:t>
      </w:r>
    </w:p>
    <w:p w:rsidR="0016543D" w:rsidRPr="0016543D" w:rsidRDefault="0016543D" w:rsidP="0016543D">
      <w:pPr>
        <w:tabs>
          <w:tab w:val="left" w:pos="-180"/>
        </w:tabs>
        <w:spacing w:after="0" w:line="240" w:lineRule="auto"/>
        <w:rPr>
          <w:rFonts w:ascii="Times New Roman" w:eastAsia="Times New Roman" w:hAnsi="Times New Roman" w:cs="Times New Roman"/>
          <w:sz w:val="28"/>
          <w:szCs w:val="28"/>
          <w:lang w:eastAsia="ru-RU"/>
        </w:rPr>
      </w:pPr>
    </w:p>
    <w:p w:rsidR="0016543D" w:rsidRPr="0016543D" w:rsidRDefault="0016543D" w:rsidP="0016543D">
      <w:pPr>
        <w:tabs>
          <w:tab w:val="left" w:pos="-180"/>
        </w:tabs>
        <w:spacing w:after="0" w:line="240" w:lineRule="auto"/>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val="en-US" w:eastAsia="ru-RU"/>
        </w:rPr>
        <w:t>S</w:t>
      </w:r>
      <w:r w:rsidRPr="0016543D">
        <w:rPr>
          <w:rFonts w:ascii="Times New Roman" w:eastAsia="Times New Roman" w:hAnsi="Times New Roman" w:cs="Times New Roman"/>
          <w:sz w:val="28"/>
          <w:szCs w:val="28"/>
          <w:lang w:eastAsia="ru-RU"/>
        </w:rPr>
        <w:t>1 = (682,1 х 1,11) х 0,150  = 113,6 тыс. руб.</w:t>
      </w:r>
    </w:p>
    <w:p w:rsidR="0016543D" w:rsidRPr="0016543D" w:rsidRDefault="0016543D" w:rsidP="0016543D">
      <w:pPr>
        <w:tabs>
          <w:tab w:val="left" w:pos="-180"/>
        </w:tabs>
        <w:spacing w:after="0" w:line="240" w:lineRule="auto"/>
        <w:rPr>
          <w:rFonts w:ascii="Times New Roman" w:eastAsia="Times New Roman" w:hAnsi="Times New Roman" w:cs="Times New Roman"/>
          <w:sz w:val="28"/>
          <w:szCs w:val="28"/>
          <w:lang w:eastAsia="ru-RU"/>
        </w:rPr>
      </w:pPr>
    </w:p>
    <w:p w:rsidR="0016543D" w:rsidRPr="0016543D" w:rsidRDefault="0016543D" w:rsidP="0016543D">
      <w:pPr>
        <w:tabs>
          <w:tab w:val="left" w:pos="-180"/>
        </w:tabs>
        <w:spacing w:after="0" w:line="240" w:lineRule="auto"/>
        <w:rPr>
          <w:rFonts w:ascii="Times New Roman" w:eastAsia="Times New Roman" w:hAnsi="Times New Roman" w:cs="Times New Roman"/>
          <w:sz w:val="28"/>
          <w:szCs w:val="28"/>
          <w:lang w:eastAsia="ru-RU"/>
        </w:rPr>
      </w:pPr>
    </w:p>
    <w:p w:rsidR="0016543D" w:rsidRPr="0016543D" w:rsidRDefault="0016543D" w:rsidP="0016543D">
      <w:pPr>
        <w:tabs>
          <w:tab w:val="left" w:pos="-180"/>
        </w:tabs>
        <w:spacing w:after="0" w:line="240" w:lineRule="auto"/>
        <w:rPr>
          <w:rFonts w:ascii="Times New Roman" w:eastAsia="Times New Roman" w:hAnsi="Times New Roman" w:cs="Times New Roman"/>
          <w:sz w:val="28"/>
          <w:szCs w:val="28"/>
          <w:lang w:eastAsia="ru-RU"/>
        </w:rPr>
      </w:pPr>
    </w:p>
    <w:p w:rsidR="0016543D" w:rsidRPr="0016543D" w:rsidRDefault="0016543D" w:rsidP="0016543D">
      <w:pPr>
        <w:tabs>
          <w:tab w:val="left" w:pos="-180"/>
        </w:tabs>
        <w:spacing w:after="0" w:line="240" w:lineRule="auto"/>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Расчет предоставления межбюджетных трансфертов на организацию исполнения иных переданных полномочий поселения на 2018 год</w:t>
      </w:r>
    </w:p>
    <w:p w:rsidR="0016543D" w:rsidRPr="0016543D" w:rsidRDefault="0016543D" w:rsidP="0016543D">
      <w:pPr>
        <w:tabs>
          <w:tab w:val="left" w:pos="-180"/>
        </w:tabs>
        <w:spacing w:after="0" w:line="240" w:lineRule="auto"/>
        <w:rPr>
          <w:rFonts w:ascii="Times New Roman" w:eastAsia="Times New Roman" w:hAnsi="Times New Roman" w:cs="Times New Roman"/>
          <w:sz w:val="28"/>
          <w:szCs w:val="28"/>
          <w:lang w:eastAsia="ru-RU"/>
        </w:rPr>
      </w:pPr>
    </w:p>
    <w:p w:rsidR="0016543D" w:rsidRPr="0016543D" w:rsidRDefault="0016543D" w:rsidP="0016543D">
      <w:pPr>
        <w:tabs>
          <w:tab w:val="left" w:pos="-180"/>
        </w:tabs>
        <w:spacing w:after="0" w:line="240" w:lineRule="auto"/>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val="en-US" w:eastAsia="ru-RU"/>
        </w:rPr>
        <w:t>S</w:t>
      </w:r>
      <w:r w:rsidRPr="0016543D">
        <w:rPr>
          <w:rFonts w:ascii="Times New Roman" w:eastAsia="Times New Roman" w:hAnsi="Times New Roman" w:cs="Times New Roman"/>
          <w:sz w:val="28"/>
          <w:szCs w:val="28"/>
          <w:lang w:eastAsia="ru-RU"/>
        </w:rPr>
        <w:t>3 – численность населения в поселении</w:t>
      </w:r>
    </w:p>
    <w:p w:rsidR="0016543D" w:rsidRPr="0016543D" w:rsidRDefault="0016543D" w:rsidP="0016543D">
      <w:pPr>
        <w:tabs>
          <w:tab w:val="left" w:pos="-180"/>
        </w:tabs>
        <w:spacing w:after="0" w:line="240" w:lineRule="auto"/>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 xml:space="preserve">от 1000 до 2000 человек -  60,0 тыс. руб.  </w:t>
      </w:r>
    </w:p>
    <w:p w:rsidR="0016543D" w:rsidRPr="0016543D" w:rsidRDefault="0016543D" w:rsidP="0016543D">
      <w:pPr>
        <w:tabs>
          <w:tab w:val="left" w:pos="-180"/>
        </w:tabs>
        <w:spacing w:after="0" w:line="240" w:lineRule="auto"/>
        <w:rPr>
          <w:rFonts w:ascii="Times New Roman" w:eastAsia="Times New Roman" w:hAnsi="Times New Roman" w:cs="Times New Roman"/>
          <w:sz w:val="28"/>
          <w:szCs w:val="28"/>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Pr="0016543D" w:rsidRDefault="0016543D" w:rsidP="0016543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543D">
        <w:rPr>
          <w:rFonts w:ascii="Times New Roman" w:eastAsia="Times New Roman" w:hAnsi="Times New Roman" w:cs="Times New Roman"/>
          <w:b/>
          <w:sz w:val="28"/>
          <w:szCs w:val="28"/>
          <w:lang w:eastAsia="ru-RU"/>
        </w:rPr>
        <w:lastRenderedPageBreak/>
        <w:t>ПРЕДЛОЖЕНИЯ</w:t>
      </w:r>
    </w:p>
    <w:p w:rsidR="0016543D" w:rsidRPr="0016543D" w:rsidRDefault="0016543D" w:rsidP="0016543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543D">
        <w:rPr>
          <w:rFonts w:ascii="Times New Roman" w:eastAsia="Times New Roman" w:hAnsi="Times New Roman" w:cs="Times New Roman"/>
          <w:b/>
          <w:sz w:val="28"/>
          <w:szCs w:val="28"/>
          <w:lang w:eastAsia="ru-RU"/>
        </w:rPr>
        <w:t>о размере расчетной величины, применяемой для расчета</w:t>
      </w:r>
    </w:p>
    <w:p w:rsidR="0016543D" w:rsidRPr="0016543D" w:rsidRDefault="0016543D" w:rsidP="0016543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543D">
        <w:rPr>
          <w:rFonts w:ascii="Times New Roman" w:eastAsia="Times New Roman" w:hAnsi="Times New Roman" w:cs="Times New Roman"/>
          <w:b/>
          <w:sz w:val="28"/>
          <w:szCs w:val="28"/>
          <w:lang w:eastAsia="ru-RU"/>
        </w:rPr>
        <w:t>должностных окладов работников муниципального учреждения</w:t>
      </w:r>
    </w:p>
    <w:p w:rsidR="0016543D" w:rsidRPr="0016543D" w:rsidRDefault="0016543D" w:rsidP="0016543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543D">
        <w:rPr>
          <w:rFonts w:ascii="Times New Roman" w:eastAsia="Times New Roman" w:hAnsi="Times New Roman" w:cs="Times New Roman"/>
          <w:b/>
          <w:sz w:val="28"/>
          <w:szCs w:val="28"/>
          <w:lang w:eastAsia="ru-RU"/>
        </w:rPr>
        <w:t xml:space="preserve"> Борский КСК за календарный месяц или за выполнение установленной нормы труда (на 2018 год)</w:t>
      </w:r>
    </w:p>
    <w:p w:rsidR="0016543D" w:rsidRPr="0016543D" w:rsidRDefault="0016543D" w:rsidP="0016543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6543D" w:rsidRPr="0016543D" w:rsidRDefault="0016543D" w:rsidP="001654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 xml:space="preserve"> </w:t>
      </w:r>
    </w:p>
    <w:p w:rsidR="0016543D" w:rsidRPr="0016543D" w:rsidRDefault="0016543D" w:rsidP="001654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 xml:space="preserve">     Предлагаем установить на 2018 год размер расчетной величины, применяемой для расчета должностных окладов работников муниципального учреждения за календарный месяц или за выполнение установленной нормы труда:</w:t>
      </w:r>
    </w:p>
    <w:p w:rsidR="0016543D" w:rsidRPr="0016543D" w:rsidRDefault="0016543D" w:rsidP="001654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с 1 января 2018 года – 9 185 рублей.</w:t>
      </w:r>
    </w:p>
    <w:p w:rsidR="0016543D" w:rsidRPr="0016543D" w:rsidRDefault="0016543D" w:rsidP="001654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6543D" w:rsidRPr="0016543D" w:rsidRDefault="0016543D" w:rsidP="001654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6543D" w:rsidRPr="0016543D" w:rsidRDefault="0016543D" w:rsidP="001654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6543D" w:rsidRPr="0016543D" w:rsidRDefault="0016543D" w:rsidP="0016543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543D">
        <w:rPr>
          <w:rFonts w:ascii="Times New Roman" w:eastAsia="Times New Roman" w:hAnsi="Times New Roman" w:cs="Times New Roman"/>
          <w:b/>
          <w:sz w:val="28"/>
          <w:szCs w:val="28"/>
          <w:lang w:eastAsia="ru-RU"/>
        </w:rPr>
        <w:t>ПРЕДЛОЖЕНИЕ</w:t>
      </w:r>
    </w:p>
    <w:p w:rsidR="0016543D" w:rsidRPr="0016543D" w:rsidRDefault="0016543D" w:rsidP="0016543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543D">
        <w:rPr>
          <w:rFonts w:ascii="Times New Roman" w:eastAsia="Times New Roman" w:hAnsi="Times New Roman" w:cs="Times New Roman"/>
          <w:b/>
          <w:sz w:val="28"/>
          <w:szCs w:val="28"/>
          <w:lang w:eastAsia="ru-RU"/>
        </w:rPr>
        <w:t>о размере индексации ежемесячного денежного вознаграждения по муниципальным должностям Борского сельского поселения и месячных должностных окладов муниципальных служащих и работников, замещающих должности, не являющиеся должностями муниципальной службы, Борского сельского поселения на 2018 год</w:t>
      </w:r>
    </w:p>
    <w:p w:rsidR="0016543D" w:rsidRPr="0016543D" w:rsidRDefault="0016543D" w:rsidP="0016543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6543D" w:rsidRPr="0016543D" w:rsidRDefault="0016543D" w:rsidP="0016543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6543D" w:rsidRPr="0016543D" w:rsidRDefault="0016543D" w:rsidP="001654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543D">
        <w:rPr>
          <w:rFonts w:ascii="Times New Roman" w:eastAsia="Times New Roman" w:hAnsi="Times New Roman" w:cs="Times New Roman"/>
          <w:sz w:val="28"/>
          <w:szCs w:val="28"/>
          <w:lang w:eastAsia="ru-RU"/>
        </w:rPr>
        <w:t xml:space="preserve">     Предлагаем утвердить с 1 января 2018 год размер индексации ежемесячного денежного вознаграждения по муниципальным должностям Борского сельского поселения и месячных должностных окладов муниципальных служащих и работников, замещающих должности, не являющиеся должностями муниципальной службы, Борского сельского поселения  в 1,04 раза.</w:t>
      </w:r>
    </w:p>
    <w:p w:rsidR="0016543D" w:rsidRPr="0016543D" w:rsidRDefault="0016543D" w:rsidP="001654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pPr>
    </w:p>
    <w:p w:rsidR="0016543D" w:rsidRDefault="0016543D" w:rsidP="0016543D">
      <w:pPr>
        <w:rPr>
          <w:rFonts w:ascii="Times New Roman" w:eastAsia="Times New Roman" w:hAnsi="Times New Roman" w:cs="Times New Roman"/>
          <w:lang w:eastAsia="ru-RU"/>
        </w:rPr>
        <w:sectPr w:rsidR="0016543D" w:rsidSect="0016543D">
          <w:pgSz w:w="11906" w:h="16838" w:code="9"/>
          <w:pgMar w:top="284" w:right="566" w:bottom="568" w:left="1418" w:header="708" w:footer="708" w:gutter="0"/>
          <w:cols w:space="708"/>
          <w:titlePg/>
          <w:docGrid w:linePitch="360"/>
        </w:sectPr>
      </w:pPr>
    </w:p>
    <w:tbl>
      <w:tblPr>
        <w:tblStyle w:val="af1"/>
        <w:tblW w:w="0" w:type="auto"/>
        <w:tblLook w:val="04A0" w:firstRow="1" w:lastRow="0" w:firstColumn="1" w:lastColumn="0" w:noHBand="0" w:noVBand="1"/>
      </w:tblPr>
      <w:tblGrid>
        <w:gridCol w:w="463"/>
        <w:gridCol w:w="1736"/>
        <w:gridCol w:w="1500"/>
        <w:gridCol w:w="2270"/>
        <w:gridCol w:w="4730"/>
        <w:gridCol w:w="1357"/>
        <w:gridCol w:w="1079"/>
        <w:gridCol w:w="1060"/>
        <w:gridCol w:w="1150"/>
        <w:gridCol w:w="857"/>
      </w:tblGrid>
      <w:tr w:rsidR="00CA48FA" w:rsidRPr="00CA48FA" w:rsidTr="00CA48FA">
        <w:trPr>
          <w:trHeight w:val="435"/>
        </w:trPr>
        <w:tc>
          <w:tcPr>
            <w:tcW w:w="17420" w:type="dxa"/>
            <w:gridSpan w:val="9"/>
            <w:noWrap/>
            <w:hideMark/>
          </w:tcPr>
          <w:p w:rsidR="00CA48FA" w:rsidRPr="00CA48FA" w:rsidRDefault="00CA48FA" w:rsidP="00CA48FA">
            <w:pPr>
              <w:jc w:val="center"/>
              <w:rPr>
                <w:b/>
                <w:bCs/>
              </w:rPr>
            </w:pPr>
            <w:r w:rsidRPr="00CA48FA">
              <w:rPr>
                <w:b/>
                <w:bCs/>
              </w:rPr>
              <w:lastRenderedPageBreak/>
              <w:t>Реестр источников доходов Борского сельского поселения</w:t>
            </w:r>
          </w:p>
        </w:tc>
        <w:tc>
          <w:tcPr>
            <w:tcW w:w="960" w:type="dxa"/>
            <w:noWrap/>
            <w:hideMark/>
          </w:tcPr>
          <w:p w:rsidR="00CA48FA" w:rsidRPr="00CA48FA" w:rsidRDefault="00CA48FA"/>
        </w:tc>
      </w:tr>
      <w:tr w:rsidR="00CA48FA" w:rsidRPr="00CA48FA" w:rsidTr="00CA48FA">
        <w:trPr>
          <w:trHeight w:val="435"/>
        </w:trPr>
        <w:tc>
          <w:tcPr>
            <w:tcW w:w="17420" w:type="dxa"/>
            <w:gridSpan w:val="9"/>
            <w:noWrap/>
            <w:hideMark/>
          </w:tcPr>
          <w:p w:rsidR="00CA48FA" w:rsidRPr="00CA48FA" w:rsidRDefault="00CA48FA" w:rsidP="00CA48FA">
            <w:pPr>
              <w:rPr>
                <w:b/>
                <w:bCs/>
              </w:rPr>
            </w:pPr>
            <w:r w:rsidRPr="00CA48FA">
              <w:rPr>
                <w:b/>
                <w:bCs/>
              </w:rPr>
              <w:t>на 2018-2020 годы</w:t>
            </w:r>
          </w:p>
        </w:tc>
        <w:tc>
          <w:tcPr>
            <w:tcW w:w="960" w:type="dxa"/>
            <w:noWrap/>
            <w:hideMark/>
          </w:tcPr>
          <w:p w:rsidR="00CA48FA" w:rsidRPr="00CA48FA" w:rsidRDefault="00CA48FA"/>
        </w:tc>
      </w:tr>
      <w:tr w:rsidR="00CA48FA" w:rsidRPr="00CA48FA" w:rsidTr="00CA48FA">
        <w:trPr>
          <w:trHeight w:val="315"/>
        </w:trPr>
        <w:tc>
          <w:tcPr>
            <w:tcW w:w="460" w:type="dxa"/>
            <w:noWrap/>
            <w:hideMark/>
          </w:tcPr>
          <w:p w:rsidR="00CA48FA" w:rsidRPr="00CA48FA" w:rsidRDefault="00CA48FA"/>
        </w:tc>
        <w:tc>
          <w:tcPr>
            <w:tcW w:w="1980" w:type="dxa"/>
            <w:noWrap/>
            <w:hideMark/>
          </w:tcPr>
          <w:p w:rsidR="00CA48FA" w:rsidRPr="00CA48FA" w:rsidRDefault="00CA48FA" w:rsidP="00CA48FA">
            <w:pPr>
              <w:rPr>
                <w:b/>
                <w:bCs/>
              </w:rPr>
            </w:pPr>
          </w:p>
        </w:tc>
        <w:tc>
          <w:tcPr>
            <w:tcW w:w="1670" w:type="dxa"/>
            <w:noWrap/>
            <w:hideMark/>
          </w:tcPr>
          <w:p w:rsidR="00CA48FA" w:rsidRPr="00CA48FA" w:rsidRDefault="00CA48FA" w:rsidP="00CA48FA"/>
        </w:tc>
        <w:tc>
          <w:tcPr>
            <w:tcW w:w="2600" w:type="dxa"/>
            <w:noWrap/>
            <w:hideMark/>
          </w:tcPr>
          <w:p w:rsidR="00CA48FA" w:rsidRPr="00CA48FA" w:rsidRDefault="00CA48FA" w:rsidP="00CA48FA"/>
        </w:tc>
        <w:tc>
          <w:tcPr>
            <w:tcW w:w="5456" w:type="dxa"/>
            <w:noWrap/>
            <w:hideMark/>
          </w:tcPr>
          <w:p w:rsidR="00CA48FA" w:rsidRPr="00CA48FA" w:rsidRDefault="00CA48FA"/>
        </w:tc>
        <w:tc>
          <w:tcPr>
            <w:tcW w:w="1540" w:type="dxa"/>
            <w:noWrap/>
            <w:hideMark/>
          </w:tcPr>
          <w:p w:rsidR="00CA48FA" w:rsidRPr="00CA48FA" w:rsidRDefault="00CA48FA" w:rsidP="00CA48FA"/>
        </w:tc>
        <w:tc>
          <w:tcPr>
            <w:tcW w:w="1218" w:type="dxa"/>
            <w:noWrap/>
            <w:hideMark/>
          </w:tcPr>
          <w:p w:rsidR="00CA48FA" w:rsidRPr="00CA48FA" w:rsidRDefault="00CA48FA" w:rsidP="00CA48FA"/>
        </w:tc>
        <w:tc>
          <w:tcPr>
            <w:tcW w:w="1196" w:type="dxa"/>
            <w:noWrap/>
            <w:hideMark/>
          </w:tcPr>
          <w:p w:rsidR="00CA48FA" w:rsidRPr="00CA48FA" w:rsidRDefault="00CA48FA" w:rsidP="00CA48FA"/>
        </w:tc>
        <w:tc>
          <w:tcPr>
            <w:tcW w:w="1300" w:type="dxa"/>
            <w:noWrap/>
            <w:hideMark/>
          </w:tcPr>
          <w:p w:rsidR="00CA48FA" w:rsidRPr="00CA48FA" w:rsidRDefault="00CA48FA" w:rsidP="00CA48FA">
            <w:r w:rsidRPr="00CA48FA">
              <w:t>(тыс.руб.)</w:t>
            </w:r>
          </w:p>
        </w:tc>
        <w:tc>
          <w:tcPr>
            <w:tcW w:w="960" w:type="dxa"/>
            <w:noWrap/>
            <w:hideMark/>
          </w:tcPr>
          <w:p w:rsidR="00CA48FA" w:rsidRPr="00CA48FA" w:rsidRDefault="00CA48FA"/>
        </w:tc>
      </w:tr>
      <w:tr w:rsidR="00CA48FA" w:rsidRPr="00CA48FA" w:rsidTr="00CA48FA">
        <w:trPr>
          <w:trHeight w:val="2280"/>
        </w:trPr>
        <w:tc>
          <w:tcPr>
            <w:tcW w:w="460" w:type="dxa"/>
            <w:hideMark/>
          </w:tcPr>
          <w:p w:rsidR="00CA48FA" w:rsidRPr="00CA48FA" w:rsidRDefault="00CA48FA" w:rsidP="00CA48FA">
            <w:pPr>
              <w:rPr>
                <w:b/>
                <w:bCs/>
              </w:rPr>
            </w:pPr>
            <w:r w:rsidRPr="00CA48FA">
              <w:rPr>
                <w:b/>
                <w:bCs/>
              </w:rPr>
              <w:t>№ п/п</w:t>
            </w:r>
          </w:p>
        </w:tc>
        <w:tc>
          <w:tcPr>
            <w:tcW w:w="1980" w:type="dxa"/>
            <w:hideMark/>
          </w:tcPr>
          <w:p w:rsidR="00CA48FA" w:rsidRPr="00CA48FA" w:rsidRDefault="00CA48FA" w:rsidP="00CA48FA">
            <w:pPr>
              <w:rPr>
                <w:b/>
                <w:bCs/>
              </w:rPr>
            </w:pPr>
            <w:r w:rsidRPr="00CA48FA">
              <w:rPr>
                <w:b/>
                <w:bCs/>
              </w:rPr>
              <w:t>Наименование главного администратора доходов</w:t>
            </w:r>
          </w:p>
        </w:tc>
        <w:tc>
          <w:tcPr>
            <w:tcW w:w="1670" w:type="dxa"/>
            <w:hideMark/>
          </w:tcPr>
          <w:p w:rsidR="00CA48FA" w:rsidRPr="00CA48FA" w:rsidRDefault="00CA48FA" w:rsidP="00CA48FA">
            <w:pPr>
              <w:rPr>
                <w:b/>
                <w:bCs/>
              </w:rPr>
            </w:pPr>
            <w:r w:rsidRPr="00CA48FA">
              <w:rPr>
                <w:b/>
                <w:bCs/>
              </w:rPr>
              <w:t>Код  главного администратора доходов</w:t>
            </w:r>
          </w:p>
        </w:tc>
        <w:tc>
          <w:tcPr>
            <w:tcW w:w="2600" w:type="dxa"/>
            <w:hideMark/>
          </w:tcPr>
          <w:p w:rsidR="00CA48FA" w:rsidRPr="00CA48FA" w:rsidRDefault="00CA48FA" w:rsidP="00CA48FA">
            <w:pPr>
              <w:rPr>
                <w:b/>
                <w:bCs/>
              </w:rPr>
            </w:pPr>
            <w:r w:rsidRPr="00CA48FA">
              <w:rPr>
                <w:b/>
                <w:bCs/>
              </w:rPr>
              <w:t xml:space="preserve">Код бюджетной </w:t>
            </w:r>
            <w:proofErr w:type="spellStart"/>
            <w:r w:rsidRPr="00CA48FA">
              <w:rPr>
                <w:b/>
                <w:bCs/>
              </w:rPr>
              <w:t>класиффикации</w:t>
            </w:r>
            <w:proofErr w:type="spellEnd"/>
          </w:p>
        </w:tc>
        <w:tc>
          <w:tcPr>
            <w:tcW w:w="5456" w:type="dxa"/>
            <w:hideMark/>
          </w:tcPr>
          <w:p w:rsidR="00CA48FA" w:rsidRPr="00CA48FA" w:rsidRDefault="00CA48FA" w:rsidP="00CA48FA">
            <w:pPr>
              <w:rPr>
                <w:b/>
                <w:bCs/>
              </w:rPr>
            </w:pPr>
            <w:r w:rsidRPr="00CA48FA">
              <w:rPr>
                <w:b/>
                <w:bCs/>
              </w:rPr>
              <w:t>Наименование кода бюджетной классификации</w:t>
            </w:r>
          </w:p>
        </w:tc>
        <w:tc>
          <w:tcPr>
            <w:tcW w:w="1540" w:type="dxa"/>
            <w:hideMark/>
          </w:tcPr>
          <w:p w:rsidR="00CA48FA" w:rsidRPr="00CA48FA" w:rsidRDefault="00CA48FA" w:rsidP="00CA48FA">
            <w:pPr>
              <w:rPr>
                <w:b/>
                <w:bCs/>
              </w:rPr>
            </w:pPr>
            <w:r w:rsidRPr="00CA48FA">
              <w:rPr>
                <w:b/>
                <w:bCs/>
              </w:rPr>
              <w:t>Оценка исполнения за 2017 год</w:t>
            </w:r>
          </w:p>
        </w:tc>
        <w:tc>
          <w:tcPr>
            <w:tcW w:w="1218" w:type="dxa"/>
            <w:hideMark/>
          </w:tcPr>
          <w:p w:rsidR="00CA48FA" w:rsidRPr="00CA48FA" w:rsidRDefault="00CA48FA" w:rsidP="00CA48FA">
            <w:pPr>
              <w:rPr>
                <w:b/>
                <w:bCs/>
              </w:rPr>
            </w:pPr>
            <w:r w:rsidRPr="00CA48FA">
              <w:rPr>
                <w:b/>
                <w:bCs/>
              </w:rPr>
              <w:t>2018 год</w:t>
            </w:r>
          </w:p>
        </w:tc>
        <w:tc>
          <w:tcPr>
            <w:tcW w:w="1196" w:type="dxa"/>
            <w:hideMark/>
          </w:tcPr>
          <w:p w:rsidR="00CA48FA" w:rsidRPr="00CA48FA" w:rsidRDefault="00CA48FA" w:rsidP="00CA48FA">
            <w:pPr>
              <w:rPr>
                <w:b/>
                <w:bCs/>
              </w:rPr>
            </w:pPr>
            <w:r w:rsidRPr="00CA48FA">
              <w:rPr>
                <w:b/>
                <w:bCs/>
              </w:rPr>
              <w:t>2019 год</w:t>
            </w:r>
          </w:p>
        </w:tc>
        <w:tc>
          <w:tcPr>
            <w:tcW w:w="1300" w:type="dxa"/>
            <w:hideMark/>
          </w:tcPr>
          <w:p w:rsidR="00CA48FA" w:rsidRPr="00CA48FA" w:rsidRDefault="00CA48FA" w:rsidP="00CA48FA">
            <w:pPr>
              <w:rPr>
                <w:b/>
                <w:bCs/>
              </w:rPr>
            </w:pPr>
            <w:r w:rsidRPr="00CA48FA">
              <w:rPr>
                <w:b/>
                <w:bCs/>
              </w:rPr>
              <w:t>2020 год</w:t>
            </w:r>
          </w:p>
        </w:tc>
        <w:tc>
          <w:tcPr>
            <w:tcW w:w="960" w:type="dxa"/>
            <w:noWrap/>
            <w:hideMark/>
          </w:tcPr>
          <w:p w:rsidR="00CA48FA" w:rsidRPr="00CA48FA" w:rsidRDefault="00CA48FA"/>
        </w:tc>
      </w:tr>
      <w:tr w:rsidR="00CA48FA" w:rsidRPr="00CA48FA" w:rsidTr="00CA48FA">
        <w:trPr>
          <w:trHeight w:val="1575"/>
        </w:trPr>
        <w:tc>
          <w:tcPr>
            <w:tcW w:w="460" w:type="dxa"/>
            <w:noWrap/>
            <w:hideMark/>
          </w:tcPr>
          <w:p w:rsidR="00CA48FA" w:rsidRPr="00CA48FA" w:rsidRDefault="00CA48FA" w:rsidP="00CA48FA">
            <w:r w:rsidRPr="00CA48FA">
              <w:t>1</w:t>
            </w:r>
          </w:p>
        </w:tc>
        <w:tc>
          <w:tcPr>
            <w:tcW w:w="1980" w:type="dxa"/>
            <w:hideMark/>
          </w:tcPr>
          <w:p w:rsidR="00CA48FA" w:rsidRPr="00CA48FA" w:rsidRDefault="00CA48FA" w:rsidP="00CA48FA">
            <w:r w:rsidRPr="00CA48FA">
              <w:t>Федеральная налоговая служба</w:t>
            </w:r>
          </w:p>
        </w:tc>
        <w:tc>
          <w:tcPr>
            <w:tcW w:w="1670" w:type="dxa"/>
            <w:noWrap/>
            <w:hideMark/>
          </w:tcPr>
          <w:p w:rsidR="00CA48FA" w:rsidRPr="00CA48FA" w:rsidRDefault="00CA48FA" w:rsidP="00CA48FA">
            <w:r w:rsidRPr="00CA48FA">
              <w:t>182</w:t>
            </w:r>
          </w:p>
        </w:tc>
        <w:tc>
          <w:tcPr>
            <w:tcW w:w="2600" w:type="dxa"/>
            <w:hideMark/>
          </w:tcPr>
          <w:p w:rsidR="00CA48FA" w:rsidRPr="00CA48FA" w:rsidRDefault="00CA48FA" w:rsidP="00CA48FA">
            <w:r w:rsidRPr="00CA48FA">
              <w:t>1 01 02010 01 1000 110</w:t>
            </w:r>
          </w:p>
        </w:tc>
        <w:tc>
          <w:tcPr>
            <w:tcW w:w="5456" w:type="dxa"/>
            <w:hideMark/>
          </w:tcPr>
          <w:p w:rsidR="00CA48FA" w:rsidRPr="00CA48FA" w:rsidRDefault="00CA48FA">
            <w:r w:rsidRPr="00CA48FA">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540" w:type="dxa"/>
            <w:noWrap/>
            <w:hideMark/>
          </w:tcPr>
          <w:p w:rsidR="00CA48FA" w:rsidRPr="00CA48FA" w:rsidRDefault="00CA48FA" w:rsidP="00CA48FA">
            <w:r w:rsidRPr="00CA48FA">
              <w:t>260,7</w:t>
            </w:r>
          </w:p>
        </w:tc>
        <w:tc>
          <w:tcPr>
            <w:tcW w:w="1218" w:type="dxa"/>
            <w:noWrap/>
            <w:hideMark/>
          </w:tcPr>
          <w:p w:rsidR="00CA48FA" w:rsidRPr="00CA48FA" w:rsidRDefault="00CA48FA" w:rsidP="00CA48FA">
            <w:r w:rsidRPr="00CA48FA">
              <w:t>340,8</w:t>
            </w:r>
          </w:p>
        </w:tc>
        <w:tc>
          <w:tcPr>
            <w:tcW w:w="1196" w:type="dxa"/>
            <w:noWrap/>
            <w:hideMark/>
          </w:tcPr>
          <w:p w:rsidR="00CA48FA" w:rsidRPr="00CA48FA" w:rsidRDefault="00CA48FA" w:rsidP="00CA48FA">
            <w:r w:rsidRPr="00CA48FA">
              <w:t>361,2</w:t>
            </w:r>
          </w:p>
        </w:tc>
        <w:tc>
          <w:tcPr>
            <w:tcW w:w="1300" w:type="dxa"/>
            <w:noWrap/>
            <w:hideMark/>
          </w:tcPr>
          <w:p w:rsidR="00CA48FA" w:rsidRPr="00CA48FA" w:rsidRDefault="00CA48FA" w:rsidP="00CA48FA">
            <w:r w:rsidRPr="00CA48FA">
              <w:t>382,9</w:t>
            </w:r>
          </w:p>
        </w:tc>
        <w:tc>
          <w:tcPr>
            <w:tcW w:w="960" w:type="dxa"/>
            <w:noWrap/>
            <w:hideMark/>
          </w:tcPr>
          <w:p w:rsidR="00CA48FA" w:rsidRPr="00CA48FA" w:rsidRDefault="00CA48FA"/>
        </w:tc>
      </w:tr>
      <w:tr w:rsidR="00CA48FA" w:rsidRPr="00CA48FA" w:rsidTr="00CA48FA">
        <w:trPr>
          <w:trHeight w:val="2520"/>
        </w:trPr>
        <w:tc>
          <w:tcPr>
            <w:tcW w:w="460" w:type="dxa"/>
            <w:noWrap/>
            <w:hideMark/>
          </w:tcPr>
          <w:p w:rsidR="00CA48FA" w:rsidRPr="00CA48FA" w:rsidRDefault="00CA48FA" w:rsidP="00CA48FA">
            <w:r w:rsidRPr="00CA48FA">
              <w:t>2</w:t>
            </w:r>
          </w:p>
        </w:tc>
        <w:tc>
          <w:tcPr>
            <w:tcW w:w="1980" w:type="dxa"/>
            <w:hideMark/>
          </w:tcPr>
          <w:p w:rsidR="00CA48FA" w:rsidRPr="00CA48FA" w:rsidRDefault="00CA48FA" w:rsidP="00CA48FA">
            <w:r w:rsidRPr="00CA48FA">
              <w:t>Федеральная налоговая служба</w:t>
            </w:r>
          </w:p>
        </w:tc>
        <w:tc>
          <w:tcPr>
            <w:tcW w:w="1670" w:type="dxa"/>
            <w:noWrap/>
            <w:hideMark/>
          </w:tcPr>
          <w:p w:rsidR="00CA48FA" w:rsidRPr="00CA48FA" w:rsidRDefault="00CA48FA" w:rsidP="00CA48FA">
            <w:r w:rsidRPr="00CA48FA">
              <w:t>182</w:t>
            </w:r>
          </w:p>
        </w:tc>
        <w:tc>
          <w:tcPr>
            <w:tcW w:w="2600" w:type="dxa"/>
            <w:hideMark/>
          </w:tcPr>
          <w:p w:rsidR="00CA48FA" w:rsidRPr="00CA48FA" w:rsidRDefault="00CA48FA" w:rsidP="00CA48FA">
            <w:r w:rsidRPr="00CA48FA">
              <w:t>1 01 02020 01 1000 110</w:t>
            </w:r>
          </w:p>
        </w:tc>
        <w:tc>
          <w:tcPr>
            <w:tcW w:w="5456" w:type="dxa"/>
            <w:hideMark/>
          </w:tcPr>
          <w:p w:rsidR="00CA48FA" w:rsidRPr="00CA48FA" w:rsidRDefault="00CA48FA">
            <w:r w:rsidRPr="00CA48FA">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540" w:type="dxa"/>
            <w:noWrap/>
            <w:hideMark/>
          </w:tcPr>
          <w:p w:rsidR="00CA48FA" w:rsidRPr="00CA48FA" w:rsidRDefault="00CA48FA" w:rsidP="00CA48FA">
            <w:r w:rsidRPr="00CA48FA">
              <w:t>6,0</w:t>
            </w:r>
          </w:p>
        </w:tc>
        <w:tc>
          <w:tcPr>
            <w:tcW w:w="1218" w:type="dxa"/>
            <w:noWrap/>
            <w:hideMark/>
          </w:tcPr>
          <w:p w:rsidR="00CA48FA" w:rsidRPr="00CA48FA" w:rsidRDefault="00CA48FA">
            <w:r w:rsidRPr="00CA48FA">
              <w:t> </w:t>
            </w:r>
          </w:p>
        </w:tc>
        <w:tc>
          <w:tcPr>
            <w:tcW w:w="1196" w:type="dxa"/>
            <w:noWrap/>
            <w:hideMark/>
          </w:tcPr>
          <w:p w:rsidR="00CA48FA" w:rsidRPr="00CA48FA" w:rsidRDefault="00CA48FA">
            <w:r w:rsidRPr="00CA48FA">
              <w:t> </w:t>
            </w:r>
          </w:p>
        </w:tc>
        <w:tc>
          <w:tcPr>
            <w:tcW w:w="1300" w:type="dxa"/>
            <w:noWrap/>
            <w:hideMark/>
          </w:tcPr>
          <w:p w:rsidR="00CA48FA" w:rsidRPr="00CA48FA" w:rsidRDefault="00CA48FA">
            <w:r w:rsidRPr="00CA48FA">
              <w:t> </w:t>
            </w:r>
          </w:p>
        </w:tc>
        <w:tc>
          <w:tcPr>
            <w:tcW w:w="960" w:type="dxa"/>
            <w:noWrap/>
            <w:hideMark/>
          </w:tcPr>
          <w:p w:rsidR="00CA48FA" w:rsidRPr="00CA48FA" w:rsidRDefault="00CA48FA"/>
        </w:tc>
      </w:tr>
      <w:tr w:rsidR="00CA48FA" w:rsidRPr="00CA48FA" w:rsidTr="00CA48FA">
        <w:trPr>
          <w:trHeight w:val="945"/>
        </w:trPr>
        <w:tc>
          <w:tcPr>
            <w:tcW w:w="460" w:type="dxa"/>
            <w:noWrap/>
            <w:hideMark/>
          </w:tcPr>
          <w:p w:rsidR="00CA48FA" w:rsidRPr="00CA48FA" w:rsidRDefault="00CA48FA" w:rsidP="00CA48FA">
            <w:r w:rsidRPr="00CA48FA">
              <w:t>3</w:t>
            </w:r>
          </w:p>
        </w:tc>
        <w:tc>
          <w:tcPr>
            <w:tcW w:w="1980" w:type="dxa"/>
            <w:hideMark/>
          </w:tcPr>
          <w:p w:rsidR="00CA48FA" w:rsidRPr="00CA48FA" w:rsidRDefault="00CA48FA" w:rsidP="00CA48FA">
            <w:r w:rsidRPr="00CA48FA">
              <w:t>Федеральная налоговая служба</w:t>
            </w:r>
          </w:p>
        </w:tc>
        <w:tc>
          <w:tcPr>
            <w:tcW w:w="1670" w:type="dxa"/>
            <w:noWrap/>
            <w:hideMark/>
          </w:tcPr>
          <w:p w:rsidR="00CA48FA" w:rsidRPr="00CA48FA" w:rsidRDefault="00CA48FA" w:rsidP="00CA48FA">
            <w:r w:rsidRPr="00CA48FA">
              <w:t>182</w:t>
            </w:r>
          </w:p>
        </w:tc>
        <w:tc>
          <w:tcPr>
            <w:tcW w:w="2600" w:type="dxa"/>
            <w:hideMark/>
          </w:tcPr>
          <w:p w:rsidR="00CA48FA" w:rsidRPr="00CA48FA" w:rsidRDefault="00CA48FA" w:rsidP="00CA48FA">
            <w:r w:rsidRPr="00CA48FA">
              <w:t>1 01 02030 01 1000 110</w:t>
            </w:r>
          </w:p>
        </w:tc>
        <w:tc>
          <w:tcPr>
            <w:tcW w:w="5456" w:type="dxa"/>
            <w:hideMark/>
          </w:tcPr>
          <w:p w:rsidR="00CA48FA" w:rsidRPr="00CA48FA" w:rsidRDefault="00CA48FA">
            <w:r w:rsidRPr="00CA48FA">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0" w:type="dxa"/>
            <w:noWrap/>
            <w:hideMark/>
          </w:tcPr>
          <w:p w:rsidR="00CA48FA" w:rsidRPr="00CA48FA" w:rsidRDefault="00CA48FA" w:rsidP="00CA48FA">
            <w:r w:rsidRPr="00CA48FA">
              <w:t>2,0</w:t>
            </w:r>
          </w:p>
        </w:tc>
        <w:tc>
          <w:tcPr>
            <w:tcW w:w="1218" w:type="dxa"/>
            <w:noWrap/>
            <w:hideMark/>
          </w:tcPr>
          <w:p w:rsidR="00CA48FA" w:rsidRPr="00CA48FA" w:rsidRDefault="00CA48FA" w:rsidP="00CA48FA">
            <w:r w:rsidRPr="00CA48FA">
              <w:t> </w:t>
            </w:r>
          </w:p>
        </w:tc>
        <w:tc>
          <w:tcPr>
            <w:tcW w:w="1196" w:type="dxa"/>
            <w:noWrap/>
            <w:hideMark/>
          </w:tcPr>
          <w:p w:rsidR="00CA48FA" w:rsidRPr="00CA48FA" w:rsidRDefault="00CA48FA" w:rsidP="00CA48FA">
            <w:r w:rsidRPr="00CA48FA">
              <w:t> </w:t>
            </w:r>
          </w:p>
        </w:tc>
        <w:tc>
          <w:tcPr>
            <w:tcW w:w="1300" w:type="dxa"/>
            <w:noWrap/>
            <w:hideMark/>
          </w:tcPr>
          <w:p w:rsidR="00CA48FA" w:rsidRPr="00CA48FA" w:rsidRDefault="00CA48FA" w:rsidP="00CA48FA">
            <w:r w:rsidRPr="00CA48FA">
              <w:t> </w:t>
            </w:r>
          </w:p>
        </w:tc>
        <w:tc>
          <w:tcPr>
            <w:tcW w:w="960" w:type="dxa"/>
            <w:noWrap/>
            <w:hideMark/>
          </w:tcPr>
          <w:p w:rsidR="00CA48FA" w:rsidRPr="00CA48FA" w:rsidRDefault="00CA48FA"/>
        </w:tc>
      </w:tr>
      <w:tr w:rsidR="00CA48FA" w:rsidRPr="00CA48FA" w:rsidTr="00CA48FA">
        <w:trPr>
          <w:trHeight w:val="945"/>
        </w:trPr>
        <w:tc>
          <w:tcPr>
            <w:tcW w:w="460" w:type="dxa"/>
            <w:noWrap/>
            <w:hideMark/>
          </w:tcPr>
          <w:p w:rsidR="00CA48FA" w:rsidRPr="00CA48FA" w:rsidRDefault="00CA48FA" w:rsidP="00CA48FA">
            <w:r w:rsidRPr="00CA48FA">
              <w:t>4</w:t>
            </w:r>
          </w:p>
        </w:tc>
        <w:tc>
          <w:tcPr>
            <w:tcW w:w="1980" w:type="dxa"/>
            <w:hideMark/>
          </w:tcPr>
          <w:p w:rsidR="00CA48FA" w:rsidRPr="00CA48FA" w:rsidRDefault="00CA48FA" w:rsidP="00CA48FA">
            <w:r w:rsidRPr="00CA48FA">
              <w:t>Федеральное казначейство</w:t>
            </w:r>
          </w:p>
        </w:tc>
        <w:tc>
          <w:tcPr>
            <w:tcW w:w="1670" w:type="dxa"/>
            <w:noWrap/>
            <w:hideMark/>
          </w:tcPr>
          <w:p w:rsidR="00CA48FA" w:rsidRPr="00CA48FA" w:rsidRDefault="00CA48FA" w:rsidP="00CA48FA">
            <w:r w:rsidRPr="00CA48FA">
              <w:t>100</w:t>
            </w:r>
          </w:p>
        </w:tc>
        <w:tc>
          <w:tcPr>
            <w:tcW w:w="2600" w:type="dxa"/>
            <w:hideMark/>
          </w:tcPr>
          <w:p w:rsidR="00CA48FA" w:rsidRPr="00CA48FA" w:rsidRDefault="00CA48FA" w:rsidP="00CA48FA">
            <w:r w:rsidRPr="00CA48FA">
              <w:t>1 03 02230 01 0000 110</w:t>
            </w:r>
          </w:p>
        </w:tc>
        <w:tc>
          <w:tcPr>
            <w:tcW w:w="5456" w:type="dxa"/>
            <w:hideMark/>
          </w:tcPr>
          <w:p w:rsidR="00CA48FA" w:rsidRPr="00CA48FA" w:rsidRDefault="00CA48FA">
            <w:r w:rsidRPr="00CA48FA">
              <w:t>Доходы от уплаты акцизов на дизельное топливо, зачисляемые в консолидированные бюджеты субъектов Российской Федерации</w:t>
            </w:r>
          </w:p>
        </w:tc>
        <w:tc>
          <w:tcPr>
            <w:tcW w:w="1540" w:type="dxa"/>
            <w:noWrap/>
            <w:hideMark/>
          </w:tcPr>
          <w:p w:rsidR="00CA48FA" w:rsidRPr="00CA48FA" w:rsidRDefault="00CA48FA" w:rsidP="00CA48FA">
            <w:r w:rsidRPr="00CA48FA">
              <w:t>282,2</w:t>
            </w:r>
          </w:p>
        </w:tc>
        <w:tc>
          <w:tcPr>
            <w:tcW w:w="1218" w:type="dxa"/>
            <w:noWrap/>
            <w:hideMark/>
          </w:tcPr>
          <w:p w:rsidR="00CA48FA" w:rsidRPr="00CA48FA" w:rsidRDefault="00CA48FA" w:rsidP="00CA48FA">
            <w:r w:rsidRPr="00CA48FA">
              <w:t>280,0</w:t>
            </w:r>
          </w:p>
        </w:tc>
        <w:tc>
          <w:tcPr>
            <w:tcW w:w="1196" w:type="dxa"/>
            <w:noWrap/>
            <w:hideMark/>
          </w:tcPr>
          <w:p w:rsidR="00CA48FA" w:rsidRPr="00CA48FA" w:rsidRDefault="00CA48FA" w:rsidP="00CA48FA">
            <w:r w:rsidRPr="00CA48FA">
              <w:t>290,0</w:t>
            </w:r>
          </w:p>
        </w:tc>
        <w:tc>
          <w:tcPr>
            <w:tcW w:w="1300" w:type="dxa"/>
            <w:noWrap/>
            <w:hideMark/>
          </w:tcPr>
          <w:p w:rsidR="00CA48FA" w:rsidRPr="00CA48FA" w:rsidRDefault="00CA48FA" w:rsidP="00CA48FA">
            <w:r w:rsidRPr="00CA48FA">
              <w:t>300,0</w:t>
            </w:r>
          </w:p>
        </w:tc>
        <w:tc>
          <w:tcPr>
            <w:tcW w:w="960" w:type="dxa"/>
            <w:noWrap/>
            <w:hideMark/>
          </w:tcPr>
          <w:p w:rsidR="00CA48FA" w:rsidRPr="00CA48FA" w:rsidRDefault="00CA48FA"/>
        </w:tc>
      </w:tr>
      <w:tr w:rsidR="00CA48FA" w:rsidRPr="00CA48FA" w:rsidTr="00CA48FA">
        <w:trPr>
          <w:trHeight w:val="1260"/>
        </w:trPr>
        <w:tc>
          <w:tcPr>
            <w:tcW w:w="460" w:type="dxa"/>
            <w:noWrap/>
            <w:hideMark/>
          </w:tcPr>
          <w:p w:rsidR="00CA48FA" w:rsidRPr="00CA48FA" w:rsidRDefault="00CA48FA" w:rsidP="00CA48FA">
            <w:r w:rsidRPr="00CA48FA">
              <w:lastRenderedPageBreak/>
              <w:t>5</w:t>
            </w:r>
          </w:p>
        </w:tc>
        <w:tc>
          <w:tcPr>
            <w:tcW w:w="1980" w:type="dxa"/>
            <w:hideMark/>
          </w:tcPr>
          <w:p w:rsidR="00CA48FA" w:rsidRPr="00CA48FA" w:rsidRDefault="00CA48FA" w:rsidP="00CA48FA">
            <w:r w:rsidRPr="00CA48FA">
              <w:t>Федеральное казначейство</w:t>
            </w:r>
          </w:p>
        </w:tc>
        <w:tc>
          <w:tcPr>
            <w:tcW w:w="1670" w:type="dxa"/>
            <w:noWrap/>
            <w:hideMark/>
          </w:tcPr>
          <w:p w:rsidR="00CA48FA" w:rsidRPr="00CA48FA" w:rsidRDefault="00CA48FA" w:rsidP="00CA48FA">
            <w:r w:rsidRPr="00CA48FA">
              <w:t>100</w:t>
            </w:r>
          </w:p>
        </w:tc>
        <w:tc>
          <w:tcPr>
            <w:tcW w:w="2600" w:type="dxa"/>
            <w:hideMark/>
          </w:tcPr>
          <w:p w:rsidR="00CA48FA" w:rsidRPr="00CA48FA" w:rsidRDefault="00CA48FA" w:rsidP="00CA48FA">
            <w:r w:rsidRPr="00CA48FA">
              <w:t>1 03 02240 01 0000 110</w:t>
            </w:r>
          </w:p>
        </w:tc>
        <w:tc>
          <w:tcPr>
            <w:tcW w:w="5456" w:type="dxa"/>
            <w:hideMark/>
          </w:tcPr>
          <w:p w:rsidR="00CA48FA" w:rsidRPr="00CA48FA" w:rsidRDefault="00CA48FA">
            <w:r w:rsidRPr="00CA48FA">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540" w:type="dxa"/>
            <w:noWrap/>
            <w:hideMark/>
          </w:tcPr>
          <w:p w:rsidR="00CA48FA" w:rsidRPr="00CA48FA" w:rsidRDefault="00CA48FA" w:rsidP="00CA48FA">
            <w:r w:rsidRPr="00CA48FA">
              <w:t>94,0</w:t>
            </w:r>
          </w:p>
        </w:tc>
        <w:tc>
          <w:tcPr>
            <w:tcW w:w="1218" w:type="dxa"/>
            <w:noWrap/>
            <w:hideMark/>
          </w:tcPr>
          <w:p w:rsidR="00CA48FA" w:rsidRPr="00CA48FA" w:rsidRDefault="00CA48FA" w:rsidP="00CA48FA">
            <w:r w:rsidRPr="00CA48FA">
              <w:t>5,0</w:t>
            </w:r>
          </w:p>
        </w:tc>
        <w:tc>
          <w:tcPr>
            <w:tcW w:w="1196" w:type="dxa"/>
            <w:noWrap/>
            <w:hideMark/>
          </w:tcPr>
          <w:p w:rsidR="00CA48FA" w:rsidRPr="00CA48FA" w:rsidRDefault="00CA48FA" w:rsidP="00CA48FA">
            <w:r w:rsidRPr="00CA48FA">
              <w:t>5,0</w:t>
            </w:r>
          </w:p>
        </w:tc>
        <w:tc>
          <w:tcPr>
            <w:tcW w:w="1300" w:type="dxa"/>
            <w:noWrap/>
            <w:hideMark/>
          </w:tcPr>
          <w:p w:rsidR="00CA48FA" w:rsidRPr="00CA48FA" w:rsidRDefault="00CA48FA" w:rsidP="00CA48FA">
            <w:r w:rsidRPr="00CA48FA">
              <w:t>5,0</w:t>
            </w:r>
          </w:p>
        </w:tc>
        <w:tc>
          <w:tcPr>
            <w:tcW w:w="960" w:type="dxa"/>
            <w:noWrap/>
            <w:hideMark/>
          </w:tcPr>
          <w:p w:rsidR="00CA48FA" w:rsidRPr="00CA48FA" w:rsidRDefault="00CA48FA"/>
        </w:tc>
      </w:tr>
      <w:tr w:rsidR="00CA48FA" w:rsidRPr="00CA48FA" w:rsidTr="00CA48FA">
        <w:trPr>
          <w:trHeight w:val="1260"/>
        </w:trPr>
        <w:tc>
          <w:tcPr>
            <w:tcW w:w="460" w:type="dxa"/>
            <w:noWrap/>
            <w:hideMark/>
          </w:tcPr>
          <w:p w:rsidR="00CA48FA" w:rsidRPr="00CA48FA" w:rsidRDefault="00CA48FA" w:rsidP="00CA48FA">
            <w:r w:rsidRPr="00CA48FA">
              <w:t>6</w:t>
            </w:r>
          </w:p>
        </w:tc>
        <w:tc>
          <w:tcPr>
            <w:tcW w:w="1980" w:type="dxa"/>
            <w:hideMark/>
          </w:tcPr>
          <w:p w:rsidR="00CA48FA" w:rsidRPr="00CA48FA" w:rsidRDefault="00CA48FA" w:rsidP="00CA48FA">
            <w:r w:rsidRPr="00CA48FA">
              <w:t>Федеральное казначейство</w:t>
            </w:r>
          </w:p>
        </w:tc>
        <w:tc>
          <w:tcPr>
            <w:tcW w:w="1670" w:type="dxa"/>
            <w:noWrap/>
            <w:hideMark/>
          </w:tcPr>
          <w:p w:rsidR="00CA48FA" w:rsidRPr="00CA48FA" w:rsidRDefault="00CA48FA" w:rsidP="00CA48FA">
            <w:r w:rsidRPr="00CA48FA">
              <w:t>100</w:t>
            </w:r>
          </w:p>
        </w:tc>
        <w:tc>
          <w:tcPr>
            <w:tcW w:w="2600" w:type="dxa"/>
            <w:hideMark/>
          </w:tcPr>
          <w:p w:rsidR="00CA48FA" w:rsidRPr="00CA48FA" w:rsidRDefault="00CA48FA" w:rsidP="00CA48FA">
            <w:r w:rsidRPr="00CA48FA">
              <w:t>1 03 02250 01 0000 110</w:t>
            </w:r>
          </w:p>
        </w:tc>
        <w:tc>
          <w:tcPr>
            <w:tcW w:w="5456" w:type="dxa"/>
            <w:hideMark/>
          </w:tcPr>
          <w:p w:rsidR="00CA48FA" w:rsidRPr="00CA48FA" w:rsidRDefault="00CA48FA">
            <w:r w:rsidRPr="00CA48FA">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540" w:type="dxa"/>
            <w:noWrap/>
            <w:hideMark/>
          </w:tcPr>
          <w:p w:rsidR="00CA48FA" w:rsidRPr="00CA48FA" w:rsidRDefault="00CA48FA" w:rsidP="00CA48FA">
            <w:r w:rsidRPr="00CA48FA">
              <w:t>564,4</w:t>
            </w:r>
          </w:p>
        </w:tc>
        <w:tc>
          <w:tcPr>
            <w:tcW w:w="1218" w:type="dxa"/>
            <w:noWrap/>
            <w:hideMark/>
          </w:tcPr>
          <w:p w:rsidR="00CA48FA" w:rsidRPr="00CA48FA" w:rsidRDefault="00CA48FA" w:rsidP="00CA48FA">
            <w:r w:rsidRPr="00CA48FA">
              <w:t>601,9</w:t>
            </w:r>
          </w:p>
        </w:tc>
        <w:tc>
          <w:tcPr>
            <w:tcW w:w="1196" w:type="dxa"/>
            <w:noWrap/>
            <w:hideMark/>
          </w:tcPr>
          <w:p w:rsidR="00CA48FA" w:rsidRPr="00CA48FA" w:rsidRDefault="00CA48FA" w:rsidP="00CA48FA">
            <w:r w:rsidRPr="00CA48FA">
              <w:t>632,8</w:t>
            </w:r>
          </w:p>
        </w:tc>
        <w:tc>
          <w:tcPr>
            <w:tcW w:w="1300" w:type="dxa"/>
            <w:noWrap/>
            <w:hideMark/>
          </w:tcPr>
          <w:p w:rsidR="00CA48FA" w:rsidRPr="00CA48FA" w:rsidRDefault="00CA48FA" w:rsidP="00CA48FA">
            <w:r w:rsidRPr="00CA48FA">
              <w:t>628,9</w:t>
            </w:r>
          </w:p>
        </w:tc>
        <w:tc>
          <w:tcPr>
            <w:tcW w:w="960" w:type="dxa"/>
            <w:noWrap/>
            <w:hideMark/>
          </w:tcPr>
          <w:p w:rsidR="00CA48FA" w:rsidRPr="00CA48FA" w:rsidRDefault="00CA48FA"/>
        </w:tc>
      </w:tr>
      <w:tr w:rsidR="00CA48FA" w:rsidRPr="00CA48FA" w:rsidTr="00CA48FA">
        <w:trPr>
          <w:trHeight w:val="945"/>
        </w:trPr>
        <w:tc>
          <w:tcPr>
            <w:tcW w:w="460" w:type="dxa"/>
            <w:noWrap/>
            <w:hideMark/>
          </w:tcPr>
          <w:p w:rsidR="00CA48FA" w:rsidRPr="00CA48FA" w:rsidRDefault="00CA48FA" w:rsidP="00CA48FA">
            <w:r w:rsidRPr="00CA48FA">
              <w:t>7</w:t>
            </w:r>
          </w:p>
        </w:tc>
        <w:tc>
          <w:tcPr>
            <w:tcW w:w="1980" w:type="dxa"/>
            <w:hideMark/>
          </w:tcPr>
          <w:p w:rsidR="00CA48FA" w:rsidRPr="00CA48FA" w:rsidRDefault="00CA48FA" w:rsidP="00CA48FA">
            <w:r w:rsidRPr="00CA48FA">
              <w:t>Федеральная налоговая служба</w:t>
            </w:r>
          </w:p>
        </w:tc>
        <w:tc>
          <w:tcPr>
            <w:tcW w:w="1670" w:type="dxa"/>
            <w:noWrap/>
            <w:hideMark/>
          </w:tcPr>
          <w:p w:rsidR="00CA48FA" w:rsidRPr="00CA48FA" w:rsidRDefault="00CA48FA" w:rsidP="00CA48FA">
            <w:r w:rsidRPr="00CA48FA">
              <w:t>182</w:t>
            </w:r>
          </w:p>
        </w:tc>
        <w:tc>
          <w:tcPr>
            <w:tcW w:w="2600" w:type="dxa"/>
            <w:hideMark/>
          </w:tcPr>
          <w:p w:rsidR="00CA48FA" w:rsidRPr="00CA48FA" w:rsidRDefault="00CA48FA" w:rsidP="00CA48FA">
            <w:r w:rsidRPr="00CA48FA">
              <w:t>1 06 01030 10 1000 110</w:t>
            </w:r>
          </w:p>
        </w:tc>
        <w:tc>
          <w:tcPr>
            <w:tcW w:w="5456" w:type="dxa"/>
            <w:hideMark/>
          </w:tcPr>
          <w:p w:rsidR="00CA48FA" w:rsidRPr="00CA48FA" w:rsidRDefault="00CA48FA">
            <w:r w:rsidRPr="00CA48FA">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540" w:type="dxa"/>
            <w:noWrap/>
            <w:hideMark/>
          </w:tcPr>
          <w:p w:rsidR="00CA48FA" w:rsidRPr="00CA48FA" w:rsidRDefault="00CA48FA" w:rsidP="00CA48FA">
            <w:r w:rsidRPr="00CA48FA">
              <w:t>57,3</w:t>
            </w:r>
          </w:p>
        </w:tc>
        <w:tc>
          <w:tcPr>
            <w:tcW w:w="1218" w:type="dxa"/>
            <w:noWrap/>
            <w:hideMark/>
          </w:tcPr>
          <w:p w:rsidR="00CA48FA" w:rsidRPr="00CA48FA" w:rsidRDefault="00CA48FA" w:rsidP="00CA48FA">
            <w:r w:rsidRPr="00CA48FA">
              <w:t>48,9</w:t>
            </w:r>
          </w:p>
        </w:tc>
        <w:tc>
          <w:tcPr>
            <w:tcW w:w="1196" w:type="dxa"/>
            <w:noWrap/>
            <w:hideMark/>
          </w:tcPr>
          <w:p w:rsidR="00CA48FA" w:rsidRPr="00CA48FA" w:rsidRDefault="00CA48FA" w:rsidP="00CA48FA">
            <w:r w:rsidRPr="00CA48FA">
              <w:t>51,0</w:t>
            </w:r>
          </w:p>
        </w:tc>
        <w:tc>
          <w:tcPr>
            <w:tcW w:w="1300" w:type="dxa"/>
            <w:noWrap/>
            <w:hideMark/>
          </w:tcPr>
          <w:p w:rsidR="00CA48FA" w:rsidRPr="00CA48FA" w:rsidRDefault="00CA48FA" w:rsidP="00CA48FA">
            <w:r w:rsidRPr="00CA48FA">
              <w:t>52,8</w:t>
            </w:r>
          </w:p>
        </w:tc>
        <w:tc>
          <w:tcPr>
            <w:tcW w:w="960" w:type="dxa"/>
            <w:noWrap/>
            <w:hideMark/>
          </w:tcPr>
          <w:p w:rsidR="00CA48FA" w:rsidRPr="00CA48FA" w:rsidRDefault="00CA48FA"/>
        </w:tc>
      </w:tr>
      <w:tr w:rsidR="00CA48FA" w:rsidRPr="00CA48FA" w:rsidTr="00CA48FA">
        <w:trPr>
          <w:trHeight w:val="945"/>
        </w:trPr>
        <w:tc>
          <w:tcPr>
            <w:tcW w:w="460" w:type="dxa"/>
            <w:noWrap/>
            <w:hideMark/>
          </w:tcPr>
          <w:p w:rsidR="00CA48FA" w:rsidRPr="00CA48FA" w:rsidRDefault="00CA48FA" w:rsidP="00CA48FA">
            <w:r w:rsidRPr="00CA48FA">
              <w:t>8</w:t>
            </w:r>
          </w:p>
        </w:tc>
        <w:tc>
          <w:tcPr>
            <w:tcW w:w="1980" w:type="dxa"/>
            <w:hideMark/>
          </w:tcPr>
          <w:p w:rsidR="00CA48FA" w:rsidRPr="00CA48FA" w:rsidRDefault="00CA48FA" w:rsidP="00CA48FA">
            <w:r w:rsidRPr="00CA48FA">
              <w:t>Федеральная налоговая служба</w:t>
            </w:r>
          </w:p>
        </w:tc>
        <w:tc>
          <w:tcPr>
            <w:tcW w:w="1670" w:type="dxa"/>
            <w:noWrap/>
            <w:hideMark/>
          </w:tcPr>
          <w:p w:rsidR="00CA48FA" w:rsidRPr="00CA48FA" w:rsidRDefault="00CA48FA" w:rsidP="00CA48FA">
            <w:r w:rsidRPr="00CA48FA">
              <w:t>182</w:t>
            </w:r>
          </w:p>
        </w:tc>
        <w:tc>
          <w:tcPr>
            <w:tcW w:w="2600" w:type="dxa"/>
            <w:hideMark/>
          </w:tcPr>
          <w:p w:rsidR="00CA48FA" w:rsidRPr="00CA48FA" w:rsidRDefault="00CA48FA" w:rsidP="00CA48FA">
            <w:r w:rsidRPr="00CA48FA">
              <w:t>1 06 06033 10 1000 110</w:t>
            </w:r>
          </w:p>
        </w:tc>
        <w:tc>
          <w:tcPr>
            <w:tcW w:w="5456" w:type="dxa"/>
            <w:hideMark/>
          </w:tcPr>
          <w:p w:rsidR="00CA48FA" w:rsidRPr="00CA48FA" w:rsidRDefault="00CA48FA">
            <w:r w:rsidRPr="00CA48FA">
              <w:t xml:space="preserve">Земельный налог с организаций, обладающих земельным участком, расположенным в границах сельских поселений </w:t>
            </w:r>
          </w:p>
        </w:tc>
        <w:tc>
          <w:tcPr>
            <w:tcW w:w="1540" w:type="dxa"/>
            <w:noWrap/>
            <w:hideMark/>
          </w:tcPr>
          <w:p w:rsidR="00CA48FA" w:rsidRPr="00CA48FA" w:rsidRDefault="00CA48FA" w:rsidP="00CA48FA">
            <w:r w:rsidRPr="00CA48FA">
              <w:t>120,0</w:t>
            </w:r>
          </w:p>
        </w:tc>
        <w:tc>
          <w:tcPr>
            <w:tcW w:w="1218" w:type="dxa"/>
            <w:noWrap/>
            <w:hideMark/>
          </w:tcPr>
          <w:p w:rsidR="00CA48FA" w:rsidRPr="00CA48FA" w:rsidRDefault="00CA48FA" w:rsidP="00CA48FA">
            <w:r w:rsidRPr="00CA48FA">
              <w:t>100,0</w:t>
            </w:r>
          </w:p>
        </w:tc>
        <w:tc>
          <w:tcPr>
            <w:tcW w:w="1196" w:type="dxa"/>
            <w:noWrap/>
            <w:hideMark/>
          </w:tcPr>
          <w:p w:rsidR="00CA48FA" w:rsidRPr="00CA48FA" w:rsidRDefault="00CA48FA" w:rsidP="00CA48FA">
            <w:r w:rsidRPr="00CA48FA">
              <w:t>100,0</w:t>
            </w:r>
          </w:p>
        </w:tc>
        <w:tc>
          <w:tcPr>
            <w:tcW w:w="1300" w:type="dxa"/>
            <w:noWrap/>
            <w:hideMark/>
          </w:tcPr>
          <w:p w:rsidR="00CA48FA" w:rsidRPr="00CA48FA" w:rsidRDefault="00CA48FA" w:rsidP="00CA48FA">
            <w:r w:rsidRPr="00CA48FA">
              <w:t>100,0</w:t>
            </w:r>
          </w:p>
        </w:tc>
        <w:tc>
          <w:tcPr>
            <w:tcW w:w="960" w:type="dxa"/>
            <w:noWrap/>
            <w:hideMark/>
          </w:tcPr>
          <w:p w:rsidR="00CA48FA" w:rsidRPr="00CA48FA" w:rsidRDefault="00CA48FA"/>
        </w:tc>
      </w:tr>
      <w:tr w:rsidR="00CA48FA" w:rsidRPr="00CA48FA" w:rsidTr="00CA48FA">
        <w:trPr>
          <w:trHeight w:val="945"/>
        </w:trPr>
        <w:tc>
          <w:tcPr>
            <w:tcW w:w="460" w:type="dxa"/>
            <w:noWrap/>
            <w:hideMark/>
          </w:tcPr>
          <w:p w:rsidR="00CA48FA" w:rsidRPr="00CA48FA" w:rsidRDefault="00CA48FA" w:rsidP="00CA48FA">
            <w:r w:rsidRPr="00CA48FA">
              <w:t>9</w:t>
            </w:r>
          </w:p>
        </w:tc>
        <w:tc>
          <w:tcPr>
            <w:tcW w:w="1980" w:type="dxa"/>
            <w:hideMark/>
          </w:tcPr>
          <w:p w:rsidR="00CA48FA" w:rsidRPr="00CA48FA" w:rsidRDefault="00CA48FA" w:rsidP="00CA48FA">
            <w:r w:rsidRPr="00CA48FA">
              <w:t>Федеральная налоговая служба</w:t>
            </w:r>
          </w:p>
        </w:tc>
        <w:tc>
          <w:tcPr>
            <w:tcW w:w="1670" w:type="dxa"/>
            <w:noWrap/>
            <w:hideMark/>
          </w:tcPr>
          <w:p w:rsidR="00CA48FA" w:rsidRPr="00CA48FA" w:rsidRDefault="00CA48FA" w:rsidP="00CA48FA">
            <w:r w:rsidRPr="00CA48FA">
              <w:t>182</w:t>
            </w:r>
          </w:p>
        </w:tc>
        <w:tc>
          <w:tcPr>
            <w:tcW w:w="2600" w:type="dxa"/>
            <w:hideMark/>
          </w:tcPr>
          <w:p w:rsidR="00CA48FA" w:rsidRPr="00CA48FA" w:rsidRDefault="00CA48FA" w:rsidP="00CA48FA">
            <w:r w:rsidRPr="00CA48FA">
              <w:t>1 06 06043 10 1000 110</w:t>
            </w:r>
          </w:p>
        </w:tc>
        <w:tc>
          <w:tcPr>
            <w:tcW w:w="5456" w:type="dxa"/>
            <w:hideMark/>
          </w:tcPr>
          <w:p w:rsidR="00CA48FA" w:rsidRPr="00CA48FA" w:rsidRDefault="00CA48FA">
            <w:r w:rsidRPr="00CA48FA">
              <w:t>Земельный налог с физических лиц, обладающих земельным участком, расположенным в границах сельских поселений</w:t>
            </w:r>
          </w:p>
        </w:tc>
        <w:tc>
          <w:tcPr>
            <w:tcW w:w="1540" w:type="dxa"/>
            <w:noWrap/>
            <w:hideMark/>
          </w:tcPr>
          <w:p w:rsidR="00CA48FA" w:rsidRPr="00CA48FA" w:rsidRDefault="00CA48FA" w:rsidP="00CA48FA">
            <w:r w:rsidRPr="00CA48FA">
              <w:t>301,2</w:t>
            </w:r>
          </w:p>
        </w:tc>
        <w:tc>
          <w:tcPr>
            <w:tcW w:w="1218" w:type="dxa"/>
            <w:noWrap/>
            <w:hideMark/>
          </w:tcPr>
          <w:p w:rsidR="00CA48FA" w:rsidRPr="00CA48FA" w:rsidRDefault="00CA48FA" w:rsidP="00CA48FA">
            <w:r w:rsidRPr="00CA48FA">
              <w:t>579,4</w:t>
            </w:r>
          </w:p>
        </w:tc>
        <w:tc>
          <w:tcPr>
            <w:tcW w:w="1196" w:type="dxa"/>
            <w:noWrap/>
            <w:hideMark/>
          </w:tcPr>
          <w:p w:rsidR="00CA48FA" w:rsidRPr="00CA48FA" w:rsidRDefault="00CA48FA" w:rsidP="00CA48FA">
            <w:r w:rsidRPr="00CA48FA">
              <w:t>593,0</w:t>
            </w:r>
          </w:p>
        </w:tc>
        <w:tc>
          <w:tcPr>
            <w:tcW w:w="1300" w:type="dxa"/>
            <w:noWrap/>
            <w:hideMark/>
          </w:tcPr>
          <w:p w:rsidR="00CA48FA" w:rsidRPr="00CA48FA" w:rsidRDefault="00CA48FA" w:rsidP="00CA48FA">
            <w:r w:rsidRPr="00CA48FA">
              <w:t>608,8</w:t>
            </w:r>
          </w:p>
        </w:tc>
        <w:tc>
          <w:tcPr>
            <w:tcW w:w="960" w:type="dxa"/>
            <w:noWrap/>
            <w:hideMark/>
          </w:tcPr>
          <w:p w:rsidR="00CA48FA" w:rsidRPr="00CA48FA" w:rsidRDefault="00CA48FA"/>
        </w:tc>
      </w:tr>
      <w:tr w:rsidR="00CA48FA" w:rsidRPr="00CA48FA" w:rsidTr="00CA48FA">
        <w:trPr>
          <w:trHeight w:val="1575"/>
        </w:trPr>
        <w:tc>
          <w:tcPr>
            <w:tcW w:w="460" w:type="dxa"/>
            <w:noWrap/>
            <w:hideMark/>
          </w:tcPr>
          <w:p w:rsidR="00CA48FA" w:rsidRPr="00CA48FA" w:rsidRDefault="00CA48FA" w:rsidP="00CA48FA">
            <w:r w:rsidRPr="00CA48FA">
              <w:t>10</w:t>
            </w:r>
          </w:p>
        </w:tc>
        <w:tc>
          <w:tcPr>
            <w:tcW w:w="1980" w:type="dxa"/>
            <w:hideMark/>
          </w:tcPr>
          <w:p w:rsidR="00CA48FA" w:rsidRPr="00CA48FA" w:rsidRDefault="00CA48FA" w:rsidP="00CA48FA">
            <w:r w:rsidRPr="00CA48FA">
              <w:t>Администрация Борского сельского поселения</w:t>
            </w:r>
          </w:p>
        </w:tc>
        <w:tc>
          <w:tcPr>
            <w:tcW w:w="1670" w:type="dxa"/>
            <w:hideMark/>
          </w:tcPr>
          <w:p w:rsidR="00CA48FA" w:rsidRPr="00CA48FA" w:rsidRDefault="00CA48FA" w:rsidP="00CA48FA">
            <w:r w:rsidRPr="00CA48FA">
              <w:t>901</w:t>
            </w:r>
          </w:p>
        </w:tc>
        <w:tc>
          <w:tcPr>
            <w:tcW w:w="2600" w:type="dxa"/>
            <w:hideMark/>
          </w:tcPr>
          <w:p w:rsidR="00CA48FA" w:rsidRPr="00CA48FA" w:rsidRDefault="00CA48FA" w:rsidP="00CA48FA">
            <w:r w:rsidRPr="00CA48FA">
              <w:t>1 11 05075 10 0000 120</w:t>
            </w:r>
          </w:p>
        </w:tc>
        <w:tc>
          <w:tcPr>
            <w:tcW w:w="5456" w:type="dxa"/>
            <w:hideMark/>
          </w:tcPr>
          <w:p w:rsidR="00CA48FA" w:rsidRPr="00CA48FA" w:rsidRDefault="00CA48FA">
            <w:r w:rsidRPr="00CA48FA">
              <w:t xml:space="preserve">Государственная </w:t>
            </w:r>
            <w:proofErr w:type="spellStart"/>
            <w:r w:rsidRPr="00CA48FA">
              <w:t>пошдина</w:t>
            </w:r>
            <w:proofErr w:type="spellEnd"/>
            <w:r w:rsidRPr="00CA48FA">
              <w:t xml:space="preserve"> за совершение нотариальных действий должностными лицами органов местного </w:t>
            </w:r>
            <w:proofErr w:type="spellStart"/>
            <w:r w:rsidRPr="00CA48FA">
              <w:t>самоуправления,уполномоченными</w:t>
            </w:r>
            <w:proofErr w:type="spellEnd"/>
            <w:r w:rsidRPr="00CA48FA">
              <w:t xml:space="preserve"> органами в соответствии с законодательными актами Российской Федерации на совершение нотариальных действий</w:t>
            </w:r>
          </w:p>
        </w:tc>
        <w:tc>
          <w:tcPr>
            <w:tcW w:w="1540" w:type="dxa"/>
            <w:noWrap/>
            <w:hideMark/>
          </w:tcPr>
          <w:p w:rsidR="00CA48FA" w:rsidRPr="00CA48FA" w:rsidRDefault="00CA48FA" w:rsidP="00CA48FA">
            <w:r w:rsidRPr="00CA48FA">
              <w:t>4,0</w:t>
            </w:r>
          </w:p>
        </w:tc>
        <w:tc>
          <w:tcPr>
            <w:tcW w:w="1218" w:type="dxa"/>
            <w:noWrap/>
            <w:hideMark/>
          </w:tcPr>
          <w:p w:rsidR="00CA48FA" w:rsidRPr="00CA48FA" w:rsidRDefault="00CA48FA" w:rsidP="00CA48FA">
            <w:r w:rsidRPr="00CA48FA">
              <w:t>3,0</w:t>
            </w:r>
          </w:p>
        </w:tc>
        <w:tc>
          <w:tcPr>
            <w:tcW w:w="1196" w:type="dxa"/>
            <w:noWrap/>
            <w:hideMark/>
          </w:tcPr>
          <w:p w:rsidR="00CA48FA" w:rsidRPr="00CA48FA" w:rsidRDefault="00CA48FA" w:rsidP="00CA48FA">
            <w:r w:rsidRPr="00CA48FA">
              <w:t>3,0</w:t>
            </w:r>
          </w:p>
        </w:tc>
        <w:tc>
          <w:tcPr>
            <w:tcW w:w="1300" w:type="dxa"/>
            <w:noWrap/>
            <w:hideMark/>
          </w:tcPr>
          <w:p w:rsidR="00CA48FA" w:rsidRPr="00CA48FA" w:rsidRDefault="00CA48FA" w:rsidP="00CA48FA">
            <w:r w:rsidRPr="00CA48FA">
              <w:t>3,0</w:t>
            </w:r>
          </w:p>
        </w:tc>
        <w:tc>
          <w:tcPr>
            <w:tcW w:w="960" w:type="dxa"/>
            <w:noWrap/>
            <w:hideMark/>
          </w:tcPr>
          <w:p w:rsidR="00CA48FA" w:rsidRPr="00CA48FA" w:rsidRDefault="00CA48FA"/>
        </w:tc>
      </w:tr>
      <w:tr w:rsidR="00CA48FA" w:rsidRPr="00CA48FA" w:rsidTr="00CA48FA">
        <w:trPr>
          <w:trHeight w:val="1260"/>
        </w:trPr>
        <w:tc>
          <w:tcPr>
            <w:tcW w:w="460" w:type="dxa"/>
            <w:noWrap/>
            <w:hideMark/>
          </w:tcPr>
          <w:p w:rsidR="00CA48FA" w:rsidRPr="00CA48FA" w:rsidRDefault="00CA48FA" w:rsidP="00CA48FA">
            <w:r w:rsidRPr="00CA48FA">
              <w:t>11</w:t>
            </w:r>
          </w:p>
        </w:tc>
        <w:tc>
          <w:tcPr>
            <w:tcW w:w="1980" w:type="dxa"/>
            <w:hideMark/>
          </w:tcPr>
          <w:p w:rsidR="00CA48FA" w:rsidRPr="00CA48FA" w:rsidRDefault="00CA48FA" w:rsidP="00CA48FA">
            <w:r w:rsidRPr="00CA48FA">
              <w:t>Администрация Борского сельского поселения</w:t>
            </w:r>
          </w:p>
        </w:tc>
        <w:tc>
          <w:tcPr>
            <w:tcW w:w="1670" w:type="dxa"/>
            <w:hideMark/>
          </w:tcPr>
          <w:p w:rsidR="00CA48FA" w:rsidRPr="00CA48FA" w:rsidRDefault="00CA48FA" w:rsidP="00CA48FA">
            <w:r w:rsidRPr="00CA48FA">
              <w:t>901</w:t>
            </w:r>
          </w:p>
        </w:tc>
        <w:tc>
          <w:tcPr>
            <w:tcW w:w="2600" w:type="dxa"/>
            <w:hideMark/>
          </w:tcPr>
          <w:p w:rsidR="00CA48FA" w:rsidRPr="00CA48FA" w:rsidRDefault="00CA48FA" w:rsidP="00CA48FA">
            <w:r w:rsidRPr="00CA48FA">
              <w:t>1 11 05075 10 0000 120</w:t>
            </w:r>
          </w:p>
        </w:tc>
        <w:tc>
          <w:tcPr>
            <w:tcW w:w="5456" w:type="dxa"/>
            <w:hideMark/>
          </w:tcPr>
          <w:p w:rsidR="00CA48FA" w:rsidRPr="00CA48FA" w:rsidRDefault="00CA48FA">
            <w:r w:rsidRPr="00CA48FA">
              <w:t>Доходы от сдачи в аренду имущества, составляющего казну сельских поселений (за исключением земельных участков)</w:t>
            </w:r>
          </w:p>
        </w:tc>
        <w:tc>
          <w:tcPr>
            <w:tcW w:w="1540" w:type="dxa"/>
            <w:noWrap/>
            <w:hideMark/>
          </w:tcPr>
          <w:p w:rsidR="00CA48FA" w:rsidRPr="00CA48FA" w:rsidRDefault="00CA48FA" w:rsidP="00CA48FA">
            <w:r w:rsidRPr="00CA48FA">
              <w:t>849,1</w:t>
            </w:r>
          </w:p>
        </w:tc>
        <w:tc>
          <w:tcPr>
            <w:tcW w:w="1218" w:type="dxa"/>
            <w:noWrap/>
            <w:hideMark/>
          </w:tcPr>
          <w:p w:rsidR="00CA48FA" w:rsidRPr="00CA48FA" w:rsidRDefault="00CA48FA" w:rsidP="00CA48FA">
            <w:r w:rsidRPr="00CA48FA">
              <w:t>521,8</w:t>
            </w:r>
          </w:p>
        </w:tc>
        <w:tc>
          <w:tcPr>
            <w:tcW w:w="1196" w:type="dxa"/>
            <w:noWrap/>
            <w:hideMark/>
          </w:tcPr>
          <w:p w:rsidR="00CA48FA" w:rsidRPr="00CA48FA" w:rsidRDefault="00CA48FA" w:rsidP="00CA48FA">
            <w:r w:rsidRPr="00CA48FA">
              <w:t>521,8</w:t>
            </w:r>
          </w:p>
        </w:tc>
        <w:tc>
          <w:tcPr>
            <w:tcW w:w="1300" w:type="dxa"/>
            <w:noWrap/>
            <w:hideMark/>
          </w:tcPr>
          <w:p w:rsidR="00CA48FA" w:rsidRPr="00CA48FA" w:rsidRDefault="00CA48FA" w:rsidP="00CA48FA">
            <w:r w:rsidRPr="00CA48FA">
              <w:t>521,8</w:t>
            </w:r>
          </w:p>
        </w:tc>
        <w:tc>
          <w:tcPr>
            <w:tcW w:w="960" w:type="dxa"/>
            <w:noWrap/>
            <w:hideMark/>
          </w:tcPr>
          <w:p w:rsidR="00CA48FA" w:rsidRPr="00CA48FA" w:rsidRDefault="00CA48FA"/>
        </w:tc>
      </w:tr>
      <w:tr w:rsidR="00CA48FA" w:rsidRPr="00CA48FA" w:rsidTr="00CA48FA">
        <w:trPr>
          <w:trHeight w:val="1890"/>
        </w:trPr>
        <w:tc>
          <w:tcPr>
            <w:tcW w:w="460" w:type="dxa"/>
            <w:noWrap/>
            <w:hideMark/>
          </w:tcPr>
          <w:p w:rsidR="00CA48FA" w:rsidRPr="00CA48FA" w:rsidRDefault="00CA48FA" w:rsidP="00CA48FA">
            <w:r w:rsidRPr="00CA48FA">
              <w:lastRenderedPageBreak/>
              <w:t>12</w:t>
            </w:r>
          </w:p>
        </w:tc>
        <w:tc>
          <w:tcPr>
            <w:tcW w:w="1980" w:type="dxa"/>
            <w:hideMark/>
          </w:tcPr>
          <w:p w:rsidR="00CA48FA" w:rsidRPr="00CA48FA" w:rsidRDefault="00CA48FA" w:rsidP="00CA48FA">
            <w:r w:rsidRPr="00CA48FA">
              <w:t>Администрация Борского сельского поселения</w:t>
            </w:r>
          </w:p>
        </w:tc>
        <w:tc>
          <w:tcPr>
            <w:tcW w:w="1670" w:type="dxa"/>
            <w:hideMark/>
          </w:tcPr>
          <w:p w:rsidR="00CA48FA" w:rsidRPr="00CA48FA" w:rsidRDefault="00CA48FA" w:rsidP="00CA48FA">
            <w:r w:rsidRPr="00CA48FA">
              <w:t>901</w:t>
            </w:r>
          </w:p>
        </w:tc>
        <w:tc>
          <w:tcPr>
            <w:tcW w:w="2600" w:type="dxa"/>
            <w:hideMark/>
          </w:tcPr>
          <w:p w:rsidR="00CA48FA" w:rsidRPr="00CA48FA" w:rsidRDefault="00CA48FA" w:rsidP="00CA48FA">
            <w:r w:rsidRPr="00CA48FA">
              <w:t>1 11 09045 10 0002 120</w:t>
            </w:r>
          </w:p>
        </w:tc>
        <w:tc>
          <w:tcPr>
            <w:tcW w:w="5456" w:type="dxa"/>
            <w:hideMark/>
          </w:tcPr>
          <w:p w:rsidR="00CA48FA" w:rsidRPr="00CA48FA" w:rsidRDefault="00CA48FA">
            <w:r w:rsidRPr="00CA48FA">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найм жилых помещений)</w:t>
            </w:r>
          </w:p>
        </w:tc>
        <w:tc>
          <w:tcPr>
            <w:tcW w:w="1540" w:type="dxa"/>
            <w:noWrap/>
            <w:hideMark/>
          </w:tcPr>
          <w:p w:rsidR="00CA48FA" w:rsidRPr="00CA48FA" w:rsidRDefault="00CA48FA" w:rsidP="00CA48FA">
            <w:r w:rsidRPr="00CA48FA">
              <w:t>224,6</w:t>
            </w:r>
          </w:p>
        </w:tc>
        <w:tc>
          <w:tcPr>
            <w:tcW w:w="1218" w:type="dxa"/>
            <w:noWrap/>
            <w:hideMark/>
          </w:tcPr>
          <w:p w:rsidR="00CA48FA" w:rsidRPr="00CA48FA" w:rsidRDefault="00CA48FA" w:rsidP="00CA48FA">
            <w:r w:rsidRPr="00CA48FA">
              <w:t>198,8</w:t>
            </w:r>
          </w:p>
        </w:tc>
        <w:tc>
          <w:tcPr>
            <w:tcW w:w="1196" w:type="dxa"/>
            <w:noWrap/>
            <w:hideMark/>
          </w:tcPr>
          <w:p w:rsidR="00CA48FA" w:rsidRPr="00CA48FA" w:rsidRDefault="00CA48FA" w:rsidP="00CA48FA">
            <w:r w:rsidRPr="00CA48FA">
              <w:t>198,8</w:t>
            </w:r>
          </w:p>
        </w:tc>
        <w:tc>
          <w:tcPr>
            <w:tcW w:w="1300" w:type="dxa"/>
            <w:noWrap/>
            <w:hideMark/>
          </w:tcPr>
          <w:p w:rsidR="00CA48FA" w:rsidRPr="00CA48FA" w:rsidRDefault="00CA48FA" w:rsidP="00CA48FA">
            <w:r w:rsidRPr="00CA48FA">
              <w:t>198,8</w:t>
            </w:r>
          </w:p>
        </w:tc>
        <w:tc>
          <w:tcPr>
            <w:tcW w:w="960" w:type="dxa"/>
            <w:noWrap/>
            <w:hideMark/>
          </w:tcPr>
          <w:p w:rsidR="00CA48FA" w:rsidRPr="00CA48FA" w:rsidRDefault="00CA48FA"/>
        </w:tc>
      </w:tr>
      <w:tr w:rsidR="00CA48FA" w:rsidRPr="00CA48FA" w:rsidTr="00CA48FA">
        <w:trPr>
          <w:trHeight w:val="1260"/>
        </w:trPr>
        <w:tc>
          <w:tcPr>
            <w:tcW w:w="460" w:type="dxa"/>
            <w:noWrap/>
            <w:hideMark/>
          </w:tcPr>
          <w:p w:rsidR="00CA48FA" w:rsidRPr="00CA48FA" w:rsidRDefault="00CA48FA" w:rsidP="00CA48FA">
            <w:r w:rsidRPr="00CA48FA">
              <w:t>13</w:t>
            </w:r>
          </w:p>
        </w:tc>
        <w:tc>
          <w:tcPr>
            <w:tcW w:w="1980" w:type="dxa"/>
            <w:hideMark/>
          </w:tcPr>
          <w:p w:rsidR="00CA48FA" w:rsidRPr="00CA48FA" w:rsidRDefault="00CA48FA" w:rsidP="00CA48FA">
            <w:r w:rsidRPr="00CA48FA">
              <w:t>Администрация Борского сельского поселения</w:t>
            </w:r>
          </w:p>
        </w:tc>
        <w:tc>
          <w:tcPr>
            <w:tcW w:w="1670" w:type="dxa"/>
            <w:hideMark/>
          </w:tcPr>
          <w:p w:rsidR="00CA48FA" w:rsidRPr="00CA48FA" w:rsidRDefault="00CA48FA" w:rsidP="00CA48FA">
            <w:r w:rsidRPr="00CA48FA">
              <w:t>901</w:t>
            </w:r>
          </w:p>
        </w:tc>
        <w:tc>
          <w:tcPr>
            <w:tcW w:w="2600" w:type="dxa"/>
            <w:hideMark/>
          </w:tcPr>
          <w:p w:rsidR="00CA48FA" w:rsidRPr="00CA48FA" w:rsidRDefault="00CA48FA" w:rsidP="00CA48FA">
            <w:r w:rsidRPr="00CA48FA">
              <w:t>1 13 01995 10 0000 130</w:t>
            </w:r>
          </w:p>
        </w:tc>
        <w:tc>
          <w:tcPr>
            <w:tcW w:w="5456" w:type="dxa"/>
            <w:hideMark/>
          </w:tcPr>
          <w:p w:rsidR="00CA48FA" w:rsidRPr="00CA48FA" w:rsidRDefault="00CA48FA">
            <w:r w:rsidRPr="00CA48FA">
              <w:t>Прочие доходы от оказания платных услуг(работ) получателями средств бюджетов сельских поселений</w:t>
            </w:r>
          </w:p>
        </w:tc>
        <w:tc>
          <w:tcPr>
            <w:tcW w:w="1540" w:type="dxa"/>
            <w:noWrap/>
            <w:hideMark/>
          </w:tcPr>
          <w:p w:rsidR="00CA48FA" w:rsidRPr="00CA48FA" w:rsidRDefault="00CA48FA" w:rsidP="00CA48FA">
            <w:r w:rsidRPr="00CA48FA">
              <w:t>35,7</w:t>
            </w:r>
          </w:p>
        </w:tc>
        <w:tc>
          <w:tcPr>
            <w:tcW w:w="1218" w:type="dxa"/>
            <w:noWrap/>
            <w:hideMark/>
          </w:tcPr>
          <w:p w:rsidR="00CA48FA" w:rsidRPr="00CA48FA" w:rsidRDefault="00CA48FA" w:rsidP="00CA48FA">
            <w:r w:rsidRPr="00CA48FA">
              <w:t>32,0</w:t>
            </w:r>
          </w:p>
        </w:tc>
        <w:tc>
          <w:tcPr>
            <w:tcW w:w="1196" w:type="dxa"/>
            <w:noWrap/>
            <w:hideMark/>
          </w:tcPr>
          <w:p w:rsidR="00CA48FA" w:rsidRPr="00CA48FA" w:rsidRDefault="00CA48FA" w:rsidP="00CA48FA">
            <w:r w:rsidRPr="00CA48FA">
              <w:t>32,0</w:t>
            </w:r>
          </w:p>
        </w:tc>
        <w:tc>
          <w:tcPr>
            <w:tcW w:w="1300" w:type="dxa"/>
            <w:noWrap/>
            <w:hideMark/>
          </w:tcPr>
          <w:p w:rsidR="00CA48FA" w:rsidRPr="00CA48FA" w:rsidRDefault="00CA48FA" w:rsidP="00CA48FA">
            <w:r w:rsidRPr="00CA48FA">
              <w:t>32,0</w:t>
            </w:r>
          </w:p>
        </w:tc>
        <w:tc>
          <w:tcPr>
            <w:tcW w:w="960" w:type="dxa"/>
            <w:noWrap/>
            <w:hideMark/>
          </w:tcPr>
          <w:p w:rsidR="00CA48FA" w:rsidRPr="00CA48FA" w:rsidRDefault="00CA48FA"/>
        </w:tc>
      </w:tr>
      <w:tr w:rsidR="00CA48FA" w:rsidRPr="00CA48FA" w:rsidTr="00CA48FA">
        <w:trPr>
          <w:trHeight w:val="1260"/>
        </w:trPr>
        <w:tc>
          <w:tcPr>
            <w:tcW w:w="460" w:type="dxa"/>
            <w:noWrap/>
            <w:hideMark/>
          </w:tcPr>
          <w:p w:rsidR="00CA48FA" w:rsidRPr="00CA48FA" w:rsidRDefault="00CA48FA" w:rsidP="00CA48FA">
            <w:r w:rsidRPr="00CA48FA">
              <w:t>14</w:t>
            </w:r>
          </w:p>
        </w:tc>
        <w:tc>
          <w:tcPr>
            <w:tcW w:w="1980" w:type="dxa"/>
            <w:hideMark/>
          </w:tcPr>
          <w:p w:rsidR="00CA48FA" w:rsidRPr="00CA48FA" w:rsidRDefault="00CA48FA" w:rsidP="00CA48FA">
            <w:r w:rsidRPr="00CA48FA">
              <w:t>Администрация Борского сельского поселения</w:t>
            </w:r>
          </w:p>
        </w:tc>
        <w:tc>
          <w:tcPr>
            <w:tcW w:w="1670" w:type="dxa"/>
            <w:hideMark/>
          </w:tcPr>
          <w:p w:rsidR="00CA48FA" w:rsidRPr="00CA48FA" w:rsidRDefault="00CA48FA" w:rsidP="00CA48FA">
            <w:r w:rsidRPr="00CA48FA">
              <w:t>901</w:t>
            </w:r>
          </w:p>
        </w:tc>
        <w:tc>
          <w:tcPr>
            <w:tcW w:w="2600" w:type="dxa"/>
            <w:hideMark/>
          </w:tcPr>
          <w:p w:rsidR="00CA48FA" w:rsidRPr="00CA48FA" w:rsidRDefault="00CA48FA" w:rsidP="00CA48FA">
            <w:r w:rsidRPr="00CA48FA">
              <w:t xml:space="preserve">1 13 02065 10 0000 130 </w:t>
            </w:r>
          </w:p>
        </w:tc>
        <w:tc>
          <w:tcPr>
            <w:tcW w:w="5456" w:type="dxa"/>
            <w:hideMark/>
          </w:tcPr>
          <w:p w:rsidR="00CA48FA" w:rsidRPr="00CA48FA" w:rsidRDefault="00CA48FA">
            <w:r w:rsidRPr="00CA48FA">
              <w:t>Доходы, поступающие в порядке возмещения расходов, понесенных в связи с эксплуатацией имущества сельских поселений</w:t>
            </w:r>
          </w:p>
        </w:tc>
        <w:tc>
          <w:tcPr>
            <w:tcW w:w="1540" w:type="dxa"/>
            <w:noWrap/>
            <w:hideMark/>
          </w:tcPr>
          <w:p w:rsidR="00CA48FA" w:rsidRPr="00CA48FA" w:rsidRDefault="00CA48FA" w:rsidP="00CA48FA">
            <w:r w:rsidRPr="00CA48FA">
              <w:t>7,5</w:t>
            </w:r>
          </w:p>
        </w:tc>
        <w:tc>
          <w:tcPr>
            <w:tcW w:w="1218" w:type="dxa"/>
            <w:noWrap/>
            <w:hideMark/>
          </w:tcPr>
          <w:p w:rsidR="00CA48FA" w:rsidRPr="00CA48FA" w:rsidRDefault="00CA48FA" w:rsidP="00CA48FA">
            <w:r w:rsidRPr="00CA48FA">
              <w:t>10,0</w:t>
            </w:r>
          </w:p>
        </w:tc>
        <w:tc>
          <w:tcPr>
            <w:tcW w:w="1196" w:type="dxa"/>
            <w:noWrap/>
            <w:hideMark/>
          </w:tcPr>
          <w:p w:rsidR="00CA48FA" w:rsidRPr="00CA48FA" w:rsidRDefault="00CA48FA" w:rsidP="00CA48FA">
            <w:r w:rsidRPr="00CA48FA">
              <w:t>10,0</w:t>
            </w:r>
          </w:p>
        </w:tc>
        <w:tc>
          <w:tcPr>
            <w:tcW w:w="1300" w:type="dxa"/>
            <w:noWrap/>
            <w:hideMark/>
          </w:tcPr>
          <w:p w:rsidR="00CA48FA" w:rsidRPr="00CA48FA" w:rsidRDefault="00CA48FA" w:rsidP="00CA48FA">
            <w:r w:rsidRPr="00CA48FA">
              <w:t>10,0</w:t>
            </w:r>
          </w:p>
        </w:tc>
        <w:tc>
          <w:tcPr>
            <w:tcW w:w="960" w:type="dxa"/>
            <w:noWrap/>
            <w:hideMark/>
          </w:tcPr>
          <w:p w:rsidR="00CA48FA" w:rsidRPr="00CA48FA" w:rsidRDefault="00CA48FA"/>
        </w:tc>
      </w:tr>
      <w:tr w:rsidR="00CA48FA" w:rsidRPr="00CA48FA" w:rsidTr="00CA48FA">
        <w:trPr>
          <w:trHeight w:val="1260"/>
        </w:trPr>
        <w:tc>
          <w:tcPr>
            <w:tcW w:w="460" w:type="dxa"/>
            <w:noWrap/>
            <w:hideMark/>
          </w:tcPr>
          <w:p w:rsidR="00CA48FA" w:rsidRPr="00CA48FA" w:rsidRDefault="00CA48FA" w:rsidP="00CA48FA">
            <w:r w:rsidRPr="00CA48FA">
              <w:t>15</w:t>
            </w:r>
          </w:p>
        </w:tc>
        <w:tc>
          <w:tcPr>
            <w:tcW w:w="1980" w:type="dxa"/>
            <w:hideMark/>
          </w:tcPr>
          <w:p w:rsidR="00CA48FA" w:rsidRPr="00CA48FA" w:rsidRDefault="00CA48FA" w:rsidP="00CA48FA">
            <w:r w:rsidRPr="00CA48FA">
              <w:t>Администрация Борского сельского поселения</w:t>
            </w:r>
          </w:p>
        </w:tc>
        <w:tc>
          <w:tcPr>
            <w:tcW w:w="1670" w:type="dxa"/>
            <w:hideMark/>
          </w:tcPr>
          <w:p w:rsidR="00CA48FA" w:rsidRPr="00CA48FA" w:rsidRDefault="00CA48FA" w:rsidP="00CA48FA">
            <w:r w:rsidRPr="00CA48FA">
              <w:t>901</w:t>
            </w:r>
          </w:p>
        </w:tc>
        <w:tc>
          <w:tcPr>
            <w:tcW w:w="2600" w:type="dxa"/>
            <w:hideMark/>
          </w:tcPr>
          <w:p w:rsidR="00CA48FA" w:rsidRPr="00CA48FA" w:rsidRDefault="00CA48FA" w:rsidP="00CA48FA">
            <w:r w:rsidRPr="00CA48FA">
              <w:t xml:space="preserve">1 17 05050 10 0000 180 </w:t>
            </w:r>
          </w:p>
        </w:tc>
        <w:tc>
          <w:tcPr>
            <w:tcW w:w="5456" w:type="dxa"/>
            <w:hideMark/>
          </w:tcPr>
          <w:p w:rsidR="00CA48FA" w:rsidRPr="00CA48FA" w:rsidRDefault="00CA48FA">
            <w:r w:rsidRPr="00CA48FA">
              <w:t>Прочие неналоговые доходы бюджетов сельских поселений</w:t>
            </w:r>
          </w:p>
        </w:tc>
        <w:tc>
          <w:tcPr>
            <w:tcW w:w="1540" w:type="dxa"/>
            <w:noWrap/>
            <w:hideMark/>
          </w:tcPr>
          <w:p w:rsidR="00CA48FA" w:rsidRPr="00CA48FA" w:rsidRDefault="00CA48FA" w:rsidP="00CA48FA">
            <w:r w:rsidRPr="00CA48FA">
              <w:t>2,5</w:t>
            </w:r>
          </w:p>
        </w:tc>
        <w:tc>
          <w:tcPr>
            <w:tcW w:w="1218" w:type="dxa"/>
            <w:noWrap/>
            <w:hideMark/>
          </w:tcPr>
          <w:p w:rsidR="00CA48FA" w:rsidRPr="00CA48FA" w:rsidRDefault="00CA48FA" w:rsidP="00CA48FA">
            <w:r w:rsidRPr="00CA48FA">
              <w:t>3,0</w:t>
            </w:r>
          </w:p>
        </w:tc>
        <w:tc>
          <w:tcPr>
            <w:tcW w:w="1196" w:type="dxa"/>
            <w:noWrap/>
            <w:hideMark/>
          </w:tcPr>
          <w:p w:rsidR="00CA48FA" w:rsidRPr="00CA48FA" w:rsidRDefault="00CA48FA" w:rsidP="00CA48FA">
            <w:r w:rsidRPr="00CA48FA">
              <w:t>3,0</w:t>
            </w:r>
          </w:p>
        </w:tc>
        <w:tc>
          <w:tcPr>
            <w:tcW w:w="1300" w:type="dxa"/>
            <w:noWrap/>
            <w:hideMark/>
          </w:tcPr>
          <w:p w:rsidR="00CA48FA" w:rsidRPr="00CA48FA" w:rsidRDefault="00CA48FA" w:rsidP="00CA48FA">
            <w:r w:rsidRPr="00CA48FA">
              <w:t>3,0</w:t>
            </w:r>
          </w:p>
        </w:tc>
        <w:tc>
          <w:tcPr>
            <w:tcW w:w="960" w:type="dxa"/>
            <w:noWrap/>
            <w:hideMark/>
          </w:tcPr>
          <w:p w:rsidR="00CA48FA" w:rsidRPr="00CA48FA" w:rsidRDefault="00CA48FA"/>
        </w:tc>
      </w:tr>
      <w:tr w:rsidR="00CA48FA" w:rsidRPr="00CA48FA" w:rsidTr="00CA48FA">
        <w:trPr>
          <w:trHeight w:val="495"/>
        </w:trPr>
        <w:tc>
          <w:tcPr>
            <w:tcW w:w="460" w:type="dxa"/>
            <w:noWrap/>
            <w:hideMark/>
          </w:tcPr>
          <w:p w:rsidR="00CA48FA" w:rsidRPr="00CA48FA" w:rsidRDefault="00CA48FA">
            <w:r w:rsidRPr="00CA48FA">
              <w:t> </w:t>
            </w:r>
          </w:p>
        </w:tc>
        <w:tc>
          <w:tcPr>
            <w:tcW w:w="1980" w:type="dxa"/>
            <w:noWrap/>
            <w:hideMark/>
          </w:tcPr>
          <w:p w:rsidR="00CA48FA" w:rsidRPr="00CA48FA" w:rsidRDefault="00CA48FA">
            <w:r w:rsidRPr="00CA48FA">
              <w:t> </w:t>
            </w:r>
          </w:p>
        </w:tc>
        <w:tc>
          <w:tcPr>
            <w:tcW w:w="1670" w:type="dxa"/>
            <w:noWrap/>
            <w:hideMark/>
          </w:tcPr>
          <w:p w:rsidR="00CA48FA" w:rsidRPr="00CA48FA" w:rsidRDefault="00CA48FA" w:rsidP="00CA48FA">
            <w:pPr>
              <w:rPr>
                <w:b/>
                <w:bCs/>
              </w:rPr>
            </w:pPr>
            <w:r w:rsidRPr="00CA48FA">
              <w:rPr>
                <w:b/>
                <w:bCs/>
              </w:rPr>
              <w:t> </w:t>
            </w:r>
          </w:p>
        </w:tc>
        <w:tc>
          <w:tcPr>
            <w:tcW w:w="2600" w:type="dxa"/>
            <w:noWrap/>
            <w:hideMark/>
          </w:tcPr>
          <w:p w:rsidR="00CA48FA" w:rsidRPr="00CA48FA" w:rsidRDefault="00CA48FA" w:rsidP="00CA48FA">
            <w:pPr>
              <w:rPr>
                <w:b/>
                <w:bCs/>
              </w:rPr>
            </w:pPr>
            <w:r w:rsidRPr="00CA48FA">
              <w:rPr>
                <w:b/>
                <w:bCs/>
              </w:rPr>
              <w:t> </w:t>
            </w:r>
          </w:p>
        </w:tc>
        <w:tc>
          <w:tcPr>
            <w:tcW w:w="5456" w:type="dxa"/>
            <w:noWrap/>
            <w:hideMark/>
          </w:tcPr>
          <w:p w:rsidR="00CA48FA" w:rsidRPr="00CA48FA" w:rsidRDefault="00CA48FA">
            <w:pPr>
              <w:rPr>
                <w:b/>
                <w:bCs/>
              </w:rPr>
            </w:pPr>
            <w:r w:rsidRPr="00CA48FA">
              <w:rPr>
                <w:b/>
                <w:bCs/>
              </w:rPr>
              <w:t>ИТОГО:</w:t>
            </w:r>
          </w:p>
        </w:tc>
        <w:tc>
          <w:tcPr>
            <w:tcW w:w="1540" w:type="dxa"/>
            <w:noWrap/>
            <w:hideMark/>
          </w:tcPr>
          <w:p w:rsidR="00CA48FA" w:rsidRPr="00CA48FA" w:rsidRDefault="00CA48FA" w:rsidP="00CA48FA">
            <w:pPr>
              <w:rPr>
                <w:b/>
                <w:bCs/>
              </w:rPr>
            </w:pPr>
            <w:r w:rsidRPr="00CA48FA">
              <w:rPr>
                <w:b/>
                <w:bCs/>
              </w:rPr>
              <w:t>2 811,2</w:t>
            </w:r>
          </w:p>
        </w:tc>
        <w:tc>
          <w:tcPr>
            <w:tcW w:w="1218" w:type="dxa"/>
            <w:noWrap/>
            <w:hideMark/>
          </w:tcPr>
          <w:p w:rsidR="00CA48FA" w:rsidRPr="00CA48FA" w:rsidRDefault="00CA48FA" w:rsidP="00CA48FA">
            <w:pPr>
              <w:rPr>
                <w:b/>
                <w:bCs/>
              </w:rPr>
            </w:pPr>
            <w:r w:rsidRPr="00CA48FA">
              <w:rPr>
                <w:b/>
                <w:bCs/>
              </w:rPr>
              <w:t>2 724,6</w:t>
            </w:r>
          </w:p>
        </w:tc>
        <w:tc>
          <w:tcPr>
            <w:tcW w:w="1196" w:type="dxa"/>
            <w:noWrap/>
            <w:hideMark/>
          </w:tcPr>
          <w:p w:rsidR="00CA48FA" w:rsidRPr="00CA48FA" w:rsidRDefault="00CA48FA" w:rsidP="00CA48FA">
            <w:pPr>
              <w:rPr>
                <w:b/>
                <w:bCs/>
              </w:rPr>
            </w:pPr>
            <w:r w:rsidRPr="00CA48FA">
              <w:rPr>
                <w:b/>
                <w:bCs/>
              </w:rPr>
              <w:t>2 801,6</w:t>
            </w:r>
          </w:p>
        </w:tc>
        <w:tc>
          <w:tcPr>
            <w:tcW w:w="1300" w:type="dxa"/>
            <w:noWrap/>
            <w:hideMark/>
          </w:tcPr>
          <w:p w:rsidR="00CA48FA" w:rsidRPr="00CA48FA" w:rsidRDefault="00CA48FA" w:rsidP="00CA48FA">
            <w:pPr>
              <w:rPr>
                <w:b/>
                <w:bCs/>
              </w:rPr>
            </w:pPr>
            <w:r w:rsidRPr="00CA48FA">
              <w:rPr>
                <w:b/>
                <w:bCs/>
              </w:rPr>
              <w:t>2 847,0</w:t>
            </w:r>
          </w:p>
        </w:tc>
        <w:tc>
          <w:tcPr>
            <w:tcW w:w="960" w:type="dxa"/>
            <w:noWrap/>
            <w:hideMark/>
          </w:tcPr>
          <w:p w:rsidR="00CA48FA" w:rsidRPr="00CA48FA" w:rsidRDefault="00CA48FA"/>
        </w:tc>
      </w:tr>
      <w:tr w:rsidR="00CA48FA" w:rsidRPr="00CA48FA" w:rsidTr="00CA48FA">
        <w:trPr>
          <w:trHeight w:val="255"/>
        </w:trPr>
        <w:tc>
          <w:tcPr>
            <w:tcW w:w="460" w:type="dxa"/>
            <w:noWrap/>
            <w:hideMark/>
          </w:tcPr>
          <w:p w:rsidR="00CA48FA" w:rsidRPr="00CA48FA" w:rsidRDefault="00CA48FA"/>
        </w:tc>
        <w:tc>
          <w:tcPr>
            <w:tcW w:w="1980" w:type="dxa"/>
            <w:noWrap/>
            <w:hideMark/>
          </w:tcPr>
          <w:p w:rsidR="00CA48FA" w:rsidRPr="00CA48FA" w:rsidRDefault="00CA48FA"/>
        </w:tc>
        <w:tc>
          <w:tcPr>
            <w:tcW w:w="1670" w:type="dxa"/>
            <w:noWrap/>
            <w:hideMark/>
          </w:tcPr>
          <w:p w:rsidR="00CA48FA" w:rsidRPr="00CA48FA" w:rsidRDefault="00CA48FA"/>
        </w:tc>
        <w:tc>
          <w:tcPr>
            <w:tcW w:w="2600" w:type="dxa"/>
            <w:noWrap/>
            <w:hideMark/>
          </w:tcPr>
          <w:p w:rsidR="00CA48FA" w:rsidRPr="00CA48FA" w:rsidRDefault="00CA48FA"/>
        </w:tc>
        <w:tc>
          <w:tcPr>
            <w:tcW w:w="5456" w:type="dxa"/>
            <w:noWrap/>
            <w:hideMark/>
          </w:tcPr>
          <w:p w:rsidR="00CA48FA" w:rsidRPr="00CA48FA" w:rsidRDefault="00CA48FA"/>
        </w:tc>
        <w:tc>
          <w:tcPr>
            <w:tcW w:w="1540" w:type="dxa"/>
            <w:noWrap/>
            <w:hideMark/>
          </w:tcPr>
          <w:p w:rsidR="00CA48FA" w:rsidRPr="00CA48FA" w:rsidRDefault="00CA48FA"/>
        </w:tc>
        <w:tc>
          <w:tcPr>
            <w:tcW w:w="1218" w:type="dxa"/>
            <w:noWrap/>
            <w:hideMark/>
          </w:tcPr>
          <w:p w:rsidR="00CA48FA" w:rsidRPr="00CA48FA" w:rsidRDefault="00CA48FA"/>
        </w:tc>
        <w:tc>
          <w:tcPr>
            <w:tcW w:w="1196" w:type="dxa"/>
            <w:noWrap/>
            <w:hideMark/>
          </w:tcPr>
          <w:p w:rsidR="00CA48FA" w:rsidRPr="00CA48FA" w:rsidRDefault="00CA48FA"/>
        </w:tc>
        <w:tc>
          <w:tcPr>
            <w:tcW w:w="1300" w:type="dxa"/>
            <w:noWrap/>
            <w:hideMark/>
          </w:tcPr>
          <w:p w:rsidR="00CA48FA" w:rsidRPr="00CA48FA" w:rsidRDefault="00CA48FA"/>
        </w:tc>
        <w:tc>
          <w:tcPr>
            <w:tcW w:w="960" w:type="dxa"/>
            <w:noWrap/>
            <w:hideMark/>
          </w:tcPr>
          <w:p w:rsidR="00CA48FA" w:rsidRPr="00CA48FA" w:rsidRDefault="00CA48FA"/>
        </w:tc>
      </w:tr>
    </w:tbl>
    <w:p w:rsidR="0016543D" w:rsidRPr="0016543D" w:rsidRDefault="0016543D" w:rsidP="0016543D">
      <w:pPr>
        <w:rPr>
          <w:rFonts w:ascii="Times New Roman" w:eastAsia="Times New Roman" w:hAnsi="Times New Roman" w:cs="Times New Roman"/>
          <w:lang w:eastAsia="ru-RU"/>
        </w:rPr>
      </w:pPr>
    </w:p>
    <w:sectPr w:rsidR="0016543D" w:rsidRPr="0016543D" w:rsidSect="0016543D">
      <w:pgSz w:w="16838" w:h="11906" w:orient="landscape" w:code="9"/>
      <w:pgMar w:top="1418" w:right="284" w:bottom="566" w:left="5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9A8" w:rsidRDefault="003B29A8" w:rsidP="00CE4189">
      <w:pPr>
        <w:spacing w:after="0" w:line="240" w:lineRule="auto"/>
      </w:pPr>
      <w:r>
        <w:separator/>
      </w:r>
    </w:p>
  </w:endnote>
  <w:endnote w:type="continuationSeparator" w:id="0">
    <w:p w:rsidR="003B29A8" w:rsidRDefault="003B29A8" w:rsidP="00CE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9A8" w:rsidRDefault="003B29A8" w:rsidP="00CE4189">
      <w:pPr>
        <w:spacing w:after="0" w:line="240" w:lineRule="auto"/>
      </w:pPr>
      <w:r>
        <w:separator/>
      </w:r>
    </w:p>
  </w:footnote>
  <w:footnote w:type="continuationSeparator" w:id="0">
    <w:p w:rsidR="003B29A8" w:rsidRDefault="003B29A8" w:rsidP="00CE4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2DC1"/>
    <w:multiLevelType w:val="hybridMultilevel"/>
    <w:tmpl w:val="81762CE8"/>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6AF17B0"/>
    <w:multiLevelType w:val="hybridMultilevel"/>
    <w:tmpl w:val="B0FE7B76"/>
    <w:lvl w:ilvl="0" w:tplc="5B80BB9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A47CF"/>
    <w:multiLevelType w:val="multilevel"/>
    <w:tmpl w:val="60C62574"/>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1260"/>
        </w:tabs>
        <w:ind w:left="1260" w:hanging="4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100"/>
        </w:tabs>
        <w:ind w:left="210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80"/>
        </w:tabs>
        <w:ind w:left="2580" w:hanging="1440"/>
      </w:pPr>
      <w:rPr>
        <w:rFonts w:hint="default"/>
      </w:rPr>
    </w:lvl>
    <w:lvl w:ilvl="7">
      <w:start w:val="1"/>
      <w:numFmt w:val="decimal"/>
      <w:isLgl/>
      <w:lvlText w:val="%1.%2.%3.%4.%5.%6.%7.%8."/>
      <w:lvlJc w:val="left"/>
      <w:pPr>
        <w:tabs>
          <w:tab w:val="num" w:pos="2640"/>
        </w:tabs>
        <w:ind w:left="2640" w:hanging="1440"/>
      </w:pPr>
      <w:rPr>
        <w:rFonts w:hint="default"/>
      </w:rPr>
    </w:lvl>
    <w:lvl w:ilvl="8">
      <w:start w:val="1"/>
      <w:numFmt w:val="decimal"/>
      <w:isLgl/>
      <w:lvlText w:val="%1.%2.%3.%4.%5.%6.%7.%8.%9."/>
      <w:lvlJc w:val="left"/>
      <w:pPr>
        <w:tabs>
          <w:tab w:val="num" w:pos="3060"/>
        </w:tabs>
        <w:ind w:left="3060" w:hanging="1800"/>
      </w:pPr>
      <w:rPr>
        <w:rFonts w:hint="default"/>
      </w:rPr>
    </w:lvl>
  </w:abstractNum>
  <w:abstractNum w:abstractNumId="3">
    <w:nsid w:val="07114FAC"/>
    <w:multiLevelType w:val="hybridMultilevel"/>
    <w:tmpl w:val="2D661672"/>
    <w:lvl w:ilvl="0" w:tplc="8870C780">
      <w:start w:val="1"/>
      <w:numFmt w:val="decimal"/>
      <w:lvlText w:val="%1."/>
      <w:lvlJc w:val="left"/>
      <w:pPr>
        <w:tabs>
          <w:tab w:val="num" w:pos="930"/>
        </w:tabs>
        <w:ind w:left="930" w:hanging="360"/>
      </w:pPr>
      <w:rPr>
        <w:rFonts w:hint="default"/>
        <w:i w:val="0"/>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
    <w:nsid w:val="080C6358"/>
    <w:multiLevelType w:val="multilevel"/>
    <w:tmpl w:val="C898F72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712"/>
        </w:tabs>
        <w:ind w:left="1712" w:hanging="720"/>
      </w:pPr>
      <w:rPr>
        <w:rFonts w:cs="Times New Roman" w:hint="default"/>
      </w:rPr>
    </w:lvl>
    <w:lvl w:ilvl="2">
      <w:start w:val="1"/>
      <w:numFmt w:val="decimal"/>
      <w:lvlText w:val="%1.%2.%3."/>
      <w:lvlJc w:val="left"/>
      <w:pPr>
        <w:tabs>
          <w:tab w:val="num" w:pos="2704"/>
        </w:tabs>
        <w:ind w:left="2704" w:hanging="720"/>
      </w:pPr>
      <w:rPr>
        <w:rFonts w:cs="Times New Roman" w:hint="default"/>
      </w:rPr>
    </w:lvl>
    <w:lvl w:ilvl="3">
      <w:start w:val="1"/>
      <w:numFmt w:val="decimal"/>
      <w:lvlText w:val="%1.%2.%3.%4."/>
      <w:lvlJc w:val="left"/>
      <w:pPr>
        <w:tabs>
          <w:tab w:val="num" w:pos="4056"/>
        </w:tabs>
        <w:ind w:left="4056" w:hanging="1080"/>
      </w:pPr>
      <w:rPr>
        <w:rFonts w:cs="Times New Roman" w:hint="default"/>
      </w:rPr>
    </w:lvl>
    <w:lvl w:ilvl="4">
      <w:start w:val="1"/>
      <w:numFmt w:val="decimal"/>
      <w:lvlText w:val="%1.%2.%3.%4.%5."/>
      <w:lvlJc w:val="left"/>
      <w:pPr>
        <w:tabs>
          <w:tab w:val="num" w:pos="5048"/>
        </w:tabs>
        <w:ind w:left="5048" w:hanging="1080"/>
      </w:pPr>
      <w:rPr>
        <w:rFonts w:cs="Times New Roman" w:hint="default"/>
      </w:rPr>
    </w:lvl>
    <w:lvl w:ilvl="5">
      <w:start w:val="1"/>
      <w:numFmt w:val="decimal"/>
      <w:lvlText w:val="%1.%2.%3.%4.%5.%6."/>
      <w:lvlJc w:val="left"/>
      <w:pPr>
        <w:tabs>
          <w:tab w:val="num" w:pos="6400"/>
        </w:tabs>
        <w:ind w:left="6400" w:hanging="1440"/>
      </w:pPr>
      <w:rPr>
        <w:rFonts w:cs="Times New Roman" w:hint="default"/>
      </w:rPr>
    </w:lvl>
    <w:lvl w:ilvl="6">
      <w:start w:val="1"/>
      <w:numFmt w:val="decimal"/>
      <w:lvlText w:val="%1.%2.%3.%4.%5.%6.%7."/>
      <w:lvlJc w:val="left"/>
      <w:pPr>
        <w:tabs>
          <w:tab w:val="num" w:pos="7752"/>
        </w:tabs>
        <w:ind w:left="7752" w:hanging="1800"/>
      </w:pPr>
      <w:rPr>
        <w:rFonts w:cs="Times New Roman" w:hint="default"/>
      </w:rPr>
    </w:lvl>
    <w:lvl w:ilvl="7">
      <w:start w:val="1"/>
      <w:numFmt w:val="decimal"/>
      <w:lvlText w:val="%1.%2.%3.%4.%5.%6.%7.%8."/>
      <w:lvlJc w:val="left"/>
      <w:pPr>
        <w:tabs>
          <w:tab w:val="num" w:pos="8744"/>
        </w:tabs>
        <w:ind w:left="8744" w:hanging="1800"/>
      </w:pPr>
      <w:rPr>
        <w:rFonts w:cs="Times New Roman" w:hint="default"/>
      </w:rPr>
    </w:lvl>
    <w:lvl w:ilvl="8">
      <w:start w:val="1"/>
      <w:numFmt w:val="decimal"/>
      <w:lvlText w:val="%1.%2.%3.%4.%5.%6.%7.%8.%9."/>
      <w:lvlJc w:val="left"/>
      <w:pPr>
        <w:tabs>
          <w:tab w:val="num" w:pos="10096"/>
        </w:tabs>
        <w:ind w:left="10096" w:hanging="2160"/>
      </w:pPr>
      <w:rPr>
        <w:rFonts w:cs="Times New Roman" w:hint="default"/>
      </w:rPr>
    </w:lvl>
  </w:abstractNum>
  <w:abstractNum w:abstractNumId="5">
    <w:nsid w:val="1184168A"/>
    <w:multiLevelType w:val="hybridMultilevel"/>
    <w:tmpl w:val="1C24D5B8"/>
    <w:lvl w:ilvl="0" w:tplc="358CCAA2">
      <w:start w:val="5"/>
      <w:numFmt w:val="decimal"/>
      <w:lvlText w:val="%1."/>
      <w:lvlJc w:val="left"/>
      <w:pPr>
        <w:tabs>
          <w:tab w:val="num" w:pos="930"/>
        </w:tabs>
        <w:ind w:left="930" w:hanging="360"/>
      </w:pPr>
      <w:rPr>
        <w:rFonts w:hint="default"/>
        <w:b/>
        <w:i/>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144D0AF7"/>
    <w:multiLevelType w:val="hybridMultilevel"/>
    <w:tmpl w:val="8A58B7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67C4A04"/>
    <w:multiLevelType w:val="hybridMultilevel"/>
    <w:tmpl w:val="46361A1A"/>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8">
    <w:nsid w:val="1ABE1B42"/>
    <w:multiLevelType w:val="hybridMultilevel"/>
    <w:tmpl w:val="0BF4148A"/>
    <w:lvl w:ilvl="0" w:tplc="C41ABB2C">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9">
    <w:nsid w:val="1B0F4189"/>
    <w:multiLevelType w:val="hybridMultilevel"/>
    <w:tmpl w:val="CF0A3304"/>
    <w:lvl w:ilvl="0" w:tplc="BB0AE042">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B9010FE"/>
    <w:multiLevelType w:val="hybridMultilevel"/>
    <w:tmpl w:val="0F604472"/>
    <w:lvl w:ilvl="0" w:tplc="031A6F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E61337B"/>
    <w:multiLevelType w:val="hybridMultilevel"/>
    <w:tmpl w:val="545A64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2781BB2"/>
    <w:multiLevelType w:val="hybridMultilevel"/>
    <w:tmpl w:val="6E38BD6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3">
    <w:nsid w:val="261A793B"/>
    <w:multiLevelType w:val="multilevel"/>
    <w:tmpl w:val="3B1C30C0"/>
    <w:lvl w:ilvl="0">
      <w:numFmt w:val="bullet"/>
      <w:lvlText w:val="-"/>
      <w:lvlJc w:val="left"/>
      <w:pPr>
        <w:tabs>
          <w:tab w:val="num" w:pos="907"/>
        </w:tabs>
        <w:ind w:left="907" w:hanging="367"/>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66E0A84"/>
    <w:multiLevelType w:val="hybridMultilevel"/>
    <w:tmpl w:val="6A8AC100"/>
    <w:lvl w:ilvl="0" w:tplc="A76C8C1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26C174A5"/>
    <w:multiLevelType w:val="multilevel"/>
    <w:tmpl w:val="DD1CF54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B28602A"/>
    <w:multiLevelType w:val="hybridMultilevel"/>
    <w:tmpl w:val="0E56599C"/>
    <w:lvl w:ilvl="0" w:tplc="4D18E792">
      <w:start w:val="1"/>
      <w:numFmt w:val="decimal"/>
      <w:lvlText w:val="%1."/>
      <w:lvlJc w:val="left"/>
      <w:pPr>
        <w:tabs>
          <w:tab w:val="num" w:pos="928"/>
        </w:tabs>
        <w:ind w:left="928" w:hanging="360"/>
      </w:pPr>
      <w:rPr>
        <w:rFonts w:hint="default"/>
        <w:b/>
        <w:i w:val="0"/>
      </w:rPr>
    </w:lvl>
    <w:lvl w:ilvl="1" w:tplc="04190003" w:tentative="1">
      <w:start w:val="1"/>
      <w:numFmt w:val="bullet"/>
      <w:lvlText w:val="o"/>
      <w:lvlJc w:val="left"/>
      <w:pPr>
        <w:tabs>
          <w:tab w:val="num" w:pos="1952"/>
        </w:tabs>
        <w:ind w:left="1952" w:hanging="360"/>
      </w:pPr>
      <w:rPr>
        <w:rFonts w:ascii="Courier New" w:hAnsi="Courier New" w:cs="Courier New" w:hint="default"/>
      </w:rPr>
    </w:lvl>
    <w:lvl w:ilvl="2" w:tplc="04190005" w:tentative="1">
      <w:start w:val="1"/>
      <w:numFmt w:val="bullet"/>
      <w:lvlText w:val=""/>
      <w:lvlJc w:val="left"/>
      <w:pPr>
        <w:tabs>
          <w:tab w:val="num" w:pos="2672"/>
        </w:tabs>
        <w:ind w:left="2672" w:hanging="360"/>
      </w:pPr>
      <w:rPr>
        <w:rFonts w:ascii="Wingdings" w:hAnsi="Wingdings" w:hint="default"/>
      </w:rPr>
    </w:lvl>
    <w:lvl w:ilvl="3" w:tplc="04190001" w:tentative="1">
      <w:start w:val="1"/>
      <w:numFmt w:val="bullet"/>
      <w:lvlText w:val=""/>
      <w:lvlJc w:val="left"/>
      <w:pPr>
        <w:tabs>
          <w:tab w:val="num" w:pos="3392"/>
        </w:tabs>
        <w:ind w:left="3392" w:hanging="360"/>
      </w:pPr>
      <w:rPr>
        <w:rFonts w:ascii="Symbol" w:hAnsi="Symbol" w:hint="default"/>
      </w:rPr>
    </w:lvl>
    <w:lvl w:ilvl="4" w:tplc="04190003" w:tentative="1">
      <w:start w:val="1"/>
      <w:numFmt w:val="bullet"/>
      <w:lvlText w:val="o"/>
      <w:lvlJc w:val="left"/>
      <w:pPr>
        <w:tabs>
          <w:tab w:val="num" w:pos="4112"/>
        </w:tabs>
        <w:ind w:left="4112" w:hanging="360"/>
      </w:pPr>
      <w:rPr>
        <w:rFonts w:ascii="Courier New" w:hAnsi="Courier New" w:cs="Courier New" w:hint="default"/>
      </w:rPr>
    </w:lvl>
    <w:lvl w:ilvl="5" w:tplc="04190005" w:tentative="1">
      <w:start w:val="1"/>
      <w:numFmt w:val="bullet"/>
      <w:lvlText w:val=""/>
      <w:lvlJc w:val="left"/>
      <w:pPr>
        <w:tabs>
          <w:tab w:val="num" w:pos="4832"/>
        </w:tabs>
        <w:ind w:left="4832" w:hanging="360"/>
      </w:pPr>
      <w:rPr>
        <w:rFonts w:ascii="Wingdings" w:hAnsi="Wingdings" w:hint="default"/>
      </w:rPr>
    </w:lvl>
    <w:lvl w:ilvl="6" w:tplc="04190001" w:tentative="1">
      <w:start w:val="1"/>
      <w:numFmt w:val="bullet"/>
      <w:lvlText w:val=""/>
      <w:lvlJc w:val="left"/>
      <w:pPr>
        <w:tabs>
          <w:tab w:val="num" w:pos="5552"/>
        </w:tabs>
        <w:ind w:left="5552" w:hanging="360"/>
      </w:pPr>
      <w:rPr>
        <w:rFonts w:ascii="Symbol" w:hAnsi="Symbol" w:hint="default"/>
      </w:rPr>
    </w:lvl>
    <w:lvl w:ilvl="7" w:tplc="04190003" w:tentative="1">
      <w:start w:val="1"/>
      <w:numFmt w:val="bullet"/>
      <w:lvlText w:val="o"/>
      <w:lvlJc w:val="left"/>
      <w:pPr>
        <w:tabs>
          <w:tab w:val="num" w:pos="6272"/>
        </w:tabs>
        <w:ind w:left="6272" w:hanging="360"/>
      </w:pPr>
      <w:rPr>
        <w:rFonts w:ascii="Courier New" w:hAnsi="Courier New" w:cs="Courier New" w:hint="default"/>
      </w:rPr>
    </w:lvl>
    <w:lvl w:ilvl="8" w:tplc="04190005" w:tentative="1">
      <w:start w:val="1"/>
      <w:numFmt w:val="bullet"/>
      <w:lvlText w:val=""/>
      <w:lvlJc w:val="left"/>
      <w:pPr>
        <w:tabs>
          <w:tab w:val="num" w:pos="6992"/>
        </w:tabs>
        <w:ind w:left="6992" w:hanging="360"/>
      </w:pPr>
      <w:rPr>
        <w:rFonts w:ascii="Wingdings" w:hAnsi="Wingdings" w:hint="default"/>
      </w:rPr>
    </w:lvl>
  </w:abstractNum>
  <w:abstractNum w:abstractNumId="17">
    <w:nsid w:val="2CD11193"/>
    <w:multiLevelType w:val="hybridMultilevel"/>
    <w:tmpl w:val="5FB2CB9E"/>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F4D4D19"/>
    <w:multiLevelType w:val="multilevel"/>
    <w:tmpl w:val="88024648"/>
    <w:lvl w:ilvl="0">
      <w:start w:val="1"/>
      <w:numFmt w:val="bullet"/>
      <w:lvlText w:val=""/>
      <w:lvlJc w:val="left"/>
      <w:pPr>
        <w:tabs>
          <w:tab w:val="num" w:pos="1440"/>
        </w:tabs>
        <w:ind w:left="1440" w:hanging="360"/>
      </w:pPr>
      <w:rPr>
        <w:rFonts w:ascii="Symbol" w:hAnsi="Symbol" w:hint="default"/>
      </w:rPr>
    </w:lvl>
    <w:lvl w:ilvl="1">
      <w:numFmt w:val="bullet"/>
      <w:lvlText w:val="-"/>
      <w:lvlJc w:val="left"/>
      <w:pPr>
        <w:tabs>
          <w:tab w:val="num" w:pos="2160"/>
        </w:tabs>
        <w:ind w:left="2160" w:hanging="360"/>
      </w:pPr>
      <w:rPr>
        <w:rFonts w:ascii="Times New Roman" w:eastAsia="Times New Roman" w:hAnsi="Times New Roman" w:cs="Times New Roman"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2FBB5586"/>
    <w:multiLevelType w:val="hybridMultilevel"/>
    <w:tmpl w:val="3C3AED68"/>
    <w:lvl w:ilvl="0" w:tplc="3E6C024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309166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13277A0"/>
    <w:multiLevelType w:val="hybridMultilevel"/>
    <w:tmpl w:val="0D36385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8EC6B25"/>
    <w:multiLevelType w:val="hybridMultilevel"/>
    <w:tmpl w:val="F1480520"/>
    <w:lvl w:ilvl="0" w:tplc="FBF0BB68">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39133D51"/>
    <w:multiLevelType w:val="hybridMultilevel"/>
    <w:tmpl w:val="22A0AF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3B12B13"/>
    <w:multiLevelType w:val="hybridMultilevel"/>
    <w:tmpl w:val="B6D235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6B67EAD"/>
    <w:multiLevelType w:val="hybridMultilevel"/>
    <w:tmpl w:val="BA780D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4285358"/>
    <w:multiLevelType w:val="hybridMultilevel"/>
    <w:tmpl w:val="7C5406BE"/>
    <w:lvl w:ilvl="0" w:tplc="145435E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nsid w:val="54C31377"/>
    <w:multiLevelType w:val="hybridMultilevel"/>
    <w:tmpl w:val="3A2644CC"/>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89504A9"/>
    <w:multiLevelType w:val="hybridMultilevel"/>
    <w:tmpl w:val="72548D40"/>
    <w:lvl w:ilvl="0" w:tplc="1DD6E042">
      <w:start w:val="1"/>
      <w:numFmt w:val="bullet"/>
      <w:lvlText w:val=""/>
      <w:lvlJc w:val="left"/>
      <w:pPr>
        <w:ind w:left="360" w:hanging="360"/>
      </w:pPr>
      <w:rPr>
        <w:rFonts w:ascii="Symbol" w:hAnsi="Symbol" w:hint="default"/>
      </w:rPr>
    </w:lvl>
    <w:lvl w:ilvl="1" w:tplc="C2745CBA" w:tentative="1">
      <w:start w:val="1"/>
      <w:numFmt w:val="bullet"/>
      <w:lvlText w:val="o"/>
      <w:lvlJc w:val="left"/>
      <w:pPr>
        <w:ind w:left="1080" w:hanging="360"/>
      </w:pPr>
      <w:rPr>
        <w:rFonts w:ascii="Courier New" w:hAnsi="Courier New" w:hint="default"/>
      </w:rPr>
    </w:lvl>
    <w:lvl w:ilvl="2" w:tplc="C0565150" w:tentative="1">
      <w:start w:val="1"/>
      <w:numFmt w:val="bullet"/>
      <w:lvlText w:val=""/>
      <w:lvlJc w:val="left"/>
      <w:pPr>
        <w:ind w:left="1800" w:hanging="360"/>
      </w:pPr>
      <w:rPr>
        <w:rFonts w:ascii="Wingdings" w:hAnsi="Wingdings" w:hint="default"/>
      </w:rPr>
    </w:lvl>
    <w:lvl w:ilvl="3" w:tplc="B986EBD0" w:tentative="1">
      <w:start w:val="1"/>
      <w:numFmt w:val="bullet"/>
      <w:lvlText w:val=""/>
      <w:lvlJc w:val="left"/>
      <w:pPr>
        <w:ind w:left="2520" w:hanging="360"/>
      </w:pPr>
      <w:rPr>
        <w:rFonts w:ascii="Symbol" w:hAnsi="Symbol" w:hint="default"/>
      </w:rPr>
    </w:lvl>
    <w:lvl w:ilvl="4" w:tplc="0B9A64F4" w:tentative="1">
      <w:start w:val="1"/>
      <w:numFmt w:val="bullet"/>
      <w:lvlText w:val="o"/>
      <w:lvlJc w:val="left"/>
      <w:pPr>
        <w:ind w:left="3240" w:hanging="360"/>
      </w:pPr>
      <w:rPr>
        <w:rFonts w:ascii="Courier New" w:hAnsi="Courier New" w:hint="default"/>
      </w:rPr>
    </w:lvl>
    <w:lvl w:ilvl="5" w:tplc="83584A20" w:tentative="1">
      <w:start w:val="1"/>
      <w:numFmt w:val="bullet"/>
      <w:lvlText w:val=""/>
      <w:lvlJc w:val="left"/>
      <w:pPr>
        <w:ind w:left="3960" w:hanging="360"/>
      </w:pPr>
      <w:rPr>
        <w:rFonts w:ascii="Wingdings" w:hAnsi="Wingdings" w:hint="default"/>
      </w:rPr>
    </w:lvl>
    <w:lvl w:ilvl="6" w:tplc="3C307720" w:tentative="1">
      <w:start w:val="1"/>
      <w:numFmt w:val="bullet"/>
      <w:lvlText w:val=""/>
      <w:lvlJc w:val="left"/>
      <w:pPr>
        <w:ind w:left="4680" w:hanging="360"/>
      </w:pPr>
      <w:rPr>
        <w:rFonts w:ascii="Symbol" w:hAnsi="Symbol" w:hint="default"/>
      </w:rPr>
    </w:lvl>
    <w:lvl w:ilvl="7" w:tplc="8B2A3AE2" w:tentative="1">
      <w:start w:val="1"/>
      <w:numFmt w:val="bullet"/>
      <w:lvlText w:val="o"/>
      <w:lvlJc w:val="left"/>
      <w:pPr>
        <w:ind w:left="5400" w:hanging="360"/>
      </w:pPr>
      <w:rPr>
        <w:rFonts w:ascii="Courier New" w:hAnsi="Courier New" w:hint="default"/>
      </w:rPr>
    </w:lvl>
    <w:lvl w:ilvl="8" w:tplc="47109C0E" w:tentative="1">
      <w:start w:val="1"/>
      <w:numFmt w:val="bullet"/>
      <w:lvlText w:val=""/>
      <w:lvlJc w:val="left"/>
      <w:pPr>
        <w:ind w:left="6120" w:hanging="360"/>
      </w:pPr>
      <w:rPr>
        <w:rFonts w:ascii="Wingdings" w:hAnsi="Wingdings" w:hint="default"/>
      </w:rPr>
    </w:lvl>
  </w:abstractNum>
  <w:abstractNum w:abstractNumId="29">
    <w:nsid w:val="5A6062F8"/>
    <w:multiLevelType w:val="hybridMultilevel"/>
    <w:tmpl w:val="8CA03790"/>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0">
    <w:nsid w:val="5EA931E4"/>
    <w:multiLevelType w:val="hybridMultilevel"/>
    <w:tmpl w:val="F9E2EC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F394E6A"/>
    <w:multiLevelType w:val="hybridMultilevel"/>
    <w:tmpl w:val="E4E4B1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1D04274"/>
    <w:multiLevelType w:val="hybridMultilevel"/>
    <w:tmpl w:val="65CE0D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2A76F17"/>
    <w:multiLevelType w:val="hybridMultilevel"/>
    <w:tmpl w:val="46127D78"/>
    <w:lvl w:ilvl="0" w:tplc="CDE4316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40C6953"/>
    <w:multiLevelType w:val="hybridMultilevel"/>
    <w:tmpl w:val="CA8863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8E1596E"/>
    <w:multiLevelType w:val="hybridMultilevel"/>
    <w:tmpl w:val="B2BC4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8E244B"/>
    <w:multiLevelType w:val="hybridMultilevel"/>
    <w:tmpl w:val="A1DC2326"/>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DCC0820"/>
    <w:multiLevelType w:val="hybridMultilevel"/>
    <w:tmpl w:val="A58A5198"/>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hint="default"/>
      </w:rPr>
    </w:lvl>
    <w:lvl w:ilvl="8" w:tplc="04190005">
      <w:start w:val="1"/>
      <w:numFmt w:val="bullet"/>
      <w:lvlText w:val=""/>
      <w:lvlJc w:val="left"/>
      <w:pPr>
        <w:ind w:left="7245" w:hanging="360"/>
      </w:pPr>
      <w:rPr>
        <w:rFonts w:ascii="Wingdings" w:hAnsi="Wingdings" w:hint="default"/>
      </w:rPr>
    </w:lvl>
  </w:abstractNum>
  <w:abstractNum w:abstractNumId="38">
    <w:nsid w:val="6FE27885"/>
    <w:multiLevelType w:val="multilevel"/>
    <w:tmpl w:val="90E0643A"/>
    <w:lvl w:ilvl="0">
      <w:start w:val="1"/>
      <w:numFmt w:val="bullet"/>
      <w:lvlText w:val=""/>
      <w:lvlJc w:val="left"/>
      <w:pPr>
        <w:tabs>
          <w:tab w:val="num" w:pos="1620"/>
        </w:tabs>
        <w:ind w:left="1620" w:hanging="360"/>
      </w:pPr>
      <w:rPr>
        <w:rFonts w:ascii="Symbol" w:hAnsi="Symbol" w:hint="default"/>
      </w:rPr>
    </w:lvl>
    <w:lvl w:ilvl="1" w:tentative="1">
      <w:start w:val="1"/>
      <w:numFmt w:val="bullet"/>
      <w:lvlText w:val="o"/>
      <w:lvlJc w:val="left"/>
      <w:pPr>
        <w:tabs>
          <w:tab w:val="num" w:pos="2340"/>
        </w:tabs>
        <w:ind w:left="2340" w:hanging="360"/>
      </w:pPr>
      <w:rPr>
        <w:rFonts w:ascii="Courier New" w:hAnsi="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39">
    <w:nsid w:val="75B43C9E"/>
    <w:multiLevelType w:val="multilevel"/>
    <w:tmpl w:val="91A6068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nsid w:val="77123637"/>
    <w:multiLevelType w:val="hybridMultilevel"/>
    <w:tmpl w:val="416E913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A4C1735"/>
    <w:multiLevelType w:val="multilevel"/>
    <w:tmpl w:val="886408A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CCC63A6"/>
    <w:multiLevelType w:val="singleLevel"/>
    <w:tmpl w:val="04190001"/>
    <w:lvl w:ilvl="0">
      <w:start w:val="1"/>
      <w:numFmt w:val="bullet"/>
      <w:lvlText w:val=""/>
      <w:lvlJc w:val="left"/>
      <w:pPr>
        <w:tabs>
          <w:tab w:val="num" w:pos="502"/>
        </w:tabs>
        <w:ind w:left="502" w:hanging="360"/>
      </w:pPr>
      <w:rPr>
        <w:rFonts w:ascii="Symbol" w:hAnsi="Symbol" w:hint="default"/>
      </w:rPr>
    </w:lvl>
  </w:abstractNum>
  <w:num w:numId="1">
    <w:abstractNumId w:val="25"/>
  </w:num>
  <w:num w:numId="2">
    <w:abstractNumId w:val="19"/>
  </w:num>
  <w:num w:numId="3">
    <w:abstractNumId w:val="8"/>
  </w:num>
  <w:num w:numId="4">
    <w:abstractNumId w:val="14"/>
  </w:num>
  <w:num w:numId="5">
    <w:abstractNumId w:val="35"/>
  </w:num>
  <w:num w:numId="6">
    <w:abstractNumId w:val="4"/>
  </w:num>
  <w:num w:numId="7">
    <w:abstractNumId w:val="11"/>
  </w:num>
  <w:num w:numId="8">
    <w:abstractNumId w:val="18"/>
  </w:num>
  <w:num w:numId="9">
    <w:abstractNumId w:val="38"/>
  </w:num>
  <w:num w:numId="10">
    <w:abstractNumId w:val="41"/>
  </w:num>
  <w:num w:numId="11">
    <w:abstractNumId w:val="13"/>
  </w:num>
  <w:num w:numId="12">
    <w:abstractNumId w:val="20"/>
  </w:num>
  <w:num w:numId="13">
    <w:abstractNumId w:val="42"/>
  </w:num>
  <w:num w:numId="14">
    <w:abstractNumId w:val="15"/>
  </w:num>
  <w:num w:numId="15">
    <w:abstractNumId w:val="39"/>
  </w:num>
  <w:num w:numId="16">
    <w:abstractNumId w:val="29"/>
  </w:num>
  <w:num w:numId="17">
    <w:abstractNumId w:val="32"/>
  </w:num>
  <w:num w:numId="18">
    <w:abstractNumId w:val="12"/>
  </w:num>
  <w:num w:numId="19">
    <w:abstractNumId w:val="6"/>
  </w:num>
  <w:num w:numId="20">
    <w:abstractNumId w:val="16"/>
  </w:num>
  <w:num w:numId="21">
    <w:abstractNumId w:val="22"/>
  </w:num>
  <w:num w:numId="22">
    <w:abstractNumId w:val="24"/>
  </w:num>
  <w:num w:numId="23">
    <w:abstractNumId w:val="21"/>
  </w:num>
  <w:num w:numId="24">
    <w:abstractNumId w:val="3"/>
  </w:num>
  <w:num w:numId="25">
    <w:abstractNumId w:val="5"/>
  </w:num>
  <w:num w:numId="26">
    <w:abstractNumId w:val="23"/>
  </w:num>
  <w:num w:numId="27">
    <w:abstractNumId w:val="9"/>
  </w:num>
  <w:num w:numId="28">
    <w:abstractNumId w:val="34"/>
  </w:num>
  <w:num w:numId="29">
    <w:abstractNumId w:val="2"/>
  </w:num>
  <w:num w:numId="30">
    <w:abstractNumId w:val="36"/>
  </w:num>
  <w:num w:numId="31">
    <w:abstractNumId w:val="1"/>
  </w:num>
  <w:num w:numId="32">
    <w:abstractNumId w:val="17"/>
  </w:num>
  <w:num w:numId="33">
    <w:abstractNumId w:val="37"/>
  </w:num>
  <w:num w:numId="34">
    <w:abstractNumId w:val="26"/>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27"/>
  </w:num>
  <w:num w:numId="39">
    <w:abstractNumId w:val="31"/>
  </w:num>
  <w:num w:numId="40">
    <w:abstractNumId w:val="7"/>
  </w:num>
  <w:num w:numId="41">
    <w:abstractNumId w:val="10"/>
  </w:num>
  <w:num w:numId="42">
    <w:abstractNumId w:val="2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11"/>
    <w:rsid w:val="00031247"/>
    <w:rsid w:val="000451AC"/>
    <w:rsid w:val="000D0A1C"/>
    <w:rsid w:val="000D2F64"/>
    <w:rsid w:val="000E0C55"/>
    <w:rsid w:val="000E1B11"/>
    <w:rsid w:val="00103F22"/>
    <w:rsid w:val="00150535"/>
    <w:rsid w:val="0016543D"/>
    <w:rsid w:val="00243382"/>
    <w:rsid w:val="002C7FFE"/>
    <w:rsid w:val="00323411"/>
    <w:rsid w:val="003B29A8"/>
    <w:rsid w:val="003C5542"/>
    <w:rsid w:val="003E390A"/>
    <w:rsid w:val="00445C9A"/>
    <w:rsid w:val="00456455"/>
    <w:rsid w:val="004833A3"/>
    <w:rsid w:val="00523B01"/>
    <w:rsid w:val="005B6C52"/>
    <w:rsid w:val="0061718C"/>
    <w:rsid w:val="00643BFD"/>
    <w:rsid w:val="00647C0C"/>
    <w:rsid w:val="00650B9E"/>
    <w:rsid w:val="006978E8"/>
    <w:rsid w:val="007078FF"/>
    <w:rsid w:val="00760D99"/>
    <w:rsid w:val="00781E29"/>
    <w:rsid w:val="007921D1"/>
    <w:rsid w:val="007E546F"/>
    <w:rsid w:val="008073FC"/>
    <w:rsid w:val="008E1510"/>
    <w:rsid w:val="00907E0B"/>
    <w:rsid w:val="009612B3"/>
    <w:rsid w:val="009631E0"/>
    <w:rsid w:val="00964D74"/>
    <w:rsid w:val="009926F8"/>
    <w:rsid w:val="009A3892"/>
    <w:rsid w:val="009B546D"/>
    <w:rsid w:val="00A325C4"/>
    <w:rsid w:val="00A93040"/>
    <w:rsid w:val="00AA0F1F"/>
    <w:rsid w:val="00B642BF"/>
    <w:rsid w:val="00BC3DEC"/>
    <w:rsid w:val="00BC6FA2"/>
    <w:rsid w:val="00C6351D"/>
    <w:rsid w:val="00C867AC"/>
    <w:rsid w:val="00CA48FA"/>
    <w:rsid w:val="00CC2ED3"/>
    <w:rsid w:val="00CE1F6A"/>
    <w:rsid w:val="00CE4189"/>
    <w:rsid w:val="00CF3C59"/>
    <w:rsid w:val="00D15483"/>
    <w:rsid w:val="00D26F45"/>
    <w:rsid w:val="00D27726"/>
    <w:rsid w:val="00D7469B"/>
    <w:rsid w:val="00D972ED"/>
    <w:rsid w:val="00DA74D7"/>
    <w:rsid w:val="00DF39CE"/>
    <w:rsid w:val="00E2549E"/>
    <w:rsid w:val="00E50DDB"/>
    <w:rsid w:val="00E57537"/>
    <w:rsid w:val="00E8451A"/>
    <w:rsid w:val="00E879AB"/>
    <w:rsid w:val="00E905B4"/>
    <w:rsid w:val="00F12B7B"/>
    <w:rsid w:val="00F5003E"/>
    <w:rsid w:val="00F65DB0"/>
    <w:rsid w:val="00F866B3"/>
    <w:rsid w:val="00FA00F6"/>
    <w:rsid w:val="00FA5395"/>
    <w:rsid w:val="00FD7C04"/>
    <w:rsid w:val="00FE7F8B"/>
    <w:rsid w:val="00FF3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Acrony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05B4"/>
    <w:pPr>
      <w:keepNext/>
      <w:widowControl w:val="0"/>
      <w:spacing w:after="0" w:line="240" w:lineRule="auto"/>
      <w:ind w:firstLine="720"/>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E905B4"/>
    <w:pPr>
      <w:keepNext/>
      <w:widowControl w:val="0"/>
      <w:spacing w:after="0" w:line="240" w:lineRule="auto"/>
      <w:outlineLvl w:val="1"/>
    </w:pPr>
    <w:rPr>
      <w:rFonts w:ascii="Times New Roman" w:eastAsia="Times New Roman" w:hAnsi="Times New Roman" w:cs="Times New Roman"/>
      <w:b/>
      <w:sz w:val="32"/>
      <w:szCs w:val="20"/>
      <w:lang w:eastAsia="ru-RU"/>
    </w:rPr>
  </w:style>
  <w:style w:type="paragraph" w:styleId="3">
    <w:name w:val="heading 3"/>
    <w:basedOn w:val="a"/>
    <w:next w:val="a"/>
    <w:link w:val="30"/>
    <w:qFormat/>
    <w:rsid w:val="00E905B4"/>
    <w:pPr>
      <w:keepNext/>
      <w:widowControl w:val="0"/>
      <w:spacing w:after="0" w:line="240" w:lineRule="auto"/>
      <w:ind w:right="-1050"/>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E905B4"/>
    <w:pPr>
      <w:keepNext/>
      <w:widowControl w:val="0"/>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E905B4"/>
    <w:pPr>
      <w:keepNext/>
      <w:widowControl w:val="0"/>
      <w:spacing w:after="0" w:line="240" w:lineRule="auto"/>
      <w:ind w:right="-1050" w:firstLine="720"/>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E905B4"/>
    <w:pPr>
      <w:keepNext/>
      <w:widowControl w:val="0"/>
      <w:spacing w:after="0" w:line="240" w:lineRule="auto"/>
      <w:ind w:right="-1050"/>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E905B4"/>
    <w:pPr>
      <w:keepNext/>
      <w:widowControl w:val="0"/>
      <w:spacing w:after="0" w:line="240" w:lineRule="auto"/>
      <w:jc w:val="center"/>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E905B4"/>
    <w:pPr>
      <w:keepNext/>
      <w:widowControl w:val="0"/>
      <w:spacing w:after="0" w:line="240" w:lineRule="auto"/>
      <w:jc w:val="center"/>
      <w:outlineLvl w:val="7"/>
    </w:pPr>
    <w:rPr>
      <w:rFonts w:ascii="Times New Roman" w:eastAsia="Times New Roman" w:hAnsi="Times New Roman" w:cs="Times New Roman"/>
      <w:b/>
      <w:szCs w:val="20"/>
      <w:lang w:eastAsia="ru-RU"/>
    </w:rPr>
  </w:style>
  <w:style w:type="paragraph" w:styleId="9">
    <w:name w:val="heading 9"/>
    <w:basedOn w:val="a"/>
    <w:next w:val="a"/>
    <w:link w:val="90"/>
    <w:qFormat/>
    <w:rsid w:val="00E905B4"/>
    <w:pPr>
      <w:keepNext/>
      <w:widowControl w:val="0"/>
      <w:spacing w:after="0" w:line="240" w:lineRule="auto"/>
      <w:ind w:left="-1800" w:right="-1050" w:firstLine="524"/>
      <w:jc w:val="center"/>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E1510"/>
    <w:pPr>
      <w:ind w:left="720"/>
      <w:contextualSpacing/>
    </w:pPr>
  </w:style>
  <w:style w:type="character" w:styleId="a4">
    <w:name w:val="Hyperlink"/>
    <w:basedOn w:val="a0"/>
    <w:uiPriority w:val="99"/>
    <w:unhideWhenUsed/>
    <w:rsid w:val="008E1510"/>
    <w:rPr>
      <w:color w:val="0000FF" w:themeColor="hyperlink"/>
      <w:u w:val="single"/>
    </w:rPr>
  </w:style>
  <w:style w:type="character" w:customStyle="1" w:styleId="10">
    <w:name w:val="Заголовок 1 Знак"/>
    <w:basedOn w:val="a0"/>
    <w:link w:val="1"/>
    <w:rsid w:val="00E905B4"/>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905B4"/>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905B4"/>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E905B4"/>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E905B4"/>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905B4"/>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905B4"/>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E905B4"/>
    <w:rPr>
      <w:rFonts w:ascii="Times New Roman" w:eastAsia="Times New Roman" w:hAnsi="Times New Roman" w:cs="Times New Roman"/>
      <w:b/>
      <w:szCs w:val="20"/>
      <w:lang w:eastAsia="ru-RU"/>
    </w:rPr>
  </w:style>
  <w:style w:type="character" w:customStyle="1" w:styleId="90">
    <w:name w:val="Заголовок 9 Знак"/>
    <w:basedOn w:val="a0"/>
    <w:link w:val="9"/>
    <w:rsid w:val="00E905B4"/>
    <w:rPr>
      <w:rFonts w:ascii="Times New Roman" w:eastAsia="Times New Roman" w:hAnsi="Times New Roman" w:cs="Times New Roman"/>
      <w:b/>
      <w:sz w:val="28"/>
      <w:szCs w:val="20"/>
      <w:lang w:eastAsia="ru-RU"/>
    </w:rPr>
  </w:style>
  <w:style w:type="numbering" w:customStyle="1" w:styleId="11">
    <w:name w:val="Нет списка1"/>
    <w:next w:val="a2"/>
    <w:semiHidden/>
    <w:rsid w:val="00E905B4"/>
  </w:style>
  <w:style w:type="paragraph" w:styleId="a5">
    <w:name w:val="Title"/>
    <w:basedOn w:val="a"/>
    <w:link w:val="a6"/>
    <w:qFormat/>
    <w:rsid w:val="00E905B4"/>
    <w:pPr>
      <w:widowControl w:val="0"/>
      <w:spacing w:after="0" w:line="240" w:lineRule="auto"/>
      <w:ind w:right="-1050"/>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E905B4"/>
    <w:rPr>
      <w:rFonts w:ascii="Times New Roman" w:eastAsia="Times New Roman" w:hAnsi="Times New Roman" w:cs="Times New Roman"/>
      <w:b/>
      <w:sz w:val="28"/>
      <w:szCs w:val="20"/>
      <w:lang w:eastAsia="ru-RU"/>
    </w:rPr>
  </w:style>
  <w:style w:type="paragraph" w:styleId="a7">
    <w:name w:val="Body Text Indent"/>
    <w:aliases w:val="Основной текст 1,Надин стиль,Нумерованный список !!,Iniiaiie oaeno 1,Ioia?iaaiiue nienie !!,Iaaei noeeu,Body Text Indent"/>
    <w:basedOn w:val="a"/>
    <w:link w:val="a8"/>
    <w:rsid w:val="00E905B4"/>
    <w:pPr>
      <w:widowControl w:val="0"/>
      <w:spacing w:after="0" w:line="240" w:lineRule="auto"/>
      <w:ind w:firstLine="720"/>
      <w:jc w:val="both"/>
    </w:pPr>
    <w:rPr>
      <w:rFonts w:ascii="Times New Roman" w:eastAsia="Times New Roman" w:hAnsi="Times New Roman" w:cs="Times New Roman"/>
      <w:sz w:val="28"/>
      <w:szCs w:val="20"/>
      <w:lang w:val="x-none" w:eastAsia="x-none"/>
    </w:rPr>
  </w:style>
  <w:style w:type="character" w:customStyle="1" w:styleId="a8">
    <w:name w:val="Основной текст с отступом Знак"/>
    <w:aliases w:val="Основной текст 1 Знак,Надин стиль Знак,Нумерованный список !! Знак,Iniiaiie oaeno 1 Знак,Ioia?iaaiiue nienie !! Знак,Iaaei noeeu Знак,Body Text Indent Знак"/>
    <w:basedOn w:val="a0"/>
    <w:link w:val="a7"/>
    <w:rsid w:val="00E905B4"/>
    <w:rPr>
      <w:rFonts w:ascii="Times New Roman" w:eastAsia="Times New Roman" w:hAnsi="Times New Roman" w:cs="Times New Roman"/>
      <w:sz w:val="28"/>
      <w:szCs w:val="20"/>
      <w:lang w:val="x-none" w:eastAsia="x-none"/>
    </w:rPr>
  </w:style>
  <w:style w:type="paragraph" w:customStyle="1" w:styleId="ConsNormal">
    <w:name w:val="ConsNormal"/>
    <w:rsid w:val="00E905B4"/>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905B4"/>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31">
    <w:name w:val="Body Text Indent 3"/>
    <w:basedOn w:val="a"/>
    <w:link w:val="32"/>
    <w:rsid w:val="00E905B4"/>
    <w:pPr>
      <w:spacing w:after="0" w:line="240" w:lineRule="auto"/>
      <w:ind w:left="567"/>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E905B4"/>
    <w:rPr>
      <w:rFonts w:ascii="Times New Roman" w:eastAsia="Times New Roman" w:hAnsi="Times New Roman" w:cs="Times New Roman"/>
      <w:sz w:val="28"/>
      <w:szCs w:val="20"/>
      <w:lang w:eastAsia="ru-RU"/>
    </w:rPr>
  </w:style>
  <w:style w:type="paragraph" w:styleId="a9">
    <w:name w:val="Body Text"/>
    <w:basedOn w:val="a"/>
    <w:link w:val="aa"/>
    <w:rsid w:val="00E905B4"/>
    <w:pPr>
      <w:widowControl w:val="0"/>
      <w:spacing w:after="0" w:line="240" w:lineRule="auto"/>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E905B4"/>
    <w:rPr>
      <w:rFonts w:ascii="Times New Roman" w:eastAsia="Times New Roman" w:hAnsi="Times New Roman" w:cs="Times New Roman"/>
      <w:sz w:val="28"/>
      <w:szCs w:val="20"/>
      <w:lang w:eastAsia="ru-RU"/>
    </w:rPr>
  </w:style>
  <w:style w:type="paragraph" w:styleId="21">
    <w:name w:val="Body Text Indent 2"/>
    <w:basedOn w:val="a"/>
    <w:link w:val="22"/>
    <w:rsid w:val="00E905B4"/>
    <w:pPr>
      <w:widowControl w:val="0"/>
      <w:spacing w:after="0" w:line="240" w:lineRule="auto"/>
      <w:ind w:right="-1050"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905B4"/>
    <w:rPr>
      <w:rFonts w:ascii="Times New Roman" w:eastAsia="Times New Roman" w:hAnsi="Times New Roman" w:cs="Times New Roman"/>
      <w:sz w:val="28"/>
      <w:szCs w:val="20"/>
      <w:lang w:eastAsia="ru-RU"/>
    </w:rPr>
  </w:style>
  <w:style w:type="paragraph" w:styleId="23">
    <w:name w:val="Body Text 2"/>
    <w:basedOn w:val="a"/>
    <w:link w:val="24"/>
    <w:rsid w:val="00E905B4"/>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E905B4"/>
    <w:rPr>
      <w:rFonts w:ascii="Times New Roman" w:eastAsia="Times New Roman" w:hAnsi="Times New Roman" w:cs="Times New Roman"/>
      <w:sz w:val="28"/>
      <w:szCs w:val="20"/>
      <w:lang w:eastAsia="ru-RU"/>
    </w:rPr>
  </w:style>
  <w:style w:type="paragraph" w:styleId="ab">
    <w:name w:val="header"/>
    <w:basedOn w:val="a"/>
    <w:link w:val="ac"/>
    <w:rsid w:val="00E905B4"/>
    <w:pPr>
      <w:widowControl w:val="0"/>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c">
    <w:name w:val="Верхний колонтитул Знак"/>
    <w:basedOn w:val="a0"/>
    <w:link w:val="ab"/>
    <w:rsid w:val="00E905B4"/>
    <w:rPr>
      <w:rFonts w:ascii="Times New Roman" w:eastAsia="Times New Roman" w:hAnsi="Times New Roman" w:cs="Times New Roman"/>
      <w:sz w:val="24"/>
      <w:szCs w:val="20"/>
      <w:lang w:eastAsia="ru-RU"/>
    </w:rPr>
  </w:style>
  <w:style w:type="character" w:styleId="ad">
    <w:name w:val="page number"/>
    <w:rsid w:val="00E905B4"/>
    <w:rPr>
      <w:sz w:val="20"/>
    </w:rPr>
  </w:style>
  <w:style w:type="paragraph" w:styleId="ae">
    <w:name w:val="footer"/>
    <w:basedOn w:val="a"/>
    <w:link w:val="af"/>
    <w:rsid w:val="00E905B4"/>
    <w:pPr>
      <w:widowControl w:val="0"/>
      <w:tabs>
        <w:tab w:val="center" w:pos="4153"/>
        <w:tab w:val="right" w:pos="8306"/>
      </w:tabs>
      <w:spacing w:after="0" w:line="240" w:lineRule="auto"/>
    </w:pPr>
    <w:rPr>
      <w:rFonts w:ascii="Times New Roman" w:eastAsia="Times New Roman" w:hAnsi="Times New Roman" w:cs="Times New Roman"/>
      <w:sz w:val="18"/>
      <w:szCs w:val="20"/>
      <w:lang w:eastAsia="ru-RU"/>
    </w:rPr>
  </w:style>
  <w:style w:type="character" w:customStyle="1" w:styleId="af">
    <w:name w:val="Нижний колонтитул Знак"/>
    <w:basedOn w:val="a0"/>
    <w:link w:val="ae"/>
    <w:rsid w:val="00E905B4"/>
    <w:rPr>
      <w:rFonts w:ascii="Times New Roman" w:eastAsia="Times New Roman" w:hAnsi="Times New Roman" w:cs="Times New Roman"/>
      <w:sz w:val="18"/>
      <w:szCs w:val="20"/>
      <w:lang w:eastAsia="ru-RU"/>
    </w:rPr>
  </w:style>
  <w:style w:type="paragraph" w:styleId="33">
    <w:name w:val="Body Text 3"/>
    <w:basedOn w:val="a"/>
    <w:link w:val="34"/>
    <w:rsid w:val="00E905B4"/>
    <w:pPr>
      <w:spacing w:after="0" w:line="240" w:lineRule="auto"/>
      <w:jc w:val="both"/>
    </w:pPr>
    <w:rPr>
      <w:rFonts w:ascii="Times New Roman" w:eastAsia="Times New Roman" w:hAnsi="Times New Roman" w:cs="Times New Roman"/>
      <w:sz w:val="24"/>
      <w:szCs w:val="20"/>
      <w:lang w:eastAsia="ru-RU"/>
    </w:rPr>
  </w:style>
  <w:style w:type="character" w:customStyle="1" w:styleId="34">
    <w:name w:val="Основной текст 3 Знак"/>
    <w:basedOn w:val="a0"/>
    <w:link w:val="33"/>
    <w:rsid w:val="00E905B4"/>
    <w:rPr>
      <w:rFonts w:ascii="Times New Roman" w:eastAsia="Times New Roman" w:hAnsi="Times New Roman" w:cs="Times New Roman"/>
      <w:sz w:val="24"/>
      <w:szCs w:val="20"/>
      <w:lang w:eastAsia="ru-RU"/>
    </w:rPr>
  </w:style>
  <w:style w:type="paragraph" w:styleId="af0">
    <w:name w:val="caption"/>
    <w:basedOn w:val="a"/>
    <w:qFormat/>
    <w:rsid w:val="00E905B4"/>
    <w:pPr>
      <w:spacing w:after="0" w:line="240" w:lineRule="auto"/>
      <w:jc w:val="center"/>
    </w:pPr>
    <w:rPr>
      <w:rFonts w:ascii="Times New Roman" w:eastAsia="Times New Roman" w:hAnsi="Times New Roman" w:cs="Times New Roman"/>
      <w:b/>
      <w:sz w:val="28"/>
      <w:szCs w:val="20"/>
      <w:lang w:eastAsia="ru-RU"/>
    </w:rPr>
  </w:style>
  <w:style w:type="table" w:styleId="af1">
    <w:name w:val="Table Grid"/>
    <w:basedOn w:val="a1"/>
    <w:rsid w:val="00E905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905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TML">
    <w:name w:val="HTML Acronym"/>
    <w:rsid w:val="00E905B4"/>
    <w:rPr>
      <w:noProof w:val="0"/>
      <w:lang w:val="ru-RU"/>
    </w:rPr>
  </w:style>
  <w:style w:type="paragraph" w:styleId="af2">
    <w:name w:val="Normal (Web)"/>
    <w:basedOn w:val="a"/>
    <w:rsid w:val="00E905B4"/>
    <w:pPr>
      <w:widowControl w:val="0"/>
      <w:spacing w:after="0" w:line="240" w:lineRule="auto"/>
    </w:pPr>
    <w:rPr>
      <w:rFonts w:ascii="Times New Roman" w:eastAsia="Times New Roman" w:hAnsi="Times New Roman" w:cs="Times New Roman"/>
      <w:sz w:val="24"/>
      <w:szCs w:val="24"/>
      <w:lang w:eastAsia="ru-RU"/>
    </w:rPr>
  </w:style>
  <w:style w:type="paragraph" w:styleId="af3">
    <w:name w:val="List Bullet"/>
    <w:basedOn w:val="a"/>
    <w:autoRedefine/>
    <w:rsid w:val="00E905B4"/>
    <w:pPr>
      <w:tabs>
        <w:tab w:val="num" w:pos="1440"/>
      </w:tabs>
      <w:spacing w:after="0" w:line="240" w:lineRule="auto"/>
      <w:ind w:left="1440" w:hanging="360"/>
    </w:pPr>
    <w:rPr>
      <w:rFonts w:ascii="Times New Roman" w:eastAsia="Times New Roman" w:hAnsi="Times New Roman" w:cs="Times New Roman"/>
      <w:sz w:val="24"/>
      <w:szCs w:val="20"/>
      <w:lang w:eastAsia="ru-RU"/>
    </w:rPr>
  </w:style>
  <w:style w:type="paragraph" w:styleId="af4">
    <w:name w:val="List Number"/>
    <w:basedOn w:val="a"/>
    <w:rsid w:val="00E905B4"/>
    <w:pPr>
      <w:tabs>
        <w:tab w:val="num" w:pos="1620"/>
      </w:tabs>
      <w:spacing w:after="0" w:line="240" w:lineRule="auto"/>
      <w:ind w:left="1620" w:hanging="360"/>
    </w:pPr>
    <w:rPr>
      <w:rFonts w:ascii="Times New Roman" w:eastAsia="Times New Roman" w:hAnsi="Times New Roman" w:cs="Times New Roman"/>
      <w:sz w:val="24"/>
      <w:szCs w:val="20"/>
      <w:lang w:eastAsia="ru-RU"/>
    </w:rPr>
  </w:style>
  <w:style w:type="paragraph" w:styleId="25">
    <w:name w:val="List 2"/>
    <w:basedOn w:val="a"/>
    <w:rsid w:val="00E905B4"/>
    <w:pPr>
      <w:spacing w:after="0" w:line="240" w:lineRule="auto"/>
      <w:ind w:left="566" w:hanging="283"/>
    </w:pPr>
    <w:rPr>
      <w:rFonts w:ascii="Times New Roman" w:eastAsia="Times New Roman" w:hAnsi="Times New Roman" w:cs="Times New Roman"/>
      <w:sz w:val="24"/>
      <w:szCs w:val="20"/>
      <w:lang w:eastAsia="ru-RU"/>
    </w:rPr>
  </w:style>
  <w:style w:type="paragraph" w:styleId="26">
    <w:name w:val="List Bullet 2"/>
    <w:basedOn w:val="a"/>
    <w:autoRedefine/>
    <w:rsid w:val="00E905B4"/>
    <w:pPr>
      <w:tabs>
        <w:tab w:val="num" w:pos="720"/>
      </w:tabs>
      <w:spacing w:after="0" w:line="240" w:lineRule="auto"/>
      <w:ind w:left="720" w:hanging="360"/>
    </w:pPr>
    <w:rPr>
      <w:rFonts w:ascii="Times New Roman" w:eastAsia="Times New Roman" w:hAnsi="Times New Roman" w:cs="Times New Roman"/>
      <w:sz w:val="24"/>
      <w:szCs w:val="20"/>
      <w:lang w:eastAsia="ru-RU"/>
    </w:rPr>
  </w:style>
  <w:style w:type="paragraph" w:styleId="35">
    <w:name w:val="List Bullet 3"/>
    <w:basedOn w:val="a"/>
    <w:autoRedefine/>
    <w:rsid w:val="00E905B4"/>
    <w:pPr>
      <w:tabs>
        <w:tab w:val="num" w:pos="907"/>
      </w:tabs>
      <w:spacing w:after="0" w:line="240" w:lineRule="auto"/>
      <w:ind w:left="907" w:hanging="367"/>
    </w:pPr>
    <w:rPr>
      <w:rFonts w:ascii="Times New Roman" w:eastAsia="Times New Roman" w:hAnsi="Times New Roman" w:cs="Times New Roman"/>
      <w:sz w:val="24"/>
      <w:szCs w:val="20"/>
      <w:lang w:eastAsia="ru-RU"/>
    </w:rPr>
  </w:style>
  <w:style w:type="paragraph" w:styleId="41">
    <w:name w:val="List Bullet 4"/>
    <w:basedOn w:val="a"/>
    <w:autoRedefine/>
    <w:rsid w:val="00E905B4"/>
    <w:pPr>
      <w:tabs>
        <w:tab w:val="num" w:pos="360"/>
      </w:tabs>
      <w:spacing w:after="0" w:line="240" w:lineRule="auto"/>
      <w:ind w:left="360" w:hanging="360"/>
    </w:pPr>
    <w:rPr>
      <w:rFonts w:ascii="Times New Roman" w:eastAsia="Times New Roman" w:hAnsi="Times New Roman" w:cs="Times New Roman"/>
      <w:sz w:val="24"/>
      <w:szCs w:val="20"/>
      <w:lang w:eastAsia="ru-RU"/>
    </w:rPr>
  </w:style>
  <w:style w:type="paragraph" w:styleId="51">
    <w:name w:val="List Bullet 5"/>
    <w:basedOn w:val="a"/>
    <w:autoRedefine/>
    <w:rsid w:val="00E905B4"/>
    <w:pPr>
      <w:tabs>
        <w:tab w:val="num" w:pos="502"/>
      </w:tabs>
      <w:spacing w:after="0" w:line="240" w:lineRule="auto"/>
      <w:ind w:left="502" w:hanging="360"/>
    </w:pPr>
    <w:rPr>
      <w:rFonts w:ascii="Times New Roman" w:eastAsia="Times New Roman" w:hAnsi="Times New Roman" w:cs="Times New Roman"/>
      <w:sz w:val="24"/>
      <w:szCs w:val="20"/>
      <w:lang w:eastAsia="ru-RU"/>
    </w:rPr>
  </w:style>
  <w:style w:type="paragraph" w:styleId="27">
    <w:name w:val="List Number 2"/>
    <w:basedOn w:val="a"/>
    <w:rsid w:val="00E905B4"/>
    <w:pPr>
      <w:tabs>
        <w:tab w:val="num" w:pos="720"/>
      </w:tabs>
      <w:spacing w:after="0" w:line="240" w:lineRule="auto"/>
      <w:ind w:left="720" w:hanging="360"/>
    </w:pPr>
    <w:rPr>
      <w:rFonts w:ascii="Times New Roman" w:eastAsia="Times New Roman" w:hAnsi="Times New Roman" w:cs="Times New Roman"/>
      <w:sz w:val="24"/>
      <w:szCs w:val="20"/>
      <w:lang w:eastAsia="ru-RU"/>
    </w:rPr>
  </w:style>
  <w:style w:type="paragraph" w:styleId="36">
    <w:name w:val="List Number 3"/>
    <w:basedOn w:val="a"/>
    <w:rsid w:val="00E905B4"/>
    <w:pPr>
      <w:tabs>
        <w:tab w:val="num" w:pos="1080"/>
      </w:tabs>
      <w:spacing w:after="0" w:line="240" w:lineRule="auto"/>
      <w:ind w:left="1080" w:hanging="360"/>
    </w:pPr>
    <w:rPr>
      <w:rFonts w:ascii="Times New Roman" w:eastAsia="Times New Roman" w:hAnsi="Times New Roman" w:cs="Times New Roman"/>
      <w:sz w:val="24"/>
      <w:szCs w:val="20"/>
      <w:lang w:eastAsia="ru-RU"/>
    </w:rPr>
  </w:style>
  <w:style w:type="paragraph" w:styleId="42">
    <w:name w:val="List Number 4"/>
    <w:basedOn w:val="a"/>
    <w:rsid w:val="00E905B4"/>
    <w:pPr>
      <w:tabs>
        <w:tab w:val="num" w:pos="1440"/>
      </w:tabs>
      <w:spacing w:after="0" w:line="240" w:lineRule="auto"/>
      <w:ind w:left="1440" w:hanging="360"/>
    </w:pPr>
    <w:rPr>
      <w:rFonts w:ascii="Times New Roman" w:eastAsia="Times New Roman" w:hAnsi="Times New Roman" w:cs="Times New Roman"/>
      <w:sz w:val="24"/>
      <w:szCs w:val="20"/>
      <w:lang w:eastAsia="ru-RU"/>
    </w:rPr>
  </w:style>
  <w:style w:type="paragraph" w:styleId="52">
    <w:name w:val="List Number 5"/>
    <w:basedOn w:val="a"/>
    <w:rsid w:val="00E905B4"/>
    <w:pPr>
      <w:tabs>
        <w:tab w:val="num" w:pos="1440"/>
      </w:tabs>
      <w:spacing w:after="0" w:line="240" w:lineRule="auto"/>
      <w:ind w:left="1440" w:hanging="360"/>
    </w:pPr>
    <w:rPr>
      <w:rFonts w:ascii="Times New Roman" w:eastAsia="Times New Roman" w:hAnsi="Times New Roman" w:cs="Times New Roman"/>
      <w:sz w:val="24"/>
      <w:szCs w:val="20"/>
      <w:lang w:eastAsia="ru-RU"/>
    </w:rPr>
  </w:style>
  <w:style w:type="paragraph" w:styleId="af5">
    <w:name w:val="Subtitle"/>
    <w:basedOn w:val="a"/>
    <w:link w:val="af6"/>
    <w:qFormat/>
    <w:rsid w:val="00E905B4"/>
    <w:pPr>
      <w:widowControl w:val="0"/>
      <w:spacing w:after="0" w:line="240" w:lineRule="auto"/>
      <w:ind w:right="-1050"/>
      <w:jc w:val="center"/>
    </w:pPr>
    <w:rPr>
      <w:rFonts w:ascii="Times New Roman" w:eastAsia="Times New Roman" w:hAnsi="Times New Roman" w:cs="Times New Roman"/>
      <w:b/>
      <w:sz w:val="28"/>
      <w:szCs w:val="20"/>
      <w:lang w:eastAsia="ru-RU"/>
    </w:rPr>
  </w:style>
  <w:style w:type="character" w:customStyle="1" w:styleId="af6">
    <w:name w:val="Подзаголовок Знак"/>
    <w:basedOn w:val="a0"/>
    <w:link w:val="af5"/>
    <w:rsid w:val="00E905B4"/>
    <w:rPr>
      <w:rFonts w:ascii="Times New Roman" w:eastAsia="Times New Roman" w:hAnsi="Times New Roman" w:cs="Times New Roman"/>
      <w:b/>
      <w:sz w:val="28"/>
      <w:szCs w:val="20"/>
      <w:lang w:eastAsia="ru-RU"/>
    </w:rPr>
  </w:style>
  <w:style w:type="paragraph" w:styleId="af7">
    <w:name w:val="Date"/>
    <w:basedOn w:val="a"/>
    <w:next w:val="a"/>
    <w:link w:val="af8"/>
    <w:rsid w:val="00E905B4"/>
    <w:pPr>
      <w:spacing w:after="0" w:line="240" w:lineRule="auto"/>
    </w:pPr>
    <w:rPr>
      <w:rFonts w:ascii="Times New Roman" w:eastAsia="Times New Roman" w:hAnsi="Times New Roman" w:cs="Times New Roman"/>
      <w:sz w:val="24"/>
      <w:szCs w:val="20"/>
      <w:lang w:eastAsia="ru-RU"/>
    </w:rPr>
  </w:style>
  <w:style w:type="character" w:customStyle="1" w:styleId="af8">
    <w:name w:val="Дата Знак"/>
    <w:basedOn w:val="a0"/>
    <w:link w:val="af7"/>
    <w:rsid w:val="00E905B4"/>
    <w:rPr>
      <w:rFonts w:ascii="Times New Roman" w:eastAsia="Times New Roman" w:hAnsi="Times New Roman" w:cs="Times New Roman"/>
      <w:sz w:val="24"/>
      <w:szCs w:val="20"/>
      <w:lang w:eastAsia="ru-RU"/>
    </w:rPr>
  </w:style>
  <w:style w:type="paragraph" w:styleId="af9">
    <w:name w:val="Block Text"/>
    <w:basedOn w:val="a"/>
    <w:rsid w:val="00E905B4"/>
    <w:pPr>
      <w:spacing w:after="0" w:line="240" w:lineRule="auto"/>
      <w:ind w:left="-426" w:right="-625" w:firstLine="567"/>
      <w:jc w:val="both"/>
    </w:pPr>
    <w:rPr>
      <w:rFonts w:ascii="Times New Roman" w:eastAsia="Times New Roman" w:hAnsi="Times New Roman" w:cs="Times New Roman"/>
      <w:sz w:val="28"/>
      <w:szCs w:val="20"/>
      <w:lang w:eastAsia="ru-RU"/>
    </w:rPr>
  </w:style>
  <w:style w:type="paragraph" w:styleId="afa">
    <w:name w:val="Plain Text"/>
    <w:basedOn w:val="a"/>
    <w:link w:val="afb"/>
    <w:rsid w:val="00E905B4"/>
    <w:pPr>
      <w:spacing w:after="0" w:line="240" w:lineRule="auto"/>
    </w:pPr>
    <w:rPr>
      <w:rFonts w:ascii="Courier New" w:eastAsia="Times New Roman" w:hAnsi="Courier New" w:cs="Courier New"/>
      <w:sz w:val="20"/>
      <w:szCs w:val="20"/>
      <w:lang w:eastAsia="ru-RU"/>
    </w:rPr>
  </w:style>
  <w:style w:type="character" w:customStyle="1" w:styleId="afb">
    <w:name w:val="Текст Знак"/>
    <w:basedOn w:val="a0"/>
    <w:link w:val="afa"/>
    <w:rsid w:val="00E905B4"/>
    <w:rPr>
      <w:rFonts w:ascii="Courier New" w:eastAsia="Times New Roman" w:hAnsi="Courier New" w:cs="Courier New"/>
      <w:sz w:val="20"/>
      <w:szCs w:val="20"/>
      <w:lang w:eastAsia="ru-RU"/>
    </w:rPr>
  </w:style>
  <w:style w:type="paragraph" w:customStyle="1" w:styleId="Nonformat">
    <w:name w:val="Nonformat"/>
    <w:basedOn w:val="a"/>
    <w:rsid w:val="00E905B4"/>
    <w:pPr>
      <w:spacing w:after="0" w:line="240" w:lineRule="auto"/>
    </w:pPr>
    <w:rPr>
      <w:rFonts w:ascii="Consultant" w:eastAsia="Times New Roman" w:hAnsi="Consultant" w:cs="Times New Roman"/>
      <w:sz w:val="20"/>
      <w:szCs w:val="20"/>
      <w:lang w:eastAsia="ru-RU"/>
    </w:rPr>
  </w:style>
  <w:style w:type="paragraph" w:customStyle="1" w:styleId="ConsNonformat">
    <w:name w:val="ConsNonformat"/>
    <w:rsid w:val="00E905B4"/>
    <w:pPr>
      <w:spacing w:after="0" w:line="240" w:lineRule="auto"/>
    </w:pPr>
    <w:rPr>
      <w:rFonts w:ascii="Consultant" w:eastAsia="Times New Roman" w:hAnsi="Consultant" w:cs="Times New Roman"/>
      <w:sz w:val="20"/>
      <w:szCs w:val="20"/>
      <w:lang w:eastAsia="ru-RU"/>
    </w:rPr>
  </w:style>
  <w:style w:type="paragraph" w:customStyle="1" w:styleId="ConsCell">
    <w:name w:val="ConsCell"/>
    <w:rsid w:val="00E905B4"/>
    <w:pPr>
      <w:widowControl w:val="0"/>
      <w:snapToGrid w:val="0"/>
      <w:spacing w:after="0" w:line="240" w:lineRule="auto"/>
    </w:pPr>
    <w:rPr>
      <w:rFonts w:ascii="Arial" w:eastAsia="Times New Roman" w:hAnsi="Arial" w:cs="Times New Roman"/>
      <w:sz w:val="20"/>
      <w:szCs w:val="20"/>
      <w:lang w:eastAsia="ru-RU"/>
    </w:rPr>
  </w:style>
  <w:style w:type="paragraph" w:customStyle="1" w:styleId="xl25">
    <w:name w:val="xl25"/>
    <w:basedOn w:val="a"/>
    <w:rsid w:val="00E905B4"/>
    <w:pPr>
      <w:pBdr>
        <w:top w:val="single" w:sz="4" w:space="0" w:color="auto"/>
        <w:left w:val="single" w:sz="4" w:space="0" w:color="auto"/>
        <w:bottom w:val="single" w:sz="4" w:space="0" w:color="auto"/>
        <w:right w:val="single" w:sz="4" w:space="0" w:color="auto"/>
      </w:pBdr>
      <w:spacing w:before="100" w:after="100" w:line="240" w:lineRule="auto"/>
    </w:pPr>
    <w:rPr>
      <w:rFonts w:ascii="Times New Roman" w:eastAsia="Times New Roman" w:hAnsi="Times New Roman" w:cs="Times New Roman"/>
      <w:color w:val="000000"/>
      <w:sz w:val="24"/>
      <w:szCs w:val="20"/>
      <w:lang w:eastAsia="ru-RU"/>
    </w:rPr>
  </w:style>
  <w:style w:type="paragraph" w:customStyle="1" w:styleId="xl26">
    <w:name w:val="xl26"/>
    <w:basedOn w:val="a"/>
    <w:rsid w:val="00E905B4"/>
    <w:pPr>
      <w:pBdr>
        <w:left w:val="single" w:sz="4" w:space="0" w:color="auto"/>
      </w:pBdr>
      <w:spacing w:before="100" w:after="100" w:line="240" w:lineRule="auto"/>
      <w:jc w:val="center"/>
    </w:pPr>
    <w:rPr>
      <w:rFonts w:ascii="Times New Roman" w:eastAsia="Times New Roman" w:hAnsi="Times New Roman" w:cs="Times New Roman"/>
      <w:b/>
      <w:sz w:val="24"/>
      <w:szCs w:val="20"/>
      <w:lang w:eastAsia="ru-RU"/>
    </w:rPr>
  </w:style>
  <w:style w:type="paragraph" w:customStyle="1" w:styleId="xl27">
    <w:name w:val="xl27"/>
    <w:basedOn w:val="a"/>
    <w:rsid w:val="00E905B4"/>
    <w:pPr>
      <w:spacing w:before="100" w:after="100" w:line="240" w:lineRule="auto"/>
    </w:pPr>
    <w:rPr>
      <w:rFonts w:ascii="Times New Roman" w:eastAsia="Times New Roman" w:hAnsi="Times New Roman" w:cs="Times New Roman"/>
      <w:b/>
      <w:sz w:val="24"/>
      <w:szCs w:val="20"/>
      <w:lang w:eastAsia="ru-RU"/>
    </w:rPr>
  </w:style>
  <w:style w:type="paragraph" w:customStyle="1" w:styleId="xl28">
    <w:name w:val="xl28"/>
    <w:basedOn w:val="a"/>
    <w:rsid w:val="00E905B4"/>
    <w:pPr>
      <w:spacing w:before="100" w:after="100" w:line="240" w:lineRule="auto"/>
    </w:pPr>
    <w:rPr>
      <w:rFonts w:ascii="Times New Roman" w:eastAsia="Times New Roman" w:hAnsi="Times New Roman" w:cs="Times New Roman"/>
      <w:sz w:val="24"/>
      <w:szCs w:val="20"/>
      <w:lang w:eastAsia="ru-RU"/>
    </w:rPr>
  </w:style>
  <w:style w:type="paragraph" w:customStyle="1" w:styleId="xl29">
    <w:name w:val="xl29"/>
    <w:basedOn w:val="a"/>
    <w:rsid w:val="00E905B4"/>
    <w:pPr>
      <w:spacing w:before="100" w:after="100" w:line="240" w:lineRule="auto"/>
    </w:pPr>
    <w:rPr>
      <w:rFonts w:ascii="Times New Roman" w:eastAsia="Times New Roman" w:hAnsi="Times New Roman" w:cs="Times New Roman"/>
      <w:b/>
      <w:sz w:val="24"/>
      <w:szCs w:val="20"/>
      <w:lang w:eastAsia="ru-RU"/>
    </w:rPr>
  </w:style>
  <w:style w:type="paragraph" w:customStyle="1" w:styleId="xl30">
    <w:name w:val="xl30"/>
    <w:basedOn w:val="a"/>
    <w:rsid w:val="00E905B4"/>
    <w:pPr>
      <w:pBdr>
        <w:lef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31">
    <w:name w:val="xl31"/>
    <w:basedOn w:val="a"/>
    <w:rsid w:val="00E905B4"/>
    <w:pPr>
      <w:spacing w:before="100" w:after="100" w:line="240" w:lineRule="auto"/>
    </w:pPr>
    <w:rPr>
      <w:rFonts w:ascii="Times New Roman" w:eastAsia="Times New Roman" w:hAnsi="Times New Roman" w:cs="Times New Roman"/>
      <w:sz w:val="24"/>
      <w:szCs w:val="20"/>
      <w:lang w:eastAsia="ru-RU"/>
    </w:rPr>
  </w:style>
  <w:style w:type="paragraph" w:customStyle="1" w:styleId="xl32">
    <w:name w:val="xl32"/>
    <w:basedOn w:val="a"/>
    <w:rsid w:val="00E905B4"/>
    <w:pPr>
      <w:pBdr>
        <w:lef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33">
    <w:name w:val="xl33"/>
    <w:basedOn w:val="a"/>
    <w:rsid w:val="00E905B4"/>
    <w:pPr>
      <w:pBdr>
        <w:left w:val="single" w:sz="4" w:space="0" w:color="auto"/>
      </w:pBdr>
      <w:spacing w:before="100" w:after="100" w:line="240" w:lineRule="auto"/>
      <w:jc w:val="center"/>
    </w:pPr>
    <w:rPr>
      <w:rFonts w:ascii="Times New Roman" w:eastAsia="Times New Roman" w:hAnsi="Times New Roman" w:cs="Times New Roman"/>
      <w:b/>
      <w:sz w:val="24"/>
      <w:szCs w:val="20"/>
      <w:lang w:eastAsia="ru-RU"/>
    </w:rPr>
  </w:style>
  <w:style w:type="paragraph" w:customStyle="1" w:styleId="xl34">
    <w:name w:val="xl34"/>
    <w:basedOn w:val="a"/>
    <w:rsid w:val="00E905B4"/>
    <w:pPr>
      <w:pBdr>
        <w:left w:val="single" w:sz="4" w:space="0" w:color="auto"/>
      </w:pBdr>
      <w:spacing w:before="100" w:after="100" w:line="240" w:lineRule="auto"/>
      <w:jc w:val="center"/>
    </w:pPr>
    <w:rPr>
      <w:rFonts w:ascii="Times New Roman" w:eastAsia="Times New Roman" w:hAnsi="Times New Roman" w:cs="Times New Roman"/>
      <w:b/>
      <w:sz w:val="24"/>
      <w:szCs w:val="20"/>
      <w:lang w:eastAsia="ru-RU"/>
    </w:rPr>
  </w:style>
  <w:style w:type="paragraph" w:customStyle="1" w:styleId="xl35">
    <w:name w:val="xl35"/>
    <w:basedOn w:val="a"/>
    <w:rsid w:val="00E905B4"/>
    <w:pPr>
      <w:pBdr>
        <w:lef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36">
    <w:name w:val="xl36"/>
    <w:basedOn w:val="a"/>
    <w:rsid w:val="00E905B4"/>
    <w:pPr>
      <w:spacing w:before="100" w:after="100" w:line="240" w:lineRule="auto"/>
      <w:jc w:val="right"/>
    </w:pPr>
    <w:rPr>
      <w:rFonts w:ascii="Times New Roman" w:eastAsia="Times New Roman" w:hAnsi="Times New Roman" w:cs="Times New Roman"/>
      <w:sz w:val="24"/>
      <w:szCs w:val="20"/>
      <w:lang w:eastAsia="ru-RU"/>
    </w:rPr>
  </w:style>
  <w:style w:type="paragraph" w:customStyle="1" w:styleId="xl37">
    <w:name w:val="xl37"/>
    <w:basedOn w:val="a"/>
    <w:rsid w:val="00E905B4"/>
    <w:pPr>
      <w:pBdr>
        <w:lef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38">
    <w:name w:val="xl38"/>
    <w:basedOn w:val="a"/>
    <w:rsid w:val="00E905B4"/>
    <w:pPr>
      <w:pBdr>
        <w:lef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39">
    <w:name w:val="xl39"/>
    <w:basedOn w:val="a"/>
    <w:rsid w:val="00E905B4"/>
    <w:pPr>
      <w:pBdr>
        <w:top w:val="single" w:sz="8" w:space="0" w:color="auto"/>
        <w:left w:val="single" w:sz="4" w:space="0" w:color="auto"/>
        <w:bottom w:val="single" w:sz="8" w:space="0" w:color="auto"/>
        <w:right w:val="single" w:sz="8" w:space="0" w:color="auto"/>
      </w:pBdr>
      <w:spacing w:before="100" w:after="100" w:line="240" w:lineRule="auto"/>
    </w:pPr>
    <w:rPr>
      <w:rFonts w:ascii="Times New Roman" w:eastAsia="Times New Roman" w:hAnsi="Times New Roman" w:cs="Times New Roman"/>
      <w:b/>
      <w:sz w:val="24"/>
      <w:szCs w:val="20"/>
      <w:lang w:eastAsia="ru-RU"/>
    </w:rPr>
  </w:style>
  <w:style w:type="paragraph" w:customStyle="1" w:styleId="xl40">
    <w:name w:val="xl40"/>
    <w:basedOn w:val="a"/>
    <w:rsid w:val="00E905B4"/>
    <w:pPr>
      <w:pBdr>
        <w:top w:val="single" w:sz="8" w:space="0" w:color="auto"/>
        <w:left w:val="single" w:sz="8" w:space="0" w:color="auto"/>
        <w:bottom w:val="single" w:sz="8" w:space="0" w:color="auto"/>
        <w:right w:val="single" w:sz="8" w:space="0" w:color="auto"/>
      </w:pBdr>
      <w:spacing w:before="100" w:after="100" w:line="240" w:lineRule="auto"/>
    </w:pPr>
    <w:rPr>
      <w:rFonts w:ascii="Times New Roman" w:eastAsia="Times New Roman" w:hAnsi="Times New Roman" w:cs="Times New Roman"/>
      <w:b/>
      <w:sz w:val="24"/>
      <w:szCs w:val="20"/>
      <w:lang w:eastAsia="ru-RU"/>
    </w:rPr>
  </w:style>
  <w:style w:type="paragraph" w:customStyle="1" w:styleId="xl41">
    <w:name w:val="xl41"/>
    <w:basedOn w:val="a"/>
    <w:rsid w:val="00E905B4"/>
    <w:pPr>
      <w:pBdr>
        <w:left w:val="single" w:sz="4" w:space="0" w:color="auto"/>
      </w:pBdr>
      <w:spacing w:before="100" w:after="100" w:line="240" w:lineRule="auto"/>
    </w:pPr>
    <w:rPr>
      <w:rFonts w:ascii="Times New Roman" w:eastAsia="Times New Roman" w:hAnsi="Times New Roman" w:cs="Times New Roman"/>
      <w:b/>
      <w:sz w:val="24"/>
      <w:szCs w:val="20"/>
      <w:lang w:eastAsia="ru-RU"/>
    </w:rPr>
  </w:style>
  <w:style w:type="paragraph" w:customStyle="1" w:styleId="xl42">
    <w:name w:val="xl42"/>
    <w:basedOn w:val="a"/>
    <w:rsid w:val="00E905B4"/>
    <w:pPr>
      <w:pBdr>
        <w:top w:val="single" w:sz="8" w:space="0" w:color="auto"/>
        <w:left w:val="single" w:sz="4" w:space="0" w:color="auto"/>
        <w:bottom w:val="single" w:sz="4" w:space="0" w:color="auto"/>
        <w:right w:val="single" w:sz="8" w:space="0" w:color="auto"/>
      </w:pBdr>
      <w:spacing w:before="100" w:after="100" w:line="240" w:lineRule="auto"/>
    </w:pPr>
    <w:rPr>
      <w:rFonts w:ascii="Times New Roman" w:eastAsia="Times New Roman" w:hAnsi="Times New Roman" w:cs="Times New Roman"/>
      <w:b/>
      <w:sz w:val="24"/>
      <w:szCs w:val="20"/>
      <w:lang w:eastAsia="ru-RU"/>
    </w:rPr>
  </w:style>
  <w:style w:type="paragraph" w:customStyle="1" w:styleId="xl43">
    <w:name w:val="xl43"/>
    <w:basedOn w:val="a"/>
    <w:rsid w:val="00E905B4"/>
    <w:pPr>
      <w:pBdr>
        <w:top w:val="single" w:sz="8" w:space="0" w:color="auto"/>
        <w:left w:val="single" w:sz="8" w:space="0" w:color="auto"/>
        <w:bottom w:val="single" w:sz="4" w:space="0" w:color="auto"/>
        <w:right w:val="single" w:sz="8" w:space="0" w:color="auto"/>
      </w:pBdr>
      <w:spacing w:before="100" w:after="100" w:line="240" w:lineRule="auto"/>
    </w:pPr>
    <w:rPr>
      <w:rFonts w:ascii="Times New Roman" w:eastAsia="Times New Roman" w:hAnsi="Times New Roman" w:cs="Times New Roman"/>
      <w:b/>
      <w:sz w:val="24"/>
      <w:szCs w:val="20"/>
      <w:lang w:eastAsia="ru-RU"/>
    </w:rPr>
  </w:style>
  <w:style w:type="paragraph" w:customStyle="1" w:styleId="xl24">
    <w:name w:val="xl24"/>
    <w:basedOn w:val="a"/>
    <w:rsid w:val="00E905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Preformat">
    <w:name w:val="Preformat"/>
    <w:rsid w:val="00E905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E905B4"/>
    <w:pPr>
      <w:autoSpaceDE w:val="0"/>
      <w:autoSpaceDN w:val="0"/>
      <w:adjustRightInd w:val="0"/>
      <w:spacing w:after="0" w:line="240" w:lineRule="auto"/>
    </w:pPr>
    <w:rPr>
      <w:rFonts w:ascii="Arial" w:eastAsia="Times New Roman" w:hAnsi="Arial" w:cs="Arial"/>
      <w:b/>
      <w:bCs/>
      <w:lang w:eastAsia="ru-RU"/>
    </w:rPr>
  </w:style>
  <w:style w:type="paragraph" w:customStyle="1" w:styleId="12">
    <w:name w:val="Верхний колонтитул1"/>
    <w:basedOn w:val="a"/>
    <w:rsid w:val="00E905B4"/>
    <w:pPr>
      <w:widowControl w:val="0"/>
      <w:tabs>
        <w:tab w:val="center" w:pos="4153"/>
        <w:tab w:val="right" w:pos="8306"/>
      </w:tabs>
      <w:spacing w:after="0" w:line="240" w:lineRule="auto"/>
    </w:pPr>
    <w:rPr>
      <w:rFonts w:ascii="Times New Roman" w:eastAsia="Times New Roman" w:hAnsi="Times New Roman" w:cs="Times New Roman"/>
      <w:sz w:val="18"/>
      <w:szCs w:val="20"/>
      <w:lang w:eastAsia="ru-RU"/>
    </w:rPr>
  </w:style>
  <w:style w:type="paragraph" w:styleId="afc">
    <w:name w:val="Balloon Text"/>
    <w:basedOn w:val="a"/>
    <w:link w:val="afd"/>
    <w:semiHidden/>
    <w:rsid w:val="00E905B4"/>
    <w:pPr>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0"/>
    <w:link w:val="afc"/>
    <w:semiHidden/>
    <w:rsid w:val="00E905B4"/>
    <w:rPr>
      <w:rFonts w:ascii="Tahoma" w:eastAsia="Times New Roman" w:hAnsi="Tahoma" w:cs="Tahoma"/>
      <w:sz w:val="16"/>
      <w:szCs w:val="16"/>
      <w:lang w:eastAsia="ru-RU"/>
    </w:rPr>
  </w:style>
  <w:style w:type="paragraph" w:styleId="afe">
    <w:name w:val="Intense Quote"/>
    <w:basedOn w:val="a"/>
    <w:next w:val="a"/>
    <w:link w:val="aff"/>
    <w:qFormat/>
    <w:rsid w:val="00E905B4"/>
    <w:pPr>
      <w:widowControl w:val="0"/>
      <w:pBdr>
        <w:top w:val="single" w:sz="4" w:space="6" w:color="auto"/>
        <w:left w:val="single" w:sz="4" w:space="6" w:color="auto"/>
        <w:bottom w:val="single" w:sz="4" w:space="6" w:color="auto"/>
        <w:right w:val="single" w:sz="4" w:space="6" w:color="auto"/>
      </w:pBdr>
      <w:spacing w:before="360" w:after="360" w:line="240" w:lineRule="auto"/>
      <w:jc w:val="both"/>
    </w:pPr>
    <w:rPr>
      <w:rFonts w:ascii="Calibri" w:eastAsia="Times New Roman" w:hAnsi="Calibri" w:cs="Times New Roman"/>
      <w:bCs/>
      <w:iCs/>
      <w:sz w:val="24"/>
      <w:szCs w:val="20"/>
      <w:lang w:eastAsia="ru-RU"/>
    </w:rPr>
  </w:style>
  <w:style w:type="character" w:customStyle="1" w:styleId="aff">
    <w:name w:val="Выделенная цитата Знак"/>
    <w:basedOn w:val="a0"/>
    <w:link w:val="afe"/>
    <w:rsid w:val="00E905B4"/>
    <w:rPr>
      <w:rFonts w:ascii="Calibri" w:eastAsia="Times New Roman" w:hAnsi="Calibri" w:cs="Times New Roman"/>
      <w:bCs/>
      <w:iCs/>
      <w:sz w:val="24"/>
      <w:szCs w:val="20"/>
      <w:lang w:eastAsia="ru-RU"/>
    </w:rPr>
  </w:style>
  <w:style w:type="paragraph" w:customStyle="1" w:styleId="aff0">
    <w:name w:val="постановление"/>
    <w:autoRedefine/>
    <w:rsid w:val="00E905B4"/>
    <w:pPr>
      <w:spacing w:after="0" w:line="240" w:lineRule="auto"/>
      <w:ind w:right="-1"/>
    </w:pPr>
    <w:rPr>
      <w:rFonts w:ascii="Times New Roman" w:eastAsia="Times New Roman" w:hAnsi="Times New Roman" w:cs="Times New Roman"/>
      <w:sz w:val="24"/>
      <w:szCs w:val="20"/>
      <w:lang w:eastAsia="ru-RU"/>
    </w:rPr>
  </w:style>
  <w:style w:type="paragraph" w:customStyle="1" w:styleId="ConsPlusNonformat">
    <w:name w:val="ConsPlusNonformat"/>
    <w:rsid w:val="00E905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Стиль1"/>
    <w:basedOn w:val="a"/>
    <w:link w:val="14"/>
    <w:rsid w:val="00E905B4"/>
    <w:pPr>
      <w:widowControl w:val="0"/>
      <w:tabs>
        <w:tab w:val="left" w:pos="0"/>
      </w:tabs>
      <w:spacing w:after="0" w:line="240" w:lineRule="auto"/>
      <w:jc w:val="both"/>
    </w:pPr>
    <w:rPr>
      <w:rFonts w:ascii="Times New Roman" w:eastAsia="Times New Roman" w:hAnsi="Times New Roman" w:cs="Times New Roman"/>
      <w:b/>
      <w:i/>
      <w:sz w:val="28"/>
      <w:szCs w:val="20"/>
      <w:lang w:eastAsia="ru-RU"/>
    </w:rPr>
  </w:style>
  <w:style w:type="character" w:customStyle="1" w:styleId="14">
    <w:name w:val="Стиль1 Знак"/>
    <w:link w:val="13"/>
    <w:locked/>
    <w:rsid w:val="00E905B4"/>
    <w:rPr>
      <w:rFonts w:ascii="Times New Roman" w:eastAsia="Times New Roman" w:hAnsi="Times New Roman" w:cs="Times New Roman"/>
      <w:b/>
      <w:i/>
      <w:sz w:val="28"/>
      <w:szCs w:val="20"/>
      <w:lang w:eastAsia="ru-RU"/>
    </w:rPr>
  </w:style>
  <w:style w:type="paragraph" w:customStyle="1" w:styleId="15">
    <w:name w:val="Без интервала1"/>
    <w:rsid w:val="00E905B4"/>
    <w:pPr>
      <w:spacing w:after="0" w:line="240" w:lineRule="auto"/>
    </w:pPr>
    <w:rPr>
      <w:rFonts w:ascii="Calibri" w:eastAsia="Times New Roman" w:hAnsi="Calibri" w:cs="Calibri"/>
    </w:rPr>
  </w:style>
  <w:style w:type="character" w:customStyle="1" w:styleId="apple-converted-space">
    <w:name w:val="apple-converted-space"/>
    <w:basedOn w:val="a0"/>
    <w:rsid w:val="00E905B4"/>
  </w:style>
  <w:style w:type="character" w:styleId="aff1">
    <w:name w:val="FollowedHyperlink"/>
    <w:basedOn w:val="a0"/>
    <w:uiPriority w:val="99"/>
    <w:semiHidden/>
    <w:unhideWhenUsed/>
    <w:rsid w:val="00CF3C59"/>
    <w:rPr>
      <w:color w:val="800080"/>
      <w:u w:val="single"/>
    </w:rPr>
  </w:style>
  <w:style w:type="paragraph" w:customStyle="1" w:styleId="xl65">
    <w:name w:val="xl65"/>
    <w:basedOn w:val="a"/>
    <w:rsid w:val="00CF3C59"/>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CF3C59"/>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CF3C59"/>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CF3C59"/>
    <w:pP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69">
    <w:name w:val="xl69"/>
    <w:basedOn w:val="a"/>
    <w:rsid w:val="00CF3C59"/>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CF3C59"/>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CF3C5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6">
    <w:name w:val="xl76"/>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CF3C5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5">
    <w:name w:val="xl85"/>
    <w:basedOn w:val="a"/>
    <w:rsid w:val="00CF3C59"/>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2C7F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87">
    <w:name w:val="xl87"/>
    <w:basedOn w:val="a"/>
    <w:rsid w:val="002C7F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88">
    <w:name w:val="xl88"/>
    <w:basedOn w:val="a"/>
    <w:rsid w:val="002C7F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2C7FF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90">
    <w:name w:val="xl90"/>
    <w:basedOn w:val="a"/>
    <w:rsid w:val="002C7FF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numbering" w:customStyle="1" w:styleId="28">
    <w:name w:val="Нет списка2"/>
    <w:next w:val="a2"/>
    <w:uiPriority w:val="99"/>
    <w:semiHidden/>
    <w:unhideWhenUsed/>
    <w:rsid w:val="002C7FFE"/>
  </w:style>
  <w:style w:type="paragraph" w:customStyle="1" w:styleId="xl91">
    <w:name w:val="xl91"/>
    <w:basedOn w:val="a"/>
    <w:rsid w:val="00BC6FA2"/>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92">
    <w:name w:val="xl92"/>
    <w:basedOn w:val="a"/>
    <w:rsid w:val="00BC6FA2"/>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93">
    <w:name w:val="xl93"/>
    <w:basedOn w:val="a"/>
    <w:rsid w:val="00BC6FA2"/>
    <w:pPr>
      <w:spacing w:before="100" w:beforeAutospacing="1" w:after="100" w:afterAutospacing="1" w:line="240" w:lineRule="auto"/>
      <w:jc w:val="center"/>
      <w:textAlignment w:val="center"/>
    </w:pPr>
    <w:rPr>
      <w:rFonts w:ascii="MS Sans Serif" w:eastAsia="Times New Roman" w:hAnsi="MS Sans Serif" w:cs="Times New Roman"/>
      <w:sz w:val="20"/>
      <w:szCs w:val="20"/>
      <w:lang w:eastAsia="ru-RU"/>
    </w:rPr>
  </w:style>
  <w:style w:type="paragraph" w:customStyle="1" w:styleId="xl94">
    <w:name w:val="xl94"/>
    <w:basedOn w:val="a"/>
    <w:rsid w:val="00BC6FA2"/>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Acrony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05B4"/>
    <w:pPr>
      <w:keepNext/>
      <w:widowControl w:val="0"/>
      <w:spacing w:after="0" w:line="240" w:lineRule="auto"/>
      <w:ind w:firstLine="720"/>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E905B4"/>
    <w:pPr>
      <w:keepNext/>
      <w:widowControl w:val="0"/>
      <w:spacing w:after="0" w:line="240" w:lineRule="auto"/>
      <w:outlineLvl w:val="1"/>
    </w:pPr>
    <w:rPr>
      <w:rFonts w:ascii="Times New Roman" w:eastAsia="Times New Roman" w:hAnsi="Times New Roman" w:cs="Times New Roman"/>
      <w:b/>
      <w:sz w:val="32"/>
      <w:szCs w:val="20"/>
      <w:lang w:eastAsia="ru-RU"/>
    </w:rPr>
  </w:style>
  <w:style w:type="paragraph" w:styleId="3">
    <w:name w:val="heading 3"/>
    <w:basedOn w:val="a"/>
    <w:next w:val="a"/>
    <w:link w:val="30"/>
    <w:qFormat/>
    <w:rsid w:val="00E905B4"/>
    <w:pPr>
      <w:keepNext/>
      <w:widowControl w:val="0"/>
      <w:spacing w:after="0" w:line="240" w:lineRule="auto"/>
      <w:ind w:right="-1050"/>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E905B4"/>
    <w:pPr>
      <w:keepNext/>
      <w:widowControl w:val="0"/>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E905B4"/>
    <w:pPr>
      <w:keepNext/>
      <w:widowControl w:val="0"/>
      <w:spacing w:after="0" w:line="240" w:lineRule="auto"/>
      <w:ind w:right="-1050" w:firstLine="720"/>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E905B4"/>
    <w:pPr>
      <w:keepNext/>
      <w:widowControl w:val="0"/>
      <w:spacing w:after="0" w:line="240" w:lineRule="auto"/>
      <w:ind w:right="-1050"/>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E905B4"/>
    <w:pPr>
      <w:keepNext/>
      <w:widowControl w:val="0"/>
      <w:spacing w:after="0" w:line="240" w:lineRule="auto"/>
      <w:jc w:val="center"/>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E905B4"/>
    <w:pPr>
      <w:keepNext/>
      <w:widowControl w:val="0"/>
      <w:spacing w:after="0" w:line="240" w:lineRule="auto"/>
      <w:jc w:val="center"/>
      <w:outlineLvl w:val="7"/>
    </w:pPr>
    <w:rPr>
      <w:rFonts w:ascii="Times New Roman" w:eastAsia="Times New Roman" w:hAnsi="Times New Roman" w:cs="Times New Roman"/>
      <w:b/>
      <w:szCs w:val="20"/>
      <w:lang w:eastAsia="ru-RU"/>
    </w:rPr>
  </w:style>
  <w:style w:type="paragraph" w:styleId="9">
    <w:name w:val="heading 9"/>
    <w:basedOn w:val="a"/>
    <w:next w:val="a"/>
    <w:link w:val="90"/>
    <w:qFormat/>
    <w:rsid w:val="00E905B4"/>
    <w:pPr>
      <w:keepNext/>
      <w:widowControl w:val="0"/>
      <w:spacing w:after="0" w:line="240" w:lineRule="auto"/>
      <w:ind w:left="-1800" w:right="-1050" w:firstLine="524"/>
      <w:jc w:val="center"/>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E1510"/>
    <w:pPr>
      <w:ind w:left="720"/>
      <w:contextualSpacing/>
    </w:pPr>
  </w:style>
  <w:style w:type="character" w:styleId="a4">
    <w:name w:val="Hyperlink"/>
    <w:basedOn w:val="a0"/>
    <w:uiPriority w:val="99"/>
    <w:unhideWhenUsed/>
    <w:rsid w:val="008E1510"/>
    <w:rPr>
      <w:color w:val="0000FF" w:themeColor="hyperlink"/>
      <w:u w:val="single"/>
    </w:rPr>
  </w:style>
  <w:style w:type="character" w:customStyle="1" w:styleId="10">
    <w:name w:val="Заголовок 1 Знак"/>
    <w:basedOn w:val="a0"/>
    <w:link w:val="1"/>
    <w:rsid w:val="00E905B4"/>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905B4"/>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905B4"/>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E905B4"/>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E905B4"/>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905B4"/>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905B4"/>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E905B4"/>
    <w:rPr>
      <w:rFonts w:ascii="Times New Roman" w:eastAsia="Times New Roman" w:hAnsi="Times New Roman" w:cs="Times New Roman"/>
      <w:b/>
      <w:szCs w:val="20"/>
      <w:lang w:eastAsia="ru-RU"/>
    </w:rPr>
  </w:style>
  <w:style w:type="character" w:customStyle="1" w:styleId="90">
    <w:name w:val="Заголовок 9 Знак"/>
    <w:basedOn w:val="a0"/>
    <w:link w:val="9"/>
    <w:rsid w:val="00E905B4"/>
    <w:rPr>
      <w:rFonts w:ascii="Times New Roman" w:eastAsia="Times New Roman" w:hAnsi="Times New Roman" w:cs="Times New Roman"/>
      <w:b/>
      <w:sz w:val="28"/>
      <w:szCs w:val="20"/>
      <w:lang w:eastAsia="ru-RU"/>
    </w:rPr>
  </w:style>
  <w:style w:type="numbering" w:customStyle="1" w:styleId="11">
    <w:name w:val="Нет списка1"/>
    <w:next w:val="a2"/>
    <w:semiHidden/>
    <w:rsid w:val="00E905B4"/>
  </w:style>
  <w:style w:type="paragraph" w:styleId="a5">
    <w:name w:val="Title"/>
    <w:basedOn w:val="a"/>
    <w:link w:val="a6"/>
    <w:qFormat/>
    <w:rsid w:val="00E905B4"/>
    <w:pPr>
      <w:widowControl w:val="0"/>
      <w:spacing w:after="0" w:line="240" w:lineRule="auto"/>
      <w:ind w:right="-1050"/>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E905B4"/>
    <w:rPr>
      <w:rFonts w:ascii="Times New Roman" w:eastAsia="Times New Roman" w:hAnsi="Times New Roman" w:cs="Times New Roman"/>
      <w:b/>
      <w:sz w:val="28"/>
      <w:szCs w:val="20"/>
      <w:lang w:eastAsia="ru-RU"/>
    </w:rPr>
  </w:style>
  <w:style w:type="paragraph" w:styleId="a7">
    <w:name w:val="Body Text Indent"/>
    <w:aliases w:val="Основной текст 1,Надин стиль,Нумерованный список !!,Iniiaiie oaeno 1,Ioia?iaaiiue nienie !!,Iaaei noeeu,Body Text Indent"/>
    <w:basedOn w:val="a"/>
    <w:link w:val="a8"/>
    <w:rsid w:val="00E905B4"/>
    <w:pPr>
      <w:widowControl w:val="0"/>
      <w:spacing w:after="0" w:line="240" w:lineRule="auto"/>
      <w:ind w:firstLine="720"/>
      <w:jc w:val="both"/>
    </w:pPr>
    <w:rPr>
      <w:rFonts w:ascii="Times New Roman" w:eastAsia="Times New Roman" w:hAnsi="Times New Roman" w:cs="Times New Roman"/>
      <w:sz w:val="28"/>
      <w:szCs w:val="20"/>
      <w:lang w:val="x-none" w:eastAsia="x-none"/>
    </w:rPr>
  </w:style>
  <w:style w:type="character" w:customStyle="1" w:styleId="a8">
    <w:name w:val="Основной текст с отступом Знак"/>
    <w:aliases w:val="Основной текст 1 Знак,Надин стиль Знак,Нумерованный список !! Знак,Iniiaiie oaeno 1 Знак,Ioia?iaaiiue nienie !! Знак,Iaaei noeeu Знак,Body Text Indent Знак"/>
    <w:basedOn w:val="a0"/>
    <w:link w:val="a7"/>
    <w:rsid w:val="00E905B4"/>
    <w:rPr>
      <w:rFonts w:ascii="Times New Roman" w:eastAsia="Times New Roman" w:hAnsi="Times New Roman" w:cs="Times New Roman"/>
      <w:sz w:val="28"/>
      <w:szCs w:val="20"/>
      <w:lang w:val="x-none" w:eastAsia="x-none"/>
    </w:rPr>
  </w:style>
  <w:style w:type="paragraph" w:customStyle="1" w:styleId="ConsNormal">
    <w:name w:val="ConsNormal"/>
    <w:rsid w:val="00E905B4"/>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905B4"/>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31">
    <w:name w:val="Body Text Indent 3"/>
    <w:basedOn w:val="a"/>
    <w:link w:val="32"/>
    <w:rsid w:val="00E905B4"/>
    <w:pPr>
      <w:spacing w:after="0" w:line="240" w:lineRule="auto"/>
      <w:ind w:left="567"/>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E905B4"/>
    <w:rPr>
      <w:rFonts w:ascii="Times New Roman" w:eastAsia="Times New Roman" w:hAnsi="Times New Roman" w:cs="Times New Roman"/>
      <w:sz w:val="28"/>
      <w:szCs w:val="20"/>
      <w:lang w:eastAsia="ru-RU"/>
    </w:rPr>
  </w:style>
  <w:style w:type="paragraph" w:styleId="a9">
    <w:name w:val="Body Text"/>
    <w:basedOn w:val="a"/>
    <w:link w:val="aa"/>
    <w:rsid w:val="00E905B4"/>
    <w:pPr>
      <w:widowControl w:val="0"/>
      <w:spacing w:after="0" w:line="240" w:lineRule="auto"/>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E905B4"/>
    <w:rPr>
      <w:rFonts w:ascii="Times New Roman" w:eastAsia="Times New Roman" w:hAnsi="Times New Roman" w:cs="Times New Roman"/>
      <w:sz w:val="28"/>
      <w:szCs w:val="20"/>
      <w:lang w:eastAsia="ru-RU"/>
    </w:rPr>
  </w:style>
  <w:style w:type="paragraph" w:styleId="21">
    <w:name w:val="Body Text Indent 2"/>
    <w:basedOn w:val="a"/>
    <w:link w:val="22"/>
    <w:rsid w:val="00E905B4"/>
    <w:pPr>
      <w:widowControl w:val="0"/>
      <w:spacing w:after="0" w:line="240" w:lineRule="auto"/>
      <w:ind w:right="-1050"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905B4"/>
    <w:rPr>
      <w:rFonts w:ascii="Times New Roman" w:eastAsia="Times New Roman" w:hAnsi="Times New Roman" w:cs="Times New Roman"/>
      <w:sz w:val="28"/>
      <w:szCs w:val="20"/>
      <w:lang w:eastAsia="ru-RU"/>
    </w:rPr>
  </w:style>
  <w:style w:type="paragraph" w:styleId="23">
    <w:name w:val="Body Text 2"/>
    <w:basedOn w:val="a"/>
    <w:link w:val="24"/>
    <w:rsid w:val="00E905B4"/>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E905B4"/>
    <w:rPr>
      <w:rFonts w:ascii="Times New Roman" w:eastAsia="Times New Roman" w:hAnsi="Times New Roman" w:cs="Times New Roman"/>
      <w:sz w:val="28"/>
      <w:szCs w:val="20"/>
      <w:lang w:eastAsia="ru-RU"/>
    </w:rPr>
  </w:style>
  <w:style w:type="paragraph" w:styleId="ab">
    <w:name w:val="header"/>
    <w:basedOn w:val="a"/>
    <w:link w:val="ac"/>
    <w:rsid w:val="00E905B4"/>
    <w:pPr>
      <w:widowControl w:val="0"/>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c">
    <w:name w:val="Верхний колонтитул Знак"/>
    <w:basedOn w:val="a0"/>
    <w:link w:val="ab"/>
    <w:rsid w:val="00E905B4"/>
    <w:rPr>
      <w:rFonts w:ascii="Times New Roman" w:eastAsia="Times New Roman" w:hAnsi="Times New Roman" w:cs="Times New Roman"/>
      <w:sz w:val="24"/>
      <w:szCs w:val="20"/>
      <w:lang w:eastAsia="ru-RU"/>
    </w:rPr>
  </w:style>
  <w:style w:type="character" w:styleId="ad">
    <w:name w:val="page number"/>
    <w:rsid w:val="00E905B4"/>
    <w:rPr>
      <w:sz w:val="20"/>
    </w:rPr>
  </w:style>
  <w:style w:type="paragraph" w:styleId="ae">
    <w:name w:val="footer"/>
    <w:basedOn w:val="a"/>
    <w:link w:val="af"/>
    <w:rsid w:val="00E905B4"/>
    <w:pPr>
      <w:widowControl w:val="0"/>
      <w:tabs>
        <w:tab w:val="center" w:pos="4153"/>
        <w:tab w:val="right" w:pos="8306"/>
      </w:tabs>
      <w:spacing w:after="0" w:line="240" w:lineRule="auto"/>
    </w:pPr>
    <w:rPr>
      <w:rFonts w:ascii="Times New Roman" w:eastAsia="Times New Roman" w:hAnsi="Times New Roman" w:cs="Times New Roman"/>
      <w:sz w:val="18"/>
      <w:szCs w:val="20"/>
      <w:lang w:eastAsia="ru-RU"/>
    </w:rPr>
  </w:style>
  <w:style w:type="character" w:customStyle="1" w:styleId="af">
    <w:name w:val="Нижний колонтитул Знак"/>
    <w:basedOn w:val="a0"/>
    <w:link w:val="ae"/>
    <w:rsid w:val="00E905B4"/>
    <w:rPr>
      <w:rFonts w:ascii="Times New Roman" w:eastAsia="Times New Roman" w:hAnsi="Times New Roman" w:cs="Times New Roman"/>
      <w:sz w:val="18"/>
      <w:szCs w:val="20"/>
      <w:lang w:eastAsia="ru-RU"/>
    </w:rPr>
  </w:style>
  <w:style w:type="paragraph" w:styleId="33">
    <w:name w:val="Body Text 3"/>
    <w:basedOn w:val="a"/>
    <w:link w:val="34"/>
    <w:rsid w:val="00E905B4"/>
    <w:pPr>
      <w:spacing w:after="0" w:line="240" w:lineRule="auto"/>
      <w:jc w:val="both"/>
    </w:pPr>
    <w:rPr>
      <w:rFonts w:ascii="Times New Roman" w:eastAsia="Times New Roman" w:hAnsi="Times New Roman" w:cs="Times New Roman"/>
      <w:sz w:val="24"/>
      <w:szCs w:val="20"/>
      <w:lang w:eastAsia="ru-RU"/>
    </w:rPr>
  </w:style>
  <w:style w:type="character" w:customStyle="1" w:styleId="34">
    <w:name w:val="Основной текст 3 Знак"/>
    <w:basedOn w:val="a0"/>
    <w:link w:val="33"/>
    <w:rsid w:val="00E905B4"/>
    <w:rPr>
      <w:rFonts w:ascii="Times New Roman" w:eastAsia="Times New Roman" w:hAnsi="Times New Roman" w:cs="Times New Roman"/>
      <w:sz w:val="24"/>
      <w:szCs w:val="20"/>
      <w:lang w:eastAsia="ru-RU"/>
    </w:rPr>
  </w:style>
  <w:style w:type="paragraph" w:styleId="af0">
    <w:name w:val="caption"/>
    <w:basedOn w:val="a"/>
    <w:qFormat/>
    <w:rsid w:val="00E905B4"/>
    <w:pPr>
      <w:spacing w:after="0" w:line="240" w:lineRule="auto"/>
      <w:jc w:val="center"/>
    </w:pPr>
    <w:rPr>
      <w:rFonts w:ascii="Times New Roman" w:eastAsia="Times New Roman" w:hAnsi="Times New Roman" w:cs="Times New Roman"/>
      <w:b/>
      <w:sz w:val="28"/>
      <w:szCs w:val="20"/>
      <w:lang w:eastAsia="ru-RU"/>
    </w:rPr>
  </w:style>
  <w:style w:type="table" w:styleId="af1">
    <w:name w:val="Table Grid"/>
    <w:basedOn w:val="a1"/>
    <w:rsid w:val="00E905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905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TML">
    <w:name w:val="HTML Acronym"/>
    <w:rsid w:val="00E905B4"/>
    <w:rPr>
      <w:noProof w:val="0"/>
      <w:lang w:val="ru-RU"/>
    </w:rPr>
  </w:style>
  <w:style w:type="paragraph" w:styleId="af2">
    <w:name w:val="Normal (Web)"/>
    <w:basedOn w:val="a"/>
    <w:rsid w:val="00E905B4"/>
    <w:pPr>
      <w:widowControl w:val="0"/>
      <w:spacing w:after="0" w:line="240" w:lineRule="auto"/>
    </w:pPr>
    <w:rPr>
      <w:rFonts w:ascii="Times New Roman" w:eastAsia="Times New Roman" w:hAnsi="Times New Roman" w:cs="Times New Roman"/>
      <w:sz w:val="24"/>
      <w:szCs w:val="24"/>
      <w:lang w:eastAsia="ru-RU"/>
    </w:rPr>
  </w:style>
  <w:style w:type="paragraph" w:styleId="af3">
    <w:name w:val="List Bullet"/>
    <w:basedOn w:val="a"/>
    <w:autoRedefine/>
    <w:rsid w:val="00E905B4"/>
    <w:pPr>
      <w:tabs>
        <w:tab w:val="num" w:pos="1440"/>
      </w:tabs>
      <w:spacing w:after="0" w:line="240" w:lineRule="auto"/>
      <w:ind w:left="1440" w:hanging="360"/>
    </w:pPr>
    <w:rPr>
      <w:rFonts w:ascii="Times New Roman" w:eastAsia="Times New Roman" w:hAnsi="Times New Roman" w:cs="Times New Roman"/>
      <w:sz w:val="24"/>
      <w:szCs w:val="20"/>
      <w:lang w:eastAsia="ru-RU"/>
    </w:rPr>
  </w:style>
  <w:style w:type="paragraph" w:styleId="af4">
    <w:name w:val="List Number"/>
    <w:basedOn w:val="a"/>
    <w:rsid w:val="00E905B4"/>
    <w:pPr>
      <w:tabs>
        <w:tab w:val="num" w:pos="1620"/>
      </w:tabs>
      <w:spacing w:after="0" w:line="240" w:lineRule="auto"/>
      <w:ind w:left="1620" w:hanging="360"/>
    </w:pPr>
    <w:rPr>
      <w:rFonts w:ascii="Times New Roman" w:eastAsia="Times New Roman" w:hAnsi="Times New Roman" w:cs="Times New Roman"/>
      <w:sz w:val="24"/>
      <w:szCs w:val="20"/>
      <w:lang w:eastAsia="ru-RU"/>
    </w:rPr>
  </w:style>
  <w:style w:type="paragraph" w:styleId="25">
    <w:name w:val="List 2"/>
    <w:basedOn w:val="a"/>
    <w:rsid w:val="00E905B4"/>
    <w:pPr>
      <w:spacing w:after="0" w:line="240" w:lineRule="auto"/>
      <w:ind w:left="566" w:hanging="283"/>
    </w:pPr>
    <w:rPr>
      <w:rFonts w:ascii="Times New Roman" w:eastAsia="Times New Roman" w:hAnsi="Times New Roman" w:cs="Times New Roman"/>
      <w:sz w:val="24"/>
      <w:szCs w:val="20"/>
      <w:lang w:eastAsia="ru-RU"/>
    </w:rPr>
  </w:style>
  <w:style w:type="paragraph" w:styleId="26">
    <w:name w:val="List Bullet 2"/>
    <w:basedOn w:val="a"/>
    <w:autoRedefine/>
    <w:rsid w:val="00E905B4"/>
    <w:pPr>
      <w:tabs>
        <w:tab w:val="num" w:pos="720"/>
      </w:tabs>
      <w:spacing w:after="0" w:line="240" w:lineRule="auto"/>
      <w:ind w:left="720" w:hanging="360"/>
    </w:pPr>
    <w:rPr>
      <w:rFonts w:ascii="Times New Roman" w:eastAsia="Times New Roman" w:hAnsi="Times New Roman" w:cs="Times New Roman"/>
      <w:sz w:val="24"/>
      <w:szCs w:val="20"/>
      <w:lang w:eastAsia="ru-RU"/>
    </w:rPr>
  </w:style>
  <w:style w:type="paragraph" w:styleId="35">
    <w:name w:val="List Bullet 3"/>
    <w:basedOn w:val="a"/>
    <w:autoRedefine/>
    <w:rsid w:val="00E905B4"/>
    <w:pPr>
      <w:tabs>
        <w:tab w:val="num" w:pos="907"/>
      </w:tabs>
      <w:spacing w:after="0" w:line="240" w:lineRule="auto"/>
      <w:ind w:left="907" w:hanging="367"/>
    </w:pPr>
    <w:rPr>
      <w:rFonts w:ascii="Times New Roman" w:eastAsia="Times New Roman" w:hAnsi="Times New Roman" w:cs="Times New Roman"/>
      <w:sz w:val="24"/>
      <w:szCs w:val="20"/>
      <w:lang w:eastAsia="ru-RU"/>
    </w:rPr>
  </w:style>
  <w:style w:type="paragraph" w:styleId="41">
    <w:name w:val="List Bullet 4"/>
    <w:basedOn w:val="a"/>
    <w:autoRedefine/>
    <w:rsid w:val="00E905B4"/>
    <w:pPr>
      <w:tabs>
        <w:tab w:val="num" w:pos="360"/>
      </w:tabs>
      <w:spacing w:after="0" w:line="240" w:lineRule="auto"/>
      <w:ind w:left="360" w:hanging="360"/>
    </w:pPr>
    <w:rPr>
      <w:rFonts w:ascii="Times New Roman" w:eastAsia="Times New Roman" w:hAnsi="Times New Roman" w:cs="Times New Roman"/>
      <w:sz w:val="24"/>
      <w:szCs w:val="20"/>
      <w:lang w:eastAsia="ru-RU"/>
    </w:rPr>
  </w:style>
  <w:style w:type="paragraph" w:styleId="51">
    <w:name w:val="List Bullet 5"/>
    <w:basedOn w:val="a"/>
    <w:autoRedefine/>
    <w:rsid w:val="00E905B4"/>
    <w:pPr>
      <w:tabs>
        <w:tab w:val="num" w:pos="502"/>
      </w:tabs>
      <w:spacing w:after="0" w:line="240" w:lineRule="auto"/>
      <w:ind w:left="502" w:hanging="360"/>
    </w:pPr>
    <w:rPr>
      <w:rFonts w:ascii="Times New Roman" w:eastAsia="Times New Roman" w:hAnsi="Times New Roman" w:cs="Times New Roman"/>
      <w:sz w:val="24"/>
      <w:szCs w:val="20"/>
      <w:lang w:eastAsia="ru-RU"/>
    </w:rPr>
  </w:style>
  <w:style w:type="paragraph" w:styleId="27">
    <w:name w:val="List Number 2"/>
    <w:basedOn w:val="a"/>
    <w:rsid w:val="00E905B4"/>
    <w:pPr>
      <w:tabs>
        <w:tab w:val="num" w:pos="720"/>
      </w:tabs>
      <w:spacing w:after="0" w:line="240" w:lineRule="auto"/>
      <w:ind w:left="720" w:hanging="360"/>
    </w:pPr>
    <w:rPr>
      <w:rFonts w:ascii="Times New Roman" w:eastAsia="Times New Roman" w:hAnsi="Times New Roman" w:cs="Times New Roman"/>
      <w:sz w:val="24"/>
      <w:szCs w:val="20"/>
      <w:lang w:eastAsia="ru-RU"/>
    </w:rPr>
  </w:style>
  <w:style w:type="paragraph" w:styleId="36">
    <w:name w:val="List Number 3"/>
    <w:basedOn w:val="a"/>
    <w:rsid w:val="00E905B4"/>
    <w:pPr>
      <w:tabs>
        <w:tab w:val="num" w:pos="1080"/>
      </w:tabs>
      <w:spacing w:after="0" w:line="240" w:lineRule="auto"/>
      <w:ind w:left="1080" w:hanging="360"/>
    </w:pPr>
    <w:rPr>
      <w:rFonts w:ascii="Times New Roman" w:eastAsia="Times New Roman" w:hAnsi="Times New Roman" w:cs="Times New Roman"/>
      <w:sz w:val="24"/>
      <w:szCs w:val="20"/>
      <w:lang w:eastAsia="ru-RU"/>
    </w:rPr>
  </w:style>
  <w:style w:type="paragraph" w:styleId="42">
    <w:name w:val="List Number 4"/>
    <w:basedOn w:val="a"/>
    <w:rsid w:val="00E905B4"/>
    <w:pPr>
      <w:tabs>
        <w:tab w:val="num" w:pos="1440"/>
      </w:tabs>
      <w:spacing w:after="0" w:line="240" w:lineRule="auto"/>
      <w:ind w:left="1440" w:hanging="360"/>
    </w:pPr>
    <w:rPr>
      <w:rFonts w:ascii="Times New Roman" w:eastAsia="Times New Roman" w:hAnsi="Times New Roman" w:cs="Times New Roman"/>
      <w:sz w:val="24"/>
      <w:szCs w:val="20"/>
      <w:lang w:eastAsia="ru-RU"/>
    </w:rPr>
  </w:style>
  <w:style w:type="paragraph" w:styleId="52">
    <w:name w:val="List Number 5"/>
    <w:basedOn w:val="a"/>
    <w:rsid w:val="00E905B4"/>
    <w:pPr>
      <w:tabs>
        <w:tab w:val="num" w:pos="1440"/>
      </w:tabs>
      <w:spacing w:after="0" w:line="240" w:lineRule="auto"/>
      <w:ind w:left="1440" w:hanging="360"/>
    </w:pPr>
    <w:rPr>
      <w:rFonts w:ascii="Times New Roman" w:eastAsia="Times New Roman" w:hAnsi="Times New Roman" w:cs="Times New Roman"/>
      <w:sz w:val="24"/>
      <w:szCs w:val="20"/>
      <w:lang w:eastAsia="ru-RU"/>
    </w:rPr>
  </w:style>
  <w:style w:type="paragraph" w:styleId="af5">
    <w:name w:val="Subtitle"/>
    <w:basedOn w:val="a"/>
    <w:link w:val="af6"/>
    <w:qFormat/>
    <w:rsid w:val="00E905B4"/>
    <w:pPr>
      <w:widowControl w:val="0"/>
      <w:spacing w:after="0" w:line="240" w:lineRule="auto"/>
      <w:ind w:right="-1050"/>
      <w:jc w:val="center"/>
    </w:pPr>
    <w:rPr>
      <w:rFonts w:ascii="Times New Roman" w:eastAsia="Times New Roman" w:hAnsi="Times New Roman" w:cs="Times New Roman"/>
      <w:b/>
      <w:sz w:val="28"/>
      <w:szCs w:val="20"/>
      <w:lang w:eastAsia="ru-RU"/>
    </w:rPr>
  </w:style>
  <w:style w:type="character" w:customStyle="1" w:styleId="af6">
    <w:name w:val="Подзаголовок Знак"/>
    <w:basedOn w:val="a0"/>
    <w:link w:val="af5"/>
    <w:rsid w:val="00E905B4"/>
    <w:rPr>
      <w:rFonts w:ascii="Times New Roman" w:eastAsia="Times New Roman" w:hAnsi="Times New Roman" w:cs="Times New Roman"/>
      <w:b/>
      <w:sz w:val="28"/>
      <w:szCs w:val="20"/>
      <w:lang w:eastAsia="ru-RU"/>
    </w:rPr>
  </w:style>
  <w:style w:type="paragraph" w:styleId="af7">
    <w:name w:val="Date"/>
    <w:basedOn w:val="a"/>
    <w:next w:val="a"/>
    <w:link w:val="af8"/>
    <w:rsid w:val="00E905B4"/>
    <w:pPr>
      <w:spacing w:after="0" w:line="240" w:lineRule="auto"/>
    </w:pPr>
    <w:rPr>
      <w:rFonts w:ascii="Times New Roman" w:eastAsia="Times New Roman" w:hAnsi="Times New Roman" w:cs="Times New Roman"/>
      <w:sz w:val="24"/>
      <w:szCs w:val="20"/>
      <w:lang w:eastAsia="ru-RU"/>
    </w:rPr>
  </w:style>
  <w:style w:type="character" w:customStyle="1" w:styleId="af8">
    <w:name w:val="Дата Знак"/>
    <w:basedOn w:val="a0"/>
    <w:link w:val="af7"/>
    <w:rsid w:val="00E905B4"/>
    <w:rPr>
      <w:rFonts w:ascii="Times New Roman" w:eastAsia="Times New Roman" w:hAnsi="Times New Roman" w:cs="Times New Roman"/>
      <w:sz w:val="24"/>
      <w:szCs w:val="20"/>
      <w:lang w:eastAsia="ru-RU"/>
    </w:rPr>
  </w:style>
  <w:style w:type="paragraph" w:styleId="af9">
    <w:name w:val="Block Text"/>
    <w:basedOn w:val="a"/>
    <w:rsid w:val="00E905B4"/>
    <w:pPr>
      <w:spacing w:after="0" w:line="240" w:lineRule="auto"/>
      <w:ind w:left="-426" w:right="-625" w:firstLine="567"/>
      <w:jc w:val="both"/>
    </w:pPr>
    <w:rPr>
      <w:rFonts w:ascii="Times New Roman" w:eastAsia="Times New Roman" w:hAnsi="Times New Roman" w:cs="Times New Roman"/>
      <w:sz w:val="28"/>
      <w:szCs w:val="20"/>
      <w:lang w:eastAsia="ru-RU"/>
    </w:rPr>
  </w:style>
  <w:style w:type="paragraph" w:styleId="afa">
    <w:name w:val="Plain Text"/>
    <w:basedOn w:val="a"/>
    <w:link w:val="afb"/>
    <w:rsid w:val="00E905B4"/>
    <w:pPr>
      <w:spacing w:after="0" w:line="240" w:lineRule="auto"/>
    </w:pPr>
    <w:rPr>
      <w:rFonts w:ascii="Courier New" w:eastAsia="Times New Roman" w:hAnsi="Courier New" w:cs="Courier New"/>
      <w:sz w:val="20"/>
      <w:szCs w:val="20"/>
      <w:lang w:eastAsia="ru-RU"/>
    </w:rPr>
  </w:style>
  <w:style w:type="character" w:customStyle="1" w:styleId="afb">
    <w:name w:val="Текст Знак"/>
    <w:basedOn w:val="a0"/>
    <w:link w:val="afa"/>
    <w:rsid w:val="00E905B4"/>
    <w:rPr>
      <w:rFonts w:ascii="Courier New" w:eastAsia="Times New Roman" w:hAnsi="Courier New" w:cs="Courier New"/>
      <w:sz w:val="20"/>
      <w:szCs w:val="20"/>
      <w:lang w:eastAsia="ru-RU"/>
    </w:rPr>
  </w:style>
  <w:style w:type="paragraph" w:customStyle="1" w:styleId="Nonformat">
    <w:name w:val="Nonformat"/>
    <w:basedOn w:val="a"/>
    <w:rsid w:val="00E905B4"/>
    <w:pPr>
      <w:spacing w:after="0" w:line="240" w:lineRule="auto"/>
    </w:pPr>
    <w:rPr>
      <w:rFonts w:ascii="Consultant" w:eastAsia="Times New Roman" w:hAnsi="Consultant" w:cs="Times New Roman"/>
      <w:sz w:val="20"/>
      <w:szCs w:val="20"/>
      <w:lang w:eastAsia="ru-RU"/>
    </w:rPr>
  </w:style>
  <w:style w:type="paragraph" w:customStyle="1" w:styleId="ConsNonformat">
    <w:name w:val="ConsNonformat"/>
    <w:rsid w:val="00E905B4"/>
    <w:pPr>
      <w:spacing w:after="0" w:line="240" w:lineRule="auto"/>
    </w:pPr>
    <w:rPr>
      <w:rFonts w:ascii="Consultant" w:eastAsia="Times New Roman" w:hAnsi="Consultant" w:cs="Times New Roman"/>
      <w:sz w:val="20"/>
      <w:szCs w:val="20"/>
      <w:lang w:eastAsia="ru-RU"/>
    </w:rPr>
  </w:style>
  <w:style w:type="paragraph" w:customStyle="1" w:styleId="ConsCell">
    <w:name w:val="ConsCell"/>
    <w:rsid w:val="00E905B4"/>
    <w:pPr>
      <w:widowControl w:val="0"/>
      <w:snapToGrid w:val="0"/>
      <w:spacing w:after="0" w:line="240" w:lineRule="auto"/>
    </w:pPr>
    <w:rPr>
      <w:rFonts w:ascii="Arial" w:eastAsia="Times New Roman" w:hAnsi="Arial" w:cs="Times New Roman"/>
      <w:sz w:val="20"/>
      <w:szCs w:val="20"/>
      <w:lang w:eastAsia="ru-RU"/>
    </w:rPr>
  </w:style>
  <w:style w:type="paragraph" w:customStyle="1" w:styleId="xl25">
    <w:name w:val="xl25"/>
    <w:basedOn w:val="a"/>
    <w:rsid w:val="00E905B4"/>
    <w:pPr>
      <w:pBdr>
        <w:top w:val="single" w:sz="4" w:space="0" w:color="auto"/>
        <w:left w:val="single" w:sz="4" w:space="0" w:color="auto"/>
        <w:bottom w:val="single" w:sz="4" w:space="0" w:color="auto"/>
        <w:right w:val="single" w:sz="4" w:space="0" w:color="auto"/>
      </w:pBdr>
      <w:spacing w:before="100" w:after="100" w:line="240" w:lineRule="auto"/>
    </w:pPr>
    <w:rPr>
      <w:rFonts w:ascii="Times New Roman" w:eastAsia="Times New Roman" w:hAnsi="Times New Roman" w:cs="Times New Roman"/>
      <w:color w:val="000000"/>
      <w:sz w:val="24"/>
      <w:szCs w:val="20"/>
      <w:lang w:eastAsia="ru-RU"/>
    </w:rPr>
  </w:style>
  <w:style w:type="paragraph" w:customStyle="1" w:styleId="xl26">
    <w:name w:val="xl26"/>
    <w:basedOn w:val="a"/>
    <w:rsid w:val="00E905B4"/>
    <w:pPr>
      <w:pBdr>
        <w:left w:val="single" w:sz="4" w:space="0" w:color="auto"/>
      </w:pBdr>
      <w:spacing w:before="100" w:after="100" w:line="240" w:lineRule="auto"/>
      <w:jc w:val="center"/>
    </w:pPr>
    <w:rPr>
      <w:rFonts w:ascii="Times New Roman" w:eastAsia="Times New Roman" w:hAnsi="Times New Roman" w:cs="Times New Roman"/>
      <w:b/>
      <w:sz w:val="24"/>
      <w:szCs w:val="20"/>
      <w:lang w:eastAsia="ru-RU"/>
    </w:rPr>
  </w:style>
  <w:style w:type="paragraph" w:customStyle="1" w:styleId="xl27">
    <w:name w:val="xl27"/>
    <w:basedOn w:val="a"/>
    <w:rsid w:val="00E905B4"/>
    <w:pPr>
      <w:spacing w:before="100" w:after="100" w:line="240" w:lineRule="auto"/>
    </w:pPr>
    <w:rPr>
      <w:rFonts w:ascii="Times New Roman" w:eastAsia="Times New Roman" w:hAnsi="Times New Roman" w:cs="Times New Roman"/>
      <w:b/>
      <w:sz w:val="24"/>
      <w:szCs w:val="20"/>
      <w:lang w:eastAsia="ru-RU"/>
    </w:rPr>
  </w:style>
  <w:style w:type="paragraph" w:customStyle="1" w:styleId="xl28">
    <w:name w:val="xl28"/>
    <w:basedOn w:val="a"/>
    <w:rsid w:val="00E905B4"/>
    <w:pPr>
      <w:spacing w:before="100" w:after="100" w:line="240" w:lineRule="auto"/>
    </w:pPr>
    <w:rPr>
      <w:rFonts w:ascii="Times New Roman" w:eastAsia="Times New Roman" w:hAnsi="Times New Roman" w:cs="Times New Roman"/>
      <w:sz w:val="24"/>
      <w:szCs w:val="20"/>
      <w:lang w:eastAsia="ru-RU"/>
    </w:rPr>
  </w:style>
  <w:style w:type="paragraph" w:customStyle="1" w:styleId="xl29">
    <w:name w:val="xl29"/>
    <w:basedOn w:val="a"/>
    <w:rsid w:val="00E905B4"/>
    <w:pPr>
      <w:spacing w:before="100" w:after="100" w:line="240" w:lineRule="auto"/>
    </w:pPr>
    <w:rPr>
      <w:rFonts w:ascii="Times New Roman" w:eastAsia="Times New Roman" w:hAnsi="Times New Roman" w:cs="Times New Roman"/>
      <w:b/>
      <w:sz w:val="24"/>
      <w:szCs w:val="20"/>
      <w:lang w:eastAsia="ru-RU"/>
    </w:rPr>
  </w:style>
  <w:style w:type="paragraph" w:customStyle="1" w:styleId="xl30">
    <w:name w:val="xl30"/>
    <w:basedOn w:val="a"/>
    <w:rsid w:val="00E905B4"/>
    <w:pPr>
      <w:pBdr>
        <w:lef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31">
    <w:name w:val="xl31"/>
    <w:basedOn w:val="a"/>
    <w:rsid w:val="00E905B4"/>
    <w:pPr>
      <w:spacing w:before="100" w:after="100" w:line="240" w:lineRule="auto"/>
    </w:pPr>
    <w:rPr>
      <w:rFonts w:ascii="Times New Roman" w:eastAsia="Times New Roman" w:hAnsi="Times New Roman" w:cs="Times New Roman"/>
      <w:sz w:val="24"/>
      <w:szCs w:val="20"/>
      <w:lang w:eastAsia="ru-RU"/>
    </w:rPr>
  </w:style>
  <w:style w:type="paragraph" w:customStyle="1" w:styleId="xl32">
    <w:name w:val="xl32"/>
    <w:basedOn w:val="a"/>
    <w:rsid w:val="00E905B4"/>
    <w:pPr>
      <w:pBdr>
        <w:lef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33">
    <w:name w:val="xl33"/>
    <w:basedOn w:val="a"/>
    <w:rsid w:val="00E905B4"/>
    <w:pPr>
      <w:pBdr>
        <w:left w:val="single" w:sz="4" w:space="0" w:color="auto"/>
      </w:pBdr>
      <w:spacing w:before="100" w:after="100" w:line="240" w:lineRule="auto"/>
      <w:jc w:val="center"/>
    </w:pPr>
    <w:rPr>
      <w:rFonts w:ascii="Times New Roman" w:eastAsia="Times New Roman" w:hAnsi="Times New Roman" w:cs="Times New Roman"/>
      <w:b/>
      <w:sz w:val="24"/>
      <w:szCs w:val="20"/>
      <w:lang w:eastAsia="ru-RU"/>
    </w:rPr>
  </w:style>
  <w:style w:type="paragraph" w:customStyle="1" w:styleId="xl34">
    <w:name w:val="xl34"/>
    <w:basedOn w:val="a"/>
    <w:rsid w:val="00E905B4"/>
    <w:pPr>
      <w:pBdr>
        <w:left w:val="single" w:sz="4" w:space="0" w:color="auto"/>
      </w:pBdr>
      <w:spacing w:before="100" w:after="100" w:line="240" w:lineRule="auto"/>
      <w:jc w:val="center"/>
    </w:pPr>
    <w:rPr>
      <w:rFonts w:ascii="Times New Roman" w:eastAsia="Times New Roman" w:hAnsi="Times New Roman" w:cs="Times New Roman"/>
      <w:b/>
      <w:sz w:val="24"/>
      <w:szCs w:val="20"/>
      <w:lang w:eastAsia="ru-RU"/>
    </w:rPr>
  </w:style>
  <w:style w:type="paragraph" w:customStyle="1" w:styleId="xl35">
    <w:name w:val="xl35"/>
    <w:basedOn w:val="a"/>
    <w:rsid w:val="00E905B4"/>
    <w:pPr>
      <w:pBdr>
        <w:lef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36">
    <w:name w:val="xl36"/>
    <w:basedOn w:val="a"/>
    <w:rsid w:val="00E905B4"/>
    <w:pPr>
      <w:spacing w:before="100" w:after="100" w:line="240" w:lineRule="auto"/>
      <w:jc w:val="right"/>
    </w:pPr>
    <w:rPr>
      <w:rFonts w:ascii="Times New Roman" w:eastAsia="Times New Roman" w:hAnsi="Times New Roman" w:cs="Times New Roman"/>
      <w:sz w:val="24"/>
      <w:szCs w:val="20"/>
      <w:lang w:eastAsia="ru-RU"/>
    </w:rPr>
  </w:style>
  <w:style w:type="paragraph" w:customStyle="1" w:styleId="xl37">
    <w:name w:val="xl37"/>
    <w:basedOn w:val="a"/>
    <w:rsid w:val="00E905B4"/>
    <w:pPr>
      <w:pBdr>
        <w:lef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38">
    <w:name w:val="xl38"/>
    <w:basedOn w:val="a"/>
    <w:rsid w:val="00E905B4"/>
    <w:pPr>
      <w:pBdr>
        <w:lef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39">
    <w:name w:val="xl39"/>
    <w:basedOn w:val="a"/>
    <w:rsid w:val="00E905B4"/>
    <w:pPr>
      <w:pBdr>
        <w:top w:val="single" w:sz="8" w:space="0" w:color="auto"/>
        <w:left w:val="single" w:sz="4" w:space="0" w:color="auto"/>
        <w:bottom w:val="single" w:sz="8" w:space="0" w:color="auto"/>
        <w:right w:val="single" w:sz="8" w:space="0" w:color="auto"/>
      </w:pBdr>
      <w:spacing w:before="100" w:after="100" w:line="240" w:lineRule="auto"/>
    </w:pPr>
    <w:rPr>
      <w:rFonts w:ascii="Times New Roman" w:eastAsia="Times New Roman" w:hAnsi="Times New Roman" w:cs="Times New Roman"/>
      <w:b/>
      <w:sz w:val="24"/>
      <w:szCs w:val="20"/>
      <w:lang w:eastAsia="ru-RU"/>
    </w:rPr>
  </w:style>
  <w:style w:type="paragraph" w:customStyle="1" w:styleId="xl40">
    <w:name w:val="xl40"/>
    <w:basedOn w:val="a"/>
    <w:rsid w:val="00E905B4"/>
    <w:pPr>
      <w:pBdr>
        <w:top w:val="single" w:sz="8" w:space="0" w:color="auto"/>
        <w:left w:val="single" w:sz="8" w:space="0" w:color="auto"/>
        <w:bottom w:val="single" w:sz="8" w:space="0" w:color="auto"/>
        <w:right w:val="single" w:sz="8" w:space="0" w:color="auto"/>
      </w:pBdr>
      <w:spacing w:before="100" w:after="100" w:line="240" w:lineRule="auto"/>
    </w:pPr>
    <w:rPr>
      <w:rFonts w:ascii="Times New Roman" w:eastAsia="Times New Roman" w:hAnsi="Times New Roman" w:cs="Times New Roman"/>
      <w:b/>
      <w:sz w:val="24"/>
      <w:szCs w:val="20"/>
      <w:lang w:eastAsia="ru-RU"/>
    </w:rPr>
  </w:style>
  <w:style w:type="paragraph" w:customStyle="1" w:styleId="xl41">
    <w:name w:val="xl41"/>
    <w:basedOn w:val="a"/>
    <w:rsid w:val="00E905B4"/>
    <w:pPr>
      <w:pBdr>
        <w:left w:val="single" w:sz="4" w:space="0" w:color="auto"/>
      </w:pBdr>
      <w:spacing w:before="100" w:after="100" w:line="240" w:lineRule="auto"/>
    </w:pPr>
    <w:rPr>
      <w:rFonts w:ascii="Times New Roman" w:eastAsia="Times New Roman" w:hAnsi="Times New Roman" w:cs="Times New Roman"/>
      <w:b/>
      <w:sz w:val="24"/>
      <w:szCs w:val="20"/>
      <w:lang w:eastAsia="ru-RU"/>
    </w:rPr>
  </w:style>
  <w:style w:type="paragraph" w:customStyle="1" w:styleId="xl42">
    <w:name w:val="xl42"/>
    <w:basedOn w:val="a"/>
    <w:rsid w:val="00E905B4"/>
    <w:pPr>
      <w:pBdr>
        <w:top w:val="single" w:sz="8" w:space="0" w:color="auto"/>
        <w:left w:val="single" w:sz="4" w:space="0" w:color="auto"/>
        <w:bottom w:val="single" w:sz="4" w:space="0" w:color="auto"/>
        <w:right w:val="single" w:sz="8" w:space="0" w:color="auto"/>
      </w:pBdr>
      <w:spacing w:before="100" w:after="100" w:line="240" w:lineRule="auto"/>
    </w:pPr>
    <w:rPr>
      <w:rFonts w:ascii="Times New Roman" w:eastAsia="Times New Roman" w:hAnsi="Times New Roman" w:cs="Times New Roman"/>
      <w:b/>
      <w:sz w:val="24"/>
      <w:szCs w:val="20"/>
      <w:lang w:eastAsia="ru-RU"/>
    </w:rPr>
  </w:style>
  <w:style w:type="paragraph" w:customStyle="1" w:styleId="xl43">
    <w:name w:val="xl43"/>
    <w:basedOn w:val="a"/>
    <w:rsid w:val="00E905B4"/>
    <w:pPr>
      <w:pBdr>
        <w:top w:val="single" w:sz="8" w:space="0" w:color="auto"/>
        <w:left w:val="single" w:sz="8" w:space="0" w:color="auto"/>
        <w:bottom w:val="single" w:sz="4" w:space="0" w:color="auto"/>
        <w:right w:val="single" w:sz="8" w:space="0" w:color="auto"/>
      </w:pBdr>
      <w:spacing w:before="100" w:after="100" w:line="240" w:lineRule="auto"/>
    </w:pPr>
    <w:rPr>
      <w:rFonts w:ascii="Times New Roman" w:eastAsia="Times New Roman" w:hAnsi="Times New Roman" w:cs="Times New Roman"/>
      <w:b/>
      <w:sz w:val="24"/>
      <w:szCs w:val="20"/>
      <w:lang w:eastAsia="ru-RU"/>
    </w:rPr>
  </w:style>
  <w:style w:type="paragraph" w:customStyle="1" w:styleId="xl24">
    <w:name w:val="xl24"/>
    <w:basedOn w:val="a"/>
    <w:rsid w:val="00E905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Preformat">
    <w:name w:val="Preformat"/>
    <w:rsid w:val="00E905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E905B4"/>
    <w:pPr>
      <w:autoSpaceDE w:val="0"/>
      <w:autoSpaceDN w:val="0"/>
      <w:adjustRightInd w:val="0"/>
      <w:spacing w:after="0" w:line="240" w:lineRule="auto"/>
    </w:pPr>
    <w:rPr>
      <w:rFonts w:ascii="Arial" w:eastAsia="Times New Roman" w:hAnsi="Arial" w:cs="Arial"/>
      <w:b/>
      <w:bCs/>
      <w:lang w:eastAsia="ru-RU"/>
    </w:rPr>
  </w:style>
  <w:style w:type="paragraph" w:customStyle="1" w:styleId="12">
    <w:name w:val="Верхний колонтитул1"/>
    <w:basedOn w:val="a"/>
    <w:rsid w:val="00E905B4"/>
    <w:pPr>
      <w:widowControl w:val="0"/>
      <w:tabs>
        <w:tab w:val="center" w:pos="4153"/>
        <w:tab w:val="right" w:pos="8306"/>
      </w:tabs>
      <w:spacing w:after="0" w:line="240" w:lineRule="auto"/>
    </w:pPr>
    <w:rPr>
      <w:rFonts w:ascii="Times New Roman" w:eastAsia="Times New Roman" w:hAnsi="Times New Roman" w:cs="Times New Roman"/>
      <w:sz w:val="18"/>
      <w:szCs w:val="20"/>
      <w:lang w:eastAsia="ru-RU"/>
    </w:rPr>
  </w:style>
  <w:style w:type="paragraph" w:styleId="afc">
    <w:name w:val="Balloon Text"/>
    <w:basedOn w:val="a"/>
    <w:link w:val="afd"/>
    <w:semiHidden/>
    <w:rsid w:val="00E905B4"/>
    <w:pPr>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0"/>
    <w:link w:val="afc"/>
    <w:semiHidden/>
    <w:rsid w:val="00E905B4"/>
    <w:rPr>
      <w:rFonts w:ascii="Tahoma" w:eastAsia="Times New Roman" w:hAnsi="Tahoma" w:cs="Tahoma"/>
      <w:sz w:val="16"/>
      <w:szCs w:val="16"/>
      <w:lang w:eastAsia="ru-RU"/>
    </w:rPr>
  </w:style>
  <w:style w:type="paragraph" w:styleId="afe">
    <w:name w:val="Intense Quote"/>
    <w:basedOn w:val="a"/>
    <w:next w:val="a"/>
    <w:link w:val="aff"/>
    <w:qFormat/>
    <w:rsid w:val="00E905B4"/>
    <w:pPr>
      <w:widowControl w:val="0"/>
      <w:pBdr>
        <w:top w:val="single" w:sz="4" w:space="6" w:color="auto"/>
        <w:left w:val="single" w:sz="4" w:space="6" w:color="auto"/>
        <w:bottom w:val="single" w:sz="4" w:space="6" w:color="auto"/>
        <w:right w:val="single" w:sz="4" w:space="6" w:color="auto"/>
      </w:pBdr>
      <w:spacing w:before="360" w:after="360" w:line="240" w:lineRule="auto"/>
      <w:jc w:val="both"/>
    </w:pPr>
    <w:rPr>
      <w:rFonts w:ascii="Calibri" w:eastAsia="Times New Roman" w:hAnsi="Calibri" w:cs="Times New Roman"/>
      <w:bCs/>
      <w:iCs/>
      <w:sz w:val="24"/>
      <w:szCs w:val="20"/>
      <w:lang w:eastAsia="ru-RU"/>
    </w:rPr>
  </w:style>
  <w:style w:type="character" w:customStyle="1" w:styleId="aff">
    <w:name w:val="Выделенная цитата Знак"/>
    <w:basedOn w:val="a0"/>
    <w:link w:val="afe"/>
    <w:rsid w:val="00E905B4"/>
    <w:rPr>
      <w:rFonts w:ascii="Calibri" w:eastAsia="Times New Roman" w:hAnsi="Calibri" w:cs="Times New Roman"/>
      <w:bCs/>
      <w:iCs/>
      <w:sz w:val="24"/>
      <w:szCs w:val="20"/>
      <w:lang w:eastAsia="ru-RU"/>
    </w:rPr>
  </w:style>
  <w:style w:type="paragraph" w:customStyle="1" w:styleId="aff0">
    <w:name w:val="постановление"/>
    <w:autoRedefine/>
    <w:rsid w:val="00E905B4"/>
    <w:pPr>
      <w:spacing w:after="0" w:line="240" w:lineRule="auto"/>
      <w:ind w:right="-1"/>
    </w:pPr>
    <w:rPr>
      <w:rFonts w:ascii="Times New Roman" w:eastAsia="Times New Roman" w:hAnsi="Times New Roman" w:cs="Times New Roman"/>
      <w:sz w:val="24"/>
      <w:szCs w:val="20"/>
      <w:lang w:eastAsia="ru-RU"/>
    </w:rPr>
  </w:style>
  <w:style w:type="paragraph" w:customStyle="1" w:styleId="ConsPlusNonformat">
    <w:name w:val="ConsPlusNonformat"/>
    <w:rsid w:val="00E905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Стиль1"/>
    <w:basedOn w:val="a"/>
    <w:link w:val="14"/>
    <w:rsid w:val="00E905B4"/>
    <w:pPr>
      <w:widowControl w:val="0"/>
      <w:tabs>
        <w:tab w:val="left" w:pos="0"/>
      </w:tabs>
      <w:spacing w:after="0" w:line="240" w:lineRule="auto"/>
      <w:jc w:val="both"/>
    </w:pPr>
    <w:rPr>
      <w:rFonts w:ascii="Times New Roman" w:eastAsia="Times New Roman" w:hAnsi="Times New Roman" w:cs="Times New Roman"/>
      <w:b/>
      <w:i/>
      <w:sz w:val="28"/>
      <w:szCs w:val="20"/>
      <w:lang w:eastAsia="ru-RU"/>
    </w:rPr>
  </w:style>
  <w:style w:type="character" w:customStyle="1" w:styleId="14">
    <w:name w:val="Стиль1 Знак"/>
    <w:link w:val="13"/>
    <w:locked/>
    <w:rsid w:val="00E905B4"/>
    <w:rPr>
      <w:rFonts w:ascii="Times New Roman" w:eastAsia="Times New Roman" w:hAnsi="Times New Roman" w:cs="Times New Roman"/>
      <w:b/>
      <w:i/>
      <w:sz w:val="28"/>
      <w:szCs w:val="20"/>
      <w:lang w:eastAsia="ru-RU"/>
    </w:rPr>
  </w:style>
  <w:style w:type="paragraph" w:customStyle="1" w:styleId="15">
    <w:name w:val="Без интервала1"/>
    <w:rsid w:val="00E905B4"/>
    <w:pPr>
      <w:spacing w:after="0" w:line="240" w:lineRule="auto"/>
    </w:pPr>
    <w:rPr>
      <w:rFonts w:ascii="Calibri" w:eastAsia="Times New Roman" w:hAnsi="Calibri" w:cs="Calibri"/>
    </w:rPr>
  </w:style>
  <w:style w:type="character" w:customStyle="1" w:styleId="apple-converted-space">
    <w:name w:val="apple-converted-space"/>
    <w:basedOn w:val="a0"/>
    <w:rsid w:val="00E905B4"/>
  </w:style>
  <w:style w:type="character" w:styleId="aff1">
    <w:name w:val="FollowedHyperlink"/>
    <w:basedOn w:val="a0"/>
    <w:uiPriority w:val="99"/>
    <w:semiHidden/>
    <w:unhideWhenUsed/>
    <w:rsid w:val="00CF3C59"/>
    <w:rPr>
      <w:color w:val="800080"/>
      <w:u w:val="single"/>
    </w:rPr>
  </w:style>
  <w:style w:type="paragraph" w:customStyle="1" w:styleId="xl65">
    <w:name w:val="xl65"/>
    <w:basedOn w:val="a"/>
    <w:rsid w:val="00CF3C59"/>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CF3C59"/>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CF3C59"/>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CF3C59"/>
    <w:pP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69">
    <w:name w:val="xl69"/>
    <w:basedOn w:val="a"/>
    <w:rsid w:val="00CF3C59"/>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CF3C59"/>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CF3C5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6">
    <w:name w:val="xl76"/>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CF3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CF3C5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5">
    <w:name w:val="xl85"/>
    <w:basedOn w:val="a"/>
    <w:rsid w:val="00CF3C59"/>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2C7F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87">
    <w:name w:val="xl87"/>
    <w:basedOn w:val="a"/>
    <w:rsid w:val="002C7F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88">
    <w:name w:val="xl88"/>
    <w:basedOn w:val="a"/>
    <w:rsid w:val="002C7F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2C7FF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90">
    <w:name w:val="xl90"/>
    <w:basedOn w:val="a"/>
    <w:rsid w:val="002C7FF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numbering" w:customStyle="1" w:styleId="28">
    <w:name w:val="Нет списка2"/>
    <w:next w:val="a2"/>
    <w:uiPriority w:val="99"/>
    <w:semiHidden/>
    <w:unhideWhenUsed/>
    <w:rsid w:val="002C7FFE"/>
  </w:style>
  <w:style w:type="paragraph" w:customStyle="1" w:styleId="xl91">
    <w:name w:val="xl91"/>
    <w:basedOn w:val="a"/>
    <w:rsid w:val="00BC6FA2"/>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92">
    <w:name w:val="xl92"/>
    <w:basedOn w:val="a"/>
    <w:rsid w:val="00BC6FA2"/>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93">
    <w:name w:val="xl93"/>
    <w:basedOn w:val="a"/>
    <w:rsid w:val="00BC6FA2"/>
    <w:pPr>
      <w:spacing w:before="100" w:beforeAutospacing="1" w:after="100" w:afterAutospacing="1" w:line="240" w:lineRule="auto"/>
      <w:jc w:val="center"/>
      <w:textAlignment w:val="center"/>
    </w:pPr>
    <w:rPr>
      <w:rFonts w:ascii="MS Sans Serif" w:eastAsia="Times New Roman" w:hAnsi="MS Sans Serif" w:cs="Times New Roman"/>
      <w:sz w:val="20"/>
      <w:szCs w:val="20"/>
      <w:lang w:eastAsia="ru-RU"/>
    </w:rPr>
  </w:style>
  <w:style w:type="paragraph" w:customStyle="1" w:styleId="xl94">
    <w:name w:val="xl94"/>
    <w:basedOn w:val="a"/>
    <w:rsid w:val="00BC6FA2"/>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51">
      <w:bodyDiv w:val="1"/>
      <w:marLeft w:val="0"/>
      <w:marRight w:val="0"/>
      <w:marTop w:val="0"/>
      <w:marBottom w:val="0"/>
      <w:divBdr>
        <w:top w:val="none" w:sz="0" w:space="0" w:color="auto"/>
        <w:left w:val="none" w:sz="0" w:space="0" w:color="auto"/>
        <w:bottom w:val="none" w:sz="0" w:space="0" w:color="auto"/>
        <w:right w:val="none" w:sz="0" w:space="0" w:color="auto"/>
      </w:divBdr>
    </w:div>
    <w:div w:id="412091227">
      <w:bodyDiv w:val="1"/>
      <w:marLeft w:val="0"/>
      <w:marRight w:val="0"/>
      <w:marTop w:val="0"/>
      <w:marBottom w:val="0"/>
      <w:divBdr>
        <w:top w:val="none" w:sz="0" w:space="0" w:color="auto"/>
        <w:left w:val="none" w:sz="0" w:space="0" w:color="auto"/>
        <w:bottom w:val="none" w:sz="0" w:space="0" w:color="auto"/>
        <w:right w:val="none" w:sz="0" w:space="0" w:color="auto"/>
      </w:divBdr>
    </w:div>
    <w:div w:id="428165493">
      <w:bodyDiv w:val="1"/>
      <w:marLeft w:val="0"/>
      <w:marRight w:val="0"/>
      <w:marTop w:val="0"/>
      <w:marBottom w:val="0"/>
      <w:divBdr>
        <w:top w:val="none" w:sz="0" w:space="0" w:color="auto"/>
        <w:left w:val="none" w:sz="0" w:space="0" w:color="auto"/>
        <w:bottom w:val="none" w:sz="0" w:space="0" w:color="auto"/>
        <w:right w:val="none" w:sz="0" w:space="0" w:color="auto"/>
      </w:divBdr>
    </w:div>
    <w:div w:id="589585247">
      <w:bodyDiv w:val="1"/>
      <w:marLeft w:val="0"/>
      <w:marRight w:val="0"/>
      <w:marTop w:val="0"/>
      <w:marBottom w:val="0"/>
      <w:divBdr>
        <w:top w:val="none" w:sz="0" w:space="0" w:color="auto"/>
        <w:left w:val="none" w:sz="0" w:space="0" w:color="auto"/>
        <w:bottom w:val="none" w:sz="0" w:space="0" w:color="auto"/>
        <w:right w:val="none" w:sz="0" w:space="0" w:color="auto"/>
      </w:divBdr>
    </w:div>
    <w:div w:id="590746225">
      <w:bodyDiv w:val="1"/>
      <w:marLeft w:val="0"/>
      <w:marRight w:val="0"/>
      <w:marTop w:val="0"/>
      <w:marBottom w:val="0"/>
      <w:divBdr>
        <w:top w:val="none" w:sz="0" w:space="0" w:color="auto"/>
        <w:left w:val="none" w:sz="0" w:space="0" w:color="auto"/>
        <w:bottom w:val="none" w:sz="0" w:space="0" w:color="auto"/>
        <w:right w:val="none" w:sz="0" w:space="0" w:color="auto"/>
      </w:divBdr>
    </w:div>
    <w:div w:id="743987769">
      <w:bodyDiv w:val="1"/>
      <w:marLeft w:val="0"/>
      <w:marRight w:val="0"/>
      <w:marTop w:val="0"/>
      <w:marBottom w:val="0"/>
      <w:divBdr>
        <w:top w:val="none" w:sz="0" w:space="0" w:color="auto"/>
        <w:left w:val="none" w:sz="0" w:space="0" w:color="auto"/>
        <w:bottom w:val="none" w:sz="0" w:space="0" w:color="auto"/>
        <w:right w:val="none" w:sz="0" w:space="0" w:color="auto"/>
      </w:divBdr>
    </w:div>
    <w:div w:id="811292865">
      <w:bodyDiv w:val="1"/>
      <w:marLeft w:val="0"/>
      <w:marRight w:val="0"/>
      <w:marTop w:val="0"/>
      <w:marBottom w:val="0"/>
      <w:divBdr>
        <w:top w:val="none" w:sz="0" w:space="0" w:color="auto"/>
        <w:left w:val="none" w:sz="0" w:space="0" w:color="auto"/>
        <w:bottom w:val="none" w:sz="0" w:space="0" w:color="auto"/>
        <w:right w:val="none" w:sz="0" w:space="0" w:color="auto"/>
      </w:divBdr>
    </w:div>
    <w:div w:id="867567380">
      <w:bodyDiv w:val="1"/>
      <w:marLeft w:val="0"/>
      <w:marRight w:val="0"/>
      <w:marTop w:val="0"/>
      <w:marBottom w:val="0"/>
      <w:divBdr>
        <w:top w:val="none" w:sz="0" w:space="0" w:color="auto"/>
        <w:left w:val="none" w:sz="0" w:space="0" w:color="auto"/>
        <w:bottom w:val="none" w:sz="0" w:space="0" w:color="auto"/>
        <w:right w:val="none" w:sz="0" w:space="0" w:color="auto"/>
      </w:divBdr>
    </w:div>
    <w:div w:id="904528590">
      <w:bodyDiv w:val="1"/>
      <w:marLeft w:val="0"/>
      <w:marRight w:val="0"/>
      <w:marTop w:val="0"/>
      <w:marBottom w:val="0"/>
      <w:divBdr>
        <w:top w:val="none" w:sz="0" w:space="0" w:color="auto"/>
        <w:left w:val="none" w:sz="0" w:space="0" w:color="auto"/>
        <w:bottom w:val="none" w:sz="0" w:space="0" w:color="auto"/>
        <w:right w:val="none" w:sz="0" w:space="0" w:color="auto"/>
      </w:divBdr>
    </w:div>
    <w:div w:id="1065683562">
      <w:bodyDiv w:val="1"/>
      <w:marLeft w:val="0"/>
      <w:marRight w:val="0"/>
      <w:marTop w:val="0"/>
      <w:marBottom w:val="0"/>
      <w:divBdr>
        <w:top w:val="none" w:sz="0" w:space="0" w:color="auto"/>
        <w:left w:val="none" w:sz="0" w:space="0" w:color="auto"/>
        <w:bottom w:val="none" w:sz="0" w:space="0" w:color="auto"/>
        <w:right w:val="none" w:sz="0" w:space="0" w:color="auto"/>
      </w:divBdr>
    </w:div>
    <w:div w:id="1074279120">
      <w:bodyDiv w:val="1"/>
      <w:marLeft w:val="0"/>
      <w:marRight w:val="0"/>
      <w:marTop w:val="0"/>
      <w:marBottom w:val="0"/>
      <w:divBdr>
        <w:top w:val="none" w:sz="0" w:space="0" w:color="auto"/>
        <w:left w:val="none" w:sz="0" w:space="0" w:color="auto"/>
        <w:bottom w:val="none" w:sz="0" w:space="0" w:color="auto"/>
        <w:right w:val="none" w:sz="0" w:space="0" w:color="auto"/>
      </w:divBdr>
    </w:div>
    <w:div w:id="1195727957">
      <w:bodyDiv w:val="1"/>
      <w:marLeft w:val="0"/>
      <w:marRight w:val="0"/>
      <w:marTop w:val="0"/>
      <w:marBottom w:val="0"/>
      <w:divBdr>
        <w:top w:val="none" w:sz="0" w:space="0" w:color="auto"/>
        <w:left w:val="none" w:sz="0" w:space="0" w:color="auto"/>
        <w:bottom w:val="none" w:sz="0" w:space="0" w:color="auto"/>
        <w:right w:val="none" w:sz="0" w:space="0" w:color="auto"/>
      </w:divBdr>
    </w:div>
    <w:div w:id="1199512707">
      <w:bodyDiv w:val="1"/>
      <w:marLeft w:val="0"/>
      <w:marRight w:val="0"/>
      <w:marTop w:val="0"/>
      <w:marBottom w:val="0"/>
      <w:divBdr>
        <w:top w:val="none" w:sz="0" w:space="0" w:color="auto"/>
        <w:left w:val="none" w:sz="0" w:space="0" w:color="auto"/>
        <w:bottom w:val="none" w:sz="0" w:space="0" w:color="auto"/>
        <w:right w:val="none" w:sz="0" w:space="0" w:color="auto"/>
      </w:divBdr>
    </w:div>
    <w:div w:id="1236744382">
      <w:bodyDiv w:val="1"/>
      <w:marLeft w:val="0"/>
      <w:marRight w:val="0"/>
      <w:marTop w:val="0"/>
      <w:marBottom w:val="0"/>
      <w:divBdr>
        <w:top w:val="none" w:sz="0" w:space="0" w:color="auto"/>
        <w:left w:val="none" w:sz="0" w:space="0" w:color="auto"/>
        <w:bottom w:val="none" w:sz="0" w:space="0" w:color="auto"/>
        <w:right w:val="none" w:sz="0" w:space="0" w:color="auto"/>
      </w:divBdr>
    </w:div>
    <w:div w:id="1257520382">
      <w:bodyDiv w:val="1"/>
      <w:marLeft w:val="0"/>
      <w:marRight w:val="0"/>
      <w:marTop w:val="0"/>
      <w:marBottom w:val="0"/>
      <w:divBdr>
        <w:top w:val="none" w:sz="0" w:space="0" w:color="auto"/>
        <w:left w:val="none" w:sz="0" w:space="0" w:color="auto"/>
        <w:bottom w:val="none" w:sz="0" w:space="0" w:color="auto"/>
        <w:right w:val="none" w:sz="0" w:space="0" w:color="auto"/>
      </w:divBdr>
    </w:div>
    <w:div w:id="1263101734">
      <w:bodyDiv w:val="1"/>
      <w:marLeft w:val="0"/>
      <w:marRight w:val="0"/>
      <w:marTop w:val="0"/>
      <w:marBottom w:val="0"/>
      <w:divBdr>
        <w:top w:val="none" w:sz="0" w:space="0" w:color="auto"/>
        <w:left w:val="none" w:sz="0" w:space="0" w:color="auto"/>
        <w:bottom w:val="none" w:sz="0" w:space="0" w:color="auto"/>
        <w:right w:val="none" w:sz="0" w:space="0" w:color="auto"/>
      </w:divBdr>
    </w:div>
    <w:div w:id="1268462863">
      <w:bodyDiv w:val="1"/>
      <w:marLeft w:val="0"/>
      <w:marRight w:val="0"/>
      <w:marTop w:val="0"/>
      <w:marBottom w:val="0"/>
      <w:divBdr>
        <w:top w:val="none" w:sz="0" w:space="0" w:color="auto"/>
        <w:left w:val="none" w:sz="0" w:space="0" w:color="auto"/>
        <w:bottom w:val="none" w:sz="0" w:space="0" w:color="auto"/>
        <w:right w:val="none" w:sz="0" w:space="0" w:color="auto"/>
      </w:divBdr>
    </w:div>
    <w:div w:id="1480000676">
      <w:bodyDiv w:val="1"/>
      <w:marLeft w:val="0"/>
      <w:marRight w:val="0"/>
      <w:marTop w:val="0"/>
      <w:marBottom w:val="0"/>
      <w:divBdr>
        <w:top w:val="none" w:sz="0" w:space="0" w:color="auto"/>
        <w:left w:val="none" w:sz="0" w:space="0" w:color="auto"/>
        <w:bottom w:val="none" w:sz="0" w:space="0" w:color="auto"/>
        <w:right w:val="none" w:sz="0" w:space="0" w:color="auto"/>
      </w:divBdr>
    </w:div>
    <w:div w:id="1534532664">
      <w:bodyDiv w:val="1"/>
      <w:marLeft w:val="0"/>
      <w:marRight w:val="0"/>
      <w:marTop w:val="0"/>
      <w:marBottom w:val="0"/>
      <w:divBdr>
        <w:top w:val="none" w:sz="0" w:space="0" w:color="auto"/>
        <w:left w:val="none" w:sz="0" w:space="0" w:color="auto"/>
        <w:bottom w:val="none" w:sz="0" w:space="0" w:color="auto"/>
        <w:right w:val="none" w:sz="0" w:space="0" w:color="auto"/>
      </w:divBdr>
    </w:div>
    <w:div w:id="1662655486">
      <w:bodyDiv w:val="1"/>
      <w:marLeft w:val="0"/>
      <w:marRight w:val="0"/>
      <w:marTop w:val="0"/>
      <w:marBottom w:val="0"/>
      <w:divBdr>
        <w:top w:val="none" w:sz="0" w:space="0" w:color="auto"/>
        <w:left w:val="none" w:sz="0" w:space="0" w:color="auto"/>
        <w:bottom w:val="none" w:sz="0" w:space="0" w:color="auto"/>
        <w:right w:val="none" w:sz="0" w:space="0" w:color="auto"/>
      </w:divBdr>
    </w:div>
    <w:div w:id="1776318565">
      <w:bodyDiv w:val="1"/>
      <w:marLeft w:val="0"/>
      <w:marRight w:val="0"/>
      <w:marTop w:val="0"/>
      <w:marBottom w:val="0"/>
      <w:divBdr>
        <w:top w:val="none" w:sz="0" w:space="0" w:color="auto"/>
        <w:left w:val="none" w:sz="0" w:space="0" w:color="auto"/>
        <w:bottom w:val="none" w:sz="0" w:space="0" w:color="auto"/>
        <w:right w:val="none" w:sz="0" w:space="0" w:color="auto"/>
      </w:divBdr>
    </w:div>
    <w:div w:id="1906523686">
      <w:bodyDiv w:val="1"/>
      <w:marLeft w:val="0"/>
      <w:marRight w:val="0"/>
      <w:marTop w:val="0"/>
      <w:marBottom w:val="0"/>
      <w:divBdr>
        <w:top w:val="none" w:sz="0" w:space="0" w:color="auto"/>
        <w:left w:val="none" w:sz="0" w:space="0" w:color="auto"/>
        <w:bottom w:val="none" w:sz="0" w:space="0" w:color="auto"/>
        <w:right w:val="none" w:sz="0" w:space="0" w:color="auto"/>
      </w:divBdr>
    </w:div>
    <w:div w:id="1941180268">
      <w:bodyDiv w:val="1"/>
      <w:marLeft w:val="0"/>
      <w:marRight w:val="0"/>
      <w:marTop w:val="0"/>
      <w:marBottom w:val="0"/>
      <w:divBdr>
        <w:top w:val="none" w:sz="0" w:space="0" w:color="auto"/>
        <w:left w:val="none" w:sz="0" w:space="0" w:color="auto"/>
        <w:bottom w:val="none" w:sz="0" w:space="0" w:color="auto"/>
        <w:right w:val="none" w:sz="0" w:space="0" w:color="auto"/>
      </w:divBdr>
    </w:div>
    <w:div w:id="1979262212">
      <w:bodyDiv w:val="1"/>
      <w:marLeft w:val="0"/>
      <w:marRight w:val="0"/>
      <w:marTop w:val="0"/>
      <w:marBottom w:val="0"/>
      <w:divBdr>
        <w:top w:val="none" w:sz="0" w:space="0" w:color="auto"/>
        <w:left w:val="none" w:sz="0" w:space="0" w:color="auto"/>
        <w:bottom w:val="none" w:sz="0" w:space="0" w:color="auto"/>
        <w:right w:val="none" w:sz="0" w:space="0" w:color="auto"/>
      </w:divBdr>
    </w:div>
    <w:div w:id="2135056853">
      <w:bodyDiv w:val="1"/>
      <w:marLeft w:val="0"/>
      <w:marRight w:val="0"/>
      <w:marTop w:val="0"/>
      <w:marBottom w:val="0"/>
      <w:divBdr>
        <w:top w:val="none" w:sz="0" w:space="0" w:color="auto"/>
        <w:left w:val="none" w:sz="0" w:space="0" w:color="auto"/>
        <w:bottom w:val="none" w:sz="0" w:space="0" w:color="auto"/>
        <w:right w:val="none" w:sz="0" w:space="0" w:color="auto"/>
      </w:divBdr>
      <w:divsChild>
        <w:div w:id="2138599098">
          <w:marLeft w:val="0"/>
          <w:marRight w:val="0"/>
          <w:marTop w:val="150"/>
          <w:marBottom w:val="0"/>
          <w:divBdr>
            <w:top w:val="none" w:sz="0" w:space="0" w:color="auto"/>
            <w:left w:val="none" w:sz="0" w:space="0" w:color="auto"/>
            <w:bottom w:val="none" w:sz="0" w:space="0" w:color="auto"/>
            <w:right w:val="none" w:sz="0" w:space="0" w:color="auto"/>
          </w:divBdr>
        </w:div>
        <w:div w:id="1887060273">
          <w:marLeft w:val="0"/>
          <w:marRight w:val="0"/>
          <w:marTop w:val="540"/>
          <w:marBottom w:val="540"/>
          <w:divBdr>
            <w:top w:val="none" w:sz="0" w:space="0" w:color="auto"/>
            <w:left w:val="none" w:sz="0" w:space="0" w:color="auto"/>
            <w:bottom w:val="none" w:sz="0" w:space="0" w:color="auto"/>
            <w:right w:val="none" w:sz="0" w:space="0" w:color="auto"/>
          </w:divBdr>
        </w:div>
        <w:div w:id="532035167">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517DF-C984-4D91-831C-DAB37CCC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43959</Words>
  <Characters>250571</Characters>
  <Application>Microsoft Office Word</Application>
  <DocSecurity>0</DocSecurity>
  <Lines>2088</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2017-09-25T11:33:00Z</cp:lastPrinted>
  <dcterms:created xsi:type="dcterms:W3CDTF">2017-12-26T13:30:00Z</dcterms:created>
  <dcterms:modified xsi:type="dcterms:W3CDTF">2017-12-27T12:07:00Z</dcterms:modified>
</cp:coreProperties>
</file>