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CD" w:rsidRDefault="006508CD" w:rsidP="00AE50DA">
      <w:pPr>
        <w:pStyle w:val="4"/>
        <w:spacing w:before="0" w:after="0"/>
        <w:rPr>
          <w:sz w:val="22"/>
          <w:szCs w:val="22"/>
        </w:rPr>
      </w:pPr>
    </w:p>
    <w:p w:rsidR="00143A3E" w:rsidRPr="00143A3E" w:rsidRDefault="00143A3E" w:rsidP="00143A3E"/>
    <w:p w:rsidR="00404761" w:rsidRPr="00F21A0C" w:rsidRDefault="00404761" w:rsidP="00F21A0C">
      <w:pPr>
        <w:pStyle w:val="4"/>
        <w:spacing w:before="0" w:after="0"/>
        <w:jc w:val="center"/>
        <w:rPr>
          <w:sz w:val="22"/>
          <w:szCs w:val="22"/>
        </w:rPr>
      </w:pPr>
      <w:r w:rsidRPr="00F21A0C">
        <w:rPr>
          <w:sz w:val="22"/>
          <w:szCs w:val="22"/>
        </w:rPr>
        <w:t>АДМИНИСТРАЦИЯ</w:t>
      </w:r>
      <w:r w:rsidR="0057200B" w:rsidRPr="00F21A0C">
        <w:rPr>
          <w:sz w:val="22"/>
          <w:szCs w:val="22"/>
        </w:rPr>
        <w:t xml:space="preserve"> </w:t>
      </w:r>
      <w:r w:rsidRPr="00F21A0C">
        <w:rPr>
          <w:sz w:val="22"/>
          <w:szCs w:val="22"/>
        </w:rPr>
        <w:t>МУНИЦИПАЛЬНОГО</w:t>
      </w:r>
      <w:r w:rsidR="0057200B" w:rsidRPr="00F21A0C">
        <w:rPr>
          <w:sz w:val="22"/>
          <w:szCs w:val="22"/>
        </w:rPr>
        <w:t xml:space="preserve"> </w:t>
      </w:r>
      <w:r w:rsidRPr="00F21A0C">
        <w:rPr>
          <w:sz w:val="22"/>
          <w:szCs w:val="22"/>
        </w:rPr>
        <w:t>ОБРАЗОВАНИЯ</w:t>
      </w:r>
      <w:r w:rsidR="00E67708" w:rsidRPr="00F21A0C">
        <w:rPr>
          <w:sz w:val="22"/>
          <w:szCs w:val="22"/>
        </w:rPr>
        <w:t xml:space="preserve">   </w:t>
      </w:r>
      <w:r w:rsidR="00D24C92" w:rsidRPr="00F21A0C">
        <w:rPr>
          <w:sz w:val="22"/>
          <w:szCs w:val="22"/>
        </w:rPr>
        <w:t xml:space="preserve">           </w:t>
      </w:r>
    </w:p>
    <w:p w:rsidR="00404761" w:rsidRPr="00F21A0C" w:rsidRDefault="003F1142" w:rsidP="00D24C92">
      <w:pPr>
        <w:jc w:val="center"/>
        <w:rPr>
          <w:b/>
          <w:sz w:val="22"/>
          <w:szCs w:val="22"/>
        </w:rPr>
      </w:pPr>
      <w:r w:rsidRPr="00F21A0C">
        <w:rPr>
          <w:b/>
          <w:sz w:val="22"/>
          <w:szCs w:val="22"/>
        </w:rPr>
        <w:t>БОРСКОЕ</w:t>
      </w:r>
      <w:r w:rsidR="00464ECD" w:rsidRPr="00F21A0C">
        <w:rPr>
          <w:b/>
          <w:sz w:val="22"/>
          <w:szCs w:val="22"/>
        </w:rPr>
        <w:t xml:space="preserve"> </w:t>
      </w:r>
      <w:r w:rsidR="00404761" w:rsidRPr="00F21A0C">
        <w:rPr>
          <w:b/>
          <w:sz w:val="22"/>
          <w:szCs w:val="22"/>
        </w:rPr>
        <w:t>СЕЛЬСКОЕ</w:t>
      </w:r>
      <w:r w:rsidR="0057200B" w:rsidRPr="00F21A0C">
        <w:rPr>
          <w:b/>
          <w:sz w:val="22"/>
          <w:szCs w:val="22"/>
        </w:rPr>
        <w:t xml:space="preserve"> </w:t>
      </w:r>
      <w:r w:rsidR="00404761" w:rsidRPr="00F21A0C">
        <w:rPr>
          <w:b/>
          <w:sz w:val="22"/>
          <w:szCs w:val="22"/>
        </w:rPr>
        <w:t>ПОСЕЛЕНИЕ</w:t>
      </w:r>
      <w:r w:rsidR="0057200B" w:rsidRPr="00F21A0C">
        <w:rPr>
          <w:b/>
          <w:sz w:val="22"/>
          <w:szCs w:val="22"/>
        </w:rPr>
        <w:t xml:space="preserve"> </w:t>
      </w:r>
    </w:p>
    <w:p w:rsidR="00404761" w:rsidRPr="00F21A0C" w:rsidRDefault="00404761" w:rsidP="00D24C92">
      <w:pPr>
        <w:jc w:val="center"/>
        <w:rPr>
          <w:b/>
          <w:sz w:val="22"/>
          <w:szCs w:val="22"/>
        </w:rPr>
      </w:pPr>
      <w:r w:rsidRPr="00F21A0C">
        <w:rPr>
          <w:b/>
          <w:sz w:val="22"/>
          <w:szCs w:val="22"/>
        </w:rPr>
        <w:t>ТИХВИНСКОГО</w:t>
      </w:r>
      <w:r w:rsidR="0057200B" w:rsidRPr="00F21A0C">
        <w:rPr>
          <w:b/>
          <w:sz w:val="22"/>
          <w:szCs w:val="22"/>
        </w:rPr>
        <w:t xml:space="preserve"> </w:t>
      </w:r>
      <w:r w:rsidRPr="00F21A0C">
        <w:rPr>
          <w:b/>
          <w:sz w:val="22"/>
          <w:szCs w:val="22"/>
        </w:rPr>
        <w:t>МУНИЦИПАЛЬНОГО</w:t>
      </w:r>
      <w:r w:rsidR="0057200B" w:rsidRPr="00F21A0C">
        <w:rPr>
          <w:b/>
          <w:sz w:val="22"/>
          <w:szCs w:val="22"/>
        </w:rPr>
        <w:t xml:space="preserve"> </w:t>
      </w:r>
      <w:r w:rsidRPr="00F21A0C">
        <w:rPr>
          <w:b/>
          <w:sz w:val="22"/>
          <w:szCs w:val="22"/>
        </w:rPr>
        <w:t>РАЙОНА</w:t>
      </w:r>
      <w:r w:rsidR="0057200B" w:rsidRPr="00F21A0C">
        <w:rPr>
          <w:b/>
          <w:sz w:val="22"/>
          <w:szCs w:val="22"/>
        </w:rPr>
        <w:t xml:space="preserve"> </w:t>
      </w:r>
    </w:p>
    <w:p w:rsidR="00404761" w:rsidRPr="00F21A0C" w:rsidRDefault="00404761" w:rsidP="00D24C92">
      <w:pPr>
        <w:jc w:val="center"/>
        <w:rPr>
          <w:b/>
          <w:sz w:val="22"/>
          <w:szCs w:val="22"/>
        </w:rPr>
      </w:pPr>
      <w:r w:rsidRPr="00F21A0C">
        <w:rPr>
          <w:b/>
          <w:sz w:val="22"/>
          <w:szCs w:val="22"/>
        </w:rPr>
        <w:t>ЛЕНИНГРАДСКОЙ</w:t>
      </w:r>
      <w:r w:rsidR="0057200B" w:rsidRPr="00F21A0C">
        <w:rPr>
          <w:b/>
          <w:sz w:val="22"/>
          <w:szCs w:val="22"/>
        </w:rPr>
        <w:t xml:space="preserve"> </w:t>
      </w:r>
      <w:r w:rsidRPr="00F21A0C">
        <w:rPr>
          <w:b/>
          <w:sz w:val="22"/>
          <w:szCs w:val="22"/>
        </w:rPr>
        <w:t>О</w:t>
      </w:r>
      <w:r w:rsidRPr="00F21A0C">
        <w:rPr>
          <w:b/>
          <w:sz w:val="22"/>
          <w:szCs w:val="22"/>
        </w:rPr>
        <w:t>Б</w:t>
      </w:r>
      <w:r w:rsidRPr="00F21A0C">
        <w:rPr>
          <w:b/>
          <w:sz w:val="22"/>
          <w:szCs w:val="22"/>
        </w:rPr>
        <w:t>ЛАСТИ</w:t>
      </w:r>
    </w:p>
    <w:p w:rsidR="00404761" w:rsidRPr="00F21A0C" w:rsidRDefault="00D24C92" w:rsidP="00D24C92">
      <w:pPr>
        <w:jc w:val="center"/>
        <w:rPr>
          <w:b/>
          <w:sz w:val="22"/>
          <w:szCs w:val="22"/>
          <w:lang w:val="en-US"/>
        </w:rPr>
      </w:pPr>
      <w:r w:rsidRPr="00F21A0C">
        <w:rPr>
          <w:b/>
          <w:sz w:val="22"/>
          <w:szCs w:val="22"/>
          <w:lang w:val="en-US"/>
        </w:rPr>
        <w:t>(</w:t>
      </w:r>
      <w:r w:rsidR="001D39A1" w:rsidRPr="00F21A0C">
        <w:rPr>
          <w:b/>
          <w:sz w:val="22"/>
          <w:szCs w:val="22"/>
        </w:rPr>
        <w:t xml:space="preserve">АДМИНИСТРАЦИЯ </w:t>
      </w:r>
      <w:r w:rsidR="003F1142" w:rsidRPr="00F21A0C">
        <w:rPr>
          <w:b/>
          <w:sz w:val="22"/>
          <w:szCs w:val="22"/>
        </w:rPr>
        <w:t>БОРСКОГО</w:t>
      </w:r>
      <w:r w:rsidR="001D39A1" w:rsidRPr="00F21A0C">
        <w:rPr>
          <w:b/>
          <w:sz w:val="22"/>
          <w:szCs w:val="22"/>
        </w:rPr>
        <w:t xml:space="preserve"> СЕЛЬСКОГО ПОСЕЛЕНИЯ</w:t>
      </w:r>
      <w:r w:rsidRPr="00F21A0C">
        <w:rPr>
          <w:b/>
          <w:sz w:val="22"/>
          <w:szCs w:val="22"/>
          <w:lang w:val="en-US"/>
        </w:rPr>
        <w:t>)</w:t>
      </w:r>
    </w:p>
    <w:p w:rsidR="0087364E" w:rsidRPr="00F21A0C" w:rsidRDefault="0087364E" w:rsidP="00404761">
      <w:pPr>
        <w:jc w:val="center"/>
        <w:rPr>
          <w:b/>
          <w:sz w:val="22"/>
          <w:szCs w:val="22"/>
        </w:rPr>
      </w:pPr>
    </w:p>
    <w:p w:rsidR="0087364E" w:rsidRDefault="0087364E" w:rsidP="00404761">
      <w:pPr>
        <w:jc w:val="center"/>
        <w:rPr>
          <w:b/>
          <w:sz w:val="32"/>
        </w:rPr>
      </w:pPr>
    </w:p>
    <w:p w:rsidR="00404761" w:rsidRDefault="00404761" w:rsidP="00404761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D24C92" w:rsidRDefault="00D24C92" w:rsidP="002D0080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D24C92" w:rsidRDefault="00281DE4" w:rsidP="00FA64F4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E4800">
        <w:rPr>
          <w:rFonts w:ascii="Times New Roman" w:hAnsi="Times New Roman" w:cs="Times New Roman"/>
          <w:sz w:val="24"/>
          <w:szCs w:val="24"/>
        </w:rPr>
        <w:t xml:space="preserve">07 октября </w:t>
      </w:r>
      <w:r w:rsidR="000B5522">
        <w:rPr>
          <w:rFonts w:ascii="Times New Roman" w:hAnsi="Times New Roman" w:cs="Times New Roman"/>
          <w:sz w:val="24"/>
          <w:szCs w:val="24"/>
        </w:rPr>
        <w:t>2022</w:t>
      </w:r>
      <w:r w:rsidR="00496118" w:rsidRPr="0087364E">
        <w:rPr>
          <w:rFonts w:ascii="Times New Roman" w:hAnsi="Times New Roman" w:cs="Times New Roman"/>
          <w:sz w:val="24"/>
          <w:szCs w:val="24"/>
        </w:rPr>
        <w:t xml:space="preserve"> г</w:t>
      </w:r>
      <w:r w:rsidR="00A25B6B">
        <w:rPr>
          <w:rFonts w:ascii="Times New Roman" w:hAnsi="Times New Roman" w:cs="Times New Roman"/>
          <w:sz w:val="24"/>
          <w:szCs w:val="24"/>
        </w:rPr>
        <w:t xml:space="preserve">ода              </w:t>
      </w:r>
      <w:r w:rsidR="006E675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E677A">
        <w:rPr>
          <w:rFonts w:ascii="Times New Roman" w:hAnsi="Times New Roman" w:cs="Times New Roman"/>
          <w:sz w:val="24"/>
          <w:szCs w:val="24"/>
        </w:rPr>
        <w:t xml:space="preserve"> </w:t>
      </w:r>
      <w:r w:rsidR="00F21A0C" w:rsidRPr="0087364E">
        <w:rPr>
          <w:rFonts w:ascii="Times New Roman" w:hAnsi="Times New Roman" w:cs="Times New Roman"/>
          <w:sz w:val="24"/>
          <w:szCs w:val="24"/>
        </w:rPr>
        <w:t>№</w:t>
      </w:r>
      <w:r w:rsidR="00F21A0C">
        <w:rPr>
          <w:rFonts w:ascii="Times New Roman" w:hAnsi="Times New Roman" w:cs="Times New Roman"/>
          <w:sz w:val="24"/>
          <w:szCs w:val="24"/>
        </w:rPr>
        <w:t xml:space="preserve"> 03-</w:t>
      </w:r>
      <w:r w:rsidR="00DE4800">
        <w:rPr>
          <w:rFonts w:ascii="Times New Roman" w:hAnsi="Times New Roman" w:cs="Times New Roman"/>
          <w:sz w:val="24"/>
          <w:szCs w:val="24"/>
        </w:rPr>
        <w:t>127</w:t>
      </w:r>
      <w:r w:rsidR="00F21A0C">
        <w:rPr>
          <w:rFonts w:ascii="Times New Roman" w:hAnsi="Times New Roman" w:cs="Times New Roman"/>
          <w:sz w:val="24"/>
          <w:szCs w:val="24"/>
        </w:rPr>
        <w:t>-а</w:t>
      </w:r>
    </w:p>
    <w:p w:rsidR="00281DE4" w:rsidRDefault="00281DE4" w:rsidP="00FA64F4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D24C92" w:rsidRDefault="00E76E17" w:rsidP="00A25B6B">
      <w:pPr>
        <w:pStyle w:val="ConsNormal"/>
        <w:widowControl/>
        <w:ind w:right="43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6E17">
        <w:rPr>
          <w:rFonts w:ascii="Times New Roman" w:hAnsi="Times New Roman" w:cs="Times New Roman"/>
          <w:sz w:val="24"/>
          <w:szCs w:val="24"/>
        </w:rPr>
        <w:t>Об установлении стоимости одного квадратного</w:t>
      </w:r>
      <w:r w:rsidR="00DE67EB">
        <w:rPr>
          <w:rFonts w:ascii="Times New Roman" w:hAnsi="Times New Roman" w:cs="Times New Roman"/>
          <w:sz w:val="24"/>
          <w:szCs w:val="24"/>
        </w:rPr>
        <w:t xml:space="preserve"> </w:t>
      </w:r>
      <w:r w:rsidRPr="00E76E17">
        <w:rPr>
          <w:rFonts w:ascii="Times New Roman" w:hAnsi="Times New Roman" w:cs="Times New Roman"/>
          <w:sz w:val="24"/>
          <w:szCs w:val="24"/>
        </w:rPr>
        <w:t xml:space="preserve">метра общей площади </w:t>
      </w:r>
      <w:r w:rsidR="00154178" w:rsidRPr="00E76E17">
        <w:rPr>
          <w:rFonts w:ascii="Times New Roman" w:hAnsi="Times New Roman" w:cs="Times New Roman"/>
          <w:sz w:val="24"/>
          <w:szCs w:val="24"/>
        </w:rPr>
        <w:t>жилья и</w:t>
      </w:r>
      <w:r w:rsidRPr="00E76E17">
        <w:rPr>
          <w:rFonts w:ascii="Times New Roman" w:hAnsi="Times New Roman" w:cs="Times New Roman"/>
          <w:sz w:val="24"/>
          <w:szCs w:val="24"/>
        </w:rPr>
        <w:t xml:space="preserve"> утверждении норматива стоимости одного квадратного метра </w:t>
      </w:r>
      <w:r w:rsidR="00C823AB">
        <w:rPr>
          <w:rFonts w:ascii="Times New Roman" w:hAnsi="Times New Roman" w:cs="Times New Roman"/>
          <w:sz w:val="24"/>
          <w:szCs w:val="24"/>
        </w:rPr>
        <w:t xml:space="preserve">общей площади </w:t>
      </w:r>
      <w:r w:rsidR="00154178">
        <w:rPr>
          <w:rFonts w:ascii="Times New Roman" w:hAnsi="Times New Roman" w:cs="Times New Roman"/>
          <w:sz w:val="24"/>
          <w:szCs w:val="24"/>
        </w:rPr>
        <w:t>жилья на</w:t>
      </w:r>
      <w:r w:rsidR="00C823AB" w:rsidRPr="00D24C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CF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43A3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43A3E" w:rsidRPr="00143A3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246A8">
        <w:rPr>
          <w:rFonts w:ascii="Times New Roman" w:hAnsi="Times New Roman" w:cs="Times New Roman"/>
          <w:sz w:val="24"/>
          <w:szCs w:val="24"/>
        </w:rPr>
        <w:t>квартал 20</w:t>
      </w:r>
      <w:r w:rsidR="00396F4B">
        <w:rPr>
          <w:rFonts w:ascii="Times New Roman" w:hAnsi="Times New Roman" w:cs="Times New Roman"/>
          <w:sz w:val="24"/>
          <w:szCs w:val="24"/>
        </w:rPr>
        <w:t>2</w:t>
      </w:r>
      <w:r w:rsidR="008C12D4">
        <w:rPr>
          <w:rFonts w:ascii="Times New Roman" w:hAnsi="Times New Roman" w:cs="Times New Roman"/>
          <w:sz w:val="24"/>
          <w:szCs w:val="24"/>
        </w:rPr>
        <w:t>2</w:t>
      </w:r>
      <w:r w:rsidRPr="00D246A8">
        <w:rPr>
          <w:rFonts w:ascii="Times New Roman" w:hAnsi="Times New Roman" w:cs="Times New Roman"/>
          <w:sz w:val="24"/>
          <w:szCs w:val="24"/>
        </w:rPr>
        <w:t xml:space="preserve"> года на территории муниципального образования </w:t>
      </w:r>
      <w:r w:rsidR="003F1142">
        <w:rPr>
          <w:rFonts w:ascii="Times New Roman" w:hAnsi="Times New Roman" w:cs="Times New Roman"/>
          <w:sz w:val="24"/>
          <w:szCs w:val="24"/>
        </w:rPr>
        <w:t>Борское</w:t>
      </w:r>
      <w:r w:rsidR="00D24C92" w:rsidRPr="00D246A8">
        <w:rPr>
          <w:rFonts w:ascii="Times New Roman" w:hAnsi="Times New Roman" w:cs="Times New Roman"/>
          <w:sz w:val="24"/>
          <w:szCs w:val="24"/>
        </w:rPr>
        <w:t xml:space="preserve"> </w:t>
      </w:r>
      <w:r w:rsidRPr="00D246A8">
        <w:rPr>
          <w:rFonts w:ascii="Times New Roman" w:hAnsi="Times New Roman" w:cs="Times New Roman"/>
          <w:sz w:val="24"/>
          <w:szCs w:val="24"/>
        </w:rPr>
        <w:t>сельское поселение Тихвинского муниципального района Ленинградской области</w:t>
      </w:r>
    </w:p>
    <w:p w:rsidR="006E677A" w:rsidRDefault="006E677A" w:rsidP="00A25B6B">
      <w:pPr>
        <w:pStyle w:val="ConsNormal"/>
        <w:widowControl/>
        <w:ind w:right="439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15E8" w:rsidRPr="008C12D4" w:rsidRDefault="00C5781B" w:rsidP="00A4346F">
      <w:pPr>
        <w:pStyle w:val="af1"/>
        <w:spacing w:before="0" w:beforeAutospacing="0" w:after="0" w:afterAutospacing="0"/>
        <w:ind w:firstLine="708"/>
        <w:jc w:val="both"/>
      </w:pPr>
      <w:r w:rsidRPr="00C5781B">
        <w:t xml:space="preserve">В рамках реализации на территории муниципального образования Борское сельское поселение Тихвинского муниципального района Ленинградской области </w:t>
      </w:r>
      <w:r w:rsidR="00704B0D">
        <w:t>мероприятия</w:t>
      </w:r>
      <w:r w:rsidR="00704B0D" w:rsidRPr="00A715AC">
        <w:t xml:space="preserve"> </w:t>
      </w:r>
      <w:r w:rsidR="00704B0D">
        <w:t>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услуг», государственной программы Российской Федерации «Обеспечение доступным и комфортным жильем и коммунальными услугами граждан Российской Федерации, а также основных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граждан»,</w:t>
      </w:r>
      <w:r w:rsidRPr="00C5781B">
        <w:t xml:space="preserve"> руководствуясь </w:t>
      </w:r>
      <w:r w:rsidRPr="001216B5">
        <w:t>приказом Министерства строительства и жилищно</w:t>
      </w:r>
      <w:r w:rsidR="00396F4B" w:rsidRPr="001216B5">
        <w:t>-</w:t>
      </w:r>
      <w:r w:rsidRPr="001216B5">
        <w:t xml:space="preserve"> коммунального хозяйства Российской Федерации от </w:t>
      </w:r>
      <w:r w:rsidR="000B5522">
        <w:t xml:space="preserve">20 </w:t>
      </w:r>
      <w:r w:rsidR="00143A3E">
        <w:t>сентября</w:t>
      </w:r>
      <w:r w:rsidR="00556F98" w:rsidRPr="001216B5">
        <w:t xml:space="preserve"> 202</w:t>
      </w:r>
      <w:r w:rsidR="001216B5" w:rsidRPr="001216B5">
        <w:t xml:space="preserve">2 </w:t>
      </w:r>
      <w:r w:rsidRPr="001216B5">
        <w:t>г</w:t>
      </w:r>
      <w:r w:rsidR="0058273D" w:rsidRPr="001216B5">
        <w:t>ода</w:t>
      </w:r>
      <w:r w:rsidRPr="001216B5">
        <w:t xml:space="preserve"> № </w:t>
      </w:r>
      <w:r w:rsidR="00143A3E">
        <w:t>773</w:t>
      </w:r>
      <w:r w:rsidRPr="001216B5">
        <w:t xml:space="preserve">/пр </w:t>
      </w:r>
      <w:r w:rsidR="000B5522" w:rsidRPr="000B5522">
        <w:t>«</w:t>
      </w:r>
      <w:r w:rsidR="00143A3E" w:rsidRPr="00143A3E">
        <w:t>«О показателях средней рыночной стоимости одного квадратного метра общей площади жилого помещения по субъектам Российской Фе</w:t>
      </w:r>
      <w:r w:rsidR="00143A3E">
        <w:t>дерации на IV квартал 2022 года</w:t>
      </w:r>
      <w:r w:rsidR="000B5522" w:rsidRPr="000B5522">
        <w:t>»</w:t>
      </w:r>
      <w:r w:rsidR="00937220" w:rsidRPr="000B5522">
        <w:t>,</w:t>
      </w:r>
      <w:r w:rsidR="00937220" w:rsidRPr="00BA7AC8">
        <w:rPr>
          <w:sz w:val="28"/>
          <w:szCs w:val="28"/>
        </w:rPr>
        <w:t xml:space="preserve"> </w:t>
      </w:r>
      <w:r w:rsidR="002514CA" w:rsidRPr="002514CA">
        <w:t xml:space="preserve">распоряжением Комитета по строительству Ленинградской области от 13 марта 2020 года № 79 </w:t>
      </w:r>
      <w:r w:rsidR="009E2DEB">
        <w:t>«</w:t>
      </w:r>
      <w:r w:rsidR="009E2DEB" w:rsidRPr="009E2DEB">
        <w:t>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</w:t>
      </w:r>
      <w:r w:rsidR="009E2DEB">
        <w:t xml:space="preserve"> в рамках реализации мероприятия по обеспечению жильем молодых семей ведомственной целевой программы </w:t>
      </w:r>
      <w:r w:rsidR="00A4346F">
        <w:t xml:space="preserve">«Оказание государственной поддержки гражданам в обеспечении жильем и оплате жилищно-коммунальных услуг» государственной программы  Российской Федерации «Обеспечение доступным и комфортным жильем и коммунальными услугами </w:t>
      </w:r>
      <w:r w:rsidR="00A4346F">
        <w:lastRenderedPageBreak/>
        <w:t>граждан Российской Федерации», а также основных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0B5522">
        <w:t>,</w:t>
      </w:r>
      <w:r w:rsidR="00DE67EB">
        <w:t xml:space="preserve"> </w:t>
      </w:r>
      <w:r w:rsidR="006415E8" w:rsidRPr="00D73B60">
        <w:rPr>
          <w:spacing w:val="2"/>
        </w:rPr>
        <w:t>админи</w:t>
      </w:r>
      <w:r w:rsidR="00A87719" w:rsidRPr="00D73B60">
        <w:rPr>
          <w:spacing w:val="2"/>
        </w:rPr>
        <w:t xml:space="preserve">страция </w:t>
      </w:r>
      <w:r w:rsidR="003F1142" w:rsidRPr="00D73B60">
        <w:rPr>
          <w:spacing w:val="2"/>
        </w:rPr>
        <w:t>Борского</w:t>
      </w:r>
      <w:r w:rsidR="006415E8" w:rsidRPr="00D73B60">
        <w:rPr>
          <w:spacing w:val="2"/>
        </w:rPr>
        <w:t xml:space="preserve"> сельского поселения </w:t>
      </w:r>
      <w:r w:rsidR="006415E8" w:rsidRPr="00D73B60">
        <w:rPr>
          <w:b/>
          <w:spacing w:val="2"/>
        </w:rPr>
        <w:t>П</w:t>
      </w:r>
      <w:r w:rsidR="006415E8" w:rsidRPr="00D73B60">
        <w:rPr>
          <w:b/>
          <w:spacing w:val="2"/>
        </w:rPr>
        <w:t>О</w:t>
      </w:r>
      <w:r w:rsidR="006415E8" w:rsidRPr="00D73B60">
        <w:rPr>
          <w:b/>
          <w:spacing w:val="2"/>
        </w:rPr>
        <w:t>СТАНОВЛЯЕТ:</w:t>
      </w:r>
    </w:p>
    <w:p w:rsidR="00A02124" w:rsidRPr="009F223E" w:rsidRDefault="00F21A0C" w:rsidP="00A4346F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t xml:space="preserve">     1. </w:t>
      </w:r>
      <w:r w:rsidR="00F321B5">
        <w:t xml:space="preserve"> </w:t>
      </w:r>
      <w:r w:rsidR="00E76E17" w:rsidRPr="00154178">
        <w:t>Установить</w:t>
      </w:r>
      <w:r w:rsidR="0057200B" w:rsidRPr="00154178">
        <w:t xml:space="preserve"> </w:t>
      </w:r>
      <w:r w:rsidR="00C823AB" w:rsidRPr="00154178">
        <w:t xml:space="preserve">на </w:t>
      </w:r>
      <w:r w:rsidR="00143A3E">
        <w:t>четвертый</w:t>
      </w:r>
      <w:r w:rsidR="00844C84">
        <w:t xml:space="preserve"> </w:t>
      </w:r>
      <w:r w:rsidR="006624DB" w:rsidRPr="00154178">
        <w:t>кварт</w:t>
      </w:r>
      <w:r w:rsidR="003561C9" w:rsidRPr="00154178">
        <w:t>ал 20</w:t>
      </w:r>
      <w:r w:rsidR="00396F4B">
        <w:t>2</w:t>
      </w:r>
      <w:r w:rsidR="008C12D4">
        <w:t>2</w:t>
      </w:r>
      <w:r w:rsidR="00DB4C09" w:rsidRPr="00154178">
        <w:t xml:space="preserve"> года среднюю рыночную стоимость</w:t>
      </w:r>
      <w:r w:rsidR="005B4E58" w:rsidRPr="00154178">
        <w:t xml:space="preserve"> </w:t>
      </w:r>
      <w:r w:rsidR="00DB4C09" w:rsidRPr="00154178">
        <w:t>одного квадратного метра</w:t>
      </w:r>
      <w:r w:rsidR="0057200B" w:rsidRPr="00154178">
        <w:t xml:space="preserve"> </w:t>
      </w:r>
      <w:r w:rsidR="00DB4C09" w:rsidRPr="00154178">
        <w:t>общей</w:t>
      </w:r>
      <w:r w:rsidR="0057200B" w:rsidRPr="00154178">
        <w:t xml:space="preserve"> </w:t>
      </w:r>
      <w:r w:rsidR="00DB4C09" w:rsidRPr="00154178">
        <w:t>площади</w:t>
      </w:r>
      <w:r w:rsidR="0057200B" w:rsidRPr="00154178">
        <w:t xml:space="preserve"> </w:t>
      </w:r>
      <w:r w:rsidR="00DB4C09" w:rsidRPr="00154178">
        <w:t>жилья</w:t>
      </w:r>
      <w:r w:rsidR="0057200B" w:rsidRPr="00154178">
        <w:t xml:space="preserve"> </w:t>
      </w:r>
      <w:r w:rsidR="00DB4C09" w:rsidRPr="00154178">
        <w:t>(в рублях)</w:t>
      </w:r>
      <w:r w:rsidR="002C3703" w:rsidRPr="00154178">
        <w:t>,</w:t>
      </w:r>
      <w:r w:rsidR="00DB4C09" w:rsidRPr="00154178">
        <w:t xml:space="preserve"> подлежащую</w:t>
      </w:r>
      <w:r w:rsidR="00EA1AD6" w:rsidRPr="00154178">
        <w:t xml:space="preserve"> </w:t>
      </w:r>
      <w:r w:rsidR="00DB4C09" w:rsidRPr="00154178">
        <w:t>примене</w:t>
      </w:r>
      <w:r w:rsidR="002C3703" w:rsidRPr="00154178">
        <w:t>нию</w:t>
      </w:r>
      <w:r w:rsidR="0057200B" w:rsidRPr="00154178">
        <w:t xml:space="preserve"> </w:t>
      </w:r>
      <w:r w:rsidR="00DB4C09" w:rsidRPr="00154178">
        <w:t>расчета</w:t>
      </w:r>
      <w:r w:rsidR="0057200B" w:rsidRPr="00154178">
        <w:t xml:space="preserve"> </w:t>
      </w:r>
      <w:r w:rsidR="00DB4C09" w:rsidRPr="00154178">
        <w:t>размера</w:t>
      </w:r>
      <w:r w:rsidR="0057200B" w:rsidRPr="00154178">
        <w:t xml:space="preserve"> </w:t>
      </w:r>
      <w:r w:rsidR="00DB4C09" w:rsidRPr="00154178">
        <w:t>субси</w:t>
      </w:r>
      <w:r w:rsidR="002C3703" w:rsidRPr="00154178">
        <w:t>дий</w:t>
      </w:r>
      <w:r w:rsidR="00DB4C09" w:rsidRPr="00154178">
        <w:t>,</w:t>
      </w:r>
      <w:r w:rsidR="0057200B" w:rsidRPr="00154178">
        <w:t xml:space="preserve"> </w:t>
      </w:r>
      <w:r w:rsidR="00DB4C09" w:rsidRPr="00154178">
        <w:t>выделяемых в соо</w:t>
      </w:r>
      <w:r w:rsidR="006536F7" w:rsidRPr="00154178">
        <w:t xml:space="preserve">тветствии с планами на </w:t>
      </w:r>
      <w:r w:rsidR="00143A3E">
        <w:t>четвертый</w:t>
      </w:r>
      <w:r w:rsidR="00267A89" w:rsidRPr="00154178">
        <w:t xml:space="preserve"> квартал</w:t>
      </w:r>
      <w:r w:rsidR="00DB4C09" w:rsidRPr="00154178">
        <w:t xml:space="preserve"> 20</w:t>
      </w:r>
      <w:r w:rsidR="00396F4B">
        <w:t>2</w:t>
      </w:r>
      <w:r w:rsidR="00B36B6A">
        <w:t>2</w:t>
      </w:r>
      <w:r w:rsidR="00DB4C09" w:rsidRPr="00154178">
        <w:t xml:space="preserve"> года, для всех катег</w:t>
      </w:r>
      <w:r w:rsidR="00721977" w:rsidRPr="00154178">
        <w:t>орий граждан, которым указанные</w:t>
      </w:r>
      <w:r w:rsidR="00EA1AD6" w:rsidRPr="00154178">
        <w:t xml:space="preserve"> </w:t>
      </w:r>
      <w:r w:rsidR="00DB4C09" w:rsidRPr="00154178">
        <w:t>субсидии пр</w:t>
      </w:r>
      <w:r w:rsidR="00DB4C09" w:rsidRPr="00154178">
        <w:t>е</w:t>
      </w:r>
      <w:r w:rsidR="00DB4C09" w:rsidRPr="00154178">
        <w:t>достав</w:t>
      </w:r>
      <w:r w:rsidR="002C3703" w:rsidRPr="00154178">
        <w:t>ляются за счет средств</w:t>
      </w:r>
      <w:r w:rsidR="0057200B" w:rsidRPr="00154178">
        <w:t xml:space="preserve"> </w:t>
      </w:r>
      <w:r w:rsidR="002C3703" w:rsidRPr="00154178">
        <w:t xml:space="preserve">областного </w:t>
      </w:r>
      <w:r w:rsidR="00D65F5B" w:rsidRPr="00154178">
        <w:t>бюджета</w:t>
      </w:r>
      <w:r w:rsidR="0057200B" w:rsidRPr="00154178">
        <w:t xml:space="preserve"> </w:t>
      </w:r>
      <w:r w:rsidR="00DB4C09" w:rsidRPr="00154178">
        <w:t xml:space="preserve">на приобретение жилых помещений в </w:t>
      </w:r>
      <w:r w:rsidR="003F1142">
        <w:t>Борском</w:t>
      </w:r>
      <w:r w:rsidR="00464ECD" w:rsidRPr="00154178">
        <w:t xml:space="preserve"> </w:t>
      </w:r>
      <w:r w:rsidR="00A35258" w:rsidRPr="00154178">
        <w:t>се</w:t>
      </w:r>
      <w:r w:rsidR="000F5F99" w:rsidRPr="00154178">
        <w:t xml:space="preserve">льском поселении в </w:t>
      </w:r>
      <w:r w:rsidR="000F5F99" w:rsidRPr="0087364E">
        <w:t>разме</w:t>
      </w:r>
      <w:r w:rsidR="005E7181" w:rsidRPr="0087364E">
        <w:t>ре</w:t>
      </w:r>
      <w:r w:rsidR="005D0C59">
        <w:t xml:space="preserve"> </w:t>
      </w:r>
      <w:bookmarkStart w:id="1" w:name="_Hlk115868615"/>
      <w:r w:rsidR="00E26F11">
        <w:rPr>
          <w:b/>
        </w:rPr>
        <w:t>28 227</w:t>
      </w:r>
      <w:r w:rsidR="00313F52" w:rsidRPr="00313F52">
        <w:rPr>
          <w:b/>
        </w:rPr>
        <w:t xml:space="preserve"> </w:t>
      </w:r>
      <w:r w:rsidR="002A706C">
        <w:rPr>
          <w:rFonts w:eastAsia="Calibri"/>
          <w:b/>
          <w:lang w:eastAsia="en-US"/>
        </w:rPr>
        <w:t>(</w:t>
      </w:r>
      <w:r w:rsidR="00E26F11">
        <w:rPr>
          <w:rFonts w:eastAsia="Calibri"/>
          <w:b/>
          <w:lang w:eastAsia="en-US"/>
        </w:rPr>
        <w:t>двадцать восемь тысяч двести двадцать семь</w:t>
      </w:r>
      <w:r w:rsidR="002A706C">
        <w:rPr>
          <w:rFonts w:eastAsia="Calibri"/>
          <w:b/>
          <w:lang w:eastAsia="en-US"/>
        </w:rPr>
        <w:t>)</w:t>
      </w:r>
      <w:r w:rsidR="003F63E5" w:rsidRPr="003F63E5">
        <w:rPr>
          <w:rFonts w:eastAsia="Calibri"/>
          <w:b/>
          <w:lang w:eastAsia="en-US"/>
        </w:rPr>
        <w:t xml:space="preserve"> </w:t>
      </w:r>
      <w:r w:rsidR="002A706C" w:rsidRPr="003F63E5">
        <w:rPr>
          <w:rFonts w:eastAsia="Calibri"/>
          <w:b/>
          <w:lang w:eastAsia="en-US"/>
        </w:rPr>
        <w:t>рубл</w:t>
      </w:r>
      <w:r w:rsidR="00E26F11">
        <w:rPr>
          <w:rFonts w:eastAsia="Calibri"/>
          <w:b/>
          <w:lang w:eastAsia="en-US"/>
        </w:rPr>
        <w:t>ей</w:t>
      </w:r>
      <w:r w:rsidR="00313F52">
        <w:rPr>
          <w:rFonts w:eastAsia="Calibri"/>
          <w:b/>
          <w:lang w:eastAsia="en-US"/>
        </w:rPr>
        <w:t xml:space="preserve"> </w:t>
      </w:r>
      <w:r w:rsidR="00705208">
        <w:rPr>
          <w:rFonts w:eastAsia="Calibri"/>
          <w:b/>
          <w:lang w:eastAsia="en-US"/>
        </w:rPr>
        <w:t xml:space="preserve">00 </w:t>
      </w:r>
      <w:r w:rsidR="00705208" w:rsidRPr="003F63E5">
        <w:rPr>
          <w:rFonts w:eastAsia="Calibri"/>
          <w:b/>
          <w:lang w:eastAsia="en-US"/>
        </w:rPr>
        <w:t>копе</w:t>
      </w:r>
      <w:r w:rsidR="00705208">
        <w:rPr>
          <w:rFonts w:eastAsia="Calibri"/>
          <w:b/>
          <w:lang w:eastAsia="en-US"/>
        </w:rPr>
        <w:t>ек</w:t>
      </w:r>
      <w:bookmarkEnd w:id="1"/>
      <w:r w:rsidR="00FD0A8A">
        <w:rPr>
          <w:rFonts w:eastAsia="Calibri"/>
          <w:b/>
          <w:color w:val="FF0000"/>
          <w:lang w:eastAsia="en-US"/>
        </w:rPr>
        <w:t xml:space="preserve"> </w:t>
      </w:r>
      <w:r w:rsidR="002C3703" w:rsidRPr="00154178">
        <w:t>за квадратный метр</w:t>
      </w:r>
      <w:r w:rsidR="00A35258" w:rsidRPr="00154178">
        <w:t>, согласно</w:t>
      </w:r>
      <w:r w:rsidR="00E76E17" w:rsidRPr="00154178">
        <w:t xml:space="preserve"> </w:t>
      </w:r>
      <w:r w:rsidR="00A35258" w:rsidRPr="00154178">
        <w:t>прилож</w:t>
      </w:r>
      <w:r w:rsidR="00A35258" w:rsidRPr="00154178">
        <w:t>е</w:t>
      </w:r>
      <w:r w:rsidR="00E76E17" w:rsidRPr="00154178">
        <w:t>нию</w:t>
      </w:r>
      <w:r w:rsidR="00A35258" w:rsidRPr="00154178">
        <w:t xml:space="preserve">. </w:t>
      </w:r>
    </w:p>
    <w:p w:rsidR="006F1F10" w:rsidRDefault="00F21A0C" w:rsidP="00A4346F">
      <w:pPr>
        <w:jc w:val="both"/>
        <w:rPr>
          <w:color w:val="000000"/>
        </w:rPr>
      </w:pPr>
      <w:r>
        <w:rPr>
          <w:bCs/>
        </w:rPr>
        <w:t xml:space="preserve">     2. </w:t>
      </w:r>
      <w:r w:rsidR="00F321B5">
        <w:rPr>
          <w:bCs/>
        </w:rPr>
        <w:t xml:space="preserve">  </w:t>
      </w:r>
      <w:r w:rsidR="00C9362C" w:rsidRPr="00154178">
        <w:rPr>
          <w:bCs/>
        </w:rPr>
        <w:t>У</w:t>
      </w:r>
      <w:r w:rsidR="00815AEC" w:rsidRPr="00154178">
        <w:rPr>
          <w:bCs/>
        </w:rPr>
        <w:t>твердить</w:t>
      </w:r>
      <w:r w:rsidR="00DF44D0" w:rsidRPr="00154178">
        <w:rPr>
          <w:bCs/>
        </w:rPr>
        <w:t xml:space="preserve"> норматив стоимости одного квадратного метра общей площади жилья </w:t>
      </w:r>
      <w:r w:rsidR="002514CA">
        <w:rPr>
          <w:bCs/>
        </w:rPr>
        <w:t>на территории муниципального образования Борское сельское поселение</w:t>
      </w:r>
      <w:r w:rsidR="00DF44D0" w:rsidRPr="00154178">
        <w:rPr>
          <w:bCs/>
        </w:rPr>
        <w:t xml:space="preserve"> Тихвинского муниципального района Ленинградской о</w:t>
      </w:r>
      <w:r w:rsidR="00DF44D0" w:rsidRPr="00154178">
        <w:rPr>
          <w:bCs/>
        </w:rPr>
        <w:t>б</w:t>
      </w:r>
      <w:r w:rsidR="00DF44D0" w:rsidRPr="00154178">
        <w:rPr>
          <w:bCs/>
        </w:rPr>
        <w:t>ласти</w:t>
      </w:r>
      <w:r w:rsidR="002514CA">
        <w:rPr>
          <w:bCs/>
        </w:rPr>
        <w:t xml:space="preserve"> в размере </w:t>
      </w:r>
      <w:r w:rsidR="00E26F11" w:rsidRPr="00E26F11">
        <w:rPr>
          <w:b/>
        </w:rPr>
        <w:t>28 227 (двадцать восемь тысяч двести двадцать семь) рублей 00 копеек</w:t>
      </w:r>
      <w:r w:rsidR="00E26F11">
        <w:rPr>
          <w:b/>
        </w:rPr>
        <w:t>.</w:t>
      </w:r>
    </w:p>
    <w:p w:rsidR="003F1142" w:rsidRPr="00F321B5" w:rsidRDefault="006F1F10" w:rsidP="00A4346F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F321B5">
        <w:rPr>
          <w:color w:val="000000"/>
        </w:rPr>
        <w:t xml:space="preserve">3. </w:t>
      </w:r>
      <w:r w:rsidR="00C9362C" w:rsidRPr="00154178">
        <w:rPr>
          <w:color w:val="000000"/>
        </w:rPr>
        <w:t xml:space="preserve">Постановление </w:t>
      </w:r>
      <w:r w:rsidR="00F37B0A">
        <w:rPr>
          <w:color w:val="000000"/>
        </w:rPr>
        <w:t>опубликовать в</w:t>
      </w:r>
      <w:r w:rsidR="00C9362C" w:rsidRPr="00154178">
        <w:rPr>
          <w:color w:val="000000"/>
        </w:rPr>
        <w:t xml:space="preserve"> </w:t>
      </w:r>
      <w:r w:rsidR="00F37B0A">
        <w:t xml:space="preserve">газете «Трудовая слава» и разместить </w:t>
      </w:r>
      <w:r w:rsidR="00C9362C" w:rsidRPr="00154178">
        <w:rPr>
          <w:color w:val="000000"/>
        </w:rPr>
        <w:t xml:space="preserve">на официальном сайте </w:t>
      </w:r>
      <w:r w:rsidR="003F1142">
        <w:rPr>
          <w:color w:val="000000"/>
        </w:rPr>
        <w:t>Борского</w:t>
      </w:r>
      <w:r w:rsidR="00C9362C" w:rsidRPr="00154178">
        <w:rPr>
          <w:color w:val="000000"/>
        </w:rPr>
        <w:t xml:space="preserve"> сельского поселения в сети Интернет </w:t>
      </w:r>
      <w:hyperlink r:id="rId9" w:history="1">
        <w:r w:rsidR="003F1142" w:rsidRPr="00F21A0C">
          <w:rPr>
            <w:rStyle w:val="a7"/>
          </w:rPr>
          <w:t>http://tikhvin.org/gsp/</w:t>
        </w:r>
        <w:r w:rsidR="003F1142" w:rsidRPr="00F21A0C">
          <w:rPr>
            <w:rStyle w:val="a7"/>
            <w:lang w:val="en-US"/>
          </w:rPr>
          <w:t>bor</w:t>
        </w:r>
        <w:r w:rsidR="003F1142" w:rsidRPr="00F21A0C">
          <w:rPr>
            <w:rStyle w:val="a7"/>
          </w:rPr>
          <w:t>/</w:t>
        </w:r>
      </w:hyperlink>
      <w:r w:rsidR="00F37B0A">
        <w:t>.</w:t>
      </w:r>
    </w:p>
    <w:p w:rsidR="005D0C59" w:rsidRDefault="00F21A0C" w:rsidP="00A4346F">
      <w:pPr>
        <w:jc w:val="both"/>
      </w:pPr>
      <w:r>
        <w:t xml:space="preserve">     4. </w:t>
      </w:r>
      <w:r w:rsidR="00314F07">
        <w:t xml:space="preserve"> </w:t>
      </w:r>
      <w:r w:rsidR="00F321B5">
        <w:t xml:space="preserve">  </w:t>
      </w:r>
      <w:r w:rsidR="00C9362C" w:rsidRPr="00154178">
        <w:t xml:space="preserve">Постановление вступает в силу с </w:t>
      </w:r>
      <w:r w:rsidR="001B6C08">
        <w:t>момента принятия</w:t>
      </w:r>
      <w:r w:rsidR="00C9362C" w:rsidRPr="00154178">
        <w:t>.</w:t>
      </w:r>
    </w:p>
    <w:p w:rsidR="005D0C59" w:rsidRPr="00154178" w:rsidRDefault="005D0C59" w:rsidP="00A4346F">
      <w:pPr>
        <w:jc w:val="both"/>
      </w:pPr>
      <w:r>
        <w:t xml:space="preserve">     5.  </w:t>
      </w:r>
      <w:r w:rsidR="00F321B5">
        <w:t xml:space="preserve">  </w:t>
      </w:r>
      <w:r>
        <w:t xml:space="preserve">Контроль за исполнением постановления оставляю за собой. </w:t>
      </w:r>
    </w:p>
    <w:p w:rsidR="00A35258" w:rsidRPr="00154178" w:rsidRDefault="00A35258" w:rsidP="00A4346F">
      <w:pPr>
        <w:jc w:val="both"/>
      </w:pPr>
    </w:p>
    <w:p w:rsidR="00396F4B" w:rsidRDefault="00396F4B" w:rsidP="002760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706C" w:rsidRDefault="002A706C" w:rsidP="002760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5689" w:rsidRPr="00154178" w:rsidRDefault="00143A3E" w:rsidP="002760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F21A0C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76055" w:rsidRPr="0015417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66F78" w:rsidRPr="00154178" w:rsidRDefault="003F1142" w:rsidP="00464ECD">
      <w:pPr>
        <w:pStyle w:val="2"/>
        <w:rPr>
          <w:sz w:val="24"/>
        </w:rPr>
      </w:pPr>
      <w:r>
        <w:rPr>
          <w:sz w:val="24"/>
        </w:rPr>
        <w:t>Борского</w:t>
      </w:r>
      <w:r w:rsidR="00175601" w:rsidRPr="00154178">
        <w:rPr>
          <w:sz w:val="24"/>
        </w:rPr>
        <w:t xml:space="preserve"> сель</w:t>
      </w:r>
      <w:r w:rsidR="00D334F5" w:rsidRPr="00154178">
        <w:rPr>
          <w:sz w:val="24"/>
        </w:rPr>
        <w:t xml:space="preserve">ского поселения </w:t>
      </w:r>
      <w:r w:rsidR="00035118" w:rsidRPr="00154178">
        <w:rPr>
          <w:sz w:val="24"/>
        </w:rPr>
        <w:tab/>
      </w:r>
      <w:r w:rsidR="00035118" w:rsidRPr="00154178">
        <w:rPr>
          <w:sz w:val="24"/>
        </w:rPr>
        <w:tab/>
      </w:r>
      <w:r w:rsidR="00035118" w:rsidRPr="00154178">
        <w:rPr>
          <w:sz w:val="24"/>
        </w:rPr>
        <w:tab/>
      </w:r>
      <w:r w:rsidR="00035118" w:rsidRPr="00154178">
        <w:rPr>
          <w:sz w:val="24"/>
        </w:rPr>
        <w:tab/>
      </w:r>
      <w:r w:rsidR="00035118" w:rsidRPr="00154178">
        <w:rPr>
          <w:sz w:val="24"/>
        </w:rPr>
        <w:tab/>
      </w:r>
      <w:r w:rsidR="00B9267A" w:rsidRPr="00154178">
        <w:rPr>
          <w:sz w:val="24"/>
        </w:rPr>
        <w:tab/>
      </w:r>
      <w:r w:rsidR="005C4A99">
        <w:rPr>
          <w:sz w:val="24"/>
        </w:rPr>
        <w:t xml:space="preserve">                 </w:t>
      </w:r>
      <w:r w:rsidR="00143A3E">
        <w:rPr>
          <w:sz w:val="24"/>
        </w:rPr>
        <w:t xml:space="preserve">  Е.А.</w:t>
      </w:r>
      <w:r w:rsidR="00161F16">
        <w:rPr>
          <w:sz w:val="24"/>
        </w:rPr>
        <w:t xml:space="preserve"> </w:t>
      </w:r>
      <w:r w:rsidR="00143A3E">
        <w:rPr>
          <w:sz w:val="24"/>
        </w:rPr>
        <w:t>Евпак</w:t>
      </w:r>
    </w:p>
    <w:p w:rsidR="00977886" w:rsidRPr="00154178" w:rsidRDefault="00977886" w:rsidP="00A66F78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977886" w:rsidRPr="00154178" w:rsidRDefault="00977886" w:rsidP="00A66F78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035118" w:rsidRPr="00154178" w:rsidRDefault="00143A3E" w:rsidP="00A66F78">
      <w:pPr>
        <w:pStyle w:val="ConsNormal"/>
        <w:widowControl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77886" w:rsidRPr="00D24C92" w:rsidRDefault="00977886" w:rsidP="00A66F78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4F4DBF" w:rsidRPr="00D24C92" w:rsidRDefault="004F4DBF" w:rsidP="00A66F78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3B160F" w:rsidRPr="00D24C92" w:rsidRDefault="003B160F" w:rsidP="008D789A">
      <w:pPr>
        <w:rPr>
          <w:sz w:val="28"/>
          <w:szCs w:val="28"/>
        </w:rPr>
      </w:pPr>
    </w:p>
    <w:p w:rsidR="005672BC" w:rsidRPr="00D24C92" w:rsidRDefault="005672BC" w:rsidP="00DE4595">
      <w:pPr>
        <w:rPr>
          <w:sz w:val="28"/>
          <w:szCs w:val="28"/>
        </w:rPr>
      </w:pPr>
    </w:p>
    <w:p w:rsidR="00E76E17" w:rsidRDefault="00E76E17" w:rsidP="00DE4595"/>
    <w:p w:rsidR="00454A35" w:rsidRDefault="00C00B9A" w:rsidP="00C00B9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:rsidR="00454A35" w:rsidRDefault="00454A35" w:rsidP="00C00B9A">
      <w:pPr>
        <w:rPr>
          <w:sz w:val="18"/>
          <w:szCs w:val="18"/>
        </w:rPr>
      </w:pPr>
    </w:p>
    <w:p w:rsidR="00454A35" w:rsidRDefault="00454A35" w:rsidP="00C00B9A">
      <w:pPr>
        <w:rPr>
          <w:sz w:val="18"/>
          <w:szCs w:val="18"/>
        </w:rPr>
      </w:pPr>
    </w:p>
    <w:p w:rsidR="00CC6093" w:rsidRDefault="00454A35" w:rsidP="00C00B9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:rsidR="00CC6093" w:rsidRDefault="00CC6093" w:rsidP="00C00B9A">
      <w:pPr>
        <w:rPr>
          <w:sz w:val="18"/>
          <w:szCs w:val="18"/>
        </w:rPr>
      </w:pPr>
    </w:p>
    <w:p w:rsidR="00CC6093" w:rsidRDefault="00CC6093" w:rsidP="00C00B9A">
      <w:pPr>
        <w:rPr>
          <w:sz w:val="18"/>
          <w:szCs w:val="18"/>
        </w:rPr>
      </w:pPr>
    </w:p>
    <w:p w:rsidR="00154178" w:rsidRDefault="00154178" w:rsidP="00C00B9A">
      <w:pPr>
        <w:rPr>
          <w:sz w:val="18"/>
          <w:szCs w:val="18"/>
        </w:rPr>
      </w:pPr>
    </w:p>
    <w:p w:rsidR="00154178" w:rsidRDefault="00154178" w:rsidP="00C00B9A">
      <w:pPr>
        <w:rPr>
          <w:sz w:val="18"/>
          <w:szCs w:val="18"/>
        </w:rPr>
      </w:pPr>
    </w:p>
    <w:p w:rsidR="00154178" w:rsidRDefault="00154178" w:rsidP="00C00B9A">
      <w:pPr>
        <w:rPr>
          <w:sz w:val="18"/>
          <w:szCs w:val="18"/>
        </w:rPr>
      </w:pPr>
    </w:p>
    <w:p w:rsidR="00154178" w:rsidRDefault="00154178" w:rsidP="00C00B9A">
      <w:pPr>
        <w:rPr>
          <w:sz w:val="18"/>
          <w:szCs w:val="18"/>
        </w:rPr>
      </w:pPr>
    </w:p>
    <w:p w:rsidR="00154178" w:rsidRDefault="00154178" w:rsidP="00C00B9A">
      <w:pPr>
        <w:rPr>
          <w:sz w:val="18"/>
          <w:szCs w:val="18"/>
        </w:rPr>
      </w:pPr>
    </w:p>
    <w:p w:rsidR="00154178" w:rsidRDefault="00154178" w:rsidP="00C00B9A">
      <w:pPr>
        <w:rPr>
          <w:sz w:val="18"/>
          <w:szCs w:val="18"/>
        </w:rPr>
      </w:pPr>
    </w:p>
    <w:p w:rsidR="00154178" w:rsidRDefault="00154178" w:rsidP="00C00B9A">
      <w:pPr>
        <w:rPr>
          <w:sz w:val="18"/>
          <w:szCs w:val="18"/>
        </w:rPr>
      </w:pPr>
    </w:p>
    <w:p w:rsidR="00154178" w:rsidRDefault="00154178" w:rsidP="00C00B9A">
      <w:pPr>
        <w:rPr>
          <w:sz w:val="18"/>
          <w:szCs w:val="18"/>
        </w:rPr>
      </w:pPr>
    </w:p>
    <w:p w:rsidR="00154178" w:rsidRDefault="00154178" w:rsidP="00C00B9A">
      <w:pPr>
        <w:rPr>
          <w:sz w:val="18"/>
          <w:szCs w:val="18"/>
        </w:rPr>
      </w:pPr>
    </w:p>
    <w:p w:rsidR="00FC15F3" w:rsidRDefault="00FC15F3" w:rsidP="00C00B9A">
      <w:pPr>
        <w:rPr>
          <w:sz w:val="18"/>
          <w:szCs w:val="18"/>
        </w:rPr>
      </w:pPr>
    </w:p>
    <w:p w:rsidR="00154178" w:rsidRDefault="00154178" w:rsidP="00C00B9A">
      <w:pPr>
        <w:rPr>
          <w:sz w:val="18"/>
          <w:szCs w:val="18"/>
        </w:rPr>
      </w:pPr>
    </w:p>
    <w:p w:rsidR="00154178" w:rsidRDefault="00154178" w:rsidP="00C00B9A">
      <w:pPr>
        <w:rPr>
          <w:sz w:val="18"/>
          <w:szCs w:val="18"/>
        </w:rPr>
      </w:pPr>
    </w:p>
    <w:p w:rsidR="00FD0A8A" w:rsidRDefault="00FD0A8A" w:rsidP="00C00B9A">
      <w:pPr>
        <w:rPr>
          <w:sz w:val="18"/>
          <w:szCs w:val="18"/>
        </w:rPr>
      </w:pPr>
    </w:p>
    <w:p w:rsidR="00C923CF" w:rsidRPr="00705208" w:rsidRDefault="0046633E" w:rsidP="00D93667">
      <w:pPr>
        <w:rPr>
          <w:sz w:val="20"/>
          <w:szCs w:val="18"/>
        </w:rPr>
      </w:pPr>
      <w:r w:rsidRPr="00705208">
        <w:rPr>
          <w:sz w:val="20"/>
          <w:szCs w:val="18"/>
        </w:rPr>
        <w:t>8 (81367</w:t>
      </w:r>
      <w:r w:rsidR="00A85A55" w:rsidRPr="00705208">
        <w:rPr>
          <w:sz w:val="20"/>
          <w:szCs w:val="18"/>
        </w:rPr>
        <w:t>)</w:t>
      </w:r>
      <w:r w:rsidRPr="00705208">
        <w:rPr>
          <w:sz w:val="20"/>
          <w:szCs w:val="18"/>
        </w:rPr>
        <w:t xml:space="preserve"> </w:t>
      </w:r>
      <w:r w:rsidR="00D93667" w:rsidRPr="00705208">
        <w:rPr>
          <w:sz w:val="20"/>
          <w:szCs w:val="18"/>
        </w:rPr>
        <w:t>46 13</w:t>
      </w:r>
      <w:r w:rsidR="00F37B0A" w:rsidRPr="00705208">
        <w:rPr>
          <w:sz w:val="20"/>
          <w:szCs w:val="18"/>
        </w:rPr>
        <w:t>3</w:t>
      </w:r>
    </w:p>
    <w:p w:rsidR="001216B5" w:rsidRDefault="001216B5" w:rsidP="00AE50DA">
      <w:pPr>
        <w:ind w:left="4956" w:firstLine="708"/>
        <w:jc w:val="center"/>
      </w:pPr>
    </w:p>
    <w:p w:rsidR="00A25B6B" w:rsidRDefault="00A25B6B" w:rsidP="00281DE4">
      <w:pPr>
        <w:ind w:left="4956" w:firstLine="708"/>
        <w:jc w:val="right"/>
      </w:pPr>
    </w:p>
    <w:p w:rsidR="00247A0A" w:rsidRDefault="00983C86" w:rsidP="00281DE4">
      <w:pPr>
        <w:ind w:left="4956" w:firstLine="708"/>
        <w:jc w:val="right"/>
        <w:rPr>
          <w:sz w:val="18"/>
          <w:szCs w:val="18"/>
        </w:rPr>
      </w:pPr>
      <w:r>
        <w:t>УТВЕРЖДЕН</w:t>
      </w:r>
    </w:p>
    <w:p w:rsidR="00977886" w:rsidRPr="00247A0A" w:rsidRDefault="005B4E58" w:rsidP="00281DE4">
      <w:pPr>
        <w:ind w:left="4956" w:firstLine="708"/>
        <w:jc w:val="right"/>
        <w:rPr>
          <w:sz w:val="18"/>
          <w:szCs w:val="18"/>
        </w:rPr>
      </w:pPr>
      <w:r>
        <w:t>постановлением</w:t>
      </w:r>
      <w:r w:rsidR="0057200B">
        <w:t xml:space="preserve"> </w:t>
      </w:r>
      <w:r>
        <w:t>а</w:t>
      </w:r>
      <w:r w:rsidR="00977886">
        <w:t>дминистр</w:t>
      </w:r>
      <w:r w:rsidR="00977886">
        <w:t>а</w:t>
      </w:r>
      <w:r w:rsidR="00977886">
        <w:t>ции</w:t>
      </w:r>
    </w:p>
    <w:p w:rsidR="0087364E" w:rsidRDefault="0087364E" w:rsidP="00281DE4">
      <w:pPr>
        <w:jc w:val="right"/>
      </w:pPr>
      <w:r>
        <w:t xml:space="preserve">                                                              </w:t>
      </w:r>
      <w:r w:rsidR="00247A0A">
        <w:t xml:space="preserve">                                </w:t>
      </w:r>
      <w:r w:rsidR="00E43BE0">
        <w:t>Борского</w:t>
      </w:r>
      <w:r w:rsidR="00977886">
        <w:t xml:space="preserve"> сельского</w:t>
      </w:r>
      <w:r w:rsidR="00154178">
        <w:t xml:space="preserve"> </w:t>
      </w:r>
      <w:r>
        <w:t xml:space="preserve">  </w:t>
      </w:r>
      <w:r w:rsidR="00977886">
        <w:t>поселения</w:t>
      </w:r>
      <w:r>
        <w:t xml:space="preserve">                                                                </w:t>
      </w:r>
    </w:p>
    <w:p w:rsidR="00983C86" w:rsidRDefault="0087364E" w:rsidP="00281DE4">
      <w:pPr>
        <w:jc w:val="right"/>
      </w:pPr>
      <w:r>
        <w:t xml:space="preserve">                                                              </w:t>
      </w:r>
      <w:r w:rsidR="00247A0A">
        <w:t xml:space="preserve">                           </w:t>
      </w:r>
      <w:r w:rsidR="00143A3E">
        <w:t xml:space="preserve"> </w:t>
      </w:r>
      <w:r w:rsidR="002A706C">
        <w:t xml:space="preserve">от </w:t>
      </w:r>
      <w:r w:rsidR="008B1DB2">
        <w:t>07 октября</w:t>
      </w:r>
      <w:r w:rsidR="000B5522">
        <w:t xml:space="preserve"> </w:t>
      </w:r>
      <w:r w:rsidR="00867B1A">
        <w:t>202</w:t>
      </w:r>
      <w:r w:rsidR="00B36B6A">
        <w:t>2</w:t>
      </w:r>
      <w:r w:rsidR="00977886" w:rsidRPr="0087364E">
        <w:t xml:space="preserve"> г</w:t>
      </w:r>
      <w:r w:rsidR="00DE4595" w:rsidRPr="0087364E">
        <w:t>ода</w:t>
      </w:r>
      <w:r w:rsidR="00DE67EB">
        <w:t xml:space="preserve"> №</w:t>
      </w:r>
      <w:r w:rsidR="002C45EE">
        <w:t xml:space="preserve"> 03-</w:t>
      </w:r>
      <w:r w:rsidR="008B1DB2">
        <w:t>127</w:t>
      </w:r>
      <w:r w:rsidR="00F21A0C">
        <w:t>-а</w:t>
      </w:r>
    </w:p>
    <w:p w:rsidR="00977886" w:rsidRDefault="0087364E" w:rsidP="00281DE4">
      <w:pPr>
        <w:jc w:val="right"/>
      </w:pPr>
      <w:r>
        <w:t xml:space="preserve">                                                             </w:t>
      </w:r>
      <w:r w:rsidR="00247A0A">
        <w:t xml:space="preserve">                              </w:t>
      </w:r>
      <w:r>
        <w:t xml:space="preserve"> </w:t>
      </w:r>
      <w:r w:rsidR="00247A0A">
        <w:t xml:space="preserve">  </w:t>
      </w:r>
      <w:r w:rsidR="00D334F5">
        <w:t>(приложение)</w:t>
      </w:r>
    </w:p>
    <w:p w:rsidR="00977886" w:rsidRDefault="00977886" w:rsidP="002347CD">
      <w:pPr>
        <w:jc w:val="both"/>
      </w:pPr>
    </w:p>
    <w:p w:rsidR="002C45EE" w:rsidRDefault="002C45EE" w:rsidP="00977886"/>
    <w:p w:rsidR="0057200B" w:rsidRDefault="00977886" w:rsidP="00977886">
      <w:pPr>
        <w:jc w:val="center"/>
        <w:rPr>
          <w:b/>
        </w:rPr>
      </w:pPr>
      <w:r w:rsidRPr="00035118">
        <w:rPr>
          <w:b/>
        </w:rPr>
        <w:t>Расчет определения средней рыночной стоимости одного квадратного метра</w:t>
      </w:r>
      <w:r w:rsidR="0057200B">
        <w:rPr>
          <w:b/>
        </w:rPr>
        <w:t xml:space="preserve"> </w:t>
      </w:r>
    </w:p>
    <w:p w:rsidR="00D81429" w:rsidRDefault="00977886" w:rsidP="00D81429">
      <w:pPr>
        <w:jc w:val="center"/>
        <w:rPr>
          <w:b/>
        </w:rPr>
      </w:pPr>
      <w:r w:rsidRPr="00035118">
        <w:rPr>
          <w:b/>
        </w:rPr>
        <w:t>об</w:t>
      </w:r>
      <w:r w:rsidR="00B9267A">
        <w:rPr>
          <w:b/>
        </w:rPr>
        <w:t>щей пл</w:t>
      </w:r>
      <w:r w:rsidR="00B9267A">
        <w:rPr>
          <w:b/>
        </w:rPr>
        <w:t>о</w:t>
      </w:r>
      <w:r w:rsidR="00B9267A">
        <w:rPr>
          <w:b/>
        </w:rPr>
        <w:t>щади жилья</w:t>
      </w:r>
      <w:r w:rsidR="00D81429">
        <w:rPr>
          <w:b/>
        </w:rPr>
        <w:t xml:space="preserve"> на территории муниципального образования </w:t>
      </w:r>
    </w:p>
    <w:p w:rsidR="00D81429" w:rsidRDefault="00D81429" w:rsidP="00D81429">
      <w:pPr>
        <w:jc w:val="center"/>
        <w:rPr>
          <w:b/>
        </w:rPr>
      </w:pPr>
      <w:r>
        <w:rPr>
          <w:b/>
        </w:rPr>
        <w:t xml:space="preserve">Борское сельское поселение Тихвинского муниципального района </w:t>
      </w:r>
    </w:p>
    <w:p w:rsidR="00532A3D" w:rsidRPr="004F60D7" w:rsidRDefault="00D81429" w:rsidP="005D0C59">
      <w:pPr>
        <w:jc w:val="center"/>
        <w:rPr>
          <w:b/>
          <w:sz w:val="28"/>
        </w:rPr>
      </w:pPr>
      <w:r>
        <w:rPr>
          <w:b/>
        </w:rPr>
        <w:t xml:space="preserve">Ленинградской области </w:t>
      </w:r>
      <w:r w:rsidRPr="004F60D7">
        <w:rPr>
          <w:b/>
        </w:rPr>
        <w:t xml:space="preserve">на </w:t>
      </w:r>
      <w:r w:rsidR="00143A3E">
        <w:rPr>
          <w:b/>
        </w:rPr>
        <w:t xml:space="preserve">4 </w:t>
      </w:r>
      <w:r w:rsidRPr="004F60D7">
        <w:rPr>
          <w:b/>
        </w:rPr>
        <w:t>квартал 202</w:t>
      </w:r>
      <w:r w:rsidR="00727001">
        <w:rPr>
          <w:b/>
        </w:rPr>
        <w:t>2</w:t>
      </w:r>
      <w:r w:rsidRPr="004F60D7">
        <w:rPr>
          <w:b/>
        </w:rPr>
        <w:t xml:space="preserve"> года</w:t>
      </w:r>
    </w:p>
    <w:p w:rsidR="002C45EE" w:rsidRPr="00035118" w:rsidRDefault="002C45EE" w:rsidP="00B9267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536"/>
        <w:gridCol w:w="4253"/>
      </w:tblGrid>
      <w:tr w:rsidR="00035118" w:rsidRPr="008A36BF" w:rsidTr="00E413FB">
        <w:tc>
          <w:tcPr>
            <w:tcW w:w="675" w:type="dxa"/>
            <w:shd w:val="clear" w:color="auto" w:fill="auto"/>
          </w:tcPr>
          <w:p w:rsidR="00940E08" w:rsidRDefault="00940E08" w:rsidP="008A36B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35118" w:rsidRPr="008A36BF" w:rsidRDefault="00035118" w:rsidP="008A36BF">
            <w:pPr>
              <w:jc w:val="center"/>
              <w:rPr>
                <w:b/>
              </w:rPr>
            </w:pPr>
            <w:r w:rsidRPr="008A36BF">
              <w:rPr>
                <w:b/>
              </w:rPr>
              <w:t xml:space="preserve"> п/п</w:t>
            </w:r>
          </w:p>
        </w:tc>
        <w:tc>
          <w:tcPr>
            <w:tcW w:w="4536" w:type="dxa"/>
            <w:shd w:val="clear" w:color="auto" w:fill="auto"/>
          </w:tcPr>
          <w:p w:rsidR="00035118" w:rsidRPr="008A36BF" w:rsidRDefault="00035118" w:rsidP="008A36BF">
            <w:pPr>
              <w:jc w:val="center"/>
              <w:rPr>
                <w:b/>
              </w:rPr>
            </w:pPr>
            <w:r w:rsidRPr="008A36BF">
              <w:rPr>
                <w:b/>
              </w:rPr>
              <w:t>Наименование предприятия</w:t>
            </w:r>
          </w:p>
        </w:tc>
        <w:tc>
          <w:tcPr>
            <w:tcW w:w="4253" w:type="dxa"/>
            <w:shd w:val="clear" w:color="auto" w:fill="auto"/>
          </w:tcPr>
          <w:p w:rsidR="00035118" w:rsidRPr="008A36BF" w:rsidRDefault="00035118" w:rsidP="008A36BF">
            <w:pPr>
              <w:jc w:val="center"/>
              <w:rPr>
                <w:b/>
              </w:rPr>
            </w:pPr>
            <w:r w:rsidRPr="008A36BF">
              <w:rPr>
                <w:b/>
              </w:rPr>
              <w:t xml:space="preserve">Стоимость одного </w:t>
            </w:r>
          </w:p>
          <w:p w:rsidR="00035118" w:rsidRPr="008A36BF" w:rsidRDefault="00035118" w:rsidP="008A36BF">
            <w:pPr>
              <w:jc w:val="center"/>
              <w:rPr>
                <w:b/>
              </w:rPr>
            </w:pPr>
            <w:r w:rsidRPr="008A36BF">
              <w:rPr>
                <w:b/>
              </w:rPr>
              <w:t>квадратного ме</w:t>
            </w:r>
            <w:r w:rsidRPr="008A36BF">
              <w:rPr>
                <w:b/>
              </w:rPr>
              <w:t>т</w:t>
            </w:r>
            <w:r w:rsidRPr="008A36BF">
              <w:rPr>
                <w:b/>
              </w:rPr>
              <w:t>ра</w:t>
            </w:r>
          </w:p>
        </w:tc>
      </w:tr>
      <w:tr w:rsidR="0046633E" w:rsidTr="00E413FB">
        <w:tc>
          <w:tcPr>
            <w:tcW w:w="675" w:type="dxa"/>
            <w:shd w:val="clear" w:color="auto" w:fill="auto"/>
          </w:tcPr>
          <w:p w:rsidR="0046633E" w:rsidRDefault="0046633E" w:rsidP="0046633E">
            <w:pPr>
              <w:jc w:val="center"/>
            </w:pPr>
            <w:r>
              <w:t>1.</w:t>
            </w:r>
          </w:p>
        </w:tc>
        <w:tc>
          <w:tcPr>
            <w:tcW w:w="4536" w:type="dxa"/>
            <w:shd w:val="clear" w:color="auto" w:fill="auto"/>
          </w:tcPr>
          <w:p w:rsidR="0046633E" w:rsidRPr="00E413FB" w:rsidRDefault="0046633E" w:rsidP="004535F1">
            <w:pPr>
              <w:jc w:val="both"/>
            </w:pPr>
            <w:r w:rsidRPr="00E413FB">
              <w:t>Агентство недвижимости «</w:t>
            </w:r>
            <w:r w:rsidR="004535F1" w:rsidRPr="00E413FB">
              <w:t>Апельсин</w:t>
            </w:r>
            <w:r w:rsidRPr="00E413FB">
              <w:t>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6633E" w:rsidRPr="00E413FB" w:rsidRDefault="004535F1" w:rsidP="00B27E3B">
            <w:pPr>
              <w:jc w:val="center"/>
            </w:pPr>
            <w:r w:rsidRPr="00E413FB">
              <w:t>2</w:t>
            </w:r>
            <w:r w:rsidR="00E413FB" w:rsidRPr="00E413FB">
              <w:t>4 000</w:t>
            </w:r>
          </w:p>
        </w:tc>
      </w:tr>
      <w:tr w:rsidR="00C923CF" w:rsidRPr="0015520A" w:rsidTr="00E413FB">
        <w:trPr>
          <w:trHeight w:val="213"/>
        </w:trPr>
        <w:tc>
          <w:tcPr>
            <w:tcW w:w="675" w:type="dxa"/>
            <w:shd w:val="clear" w:color="auto" w:fill="auto"/>
          </w:tcPr>
          <w:p w:rsidR="00C923CF" w:rsidRPr="0015520A" w:rsidRDefault="00C923CF" w:rsidP="00C923CF">
            <w:pPr>
              <w:jc w:val="center"/>
            </w:pPr>
            <w:r>
              <w:t>2</w:t>
            </w:r>
            <w:r w:rsidRPr="0015520A">
              <w:t>.</w:t>
            </w:r>
          </w:p>
        </w:tc>
        <w:tc>
          <w:tcPr>
            <w:tcW w:w="4536" w:type="dxa"/>
            <w:shd w:val="clear" w:color="auto" w:fill="auto"/>
          </w:tcPr>
          <w:p w:rsidR="00C923CF" w:rsidRPr="00E413FB" w:rsidRDefault="00C923CF" w:rsidP="00C923CF">
            <w:pPr>
              <w:jc w:val="both"/>
            </w:pPr>
            <w:r w:rsidRPr="00E413FB">
              <w:t>Агентство недвижимости «</w:t>
            </w:r>
            <w:r w:rsidR="00E413FB" w:rsidRPr="00E413FB">
              <w:t>Собственник</w:t>
            </w:r>
            <w:r w:rsidRPr="00E413FB">
              <w:t>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923CF" w:rsidRPr="00E413FB" w:rsidRDefault="00E413FB" w:rsidP="00C923CF">
            <w:pPr>
              <w:jc w:val="center"/>
            </w:pPr>
            <w:r w:rsidRPr="00E413FB">
              <w:t>2</w:t>
            </w:r>
            <w:r w:rsidR="00D55689" w:rsidRPr="00E413FB">
              <w:t>0 000</w:t>
            </w:r>
          </w:p>
        </w:tc>
      </w:tr>
      <w:tr w:rsidR="00844C84" w:rsidRPr="0015520A" w:rsidTr="00E413FB">
        <w:trPr>
          <w:trHeight w:val="213"/>
        </w:trPr>
        <w:tc>
          <w:tcPr>
            <w:tcW w:w="675" w:type="dxa"/>
            <w:shd w:val="clear" w:color="auto" w:fill="auto"/>
          </w:tcPr>
          <w:p w:rsidR="00844C84" w:rsidRDefault="00844C84" w:rsidP="00C923CF">
            <w:pPr>
              <w:jc w:val="center"/>
            </w:pPr>
            <w:r>
              <w:t>3.</w:t>
            </w:r>
          </w:p>
        </w:tc>
        <w:tc>
          <w:tcPr>
            <w:tcW w:w="4536" w:type="dxa"/>
            <w:shd w:val="clear" w:color="auto" w:fill="auto"/>
          </w:tcPr>
          <w:p w:rsidR="00844C84" w:rsidRPr="00E413FB" w:rsidRDefault="00844C84" w:rsidP="00C923CF">
            <w:pPr>
              <w:jc w:val="both"/>
            </w:pPr>
            <w:r w:rsidRPr="00E413FB">
              <w:t>ЦСНиЮП ДОМ ПЛЮС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44C84" w:rsidRPr="00E413FB" w:rsidRDefault="00E413FB" w:rsidP="00C923CF">
            <w:pPr>
              <w:jc w:val="center"/>
            </w:pPr>
            <w:r w:rsidRPr="00E413FB">
              <w:t>47 315</w:t>
            </w:r>
          </w:p>
        </w:tc>
      </w:tr>
    </w:tbl>
    <w:p w:rsidR="005E7181" w:rsidRPr="00B96F78" w:rsidRDefault="005E7181" w:rsidP="00F11472"/>
    <w:p w:rsidR="00D81429" w:rsidRPr="00D81429" w:rsidRDefault="00D81429" w:rsidP="00D81429">
      <w:pPr>
        <w:jc w:val="both"/>
      </w:pPr>
      <w:r w:rsidRPr="00D81429">
        <w:t>- сведения от риэлтерских, кредитных (банков) организаций, предоставление официально или опубликованные в средствах массовой информации, применительно к территории соответствующего муниципального образования (сокращенное наименование показателя Ст_кред);</w:t>
      </w:r>
    </w:p>
    <w:p w:rsidR="00D81429" w:rsidRPr="00D81429" w:rsidRDefault="00D81429" w:rsidP="00D81429">
      <w:pPr>
        <w:jc w:val="center"/>
      </w:pPr>
    </w:p>
    <w:p w:rsidR="00D81429" w:rsidRPr="00B00A94" w:rsidRDefault="00D81429" w:rsidP="00D81429">
      <w:pPr>
        <w:jc w:val="both"/>
      </w:pPr>
      <w:r w:rsidRPr="00B00A94">
        <w:t>Ст_кред = (</w:t>
      </w:r>
      <w:r w:rsidR="004535F1" w:rsidRPr="00B00A94">
        <w:t>2</w:t>
      </w:r>
      <w:r w:rsidR="00E413FB" w:rsidRPr="00B00A94">
        <w:t>4</w:t>
      </w:r>
      <w:r w:rsidR="004535F1" w:rsidRPr="00B00A94">
        <w:t xml:space="preserve"> </w:t>
      </w:r>
      <w:r w:rsidR="00E413FB" w:rsidRPr="00B00A94">
        <w:t>0</w:t>
      </w:r>
      <w:r w:rsidR="004535F1" w:rsidRPr="00B00A94">
        <w:t>00</w:t>
      </w:r>
      <w:r w:rsidR="00D55689" w:rsidRPr="00B00A94">
        <w:t xml:space="preserve"> + </w:t>
      </w:r>
      <w:r w:rsidR="00E413FB" w:rsidRPr="00B00A94">
        <w:t>2</w:t>
      </w:r>
      <w:r w:rsidR="00995477" w:rsidRPr="00B00A94">
        <w:t xml:space="preserve">0 000 </w:t>
      </w:r>
      <w:r w:rsidR="006508CD" w:rsidRPr="00B00A94">
        <w:t xml:space="preserve">+ </w:t>
      </w:r>
      <w:r w:rsidR="00E413FB" w:rsidRPr="00B00A94">
        <w:t>47 315</w:t>
      </w:r>
      <w:r w:rsidR="003B3839" w:rsidRPr="00B00A94">
        <w:t xml:space="preserve">) / </w:t>
      </w:r>
      <w:r w:rsidR="006508CD" w:rsidRPr="00B00A94">
        <w:t>3</w:t>
      </w:r>
      <w:r w:rsidR="003B3839" w:rsidRPr="00B00A94">
        <w:t xml:space="preserve"> </w:t>
      </w:r>
      <w:r w:rsidRPr="00B00A94">
        <w:t xml:space="preserve">= </w:t>
      </w:r>
      <w:r w:rsidR="00B00A94" w:rsidRPr="00B00A94">
        <w:t>30 438</w:t>
      </w:r>
      <w:r w:rsidR="00E413FB" w:rsidRPr="00B00A94">
        <w:t xml:space="preserve"> рубл</w:t>
      </w:r>
      <w:r w:rsidR="00B00A94" w:rsidRPr="00B00A94">
        <w:t>ей</w:t>
      </w:r>
    </w:p>
    <w:p w:rsidR="00705208" w:rsidRPr="00B00A94" w:rsidRDefault="00705208" w:rsidP="00D81429">
      <w:pPr>
        <w:jc w:val="both"/>
      </w:pPr>
    </w:p>
    <w:p w:rsidR="00D81429" w:rsidRPr="00B00A94" w:rsidRDefault="00D81429" w:rsidP="00D81429">
      <w:pPr>
        <w:jc w:val="both"/>
      </w:pPr>
      <w:r w:rsidRPr="00B00A94">
        <w:t>Ст_дог = 0</w:t>
      </w:r>
    </w:p>
    <w:p w:rsidR="00D81429" w:rsidRPr="00B00A94" w:rsidRDefault="00D81429" w:rsidP="00D81429">
      <w:pPr>
        <w:jc w:val="both"/>
      </w:pPr>
    </w:p>
    <w:p w:rsidR="00D81429" w:rsidRPr="00B00A94" w:rsidRDefault="00D81429" w:rsidP="00D81429">
      <w:pPr>
        <w:jc w:val="both"/>
      </w:pPr>
      <w:r w:rsidRPr="00B00A94">
        <w:t xml:space="preserve">Ст_строй = 0    </w:t>
      </w:r>
    </w:p>
    <w:p w:rsidR="00D81429" w:rsidRPr="00B00A94" w:rsidRDefault="00D81429" w:rsidP="00D81429">
      <w:pPr>
        <w:jc w:val="both"/>
      </w:pPr>
    </w:p>
    <w:p w:rsidR="00D81429" w:rsidRPr="00B00A94" w:rsidRDefault="00D81429" w:rsidP="00D81429">
      <w:pPr>
        <w:jc w:val="both"/>
      </w:pPr>
      <w:r w:rsidRPr="00B00A94">
        <w:t>С_</w:t>
      </w:r>
      <w:r w:rsidR="00B3444B" w:rsidRPr="00B00A94">
        <w:t>стат =</w:t>
      </w:r>
      <w:r w:rsidRPr="00B00A94">
        <w:t xml:space="preserve"> 0</w:t>
      </w:r>
    </w:p>
    <w:p w:rsidR="00D81429" w:rsidRPr="00B00A94" w:rsidRDefault="00D81429" w:rsidP="00D81429">
      <w:pPr>
        <w:jc w:val="both"/>
      </w:pPr>
    </w:p>
    <w:p w:rsidR="00D81429" w:rsidRPr="00B00A94" w:rsidRDefault="00D81429" w:rsidP="00D81429">
      <w:pPr>
        <w:jc w:val="both"/>
      </w:pPr>
      <w:r w:rsidRPr="00B00A94">
        <w:t>Ср_квм = Ст_ дог х 0,92 + Ст_</w:t>
      </w:r>
      <w:r w:rsidR="00B3444B" w:rsidRPr="00B00A94">
        <w:t>кред х</w:t>
      </w:r>
      <w:r w:rsidRPr="00B00A94">
        <w:t xml:space="preserve"> 0,92 + Ст_стат + Ст_строй                                     </w:t>
      </w:r>
    </w:p>
    <w:p w:rsidR="00D81429" w:rsidRPr="00B00A94" w:rsidRDefault="000A3666" w:rsidP="00D8142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26670</wp:posOffset>
                </wp:positionV>
                <wp:extent cx="3543300" cy="0"/>
                <wp:effectExtent l="9525" t="7620" r="9525" b="11430"/>
                <wp:wrapTight wrapText="bothSides">
                  <wp:wrapPolygon edited="0">
                    <wp:start x="0" y="-2147483648"/>
                    <wp:lineTo x="372" y="-2147483648"/>
                    <wp:lineTo x="372" y="-2147483648"/>
                    <wp:lineTo x="0" y="-2147483648"/>
                    <wp:lineTo x="0" y="-2147483648"/>
                  </wp:wrapPolygon>
                </wp:wrapTight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1pt" to="33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Sy/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">
                <w10:wrap type="tight"/>
              </v:line>
            </w:pict>
          </mc:Fallback>
        </mc:AlternateContent>
      </w:r>
      <w:r w:rsidR="00D81429" w:rsidRPr="00B00A94">
        <w:t xml:space="preserve">                                                         </w:t>
      </w:r>
      <w:r w:rsidR="00D81429" w:rsidRPr="00B00A94">
        <w:rPr>
          <w:lang w:val="en-US"/>
        </w:rPr>
        <w:t>N</w:t>
      </w:r>
    </w:p>
    <w:p w:rsidR="003B3839" w:rsidRPr="00B00A94" w:rsidRDefault="003B3839" w:rsidP="00D81429">
      <w:pPr>
        <w:jc w:val="both"/>
      </w:pPr>
    </w:p>
    <w:p w:rsidR="003B3839" w:rsidRPr="00B00A94" w:rsidRDefault="00D81429" w:rsidP="00D81429">
      <w:pPr>
        <w:jc w:val="both"/>
      </w:pPr>
      <w:r w:rsidRPr="00B00A94">
        <w:t xml:space="preserve">Ср_квм = </w:t>
      </w:r>
      <w:r w:rsidR="00B00A94" w:rsidRPr="00B00A94">
        <w:t>30 438</w:t>
      </w:r>
      <w:r w:rsidR="004535F1" w:rsidRPr="00B00A94">
        <w:t xml:space="preserve"> </w:t>
      </w:r>
      <w:r w:rsidR="003F63E5" w:rsidRPr="00B00A94">
        <w:t>х</w:t>
      </w:r>
      <w:r w:rsidRPr="00B00A94">
        <w:t xml:space="preserve"> 0,92 =</w:t>
      </w:r>
      <w:r w:rsidR="006508CD" w:rsidRPr="00B00A94">
        <w:t xml:space="preserve"> </w:t>
      </w:r>
      <w:r w:rsidR="00B00A94" w:rsidRPr="00B00A94">
        <w:t>28 003</w:t>
      </w:r>
      <w:r w:rsidR="003F63E5" w:rsidRPr="00B00A94">
        <w:t xml:space="preserve"> рублей</w:t>
      </w:r>
      <w:r w:rsidRPr="00B00A94">
        <w:t xml:space="preserve"> </w:t>
      </w:r>
    </w:p>
    <w:p w:rsidR="00705208" w:rsidRPr="00143A3E" w:rsidRDefault="00705208" w:rsidP="00D81429">
      <w:pPr>
        <w:jc w:val="both"/>
        <w:rPr>
          <w:color w:val="FF0000"/>
        </w:rPr>
      </w:pPr>
    </w:p>
    <w:p w:rsidR="00D81429" w:rsidRPr="00E26F11" w:rsidRDefault="00D81429" w:rsidP="00D81429">
      <w:pPr>
        <w:jc w:val="both"/>
      </w:pPr>
      <w:r w:rsidRPr="00E26F11">
        <w:t xml:space="preserve">Ст _квм = Ср_ </w:t>
      </w:r>
      <w:r w:rsidR="00FC661C" w:rsidRPr="00E26F11">
        <w:t xml:space="preserve">квм </w:t>
      </w:r>
      <w:r w:rsidR="00B3444B" w:rsidRPr="00E26F11">
        <w:t>х К</w:t>
      </w:r>
      <w:r w:rsidRPr="00E26F11">
        <w:t>_дефл</w:t>
      </w:r>
    </w:p>
    <w:p w:rsidR="00D81429" w:rsidRPr="00E26F11" w:rsidRDefault="00D81429" w:rsidP="00D81429">
      <w:pPr>
        <w:jc w:val="both"/>
      </w:pPr>
    </w:p>
    <w:p w:rsidR="00FC661C" w:rsidRPr="00E26F11" w:rsidRDefault="00D81429" w:rsidP="00D81429">
      <w:pPr>
        <w:widowControl w:val="0"/>
        <w:autoSpaceDE w:val="0"/>
        <w:autoSpaceDN w:val="0"/>
        <w:adjustRightInd w:val="0"/>
        <w:jc w:val="both"/>
      </w:pPr>
      <w:r w:rsidRPr="00E26F11">
        <w:t xml:space="preserve">Ст_квм </w:t>
      </w:r>
      <w:r w:rsidR="003F63E5" w:rsidRPr="00E26F11">
        <w:t xml:space="preserve">= </w:t>
      </w:r>
      <w:r w:rsidR="00B00A94" w:rsidRPr="00E26F11">
        <w:t>28 003</w:t>
      </w:r>
      <w:r w:rsidR="004535F1" w:rsidRPr="00E26F11">
        <w:t xml:space="preserve"> </w:t>
      </w:r>
      <w:r w:rsidR="002A706C" w:rsidRPr="00E26F11">
        <w:t xml:space="preserve">х </w:t>
      </w:r>
      <w:r w:rsidR="003E5295" w:rsidRPr="00E26F11">
        <w:t>100</w:t>
      </w:r>
      <w:r w:rsidR="00D55689" w:rsidRPr="00E26F11">
        <w:t>,</w:t>
      </w:r>
      <w:r w:rsidR="00B00A94" w:rsidRPr="00E26F11">
        <w:t>8</w:t>
      </w:r>
      <w:r w:rsidR="002A706C" w:rsidRPr="00E26F11">
        <w:t xml:space="preserve"> = </w:t>
      </w:r>
      <w:r w:rsidR="00E26F11" w:rsidRPr="00E26F11">
        <w:t>28 227</w:t>
      </w:r>
      <w:r w:rsidR="00313F52" w:rsidRPr="00E26F11">
        <w:t xml:space="preserve"> рубл</w:t>
      </w:r>
      <w:r w:rsidR="00E26F11" w:rsidRPr="00E26F11">
        <w:t>ей</w:t>
      </w:r>
    </w:p>
    <w:p w:rsidR="00D81429" w:rsidRPr="004535F1" w:rsidRDefault="00D81429" w:rsidP="00D81429">
      <w:pPr>
        <w:jc w:val="both"/>
      </w:pPr>
      <w:r w:rsidRPr="004535F1">
        <w:t xml:space="preserve">     </w:t>
      </w:r>
    </w:p>
    <w:p w:rsidR="00D81429" w:rsidRPr="00D81429" w:rsidRDefault="00D81429" w:rsidP="00D81429">
      <w:pPr>
        <w:jc w:val="both"/>
      </w:pPr>
      <w:r w:rsidRPr="00D81429">
        <w:t>Где:</w:t>
      </w:r>
    </w:p>
    <w:p w:rsidR="00D81429" w:rsidRPr="00D81429" w:rsidRDefault="00D81429" w:rsidP="00D81429">
      <w:pPr>
        <w:jc w:val="both"/>
      </w:pPr>
      <w:r w:rsidRPr="00D81429">
        <w:t>0,92 -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D81429" w:rsidRPr="00D81429" w:rsidRDefault="00D81429" w:rsidP="00D81429">
      <w:pPr>
        <w:jc w:val="both"/>
      </w:pPr>
      <w:r w:rsidRPr="00D81429">
        <w:rPr>
          <w:lang w:val="en-US"/>
        </w:rPr>
        <w:t>N</w:t>
      </w:r>
      <w:r w:rsidRPr="00D81429">
        <w:t xml:space="preserve"> - кол-во показателей, используемых при расчете;</w:t>
      </w:r>
    </w:p>
    <w:p w:rsidR="00D81429" w:rsidRPr="00D81429" w:rsidRDefault="00D81429" w:rsidP="00D81429">
      <w:pPr>
        <w:autoSpaceDE w:val="0"/>
        <w:autoSpaceDN w:val="0"/>
        <w:adjustRightInd w:val="0"/>
        <w:jc w:val="both"/>
      </w:pPr>
      <w:r w:rsidRPr="00D81429">
        <w:t>К_ дефл -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квартал.</w:t>
      </w:r>
    </w:p>
    <w:p w:rsidR="00D81429" w:rsidRPr="00D81429" w:rsidRDefault="00D81429" w:rsidP="00D81429">
      <w:pPr>
        <w:autoSpaceDE w:val="0"/>
        <w:autoSpaceDN w:val="0"/>
        <w:adjustRightInd w:val="0"/>
        <w:jc w:val="center"/>
      </w:pPr>
    </w:p>
    <w:p w:rsidR="00AE11CA" w:rsidRPr="005D0C59" w:rsidRDefault="00AE11CA" w:rsidP="00D81429">
      <w:pPr>
        <w:jc w:val="both"/>
      </w:pPr>
    </w:p>
    <w:sectPr w:rsidR="00AE11CA" w:rsidRPr="005D0C59" w:rsidSect="008B1DB2">
      <w:footerReference w:type="even" r:id="rId10"/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DF6" w:rsidRDefault="00623DF6">
      <w:r>
        <w:separator/>
      </w:r>
    </w:p>
  </w:endnote>
  <w:endnote w:type="continuationSeparator" w:id="0">
    <w:p w:rsidR="00623DF6" w:rsidRDefault="0062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1C9" w:rsidRDefault="003561C9" w:rsidP="006A538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561C9" w:rsidRDefault="003561C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1C9" w:rsidRDefault="003561C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DF6" w:rsidRDefault="00623DF6">
      <w:r>
        <w:separator/>
      </w:r>
    </w:p>
  </w:footnote>
  <w:footnote w:type="continuationSeparator" w:id="0">
    <w:p w:rsidR="00623DF6" w:rsidRDefault="00623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355D"/>
    <w:multiLevelType w:val="hybridMultilevel"/>
    <w:tmpl w:val="9558E50C"/>
    <w:lvl w:ilvl="0" w:tplc="C6D2E3E8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D851FB"/>
    <w:multiLevelType w:val="hybridMultilevel"/>
    <w:tmpl w:val="B27CD84A"/>
    <w:lvl w:ilvl="0" w:tplc="F12CC6AA">
      <w:start w:val="1"/>
      <w:numFmt w:val="decimal"/>
      <w:lvlText w:val="%1."/>
      <w:lvlJc w:val="left"/>
      <w:pPr>
        <w:tabs>
          <w:tab w:val="num" w:pos="1080"/>
        </w:tabs>
        <w:ind w:left="170" w:firstLine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424938"/>
    <w:multiLevelType w:val="hybridMultilevel"/>
    <w:tmpl w:val="6666F202"/>
    <w:lvl w:ilvl="0" w:tplc="4C50E8B6">
      <w:start w:val="1"/>
      <w:numFmt w:val="bullet"/>
      <w:lvlText w:val=""/>
      <w:lvlJc w:val="left"/>
      <w:pPr>
        <w:tabs>
          <w:tab w:val="num" w:pos="737"/>
        </w:tabs>
        <w:ind w:left="0" w:firstLine="454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C02847"/>
    <w:multiLevelType w:val="hybridMultilevel"/>
    <w:tmpl w:val="94B43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50E8B6">
      <w:start w:val="1"/>
      <w:numFmt w:val="bullet"/>
      <w:lvlText w:val=""/>
      <w:lvlJc w:val="left"/>
      <w:pPr>
        <w:tabs>
          <w:tab w:val="num" w:pos="1363"/>
        </w:tabs>
        <w:ind w:left="626" w:firstLine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53501E"/>
    <w:multiLevelType w:val="hybridMultilevel"/>
    <w:tmpl w:val="CF5A42D4"/>
    <w:lvl w:ilvl="0" w:tplc="4C50E8B6">
      <w:start w:val="1"/>
      <w:numFmt w:val="bullet"/>
      <w:lvlText w:val=""/>
      <w:lvlJc w:val="left"/>
      <w:pPr>
        <w:tabs>
          <w:tab w:val="num" w:pos="643"/>
        </w:tabs>
        <w:ind w:left="-94" w:firstLine="454"/>
      </w:pPr>
      <w:rPr>
        <w:rFonts w:ascii="Symbol" w:hAnsi="Symbol" w:hint="default"/>
      </w:rPr>
    </w:lvl>
    <w:lvl w:ilvl="1" w:tplc="4C50E8B6">
      <w:start w:val="1"/>
      <w:numFmt w:val="bullet"/>
      <w:lvlText w:val=""/>
      <w:lvlJc w:val="left"/>
      <w:pPr>
        <w:tabs>
          <w:tab w:val="num" w:pos="1363"/>
        </w:tabs>
        <w:ind w:left="626" w:firstLine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1D3CA8"/>
    <w:multiLevelType w:val="hybridMultilevel"/>
    <w:tmpl w:val="7FDEFB36"/>
    <w:lvl w:ilvl="0" w:tplc="4C50E8B6">
      <w:start w:val="1"/>
      <w:numFmt w:val="bullet"/>
      <w:lvlText w:val=""/>
      <w:lvlJc w:val="left"/>
      <w:pPr>
        <w:tabs>
          <w:tab w:val="num" w:pos="1097"/>
        </w:tabs>
        <w:ind w:left="36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EBE4176"/>
    <w:multiLevelType w:val="hybridMultilevel"/>
    <w:tmpl w:val="0834295C"/>
    <w:lvl w:ilvl="0" w:tplc="4C50E8B6">
      <w:start w:val="1"/>
      <w:numFmt w:val="bullet"/>
      <w:lvlText w:val=""/>
      <w:lvlJc w:val="left"/>
      <w:pPr>
        <w:tabs>
          <w:tab w:val="num" w:pos="643"/>
        </w:tabs>
        <w:ind w:left="-94" w:firstLine="454"/>
      </w:pPr>
      <w:rPr>
        <w:rFonts w:ascii="Symbol" w:hAnsi="Symbol" w:hint="default"/>
      </w:rPr>
    </w:lvl>
    <w:lvl w:ilvl="1" w:tplc="4C50E8B6">
      <w:start w:val="1"/>
      <w:numFmt w:val="bullet"/>
      <w:lvlText w:val=""/>
      <w:lvlJc w:val="left"/>
      <w:pPr>
        <w:tabs>
          <w:tab w:val="num" w:pos="1363"/>
        </w:tabs>
        <w:ind w:left="626" w:firstLine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B36CEB"/>
    <w:multiLevelType w:val="hybridMultilevel"/>
    <w:tmpl w:val="C9E29D46"/>
    <w:lvl w:ilvl="0" w:tplc="0012F098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E4556B"/>
    <w:multiLevelType w:val="hybridMultilevel"/>
    <w:tmpl w:val="444EB044"/>
    <w:lvl w:ilvl="0" w:tplc="4C50E8B6">
      <w:start w:val="1"/>
      <w:numFmt w:val="bullet"/>
      <w:lvlText w:val=""/>
      <w:lvlJc w:val="left"/>
      <w:pPr>
        <w:tabs>
          <w:tab w:val="num" w:pos="643"/>
        </w:tabs>
        <w:ind w:left="-94" w:firstLine="454"/>
      </w:pPr>
      <w:rPr>
        <w:rFonts w:ascii="Symbol" w:hAnsi="Symbol" w:hint="default"/>
      </w:rPr>
    </w:lvl>
    <w:lvl w:ilvl="1" w:tplc="4C50E8B6">
      <w:start w:val="1"/>
      <w:numFmt w:val="bullet"/>
      <w:lvlText w:val=""/>
      <w:lvlJc w:val="left"/>
      <w:pPr>
        <w:tabs>
          <w:tab w:val="num" w:pos="1363"/>
        </w:tabs>
        <w:ind w:left="626" w:firstLine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5941C2"/>
    <w:multiLevelType w:val="hybridMultilevel"/>
    <w:tmpl w:val="D9369156"/>
    <w:lvl w:ilvl="0" w:tplc="956A68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6551EB"/>
    <w:multiLevelType w:val="hybridMultilevel"/>
    <w:tmpl w:val="C46E4CA6"/>
    <w:lvl w:ilvl="0" w:tplc="0D8CF4EE">
      <w:start w:val="1"/>
      <w:numFmt w:val="decimal"/>
      <w:pStyle w:val="1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1">
    <w:nsid w:val="5F713EC6"/>
    <w:multiLevelType w:val="hybridMultilevel"/>
    <w:tmpl w:val="53208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6C5049"/>
    <w:multiLevelType w:val="hybridMultilevel"/>
    <w:tmpl w:val="AC04C722"/>
    <w:lvl w:ilvl="0" w:tplc="88BE5676">
      <w:start w:val="1"/>
      <w:numFmt w:val="bullet"/>
      <w:lvlText w:val=""/>
      <w:lvlJc w:val="left"/>
      <w:pPr>
        <w:tabs>
          <w:tab w:val="num" w:pos="587"/>
        </w:tabs>
        <w:ind w:left="247" w:firstLine="113"/>
      </w:pPr>
      <w:rPr>
        <w:rFonts w:ascii="Symbol" w:hAnsi="Symbol" w:hint="default"/>
      </w:rPr>
    </w:lvl>
    <w:lvl w:ilvl="1" w:tplc="0C1E5EFE">
      <w:start w:val="45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024105"/>
    <w:multiLevelType w:val="hybridMultilevel"/>
    <w:tmpl w:val="4D5E6F12"/>
    <w:lvl w:ilvl="0" w:tplc="4C50E8B6">
      <w:start w:val="1"/>
      <w:numFmt w:val="bullet"/>
      <w:lvlText w:val=""/>
      <w:lvlJc w:val="left"/>
      <w:pPr>
        <w:tabs>
          <w:tab w:val="num" w:pos="1097"/>
        </w:tabs>
        <w:ind w:left="360" w:firstLine="454"/>
      </w:pPr>
      <w:rPr>
        <w:rFonts w:ascii="Symbol" w:hAnsi="Symbol" w:hint="default"/>
      </w:rPr>
    </w:lvl>
    <w:lvl w:ilvl="1" w:tplc="4C50E8B6">
      <w:start w:val="1"/>
      <w:numFmt w:val="bullet"/>
      <w:lvlText w:val=""/>
      <w:lvlJc w:val="left"/>
      <w:pPr>
        <w:tabs>
          <w:tab w:val="num" w:pos="1363"/>
        </w:tabs>
        <w:ind w:left="626" w:firstLine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3"/>
  </w:num>
  <w:num w:numId="5">
    <w:abstractNumId w:val="8"/>
  </w:num>
  <w:num w:numId="6">
    <w:abstractNumId w:val="5"/>
  </w:num>
  <w:num w:numId="7">
    <w:abstractNumId w:val="13"/>
  </w:num>
  <w:num w:numId="8">
    <w:abstractNumId w:val="4"/>
  </w:num>
  <w:num w:numId="9">
    <w:abstractNumId w:val="6"/>
  </w:num>
  <w:num w:numId="10">
    <w:abstractNumId w:val="2"/>
  </w:num>
  <w:num w:numId="11">
    <w:abstractNumId w:val="0"/>
  </w:num>
  <w:num w:numId="1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1E"/>
    <w:rsid w:val="000013AF"/>
    <w:rsid w:val="000019CC"/>
    <w:rsid w:val="00003765"/>
    <w:rsid w:val="0000677D"/>
    <w:rsid w:val="00010FA8"/>
    <w:rsid w:val="00016DF1"/>
    <w:rsid w:val="0001707A"/>
    <w:rsid w:val="00017737"/>
    <w:rsid w:val="00025B63"/>
    <w:rsid w:val="000262AF"/>
    <w:rsid w:val="00031C77"/>
    <w:rsid w:val="00035118"/>
    <w:rsid w:val="000420F2"/>
    <w:rsid w:val="000451C1"/>
    <w:rsid w:val="00050617"/>
    <w:rsid w:val="00052B0A"/>
    <w:rsid w:val="00053AE7"/>
    <w:rsid w:val="0006042F"/>
    <w:rsid w:val="000611C3"/>
    <w:rsid w:val="00062952"/>
    <w:rsid w:val="00063813"/>
    <w:rsid w:val="00071BD5"/>
    <w:rsid w:val="00073C67"/>
    <w:rsid w:val="0008159A"/>
    <w:rsid w:val="00084602"/>
    <w:rsid w:val="000869CB"/>
    <w:rsid w:val="000873F3"/>
    <w:rsid w:val="0009784A"/>
    <w:rsid w:val="000A00C3"/>
    <w:rsid w:val="000A31F1"/>
    <w:rsid w:val="000A3666"/>
    <w:rsid w:val="000A3FCC"/>
    <w:rsid w:val="000A74C0"/>
    <w:rsid w:val="000B0419"/>
    <w:rsid w:val="000B5181"/>
    <w:rsid w:val="000B5522"/>
    <w:rsid w:val="000C3A4E"/>
    <w:rsid w:val="000C4CCF"/>
    <w:rsid w:val="000C508D"/>
    <w:rsid w:val="000C7CD0"/>
    <w:rsid w:val="000D09D1"/>
    <w:rsid w:val="000D194C"/>
    <w:rsid w:val="000D3023"/>
    <w:rsid w:val="000D4AA4"/>
    <w:rsid w:val="000D782D"/>
    <w:rsid w:val="000E0A7F"/>
    <w:rsid w:val="000E417A"/>
    <w:rsid w:val="000E4663"/>
    <w:rsid w:val="000F0016"/>
    <w:rsid w:val="000F3A75"/>
    <w:rsid w:val="000F5F99"/>
    <w:rsid w:val="000F62A7"/>
    <w:rsid w:val="000F6FCC"/>
    <w:rsid w:val="000F7610"/>
    <w:rsid w:val="00106051"/>
    <w:rsid w:val="001106BD"/>
    <w:rsid w:val="00110E90"/>
    <w:rsid w:val="00113C4E"/>
    <w:rsid w:val="0011767B"/>
    <w:rsid w:val="00120E4A"/>
    <w:rsid w:val="001216B5"/>
    <w:rsid w:val="00124A51"/>
    <w:rsid w:val="00134285"/>
    <w:rsid w:val="001360EE"/>
    <w:rsid w:val="00136A70"/>
    <w:rsid w:val="00137921"/>
    <w:rsid w:val="0014029E"/>
    <w:rsid w:val="00142FF8"/>
    <w:rsid w:val="00143A3E"/>
    <w:rsid w:val="00147916"/>
    <w:rsid w:val="00154178"/>
    <w:rsid w:val="0015520A"/>
    <w:rsid w:val="00156542"/>
    <w:rsid w:val="00161F16"/>
    <w:rsid w:val="001654D2"/>
    <w:rsid w:val="00165638"/>
    <w:rsid w:val="00171836"/>
    <w:rsid w:val="00175601"/>
    <w:rsid w:val="00175864"/>
    <w:rsid w:val="001768BB"/>
    <w:rsid w:val="001821F5"/>
    <w:rsid w:val="00184ADE"/>
    <w:rsid w:val="001874CE"/>
    <w:rsid w:val="00195349"/>
    <w:rsid w:val="00197E6B"/>
    <w:rsid w:val="001A0CE6"/>
    <w:rsid w:val="001A143E"/>
    <w:rsid w:val="001B3112"/>
    <w:rsid w:val="001B3BC3"/>
    <w:rsid w:val="001B46C1"/>
    <w:rsid w:val="001B6C08"/>
    <w:rsid w:val="001B78CC"/>
    <w:rsid w:val="001C1102"/>
    <w:rsid w:val="001C3633"/>
    <w:rsid w:val="001C72EC"/>
    <w:rsid w:val="001D068C"/>
    <w:rsid w:val="001D0FBD"/>
    <w:rsid w:val="001D39A1"/>
    <w:rsid w:val="001D6590"/>
    <w:rsid w:val="001D68CC"/>
    <w:rsid w:val="001D7C75"/>
    <w:rsid w:val="001E1EDD"/>
    <w:rsid w:val="001E2603"/>
    <w:rsid w:val="001E26C4"/>
    <w:rsid w:val="001E26EF"/>
    <w:rsid w:val="001E5EF2"/>
    <w:rsid w:val="001E7158"/>
    <w:rsid w:val="001F09D8"/>
    <w:rsid w:val="001F153F"/>
    <w:rsid w:val="001F2622"/>
    <w:rsid w:val="001F2804"/>
    <w:rsid w:val="00200FC1"/>
    <w:rsid w:val="00203FC2"/>
    <w:rsid w:val="002134E1"/>
    <w:rsid w:val="00213AE9"/>
    <w:rsid w:val="002144B7"/>
    <w:rsid w:val="00225C3C"/>
    <w:rsid w:val="00226C1D"/>
    <w:rsid w:val="00227536"/>
    <w:rsid w:val="002303B8"/>
    <w:rsid w:val="0023051F"/>
    <w:rsid w:val="002320B7"/>
    <w:rsid w:val="00232586"/>
    <w:rsid w:val="002334F8"/>
    <w:rsid w:val="00233810"/>
    <w:rsid w:val="00233F24"/>
    <w:rsid w:val="002347CD"/>
    <w:rsid w:val="002358CC"/>
    <w:rsid w:val="00240B1E"/>
    <w:rsid w:val="00242C41"/>
    <w:rsid w:val="002434C5"/>
    <w:rsid w:val="00246F73"/>
    <w:rsid w:val="00247A0A"/>
    <w:rsid w:val="00247D17"/>
    <w:rsid w:val="002507CB"/>
    <w:rsid w:val="002514CA"/>
    <w:rsid w:val="002525B2"/>
    <w:rsid w:val="00255A59"/>
    <w:rsid w:val="00256BCD"/>
    <w:rsid w:val="00260A3E"/>
    <w:rsid w:val="00260B88"/>
    <w:rsid w:val="00267A89"/>
    <w:rsid w:val="002755FB"/>
    <w:rsid w:val="00276055"/>
    <w:rsid w:val="00276F46"/>
    <w:rsid w:val="00281DE4"/>
    <w:rsid w:val="00282FDD"/>
    <w:rsid w:val="0028461B"/>
    <w:rsid w:val="002869D7"/>
    <w:rsid w:val="002966F7"/>
    <w:rsid w:val="002A6F5E"/>
    <w:rsid w:val="002A706C"/>
    <w:rsid w:val="002A72D8"/>
    <w:rsid w:val="002A7ABD"/>
    <w:rsid w:val="002B0079"/>
    <w:rsid w:val="002B10EC"/>
    <w:rsid w:val="002B5007"/>
    <w:rsid w:val="002B5B74"/>
    <w:rsid w:val="002B6338"/>
    <w:rsid w:val="002B6DCC"/>
    <w:rsid w:val="002C1345"/>
    <w:rsid w:val="002C3703"/>
    <w:rsid w:val="002C45EE"/>
    <w:rsid w:val="002C64CE"/>
    <w:rsid w:val="002C6838"/>
    <w:rsid w:val="002D0080"/>
    <w:rsid w:val="002D08BC"/>
    <w:rsid w:val="002D5E52"/>
    <w:rsid w:val="002E03C0"/>
    <w:rsid w:val="002E0413"/>
    <w:rsid w:val="002E1C7D"/>
    <w:rsid w:val="002E2629"/>
    <w:rsid w:val="002E75EA"/>
    <w:rsid w:val="002F19BD"/>
    <w:rsid w:val="002F3156"/>
    <w:rsid w:val="002F5151"/>
    <w:rsid w:val="002F6993"/>
    <w:rsid w:val="002F6F8A"/>
    <w:rsid w:val="00302621"/>
    <w:rsid w:val="00313F52"/>
    <w:rsid w:val="00314F07"/>
    <w:rsid w:val="003155CF"/>
    <w:rsid w:val="00316DD9"/>
    <w:rsid w:val="00317CD1"/>
    <w:rsid w:val="0032095B"/>
    <w:rsid w:val="00321194"/>
    <w:rsid w:val="0032250D"/>
    <w:rsid w:val="0033727B"/>
    <w:rsid w:val="00343064"/>
    <w:rsid w:val="00345A6B"/>
    <w:rsid w:val="0034774C"/>
    <w:rsid w:val="00352126"/>
    <w:rsid w:val="00354564"/>
    <w:rsid w:val="003556B3"/>
    <w:rsid w:val="003561C9"/>
    <w:rsid w:val="00356992"/>
    <w:rsid w:val="003616B6"/>
    <w:rsid w:val="003621CB"/>
    <w:rsid w:val="0036455C"/>
    <w:rsid w:val="00364C5E"/>
    <w:rsid w:val="00364ED3"/>
    <w:rsid w:val="00364FD9"/>
    <w:rsid w:val="00371BDE"/>
    <w:rsid w:val="00375D98"/>
    <w:rsid w:val="00384703"/>
    <w:rsid w:val="003913CB"/>
    <w:rsid w:val="003933D8"/>
    <w:rsid w:val="00394FF2"/>
    <w:rsid w:val="00396248"/>
    <w:rsid w:val="00396F4B"/>
    <w:rsid w:val="003A009A"/>
    <w:rsid w:val="003A124D"/>
    <w:rsid w:val="003A4633"/>
    <w:rsid w:val="003A6B56"/>
    <w:rsid w:val="003B0EB6"/>
    <w:rsid w:val="003B160F"/>
    <w:rsid w:val="003B3154"/>
    <w:rsid w:val="003B3839"/>
    <w:rsid w:val="003C18BD"/>
    <w:rsid w:val="003C47F2"/>
    <w:rsid w:val="003C4A47"/>
    <w:rsid w:val="003C57A9"/>
    <w:rsid w:val="003C7755"/>
    <w:rsid w:val="003D052A"/>
    <w:rsid w:val="003D1ECE"/>
    <w:rsid w:val="003D76D8"/>
    <w:rsid w:val="003E10A4"/>
    <w:rsid w:val="003E1A93"/>
    <w:rsid w:val="003E3F40"/>
    <w:rsid w:val="003E464C"/>
    <w:rsid w:val="003E5295"/>
    <w:rsid w:val="003E608F"/>
    <w:rsid w:val="003E7B53"/>
    <w:rsid w:val="003F1142"/>
    <w:rsid w:val="003F63E5"/>
    <w:rsid w:val="003F76CE"/>
    <w:rsid w:val="00400163"/>
    <w:rsid w:val="00400750"/>
    <w:rsid w:val="004036B5"/>
    <w:rsid w:val="00403EBF"/>
    <w:rsid w:val="00404761"/>
    <w:rsid w:val="004104A3"/>
    <w:rsid w:val="00415907"/>
    <w:rsid w:val="004168C0"/>
    <w:rsid w:val="0042525E"/>
    <w:rsid w:val="00433FE1"/>
    <w:rsid w:val="00435A1A"/>
    <w:rsid w:val="00436BED"/>
    <w:rsid w:val="00451704"/>
    <w:rsid w:val="004524B7"/>
    <w:rsid w:val="0045263F"/>
    <w:rsid w:val="004535F1"/>
    <w:rsid w:val="00454A35"/>
    <w:rsid w:val="0046109B"/>
    <w:rsid w:val="004643A9"/>
    <w:rsid w:val="004644CB"/>
    <w:rsid w:val="00464ECD"/>
    <w:rsid w:val="0046633E"/>
    <w:rsid w:val="00466642"/>
    <w:rsid w:val="004668D4"/>
    <w:rsid w:val="004673AA"/>
    <w:rsid w:val="00470356"/>
    <w:rsid w:val="00470A5E"/>
    <w:rsid w:val="00470F2B"/>
    <w:rsid w:val="00471993"/>
    <w:rsid w:val="00472C07"/>
    <w:rsid w:val="004754E4"/>
    <w:rsid w:val="0047723A"/>
    <w:rsid w:val="0048040B"/>
    <w:rsid w:val="00481333"/>
    <w:rsid w:val="00485A61"/>
    <w:rsid w:val="00491FB6"/>
    <w:rsid w:val="004955C6"/>
    <w:rsid w:val="00496118"/>
    <w:rsid w:val="004A17F0"/>
    <w:rsid w:val="004A1A6E"/>
    <w:rsid w:val="004A2083"/>
    <w:rsid w:val="004A3115"/>
    <w:rsid w:val="004A6312"/>
    <w:rsid w:val="004B2C2E"/>
    <w:rsid w:val="004B2EBE"/>
    <w:rsid w:val="004B5BEF"/>
    <w:rsid w:val="004B654D"/>
    <w:rsid w:val="004B65F1"/>
    <w:rsid w:val="004C1333"/>
    <w:rsid w:val="004C589E"/>
    <w:rsid w:val="004C6704"/>
    <w:rsid w:val="004C6FFA"/>
    <w:rsid w:val="004D0B9D"/>
    <w:rsid w:val="004E13A3"/>
    <w:rsid w:val="004E195E"/>
    <w:rsid w:val="004E1977"/>
    <w:rsid w:val="004E4028"/>
    <w:rsid w:val="004E5019"/>
    <w:rsid w:val="004E5FAE"/>
    <w:rsid w:val="004F0714"/>
    <w:rsid w:val="004F4DBF"/>
    <w:rsid w:val="004F58A2"/>
    <w:rsid w:val="004F5B4C"/>
    <w:rsid w:val="004F60D7"/>
    <w:rsid w:val="0050160B"/>
    <w:rsid w:val="00501725"/>
    <w:rsid w:val="005067C0"/>
    <w:rsid w:val="0050700B"/>
    <w:rsid w:val="005148AF"/>
    <w:rsid w:val="00517A04"/>
    <w:rsid w:val="00522833"/>
    <w:rsid w:val="00524A96"/>
    <w:rsid w:val="00526D8C"/>
    <w:rsid w:val="00532A3D"/>
    <w:rsid w:val="00536784"/>
    <w:rsid w:val="00537236"/>
    <w:rsid w:val="00540DBE"/>
    <w:rsid w:val="00545C2B"/>
    <w:rsid w:val="00550817"/>
    <w:rsid w:val="00550FDA"/>
    <w:rsid w:val="00556F98"/>
    <w:rsid w:val="0056018A"/>
    <w:rsid w:val="00564550"/>
    <w:rsid w:val="005672BC"/>
    <w:rsid w:val="0057200B"/>
    <w:rsid w:val="00573041"/>
    <w:rsid w:val="00573C4D"/>
    <w:rsid w:val="00574781"/>
    <w:rsid w:val="005753D9"/>
    <w:rsid w:val="00575BA0"/>
    <w:rsid w:val="00575BFC"/>
    <w:rsid w:val="00576239"/>
    <w:rsid w:val="00576778"/>
    <w:rsid w:val="005777AB"/>
    <w:rsid w:val="0058273D"/>
    <w:rsid w:val="00584FE6"/>
    <w:rsid w:val="005858FF"/>
    <w:rsid w:val="005901CB"/>
    <w:rsid w:val="00592837"/>
    <w:rsid w:val="00593F1F"/>
    <w:rsid w:val="005B15C9"/>
    <w:rsid w:val="005B48D3"/>
    <w:rsid w:val="005B4E58"/>
    <w:rsid w:val="005C0DBC"/>
    <w:rsid w:val="005C3F83"/>
    <w:rsid w:val="005C4A99"/>
    <w:rsid w:val="005C4E18"/>
    <w:rsid w:val="005C4EF5"/>
    <w:rsid w:val="005C7C58"/>
    <w:rsid w:val="005D0C59"/>
    <w:rsid w:val="005D57D9"/>
    <w:rsid w:val="005D5B16"/>
    <w:rsid w:val="005E2E4E"/>
    <w:rsid w:val="005E3164"/>
    <w:rsid w:val="005E357A"/>
    <w:rsid w:val="005E5156"/>
    <w:rsid w:val="005E7181"/>
    <w:rsid w:val="005F2637"/>
    <w:rsid w:val="00600402"/>
    <w:rsid w:val="006011AA"/>
    <w:rsid w:val="00602559"/>
    <w:rsid w:val="006026FF"/>
    <w:rsid w:val="00603F2F"/>
    <w:rsid w:val="00605D85"/>
    <w:rsid w:val="00606D8C"/>
    <w:rsid w:val="00613B79"/>
    <w:rsid w:val="006166A7"/>
    <w:rsid w:val="0062285F"/>
    <w:rsid w:val="00623DF6"/>
    <w:rsid w:val="00626826"/>
    <w:rsid w:val="00632B90"/>
    <w:rsid w:val="0063382C"/>
    <w:rsid w:val="00634D8A"/>
    <w:rsid w:val="00635906"/>
    <w:rsid w:val="00636BB1"/>
    <w:rsid w:val="006415E8"/>
    <w:rsid w:val="0064429D"/>
    <w:rsid w:val="006449EB"/>
    <w:rsid w:val="00645F51"/>
    <w:rsid w:val="00650302"/>
    <w:rsid w:val="006508CD"/>
    <w:rsid w:val="00650B78"/>
    <w:rsid w:val="006536F7"/>
    <w:rsid w:val="006556CC"/>
    <w:rsid w:val="00655EE1"/>
    <w:rsid w:val="006567E8"/>
    <w:rsid w:val="00660196"/>
    <w:rsid w:val="006604C3"/>
    <w:rsid w:val="0066212C"/>
    <w:rsid w:val="006624D1"/>
    <w:rsid w:val="006624DB"/>
    <w:rsid w:val="00665D0E"/>
    <w:rsid w:val="00670B3D"/>
    <w:rsid w:val="0067122E"/>
    <w:rsid w:val="00680933"/>
    <w:rsid w:val="00683903"/>
    <w:rsid w:val="00687AAD"/>
    <w:rsid w:val="00691627"/>
    <w:rsid w:val="00691875"/>
    <w:rsid w:val="006968A3"/>
    <w:rsid w:val="006A0946"/>
    <w:rsid w:val="006A1D7F"/>
    <w:rsid w:val="006A4E8F"/>
    <w:rsid w:val="006A538B"/>
    <w:rsid w:val="006A5D08"/>
    <w:rsid w:val="006B63D4"/>
    <w:rsid w:val="006C13EE"/>
    <w:rsid w:val="006D02CA"/>
    <w:rsid w:val="006D2C3F"/>
    <w:rsid w:val="006D6D30"/>
    <w:rsid w:val="006E3985"/>
    <w:rsid w:val="006E431E"/>
    <w:rsid w:val="006E507F"/>
    <w:rsid w:val="006E52FB"/>
    <w:rsid w:val="006E6753"/>
    <w:rsid w:val="006E677A"/>
    <w:rsid w:val="006F0862"/>
    <w:rsid w:val="006F1476"/>
    <w:rsid w:val="006F1F10"/>
    <w:rsid w:val="006F20ED"/>
    <w:rsid w:val="006F6EC0"/>
    <w:rsid w:val="007003FF"/>
    <w:rsid w:val="007009A6"/>
    <w:rsid w:val="00704B0D"/>
    <w:rsid w:val="00705208"/>
    <w:rsid w:val="00716787"/>
    <w:rsid w:val="00717324"/>
    <w:rsid w:val="00721501"/>
    <w:rsid w:val="00721977"/>
    <w:rsid w:val="00727001"/>
    <w:rsid w:val="00727770"/>
    <w:rsid w:val="0073013B"/>
    <w:rsid w:val="00733517"/>
    <w:rsid w:val="007377A6"/>
    <w:rsid w:val="00747A80"/>
    <w:rsid w:val="00750854"/>
    <w:rsid w:val="0075179A"/>
    <w:rsid w:val="00755586"/>
    <w:rsid w:val="00756BE2"/>
    <w:rsid w:val="00760497"/>
    <w:rsid w:val="00760B65"/>
    <w:rsid w:val="007624B8"/>
    <w:rsid w:val="0076401D"/>
    <w:rsid w:val="007739C6"/>
    <w:rsid w:val="007745CB"/>
    <w:rsid w:val="00774F15"/>
    <w:rsid w:val="0077648B"/>
    <w:rsid w:val="00776D38"/>
    <w:rsid w:val="007821F4"/>
    <w:rsid w:val="0078641C"/>
    <w:rsid w:val="00792527"/>
    <w:rsid w:val="007930A4"/>
    <w:rsid w:val="00796D64"/>
    <w:rsid w:val="007A26AF"/>
    <w:rsid w:val="007A470B"/>
    <w:rsid w:val="007B0669"/>
    <w:rsid w:val="007B2C48"/>
    <w:rsid w:val="007B7E35"/>
    <w:rsid w:val="007C1EA1"/>
    <w:rsid w:val="007C3D5F"/>
    <w:rsid w:val="007D267E"/>
    <w:rsid w:val="007D3774"/>
    <w:rsid w:val="007D6114"/>
    <w:rsid w:val="007D6117"/>
    <w:rsid w:val="007D6821"/>
    <w:rsid w:val="007E0267"/>
    <w:rsid w:val="007E093E"/>
    <w:rsid w:val="007E3F63"/>
    <w:rsid w:val="007F1056"/>
    <w:rsid w:val="007F16F5"/>
    <w:rsid w:val="007F2FA4"/>
    <w:rsid w:val="007F6998"/>
    <w:rsid w:val="007F7840"/>
    <w:rsid w:val="00803820"/>
    <w:rsid w:val="00815AEC"/>
    <w:rsid w:val="00817163"/>
    <w:rsid w:val="008219AD"/>
    <w:rsid w:val="0082228A"/>
    <w:rsid w:val="008236C3"/>
    <w:rsid w:val="00824594"/>
    <w:rsid w:val="00830C26"/>
    <w:rsid w:val="008317CF"/>
    <w:rsid w:val="00833887"/>
    <w:rsid w:val="008372A7"/>
    <w:rsid w:val="008445E9"/>
    <w:rsid w:val="0084498D"/>
    <w:rsid w:val="00844A51"/>
    <w:rsid w:val="00844C84"/>
    <w:rsid w:val="00847491"/>
    <w:rsid w:val="008501E3"/>
    <w:rsid w:val="008516D2"/>
    <w:rsid w:val="00854AC2"/>
    <w:rsid w:val="00854E31"/>
    <w:rsid w:val="00861134"/>
    <w:rsid w:val="00861AD3"/>
    <w:rsid w:val="00862C33"/>
    <w:rsid w:val="00864A3B"/>
    <w:rsid w:val="00866B4E"/>
    <w:rsid w:val="00867B1A"/>
    <w:rsid w:val="0087195B"/>
    <w:rsid w:val="0087364E"/>
    <w:rsid w:val="00875D1C"/>
    <w:rsid w:val="008774CD"/>
    <w:rsid w:val="00877B82"/>
    <w:rsid w:val="00886FD0"/>
    <w:rsid w:val="008871EC"/>
    <w:rsid w:val="00893B0E"/>
    <w:rsid w:val="00894F1F"/>
    <w:rsid w:val="00895C2F"/>
    <w:rsid w:val="00897236"/>
    <w:rsid w:val="008A2DED"/>
    <w:rsid w:val="008A36BF"/>
    <w:rsid w:val="008A631E"/>
    <w:rsid w:val="008B08CC"/>
    <w:rsid w:val="008B1DB2"/>
    <w:rsid w:val="008B2CEC"/>
    <w:rsid w:val="008B5A34"/>
    <w:rsid w:val="008B5BE6"/>
    <w:rsid w:val="008C12D4"/>
    <w:rsid w:val="008C2B09"/>
    <w:rsid w:val="008C300D"/>
    <w:rsid w:val="008C5811"/>
    <w:rsid w:val="008D08FC"/>
    <w:rsid w:val="008D1E67"/>
    <w:rsid w:val="008D264F"/>
    <w:rsid w:val="008D622D"/>
    <w:rsid w:val="008D73FB"/>
    <w:rsid w:val="008D789A"/>
    <w:rsid w:val="008E04B9"/>
    <w:rsid w:val="008E13D5"/>
    <w:rsid w:val="008E29B2"/>
    <w:rsid w:val="008E3BCD"/>
    <w:rsid w:val="008F270A"/>
    <w:rsid w:val="008F5E1A"/>
    <w:rsid w:val="00901885"/>
    <w:rsid w:val="00904310"/>
    <w:rsid w:val="009067DD"/>
    <w:rsid w:val="009105BD"/>
    <w:rsid w:val="00915D30"/>
    <w:rsid w:val="009225FC"/>
    <w:rsid w:val="00923748"/>
    <w:rsid w:val="0092466A"/>
    <w:rsid w:val="0093199B"/>
    <w:rsid w:val="009326A7"/>
    <w:rsid w:val="009329D2"/>
    <w:rsid w:val="00932A05"/>
    <w:rsid w:val="00934812"/>
    <w:rsid w:val="00937220"/>
    <w:rsid w:val="0093798B"/>
    <w:rsid w:val="00940E08"/>
    <w:rsid w:val="00943453"/>
    <w:rsid w:val="0094368B"/>
    <w:rsid w:val="0095189F"/>
    <w:rsid w:val="00955A05"/>
    <w:rsid w:val="00962BC4"/>
    <w:rsid w:val="00963A4A"/>
    <w:rsid w:val="00966429"/>
    <w:rsid w:val="0097405D"/>
    <w:rsid w:val="009762AA"/>
    <w:rsid w:val="00977886"/>
    <w:rsid w:val="00981570"/>
    <w:rsid w:val="00983C86"/>
    <w:rsid w:val="00984F8F"/>
    <w:rsid w:val="00987A6C"/>
    <w:rsid w:val="009925C3"/>
    <w:rsid w:val="00992F00"/>
    <w:rsid w:val="00993EB1"/>
    <w:rsid w:val="00995477"/>
    <w:rsid w:val="009A14C5"/>
    <w:rsid w:val="009A1F26"/>
    <w:rsid w:val="009A3111"/>
    <w:rsid w:val="009A49F0"/>
    <w:rsid w:val="009A5915"/>
    <w:rsid w:val="009B1385"/>
    <w:rsid w:val="009B46F6"/>
    <w:rsid w:val="009B5039"/>
    <w:rsid w:val="009B503F"/>
    <w:rsid w:val="009B6F27"/>
    <w:rsid w:val="009C2940"/>
    <w:rsid w:val="009C2A8A"/>
    <w:rsid w:val="009C6C2E"/>
    <w:rsid w:val="009D309E"/>
    <w:rsid w:val="009E2DEB"/>
    <w:rsid w:val="009F0F69"/>
    <w:rsid w:val="009F12B3"/>
    <w:rsid w:val="009F223E"/>
    <w:rsid w:val="009F30CE"/>
    <w:rsid w:val="009F57E8"/>
    <w:rsid w:val="009F58AA"/>
    <w:rsid w:val="009F6CD2"/>
    <w:rsid w:val="009F7D68"/>
    <w:rsid w:val="00A00456"/>
    <w:rsid w:val="00A02124"/>
    <w:rsid w:val="00A02532"/>
    <w:rsid w:val="00A03C9B"/>
    <w:rsid w:val="00A06AE8"/>
    <w:rsid w:val="00A10CD1"/>
    <w:rsid w:val="00A150B6"/>
    <w:rsid w:val="00A15A38"/>
    <w:rsid w:val="00A16C66"/>
    <w:rsid w:val="00A2435F"/>
    <w:rsid w:val="00A25B6B"/>
    <w:rsid w:val="00A3111C"/>
    <w:rsid w:val="00A316FB"/>
    <w:rsid w:val="00A35258"/>
    <w:rsid w:val="00A3557B"/>
    <w:rsid w:val="00A37B5E"/>
    <w:rsid w:val="00A41C8B"/>
    <w:rsid w:val="00A4346F"/>
    <w:rsid w:val="00A45F4C"/>
    <w:rsid w:val="00A4784B"/>
    <w:rsid w:val="00A539D0"/>
    <w:rsid w:val="00A553BC"/>
    <w:rsid w:val="00A57134"/>
    <w:rsid w:val="00A602E3"/>
    <w:rsid w:val="00A6213E"/>
    <w:rsid w:val="00A64E40"/>
    <w:rsid w:val="00A65487"/>
    <w:rsid w:val="00A66F78"/>
    <w:rsid w:val="00A73D91"/>
    <w:rsid w:val="00A85A55"/>
    <w:rsid w:val="00A87719"/>
    <w:rsid w:val="00A96E6C"/>
    <w:rsid w:val="00A97B29"/>
    <w:rsid w:val="00AA0D2B"/>
    <w:rsid w:val="00AA51DD"/>
    <w:rsid w:val="00AA63DE"/>
    <w:rsid w:val="00AA7313"/>
    <w:rsid w:val="00AB3685"/>
    <w:rsid w:val="00AB49C6"/>
    <w:rsid w:val="00AB7D1C"/>
    <w:rsid w:val="00AC3E66"/>
    <w:rsid w:val="00AC48AD"/>
    <w:rsid w:val="00AD3049"/>
    <w:rsid w:val="00AE11CA"/>
    <w:rsid w:val="00AE14D1"/>
    <w:rsid w:val="00AE50DA"/>
    <w:rsid w:val="00AE52BB"/>
    <w:rsid w:val="00AF3C54"/>
    <w:rsid w:val="00AF5132"/>
    <w:rsid w:val="00AF5217"/>
    <w:rsid w:val="00B00A94"/>
    <w:rsid w:val="00B01057"/>
    <w:rsid w:val="00B1610E"/>
    <w:rsid w:val="00B16524"/>
    <w:rsid w:val="00B21AB8"/>
    <w:rsid w:val="00B2793F"/>
    <w:rsid w:val="00B27E3B"/>
    <w:rsid w:val="00B307E7"/>
    <w:rsid w:val="00B3444B"/>
    <w:rsid w:val="00B36B6A"/>
    <w:rsid w:val="00B42CA2"/>
    <w:rsid w:val="00B51CD0"/>
    <w:rsid w:val="00B5747C"/>
    <w:rsid w:val="00B67662"/>
    <w:rsid w:val="00B70760"/>
    <w:rsid w:val="00B7370D"/>
    <w:rsid w:val="00B74D23"/>
    <w:rsid w:val="00B77322"/>
    <w:rsid w:val="00B77418"/>
    <w:rsid w:val="00B8161F"/>
    <w:rsid w:val="00B9267A"/>
    <w:rsid w:val="00B93170"/>
    <w:rsid w:val="00B9340A"/>
    <w:rsid w:val="00B934B2"/>
    <w:rsid w:val="00B96F78"/>
    <w:rsid w:val="00BB17DA"/>
    <w:rsid w:val="00BB2ADC"/>
    <w:rsid w:val="00BB3996"/>
    <w:rsid w:val="00BB3A02"/>
    <w:rsid w:val="00BB7251"/>
    <w:rsid w:val="00BC12CD"/>
    <w:rsid w:val="00BC35E3"/>
    <w:rsid w:val="00BE0A8F"/>
    <w:rsid w:val="00BE2C65"/>
    <w:rsid w:val="00BE7CE6"/>
    <w:rsid w:val="00BF0DF6"/>
    <w:rsid w:val="00C009D3"/>
    <w:rsid w:val="00C00B9A"/>
    <w:rsid w:val="00C00CAB"/>
    <w:rsid w:val="00C01776"/>
    <w:rsid w:val="00C02BE6"/>
    <w:rsid w:val="00C03EB7"/>
    <w:rsid w:val="00C04440"/>
    <w:rsid w:val="00C204C2"/>
    <w:rsid w:val="00C229DF"/>
    <w:rsid w:val="00C238AA"/>
    <w:rsid w:val="00C23AB4"/>
    <w:rsid w:val="00C31911"/>
    <w:rsid w:val="00C32637"/>
    <w:rsid w:val="00C362F5"/>
    <w:rsid w:val="00C370BF"/>
    <w:rsid w:val="00C42024"/>
    <w:rsid w:val="00C43B40"/>
    <w:rsid w:val="00C44331"/>
    <w:rsid w:val="00C45E0F"/>
    <w:rsid w:val="00C46A9B"/>
    <w:rsid w:val="00C47AAD"/>
    <w:rsid w:val="00C5076A"/>
    <w:rsid w:val="00C529C3"/>
    <w:rsid w:val="00C56703"/>
    <w:rsid w:val="00C5781B"/>
    <w:rsid w:val="00C627B7"/>
    <w:rsid w:val="00C640B8"/>
    <w:rsid w:val="00C64263"/>
    <w:rsid w:val="00C71629"/>
    <w:rsid w:val="00C72104"/>
    <w:rsid w:val="00C823AB"/>
    <w:rsid w:val="00C8575B"/>
    <w:rsid w:val="00C85D53"/>
    <w:rsid w:val="00C87E5E"/>
    <w:rsid w:val="00C923CF"/>
    <w:rsid w:val="00C92D67"/>
    <w:rsid w:val="00C9362C"/>
    <w:rsid w:val="00C93C4E"/>
    <w:rsid w:val="00C9416E"/>
    <w:rsid w:val="00CA30AF"/>
    <w:rsid w:val="00CA48FC"/>
    <w:rsid w:val="00CA5122"/>
    <w:rsid w:val="00CA54A5"/>
    <w:rsid w:val="00CA7FB2"/>
    <w:rsid w:val="00CB2303"/>
    <w:rsid w:val="00CB3760"/>
    <w:rsid w:val="00CB60D8"/>
    <w:rsid w:val="00CB7929"/>
    <w:rsid w:val="00CC030A"/>
    <w:rsid w:val="00CC2837"/>
    <w:rsid w:val="00CC4DAA"/>
    <w:rsid w:val="00CC5FA3"/>
    <w:rsid w:val="00CC6093"/>
    <w:rsid w:val="00CC6408"/>
    <w:rsid w:val="00CD2C9A"/>
    <w:rsid w:val="00CD4C38"/>
    <w:rsid w:val="00CD5DA1"/>
    <w:rsid w:val="00CD6471"/>
    <w:rsid w:val="00CD6825"/>
    <w:rsid w:val="00CF21CF"/>
    <w:rsid w:val="00CF2644"/>
    <w:rsid w:val="00CF5FAD"/>
    <w:rsid w:val="00CF728C"/>
    <w:rsid w:val="00D01272"/>
    <w:rsid w:val="00D0305E"/>
    <w:rsid w:val="00D0353C"/>
    <w:rsid w:val="00D039CD"/>
    <w:rsid w:val="00D07BC9"/>
    <w:rsid w:val="00D117E5"/>
    <w:rsid w:val="00D12212"/>
    <w:rsid w:val="00D124FE"/>
    <w:rsid w:val="00D12520"/>
    <w:rsid w:val="00D246A8"/>
    <w:rsid w:val="00D24C92"/>
    <w:rsid w:val="00D303CE"/>
    <w:rsid w:val="00D334F5"/>
    <w:rsid w:val="00D35188"/>
    <w:rsid w:val="00D36A6D"/>
    <w:rsid w:val="00D474D6"/>
    <w:rsid w:val="00D5003E"/>
    <w:rsid w:val="00D54D60"/>
    <w:rsid w:val="00D55689"/>
    <w:rsid w:val="00D556E2"/>
    <w:rsid w:val="00D570A7"/>
    <w:rsid w:val="00D646B2"/>
    <w:rsid w:val="00D64B20"/>
    <w:rsid w:val="00D65F5B"/>
    <w:rsid w:val="00D66EE3"/>
    <w:rsid w:val="00D7120E"/>
    <w:rsid w:val="00D72605"/>
    <w:rsid w:val="00D73B60"/>
    <w:rsid w:val="00D81429"/>
    <w:rsid w:val="00D818AD"/>
    <w:rsid w:val="00D833B0"/>
    <w:rsid w:val="00D841EF"/>
    <w:rsid w:val="00D85EF8"/>
    <w:rsid w:val="00D93667"/>
    <w:rsid w:val="00DA0FED"/>
    <w:rsid w:val="00DA2A9F"/>
    <w:rsid w:val="00DA6CD5"/>
    <w:rsid w:val="00DB029A"/>
    <w:rsid w:val="00DB3667"/>
    <w:rsid w:val="00DB4C09"/>
    <w:rsid w:val="00DB7E6E"/>
    <w:rsid w:val="00DC0AF7"/>
    <w:rsid w:val="00DC0EA1"/>
    <w:rsid w:val="00DC1F20"/>
    <w:rsid w:val="00DC3D7A"/>
    <w:rsid w:val="00DC3DDE"/>
    <w:rsid w:val="00DC447C"/>
    <w:rsid w:val="00DC5FBD"/>
    <w:rsid w:val="00DD0FD8"/>
    <w:rsid w:val="00DE4595"/>
    <w:rsid w:val="00DE4800"/>
    <w:rsid w:val="00DE67EB"/>
    <w:rsid w:val="00DF0EF8"/>
    <w:rsid w:val="00DF4305"/>
    <w:rsid w:val="00DF44D0"/>
    <w:rsid w:val="00E03537"/>
    <w:rsid w:val="00E057A1"/>
    <w:rsid w:val="00E061FB"/>
    <w:rsid w:val="00E1235A"/>
    <w:rsid w:val="00E17B43"/>
    <w:rsid w:val="00E225BE"/>
    <w:rsid w:val="00E232DD"/>
    <w:rsid w:val="00E26459"/>
    <w:rsid w:val="00E26F11"/>
    <w:rsid w:val="00E32CF2"/>
    <w:rsid w:val="00E332D2"/>
    <w:rsid w:val="00E413FB"/>
    <w:rsid w:val="00E43BE0"/>
    <w:rsid w:val="00E5027E"/>
    <w:rsid w:val="00E51806"/>
    <w:rsid w:val="00E54AB5"/>
    <w:rsid w:val="00E55694"/>
    <w:rsid w:val="00E55C64"/>
    <w:rsid w:val="00E55F99"/>
    <w:rsid w:val="00E56F12"/>
    <w:rsid w:val="00E67708"/>
    <w:rsid w:val="00E72E6E"/>
    <w:rsid w:val="00E74164"/>
    <w:rsid w:val="00E7477E"/>
    <w:rsid w:val="00E7498A"/>
    <w:rsid w:val="00E75A3D"/>
    <w:rsid w:val="00E76E17"/>
    <w:rsid w:val="00E84A31"/>
    <w:rsid w:val="00E90CE6"/>
    <w:rsid w:val="00E95761"/>
    <w:rsid w:val="00E964F7"/>
    <w:rsid w:val="00E967FE"/>
    <w:rsid w:val="00EA1AD6"/>
    <w:rsid w:val="00EA2592"/>
    <w:rsid w:val="00EA79F6"/>
    <w:rsid w:val="00EA7FBC"/>
    <w:rsid w:val="00EB2E67"/>
    <w:rsid w:val="00EB3FB2"/>
    <w:rsid w:val="00EB3FF1"/>
    <w:rsid w:val="00EB6512"/>
    <w:rsid w:val="00EC5DE7"/>
    <w:rsid w:val="00EC6542"/>
    <w:rsid w:val="00EC6D3D"/>
    <w:rsid w:val="00ED1930"/>
    <w:rsid w:val="00ED72E4"/>
    <w:rsid w:val="00EE1190"/>
    <w:rsid w:val="00EE26A4"/>
    <w:rsid w:val="00EE734E"/>
    <w:rsid w:val="00EE7EC2"/>
    <w:rsid w:val="00EF217C"/>
    <w:rsid w:val="00EF2850"/>
    <w:rsid w:val="00EF2AA2"/>
    <w:rsid w:val="00EF644A"/>
    <w:rsid w:val="00F0184F"/>
    <w:rsid w:val="00F01B57"/>
    <w:rsid w:val="00F02262"/>
    <w:rsid w:val="00F02981"/>
    <w:rsid w:val="00F02AB0"/>
    <w:rsid w:val="00F03665"/>
    <w:rsid w:val="00F04A2B"/>
    <w:rsid w:val="00F0551D"/>
    <w:rsid w:val="00F10986"/>
    <w:rsid w:val="00F11472"/>
    <w:rsid w:val="00F119D0"/>
    <w:rsid w:val="00F12360"/>
    <w:rsid w:val="00F1346D"/>
    <w:rsid w:val="00F13CB7"/>
    <w:rsid w:val="00F21A0C"/>
    <w:rsid w:val="00F22BEB"/>
    <w:rsid w:val="00F2449E"/>
    <w:rsid w:val="00F25C0A"/>
    <w:rsid w:val="00F27373"/>
    <w:rsid w:val="00F321B5"/>
    <w:rsid w:val="00F347B5"/>
    <w:rsid w:val="00F34FC8"/>
    <w:rsid w:val="00F3576F"/>
    <w:rsid w:val="00F36E8F"/>
    <w:rsid w:val="00F37B0A"/>
    <w:rsid w:val="00F4119A"/>
    <w:rsid w:val="00F515FF"/>
    <w:rsid w:val="00F5229D"/>
    <w:rsid w:val="00F52593"/>
    <w:rsid w:val="00F53FB8"/>
    <w:rsid w:val="00F560D3"/>
    <w:rsid w:val="00F57206"/>
    <w:rsid w:val="00F619E1"/>
    <w:rsid w:val="00F6442D"/>
    <w:rsid w:val="00F8093A"/>
    <w:rsid w:val="00F833C9"/>
    <w:rsid w:val="00F85E5A"/>
    <w:rsid w:val="00F920A3"/>
    <w:rsid w:val="00F93C16"/>
    <w:rsid w:val="00F94F1C"/>
    <w:rsid w:val="00FA010F"/>
    <w:rsid w:val="00FA1B2F"/>
    <w:rsid w:val="00FA32C0"/>
    <w:rsid w:val="00FA58D4"/>
    <w:rsid w:val="00FA64F4"/>
    <w:rsid w:val="00FB3FD8"/>
    <w:rsid w:val="00FC15F3"/>
    <w:rsid w:val="00FC661C"/>
    <w:rsid w:val="00FC721E"/>
    <w:rsid w:val="00FD03FD"/>
    <w:rsid w:val="00FD0A8A"/>
    <w:rsid w:val="00FD349D"/>
    <w:rsid w:val="00FE2507"/>
    <w:rsid w:val="00FE3559"/>
    <w:rsid w:val="00FE359D"/>
    <w:rsid w:val="00FE71D9"/>
    <w:rsid w:val="00FE76DF"/>
    <w:rsid w:val="00FF16DB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napToGrid w:val="0"/>
      <w:color w:val="000000"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ind w:right="-30"/>
      <w:outlineLvl w:val="5"/>
    </w:p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ind w:firstLine="540"/>
      <w:jc w:val="center"/>
      <w:outlineLvl w:val="6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">
    <w:name w:val="index 1"/>
    <w:basedOn w:val="a"/>
    <w:next w:val="a"/>
    <w:autoRedefine/>
    <w:semiHidden/>
    <w:pPr>
      <w:numPr>
        <w:numId w:val="1"/>
      </w:numPr>
      <w:spacing w:beforeLines="60" w:before="144"/>
      <w:ind w:hanging="1440"/>
      <w:jc w:val="both"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2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footnote reference"/>
    <w:semiHidden/>
    <w:rPr>
      <w:vertAlign w:val="superscript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pPr>
      <w:spacing w:before="60" w:after="120"/>
      <w:jc w:val="both"/>
    </w:pPr>
  </w:style>
  <w:style w:type="paragraph" w:styleId="a6">
    <w:name w:val="footnote text"/>
    <w:aliases w:val="Текст сноски Знак,Текст сноски Знак Знак Знак Знак,Текст сноски Знак Знак1 Знак,Текст сноски Знак Знак Знак"/>
    <w:basedOn w:val="a"/>
    <w:semiHidden/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jc w:val="center"/>
    </w:pPr>
    <w:rPr>
      <w:rFonts w:ascii="Arial" w:hAnsi="Arial" w:cs="Arial"/>
      <w:b/>
    </w:rPr>
  </w:style>
  <w:style w:type="character" w:styleId="ab">
    <w:name w:val="annotation reference"/>
    <w:semiHidden/>
    <w:rPr>
      <w:sz w:val="16"/>
      <w:szCs w:val="16"/>
    </w:rPr>
  </w:style>
  <w:style w:type="paragraph" w:styleId="ac">
    <w:name w:val="annotation text"/>
    <w:basedOn w:val="a"/>
    <w:semiHidden/>
    <w:rPr>
      <w:sz w:val="20"/>
      <w:szCs w:val="20"/>
    </w:rPr>
  </w:style>
  <w:style w:type="paragraph" w:styleId="ad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customStyle="1" w:styleId="14">
    <w:name w:val="Обычный + 14 пт"/>
    <w:basedOn w:val="a"/>
    <w:pPr>
      <w:jc w:val="center"/>
    </w:pPr>
    <w:rPr>
      <w:sz w:val="28"/>
      <w:szCs w:val="28"/>
    </w:rPr>
  </w:style>
  <w:style w:type="paragraph" w:styleId="31">
    <w:name w:val="Body Text 3"/>
    <w:basedOn w:val="a"/>
    <w:pPr>
      <w:autoSpaceDE w:val="0"/>
      <w:autoSpaceDN w:val="0"/>
      <w:adjustRightInd w:val="0"/>
      <w:jc w:val="both"/>
    </w:pPr>
    <w:rPr>
      <w:b/>
      <w:bCs/>
    </w:rPr>
  </w:style>
  <w:style w:type="paragraph" w:styleId="ae">
    <w:name w:val="header"/>
    <w:basedOn w:val="a"/>
    <w:rsid w:val="002144B7"/>
    <w:pPr>
      <w:tabs>
        <w:tab w:val="center" w:pos="4677"/>
        <w:tab w:val="right" w:pos="9355"/>
      </w:tabs>
    </w:pPr>
  </w:style>
  <w:style w:type="paragraph" w:styleId="af">
    <w:name w:val="Document Map"/>
    <w:basedOn w:val="a"/>
    <w:semiHidden/>
    <w:rsid w:val="006A538B"/>
    <w:pPr>
      <w:shd w:val="clear" w:color="auto" w:fill="000080"/>
    </w:pPr>
    <w:rPr>
      <w:rFonts w:ascii="Tahoma" w:hAnsi="Tahoma" w:cs="Tahoma"/>
    </w:rPr>
  </w:style>
  <w:style w:type="table" w:styleId="af0">
    <w:name w:val="Table Grid"/>
    <w:basedOn w:val="a1"/>
    <w:rsid w:val="009A1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641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15E8"/>
  </w:style>
  <w:style w:type="character" w:customStyle="1" w:styleId="40">
    <w:name w:val="Заголовок 4 Знак"/>
    <w:link w:val="4"/>
    <w:rsid w:val="00D24C92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napToGrid w:val="0"/>
      <w:color w:val="000000"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ind w:right="-30"/>
      <w:outlineLvl w:val="5"/>
    </w:p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ind w:firstLine="540"/>
      <w:jc w:val="center"/>
      <w:outlineLvl w:val="6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">
    <w:name w:val="index 1"/>
    <w:basedOn w:val="a"/>
    <w:next w:val="a"/>
    <w:autoRedefine/>
    <w:semiHidden/>
    <w:pPr>
      <w:numPr>
        <w:numId w:val="1"/>
      </w:numPr>
      <w:spacing w:beforeLines="60" w:before="144"/>
      <w:ind w:hanging="1440"/>
      <w:jc w:val="both"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2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footnote reference"/>
    <w:semiHidden/>
    <w:rPr>
      <w:vertAlign w:val="superscript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pPr>
      <w:spacing w:before="60" w:after="120"/>
      <w:jc w:val="both"/>
    </w:pPr>
  </w:style>
  <w:style w:type="paragraph" w:styleId="a6">
    <w:name w:val="footnote text"/>
    <w:aliases w:val="Текст сноски Знак,Текст сноски Знак Знак Знак Знак,Текст сноски Знак Знак1 Знак,Текст сноски Знак Знак Знак"/>
    <w:basedOn w:val="a"/>
    <w:semiHidden/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jc w:val="center"/>
    </w:pPr>
    <w:rPr>
      <w:rFonts w:ascii="Arial" w:hAnsi="Arial" w:cs="Arial"/>
      <w:b/>
    </w:rPr>
  </w:style>
  <w:style w:type="character" w:styleId="ab">
    <w:name w:val="annotation reference"/>
    <w:semiHidden/>
    <w:rPr>
      <w:sz w:val="16"/>
      <w:szCs w:val="16"/>
    </w:rPr>
  </w:style>
  <w:style w:type="paragraph" w:styleId="ac">
    <w:name w:val="annotation text"/>
    <w:basedOn w:val="a"/>
    <w:semiHidden/>
    <w:rPr>
      <w:sz w:val="20"/>
      <w:szCs w:val="20"/>
    </w:rPr>
  </w:style>
  <w:style w:type="paragraph" w:styleId="ad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customStyle="1" w:styleId="14">
    <w:name w:val="Обычный + 14 пт"/>
    <w:basedOn w:val="a"/>
    <w:pPr>
      <w:jc w:val="center"/>
    </w:pPr>
    <w:rPr>
      <w:sz w:val="28"/>
      <w:szCs w:val="28"/>
    </w:rPr>
  </w:style>
  <w:style w:type="paragraph" w:styleId="31">
    <w:name w:val="Body Text 3"/>
    <w:basedOn w:val="a"/>
    <w:pPr>
      <w:autoSpaceDE w:val="0"/>
      <w:autoSpaceDN w:val="0"/>
      <w:adjustRightInd w:val="0"/>
      <w:jc w:val="both"/>
    </w:pPr>
    <w:rPr>
      <w:b/>
      <w:bCs/>
    </w:rPr>
  </w:style>
  <w:style w:type="paragraph" w:styleId="ae">
    <w:name w:val="header"/>
    <w:basedOn w:val="a"/>
    <w:rsid w:val="002144B7"/>
    <w:pPr>
      <w:tabs>
        <w:tab w:val="center" w:pos="4677"/>
        <w:tab w:val="right" w:pos="9355"/>
      </w:tabs>
    </w:pPr>
  </w:style>
  <w:style w:type="paragraph" w:styleId="af">
    <w:name w:val="Document Map"/>
    <w:basedOn w:val="a"/>
    <w:semiHidden/>
    <w:rsid w:val="006A538B"/>
    <w:pPr>
      <w:shd w:val="clear" w:color="auto" w:fill="000080"/>
    </w:pPr>
    <w:rPr>
      <w:rFonts w:ascii="Tahoma" w:hAnsi="Tahoma" w:cs="Tahoma"/>
    </w:rPr>
  </w:style>
  <w:style w:type="table" w:styleId="af0">
    <w:name w:val="Table Grid"/>
    <w:basedOn w:val="a1"/>
    <w:rsid w:val="009A1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641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15E8"/>
  </w:style>
  <w:style w:type="character" w:customStyle="1" w:styleId="40">
    <w:name w:val="Заголовок 4 Знак"/>
    <w:link w:val="4"/>
    <w:rsid w:val="00D24C92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tikhvin.org/gsp/b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EA054-A78F-4F6C-9433-5A2B5F57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10</vt:lpstr>
    </vt:vector>
  </TitlesOfParts>
  <Company/>
  <LinksUpToDate>false</LinksUpToDate>
  <CharactersWithSpaces>6882</CharactersWithSpaces>
  <SharedDoc>false</SharedDoc>
  <HLinks>
    <vt:vector size="6" baseType="variant">
      <vt:variant>
        <vt:i4>2293793</vt:i4>
      </vt:variant>
      <vt:variant>
        <vt:i4>0</vt:i4>
      </vt:variant>
      <vt:variant>
        <vt:i4>0</vt:i4>
      </vt:variant>
      <vt:variant>
        <vt:i4>5</vt:i4>
      </vt:variant>
      <vt:variant>
        <vt:lpwstr>http://tikhvin.org/gsp/bor/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creator>GribovaN</dc:creator>
  <cp:lastModifiedBy>User</cp:lastModifiedBy>
  <cp:revision>2</cp:revision>
  <cp:lastPrinted>2022-10-11T13:33:00Z</cp:lastPrinted>
  <dcterms:created xsi:type="dcterms:W3CDTF">2023-04-03T06:16:00Z</dcterms:created>
  <dcterms:modified xsi:type="dcterms:W3CDTF">2023-04-03T06:16:00Z</dcterms:modified>
</cp:coreProperties>
</file>