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FE1795" w:rsidRDefault="00FE1795" w:rsidP="00F43112">
      <w:pPr>
        <w:pStyle w:val="Heading"/>
        <w:jc w:val="center"/>
        <w:rPr>
          <w:b w:val="0"/>
          <w:color w:val="000000"/>
        </w:rPr>
      </w:pPr>
      <w:r w:rsidRPr="00FE1795">
        <w:rPr>
          <w:color w:val="000000"/>
        </w:rPr>
        <w:t>«Развитие сферы культуры и спорта Борского сельского поселения»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1137"/>
        <w:gridCol w:w="552"/>
        <w:gridCol w:w="1995"/>
        <w:gridCol w:w="2220"/>
        <w:gridCol w:w="5340"/>
      </w:tblGrid>
      <w:tr w:rsidR="00A2196B" w:rsidTr="00161D3B">
        <w:trPr>
          <w:jc w:val="center"/>
        </w:trPr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61D3B" w:rsidRDefault="00161D3B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7A4591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Борский Культурно-Спортивный Комплекс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</w:t>
      </w:r>
      <w:r w:rsidR="008E1F0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5354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C5354A" w:rsidRPr="008E1F0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E1795" w:rsidP="00FE179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327CAF" w:rsidRPr="00FE1795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914E2E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8416,</w:t>
            </w:r>
            <w:r w:rsidR="000D72A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914E2E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914E2E" w:rsidP="000D72A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5816,</w:t>
            </w:r>
            <w:r w:rsidR="000D72A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96422" w:rsidP="00A964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4525,2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96422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1021,3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A96422" w:rsidP="00A964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3503,9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1.1 </w:t>
            </w:r>
            <w:r w:rsidRPr="00B812EE">
              <w:t>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0D7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3776,</w:t>
            </w:r>
            <w:r w:rsidR="000D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0D7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3776,</w:t>
            </w:r>
            <w:r w:rsidR="000D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A964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2482,</w:t>
            </w:r>
            <w:r w:rsidR="00A964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A964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2482,</w:t>
            </w:r>
            <w:r w:rsidR="00A964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</w:t>
            </w:r>
            <w:bookmarkStart w:id="0" w:name="_GoBack"/>
            <w:bookmarkEnd w:id="0"/>
            <w:r w:rsidRPr="00887AF7">
              <w:rPr>
                <w:color w:val="000000"/>
                <w:sz w:val="22"/>
                <w:szCs w:val="22"/>
              </w:rPr>
              <w:t>ие деятельности муниципальных казенных учреждений</w:t>
            </w:r>
            <w:r w:rsidR="00914E2E">
              <w:rPr>
                <w:color w:val="000000"/>
                <w:sz w:val="22"/>
                <w:szCs w:val="22"/>
              </w:rPr>
              <w:t>, р</w:t>
            </w:r>
            <w:r w:rsidR="007B4CD6">
              <w:rPr>
                <w:color w:val="000000"/>
                <w:sz w:val="22"/>
                <w:szCs w:val="22"/>
              </w:rPr>
              <w:t>асходы на коммунальные услуги, оплата налога на имущество организаций и земельного налога</w:t>
            </w: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1.2 </w:t>
            </w:r>
            <w:r w:rsidRPr="00B812EE">
              <w:t>Расходы за счет дополнительной финансовой помощи из бюджета</w:t>
            </w:r>
            <w:r>
              <w:t xml:space="preserve"> Тихвинского района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805F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7B4CD6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t xml:space="preserve">1.3 </w:t>
            </w:r>
            <w:r w:rsidRPr="00B812EE">
              <w:t xml:space="preserve">Расходы на сохранение целевых </w:t>
            </w:r>
            <w:proofErr w:type="gramStart"/>
            <w:r w:rsidRPr="00B812EE">
              <w:t>показателей повышения оплаты труда работников муниципальных учреждений культуры</w:t>
            </w:r>
            <w:proofErr w:type="gramEnd"/>
            <w:r w:rsidRPr="00B812EE"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1021,3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14E2E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1021,3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7B4CD6" w:rsidP="00E33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1F766C" w:rsidRPr="00796D09" w:rsidTr="00355148">
        <w:trPr>
          <w:trHeight w:val="246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2. </w:t>
            </w:r>
            <w:r w:rsidRPr="00B812EE">
              <w:rPr>
                <w:b/>
              </w:rPr>
              <w:t>Комплексы процессных мероприятий: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1873,4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1052,9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0759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930,7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9F6D7F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9867DE" w:rsidRDefault="004308AC" w:rsidP="004308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B812EE">
              <w:lastRenderedPageBreak/>
              <w:t>2.1. 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574E1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9867DE" w:rsidRDefault="00574E12" w:rsidP="00A5401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rPr>
                <w:sz w:val="22"/>
                <w:szCs w:val="22"/>
              </w:rPr>
            </w:pPr>
            <w:r w:rsidRPr="00B812EE">
              <w:t>2.2. 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9867DE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867DE" w:rsidP="009F6D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F6D7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4308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4308A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 w:rsidR="004308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4308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4308A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 w:rsidR="004308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E1795" w:rsidP="00D55DEE">
            <w:pPr>
              <w:rPr>
                <w:sz w:val="22"/>
                <w:szCs w:val="22"/>
              </w:rPr>
            </w:pPr>
            <w:r w:rsidRPr="00B812EE">
              <w:t xml:space="preserve">2.3. Расходы на сохранение целевых </w:t>
            </w:r>
            <w:proofErr w:type="gramStart"/>
            <w:r w:rsidRPr="00B812EE">
              <w:t>показателей повышения оплаты труда работников муниципальных учреждений культуры</w:t>
            </w:r>
            <w:proofErr w:type="gramEnd"/>
            <w:r w:rsidRPr="00B812EE"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9F6D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9F6D7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9F6D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9F6D7F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9F6D7F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F0628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</w:t>
            </w:r>
            <w:proofErr w:type="gramStart"/>
            <w:r w:rsidRPr="00887AF7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87AF7">
              <w:rPr>
                <w:color w:val="000000"/>
                <w:sz w:val="22"/>
                <w:szCs w:val="22"/>
              </w:rPr>
              <w:t xml:space="preserve">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D55DEE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3. </w:t>
            </w:r>
            <w:r w:rsidRPr="00B812EE">
              <w:rPr>
                <w:b/>
              </w:rPr>
              <w:t>Комплексы процессных мероприятий:  «Развитие физической культуры и спорта»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FE1795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5354A" w:rsidRDefault="00C5354A" w:rsidP="00C5354A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763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5354A" w:rsidRDefault="00C5354A" w:rsidP="00C5354A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763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041E5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762CA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FE1795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12EE">
              <w:t>3.1.</w:t>
            </w:r>
            <w:r w:rsidRPr="00B812EE">
              <w:rPr>
                <w:b/>
              </w:rPr>
              <w:t xml:space="preserve"> </w:t>
            </w:r>
            <w:r w:rsidRPr="00B812EE">
              <w:t>Расходы на обеспечение деятельности муниципальных казенных учреждений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C5354A" w:rsidRDefault="00C5354A" w:rsidP="00C5354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C5354A" w:rsidRDefault="00C5354A" w:rsidP="00C5354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637590" w:rsidRDefault="00637590" w:rsidP="009772F2">
            <w:pPr>
              <w:rPr>
                <w:color w:val="000000"/>
                <w:sz w:val="20"/>
                <w:szCs w:val="20"/>
              </w:rPr>
            </w:pPr>
            <w:r w:rsidRPr="00637590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</w:tr>
      <w:tr w:rsidR="000762CA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FE1795" w:rsidP="009772F2">
            <w:pPr>
              <w:rPr>
                <w:bCs/>
                <w:color w:val="000000"/>
                <w:sz w:val="20"/>
                <w:szCs w:val="20"/>
              </w:rPr>
            </w:pPr>
            <w:r w:rsidRPr="00B812EE">
              <w:t>Организация и проведение мероприятий и спортивных соревнований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FE17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FE1795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5354A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C667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5354A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C667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B45F14" w:rsidP="009772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спортивных соревнований по</w:t>
            </w:r>
            <w:r w:rsidRPr="00B45F14">
              <w:rPr>
                <w:color w:val="000000"/>
                <w:sz w:val="20"/>
                <w:szCs w:val="20"/>
              </w:rPr>
              <w:t xml:space="preserve"> гиревому спорту, </w:t>
            </w:r>
            <w:proofErr w:type="spellStart"/>
            <w:r w:rsidRPr="00B45F14">
              <w:rPr>
                <w:color w:val="000000"/>
                <w:sz w:val="20"/>
                <w:szCs w:val="20"/>
              </w:rPr>
              <w:t>дартсу</w:t>
            </w:r>
            <w:proofErr w:type="spellEnd"/>
            <w:r w:rsidRPr="00B45F14">
              <w:rPr>
                <w:color w:val="000000"/>
                <w:sz w:val="20"/>
                <w:szCs w:val="20"/>
              </w:rPr>
              <w:t xml:space="preserve"> и настольному теннису</w:t>
            </w:r>
            <w:r w:rsidR="00A96422">
              <w:rPr>
                <w:color w:val="000000"/>
                <w:sz w:val="20"/>
                <w:szCs w:val="20"/>
              </w:rPr>
              <w:t>, городошному спорту.</w:t>
            </w: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12041,2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8621,1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6219,1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A9642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1324,2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97BD2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4894,9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12041,2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8621,1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6219,1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A96422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1324,2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97BD2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4894,9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355148">
      <w:pgSz w:w="16838" w:h="11906" w:orient="landscape"/>
      <w:pgMar w:top="426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4C" w:rsidRDefault="009C744C">
      <w:r>
        <w:separator/>
      </w:r>
    </w:p>
  </w:endnote>
  <w:endnote w:type="continuationSeparator" w:id="0">
    <w:p w:rsidR="009C744C" w:rsidRDefault="009C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4C" w:rsidRDefault="009C744C">
      <w:r>
        <w:separator/>
      </w:r>
    </w:p>
  </w:footnote>
  <w:footnote w:type="continuationSeparator" w:id="0">
    <w:p w:rsidR="009C744C" w:rsidRDefault="009C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D72A7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1D3B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08AC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1F0B"/>
    <w:rsid w:val="008E5A03"/>
    <w:rsid w:val="008E5C85"/>
    <w:rsid w:val="008F04FF"/>
    <w:rsid w:val="008F0D83"/>
    <w:rsid w:val="008F4280"/>
    <w:rsid w:val="008F45B2"/>
    <w:rsid w:val="00903802"/>
    <w:rsid w:val="009135DA"/>
    <w:rsid w:val="00914E2E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592F"/>
    <w:rsid w:val="009A6F1E"/>
    <w:rsid w:val="009A74CF"/>
    <w:rsid w:val="009B0669"/>
    <w:rsid w:val="009B1052"/>
    <w:rsid w:val="009B25A7"/>
    <w:rsid w:val="009B30BE"/>
    <w:rsid w:val="009C0ECE"/>
    <w:rsid w:val="009C258F"/>
    <w:rsid w:val="009C744C"/>
    <w:rsid w:val="009D04E9"/>
    <w:rsid w:val="009D2719"/>
    <w:rsid w:val="009E1E76"/>
    <w:rsid w:val="009E4668"/>
    <w:rsid w:val="009E616E"/>
    <w:rsid w:val="009F55B5"/>
    <w:rsid w:val="009F6D7F"/>
    <w:rsid w:val="009F73AE"/>
    <w:rsid w:val="00A00C10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422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354A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BD2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7640-B5E2-4B4B-8911-AE72893F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16</cp:revision>
  <cp:lastPrinted>2023-07-17T12:46:00Z</cp:lastPrinted>
  <dcterms:created xsi:type="dcterms:W3CDTF">2023-10-23T04:33:00Z</dcterms:created>
  <dcterms:modified xsi:type="dcterms:W3CDTF">2023-10-23T11:52:00Z</dcterms:modified>
</cp:coreProperties>
</file>