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E5" w:rsidRPr="00F21AE5" w:rsidRDefault="00F21AE5" w:rsidP="00F21AE5">
      <w:pPr>
        <w:jc w:val="center"/>
        <w:rPr>
          <w:b/>
          <w:sz w:val="40"/>
        </w:rPr>
      </w:pPr>
      <w:r w:rsidRPr="00F21AE5">
        <w:rPr>
          <w:b/>
          <w:sz w:val="28"/>
          <w:szCs w:val="16"/>
        </w:rPr>
        <w:t>Приобретение светильников энергосберегающих в Шомушка от д.12 до д.25</w:t>
      </w:r>
      <w:bookmarkStart w:id="0" w:name="_GoBack"/>
      <w:bookmarkEnd w:id="0"/>
    </w:p>
    <w:p w:rsidR="00F21AE5" w:rsidRDefault="00F21AE5"/>
    <w:p w:rsidR="00F21AE5" w:rsidRDefault="00F21AE5"/>
    <w:p w:rsidR="006C2522" w:rsidRDefault="00F21AE5" w:rsidP="00F21AE5">
      <w:pPr>
        <w:jc w:val="center"/>
      </w:pPr>
      <w:r w:rsidRPr="00F21AE5">
        <w:rPr>
          <w:noProof/>
          <w:lang w:eastAsia="ru-RU"/>
        </w:rPr>
        <w:drawing>
          <wp:inline distT="0" distB="0" distL="0" distR="0">
            <wp:extent cx="5940425" cy="4452617"/>
            <wp:effectExtent l="0" t="0" r="3175" b="5715"/>
            <wp:docPr id="1" name="Рисунок 1" descr="D:\Мои документы\Desktop\Светиль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Светильн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522" w:rsidSect="00F21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E5"/>
    <w:rsid w:val="006C2522"/>
    <w:rsid w:val="00F2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219ED-D197-425A-8DF2-BA61C30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bor-2</dc:creator>
  <cp:keywords/>
  <dc:description/>
  <cp:lastModifiedBy>bor-2</cp:lastModifiedBy>
  <cp:revision>2</cp:revision>
  <dcterms:created xsi:type="dcterms:W3CDTF">2020-07-29T12:07:00Z</dcterms:created>
  <dcterms:modified xsi:type="dcterms:W3CDTF">2020-07-29T12:08:00Z</dcterms:modified>
</cp:coreProperties>
</file>