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484444FC" w:rsidR="00E742AF" w:rsidRPr="006439B3" w:rsidRDefault="00E742AF" w:rsidP="006439B3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 xml:space="preserve">условно разрешенный вид использования </w:t>
      </w:r>
      <w:r w:rsidR="006439B3" w:rsidRPr="006439B3">
        <w:rPr>
          <w:b/>
          <w:bCs/>
          <w:sz w:val="28"/>
          <w:szCs w:val="28"/>
        </w:rPr>
        <w:t>объекта капитального строительства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16B70D22" w:rsidR="00E742AF" w:rsidRPr="00552CCD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>Предоставить разрешение на условно разрешенный вид использования «</w:t>
      </w:r>
      <w:r w:rsidR="007C388B">
        <w:rPr>
          <w:sz w:val="28"/>
          <w:szCs w:val="28"/>
        </w:rPr>
        <w:t>Жилой дом</w:t>
      </w:r>
      <w:r w:rsidRPr="00552CCD">
        <w:rPr>
          <w:sz w:val="28"/>
          <w:szCs w:val="28"/>
        </w:rPr>
        <w:t xml:space="preserve">» </w:t>
      </w:r>
      <w:r w:rsidR="00590D60" w:rsidRPr="00590D60">
        <w:rPr>
          <w:sz w:val="28"/>
          <w:szCs w:val="28"/>
        </w:rPr>
        <w:t>объекта капитального строительства с кадастровым номером 47:13:</w:t>
      </w:r>
      <w:r w:rsidR="007C388B">
        <w:rPr>
          <w:sz w:val="28"/>
          <w:szCs w:val="28"/>
        </w:rPr>
        <w:t>1201003:125</w:t>
      </w:r>
      <w:r w:rsidR="00590D60" w:rsidRPr="00590D60">
        <w:rPr>
          <w:sz w:val="28"/>
          <w:szCs w:val="28"/>
        </w:rPr>
        <w:t xml:space="preserve">, площадью </w:t>
      </w:r>
      <w:r w:rsidR="007C388B">
        <w:rPr>
          <w:sz w:val="28"/>
          <w:szCs w:val="28"/>
        </w:rPr>
        <w:t xml:space="preserve">283,1 </w:t>
      </w:r>
      <w:proofErr w:type="spellStart"/>
      <w:proofErr w:type="gramStart"/>
      <w:r w:rsidR="00590D60" w:rsidRPr="00590D60">
        <w:rPr>
          <w:sz w:val="28"/>
          <w:szCs w:val="28"/>
        </w:rPr>
        <w:t>кв.м</w:t>
      </w:r>
      <w:proofErr w:type="spellEnd"/>
      <w:proofErr w:type="gramEnd"/>
      <w:r w:rsidR="00590D60" w:rsidRPr="00590D60">
        <w:rPr>
          <w:sz w:val="28"/>
          <w:szCs w:val="28"/>
        </w:rPr>
        <w:t xml:space="preserve">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7C388B">
        <w:rPr>
          <w:sz w:val="28"/>
          <w:szCs w:val="28"/>
        </w:rPr>
        <w:t xml:space="preserve">улица </w:t>
      </w:r>
      <w:proofErr w:type="spellStart"/>
      <w:r w:rsidR="007C388B">
        <w:rPr>
          <w:sz w:val="28"/>
          <w:szCs w:val="28"/>
        </w:rPr>
        <w:t>Плаунская</w:t>
      </w:r>
      <w:proofErr w:type="spellEnd"/>
      <w:r w:rsidR="007C388B">
        <w:rPr>
          <w:sz w:val="28"/>
          <w:szCs w:val="28"/>
        </w:rPr>
        <w:t>, 22</w:t>
      </w:r>
      <w:r w:rsidR="00AF186C" w:rsidRPr="00552CCD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293AF5"/>
    <w:rsid w:val="00361CE1"/>
    <w:rsid w:val="0039024A"/>
    <w:rsid w:val="00431FF3"/>
    <w:rsid w:val="004642D7"/>
    <w:rsid w:val="004A28D6"/>
    <w:rsid w:val="00552CCD"/>
    <w:rsid w:val="00590D60"/>
    <w:rsid w:val="005A4C09"/>
    <w:rsid w:val="0061449D"/>
    <w:rsid w:val="006439B3"/>
    <w:rsid w:val="006748DF"/>
    <w:rsid w:val="006E0680"/>
    <w:rsid w:val="007570E1"/>
    <w:rsid w:val="007C388B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BF2E81"/>
    <w:rsid w:val="00CD04D1"/>
    <w:rsid w:val="00D616A3"/>
    <w:rsid w:val="00D86922"/>
    <w:rsid w:val="00D90B8D"/>
    <w:rsid w:val="00D9251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4</cp:revision>
  <cp:lastPrinted>2023-08-17T08:04:00Z</cp:lastPrinted>
  <dcterms:created xsi:type="dcterms:W3CDTF">2023-08-17T08:02:00Z</dcterms:created>
  <dcterms:modified xsi:type="dcterms:W3CDTF">2023-08-17T08:05:00Z</dcterms:modified>
</cp:coreProperties>
</file>