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25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80AA3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29976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5A3015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9786C03" w14:textId="77777777" w:rsidR="00B52D22" w:rsidRDefault="00B52D22">
      <w:pPr>
        <w:jc w:val="center"/>
        <w:rPr>
          <w:b/>
          <w:sz w:val="32"/>
        </w:rPr>
      </w:pPr>
    </w:p>
    <w:p w14:paraId="6BD4621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DC4E720" w14:textId="77777777" w:rsidR="00B52D22" w:rsidRDefault="00B52D22">
      <w:pPr>
        <w:jc w:val="center"/>
        <w:rPr>
          <w:sz w:val="10"/>
        </w:rPr>
      </w:pPr>
    </w:p>
    <w:p w14:paraId="15E38261" w14:textId="77777777" w:rsidR="00B52D22" w:rsidRDefault="00B52D22">
      <w:pPr>
        <w:jc w:val="center"/>
        <w:rPr>
          <w:sz w:val="10"/>
        </w:rPr>
      </w:pPr>
    </w:p>
    <w:p w14:paraId="540D8F37" w14:textId="77777777" w:rsidR="00B52D22" w:rsidRDefault="00B52D22">
      <w:pPr>
        <w:tabs>
          <w:tab w:val="left" w:pos="4962"/>
        </w:tabs>
        <w:rPr>
          <w:sz w:val="16"/>
        </w:rPr>
      </w:pPr>
    </w:p>
    <w:p w14:paraId="273C11D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861FC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27EF77B" w14:textId="77777777" w:rsidR="00B52D22" w:rsidRDefault="002C335C">
      <w:pPr>
        <w:tabs>
          <w:tab w:val="left" w:pos="567"/>
          <w:tab w:val="left" w:pos="3686"/>
        </w:tabs>
      </w:pPr>
      <w:r>
        <w:tab/>
        <w:t>24 ноября 2022 г.</w:t>
      </w:r>
      <w:r>
        <w:tab/>
        <w:t>01-2656-а</w:t>
      </w:r>
    </w:p>
    <w:p w14:paraId="7BE8F4C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302B6D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E4C2D" w:rsidRPr="00011776" w14:paraId="72362524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C2B4" w14:textId="77777777" w:rsidR="006E4C2D" w:rsidRPr="00011776" w:rsidRDefault="006E4C2D" w:rsidP="00DE00A9">
            <w:pPr>
              <w:rPr>
                <w:b/>
                <w:sz w:val="24"/>
                <w:szCs w:val="24"/>
              </w:rPr>
            </w:pPr>
            <w:r w:rsidRPr="00011776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011776">
              <w:rPr>
                <w:sz w:val="24"/>
                <w:szCs w:val="24"/>
              </w:rPr>
              <w:t>аукциона по продаже земельного участка с кадастровым номером 47:13:</w:t>
            </w:r>
            <w:r>
              <w:rPr>
                <w:sz w:val="24"/>
                <w:szCs w:val="24"/>
              </w:rPr>
              <w:t>1202031:620</w:t>
            </w:r>
            <w:r w:rsidRPr="00011776">
              <w:rPr>
                <w:sz w:val="24"/>
                <w:szCs w:val="24"/>
              </w:rPr>
      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      </w:r>
            <w:r>
              <w:rPr>
                <w:sz w:val="24"/>
                <w:szCs w:val="24"/>
              </w:rPr>
              <w:t>улица Мебельная, земельный участок 25</w:t>
            </w:r>
          </w:p>
        </w:tc>
      </w:tr>
      <w:tr w:rsidR="002C335C" w:rsidRPr="002C335C" w14:paraId="6A5973C4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C74C" w14:textId="77777777" w:rsidR="006E4C2D" w:rsidRPr="002C335C" w:rsidRDefault="006E4C2D" w:rsidP="006E4C2D">
            <w:pPr>
              <w:ind w:right="-1"/>
              <w:rPr>
                <w:sz w:val="22"/>
                <w:szCs w:val="24"/>
              </w:rPr>
            </w:pPr>
            <w:r w:rsidRPr="002C335C">
              <w:rPr>
                <w:sz w:val="22"/>
                <w:szCs w:val="24"/>
              </w:rPr>
              <w:t>21, 0800 ОБ ИД 18603</w:t>
            </w:r>
          </w:p>
        </w:tc>
      </w:tr>
    </w:tbl>
    <w:p w14:paraId="04BB1926" w14:textId="77777777" w:rsidR="006E4C2D" w:rsidRPr="00011776" w:rsidRDefault="006E4C2D" w:rsidP="00011776">
      <w:pPr>
        <w:ind w:firstLine="720"/>
      </w:pPr>
    </w:p>
    <w:p w14:paraId="18C06C59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t xml:space="preserve">В соответствии с пунктом 23 статьи 39.12, пунктами 12-24 статьи 39.11 Земельного кодекса Российской Федерации, протоколом признания аукциона несостоявшимся от </w:t>
      </w:r>
      <w:r>
        <w:rPr>
          <w:szCs w:val="28"/>
        </w:rPr>
        <w:t>8</w:t>
      </w:r>
      <w:r w:rsidRPr="00EF55CD">
        <w:rPr>
          <w:szCs w:val="28"/>
        </w:rPr>
        <w:t xml:space="preserve"> </w:t>
      </w:r>
      <w:r>
        <w:rPr>
          <w:szCs w:val="28"/>
        </w:rPr>
        <w:t>ноября</w:t>
      </w:r>
      <w:r w:rsidRPr="00EF55CD">
        <w:rPr>
          <w:szCs w:val="28"/>
        </w:rPr>
        <w:t xml:space="preserve"> 2022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</w:t>
      </w:r>
      <w:r w:rsidR="00601BD8">
        <w:rPr>
          <w:szCs w:val="28"/>
        </w:rPr>
        <w:t>у</w:t>
      </w:r>
      <w:r w:rsidRPr="00EF55CD">
        <w:rPr>
          <w:szCs w:val="28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90945E2" w14:textId="77777777" w:rsidR="006E4C2D" w:rsidRPr="00EF55CD" w:rsidRDefault="006E4C2D" w:rsidP="00EF55CD">
      <w:pPr>
        <w:ind w:firstLine="720"/>
        <w:rPr>
          <w:b/>
          <w:szCs w:val="28"/>
        </w:rPr>
      </w:pPr>
      <w:r w:rsidRPr="00EF55CD">
        <w:rPr>
          <w:szCs w:val="28"/>
        </w:rPr>
        <w:t>1. Провести повторный аукцион по продаже земельного участка с кадастровым номером</w:t>
      </w:r>
      <w:r w:rsidRPr="00EF55CD">
        <w:rPr>
          <w:b/>
          <w:szCs w:val="28"/>
        </w:rPr>
        <w:t xml:space="preserve"> 47:13:1202031:620</w:t>
      </w:r>
      <w:r w:rsidRPr="00EF55CD">
        <w:rPr>
          <w:szCs w:val="28"/>
        </w:rPr>
        <w:t xml:space="preserve">, расположенного по адресу: </w:t>
      </w:r>
      <w:r w:rsidRPr="00EF55CD">
        <w:rPr>
          <w:b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25.</w:t>
      </w:r>
    </w:p>
    <w:p w14:paraId="63CAC7BD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t xml:space="preserve">2. Начальную цену предмета повторного аукциона определить на </w:t>
      </w:r>
      <w:r>
        <w:rPr>
          <w:szCs w:val="28"/>
        </w:rPr>
        <w:t>тридцать</w:t>
      </w:r>
      <w:r w:rsidRPr="00EF55CD">
        <w:rPr>
          <w:szCs w:val="28"/>
        </w:rPr>
        <w:t xml:space="preserve"> процентов ниже начальной цены предмета предыдущего аукциона – </w:t>
      </w:r>
      <w:r>
        <w:rPr>
          <w:szCs w:val="28"/>
        </w:rPr>
        <w:t>1 236 760</w:t>
      </w:r>
      <w:r w:rsidRPr="00EF55CD">
        <w:rPr>
          <w:szCs w:val="28"/>
        </w:rPr>
        <w:t xml:space="preserve"> (</w:t>
      </w:r>
      <w:r>
        <w:rPr>
          <w:szCs w:val="28"/>
        </w:rPr>
        <w:t>Один миллион двести тридцать шесть тысяч семьсот шестьдесят</w:t>
      </w:r>
      <w:r w:rsidRPr="00EF55CD">
        <w:rPr>
          <w:szCs w:val="28"/>
        </w:rPr>
        <w:t>) рублей.</w:t>
      </w:r>
    </w:p>
    <w:p w14:paraId="755D994A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t xml:space="preserve">3. Установить размер задатка, равный двадцати процентам начальной цены предмета повторного аукциона – </w:t>
      </w:r>
      <w:r>
        <w:rPr>
          <w:szCs w:val="28"/>
        </w:rPr>
        <w:t>247 352</w:t>
      </w:r>
      <w:r w:rsidRPr="00EF55CD">
        <w:rPr>
          <w:szCs w:val="28"/>
        </w:rPr>
        <w:t xml:space="preserve"> (</w:t>
      </w:r>
      <w:r>
        <w:rPr>
          <w:szCs w:val="28"/>
        </w:rPr>
        <w:t>Двести сорок семь тысяч триста пятьдесят два) рубля</w:t>
      </w:r>
      <w:r w:rsidRPr="00EF55CD">
        <w:rPr>
          <w:szCs w:val="28"/>
        </w:rPr>
        <w:t>.</w:t>
      </w:r>
    </w:p>
    <w:p w14:paraId="22CEA0D9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t xml:space="preserve"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</w:t>
      </w:r>
      <w:r>
        <w:rPr>
          <w:szCs w:val="28"/>
        </w:rPr>
        <w:t>37 102</w:t>
      </w:r>
      <w:r w:rsidRPr="00EF55CD">
        <w:rPr>
          <w:szCs w:val="28"/>
        </w:rPr>
        <w:t xml:space="preserve"> (</w:t>
      </w:r>
      <w:r>
        <w:rPr>
          <w:szCs w:val="28"/>
        </w:rPr>
        <w:t>Тридцать семь тысяч сто два) рубля 8 копеек</w:t>
      </w:r>
      <w:r w:rsidRPr="00EF55CD">
        <w:rPr>
          <w:szCs w:val="28"/>
        </w:rPr>
        <w:t>.</w:t>
      </w:r>
    </w:p>
    <w:p w14:paraId="6BFD6D23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t>5. Утвердить аукционную документацию повторного аукциона (приложение).</w:t>
      </w:r>
    </w:p>
    <w:p w14:paraId="7450BC6A" w14:textId="77777777" w:rsidR="006E4C2D" w:rsidRPr="00EF55CD" w:rsidRDefault="006E4C2D" w:rsidP="00EF55CD">
      <w:pPr>
        <w:ind w:firstLine="720"/>
        <w:rPr>
          <w:szCs w:val="28"/>
        </w:rPr>
      </w:pPr>
      <w:r w:rsidRPr="00EF55CD">
        <w:rPr>
          <w:szCs w:val="28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8593381" w14:textId="77777777" w:rsidR="006E4C2D" w:rsidRDefault="006E4C2D" w:rsidP="00BA7293">
      <w:pPr>
        <w:rPr>
          <w:color w:val="000000"/>
          <w:szCs w:val="28"/>
        </w:rPr>
      </w:pPr>
    </w:p>
    <w:p w14:paraId="7119C596" w14:textId="77777777" w:rsidR="00601BD8" w:rsidRDefault="00601BD8" w:rsidP="00BA7293">
      <w:pPr>
        <w:rPr>
          <w:color w:val="000000"/>
          <w:szCs w:val="28"/>
        </w:rPr>
      </w:pPr>
    </w:p>
    <w:p w14:paraId="04BDF0A6" w14:textId="77777777" w:rsidR="006E4C2D" w:rsidRDefault="006E4C2D" w:rsidP="00BA7293">
      <w:pPr>
        <w:rPr>
          <w:color w:val="000000"/>
          <w:szCs w:val="28"/>
        </w:rPr>
      </w:pPr>
      <w:r w:rsidRPr="00BA7293">
        <w:rPr>
          <w:color w:val="000000"/>
          <w:szCs w:val="28"/>
        </w:rPr>
        <w:t xml:space="preserve">Глава администрации                                      </w:t>
      </w:r>
      <w:r>
        <w:rPr>
          <w:color w:val="000000"/>
          <w:szCs w:val="28"/>
        </w:rPr>
        <w:t xml:space="preserve">                               </w:t>
      </w:r>
      <w:r w:rsidRPr="00BA7293">
        <w:rPr>
          <w:color w:val="000000"/>
          <w:szCs w:val="28"/>
        </w:rPr>
        <w:t>Ю.А.</w:t>
      </w:r>
      <w:r>
        <w:rPr>
          <w:color w:val="000000"/>
          <w:szCs w:val="28"/>
        </w:rPr>
        <w:t xml:space="preserve"> </w:t>
      </w:r>
      <w:r w:rsidRPr="00BA7293">
        <w:rPr>
          <w:color w:val="000000"/>
          <w:szCs w:val="28"/>
        </w:rPr>
        <w:t>Наумов</w:t>
      </w:r>
    </w:p>
    <w:p w14:paraId="05C5CC2D" w14:textId="77777777" w:rsidR="006E4C2D" w:rsidRDefault="006E4C2D" w:rsidP="00011776">
      <w:pPr>
        <w:jc w:val="left"/>
      </w:pPr>
    </w:p>
    <w:p w14:paraId="103692D9" w14:textId="77777777" w:rsidR="00601BD8" w:rsidRDefault="00601BD8" w:rsidP="00011776">
      <w:pPr>
        <w:jc w:val="left"/>
      </w:pPr>
    </w:p>
    <w:p w14:paraId="18AC40A9" w14:textId="77777777" w:rsidR="00601BD8" w:rsidRDefault="00601BD8" w:rsidP="00011776">
      <w:pPr>
        <w:jc w:val="left"/>
      </w:pPr>
    </w:p>
    <w:p w14:paraId="23396538" w14:textId="77777777" w:rsidR="00601BD8" w:rsidRDefault="00601BD8" w:rsidP="00011776">
      <w:pPr>
        <w:jc w:val="left"/>
      </w:pPr>
    </w:p>
    <w:p w14:paraId="6BECD64E" w14:textId="77777777" w:rsidR="00601BD8" w:rsidRDefault="00601BD8" w:rsidP="00011776">
      <w:pPr>
        <w:jc w:val="left"/>
      </w:pPr>
    </w:p>
    <w:p w14:paraId="77E65AAE" w14:textId="77777777" w:rsidR="00601BD8" w:rsidRDefault="00601BD8" w:rsidP="00011776">
      <w:pPr>
        <w:jc w:val="left"/>
      </w:pPr>
    </w:p>
    <w:p w14:paraId="5B31B839" w14:textId="77777777" w:rsidR="00601BD8" w:rsidRDefault="00601BD8" w:rsidP="00011776">
      <w:pPr>
        <w:jc w:val="left"/>
      </w:pPr>
    </w:p>
    <w:p w14:paraId="1D755C05" w14:textId="77777777" w:rsidR="00601BD8" w:rsidRDefault="00601BD8" w:rsidP="00011776">
      <w:pPr>
        <w:jc w:val="left"/>
      </w:pPr>
    </w:p>
    <w:p w14:paraId="3A57E237" w14:textId="77777777" w:rsidR="00601BD8" w:rsidRDefault="00601BD8" w:rsidP="00011776">
      <w:pPr>
        <w:jc w:val="left"/>
      </w:pPr>
    </w:p>
    <w:p w14:paraId="588E2CE0" w14:textId="77777777" w:rsidR="00601BD8" w:rsidRDefault="00601BD8" w:rsidP="00011776">
      <w:pPr>
        <w:jc w:val="left"/>
      </w:pPr>
    </w:p>
    <w:p w14:paraId="615C5F7F" w14:textId="77777777" w:rsidR="00601BD8" w:rsidRDefault="00601BD8" w:rsidP="00011776">
      <w:pPr>
        <w:jc w:val="left"/>
      </w:pPr>
    </w:p>
    <w:p w14:paraId="2FC867F9" w14:textId="77777777" w:rsidR="00601BD8" w:rsidRDefault="00601BD8" w:rsidP="00011776">
      <w:pPr>
        <w:jc w:val="left"/>
      </w:pPr>
    </w:p>
    <w:p w14:paraId="36499752" w14:textId="77777777" w:rsidR="00601BD8" w:rsidRDefault="00601BD8" w:rsidP="00011776">
      <w:pPr>
        <w:jc w:val="left"/>
      </w:pPr>
    </w:p>
    <w:p w14:paraId="403EF2CA" w14:textId="77777777" w:rsidR="00601BD8" w:rsidRDefault="00601BD8" w:rsidP="00011776">
      <w:pPr>
        <w:jc w:val="left"/>
      </w:pPr>
    </w:p>
    <w:p w14:paraId="49F50C98" w14:textId="77777777" w:rsidR="00601BD8" w:rsidRDefault="00601BD8" w:rsidP="00011776">
      <w:pPr>
        <w:jc w:val="left"/>
      </w:pPr>
    </w:p>
    <w:p w14:paraId="58F0FB8F" w14:textId="77777777" w:rsidR="00601BD8" w:rsidRDefault="00601BD8" w:rsidP="00011776">
      <w:pPr>
        <w:jc w:val="left"/>
      </w:pPr>
    </w:p>
    <w:p w14:paraId="2FEF7CB5" w14:textId="77777777" w:rsidR="00601BD8" w:rsidRDefault="00601BD8" w:rsidP="00011776">
      <w:pPr>
        <w:jc w:val="left"/>
      </w:pPr>
    </w:p>
    <w:p w14:paraId="11900AD7" w14:textId="77777777" w:rsidR="00601BD8" w:rsidRDefault="00601BD8" w:rsidP="00011776">
      <w:pPr>
        <w:jc w:val="left"/>
      </w:pPr>
    </w:p>
    <w:p w14:paraId="5DFCA0D6" w14:textId="77777777" w:rsidR="00601BD8" w:rsidRDefault="00601BD8" w:rsidP="00011776">
      <w:pPr>
        <w:jc w:val="left"/>
      </w:pPr>
    </w:p>
    <w:p w14:paraId="3FB31D90" w14:textId="77777777" w:rsidR="00601BD8" w:rsidRDefault="00601BD8" w:rsidP="00011776">
      <w:pPr>
        <w:jc w:val="left"/>
      </w:pPr>
    </w:p>
    <w:p w14:paraId="558205C3" w14:textId="77777777" w:rsidR="00601BD8" w:rsidRDefault="00601BD8" w:rsidP="00011776">
      <w:pPr>
        <w:jc w:val="left"/>
      </w:pPr>
    </w:p>
    <w:p w14:paraId="7823EB9E" w14:textId="77777777" w:rsidR="00601BD8" w:rsidRDefault="00601BD8" w:rsidP="00011776">
      <w:pPr>
        <w:jc w:val="left"/>
      </w:pPr>
    </w:p>
    <w:p w14:paraId="784F349C" w14:textId="77777777" w:rsidR="00601BD8" w:rsidRDefault="00601BD8" w:rsidP="00011776">
      <w:pPr>
        <w:jc w:val="left"/>
      </w:pPr>
    </w:p>
    <w:p w14:paraId="11A231FF" w14:textId="77777777" w:rsidR="00601BD8" w:rsidRDefault="00601BD8" w:rsidP="00011776">
      <w:pPr>
        <w:jc w:val="left"/>
      </w:pPr>
    </w:p>
    <w:p w14:paraId="1664B7B7" w14:textId="77777777" w:rsidR="00601BD8" w:rsidRDefault="00601BD8" w:rsidP="00011776">
      <w:pPr>
        <w:jc w:val="left"/>
      </w:pPr>
    </w:p>
    <w:p w14:paraId="30E8A42C" w14:textId="77777777" w:rsidR="00601BD8" w:rsidRDefault="00601BD8" w:rsidP="00011776">
      <w:pPr>
        <w:jc w:val="left"/>
      </w:pPr>
    </w:p>
    <w:p w14:paraId="67EF0AC4" w14:textId="77777777" w:rsidR="00601BD8" w:rsidRDefault="00601BD8" w:rsidP="00011776">
      <w:pPr>
        <w:jc w:val="left"/>
      </w:pPr>
    </w:p>
    <w:p w14:paraId="587CF8CA" w14:textId="77777777" w:rsidR="00601BD8" w:rsidRDefault="00601BD8" w:rsidP="00011776">
      <w:pPr>
        <w:jc w:val="left"/>
      </w:pPr>
    </w:p>
    <w:p w14:paraId="4D613353" w14:textId="77777777" w:rsidR="00601BD8" w:rsidRDefault="00601BD8" w:rsidP="00011776">
      <w:pPr>
        <w:jc w:val="left"/>
      </w:pPr>
    </w:p>
    <w:p w14:paraId="24FADE1B" w14:textId="77777777" w:rsidR="00601BD8" w:rsidRDefault="00601BD8" w:rsidP="00011776">
      <w:pPr>
        <w:jc w:val="left"/>
      </w:pPr>
    </w:p>
    <w:p w14:paraId="47277B50" w14:textId="77777777" w:rsidR="00601BD8" w:rsidRDefault="00601BD8" w:rsidP="00011776">
      <w:pPr>
        <w:jc w:val="left"/>
      </w:pPr>
    </w:p>
    <w:p w14:paraId="50B28D2B" w14:textId="77777777" w:rsidR="00601BD8" w:rsidRDefault="00601BD8" w:rsidP="00011776">
      <w:pPr>
        <w:jc w:val="left"/>
      </w:pPr>
    </w:p>
    <w:p w14:paraId="6CDE940B" w14:textId="77777777" w:rsidR="006E4C2D" w:rsidRPr="00011776" w:rsidRDefault="006E4C2D" w:rsidP="00EF55CD">
      <w:pPr>
        <w:rPr>
          <w:sz w:val="24"/>
          <w:szCs w:val="28"/>
        </w:rPr>
      </w:pPr>
      <w:r w:rsidRPr="00011776">
        <w:rPr>
          <w:sz w:val="24"/>
          <w:szCs w:val="28"/>
        </w:rPr>
        <w:t>Криницкая Елена Юрьевна,</w:t>
      </w:r>
    </w:p>
    <w:p w14:paraId="4ECA6BC7" w14:textId="2FE996C8" w:rsidR="00601BD8" w:rsidRDefault="006E4C2D" w:rsidP="004A4AFF">
      <w:pPr>
        <w:rPr>
          <w:i/>
          <w:iCs/>
          <w:color w:val="000000"/>
          <w:sz w:val="18"/>
          <w:szCs w:val="18"/>
        </w:rPr>
      </w:pPr>
      <w:r w:rsidRPr="00011776">
        <w:rPr>
          <w:sz w:val="24"/>
          <w:szCs w:val="28"/>
        </w:rPr>
        <w:t>72-138</w:t>
      </w:r>
      <w:r w:rsidR="00601BD8">
        <w:rPr>
          <w:i/>
          <w:iCs/>
          <w:color w:val="000000"/>
          <w:sz w:val="18"/>
          <w:szCs w:val="18"/>
        </w:rPr>
        <w:t xml:space="preserve"> </w:t>
      </w:r>
    </w:p>
    <w:p w14:paraId="6E149C18" w14:textId="71EE97C8" w:rsidR="00601BD8" w:rsidRPr="000D2CD8" w:rsidRDefault="00601BD8" w:rsidP="004A4AFF">
      <w:pPr>
        <w:pStyle w:val="ConsPlusNormal"/>
        <w:ind w:firstLine="0"/>
        <w:outlineLvl w:val="0"/>
      </w:pPr>
    </w:p>
    <w:sectPr w:rsidR="00601BD8" w:rsidRPr="000D2CD8" w:rsidSect="00601BD8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AF14" w14:textId="77777777" w:rsidR="0003270E" w:rsidRDefault="0003270E" w:rsidP="00601BD8">
      <w:r>
        <w:separator/>
      </w:r>
    </w:p>
  </w:endnote>
  <w:endnote w:type="continuationSeparator" w:id="0">
    <w:p w14:paraId="01CBA122" w14:textId="77777777" w:rsidR="0003270E" w:rsidRDefault="0003270E" w:rsidP="006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24A1" w14:textId="77777777" w:rsidR="0003270E" w:rsidRDefault="0003270E" w:rsidP="00601BD8">
      <w:r>
        <w:separator/>
      </w:r>
    </w:p>
  </w:footnote>
  <w:footnote w:type="continuationSeparator" w:id="0">
    <w:p w14:paraId="36919F4C" w14:textId="77777777" w:rsidR="0003270E" w:rsidRDefault="0003270E" w:rsidP="0060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DFCB" w14:textId="77777777" w:rsidR="00601BD8" w:rsidRDefault="00601BD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00DCA">
      <w:rPr>
        <w:noProof/>
      </w:rPr>
      <w:t>9</w:t>
    </w:r>
    <w:r>
      <w:fldChar w:fldCharType="end"/>
    </w:r>
  </w:p>
  <w:p w14:paraId="7CCD7264" w14:textId="77777777" w:rsidR="00601BD8" w:rsidRDefault="00601B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3270E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335C"/>
    <w:rsid w:val="002F22EB"/>
    <w:rsid w:val="00326996"/>
    <w:rsid w:val="003C7A52"/>
    <w:rsid w:val="0043001D"/>
    <w:rsid w:val="004914DD"/>
    <w:rsid w:val="004A4AFF"/>
    <w:rsid w:val="00511A2B"/>
    <w:rsid w:val="00554BEC"/>
    <w:rsid w:val="00595F6F"/>
    <w:rsid w:val="005C0140"/>
    <w:rsid w:val="00601BD8"/>
    <w:rsid w:val="006415B0"/>
    <w:rsid w:val="006463D8"/>
    <w:rsid w:val="006E4C2D"/>
    <w:rsid w:val="00711921"/>
    <w:rsid w:val="00796BD1"/>
    <w:rsid w:val="007F389A"/>
    <w:rsid w:val="008368F6"/>
    <w:rsid w:val="008A3858"/>
    <w:rsid w:val="008D4EE7"/>
    <w:rsid w:val="009840BA"/>
    <w:rsid w:val="00A03876"/>
    <w:rsid w:val="00A13C7B"/>
    <w:rsid w:val="00AE1A2A"/>
    <w:rsid w:val="00B00DCA"/>
    <w:rsid w:val="00B52D22"/>
    <w:rsid w:val="00B83D8D"/>
    <w:rsid w:val="00B95FEE"/>
    <w:rsid w:val="00BF2B0B"/>
    <w:rsid w:val="00D368DC"/>
    <w:rsid w:val="00D97342"/>
    <w:rsid w:val="00F1613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BF505"/>
  <w15:chartTrackingRefBased/>
  <w15:docId w15:val="{153D32DE-7AC9-4715-AC40-AF056E2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rsid w:val="006E4C2D"/>
  </w:style>
  <w:style w:type="character" w:customStyle="1" w:styleId="10">
    <w:name w:val="Заголовок 1 Знак"/>
    <w:link w:val="1"/>
    <w:locked/>
    <w:rsid w:val="006E4C2D"/>
    <w:rPr>
      <w:b/>
      <w:sz w:val="24"/>
    </w:rPr>
  </w:style>
  <w:style w:type="paragraph" w:styleId="aa">
    <w:name w:val="Title"/>
    <w:basedOn w:val="a"/>
    <w:link w:val="ab"/>
    <w:qFormat/>
    <w:rsid w:val="006E4C2D"/>
    <w:pPr>
      <w:ind w:right="282"/>
      <w:jc w:val="center"/>
    </w:pPr>
    <w:rPr>
      <w:b/>
      <w:sz w:val="24"/>
    </w:rPr>
  </w:style>
  <w:style w:type="character" w:customStyle="1" w:styleId="ab">
    <w:name w:val="Заголовок Знак"/>
    <w:link w:val="aa"/>
    <w:rsid w:val="006E4C2D"/>
    <w:rPr>
      <w:b/>
      <w:sz w:val="24"/>
    </w:rPr>
  </w:style>
  <w:style w:type="paragraph" w:customStyle="1" w:styleId="ConsPlusNormal">
    <w:name w:val="ConsPlusNormal"/>
    <w:rsid w:val="006E4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Символ нумерации"/>
    <w:rsid w:val="006E4C2D"/>
  </w:style>
  <w:style w:type="paragraph" w:customStyle="1" w:styleId="11">
    <w:name w:val="Абзац списка1"/>
    <w:basedOn w:val="a"/>
    <w:rsid w:val="006E4C2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601B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1BD8"/>
    <w:rPr>
      <w:sz w:val="28"/>
    </w:rPr>
  </w:style>
  <w:style w:type="paragraph" w:styleId="af">
    <w:name w:val="footer"/>
    <w:basedOn w:val="a"/>
    <w:link w:val="af0"/>
    <w:rsid w:val="00601B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01B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Шамшурина Ольга Валентиновна</cp:lastModifiedBy>
  <cp:revision>3</cp:revision>
  <cp:lastPrinted>2022-11-24T09:18:00Z</cp:lastPrinted>
  <dcterms:created xsi:type="dcterms:W3CDTF">2022-12-08T07:59:00Z</dcterms:created>
  <dcterms:modified xsi:type="dcterms:W3CDTF">2022-12-08T08:01:00Z</dcterms:modified>
</cp:coreProperties>
</file>